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9928A7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9928A7">
        <w:rPr>
          <w:noProof w:val="0"/>
          <w:lang w:val="it-IT"/>
        </w:rPr>
        <w:t>Anexa nr. 2</w:t>
      </w:r>
    </w:p>
    <w:p w:rsidR="00262591" w:rsidRPr="009928A7" w:rsidRDefault="00262591" w:rsidP="00262591">
      <w:pPr>
        <w:jc w:val="right"/>
        <w:rPr>
          <w:noProof w:val="0"/>
          <w:lang w:val="it-IT"/>
        </w:rPr>
      </w:pPr>
      <w:r w:rsidRPr="009928A7">
        <w:rPr>
          <w:noProof w:val="0"/>
          <w:lang w:val="it-IT"/>
        </w:rPr>
        <w:t>la Documentația standard nr._</w:t>
      </w:r>
      <w:r w:rsidR="00E82244" w:rsidRPr="009928A7">
        <w:rPr>
          <w:noProof w:val="0"/>
          <w:lang w:val="it-IT"/>
        </w:rPr>
        <w:t>115</w:t>
      </w:r>
      <w:r w:rsidRPr="009928A7">
        <w:rPr>
          <w:noProof w:val="0"/>
          <w:lang w:val="it-IT"/>
        </w:rPr>
        <w:t>_</w:t>
      </w:r>
    </w:p>
    <w:p w:rsidR="00262591" w:rsidRPr="009928A7" w:rsidRDefault="00262591" w:rsidP="00262591">
      <w:pPr>
        <w:jc w:val="right"/>
        <w:rPr>
          <w:noProof w:val="0"/>
          <w:lang w:val="it-IT"/>
        </w:rPr>
      </w:pPr>
      <w:r w:rsidRPr="009928A7">
        <w:rPr>
          <w:noProof w:val="0"/>
          <w:lang w:val="it-IT"/>
        </w:rPr>
        <w:t>din “__</w:t>
      </w:r>
      <w:r w:rsidR="00E82244" w:rsidRPr="009928A7">
        <w:rPr>
          <w:noProof w:val="0"/>
          <w:lang w:val="it-IT"/>
        </w:rPr>
        <w:t>15</w:t>
      </w:r>
      <w:r w:rsidRPr="009928A7">
        <w:rPr>
          <w:noProof w:val="0"/>
          <w:lang w:val="it-IT"/>
        </w:rPr>
        <w:t>__” __</w:t>
      </w:r>
      <w:r w:rsidR="00E82244" w:rsidRPr="009928A7">
        <w:rPr>
          <w:noProof w:val="0"/>
          <w:lang w:val="it-IT"/>
        </w:rPr>
        <w:t>09</w:t>
      </w:r>
      <w:r w:rsidRPr="009928A7">
        <w:rPr>
          <w:noProof w:val="0"/>
          <w:lang w:val="it-IT"/>
        </w:rPr>
        <w:t>__ 2</w:t>
      </w:r>
      <w:r w:rsidR="00E82244" w:rsidRPr="009928A7">
        <w:rPr>
          <w:noProof w:val="0"/>
          <w:lang w:val="it-IT"/>
        </w:rPr>
        <w:t>021</w:t>
      </w:r>
      <w:r w:rsidRPr="009928A7">
        <w:rPr>
          <w:noProof w:val="0"/>
          <w:lang w:val="it-IT"/>
        </w:rPr>
        <w:t>__</w:t>
      </w:r>
    </w:p>
    <w:p w:rsidR="00262591" w:rsidRPr="009928A7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Pr="009928A7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9928A7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9928A7">
        <w:rPr>
          <w:b/>
          <w:noProof w:val="0"/>
          <w:sz w:val="28"/>
          <w:szCs w:val="28"/>
          <w:lang w:eastAsia="ru-RU"/>
        </w:rPr>
        <w:t>ANUNȚ DE PARTICIPARE INCLUSIV PENTRU PROCEDURILE DE PRESELECȚIE/PROCEDURILE NEGOCIATE</w:t>
      </w:r>
      <w:bookmarkEnd w:id="0"/>
    </w:p>
    <w:p w:rsidR="007E4F41" w:rsidRDefault="007E4F41" w:rsidP="007E4F41">
      <w:pPr>
        <w:ind w:left="34"/>
        <w:jc w:val="center"/>
        <w:outlineLvl w:val="0"/>
        <w:rPr>
          <w:rFonts w:ascii="Calibri" w:hAnsi="Calibri" w:cs="Calibri"/>
          <w:b/>
          <w:noProof w:val="0"/>
          <w:lang w:val="en-US"/>
        </w:rPr>
      </w:pPr>
      <w:r>
        <w:rPr>
          <w:rFonts w:ascii="Calibri" w:hAnsi="Calibri" w:cs="Calibri"/>
          <w:b/>
          <w:lang w:val="en-US"/>
        </w:rPr>
        <w:t>privind achiziționarea: Servicii de publicitate (brand guidelines și comunicare)</w:t>
      </w:r>
    </w:p>
    <w:p w:rsidR="007E4F41" w:rsidRDefault="007E4F41" w:rsidP="007E4F41">
      <w:pPr>
        <w:ind w:left="34"/>
        <w:jc w:val="center"/>
        <w:outlineLvl w:val="0"/>
        <w:rPr>
          <w:rFonts w:ascii="Calibri" w:hAnsi="Calibri" w:cs="Calibri"/>
          <w:b/>
          <w:lang w:val="en-US"/>
        </w:rPr>
      </w:pPr>
      <w:r>
        <w:rPr>
          <w:rFonts w:ascii="Calibri" w:hAnsi="Calibri" w:cs="Calibri"/>
          <w:b/>
          <w:lang w:val="en-US"/>
        </w:rPr>
        <w:t>prin procedura de achiziție:  COP</w:t>
      </w:r>
    </w:p>
    <w:p w:rsidR="007E4F41" w:rsidRDefault="007E4F41" w:rsidP="007E4F41">
      <w:pPr>
        <w:ind w:left="34"/>
        <w:jc w:val="center"/>
        <w:outlineLvl w:val="0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lang w:val="en-US"/>
        </w:rPr>
        <w:t>CPV</w:t>
      </w:r>
      <w:r>
        <w:rPr>
          <w:rFonts w:ascii="Calibri" w:hAnsi="Calibri" w:cs="Calibri"/>
          <w:b/>
          <w:lang w:val="ro-MD"/>
        </w:rPr>
        <w:t>:</w:t>
      </w:r>
      <w:r>
        <w:rPr>
          <w:rFonts w:ascii="Calibri" w:hAnsi="Calibri" w:cs="Calibri"/>
          <w:lang w:val="en-US"/>
        </w:rPr>
        <w:t xml:space="preserve"> </w:t>
      </w:r>
      <w:r>
        <w:rPr>
          <w:rFonts w:ascii="Calibri" w:hAnsi="Calibri" w:cs="Calibri"/>
          <w:b/>
          <w:lang w:val="ro-MD"/>
        </w:rPr>
        <w:t>79341400-0</w:t>
      </w:r>
    </w:p>
    <w:p w:rsidR="00A67305" w:rsidRPr="009928A7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9928A7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463616" w:rsidRPr="009928A7">
        <w:rPr>
          <w:b/>
          <w:highlight w:val="yellow"/>
          <w:lang w:val="ro-MD"/>
        </w:rPr>
        <w:t>DA</w:t>
      </w:r>
    </w:p>
    <w:p w:rsidR="00262591" w:rsidRPr="009928A7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9928A7">
        <w:rPr>
          <w:b/>
          <w:highlight w:val="yellow"/>
          <w:lang w:val="ro-MD"/>
        </w:rPr>
        <w:t>Link-ul către planul de achiziții publice publicat:</w:t>
      </w:r>
      <w:r w:rsidR="00463616" w:rsidRPr="009928A7">
        <w:t xml:space="preserve"> </w:t>
      </w:r>
      <w:hyperlink r:id="rId6" w:history="1">
        <w:r w:rsidR="00463616" w:rsidRPr="009928A7">
          <w:rPr>
            <w:rStyle w:val="a6"/>
            <w:b/>
            <w:lang w:val="ro-MD"/>
          </w:rPr>
          <w:t>https://invest.gov.md/ro/cards/agen-ia-de-investi-ii-public-planul-de-achizi-ii-pe-anul-2022</w:t>
        </w:r>
      </w:hyperlink>
      <w:r w:rsidR="00463616" w:rsidRPr="009928A7">
        <w:rPr>
          <w:b/>
          <w:lang w:val="ro-MD"/>
        </w:rPr>
        <w:t xml:space="preserve">  </w:t>
      </w:r>
    </w:p>
    <w:p w:rsidR="00262591" w:rsidRPr="009928A7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3209A" w:rsidRPr="009928A7" w:rsidRDefault="0023209A" w:rsidP="0023209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9928A7">
        <w:rPr>
          <w:b/>
          <w:noProof w:val="0"/>
          <w:lang w:val="en-US" w:eastAsia="ru-RU"/>
        </w:rPr>
        <w:t>Denumirea</w:t>
      </w:r>
      <w:proofErr w:type="spellEnd"/>
      <w:r w:rsidRPr="009928A7">
        <w:rPr>
          <w:b/>
          <w:noProof w:val="0"/>
          <w:lang w:val="ro-MD" w:eastAsia="ru-RU"/>
        </w:rPr>
        <w:t xml:space="preserve"> </w:t>
      </w:r>
      <w:proofErr w:type="spellStart"/>
      <w:r w:rsidRPr="009928A7">
        <w:rPr>
          <w:b/>
          <w:noProof w:val="0"/>
          <w:lang w:val="en-US" w:eastAsia="ru-RU"/>
        </w:rPr>
        <w:t>autorității</w:t>
      </w:r>
      <w:proofErr w:type="spellEnd"/>
      <w:r w:rsidRPr="009928A7">
        <w:rPr>
          <w:b/>
          <w:noProof w:val="0"/>
          <w:lang w:val="ro-MD" w:eastAsia="ru-RU"/>
        </w:rPr>
        <w:t xml:space="preserve"> </w:t>
      </w:r>
      <w:proofErr w:type="spellStart"/>
      <w:r w:rsidRPr="009928A7">
        <w:rPr>
          <w:b/>
          <w:noProof w:val="0"/>
          <w:lang w:val="en-US" w:eastAsia="ru-RU"/>
        </w:rPr>
        <w:t>contractante</w:t>
      </w:r>
      <w:proofErr w:type="spellEnd"/>
      <w:r w:rsidRPr="009928A7">
        <w:rPr>
          <w:b/>
          <w:noProof w:val="0"/>
          <w:lang w:val="en-US" w:eastAsia="ru-RU"/>
        </w:rPr>
        <w:t xml:space="preserve">: </w:t>
      </w:r>
      <w:r w:rsidRPr="009928A7">
        <w:rPr>
          <w:b/>
          <w:shd w:val="clear" w:color="auto" w:fill="FFFF00"/>
          <w:lang w:val="ro-MD"/>
        </w:rPr>
        <w:t xml:space="preserve"> Agenția de Investiții</w:t>
      </w:r>
    </w:p>
    <w:p w:rsidR="0023209A" w:rsidRPr="009928A7" w:rsidRDefault="0023209A" w:rsidP="0023209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9928A7">
        <w:rPr>
          <w:b/>
          <w:noProof w:val="0"/>
          <w:lang w:val="ru-RU" w:eastAsia="ru-RU"/>
        </w:rPr>
        <w:t>IDNO:</w:t>
      </w:r>
      <w:r w:rsidRPr="009928A7">
        <w:rPr>
          <w:b/>
          <w:noProof w:val="0"/>
          <w:shd w:val="clear" w:color="auto" w:fill="FFFFFF" w:themeFill="background1"/>
          <w:lang w:val="ru-RU" w:eastAsia="ru-RU"/>
        </w:rPr>
        <w:t xml:space="preserve"> </w:t>
      </w:r>
      <w:r w:rsidRPr="009928A7">
        <w:rPr>
          <w:b/>
          <w:shd w:val="clear" w:color="auto" w:fill="FFFF00"/>
          <w:lang w:val="ro-MD"/>
        </w:rPr>
        <w:t>1006601001078</w:t>
      </w:r>
    </w:p>
    <w:p w:rsidR="0023209A" w:rsidRPr="009928A7" w:rsidRDefault="0023209A" w:rsidP="0023209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9928A7">
        <w:rPr>
          <w:b/>
          <w:noProof w:val="0"/>
          <w:lang w:val="en-US" w:eastAsia="ru-RU"/>
        </w:rPr>
        <w:t>Adresa</w:t>
      </w:r>
      <w:proofErr w:type="spellEnd"/>
      <w:r w:rsidRPr="009928A7">
        <w:rPr>
          <w:b/>
          <w:noProof w:val="0"/>
          <w:shd w:val="clear" w:color="auto" w:fill="FFFFFF" w:themeFill="background1"/>
          <w:lang w:val="ro-MD" w:eastAsia="ru-RU"/>
        </w:rPr>
        <w:t>: R. M., MD-2012, mun. Chișinău, str. Pușkin 42B</w:t>
      </w:r>
    </w:p>
    <w:p w:rsidR="0023209A" w:rsidRPr="009928A7" w:rsidRDefault="0023209A" w:rsidP="0023209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9928A7">
        <w:rPr>
          <w:b/>
          <w:noProof w:val="0"/>
          <w:lang w:val="en-US" w:eastAsia="ru-RU"/>
        </w:rPr>
        <w:t>Numărul</w:t>
      </w:r>
      <w:proofErr w:type="spellEnd"/>
      <w:r w:rsidRPr="009928A7">
        <w:rPr>
          <w:b/>
          <w:noProof w:val="0"/>
          <w:lang w:val="ro-MD" w:eastAsia="ru-RU"/>
        </w:rPr>
        <w:t xml:space="preserve"> </w:t>
      </w:r>
      <w:r w:rsidRPr="009928A7">
        <w:rPr>
          <w:b/>
          <w:noProof w:val="0"/>
          <w:lang w:val="en-US" w:eastAsia="ru-RU"/>
        </w:rPr>
        <w:t>de</w:t>
      </w:r>
      <w:r w:rsidRPr="009928A7">
        <w:rPr>
          <w:b/>
          <w:noProof w:val="0"/>
          <w:lang w:val="ro-MD" w:eastAsia="ru-RU"/>
        </w:rPr>
        <w:t xml:space="preserve"> </w:t>
      </w:r>
      <w:proofErr w:type="spellStart"/>
      <w:r w:rsidRPr="009928A7">
        <w:rPr>
          <w:b/>
          <w:noProof w:val="0"/>
          <w:lang w:val="en-US" w:eastAsia="ru-RU"/>
        </w:rPr>
        <w:t>telefon</w:t>
      </w:r>
      <w:proofErr w:type="spellEnd"/>
      <w:r w:rsidRPr="009928A7">
        <w:rPr>
          <w:b/>
          <w:noProof w:val="0"/>
          <w:lang w:val="en-US" w:eastAsia="ru-RU"/>
        </w:rPr>
        <w:t xml:space="preserve">/fax: </w:t>
      </w:r>
      <w:r w:rsidRPr="009928A7">
        <w:rPr>
          <w:b/>
          <w:shd w:val="clear" w:color="auto" w:fill="FFFF00"/>
          <w:lang w:val="ro-MD"/>
        </w:rPr>
        <w:t xml:space="preserve">+373 22 27 36 54 </w:t>
      </w:r>
      <w:r w:rsidRPr="009928A7">
        <w:rPr>
          <w:b/>
          <w:noProof w:val="0"/>
          <w:shd w:val="clear" w:color="auto" w:fill="FFFFFF" w:themeFill="background1"/>
          <w:lang w:val="en-US" w:eastAsia="ru-RU"/>
        </w:rPr>
        <w:softHyphen/>
      </w:r>
      <w:r w:rsidRPr="009928A7"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:rsidR="0023209A" w:rsidRPr="009928A7" w:rsidRDefault="0023209A" w:rsidP="0023209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9928A7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Pr="009928A7">
        <w:fldChar w:fldCharType="begin"/>
      </w:r>
      <w:r w:rsidRPr="009928A7">
        <w:rPr>
          <w:lang w:val="en-US"/>
        </w:rPr>
        <w:instrText xml:space="preserve"> HYPERLINK "mailto:office@invest.gov.md" </w:instrText>
      </w:r>
      <w:r w:rsidRPr="009928A7">
        <w:fldChar w:fldCharType="separate"/>
      </w:r>
      <w:r w:rsidRPr="009928A7">
        <w:rPr>
          <w:rStyle w:val="a6"/>
          <w:b/>
          <w:shd w:val="clear" w:color="auto" w:fill="FFFF00"/>
          <w:lang w:val="ro-MD"/>
        </w:rPr>
        <w:t>office@invest.gov.md</w:t>
      </w:r>
      <w:r w:rsidRPr="009928A7">
        <w:rPr>
          <w:rStyle w:val="a6"/>
          <w:b/>
          <w:shd w:val="clear" w:color="auto" w:fill="FFFF00"/>
          <w:lang w:val="ro-MD"/>
        </w:rPr>
        <w:fldChar w:fldCharType="end"/>
      </w:r>
      <w:r w:rsidRPr="009928A7">
        <w:rPr>
          <w:b/>
          <w:shd w:val="clear" w:color="auto" w:fill="FFFF00"/>
          <w:lang w:val="ro-MD"/>
        </w:rPr>
        <w:t xml:space="preserve">; </w:t>
      </w:r>
      <w:hyperlink r:id="rId7" w:history="1">
        <w:r w:rsidRPr="009928A7">
          <w:rPr>
            <w:rStyle w:val="a6"/>
            <w:b/>
            <w:shd w:val="clear" w:color="auto" w:fill="FFFF00"/>
            <w:lang w:val="ro-MD"/>
          </w:rPr>
          <w:t>www.invest.gov.md</w:t>
        </w:r>
      </w:hyperlink>
      <w:r w:rsidRPr="009928A7">
        <w:rPr>
          <w:b/>
          <w:shd w:val="clear" w:color="auto" w:fill="FFFF00"/>
          <w:lang w:val="ro-MD"/>
        </w:rPr>
        <w:t xml:space="preserve">  </w:t>
      </w:r>
    </w:p>
    <w:p w:rsidR="00262591" w:rsidRPr="009928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9928A7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9928A7" w:rsidRDefault="00262591" w:rsidP="002E7E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2E7EB5" w:rsidRPr="009928A7">
        <w:rPr>
          <w:b/>
          <w:noProof w:val="0"/>
          <w:highlight w:val="yellow"/>
          <w:lang w:val="it-IT" w:eastAsia="ru-RU"/>
        </w:rPr>
        <w:t>----</w:t>
      </w:r>
    </w:p>
    <w:p w:rsidR="00262591" w:rsidRPr="009928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97"/>
        <w:gridCol w:w="1114"/>
        <w:gridCol w:w="2035"/>
        <w:gridCol w:w="1191"/>
        <w:gridCol w:w="1116"/>
        <w:gridCol w:w="2562"/>
        <w:gridCol w:w="1795"/>
      </w:tblGrid>
      <w:tr w:rsidR="00262591" w:rsidRPr="009928A7" w:rsidTr="00262591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928A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928A7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9928A7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928A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928A7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9928A7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928A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9928A7">
              <w:rPr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928A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928A7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9928A7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928A7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9928A7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928A7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928A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928A7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928A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9928A7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9928A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9928A7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9928A7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262591" w:rsidRPr="009928A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928A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928A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928A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928A7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9928A7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928A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928A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928A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9928A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262591" w:rsidRPr="009928A7" w:rsidTr="003041C3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928A7" w:rsidRDefault="00287EF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9928A7"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928A7" w:rsidRDefault="00BA366C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A366C">
              <w:rPr>
                <w:noProof w:val="0"/>
                <w:sz w:val="20"/>
                <w:szCs w:val="20"/>
                <w:lang w:val="ru-RU" w:eastAsia="ru-RU"/>
              </w:rPr>
              <w:t>79341400-0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928A7" w:rsidRDefault="001E0160" w:rsidP="009A7B0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1E0160">
              <w:rPr>
                <w:i/>
                <w:noProof w:val="0"/>
                <w:sz w:val="20"/>
                <w:szCs w:val="20"/>
                <w:lang w:val="ro-MD" w:eastAsia="ru-RU"/>
              </w:rPr>
              <w:t>servicii de comunicare și PR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928A7" w:rsidRDefault="003041C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9928A7">
              <w:rPr>
                <w:noProof w:val="0"/>
                <w:sz w:val="20"/>
                <w:szCs w:val="20"/>
                <w:lang w:val="en-US" w:eastAsia="ru-RU"/>
              </w:rPr>
              <w:t>serviciu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928A7" w:rsidRDefault="003041C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9928A7"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928A7" w:rsidRDefault="003041C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9928A7">
              <w:rPr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 w:rsidRPr="009928A7">
              <w:rPr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 w:rsidRPr="009928A7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928A7">
              <w:rPr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928A7" w:rsidRDefault="001E0160" w:rsidP="003041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470</w:t>
            </w:r>
            <w:r w:rsidR="003041C3" w:rsidRPr="009928A7">
              <w:rPr>
                <w:noProof w:val="0"/>
                <w:sz w:val="20"/>
                <w:szCs w:val="20"/>
                <w:lang w:val="en-US" w:eastAsia="ru-RU"/>
              </w:rPr>
              <w:t xml:space="preserve"> 000.00 MDL</w:t>
            </w:r>
          </w:p>
        </w:tc>
      </w:tr>
      <w:tr w:rsidR="00262591" w:rsidRPr="009928A7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928A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928A7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 w:rsidRPr="009928A7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928A7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 w:rsidRPr="009928A7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928A7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9928A7" w:rsidRDefault="001E0160" w:rsidP="001E0160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470 </w:t>
            </w:r>
            <w:r w:rsidR="003041C3" w:rsidRPr="009928A7">
              <w:rPr>
                <w:noProof w:val="0"/>
                <w:sz w:val="20"/>
                <w:szCs w:val="20"/>
                <w:lang w:val="en-US" w:eastAsia="ru-RU"/>
              </w:rPr>
              <w:t>000.00 MDL</w:t>
            </w:r>
          </w:p>
        </w:tc>
      </w:tr>
    </w:tbl>
    <w:p w:rsidR="00262591" w:rsidRPr="009928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9928A7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  <w:r w:rsidR="00D80E88" w:rsidRPr="009928A7">
        <w:rPr>
          <w:b/>
          <w:noProof w:val="0"/>
          <w:lang w:eastAsia="ru-RU"/>
        </w:rPr>
        <w:t>-------</w:t>
      </w:r>
    </w:p>
    <w:p w:rsidR="00262591" w:rsidRPr="009928A7" w:rsidRDefault="00262591" w:rsidP="00D80E8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r w:rsidR="00D80E88" w:rsidRPr="009928A7">
        <w:rPr>
          <w:b/>
          <w:noProof w:val="0"/>
          <w:lang w:val="it-IT" w:eastAsia="ru-RU"/>
        </w:rPr>
        <w:t xml:space="preserve"> </w:t>
      </w:r>
      <w:proofErr w:type="spellStart"/>
      <w:r w:rsidRPr="009928A7">
        <w:rPr>
          <w:noProof w:val="0"/>
          <w:highlight w:val="yellow"/>
          <w:lang w:val="en-US" w:eastAsia="ru-RU"/>
        </w:rPr>
        <w:t>Pentru</w:t>
      </w:r>
      <w:proofErr w:type="spellEnd"/>
      <w:r w:rsidRPr="009928A7">
        <w:rPr>
          <w:noProof w:val="0"/>
          <w:highlight w:val="yellow"/>
          <w:lang w:val="ro-MD" w:eastAsia="ru-RU"/>
        </w:rPr>
        <w:t xml:space="preserve"> </w:t>
      </w:r>
      <w:proofErr w:type="spellStart"/>
      <w:r w:rsidRPr="009928A7">
        <w:rPr>
          <w:noProof w:val="0"/>
          <w:highlight w:val="yellow"/>
          <w:lang w:val="en-US" w:eastAsia="ru-RU"/>
        </w:rPr>
        <w:t>toate</w:t>
      </w:r>
      <w:proofErr w:type="spellEnd"/>
      <w:r w:rsidRPr="009928A7">
        <w:rPr>
          <w:noProof w:val="0"/>
          <w:highlight w:val="yellow"/>
          <w:lang w:val="ro-MD" w:eastAsia="ru-RU"/>
        </w:rPr>
        <w:t xml:space="preserve"> </w:t>
      </w:r>
      <w:proofErr w:type="spellStart"/>
      <w:r w:rsidRPr="009928A7">
        <w:rPr>
          <w:noProof w:val="0"/>
          <w:highlight w:val="yellow"/>
          <w:lang w:val="en-US" w:eastAsia="ru-RU"/>
        </w:rPr>
        <w:t>loturile</w:t>
      </w:r>
      <w:proofErr w:type="spellEnd"/>
      <w:r w:rsidRPr="009928A7">
        <w:rPr>
          <w:noProof w:val="0"/>
          <w:highlight w:val="yellow"/>
          <w:lang w:val="en-US" w:eastAsia="ru-RU"/>
        </w:rPr>
        <w:t>;</w:t>
      </w:r>
    </w:p>
    <w:p w:rsidR="00262591" w:rsidRPr="009928A7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928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928A7">
        <w:rPr>
          <w:b/>
          <w:noProof w:val="0"/>
          <w:lang w:val="en-US" w:eastAsia="ru-RU"/>
        </w:rPr>
        <w:t>Admiterea</w:t>
      </w:r>
      <w:proofErr w:type="spellEnd"/>
      <w:r w:rsidRPr="009928A7">
        <w:rPr>
          <w:b/>
          <w:noProof w:val="0"/>
          <w:lang w:val="en-US" w:eastAsia="ru-RU"/>
        </w:rPr>
        <w:t xml:space="preserve"> </w:t>
      </w:r>
      <w:proofErr w:type="spellStart"/>
      <w:r w:rsidRPr="009928A7">
        <w:rPr>
          <w:b/>
          <w:noProof w:val="0"/>
          <w:lang w:val="en-US" w:eastAsia="ru-RU"/>
        </w:rPr>
        <w:t>sau</w:t>
      </w:r>
      <w:proofErr w:type="spellEnd"/>
      <w:r w:rsidRPr="009928A7">
        <w:rPr>
          <w:b/>
          <w:noProof w:val="0"/>
          <w:lang w:val="en-US" w:eastAsia="ru-RU"/>
        </w:rPr>
        <w:t xml:space="preserve"> </w:t>
      </w:r>
      <w:proofErr w:type="spellStart"/>
      <w:r w:rsidRPr="009928A7">
        <w:rPr>
          <w:b/>
          <w:noProof w:val="0"/>
          <w:lang w:val="en-US" w:eastAsia="ru-RU"/>
        </w:rPr>
        <w:t>interzicerea</w:t>
      </w:r>
      <w:proofErr w:type="spellEnd"/>
      <w:r w:rsidRPr="009928A7">
        <w:rPr>
          <w:b/>
          <w:noProof w:val="0"/>
          <w:lang w:val="en-US" w:eastAsia="ru-RU"/>
        </w:rPr>
        <w:t xml:space="preserve"> </w:t>
      </w:r>
      <w:proofErr w:type="spellStart"/>
      <w:r w:rsidRPr="009928A7">
        <w:rPr>
          <w:b/>
          <w:noProof w:val="0"/>
          <w:lang w:val="en-US" w:eastAsia="ru-RU"/>
        </w:rPr>
        <w:t>ofertelor</w:t>
      </w:r>
      <w:proofErr w:type="spellEnd"/>
      <w:r w:rsidRPr="009928A7">
        <w:rPr>
          <w:b/>
          <w:noProof w:val="0"/>
          <w:lang w:val="en-US" w:eastAsia="ru-RU"/>
        </w:rPr>
        <w:t xml:space="preserve"> alternative: </w:t>
      </w:r>
      <w:r w:rsidR="00D80E88" w:rsidRPr="009928A7">
        <w:rPr>
          <w:b/>
          <w:noProof w:val="0"/>
          <w:highlight w:val="yellow"/>
          <w:lang w:val="en-US" w:eastAsia="ru-RU"/>
        </w:rPr>
        <w:t>nu se admit</w:t>
      </w:r>
    </w:p>
    <w:p w:rsidR="00262591" w:rsidRPr="009928A7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 w:rsidRPr="009928A7"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</w:p>
    <w:p w:rsidR="00262591" w:rsidRPr="009928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>Termenii și condițiile de livrare/prestare solicitați:</w:t>
      </w:r>
      <w:r w:rsidR="00EA1089">
        <w:rPr>
          <w:b/>
          <w:noProof w:val="0"/>
          <w:lang w:val="it-IT" w:eastAsia="ru-RU"/>
        </w:rPr>
        <w:t xml:space="preserve"> la solicitare pe </w:t>
      </w:r>
      <w:r w:rsidR="009110AF" w:rsidRPr="009928A7">
        <w:rPr>
          <w:b/>
          <w:noProof w:val="0"/>
          <w:highlight w:val="yellow"/>
          <w:lang w:val="it-IT" w:eastAsia="ru-RU"/>
        </w:rPr>
        <w:t>parcursul anului 2022.</w:t>
      </w:r>
    </w:p>
    <w:p w:rsidR="00262591" w:rsidRPr="009928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>Termenul de valabilitate a contractului:</w:t>
      </w:r>
      <w:r w:rsidR="00D80E88" w:rsidRPr="009928A7">
        <w:rPr>
          <w:b/>
          <w:noProof w:val="0"/>
          <w:lang w:val="it-IT" w:eastAsia="ru-RU"/>
        </w:rPr>
        <w:t xml:space="preserve"> </w:t>
      </w:r>
      <w:r w:rsidR="00D80E88" w:rsidRPr="009928A7">
        <w:rPr>
          <w:b/>
          <w:noProof w:val="0"/>
          <w:highlight w:val="yellow"/>
          <w:lang w:val="it-IT" w:eastAsia="ru-RU"/>
        </w:rPr>
        <w:t>31.12.2022</w:t>
      </w:r>
      <w:r w:rsidR="00D80E88" w:rsidRPr="009928A7">
        <w:rPr>
          <w:b/>
          <w:noProof w:val="0"/>
          <w:lang w:val="it-IT" w:eastAsia="ru-RU"/>
        </w:rPr>
        <w:t>.</w:t>
      </w:r>
    </w:p>
    <w:p w:rsidR="00262591" w:rsidRPr="009928A7" w:rsidRDefault="00262591" w:rsidP="00D80E8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9928A7">
        <w:rPr>
          <w:b/>
          <w:noProof w:val="0"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D80E88" w:rsidRPr="009928A7">
        <w:rPr>
          <w:b/>
          <w:noProof w:val="0"/>
          <w:highlight w:val="yellow"/>
          <w:lang w:val="it-IT" w:eastAsia="ru-RU"/>
        </w:rPr>
        <w:t>nu</w:t>
      </w:r>
    </w:p>
    <w:p w:rsidR="00262591" w:rsidRPr="009928A7" w:rsidRDefault="00262591" w:rsidP="00D80E8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9928A7">
        <w:rPr>
          <w:b/>
          <w:noProof w:val="0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D80E88" w:rsidRPr="009928A7">
        <w:rPr>
          <w:b/>
          <w:noProof w:val="0"/>
          <w:highlight w:val="yellow"/>
          <w:lang w:val="it-IT" w:eastAsia="ru-RU"/>
        </w:rPr>
        <w:t>nu.</w:t>
      </w:r>
    </w:p>
    <w:p w:rsidR="00262591" w:rsidRPr="009928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2231"/>
        <w:gridCol w:w="5127"/>
        <w:gridCol w:w="1622"/>
      </w:tblGrid>
      <w:tr w:rsidR="004D5C18" w:rsidRPr="00D126CE" w:rsidTr="004D5C18">
        <w:trPr>
          <w:trHeight w:val="713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2"/>
              </w:rPr>
            </w:pPr>
            <w:r w:rsidRPr="00D126CE">
              <w:rPr>
                <w:b/>
                <w:iCs/>
                <w:sz w:val="22"/>
              </w:rPr>
              <w:t>Nr. d/o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</w:rPr>
            </w:pPr>
            <w:r w:rsidRPr="00D126CE">
              <w:rPr>
                <w:b/>
                <w:iCs/>
                <w:sz w:val="22"/>
              </w:rPr>
              <w:t>Descrierea criteriului/cerinței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lang w:val="en-US"/>
              </w:rPr>
            </w:pPr>
            <w:r w:rsidRPr="00D126CE">
              <w:rPr>
                <w:b/>
                <w:iCs/>
                <w:sz w:val="22"/>
                <w:lang w:val="en-US"/>
              </w:rPr>
              <w:t>Mod de demonstrare a îndeplinirii criteriului/cerinței: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lang w:val="ru-RU"/>
              </w:rPr>
            </w:pPr>
            <w:r w:rsidRPr="00D126CE">
              <w:rPr>
                <w:b/>
                <w:iCs/>
                <w:sz w:val="22"/>
              </w:rPr>
              <w:t>Nivelul minim/</w:t>
            </w:r>
            <w:r w:rsidRPr="00D126CE">
              <w:rPr>
                <w:b/>
                <w:iCs/>
                <w:sz w:val="22"/>
              </w:rPr>
              <w:br/>
              <w:t>Obligativitatea</w:t>
            </w:r>
          </w:p>
        </w:tc>
      </w:tr>
      <w:tr w:rsidR="004D5C18" w:rsidRPr="00D126CE" w:rsidTr="004D5C18">
        <w:trPr>
          <w:trHeight w:val="713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lang w:val="ro-MD"/>
              </w:rPr>
            </w:pPr>
            <w:r w:rsidRPr="00D126CE">
              <w:rPr>
                <w:b/>
                <w:iCs/>
                <w:sz w:val="22"/>
                <w:lang w:val="ro-MD"/>
              </w:rPr>
              <w:t>1.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lang w:val="ro-MD"/>
              </w:rPr>
            </w:pPr>
            <w:r w:rsidRPr="00D126CE">
              <w:rPr>
                <w:b/>
                <w:iCs/>
                <w:sz w:val="22"/>
                <w:lang w:val="ro-MD"/>
              </w:rPr>
              <w:t xml:space="preserve">DUAE 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lang w:val="en-US"/>
              </w:rPr>
            </w:pPr>
            <w:r w:rsidRPr="00D126CE">
              <w:rPr>
                <w:b/>
                <w:iCs/>
                <w:sz w:val="22"/>
                <w:lang w:val="en-US"/>
              </w:rPr>
              <w:t xml:space="preserve">Formular apobat de Ministerul Finanțelor </w:t>
            </w:r>
          </w:p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lang w:val="en-US"/>
              </w:rPr>
            </w:pPr>
            <w:r w:rsidRPr="00D126CE">
              <w:rPr>
                <w:b/>
                <w:iCs/>
                <w:sz w:val="22"/>
                <w:lang w:val="en-US"/>
              </w:rPr>
              <w:t>Confirmată cu aplicarea  semnăturii electronice a Participantului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lang w:val="en-US"/>
              </w:rPr>
            </w:pPr>
            <w:r w:rsidRPr="00D126CE">
              <w:rPr>
                <w:b/>
                <w:iCs/>
                <w:sz w:val="22"/>
                <w:lang w:val="en-US"/>
              </w:rPr>
              <w:t>Obligatoriu</w:t>
            </w:r>
          </w:p>
        </w:tc>
      </w:tr>
      <w:tr w:rsidR="004D5C18" w:rsidRPr="00D126CE" w:rsidTr="004D5C18">
        <w:trPr>
          <w:trHeight w:val="713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lang w:val="ro-MD"/>
              </w:rPr>
            </w:pPr>
            <w:r w:rsidRPr="00D126CE">
              <w:rPr>
                <w:b/>
                <w:iCs/>
                <w:sz w:val="22"/>
                <w:lang w:val="ro-MD"/>
              </w:rPr>
              <w:t>2.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lang w:val="ro-MD"/>
              </w:rPr>
            </w:pPr>
            <w:r w:rsidRPr="00D126CE">
              <w:rPr>
                <w:b/>
                <w:iCs/>
                <w:sz w:val="22"/>
                <w:lang w:val="ro-MD"/>
              </w:rPr>
              <w:t xml:space="preserve">Oferta 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lang w:val="en-US"/>
              </w:rPr>
            </w:pPr>
            <w:r w:rsidRPr="00D126CE">
              <w:rPr>
                <w:b/>
                <w:iCs/>
                <w:sz w:val="22"/>
                <w:lang w:val="en-US"/>
              </w:rPr>
              <w:t>Documentația Standard cu aplicarea  semnăturii electronice a Participantului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lang w:val="en-US"/>
              </w:rPr>
            </w:pPr>
            <w:r w:rsidRPr="00D126CE">
              <w:rPr>
                <w:b/>
                <w:iCs/>
                <w:sz w:val="22"/>
                <w:lang w:val="en-US"/>
              </w:rPr>
              <w:t>Obligatoriu</w:t>
            </w:r>
          </w:p>
        </w:tc>
      </w:tr>
      <w:tr w:rsidR="004D5C18" w:rsidRPr="00D126CE" w:rsidTr="004D5C18">
        <w:trPr>
          <w:trHeight w:val="267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lang w:val="ro-MD"/>
              </w:rPr>
            </w:pPr>
            <w:r w:rsidRPr="00D126CE">
              <w:rPr>
                <w:b/>
                <w:iCs/>
                <w:sz w:val="22"/>
                <w:lang w:val="ro-MD"/>
              </w:rPr>
              <w:t>3.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C18" w:rsidRPr="00D126CE" w:rsidRDefault="004D5C18">
            <w:pPr>
              <w:tabs>
                <w:tab w:val="left" w:pos="284"/>
                <w:tab w:val="right" w:pos="9531"/>
              </w:tabs>
              <w:rPr>
                <w:rFonts w:eastAsia="Calibri"/>
                <w:b/>
                <w:sz w:val="22"/>
                <w:lang w:val="ru-RU"/>
              </w:rPr>
            </w:pPr>
            <w:r w:rsidRPr="00D126CE">
              <w:rPr>
                <w:b/>
                <w:sz w:val="22"/>
              </w:rPr>
              <w:t>Dovada înregistrării persoanei juridice;</w:t>
            </w:r>
          </w:p>
          <w:p w:rsidR="004D5C18" w:rsidRPr="00D126CE" w:rsidRDefault="004D5C18">
            <w:pPr>
              <w:rPr>
                <w:b/>
                <w:sz w:val="22"/>
                <w:lang w:val="en-US"/>
              </w:rPr>
            </w:pP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lang w:val="en-US"/>
              </w:rPr>
            </w:pPr>
            <w:r w:rsidRPr="00D126CE">
              <w:rPr>
                <w:b/>
                <w:iCs/>
                <w:sz w:val="22"/>
                <w:lang w:val="en-US"/>
              </w:rPr>
              <w:t>Copie - confirmată prin aplicarea semnăturii electronice a Participantului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lang w:val="ru-RU"/>
              </w:rPr>
            </w:pPr>
            <w:r w:rsidRPr="00D126CE">
              <w:rPr>
                <w:b/>
                <w:iCs/>
                <w:sz w:val="22"/>
                <w:lang w:val="en-US"/>
              </w:rPr>
              <w:t>Obligatoriu</w:t>
            </w:r>
          </w:p>
        </w:tc>
      </w:tr>
      <w:tr w:rsidR="004D5C18" w:rsidRPr="00D126CE" w:rsidTr="004D5C18">
        <w:trPr>
          <w:trHeight w:val="895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lang w:val="ro-MD"/>
              </w:rPr>
            </w:pPr>
            <w:r w:rsidRPr="00D126CE">
              <w:rPr>
                <w:b/>
                <w:iCs/>
                <w:sz w:val="22"/>
                <w:lang w:val="ro-MD"/>
              </w:rPr>
              <w:t>4.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rPr>
                <w:b/>
                <w:sz w:val="22"/>
                <w:lang w:val="ru-RU"/>
              </w:rPr>
            </w:pPr>
            <w:r w:rsidRPr="00D126CE">
              <w:rPr>
                <w:b/>
                <w:sz w:val="22"/>
                <w:lang w:val="en-US"/>
              </w:rPr>
              <w:t xml:space="preserve">Specificații tehnice si preț 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lang w:val="en-US"/>
              </w:rPr>
            </w:pPr>
            <w:r w:rsidRPr="00D126CE">
              <w:rPr>
                <w:b/>
                <w:iCs/>
                <w:sz w:val="22"/>
                <w:lang w:val="en-US"/>
              </w:rPr>
              <w:t>Documentația Standard cu aplicarea  semnăturii electronice a Participantului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lang w:val="ru-RU"/>
              </w:rPr>
            </w:pPr>
            <w:r w:rsidRPr="00D126CE">
              <w:rPr>
                <w:b/>
                <w:iCs/>
                <w:sz w:val="22"/>
                <w:lang w:val="en-US"/>
              </w:rPr>
              <w:t>Obligatoriu</w:t>
            </w:r>
          </w:p>
        </w:tc>
      </w:tr>
      <w:tr w:rsidR="004D5C18" w:rsidRPr="00D126CE" w:rsidTr="004D5C18">
        <w:trPr>
          <w:trHeight w:val="555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lang w:val="ro-MD"/>
              </w:rPr>
            </w:pPr>
            <w:r w:rsidRPr="00D126CE">
              <w:rPr>
                <w:b/>
                <w:iCs/>
                <w:sz w:val="22"/>
                <w:lang w:val="ro-MD"/>
              </w:rPr>
              <w:t>5.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color w:val="000000"/>
                <w:sz w:val="22"/>
                <w:lang w:val="en-US"/>
              </w:rPr>
            </w:pPr>
            <w:r w:rsidRPr="00D126CE">
              <w:rPr>
                <w:b/>
                <w:color w:val="000000"/>
                <w:sz w:val="22"/>
                <w:lang w:val="en-US"/>
              </w:rPr>
              <w:t>Certificat de atribuire a contului bancar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lang w:val="en-US"/>
              </w:rPr>
            </w:pPr>
            <w:r w:rsidRPr="00D126CE">
              <w:rPr>
                <w:b/>
                <w:iCs/>
                <w:sz w:val="22"/>
                <w:lang w:val="en-US"/>
              </w:rPr>
              <w:t>Confirmat prin aplicarea semnăturii electronice a Participantului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lang w:val="en-US"/>
              </w:rPr>
            </w:pPr>
            <w:r w:rsidRPr="00D126CE">
              <w:rPr>
                <w:b/>
                <w:iCs/>
                <w:sz w:val="22"/>
                <w:lang w:val="en-US"/>
              </w:rPr>
              <w:t>Obligatoriu</w:t>
            </w:r>
          </w:p>
        </w:tc>
      </w:tr>
      <w:tr w:rsidR="004D5C18" w:rsidRPr="00D126CE" w:rsidTr="004D5C18">
        <w:trPr>
          <w:trHeight w:val="555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lang w:val="ro-MD"/>
              </w:rPr>
            </w:pPr>
          </w:p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lang w:val="ro-MD"/>
              </w:rPr>
            </w:pPr>
            <w:r w:rsidRPr="00D126CE">
              <w:rPr>
                <w:b/>
                <w:iCs/>
                <w:sz w:val="22"/>
                <w:lang w:val="ro-MD"/>
              </w:rPr>
              <w:t>6.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color w:val="000000"/>
                <w:sz w:val="22"/>
                <w:lang w:val="en-US"/>
              </w:rPr>
            </w:pPr>
            <w:r w:rsidRPr="00D126CE">
              <w:rPr>
                <w:b/>
                <w:color w:val="000000"/>
                <w:sz w:val="22"/>
                <w:lang w:val="en-US"/>
              </w:rPr>
              <w:t>Certificat de efectuare sistematică a plății impozitelor</w:t>
            </w:r>
          </w:p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color w:val="000000"/>
                <w:sz w:val="22"/>
                <w:lang w:val="en-US"/>
              </w:rPr>
            </w:pP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color w:val="000000"/>
                <w:sz w:val="22"/>
                <w:lang w:val="en-US"/>
              </w:rPr>
            </w:pPr>
            <w:r w:rsidRPr="00D126CE">
              <w:rPr>
                <w:b/>
                <w:color w:val="000000"/>
                <w:sz w:val="22"/>
                <w:lang w:val="en-US"/>
              </w:rPr>
              <w:t>Copie - eliberat de Serviciul Fiscal de Stat, confirmat prin aplicarea semnăturii electronice a Participantului</w:t>
            </w:r>
          </w:p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lang w:val="en-US"/>
              </w:rPr>
            </w:pPr>
            <w:r w:rsidRPr="00D126CE">
              <w:rPr>
                <w:b/>
                <w:color w:val="000000"/>
                <w:sz w:val="22"/>
                <w:lang w:val="en-US"/>
              </w:rPr>
              <w:t>Document similar/declarație pe propria raspundere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lang w:val="en-US"/>
              </w:rPr>
            </w:pPr>
            <w:r w:rsidRPr="00D126CE">
              <w:rPr>
                <w:b/>
                <w:iCs/>
                <w:sz w:val="22"/>
                <w:lang w:val="en-US"/>
              </w:rPr>
              <w:t>Obligatoriu</w:t>
            </w:r>
          </w:p>
        </w:tc>
      </w:tr>
      <w:tr w:rsidR="004D5C18" w:rsidRPr="00D126CE" w:rsidTr="004D5C18">
        <w:trPr>
          <w:trHeight w:val="555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lang w:val="ro-MD"/>
              </w:rPr>
            </w:pPr>
            <w:r w:rsidRPr="00D126CE">
              <w:rPr>
                <w:b/>
                <w:iCs/>
                <w:sz w:val="22"/>
                <w:lang w:val="ro-MD"/>
              </w:rPr>
              <w:t>7.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color w:val="000000"/>
                <w:sz w:val="22"/>
                <w:lang w:val="en-US"/>
              </w:rPr>
            </w:pPr>
            <w:r w:rsidRPr="00D126CE">
              <w:rPr>
                <w:b/>
                <w:color w:val="000000"/>
                <w:sz w:val="22"/>
                <w:lang w:val="en-US"/>
              </w:rPr>
              <w:t>Experien</w:t>
            </w:r>
            <w:r w:rsidRPr="00D126CE">
              <w:rPr>
                <w:b/>
                <w:color w:val="000000"/>
                <w:sz w:val="22"/>
                <w:lang w:val="ro-MD"/>
              </w:rPr>
              <w:t>ț</w:t>
            </w:r>
            <w:r w:rsidRPr="00D126CE">
              <w:rPr>
                <w:b/>
                <w:color w:val="000000"/>
                <w:sz w:val="22"/>
                <w:lang w:val="en-US"/>
              </w:rPr>
              <w:t>a p</w:t>
            </w:r>
            <w:r w:rsidRPr="00D126CE">
              <w:rPr>
                <w:rFonts w:eastAsia="Arial Unicode MS"/>
                <w:b/>
                <w:sz w:val="22"/>
                <w:bdr w:val="none" w:sz="0" w:space="0" w:color="auto" w:frame="1"/>
                <w:lang w:val="ro-MD"/>
              </w:rPr>
              <w:t>ersonalului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color w:val="000000"/>
                <w:sz w:val="22"/>
                <w:lang w:val="en-US"/>
              </w:rPr>
            </w:pPr>
            <w:r w:rsidRPr="00D126CE">
              <w:rPr>
                <w:b/>
                <w:color w:val="000000"/>
                <w:sz w:val="22"/>
                <w:lang w:val="en-US"/>
              </w:rPr>
              <w:t>Conform caietului de sarcini</w:t>
            </w:r>
          </w:p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color w:val="000000"/>
                <w:sz w:val="22"/>
                <w:lang w:val="ro-MD"/>
              </w:rPr>
            </w:pPr>
            <w:r w:rsidRPr="00D126CE">
              <w:rPr>
                <w:b/>
                <w:color w:val="000000"/>
                <w:sz w:val="22"/>
                <w:lang w:val="en-US"/>
              </w:rPr>
              <w:t>Descrirea experienții personalului și a evenimentelor similare deservite (forma liberă)</w:t>
            </w:r>
          </w:p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lang w:val="en-US"/>
              </w:rPr>
            </w:pPr>
            <w:r w:rsidRPr="00D126CE">
              <w:rPr>
                <w:b/>
                <w:color w:val="000000"/>
                <w:sz w:val="22"/>
                <w:lang w:val="ro-MD"/>
              </w:rPr>
              <w:t>Confirmat prin aplicarea semnăturii electronice a Participantului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lang w:val="en-US"/>
              </w:rPr>
            </w:pPr>
            <w:r w:rsidRPr="00D126CE">
              <w:rPr>
                <w:b/>
                <w:iCs/>
                <w:sz w:val="22"/>
                <w:lang w:val="en-US"/>
              </w:rPr>
              <w:t>Obligatoriu</w:t>
            </w:r>
          </w:p>
        </w:tc>
      </w:tr>
      <w:tr w:rsidR="004D5C18" w:rsidRPr="00D126CE" w:rsidTr="004D5C18">
        <w:trPr>
          <w:trHeight w:val="555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lang w:val="ro-MD"/>
              </w:rPr>
            </w:pPr>
            <w:r w:rsidRPr="00D126CE">
              <w:rPr>
                <w:b/>
                <w:iCs/>
                <w:sz w:val="22"/>
                <w:lang w:val="ro-MD"/>
              </w:rPr>
              <w:t>8.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color w:val="000000"/>
                <w:sz w:val="22"/>
                <w:lang w:val="en-US"/>
              </w:rPr>
            </w:pPr>
            <w:r w:rsidRPr="00D126CE">
              <w:rPr>
                <w:b/>
                <w:color w:val="000000"/>
                <w:sz w:val="22"/>
                <w:lang w:val="en-US"/>
              </w:rPr>
              <w:t>Descrierea succintă a companiei.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color w:val="000000"/>
                <w:sz w:val="22"/>
                <w:lang w:val="ro-MD"/>
              </w:rPr>
            </w:pPr>
            <w:r w:rsidRPr="00D126CE">
              <w:rPr>
                <w:b/>
                <w:color w:val="000000"/>
                <w:sz w:val="22"/>
                <w:lang w:val="ro-MD"/>
              </w:rPr>
              <w:t>Confirmat prin aplicarea semnăturii și ștampilei aplicantului.</w:t>
            </w:r>
          </w:p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color w:val="000000"/>
                <w:sz w:val="22"/>
                <w:lang w:val="en-US"/>
              </w:rPr>
            </w:pPr>
            <w:r w:rsidRPr="00D126CE">
              <w:rPr>
                <w:b/>
                <w:color w:val="000000"/>
                <w:sz w:val="22"/>
                <w:lang w:val="en-US"/>
              </w:rPr>
              <w:t>Documentele relevante privind experiența anterioară / portofoliul proiectelor și al clienților.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lang w:val="en-US"/>
              </w:rPr>
            </w:pPr>
            <w:r w:rsidRPr="00D126CE">
              <w:rPr>
                <w:b/>
                <w:iCs/>
                <w:sz w:val="22"/>
                <w:lang w:val="en-US"/>
              </w:rPr>
              <w:t>Obligatoriu</w:t>
            </w:r>
          </w:p>
        </w:tc>
      </w:tr>
      <w:tr w:rsidR="004D5C18" w:rsidRPr="00D126CE" w:rsidTr="004D5C18">
        <w:trPr>
          <w:trHeight w:val="555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lang w:val="ro-MD"/>
              </w:rPr>
            </w:pPr>
            <w:r w:rsidRPr="00D126CE">
              <w:rPr>
                <w:b/>
                <w:iCs/>
                <w:sz w:val="22"/>
                <w:lang w:val="ro-MD"/>
              </w:rPr>
              <w:t>9.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color w:val="000000"/>
                <w:sz w:val="22"/>
                <w:lang w:val="en-US"/>
              </w:rPr>
            </w:pPr>
            <w:r w:rsidRPr="00D126CE">
              <w:rPr>
                <w:b/>
                <w:color w:val="000000"/>
                <w:sz w:val="22"/>
                <w:lang w:val="en-US"/>
              </w:rPr>
              <w:t>Garanţie pentru ofertă – 1 % din valoarea ofertei fără TVA.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color w:val="000000"/>
                <w:sz w:val="22"/>
                <w:lang w:val="en-US"/>
              </w:rPr>
            </w:pPr>
            <w:r w:rsidRPr="00D126CE">
              <w:rPr>
                <w:b/>
                <w:color w:val="000000"/>
                <w:sz w:val="22"/>
                <w:lang w:val="en-US"/>
              </w:rPr>
              <w:t>(emisă de o bancă comercială) conform formularului F3.2 din secţiunea a 3-a – Formulare pentru depunerea ofertei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lang w:val="en-US"/>
              </w:rPr>
            </w:pPr>
            <w:r w:rsidRPr="00D126CE">
              <w:rPr>
                <w:b/>
                <w:iCs/>
                <w:sz w:val="22"/>
                <w:lang w:val="en-US"/>
              </w:rPr>
              <w:t>Obligatoriu</w:t>
            </w:r>
          </w:p>
        </w:tc>
      </w:tr>
    </w:tbl>
    <w:p w:rsidR="00262591" w:rsidRPr="009928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>Garanția pentru ofertă, după caz</w:t>
      </w:r>
      <w:r w:rsidR="009E6FF6" w:rsidRPr="009928A7">
        <w:rPr>
          <w:b/>
          <w:noProof w:val="0"/>
          <w:lang w:val="it-IT" w:eastAsia="ru-RU"/>
        </w:rPr>
        <w:t>-</w:t>
      </w:r>
      <w:r w:rsidR="009E6FF6" w:rsidRPr="009928A7">
        <w:rPr>
          <w:b/>
          <w:noProof w:val="0"/>
          <w:highlight w:val="yellow"/>
          <w:lang w:val="it-IT" w:eastAsia="ru-RU"/>
        </w:rPr>
        <w:t>da</w:t>
      </w:r>
      <w:r w:rsidRPr="009928A7">
        <w:t xml:space="preserve">, </w:t>
      </w:r>
      <w:r w:rsidRPr="009928A7">
        <w:rPr>
          <w:b/>
          <w:noProof w:val="0"/>
          <w:lang w:val="it-IT" w:eastAsia="ru-RU"/>
        </w:rPr>
        <w:t>cuantumul</w:t>
      </w:r>
      <w:r w:rsidR="009E6FF6" w:rsidRPr="009928A7">
        <w:rPr>
          <w:b/>
          <w:noProof w:val="0"/>
          <w:lang w:val="it-IT" w:eastAsia="ru-RU"/>
        </w:rPr>
        <w:t>-</w:t>
      </w:r>
      <w:r w:rsidR="009E6FF6" w:rsidRPr="009928A7">
        <w:rPr>
          <w:b/>
          <w:noProof w:val="0"/>
          <w:highlight w:val="yellow"/>
          <w:lang w:val="it-IT" w:eastAsia="ru-RU"/>
        </w:rPr>
        <w:t>1% din suma ofertei fără TVA</w:t>
      </w:r>
      <w:r w:rsidRPr="009928A7">
        <w:rPr>
          <w:b/>
          <w:noProof w:val="0"/>
          <w:highlight w:val="yellow"/>
          <w:lang w:val="it-IT" w:eastAsia="ru-RU"/>
        </w:rPr>
        <w:t>.</w:t>
      </w:r>
    </w:p>
    <w:p w:rsidR="00262591" w:rsidRPr="009928A7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highlight w:val="yellow"/>
          <w:lang w:val="it-IT" w:eastAsia="ru-RU"/>
        </w:rPr>
      </w:pPr>
      <w:r w:rsidRPr="009928A7">
        <w:rPr>
          <w:b/>
          <w:lang w:val="it-IT" w:eastAsia="ru-RU"/>
        </w:rPr>
        <w:t>Garanția de bună execuție a contractului, după caz</w:t>
      </w:r>
      <w:r w:rsidR="009E6FF6" w:rsidRPr="009928A7">
        <w:rPr>
          <w:b/>
          <w:lang w:val="it-IT" w:eastAsia="ru-RU"/>
        </w:rPr>
        <w:t xml:space="preserve"> 1% </w:t>
      </w:r>
      <w:r w:rsidRPr="009928A7">
        <w:rPr>
          <w:b/>
          <w:lang w:val="it-IT" w:eastAsia="ru-RU"/>
        </w:rPr>
        <w:t>, cuantumul</w:t>
      </w:r>
      <w:r w:rsidR="009E6FF6" w:rsidRPr="009928A7">
        <w:rPr>
          <w:b/>
          <w:lang w:val="it-IT" w:eastAsia="ru-RU"/>
        </w:rPr>
        <w:t xml:space="preserve"> -</w:t>
      </w:r>
      <w:r w:rsidR="009E6FF6" w:rsidRPr="009928A7">
        <w:rPr>
          <w:b/>
          <w:highlight w:val="yellow"/>
          <w:lang w:val="it-IT" w:eastAsia="ru-RU"/>
        </w:rPr>
        <w:t>1% din suma contractului fără TVA</w:t>
      </w:r>
      <w:r w:rsidRPr="009928A7">
        <w:rPr>
          <w:b/>
          <w:highlight w:val="yellow"/>
          <w:lang w:val="it-IT" w:eastAsia="ru-RU"/>
        </w:rPr>
        <w:t>.</w:t>
      </w:r>
    </w:p>
    <w:p w:rsidR="00262591" w:rsidRPr="009928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lastRenderedPageBreak/>
        <w:t>Motivul recurgerii la procedura accelerată (în cazul licitației deschise, restrânse și a procedurii negociate), după caz</w:t>
      </w:r>
      <w:r w:rsidR="00A67305" w:rsidRPr="009928A7">
        <w:rPr>
          <w:b/>
          <w:noProof w:val="0"/>
          <w:lang w:val="it-IT" w:eastAsia="ru-RU"/>
        </w:rPr>
        <w:t xml:space="preserve"> </w:t>
      </w:r>
      <w:r w:rsidR="009E6FF6" w:rsidRPr="009928A7">
        <w:rPr>
          <w:b/>
          <w:noProof w:val="0"/>
          <w:highlight w:val="yellow"/>
          <w:lang w:val="it-IT" w:eastAsia="ru-RU"/>
        </w:rPr>
        <w:t>----</w:t>
      </w:r>
    </w:p>
    <w:p w:rsidR="00262591" w:rsidRPr="009928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9E6FF6" w:rsidRPr="009928A7">
        <w:rPr>
          <w:b/>
          <w:noProof w:val="0"/>
          <w:lang w:val="it-IT" w:eastAsia="ru-RU"/>
        </w:rPr>
        <w:t xml:space="preserve"> </w:t>
      </w:r>
      <w:r w:rsidR="009E6FF6" w:rsidRPr="009928A7">
        <w:rPr>
          <w:b/>
          <w:noProof w:val="0"/>
          <w:highlight w:val="yellow"/>
          <w:lang w:val="it-IT" w:eastAsia="ru-RU"/>
        </w:rPr>
        <w:t>licitația electronica, conform SIA „RSAP”</w:t>
      </w:r>
    </w:p>
    <w:p w:rsidR="00262591" w:rsidRPr="009928A7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>Condiții speciale de care depinde îndeplinirea contractului (</w:t>
      </w:r>
      <w:r w:rsidRPr="009928A7">
        <w:rPr>
          <w:noProof w:val="0"/>
          <w:lang w:val="it-IT" w:eastAsia="ru-RU"/>
        </w:rPr>
        <w:t>indicați după caz</w:t>
      </w:r>
      <w:r w:rsidRPr="009928A7">
        <w:rPr>
          <w:b/>
          <w:noProof w:val="0"/>
          <w:lang w:val="it-IT" w:eastAsia="ru-RU"/>
        </w:rPr>
        <w:t>):</w:t>
      </w:r>
      <w:r w:rsidR="009E6FF6" w:rsidRPr="009928A7">
        <w:rPr>
          <w:b/>
          <w:noProof w:val="0"/>
          <w:lang w:val="it-IT" w:eastAsia="ru-RU"/>
        </w:rPr>
        <w:t xml:space="preserve"> </w:t>
      </w:r>
      <w:r w:rsidR="009E6FF6" w:rsidRPr="009928A7">
        <w:rPr>
          <w:b/>
          <w:noProof w:val="0"/>
          <w:highlight w:val="yellow"/>
          <w:lang w:val="it-IT" w:eastAsia="ru-RU"/>
        </w:rPr>
        <w:t>lipsesc</w:t>
      </w:r>
    </w:p>
    <w:p w:rsidR="00262591" w:rsidRPr="009928A7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 w:rsidRPr="009928A7">
        <w:rPr>
          <w:b/>
          <w:noProof w:val="0"/>
          <w:lang w:val="it-IT" w:eastAsia="ru-RU"/>
        </w:rPr>
        <w:t>Ofertele se prezintă în valuta</w:t>
      </w:r>
      <w:bookmarkEnd w:id="1"/>
      <w:r w:rsidR="009E6FF6" w:rsidRPr="009928A7">
        <w:rPr>
          <w:b/>
          <w:noProof w:val="0"/>
          <w:lang w:val="it-IT" w:eastAsia="ru-RU"/>
        </w:rPr>
        <w:t xml:space="preserve"> </w:t>
      </w:r>
      <w:r w:rsidR="009E6FF6" w:rsidRPr="009928A7">
        <w:rPr>
          <w:b/>
          <w:noProof w:val="0"/>
          <w:highlight w:val="yellow"/>
          <w:lang w:val="it-IT" w:eastAsia="ru-RU"/>
        </w:rPr>
        <w:t>în MDL</w:t>
      </w:r>
    </w:p>
    <w:p w:rsidR="00262591" w:rsidRPr="009928A7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 xml:space="preserve">Criteriul de evaluare aplicat pentru atribuirea contractului: </w:t>
      </w:r>
      <w:r w:rsidR="00225B77" w:rsidRPr="009928A7">
        <w:rPr>
          <w:b/>
          <w:noProof w:val="0"/>
          <w:highlight w:val="yellow"/>
          <w:lang w:val="it-IT" w:eastAsia="ru-RU"/>
        </w:rPr>
        <w:t>cel mai bun raport calitate-preț</w:t>
      </w:r>
    </w:p>
    <w:p w:rsidR="00797F25" w:rsidRPr="00E467FE" w:rsidRDefault="00262591" w:rsidP="00E467F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0626A2" w:rsidTr="000626A2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626A2" w:rsidRDefault="000626A2">
            <w:pPr>
              <w:tabs>
                <w:tab w:val="left" w:pos="612"/>
              </w:tabs>
              <w:spacing w:before="120" w:after="120"/>
              <w:rPr>
                <w:rFonts w:ascii="Calibri" w:hAnsi="Calibri" w:cs="Calibri"/>
                <w:b/>
                <w:iCs/>
                <w:noProof w:val="0"/>
                <w:lang w:val="ro-MD"/>
              </w:rPr>
            </w:pPr>
            <w:r>
              <w:rPr>
                <w:rFonts w:ascii="Calibri" w:hAnsi="Calibri" w:cs="Calibri"/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626A2" w:rsidRDefault="000626A2">
            <w:pPr>
              <w:tabs>
                <w:tab w:val="left" w:pos="612"/>
              </w:tabs>
              <w:spacing w:before="120" w:after="120"/>
              <w:jc w:val="center"/>
              <w:rPr>
                <w:rFonts w:ascii="Calibri" w:hAnsi="Calibri" w:cs="Calibri"/>
                <w:b/>
                <w:iCs/>
                <w:lang w:val="ro-MD"/>
              </w:rPr>
            </w:pPr>
            <w:r>
              <w:rPr>
                <w:rFonts w:ascii="Calibri" w:hAnsi="Calibri" w:cs="Calibri"/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626A2" w:rsidRDefault="000626A2">
            <w:pPr>
              <w:tabs>
                <w:tab w:val="left" w:pos="612"/>
              </w:tabs>
              <w:spacing w:before="120" w:after="120"/>
              <w:jc w:val="center"/>
              <w:rPr>
                <w:rFonts w:ascii="Calibri" w:hAnsi="Calibri" w:cs="Calibri"/>
                <w:b/>
                <w:iCs/>
                <w:lang w:val="ro-MD"/>
              </w:rPr>
            </w:pPr>
            <w:r>
              <w:rPr>
                <w:rFonts w:ascii="Calibri" w:hAnsi="Calibri" w:cs="Calibri"/>
                <w:b/>
                <w:iCs/>
                <w:lang w:val="ro-MD"/>
              </w:rPr>
              <w:t>Ponderea%</w:t>
            </w:r>
          </w:p>
        </w:tc>
      </w:tr>
      <w:tr w:rsidR="000626A2" w:rsidTr="000626A2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0626A2" w:rsidRDefault="000626A2">
            <w:pPr>
              <w:tabs>
                <w:tab w:val="left" w:pos="612"/>
              </w:tabs>
              <w:spacing w:before="120" w:after="120"/>
              <w:rPr>
                <w:rFonts w:ascii="Calibri" w:hAnsi="Calibri" w:cs="Calibri"/>
                <w:iCs/>
                <w:lang w:val="ro-MD"/>
              </w:rPr>
            </w:pPr>
            <w:r>
              <w:rPr>
                <w:rFonts w:ascii="Calibri" w:hAnsi="Calibri" w:cs="Calibri"/>
                <w:iCs/>
                <w:lang w:val="ro-MD"/>
              </w:rPr>
              <w:t>1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0626A2" w:rsidRDefault="000626A2">
            <w:pPr>
              <w:tabs>
                <w:tab w:val="left" w:pos="612"/>
              </w:tabs>
              <w:spacing w:before="120" w:after="120"/>
              <w:rPr>
                <w:rFonts w:ascii="Calibri" w:hAnsi="Calibri" w:cs="Calibri"/>
                <w:iCs/>
                <w:lang w:val="ro-MD"/>
              </w:rPr>
            </w:pPr>
            <w:r>
              <w:rPr>
                <w:rFonts w:ascii="Calibri" w:hAnsi="Calibri" w:cs="Calibri"/>
                <w:iCs/>
                <w:lang w:val="ro-MD"/>
              </w:rPr>
              <w:t>Preţ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0626A2" w:rsidRDefault="000626A2">
            <w:pPr>
              <w:tabs>
                <w:tab w:val="left" w:pos="612"/>
              </w:tabs>
              <w:spacing w:before="120" w:after="120"/>
              <w:rPr>
                <w:rFonts w:ascii="Calibri" w:hAnsi="Calibri" w:cs="Calibri"/>
                <w:iCs/>
                <w:lang w:val="ro-MD"/>
              </w:rPr>
            </w:pPr>
            <w:r>
              <w:rPr>
                <w:rFonts w:ascii="Calibri" w:hAnsi="Calibri" w:cs="Calibri"/>
                <w:iCs/>
                <w:lang w:val="ro-MD"/>
              </w:rPr>
              <w:t>50%</w:t>
            </w:r>
          </w:p>
        </w:tc>
      </w:tr>
      <w:tr w:rsidR="000626A2" w:rsidTr="000626A2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0626A2" w:rsidRDefault="000626A2">
            <w:pPr>
              <w:tabs>
                <w:tab w:val="left" w:pos="612"/>
              </w:tabs>
              <w:spacing w:before="120" w:after="120"/>
              <w:rPr>
                <w:rFonts w:ascii="Calibri" w:hAnsi="Calibri" w:cs="Calibri"/>
                <w:iCs/>
                <w:lang w:val="ro-MD"/>
              </w:rPr>
            </w:pPr>
            <w:r>
              <w:rPr>
                <w:rFonts w:ascii="Calibri" w:hAnsi="Calibri" w:cs="Calibri"/>
                <w:iCs/>
                <w:lang w:val="ro-MD"/>
              </w:rPr>
              <w:t>2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0626A2" w:rsidRDefault="000626A2">
            <w:pPr>
              <w:tabs>
                <w:tab w:val="left" w:pos="612"/>
              </w:tabs>
              <w:spacing w:before="120" w:after="120"/>
              <w:rPr>
                <w:rFonts w:ascii="Calibri" w:hAnsi="Calibri" w:cs="Calibri"/>
                <w:iCs/>
                <w:lang w:val="ro-MD"/>
              </w:rPr>
            </w:pPr>
            <w:r>
              <w:rPr>
                <w:rFonts w:ascii="Calibri" w:hAnsi="Calibri" w:cs="Calibri"/>
                <w:iCs/>
                <w:lang w:val="ro-MD"/>
              </w:rPr>
              <w:t xml:space="preserve">CV experţilor- Experienta expertilor-cheie concretizata in numarul proiecte similare in care respectivii experti au indeplinit acelaşi tip de activitati ca cele pe care urmeaza sa le indeplineasca in viitorul contract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0626A2" w:rsidRDefault="000626A2">
            <w:pPr>
              <w:tabs>
                <w:tab w:val="left" w:pos="612"/>
              </w:tabs>
              <w:spacing w:before="120" w:after="120"/>
              <w:rPr>
                <w:rFonts w:ascii="Calibri" w:hAnsi="Calibri" w:cs="Calibri"/>
                <w:iCs/>
                <w:lang w:val="ro-MD"/>
              </w:rPr>
            </w:pPr>
            <w:r>
              <w:rPr>
                <w:rFonts w:ascii="Calibri" w:hAnsi="Calibri" w:cs="Calibri"/>
                <w:iCs/>
                <w:lang w:val="ro-MD"/>
              </w:rPr>
              <w:t>25%</w:t>
            </w:r>
          </w:p>
        </w:tc>
      </w:tr>
      <w:tr w:rsidR="000626A2" w:rsidTr="000626A2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0626A2" w:rsidRDefault="000626A2">
            <w:pPr>
              <w:tabs>
                <w:tab w:val="left" w:pos="612"/>
              </w:tabs>
              <w:spacing w:before="120" w:after="120"/>
              <w:rPr>
                <w:rFonts w:ascii="Calibri" w:hAnsi="Calibri" w:cs="Calibri"/>
                <w:iCs/>
                <w:lang w:val="ro-MD"/>
              </w:rPr>
            </w:pPr>
            <w:r>
              <w:rPr>
                <w:rFonts w:ascii="Calibri" w:hAnsi="Calibri" w:cs="Calibri"/>
                <w:iCs/>
                <w:lang w:val="ro-MD"/>
              </w:rPr>
              <w:t>3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0626A2" w:rsidRDefault="000626A2">
            <w:pPr>
              <w:tabs>
                <w:tab w:val="left" w:pos="612"/>
              </w:tabs>
              <w:spacing w:before="120" w:after="120"/>
              <w:rPr>
                <w:rFonts w:ascii="Calibri" w:hAnsi="Calibri" w:cs="Calibri"/>
                <w:iCs/>
                <w:lang w:val="ro-MD"/>
              </w:rPr>
            </w:pPr>
            <w:r>
              <w:rPr>
                <w:rFonts w:ascii="Calibri" w:hAnsi="Calibri" w:cs="Calibri"/>
                <w:iCs/>
                <w:lang w:val="ro-MD"/>
              </w:rPr>
              <w:t>Experiența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0626A2" w:rsidRDefault="000626A2">
            <w:pPr>
              <w:tabs>
                <w:tab w:val="left" w:pos="612"/>
              </w:tabs>
              <w:spacing w:before="120" w:after="120"/>
              <w:rPr>
                <w:rFonts w:ascii="Calibri" w:hAnsi="Calibri" w:cs="Calibri"/>
                <w:iCs/>
                <w:lang w:val="ro-MD"/>
              </w:rPr>
            </w:pPr>
            <w:r>
              <w:rPr>
                <w:rFonts w:ascii="Calibri" w:hAnsi="Calibri" w:cs="Calibri"/>
                <w:iCs/>
                <w:lang w:val="ro-MD"/>
              </w:rPr>
              <w:t>25%</w:t>
            </w:r>
          </w:p>
        </w:tc>
      </w:tr>
    </w:tbl>
    <w:p w:rsidR="000626A2" w:rsidRPr="000626A2" w:rsidRDefault="000626A2" w:rsidP="000626A2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120" w:after="60" w:line="276" w:lineRule="auto"/>
        <w:contextualSpacing/>
        <w:jc w:val="both"/>
        <w:rPr>
          <w:rFonts w:eastAsia="Calibri"/>
          <w:lang w:eastAsia="x-none"/>
        </w:rPr>
      </w:pPr>
      <w:r w:rsidRPr="000626A2">
        <w:rPr>
          <w:rFonts w:eastAsia="Calibri"/>
          <w:lang w:eastAsia="x-none"/>
        </w:rPr>
        <w:t>pentru cel mai scazut dintre preturile ofertelor se acorda punctajul maxim alocat factorului de evaluare, P1 = 50 puncte;</w:t>
      </w:r>
    </w:p>
    <w:p w:rsidR="000626A2" w:rsidRDefault="000626A2" w:rsidP="000626A2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120" w:after="60" w:line="276" w:lineRule="auto"/>
        <w:contextualSpacing/>
        <w:jc w:val="both"/>
        <w:rPr>
          <w:rFonts w:eastAsia="Calibri"/>
          <w:lang w:eastAsia="x-none"/>
        </w:rPr>
      </w:pPr>
      <w:r w:rsidRPr="000626A2">
        <w:rPr>
          <w:rFonts w:eastAsia="Calibri"/>
          <w:lang w:eastAsia="x-none"/>
        </w:rPr>
        <w:t>pentru alt preț decat cel prevazut la lit. a) punctajul se calculeaza dupa algoritmul: P1= (pret minim/Pn) x 50.</w:t>
      </w: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48"/>
        <w:gridCol w:w="5103"/>
        <w:gridCol w:w="1349"/>
      </w:tblGrid>
      <w:tr w:rsidR="000626A2" w:rsidRPr="000626A2" w:rsidTr="000626A2">
        <w:trPr>
          <w:trHeight w:val="235"/>
        </w:trPr>
        <w:tc>
          <w:tcPr>
            <w:tcW w:w="8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6A2" w:rsidRPr="000626A2" w:rsidRDefault="000626A2" w:rsidP="000626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120" w:after="60" w:line="276" w:lineRule="auto"/>
              <w:contextualSpacing/>
              <w:jc w:val="both"/>
              <w:rPr>
                <w:rFonts w:eastAsia="Calibri"/>
                <w:b/>
                <w:lang w:eastAsia="x-none"/>
              </w:rPr>
            </w:pPr>
            <w:r w:rsidRPr="000626A2">
              <w:rPr>
                <w:rFonts w:eastAsia="Calibri"/>
                <w:b/>
                <w:bCs/>
                <w:lang w:eastAsia="x-none"/>
              </w:rPr>
              <w:t xml:space="preserve">P2 - </w:t>
            </w:r>
            <w:r w:rsidRPr="000626A2">
              <w:rPr>
                <w:rFonts w:eastAsia="Calibri"/>
                <w:b/>
                <w:lang w:eastAsia="x-none"/>
              </w:rPr>
              <w:t xml:space="preserve">Experienta expertilor </w:t>
            </w:r>
            <w:r w:rsidRPr="000626A2">
              <w:rPr>
                <w:rFonts w:eastAsia="Calibri"/>
                <w:lang w:eastAsia="x-none"/>
              </w:rPr>
              <w:t>concretizata in numarul proiecte similare in care respectivii experti au indeplinit acelaşi tip de activitati ca cele pe care urmeaza sa le indeplineasca in viitorul contract</w:t>
            </w:r>
            <w:r w:rsidRPr="000626A2">
              <w:rPr>
                <w:rFonts w:eastAsia="Calibri"/>
                <w:b/>
                <w:lang w:eastAsia="x-none"/>
              </w:rPr>
              <w:t>.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6A2" w:rsidRPr="000626A2" w:rsidRDefault="000626A2" w:rsidP="000626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120" w:after="60" w:line="276" w:lineRule="auto"/>
              <w:contextualSpacing/>
              <w:jc w:val="both"/>
              <w:rPr>
                <w:rFonts w:eastAsia="Calibri"/>
                <w:b/>
                <w:lang w:eastAsia="x-none"/>
              </w:rPr>
            </w:pPr>
            <w:r w:rsidRPr="000626A2">
              <w:rPr>
                <w:rFonts w:eastAsia="Calibri"/>
                <w:b/>
                <w:lang w:eastAsia="x-none"/>
              </w:rPr>
              <w:t xml:space="preserve">  Punctaj</w:t>
            </w:r>
          </w:p>
          <w:p w:rsidR="000626A2" w:rsidRPr="000626A2" w:rsidRDefault="000626A2" w:rsidP="000626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120" w:after="60" w:line="276" w:lineRule="auto"/>
              <w:contextualSpacing/>
              <w:jc w:val="both"/>
              <w:rPr>
                <w:rFonts w:eastAsia="Calibri"/>
                <w:b/>
                <w:lang w:eastAsia="x-none"/>
              </w:rPr>
            </w:pPr>
            <w:r w:rsidRPr="000626A2">
              <w:rPr>
                <w:rFonts w:eastAsia="Calibri"/>
                <w:b/>
                <w:lang w:eastAsia="x-none"/>
              </w:rPr>
              <w:t xml:space="preserve">  Maxim  25</w:t>
            </w:r>
          </w:p>
        </w:tc>
      </w:tr>
      <w:tr w:rsidR="000626A2" w:rsidRPr="000626A2" w:rsidTr="000626A2">
        <w:trPr>
          <w:trHeight w:val="29"/>
        </w:trPr>
        <w:tc>
          <w:tcPr>
            <w:tcW w:w="3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6A2" w:rsidRPr="000626A2" w:rsidRDefault="000626A2" w:rsidP="000626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120" w:after="60" w:line="276" w:lineRule="auto"/>
              <w:contextualSpacing/>
              <w:jc w:val="both"/>
              <w:rPr>
                <w:rFonts w:eastAsia="Calibri"/>
                <w:b/>
                <w:lang w:eastAsia="x-none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6A2" w:rsidRPr="000626A2" w:rsidRDefault="000626A2" w:rsidP="000626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120" w:after="60" w:line="276" w:lineRule="auto"/>
              <w:contextualSpacing/>
              <w:jc w:val="both"/>
              <w:rPr>
                <w:rFonts w:eastAsia="Calibri"/>
                <w:lang w:eastAsia="x-none"/>
              </w:rPr>
            </w:pPr>
            <w:r w:rsidRPr="000626A2">
              <w:rPr>
                <w:rFonts w:eastAsia="Calibri"/>
                <w:lang w:eastAsia="x-none"/>
              </w:rPr>
              <w:t>Numar proiecte de similare în care experții cheie au indeplinit acelaşi tip de activitați ca cele pe care urmeaza sa le indeplinească în viitorul contract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6A2" w:rsidRPr="000626A2" w:rsidRDefault="000626A2" w:rsidP="000626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120" w:after="60" w:line="276" w:lineRule="auto"/>
              <w:contextualSpacing/>
              <w:jc w:val="both"/>
              <w:rPr>
                <w:rFonts w:eastAsia="Calibri"/>
                <w:lang w:eastAsia="x-none"/>
              </w:rPr>
            </w:pPr>
            <w:r w:rsidRPr="000626A2">
              <w:rPr>
                <w:rFonts w:eastAsia="Calibri"/>
                <w:lang w:eastAsia="x-none"/>
              </w:rPr>
              <w:t>10</w:t>
            </w:r>
          </w:p>
        </w:tc>
      </w:tr>
      <w:tr w:rsidR="000626A2" w:rsidRPr="000626A2" w:rsidTr="000626A2">
        <w:trPr>
          <w:trHeight w:val="29"/>
        </w:trPr>
        <w:tc>
          <w:tcPr>
            <w:tcW w:w="8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6A2" w:rsidRPr="000626A2" w:rsidRDefault="000626A2" w:rsidP="000626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120" w:after="60" w:line="276" w:lineRule="auto"/>
              <w:contextualSpacing/>
              <w:jc w:val="both"/>
              <w:rPr>
                <w:rFonts w:eastAsia="Calibri"/>
                <w:b/>
                <w:lang w:eastAsia="x-none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6A2" w:rsidRPr="000626A2" w:rsidRDefault="000626A2" w:rsidP="000626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120" w:after="60" w:line="276" w:lineRule="auto"/>
              <w:contextualSpacing/>
              <w:jc w:val="both"/>
              <w:rPr>
                <w:rFonts w:eastAsia="Calibri"/>
                <w:lang w:eastAsia="x-none"/>
              </w:rPr>
            </w:pPr>
            <w:r w:rsidRPr="000626A2">
              <w:rPr>
                <w:rFonts w:eastAsia="Calibri"/>
                <w:lang w:eastAsia="x-none"/>
              </w:rPr>
              <w:t xml:space="preserve">Vechime în proiecte similare 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6A2" w:rsidRPr="000626A2" w:rsidRDefault="000626A2" w:rsidP="000626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120" w:after="60" w:line="276" w:lineRule="auto"/>
              <w:contextualSpacing/>
              <w:jc w:val="both"/>
              <w:rPr>
                <w:rFonts w:eastAsia="Calibri"/>
                <w:lang w:eastAsia="x-none"/>
              </w:rPr>
            </w:pPr>
            <w:r w:rsidRPr="000626A2">
              <w:rPr>
                <w:rFonts w:eastAsia="Calibri"/>
                <w:lang w:eastAsia="x-none"/>
              </w:rPr>
              <w:t>10</w:t>
            </w:r>
          </w:p>
        </w:tc>
      </w:tr>
      <w:tr w:rsidR="000626A2" w:rsidRPr="000626A2" w:rsidTr="000626A2">
        <w:trPr>
          <w:trHeight w:val="29"/>
        </w:trPr>
        <w:tc>
          <w:tcPr>
            <w:tcW w:w="8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6A2" w:rsidRPr="000626A2" w:rsidRDefault="000626A2" w:rsidP="000626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120" w:after="60" w:line="276" w:lineRule="auto"/>
              <w:contextualSpacing/>
              <w:jc w:val="both"/>
              <w:rPr>
                <w:rFonts w:eastAsia="Calibri"/>
                <w:b/>
                <w:lang w:eastAsia="x-none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6A2" w:rsidRPr="000626A2" w:rsidRDefault="000626A2" w:rsidP="000626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120" w:after="60" w:line="276" w:lineRule="auto"/>
              <w:contextualSpacing/>
              <w:jc w:val="both"/>
              <w:rPr>
                <w:rFonts w:eastAsia="Calibri"/>
                <w:lang w:eastAsia="x-none"/>
              </w:rPr>
            </w:pPr>
            <w:r w:rsidRPr="000626A2">
              <w:rPr>
                <w:rFonts w:eastAsia="Calibri"/>
                <w:lang w:eastAsia="x-none"/>
              </w:rPr>
              <w:t xml:space="preserve">Numărul experților pe domenii 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6A2" w:rsidRPr="000626A2" w:rsidRDefault="000626A2" w:rsidP="000626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120" w:after="60" w:line="276" w:lineRule="auto"/>
              <w:contextualSpacing/>
              <w:jc w:val="both"/>
              <w:rPr>
                <w:rFonts w:eastAsia="Calibri"/>
                <w:lang w:eastAsia="x-none"/>
              </w:rPr>
            </w:pPr>
            <w:r w:rsidRPr="000626A2">
              <w:rPr>
                <w:rFonts w:eastAsia="Calibri"/>
                <w:lang w:eastAsia="x-none"/>
              </w:rPr>
              <w:t>5</w:t>
            </w:r>
          </w:p>
        </w:tc>
      </w:tr>
    </w:tbl>
    <w:p w:rsidR="000626A2" w:rsidRPr="000626A2" w:rsidRDefault="000626A2" w:rsidP="000626A2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120" w:after="60" w:line="276" w:lineRule="auto"/>
        <w:contextualSpacing/>
        <w:jc w:val="both"/>
        <w:rPr>
          <w:rFonts w:eastAsia="Calibri"/>
          <w:lang w:eastAsia="x-none"/>
        </w:rPr>
      </w:pPr>
    </w:p>
    <w:p w:rsidR="00797F25" w:rsidRPr="009928A7" w:rsidRDefault="00797F25" w:rsidP="00797F25">
      <w:pPr>
        <w:jc w:val="center"/>
        <w:rPr>
          <w:b/>
          <w:lang w:val="ro-MD"/>
        </w:rPr>
      </w:pPr>
      <w:r w:rsidRPr="009928A7">
        <w:rPr>
          <w:b/>
          <w:lang w:val="ro-MD"/>
        </w:rPr>
        <w:t>P3 EXPERIENȚA</w:t>
      </w: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8"/>
        <w:gridCol w:w="1412"/>
      </w:tblGrid>
      <w:tr w:rsidR="000626A2" w:rsidRPr="000626A2" w:rsidTr="000626A2">
        <w:trPr>
          <w:trHeight w:val="701"/>
        </w:trPr>
        <w:tc>
          <w:tcPr>
            <w:tcW w:w="8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626A2" w:rsidRPr="000626A2" w:rsidRDefault="000626A2">
            <w:pPr>
              <w:spacing w:after="60"/>
              <w:jc w:val="both"/>
              <w:rPr>
                <w:b/>
                <w:noProof w:val="0"/>
                <w:lang w:eastAsia="x-none"/>
              </w:rPr>
            </w:pPr>
            <w:r w:rsidRPr="000626A2">
              <w:rPr>
                <w:b/>
                <w:lang w:eastAsia="x-none"/>
              </w:rPr>
              <w:t>P3. Experiența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626A2" w:rsidRPr="000626A2" w:rsidRDefault="000626A2">
            <w:pPr>
              <w:spacing w:after="60"/>
              <w:jc w:val="both"/>
              <w:rPr>
                <w:b/>
                <w:lang w:eastAsia="x-none"/>
              </w:rPr>
            </w:pPr>
            <w:r w:rsidRPr="000626A2">
              <w:rPr>
                <w:b/>
                <w:lang w:eastAsia="x-none"/>
              </w:rPr>
              <w:t>Punctaj  Maxim  25</w:t>
            </w:r>
          </w:p>
        </w:tc>
      </w:tr>
      <w:tr w:rsidR="000626A2" w:rsidRPr="000626A2" w:rsidTr="000626A2">
        <w:trPr>
          <w:trHeight w:val="701"/>
        </w:trPr>
        <w:tc>
          <w:tcPr>
            <w:tcW w:w="9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tbl>
            <w:tblPr>
              <w:tblW w:w="96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718"/>
              <w:gridCol w:w="6662"/>
              <w:gridCol w:w="1220"/>
            </w:tblGrid>
            <w:tr w:rsidR="000626A2" w:rsidRPr="000626A2" w:rsidTr="000626A2">
              <w:trPr>
                <w:trHeight w:val="575"/>
              </w:trPr>
              <w:tc>
                <w:tcPr>
                  <w:tcW w:w="171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26A2" w:rsidRPr="000626A2" w:rsidRDefault="000626A2">
                  <w:pPr>
                    <w:widowControl w:val="0"/>
                    <w:spacing w:before="120" w:after="60" w:line="276" w:lineRule="auto"/>
                    <w:jc w:val="both"/>
                    <w:rPr>
                      <w:rFonts w:eastAsia="Calibri"/>
                      <w:b/>
                      <w:bCs/>
                      <w:lang w:eastAsia="x-none"/>
                    </w:rPr>
                  </w:pPr>
                </w:p>
                <w:p w:rsidR="000626A2" w:rsidRPr="000626A2" w:rsidRDefault="000626A2">
                  <w:pPr>
                    <w:widowControl w:val="0"/>
                    <w:spacing w:before="120" w:after="60" w:line="276" w:lineRule="auto"/>
                    <w:jc w:val="both"/>
                    <w:rPr>
                      <w:rFonts w:eastAsia="Calibri"/>
                      <w:b/>
                      <w:bCs/>
                      <w:lang w:eastAsia="x-none"/>
                    </w:rPr>
                  </w:pPr>
                </w:p>
                <w:p w:rsidR="000626A2" w:rsidRPr="000626A2" w:rsidRDefault="000626A2">
                  <w:pPr>
                    <w:widowControl w:val="0"/>
                    <w:spacing w:before="120" w:after="60" w:line="276" w:lineRule="auto"/>
                    <w:jc w:val="both"/>
                    <w:rPr>
                      <w:rFonts w:eastAsia="Calibri"/>
                      <w:b/>
                      <w:bCs/>
                      <w:lang w:eastAsia="x-none"/>
                    </w:rPr>
                  </w:pPr>
                </w:p>
                <w:p w:rsidR="000626A2" w:rsidRPr="000626A2" w:rsidRDefault="000626A2">
                  <w:pPr>
                    <w:widowControl w:val="0"/>
                    <w:spacing w:before="120" w:after="60" w:line="276" w:lineRule="auto"/>
                    <w:jc w:val="both"/>
                    <w:rPr>
                      <w:rFonts w:eastAsia="Calibri"/>
                      <w:b/>
                      <w:bCs/>
                      <w:lang w:eastAsia="x-none"/>
                    </w:rPr>
                  </w:pPr>
                </w:p>
                <w:p w:rsidR="000626A2" w:rsidRPr="000626A2" w:rsidRDefault="000626A2">
                  <w:pPr>
                    <w:widowControl w:val="0"/>
                    <w:spacing w:before="120" w:after="60" w:line="276" w:lineRule="auto"/>
                    <w:jc w:val="both"/>
                    <w:rPr>
                      <w:rFonts w:eastAsia="Calibri"/>
                      <w:b/>
                      <w:bCs/>
                      <w:lang w:eastAsia="x-none"/>
                    </w:rPr>
                  </w:pPr>
                </w:p>
                <w:p w:rsidR="000626A2" w:rsidRPr="000626A2" w:rsidRDefault="000626A2">
                  <w:pPr>
                    <w:widowControl w:val="0"/>
                    <w:spacing w:before="120" w:after="60" w:line="276" w:lineRule="auto"/>
                    <w:jc w:val="both"/>
                    <w:rPr>
                      <w:rFonts w:eastAsia="Calibri"/>
                      <w:b/>
                      <w:bCs/>
                      <w:lang w:eastAsia="x-none"/>
                    </w:rPr>
                  </w:pPr>
                  <w:r w:rsidRPr="000626A2">
                    <w:rPr>
                      <w:rFonts w:eastAsia="Calibri"/>
                      <w:b/>
                      <w:bCs/>
                      <w:lang w:eastAsia="x-none"/>
                    </w:rPr>
                    <w:t>Experiența companiei</w:t>
                  </w:r>
                </w:p>
              </w:tc>
              <w:tc>
                <w:tcPr>
                  <w:tcW w:w="66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26A2" w:rsidRPr="000626A2" w:rsidRDefault="000626A2">
                  <w:pPr>
                    <w:widowControl w:val="0"/>
                    <w:spacing w:before="120" w:after="60" w:line="276" w:lineRule="auto"/>
                    <w:jc w:val="both"/>
                    <w:rPr>
                      <w:rFonts w:eastAsia="Calibri"/>
                      <w:b/>
                      <w:bCs/>
                      <w:lang w:eastAsia="x-none"/>
                    </w:rPr>
                  </w:pPr>
                  <w:r w:rsidRPr="000626A2">
                    <w:rPr>
                      <w:rFonts w:eastAsia="Calibri"/>
                      <w:b/>
                      <w:lang w:eastAsia="x-none"/>
                    </w:rPr>
                    <w:t>Experiența concretizata în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626A2" w:rsidRPr="000626A2" w:rsidRDefault="000626A2">
                  <w:pPr>
                    <w:widowControl w:val="0"/>
                    <w:spacing w:before="120" w:after="60" w:line="276" w:lineRule="auto"/>
                    <w:jc w:val="both"/>
                    <w:rPr>
                      <w:rFonts w:eastAsia="Calibri"/>
                      <w:b/>
                      <w:lang w:eastAsia="x-none"/>
                    </w:rPr>
                  </w:pPr>
                  <w:r w:rsidRPr="000626A2">
                    <w:rPr>
                      <w:rFonts w:eastAsia="Calibri"/>
                      <w:b/>
                      <w:lang w:eastAsia="x-none"/>
                    </w:rPr>
                    <w:t>Punctaj maxim</w:t>
                  </w:r>
                </w:p>
              </w:tc>
            </w:tr>
            <w:tr w:rsidR="000626A2" w:rsidRPr="000626A2" w:rsidTr="000626A2">
              <w:trPr>
                <w:trHeight w:val="29"/>
              </w:trPr>
              <w:tc>
                <w:tcPr>
                  <w:tcW w:w="171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626A2" w:rsidRPr="000626A2" w:rsidRDefault="000626A2">
                  <w:pPr>
                    <w:rPr>
                      <w:rFonts w:eastAsia="Calibri"/>
                      <w:b/>
                      <w:bCs/>
                      <w:lang w:eastAsia="x-none"/>
                    </w:rPr>
                  </w:pPr>
                </w:p>
              </w:tc>
              <w:tc>
                <w:tcPr>
                  <w:tcW w:w="66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26A2" w:rsidRPr="000626A2" w:rsidRDefault="000626A2">
                  <w:pPr>
                    <w:widowControl w:val="0"/>
                    <w:spacing w:before="120" w:after="60" w:line="276" w:lineRule="auto"/>
                    <w:jc w:val="both"/>
                    <w:rPr>
                      <w:rFonts w:eastAsia="Calibri"/>
                      <w:lang w:eastAsia="x-none"/>
                    </w:rPr>
                  </w:pPr>
                  <w:r w:rsidRPr="000626A2">
                    <w:rPr>
                      <w:rFonts w:eastAsia="Calibri"/>
                      <w:lang w:eastAsia="x-none"/>
                    </w:rPr>
                    <w:t xml:space="preserve">Experiență vastă în domeniul </w:t>
                  </w:r>
                  <w:r w:rsidR="006761F5" w:rsidRPr="000626A2">
                    <w:rPr>
                      <w:rFonts w:eastAsia="Calibri"/>
                      <w:lang w:eastAsia="x-none"/>
                    </w:rPr>
                    <w:t>comunicare și</w:t>
                  </w:r>
                  <w:r w:rsidR="006761F5">
                    <w:rPr>
                      <w:rFonts w:eastAsia="Calibri"/>
                      <w:lang w:eastAsia="x-none"/>
                    </w:rPr>
                    <w:t xml:space="preserve"> PR</w:t>
                  </w:r>
                  <w:r w:rsidR="006761F5" w:rsidRPr="000626A2">
                    <w:rPr>
                      <w:rFonts w:eastAsia="Calibri"/>
                      <w:lang w:eastAsia="x-none"/>
                    </w:rPr>
                    <w:t>.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26A2" w:rsidRPr="000626A2" w:rsidRDefault="000626A2">
                  <w:pPr>
                    <w:widowControl w:val="0"/>
                    <w:spacing w:before="120" w:after="60" w:line="276" w:lineRule="auto"/>
                    <w:jc w:val="both"/>
                    <w:rPr>
                      <w:rFonts w:eastAsia="Calibri"/>
                      <w:lang w:eastAsia="x-none"/>
                    </w:rPr>
                  </w:pPr>
                  <w:r w:rsidRPr="000626A2">
                    <w:rPr>
                      <w:rFonts w:eastAsia="Calibri"/>
                      <w:lang w:eastAsia="x-none"/>
                    </w:rPr>
                    <w:t>25</w:t>
                  </w:r>
                </w:p>
              </w:tc>
            </w:tr>
            <w:tr w:rsidR="000626A2" w:rsidRPr="000626A2" w:rsidTr="000626A2">
              <w:trPr>
                <w:trHeight w:val="29"/>
              </w:trPr>
              <w:tc>
                <w:tcPr>
                  <w:tcW w:w="171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626A2" w:rsidRPr="000626A2" w:rsidRDefault="000626A2">
                  <w:pPr>
                    <w:rPr>
                      <w:rFonts w:eastAsia="Calibri"/>
                      <w:b/>
                      <w:bCs/>
                      <w:lang w:eastAsia="x-none"/>
                    </w:rPr>
                  </w:pPr>
                </w:p>
              </w:tc>
              <w:tc>
                <w:tcPr>
                  <w:tcW w:w="66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26A2" w:rsidRPr="000626A2" w:rsidRDefault="000626A2" w:rsidP="006761F5">
                  <w:pPr>
                    <w:widowControl w:val="0"/>
                    <w:spacing w:before="120" w:after="60" w:line="276" w:lineRule="auto"/>
                    <w:jc w:val="both"/>
                    <w:rPr>
                      <w:rFonts w:eastAsia="Calibri"/>
                      <w:lang w:eastAsia="x-none"/>
                    </w:rPr>
                  </w:pPr>
                  <w:r w:rsidRPr="000626A2">
                    <w:rPr>
                      <w:rFonts w:eastAsia="Calibri"/>
                      <w:lang w:eastAsia="x-none"/>
                    </w:rPr>
                    <w:t>Experiență considerabilă în domeniul comunicare</w:t>
                  </w:r>
                  <w:r w:rsidR="006761F5" w:rsidRPr="000626A2">
                    <w:rPr>
                      <w:rFonts w:eastAsia="Calibri"/>
                      <w:lang w:eastAsia="x-none"/>
                    </w:rPr>
                    <w:t xml:space="preserve"> și</w:t>
                  </w:r>
                  <w:r w:rsidR="006761F5">
                    <w:rPr>
                      <w:rFonts w:eastAsia="Calibri"/>
                      <w:lang w:eastAsia="x-none"/>
                    </w:rPr>
                    <w:t xml:space="preserve"> PR</w:t>
                  </w:r>
                  <w:r w:rsidRPr="000626A2">
                    <w:rPr>
                      <w:rFonts w:eastAsia="Calibri"/>
                      <w:lang w:eastAsia="x-none"/>
                    </w:rPr>
                    <w:t>.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26A2" w:rsidRPr="000626A2" w:rsidRDefault="000626A2">
                  <w:pPr>
                    <w:widowControl w:val="0"/>
                    <w:spacing w:before="120" w:after="60" w:line="276" w:lineRule="auto"/>
                    <w:jc w:val="both"/>
                    <w:rPr>
                      <w:rFonts w:eastAsia="Calibri"/>
                      <w:lang w:eastAsia="x-none"/>
                    </w:rPr>
                  </w:pPr>
                  <w:r w:rsidRPr="000626A2">
                    <w:rPr>
                      <w:rFonts w:eastAsia="Calibri"/>
                      <w:lang w:eastAsia="x-none"/>
                    </w:rPr>
                    <w:t>12</w:t>
                  </w:r>
                </w:p>
              </w:tc>
            </w:tr>
            <w:tr w:rsidR="000626A2" w:rsidRPr="000626A2" w:rsidTr="000626A2">
              <w:trPr>
                <w:trHeight w:val="29"/>
              </w:trPr>
              <w:tc>
                <w:tcPr>
                  <w:tcW w:w="171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626A2" w:rsidRPr="000626A2" w:rsidRDefault="000626A2">
                  <w:pPr>
                    <w:rPr>
                      <w:rFonts w:eastAsia="Calibri"/>
                      <w:b/>
                      <w:bCs/>
                      <w:lang w:eastAsia="x-none"/>
                    </w:rPr>
                  </w:pPr>
                </w:p>
              </w:tc>
              <w:tc>
                <w:tcPr>
                  <w:tcW w:w="66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26A2" w:rsidRPr="000626A2" w:rsidRDefault="000626A2" w:rsidP="00B508E0">
                  <w:pPr>
                    <w:widowControl w:val="0"/>
                    <w:spacing w:before="120" w:after="60" w:line="276" w:lineRule="auto"/>
                    <w:jc w:val="both"/>
                    <w:rPr>
                      <w:rFonts w:eastAsia="Calibri"/>
                      <w:lang w:eastAsia="x-none"/>
                    </w:rPr>
                  </w:pPr>
                  <w:r w:rsidRPr="000626A2">
                    <w:rPr>
                      <w:rFonts w:eastAsia="Calibri"/>
                      <w:lang w:eastAsia="x-none"/>
                    </w:rPr>
                    <w:t xml:space="preserve">Experiență </w:t>
                  </w:r>
                  <w:r w:rsidR="00B508E0">
                    <w:rPr>
                      <w:rFonts w:eastAsia="Calibri"/>
                      <w:lang w:eastAsia="x-none"/>
                    </w:rPr>
                    <w:t>neesențială</w:t>
                  </w:r>
                  <w:r w:rsidRPr="000626A2">
                    <w:rPr>
                      <w:rFonts w:eastAsia="Calibri"/>
                      <w:lang w:eastAsia="x-none"/>
                    </w:rPr>
                    <w:t xml:space="preserve"> în domeniul </w:t>
                  </w:r>
                  <w:r w:rsidR="006761F5" w:rsidRPr="000626A2">
                    <w:rPr>
                      <w:rFonts w:eastAsia="Calibri"/>
                      <w:lang w:eastAsia="x-none"/>
                    </w:rPr>
                    <w:t>comunicare și</w:t>
                  </w:r>
                  <w:r w:rsidR="006761F5">
                    <w:rPr>
                      <w:rFonts w:eastAsia="Calibri"/>
                      <w:lang w:eastAsia="x-none"/>
                    </w:rPr>
                    <w:t xml:space="preserve"> PR</w:t>
                  </w:r>
                  <w:r w:rsidRPr="000626A2">
                    <w:rPr>
                      <w:rFonts w:eastAsia="Calibri"/>
                      <w:lang w:eastAsia="x-none"/>
                    </w:rPr>
                    <w:t>.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26A2" w:rsidRPr="000626A2" w:rsidRDefault="000626A2">
                  <w:pPr>
                    <w:widowControl w:val="0"/>
                    <w:spacing w:before="120" w:after="60" w:line="276" w:lineRule="auto"/>
                    <w:jc w:val="both"/>
                    <w:rPr>
                      <w:rFonts w:eastAsia="Calibri"/>
                      <w:lang w:eastAsia="x-none"/>
                    </w:rPr>
                  </w:pPr>
                  <w:r w:rsidRPr="000626A2">
                    <w:rPr>
                      <w:rFonts w:eastAsia="Calibri"/>
                      <w:lang w:eastAsia="x-none"/>
                    </w:rPr>
                    <w:t>5</w:t>
                  </w:r>
                </w:p>
              </w:tc>
            </w:tr>
          </w:tbl>
          <w:p w:rsidR="000626A2" w:rsidRPr="000626A2" w:rsidRDefault="000626A2">
            <w:pPr>
              <w:spacing w:after="60"/>
              <w:jc w:val="both"/>
              <w:rPr>
                <w:b/>
                <w:lang w:eastAsia="x-none"/>
              </w:rPr>
            </w:pPr>
          </w:p>
        </w:tc>
      </w:tr>
    </w:tbl>
    <w:p w:rsidR="00797F25" w:rsidRPr="009928A7" w:rsidRDefault="00797F25" w:rsidP="00797F25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="720"/>
        <w:rPr>
          <w:rFonts w:eastAsia="Arial Unicode MS"/>
          <w:b/>
          <w:bdr w:val="nil"/>
          <w:lang w:val="ro-MD"/>
        </w:rPr>
      </w:pPr>
    </w:p>
    <w:p w:rsidR="00262591" w:rsidRPr="009928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>Termenul limită de depunere/deschidere a ofertelor:</w:t>
      </w:r>
    </w:p>
    <w:p w:rsidR="00262591" w:rsidRPr="009928A7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6C5492">
        <w:rPr>
          <w:b/>
          <w:noProof w:val="0"/>
          <w:highlight w:val="yellow"/>
          <w:lang w:val="ro-MD" w:eastAsia="ru-RU"/>
        </w:rPr>
        <w:t>conform SIA RSAP</w:t>
      </w:r>
      <w:r w:rsidRPr="009928A7">
        <w:rPr>
          <w:b/>
          <w:noProof w:val="0"/>
          <w:lang w:val="ro-MD" w:eastAsia="ru-RU"/>
        </w:rPr>
        <w:t xml:space="preserve"> </w:t>
      </w:r>
      <w:r w:rsidRPr="009928A7">
        <w:rPr>
          <w:b/>
          <w:noProof w:val="0"/>
          <w:lang w:val="en-US" w:eastAsia="ru-RU"/>
        </w:rPr>
        <w:t>_______________________________</w:t>
      </w:r>
      <w:r w:rsidR="00A67305" w:rsidRPr="009928A7">
        <w:rPr>
          <w:b/>
          <w:noProof w:val="0"/>
          <w:lang w:val="en-US" w:eastAsia="ru-RU"/>
        </w:rPr>
        <w:t>__________</w:t>
      </w:r>
    </w:p>
    <w:p w:rsidR="00262591" w:rsidRPr="009928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9928A7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6C5492">
        <w:rPr>
          <w:b/>
          <w:i/>
          <w:noProof w:val="0"/>
          <w:highlight w:val="yellow"/>
          <w:lang w:val="it-IT" w:eastAsia="ru-RU"/>
        </w:rPr>
        <w:t>Ofertele sau cererile de participare vor fi depuse electronic prin intermediul SIA RSAP</w:t>
      </w:r>
    </w:p>
    <w:p w:rsidR="00262591" w:rsidRPr="009928A7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>Termenul de valabilitate a ofertelor:</w:t>
      </w:r>
      <w:r w:rsidR="00FB6610" w:rsidRPr="009928A7">
        <w:rPr>
          <w:b/>
          <w:noProof w:val="0"/>
          <w:lang w:val="it-IT" w:eastAsia="ru-RU"/>
        </w:rPr>
        <w:t xml:space="preserve"> </w:t>
      </w:r>
      <w:r w:rsidR="00FB6610" w:rsidRPr="009928A7">
        <w:rPr>
          <w:b/>
          <w:noProof w:val="0"/>
          <w:highlight w:val="yellow"/>
          <w:lang w:val="it-IT" w:eastAsia="ru-RU"/>
        </w:rPr>
        <w:t>30 zile</w:t>
      </w:r>
    </w:p>
    <w:p w:rsidR="00262591" w:rsidRPr="009928A7" w:rsidRDefault="00262591" w:rsidP="00FB661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9928A7">
        <w:rPr>
          <w:b/>
          <w:noProof w:val="0"/>
          <w:lang w:val="en-US" w:eastAsia="ru-RU"/>
        </w:rPr>
        <w:t>Locul</w:t>
      </w:r>
      <w:proofErr w:type="spellEnd"/>
      <w:r w:rsidRPr="009928A7">
        <w:rPr>
          <w:b/>
          <w:noProof w:val="0"/>
          <w:lang w:val="ro-MD" w:eastAsia="ru-RU"/>
        </w:rPr>
        <w:t xml:space="preserve"> </w:t>
      </w:r>
      <w:proofErr w:type="spellStart"/>
      <w:r w:rsidRPr="009928A7">
        <w:rPr>
          <w:b/>
          <w:noProof w:val="0"/>
          <w:lang w:val="en-US" w:eastAsia="ru-RU"/>
        </w:rPr>
        <w:t>deschiderii</w:t>
      </w:r>
      <w:proofErr w:type="spellEnd"/>
      <w:r w:rsidRPr="009928A7">
        <w:rPr>
          <w:b/>
          <w:noProof w:val="0"/>
          <w:lang w:val="ro-MD" w:eastAsia="ru-RU"/>
        </w:rPr>
        <w:t xml:space="preserve"> </w:t>
      </w:r>
      <w:proofErr w:type="spellStart"/>
      <w:r w:rsidRPr="009928A7">
        <w:rPr>
          <w:b/>
          <w:noProof w:val="0"/>
          <w:lang w:val="en-US" w:eastAsia="ru-RU"/>
        </w:rPr>
        <w:t>ofertelor</w:t>
      </w:r>
      <w:proofErr w:type="spellEnd"/>
      <w:r w:rsidRPr="009928A7">
        <w:rPr>
          <w:b/>
          <w:noProof w:val="0"/>
          <w:lang w:val="en-US" w:eastAsia="ru-RU"/>
        </w:rPr>
        <w:t xml:space="preserve">: </w:t>
      </w:r>
      <w:r w:rsidR="00FB6610" w:rsidRPr="009928A7">
        <w:rPr>
          <w:b/>
          <w:noProof w:val="0"/>
          <w:highlight w:val="yellow"/>
          <w:lang w:val="ro-MD" w:eastAsia="ru-RU"/>
        </w:rPr>
        <w:t>SIA RSAP</w:t>
      </w:r>
    </w:p>
    <w:p w:rsidR="00262591" w:rsidRPr="009928A7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 w:rsidRPr="006C5492">
        <w:rPr>
          <w:b/>
          <w:i/>
          <w:noProof w:val="0"/>
          <w:highlight w:val="yellow"/>
          <w:lang w:val="it-IT" w:eastAsia="ru-RU"/>
        </w:rPr>
        <w:t>Ofertele întârziate vor fi respinse.</w:t>
      </w:r>
      <w:r w:rsidRPr="009928A7">
        <w:rPr>
          <w:b/>
          <w:i/>
          <w:noProof w:val="0"/>
          <w:lang w:val="it-IT" w:eastAsia="ru-RU"/>
        </w:rPr>
        <w:t xml:space="preserve"> </w:t>
      </w:r>
    </w:p>
    <w:p w:rsidR="00262591" w:rsidRPr="009928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 xml:space="preserve">Persoanele autorizate să asiste la deschiderea ofertelor: </w:t>
      </w:r>
      <w:r w:rsidRPr="009928A7">
        <w:rPr>
          <w:b/>
          <w:noProof w:val="0"/>
          <w:lang w:val="it-IT" w:eastAsia="ru-RU"/>
        </w:rPr>
        <w:br/>
      </w:r>
      <w:r w:rsidRPr="009928A7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9928A7">
        <w:rPr>
          <w:b/>
          <w:noProof w:val="0"/>
          <w:lang w:val="it-IT" w:eastAsia="ru-RU"/>
        </w:rPr>
        <w:t>.</w:t>
      </w:r>
    </w:p>
    <w:p w:rsidR="00262591" w:rsidRPr="009928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B6610" w:rsidRPr="009928A7">
        <w:rPr>
          <w:b/>
          <w:noProof w:val="0"/>
          <w:highlight w:val="yellow"/>
          <w:lang w:val="it-IT" w:eastAsia="ru-RU"/>
        </w:rPr>
        <w:t>română.</w:t>
      </w:r>
    </w:p>
    <w:p w:rsidR="00262591" w:rsidRPr="009928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6C5492" w:rsidRPr="006C5492">
        <w:rPr>
          <w:rFonts w:ascii="Calibri" w:hAnsi="Calibri" w:cs="Calibri"/>
          <w:b/>
          <w:highlight w:val="yellow"/>
          <w:lang w:val="en-US"/>
        </w:rPr>
        <w:t>nu se aplică.</w:t>
      </w:r>
    </w:p>
    <w:p w:rsidR="00262591" w:rsidRPr="009928A7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9928A7">
        <w:rPr>
          <w:noProof w:val="0"/>
          <w:sz w:val="20"/>
          <w:lang w:val="it-IT" w:eastAsia="ru-RU"/>
        </w:rPr>
        <w:t>(se specifică denumirea proiectului și/sau programului)</w:t>
      </w:r>
    </w:p>
    <w:p w:rsidR="00262591" w:rsidRPr="009928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9928A7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9928A7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9928A7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9928A7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9928A7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9928A7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9928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9928A7">
        <w:rPr>
          <w:b/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9928A7">
        <w:rPr>
          <w:b/>
          <w:noProof w:val="0"/>
          <w:lang w:val="it-IT" w:eastAsia="ru-RU"/>
        </w:rPr>
        <w:t xml:space="preserve"> </w:t>
      </w:r>
      <w:r w:rsidR="00B5776C" w:rsidRPr="00B5776C">
        <w:rPr>
          <w:b/>
          <w:noProof w:val="0"/>
          <w:color w:val="000000" w:themeColor="text1"/>
          <w:highlight w:val="yellow"/>
          <w:lang w:val="it-IT" w:eastAsia="ru-RU"/>
        </w:rPr>
        <w:t>----</w:t>
      </w:r>
    </w:p>
    <w:p w:rsidR="00262591" w:rsidRPr="009928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Pr="009928A7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 w:rsidRPr="009928A7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9928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9928A7"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335810" w:rsidRPr="00335810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---</w:t>
      </w:r>
    </w:p>
    <w:p w:rsidR="00262591" w:rsidRPr="009928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>Data transmiterii spre publicare a anunțului de participar</w:t>
      </w:r>
      <w:r w:rsidRPr="009928A7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FB6610" w:rsidRPr="009928A7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CE4E85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28</w:t>
      </w:r>
      <w:bookmarkStart w:id="2" w:name="_GoBack"/>
      <w:bookmarkEnd w:id="2"/>
      <w:r w:rsidR="00FB6610" w:rsidRPr="009928A7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.01.2022</w:t>
      </w:r>
    </w:p>
    <w:p w:rsidR="00262591" w:rsidRPr="009928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9928A7" w:rsidTr="00E82244">
        <w:tc>
          <w:tcPr>
            <w:tcW w:w="0" w:type="auto"/>
            <w:shd w:val="clear" w:color="auto" w:fill="FFFFFF" w:themeFill="background1"/>
          </w:tcPr>
          <w:p w:rsidR="00262591" w:rsidRPr="009928A7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9928A7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9928A7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9928A7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9928A7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9928A7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928A7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9928A7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9928A7" w:rsidTr="00E82244">
        <w:tc>
          <w:tcPr>
            <w:tcW w:w="0" w:type="auto"/>
            <w:shd w:val="clear" w:color="auto" w:fill="FFFFFF" w:themeFill="background1"/>
          </w:tcPr>
          <w:p w:rsidR="00262591" w:rsidRPr="009928A7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928A7">
              <w:rPr>
                <w:noProof w:val="0"/>
                <w:lang w:val="en-US" w:eastAsia="ru-RU"/>
              </w:rPr>
              <w:t>Depunerea</w:t>
            </w:r>
            <w:proofErr w:type="spellEnd"/>
            <w:r w:rsidRPr="009928A7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928A7">
              <w:rPr>
                <w:noProof w:val="0"/>
                <w:lang w:val="en-US" w:eastAsia="ru-RU"/>
              </w:rPr>
              <w:t>electronică</w:t>
            </w:r>
            <w:proofErr w:type="spellEnd"/>
            <w:r w:rsidRPr="009928A7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928A7">
              <w:rPr>
                <w:noProof w:val="0"/>
                <w:lang w:val="en-US" w:eastAsia="ru-RU"/>
              </w:rPr>
              <w:t>ofertelor</w:t>
            </w:r>
            <w:proofErr w:type="spellEnd"/>
            <w:r w:rsidRPr="009928A7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928A7">
              <w:rPr>
                <w:noProof w:val="0"/>
                <w:lang w:val="en-US" w:eastAsia="ru-RU"/>
              </w:rPr>
              <w:t>sau</w:t>
            </w:r>
            <w:proofErr w:type="spellEnd"/>
            <w:r w:rsidRPr="009928A7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928A7">
              <w:rPr>
                <w:noProof w:val="0"/>
                <w:lang w:val="en-US" w:eastAsia="ru-RU"/>
              </w:rPr>
              <w:t>cererilor</w:t>
            </w:r>
            <w:proofErr w:type="spellEnd"/>
            <w:r w:rsidRPr="009928A7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928A7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928A7" w:rsidRDefault="00FB6610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928A7"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9928A7" w:rsidTr="00E82244">
        <w:tc>
          <w:tcPr>
            <w:tcW w:w="0" w:type="auto"/>
            <w:shd w:val="clear" w:color="auto" w:fill="FFFFFF" w:themeFill="background1"/>
          </w:tcPr>
          <w:p w:rsidR="00262591" w:rsidRPr="009928A7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9928A7">
              <w:rPr>
                <w:noProof w:val="0"/>
                <w:lang w:val="ru-RU" w:eastAsia="ru-RU"/>
              </w:rPr>
              <w:t>Sistemul</w:t>
            </w:r>
            <w:proofErr w:type="spellEnd"/>
            <w:r w:rsidRPr="009928A7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9928A7">
              <w:rPr>
                <w:noProof w:val="0"/>
                <w:lang w:val="ru-RU" w:eastAsia="ru-RU"/>
              </w:rPr>
              <w:t>de</w:t>
            </w:r>
            <w:proofErr w:type="spellEnd"/>
            <w:r w:rsidRPr="009928A7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9928A7">
              <w:rPr>
                <w:noProof w:val="0"/>
                <w:lang w:val="ru-RU" w:eastAsia="ru-RU"/>
              </w:rPr>
              <w:t>comenzi</w:t>
            </w:r>
            <w:proofErr w:type="spellEnd"/>
            <w:r w:rsidRPr="009928A7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9928A7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928A7" w:rsidRDefault="00FB6610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9928A7">
              <w:rPr>
                <w:noProof w:val="0"/>
                <w:lang w:val="ro-MD" w:eastAsia="ru-RU"/>
              </w:rPr>
              <w:t>Da</w:t>
            </w:r>
          </w:p>
        </w:tc>
      </w:tr>
      <w:tr w:rsidR="00262591" w:rsidRPr="009928A7" w:rsidTr="00E82244">
        <w:tc>
          <w:tcPr>
            <w:tcW w:w="0" w:type="auto"/>
            <w:shd w:val="clear" w:color="auto" w:fill="FFFFFF" w:themeFill="background1"/>
          </w:tcPr>
          <w:p w:rsidR="00262591" w:rsidRPr="009928A7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9928A7">
              <w:rPr>
                <w:noProof w:val="0"/>
                <w:lang w:val="ru-RU" w:eastAsia="ru-RU"/>
              </w:rPr>
              <w:t>Facturarea</w:t>
            </w:r>
            <w:proofErr w:type="spellEnd"/>
            <w:r w:rsidRPr="009928A7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9928A7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928A7" w:rsidRDefault="00FB6610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9928A7">
              <w:rPr>
                <w:noProof w:val="0"/>
                <w:lang w:val="ro-MD" w:eastAsia="ru-RU"/>
              </w:rPr>
              <w:t>Da</w:t>
            </w:r>
          </w:p>
        </w:tc>
      </w:tr>
      <w:tr w:rsidR="00262591" w:rsidRPr="009928A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9928A7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9928A7">
              <w:rPr>
                <w:noProof w:val="0"/>
                <w:lang w:val="ru-RU" w:eastAsia="ru-RU"/>
              </w:rPr>
              <w:t>Plățile</w:t>
            </w:r>
            <w:proofErr w:type="spellEnd"/>
            <w:r w:rsidRPr="009928A7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9928A7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928A7" w:rsidRDefault="00FB6610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9928A7">
              <w:rPr>
                <w:noProof w:val="0"/>
                <w:lang w:val="ro-MD" w:eastAsia="ru-RU"/>
              </w:rPr>
              <w:t xml:space="preserve">Da </w:t>
            </w:r>
          </w:p>
        </w:tc>
      </w:tr>
    </w:tbl>
    <w:p w:rsidR="00262591" w:rsidRPr="009928A7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9928A7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B6610" w:rsidRPr="009928A7">
        <w:rPr>
          <w:b/>
          <w:noProof w:val="0"/>
          <w:highlight w:val="yellow"/>
          <w:shd w:val="clear" w:color="auto" w:fill="FFFFFF" w:themeFill="background1"/>
          <w:lang w:eastAsia="ru-RU"/>
        </w:rPr>
        <w:t>nu</w:t>
      </w:r>
    </w:p>
    <w:p w:rsidR="00663ED5" w:rsidRPr="00335810" w:rsidRDefault="00262591" w:rsidP="0033581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9928A7">
        <w:rPr>
          <w:b/>
          <w:noProof w:val="0"/>
          <w:lang w:val="ru-RU" w:eastAsia="ru-RU"/>
        </w:rPr>
        <w:t>Alte</w:t>
      </w:r>
      <w:proofErr w:type="spellEnd"/>
      <w:r w:rsidRPr="009928A7">
        <w:rPr>
          <w:b/>
          <w:noProof w:val="0"/>
          <w:lang w:val="ro-MD" w:eastAsia="ru-RU"/>
        </w:rPr>
        <w:t xml:space="preserve"> </w:t>
      </w:r>
      <w:proofErr w:type="spellStart"/>
      <w:r w:rsidRPr="009928A7">
        <w:rPr>
          <w:b/>
          <w:noProof w:val="0"/>
          <w:lang w:val="ru-RU" w:eastAsia="ru-RU"/>
        </w:rPr>
        <w:t>informații</w:t>
      </w:r>
      <w:proofErr w:type="spellEnd"/>
      <w:r w:rsidRPr="009928A7">
        <w:rPr>
          <w:b/>
          <w:noProof w:val="0"/>
          <w:lang w:val="ro-MD" w:eastAsia="ru-RU"/>
        </w:rPr>
        <w:t xml:space="preserve"> </w:t>
      </w:r>
      <w:proofErr w:type="spellStart"/>
      <w:r w:rsidRPr="009928A7">
        <w:rPr>
          <w:b/>
          <w:noProof w:val="0"/>
          <w:lang w:val="ru-RU" w:eastAsia="ru-RU"/>
        </w:rPr>
        <w:t>relevante</w:t>
      </w:r>
      <w:proofErr w:type="spellEnd"/>
      <w:r w:rsidRPr="009928A7">
        <w:rPr>
          <w:b/>
          <w:noProof w:val="0"/>
          <w:lang w:val="ru-RU" w:eastAsia="ru-RU"/>
        </w:rPr>
        <w:t xml:space="preserve">: </w:t>
      </w:r>
      <w:r w:rsidRPr="009928A7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_______________________________________________</w:t>
      </w:r>
      <w:r w:rsidR="00E82244" w:rsidRPr="009928A7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663ED5" w:rsidRPr="009928A7" w:rsidRDefault="00663ED5" w:rsidP="00663ED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:rsidR="00335810" w:rsidRDefault="00335810" w:rsidP="00663ED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:rsidR="00335810" w:rsidRDefault="00335810" w:rsidP="00663ED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:rsidR="00262591" w:rsidRPr="009928A7" w:rsidRDefault="00262591" w:rsidP="00663ED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 xml:space="preserve">Conducătorul grupului de lucru:  </w:t>
      </w:r>
      <w:r w:rsidRPr="009928A7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</w:p>
    <w:p w:rsidR="00663ED5" w:rsidRPr="009928A7" w:rsidRDefault="00663ED5">
      <w:pPr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 xml:space="preserve">                                                          </w:t>
      </w:r>
    </w:p>
    <w:p w:rsidR="00663ED5" w:rsidRPr="009928A7" w:rsidRDefault="00663ED5">
      <w:pPr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 xml:space="preserve"> </w:t>
      </w:r>
    </w:p>
    <w:p w:rsidR="00335810" w:rsidRPr="009928A7" w:rsidRDefault="00663ED5">
      <w:pPr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 xml:space="preserve">                                      </w:t>
      </w:r>
    </w:p>
    <w:p w:rsidR="00635D3A" w:rsidRPr="009928A7" w:rsidRDefault="00663ED5">
      <w:r w:rsidRPr="009928A7">
        <w:rPr>
          <w:b/>
          <w:noProof w:val="0"/>
          <w:lang w:val="it-IT" w:eastAsia="ru-RU"/>
        </w:rPr>
        <w:t xml:space="preserve">  Secretarul GL                                 </w:t>
      </w:r>
      <w:r w:rsidRPr="009928A7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</w:p>
    <w:sectPr w:rsidR="00635D3A" w:rsidRPr="009928A7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C5EC2"/>
    <w:multiLevelType w:val="hybridMultilevel"/>
    <w:tmpl w:val="B526FB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57592DAA"/>
    <w:multiLevelType w:val="hybridMultilevel"/>
    <w:tmpl w:val="7032CB70"/>
    <w:lvl w:ilvl="0" w:tplc="04190017">
      <w:start w:val="1"/>
      <w:numFmt w:val="lowerLetter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626A2"/>
    <w:rsid w:val="000A5269"/>
    <w:rsid w:val="001525D6"/>
    <w:rsid w:val="001B64B4"/>
    <w:rsid w:val="001E0160"/>
    <w:rsid w:val="00225B77"/>
    <w:rsid w:val="00227099"/>
    <w:rsid w:val="0023209A"/>
    <w:rsid w:val="00262591"/>
    <w:rsid w:val="00287EF1"/>
    <w:rsid w:val="002904B3"/>
    <w:rsid w:val="002E7EB5"/>
    <w:rsid w:val="003041C3"/>
    <w:rsid w:val="00335810"/>
    <w:rsid w:val="003C22C1"/>
    <w:rsid w:val="00463616"/>
    <w:rsid w:val="004827F2"/>
    <w:rsid w:val="004B2F00"/>
    <w:rsid w:val="004D5C18"/>
    <w:rsid w:val="00523FA2"/>
    <w:rsid w:val="005B7315"/>
    <w:rsid w:val="00635D3A"/>
    <w:rsid w:val="0063692D"/>
    <w:rsid w:val="00663ED5"/>
    <w:rsid w:val="006761F5"/>
    <w:rsid w:val="006C5492"/>
    <w:rsid w:val="007940EA"/>
    <w:rsid w:val="00797F25"/>
    <w:rsid w:val="007E4F41"/>
    <w:rsid w:val="008B1F2C"/>
    <w:rsid w:val="009110AF"/>
    <w:rsid w:val="009928A7"/>
    <w:rsid w:val="009A7B04"/>
    <w:rsid w:val="009E6FF6"/>
    <w:rsid w:val="00A67305"/>
    <w:rsid w:val="00B508E0"/>
    <w:rsid w:val="00B5776C"/>
    <w:rsid w:val="00B90794"/>
    <w:rsid w:val="00BA1185"/>
    <w:rsid w:val="00BA366C"/>
    <w:rsid w:val="00C15CFB"/>
    <w:rsid w:val="00CE4E85"/>
    <w:rsid w:val="00D126CE"/>
    <w:rsid w:val="00D44A73"/>
    <w:rsid w:val="00D80E88"/>
    <w:rsid w:val="00E467FE"/>
    <w:rsid w:val="00E82244"/>
    <w:rsid w:val="00E84454"/>
    <w:rsid w:val="00EA1089"/>
    <w:rsid w:val="00EB40C3"/>
    <w:rsid w:val="00EB660B"/>
    <w:rsid w:val="00F85084"/>
    <w:rsid w:val="00FB6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83C418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463616"/>
    <w:rPr>
      <w:color w:val="0563C1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463616"/>
    <w:rPr>
      <w:color w:val="605E5C"/>
      <w:shd w:val="clear" w:color="auto" w:fill="E1DFDD"/>
    </w:rPr>
  </w:style>
  <w:style w:type="paragraph" w:customStyle="1" w:styleId="TableParagraph">
    <w:name w:val="Table Paragraph"/>
    <w:basedOn w:val="a0"/>
    <w:uiPriority w:val="1"/>
    <w:qFormat/>
    <w:rsid w:val="00FB6610"/>
    <w:pPr>
      <w:widowControl w:val="0"/>
      <w:autoSpaceDE w:val="0"/>
      <w:autoSpaceDN w:val="0"/>
      <w:ind w:left="107"/>
    </w:pPr>
    <w:rPr>
      <w:rFonts w:ascii="Calibri" w:eastAsia="Calibri" w:hAnsi="Calibri" w:cs="Calibri"/>
      <w:noProof w:val="0"/>
      <w:sz w:val="22"/>
      <w:szCs w:val="22"/>
    </w:rPr>
  </w:style>
  <w:style w:type="paragraph" w:styleId="a7">
    <w:name w:val="Balloon Text"/>
    <w:basedOn w:val="a0"/>
    <w:link w:val="a8"/>
    <w:uiPriority w:val="99"/>
    <w:semiHidden/>
    <w:unhideWhenUsed/>
    <w:rsid w:val="00BA118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BA1185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7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9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2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1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7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7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invest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vest.gov.md/ro/cards/agen-ia-de-investi-ii-public-planul-de-achizi-ii-pe-anul-202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6F23B6-D4CF-4599-A97B-55B2370ED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1432</TotalTime>
  <Pages>4</Pages>
  <Words>1400</Words>
  <Characters>7980</Characters>
  <Application>Microsoft Office Word</Application>
  <DocSecurity>0</DocSecurity>
  <Lines>66</Lines>
  <Paragraphs>18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Admin</cp:lastModifiedBy>
  <cp:revision>41</cp:revision>
  <cp:lastPrinted>2022-01-20T12:44:00Z</cp:lastPrinted>
  <dcterms:created xsi:type="dcterms:W3CDTF">2021-10-26T20:29:00Z</dcterms:created>
  <dcterms:modified xsi:type="dcterms:W3CDTF">2022-01-28T06:25:00Z</dcterms:modified>
</cp:coreProperties>
</file>