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D7D" w:rsidRPr="00FF430B" w:rsidRDefault="000E4D7D" w:rsidP="00615E49">
      <w:pPr>
        <w:spacing w:after="160" w:line="276" w:lineRule="auto"/>
        <w:rPr>
          <w:rFonts w:ascii="Calibri" w:eastAsia="Calibri" w:hAnsi="Calibri"/>
          <w:sz w:val="22"/>
          <w:szCs w:val="22"/>
        </w:rPr>
      </w:pPr>
    </w:p>
    <w:p w:rsidR="000E4D7D" w:rsidRPr="00FF430B" w:rsidRDefault="000E4D7D" w:rsidP="00615E49">
      <w:pPr>
        <w:spacing w:after="160" w:line="276" w:lineRule="auto"/>
        <w:rPr>
          <w:rFonts w:ascii="Calibri" w:eastAsia="Calibri" w:hAnsi="Calibri"/>
          <w:sz w:val="22"/>
          <w:szCs w:val="22"/>
        </w:rPr>
      </w:pPr>
    </w:p>
    <w:p w:rsidR="00502EFF" w:rsidRPr="00225EE4" w:rsidRDefault="009C5639" w:rsidP="00502EFF">
      <w:pPr>
        <w:jc w:val="right"/>
        <w:rPr>
          <w:sz w:val="22"/>
          <w:szCs w:val="22"/>
          <w:lang w:val="it-IT"/>
        </w:rPr>
      </w:pPr>
      <w:r w:rsidRPr="00225EE4">
        <w:rPr>
          <w:lang w:val="it-IT"/>
        </w:rPr>
        <w:t>Anexa nr.</w:t>
      </w:r>
      <w:r w:rsidR="00FF430B" w:rsidRPr="00225EE4">
        <w:rPr>
          <w:lang w:val="it-IT"/>
        </w:rPr>
        <w:t xml:space="preserve"> </w:t>
      </w:r>
      <w:r w:rsidRPr="00225EE4">
        <w:rPr>
          <w:lang w:val="it-IT"/>
        </w:rPr>
        <w:t>2</w:t>
      </w:r>
    </w:p>
    <w:p w:rsidR="00502EFF" w:rsidRPr="00225EE4" w:rsidRDefault="009C5639" w:rsidP="00502EFF">
      <w:pPr>
        <w:jc w:val="right"/>
        <w:rPr>
          <w:lang w:val="it-IT"/>
        </w:rPr>
      </w:pPr>
      <w:r w:rsidRPr="00225EE4">
        <w:rPr>
          <w:lang w:val="it-IT"/>
        </w:rPr>
        <w:t xml:space="preserve">la </w:t>
      </w:r>
      <w:r w:rsidR="00843F26" w:rsidRPr="00225EE4">
        <w:rPr>
          <w:lang w:val="it-IT"/>
        </w:rPr>
        <w:t>D</w:t>
      </w:r>
      <w:r w:rsidR="000659D3" w:rsidRPr="00225EE4">
        <w:rPr>
          <w:lang w:val="it-IT"/>
        </w:rPr>
        <w:t>ocumentația standard nr. 69</w:t>
      </w:r>
    </w:p>
    <w:p w:rsidR="000E4D7D" w:rsidRPr="00225EE4" w:rsidRDefault="000659D3" w:rsidP="000659D3">
      <w:pPr>
        <w:jc w:val="right"/>
        <w:rPr>
          <w:lang w:val="it-IT"/>
        </w:rPr>
      </w:pPr>
      <w:r w:rsidRPr="00225EE4">
        <w:rPr>
          <w:lang w:val="it-IT"/>
        </w:rPr>
        <w:t>din 7</w:t>
      </w:r>
      <w:r w:rsidR="009C5639" w:rsidRPr="00225EE4">
        <w:rPr>
          <w:lang w:val="it-IT"/>
        </w:rPr>
        <w:t xml:space="preserve"> </w:t>
      </w:r>
      <w:r w:rsidRPr="00225EE4">
        <w:rPr>
          <w:lang w:val="it-IT"/>
        </w:rPr>
        <w:t>mai  2021</w:t>
      </w:r>
    </w:p>
    <w:p w:rsidR="000E4D7D" w:rsidRPr="00225EE4" w:rsidRDefault="000E4D7D" w:rsidP="00502EFF">
      <w:pPr>
        <w:jc w:val="right"/>
        <w:rPr>
          <w:lang w:val="it-IT"/>
        </w:rPr>
      </w:pPr>
    </w:p>
    <w:p w:rsidR="00BE362C" w:rsidRPr="00225EE4" w:rsidRDefault="009C5639" w:rsidP="00BE362C">
      <w:pPr>
        <w:spacing w:before="120"/>
        <w:jc w:val="center"/>
        <w:outlineLvl w:val="0"/>
        <w:rPr>
          <w:b/>
          <w:sz w:val="28"/>
          <w:szCs w:val="28"/>
          <w:lang w:val="it-IT" w:eastAsia="ru-RU"/>
        </w:rPr>
      </w:pPr>
      <w:r w:rsidRPr="00225EE4">
        <w:rPr>
          <w:b/>
          <w:sz w:val="28"/>
          <w:szCs w:val="28"/>
          <w:lang w:val="it-IT" w:eastAsia="ru-RU"/>
        </w:rPr>
        <w:t>ANUNȚ DE PARTICIPARE</w:t>
      </w:r>
      <w:r w:rsidR="001C439F" w:rsidRPr="00225EE4">
        <w:rPr>
          <w:b/>
          <w:sz w:val="28"/>
          <w:szCs w:val="28"/>
          <w:lang w:val="it-IT" w:eastAsia="ru-RU"/>
        </w:rPr>
        <w:t>,</w:t>
      </w:r>
      <w:r w:rsidR="00290D28" w:rsidRPr="00225EE4">
        <w:rPr>
          <w:b/>
          <w:sz w:val="28"/>
          <w:szCs w:val="28"/>
          <w:lang w:val="it-IT" w:eastAsia="ru-RU"/>
        </w:rPr>
        <w:t xml:space="preserve"> INCLUSIV PENTRU PROCEDURILE </w:t>
      </w:r>
      <w:r w:rsidR="0062391F" w:rsidRPr="00225EE4">
        <w:rPr>
          <w:b/>
          <w:sz w:val="28"/>
          <w:szCs w:val="28"/>
          <w:lang w:val="it-IT" w:eastAsia="ru-RU"/>
        </w:rPr>
        <w:t>DE PRESELECȚIE</w:t>
      </w:r>
      <w:r w:rsidR="007E463D" w:rsidRPr="00225EE4">
        <w:rPr>
          <w:b/>
          <w:sz w:val="28"/>
          <w:szCs w:val="28"/>
          <w:lang w:val="it-IT" w:eastAsia="ru-RU"/>
        </w:rPr>
        <w:t>/PROCEDURILE NEGOCIATE</w:t>
      </w:r>
    </w:p>
    <w:p w:rsidR="00BE362C" w:rsidRPr="00225EE4" w:rsidRDefault="00BE362C" w:rsidP="00BE362C">
      <w:pPr>
        <w:rPr>
          <w:sz w:val="20"/>
          <w:szCs w:val="20"/>
          <w:lang w:val="it-IT" w:eastAsia="ru-RU"/>
        </w:rPr>
      </w:pPr>
    </w:p>
    <w:p w:rsidR="00BE362C" w:rsidRPr="00225EE4" w:rsidRDefault="009C5639" w:rsidP="001A1A16">
      <w:pPr>
        <w:shd w:val="clear" w:color="auto" w:fill="FFFFFF" w:themeFill="background1"/>
        <w:spacing w:before="120"/>
        <w:rPr>
          <w:b/>
          <w:lang w:val="it-IT" w:eastAsia="ru-RU"/>
        </w:rPr>
      </w:pPr>
      <w:r w:rsidRPr="00225EE4">
        <w:rPr>
          <w:b/>
          <w:lang w:val="it-IT" w:eastAsia="ru-RU"/>
        </w:rPr>
        <w:t xml:space="preserve">privind achiziționarea </w:t>
      </w:r>
      <w:r w:rsidRPr="00225EE4">
        <w:rPr>
          <w:b/>
          <w:shd w:val="clear" w:color="auto" w:fill="FFFFFF" w:themeFill="background1"/>
          <w:lang w:val="it-IT" w:eastAsia="ru-RU"/>
        </w:rPr>
        <w:t>__</w:t>
      </w:r>
      <w:r w:rsidR="00225EE4" w:rsidRPr="00225EE4">
        <w:rPr>
          <w:rFonts w:eastAsia="Calibri"/>
          <w:u w:val="single"/>
          <w:lang w:val="it-IT"/>
        </w:rPr>
        <w:t xml:space="preserve"> Construcția iluminatului public stradal în satul Mîndrești rl Telenești la PT-146</w:t>
      </w:r>
      <w:r w:rsidR="00A211F8" w:rsidRPr="00225EE4">
        <w:rPr>
          <w:b/>
          <w:shd w:val="clear" w:color="auto" w:fill="FFFFFF" w:themeFill="background1"/>
          <w:lang w:val="it-IT" w:eastAsia="ru-RU"/>
        </w:rPr>
        <w:t>_____</w:t>
      </w:r>
      <w:r w:rsidRPr="00225EE4">
        <w:rPr>
          <w:b/>
          <w:shd w:val="clear" w:color="auto" w:fill="FFFFFF" w:themeFill="background1"/>
          <w:lang w:val="it-IT" w:eastAsia="ru-RU"/>
        </w:rPr>
        <w:br/>
      </w:r>
      <w:r w:rsidR="00E706C1" w:rsidRPr="00225EE4">
        <w:rPr>
          <w:sz w:val="20"/>
          <w:lang w:val="it-IT" w:eastAsia="ru-RU"/>
        </w:rPr>
        <w:t xml:space="preserve">                                                          </w:t>
      </w:r>
      <w:r w:rsidRPr="00225EE4">
        <w:rPr>
          <w:sz w:val="20"/>
          <w:lang w:val="it-IT" w:eastAsia="ru-RU"/>
        </w:rPr>
        <w:t>(se indică obiectul achiziției)</w:t>
      </w:r>
      <w:r w:rsidRPr="00225EE4">
        <w:rPr>
          <w:b/>
          <w:lang w:val="it-IT" w:eastAsia="ru-RU"/>
        </w:rPr>
        <w:br/>
        <w:t xml:space="preserve">prin procedura de </w:t>
      </w:r>
      <w:r w:rsidR="001A1A16" w:rsidRPr="00225EE4">
        <w:rPr>
          <w:b/>
          <w:lang w:val="it-IT" w:eastAsia="ru-RU"/>
        </w:rPr>
        <w:t>a</w:t>
      </w:r>
      <w:r w:rsidRPr="00225EE4">
        <w:rPr>
          <w:b/>
          <w:lang w:val="it-IT" w:eastAsia="ru-RU"/>
        </w:rPr>
        <w:t>chiziție____</w:t>
      </w:r>
      <w:r w:rsidR="00225EE4" w:rsidRPr="00225EE4">
        <w:rPr>
          <w:b/>
          <w:u w:val="single"/>
          <w:lang w:val="it-IT" w:eastAsia="ru-RU"/>
        </w:rPr>
        <w:t>COP</w:t>
      </w:r>
      <w:r w:rsidRPr="00225EE4">
        <w:rPr>
          <w:b/>
          <w:lang w:val="it-IT" w:eastAsia="ru-RU"/>
        </w:rPr>
        <w:t>__________________________________________</w:t>
      </w:r>
      <w:r w:rsidRPr="00225EE4">
        <w:rPr>
          <w:b/>
          <w:lang w:val="it-IT" w:eastAsia="ru-RU"/>
        </w:rPr>
        <w:br/>
      </w:r>
      <w:r w:rsidR="00E706C1" w:rsidRPr="00225EE4">
        <w:rPr>
          <w:sz w:val="20"/>
          <w:lang w:val="it-IT" w:eastAsia="ru-RU"/>
        </w:rPr>
        <w:t xml:space="preserve">                                                          </w:t>
      </w:r>
      <w:r w:rsidRPr="00225EE4">
        <w:rPr>
          <w:sz w:val="20"/>
          <w:lang w:val="it-IT" w:eastAsia="ru-RU"/>
        </w:rPr>
        <w:t>(tipul procedurii de achiziție)</w:t>
      </w:r>
    </w:p>
    <w:p w:rsidR="000659D3" w:rsidRPr="00CC6BDC" w:rsidRDefault="000659D3" w:rsidP="000659D3">
      <w:pPr>
        <w:tabs>
          <w:tab w:val="left" w:pos="284"/>
          <w:tab w:val="right" w:pos="9531"/>
        </w:tabs>
        <w:spacing w:before="120"/>
        <w:rPr>
          <w:b/>
          <w:lang w:val="it-IT"/>
        </w:rPr>
      </w:pPr>
      <w:r w:rsidRPr="00CC6BDC">
        <w:rPr>
          <w:b/>
          <w:lang w:val="it-IT"/>
        </w:rPr>
        <w:t>*Procedura a fost inclusă în planul de achiziții publice a autorității contractante (Da/Nu):_</w:t>
      </w:r>
      <w:r w:rsidR="00CC6BDC" w:rsidRPr="00CC6BDC">
        <w:rPr>
          <w:b/>
          <w:u w:val="single"/>
          <w:lang w:val="it-IT"/>
        </w:rPr>
        <w:t>da</w:t>
      </w:r>
      <w:r w:rsidRPr="00CC6BDC">
        <w:rPr>
          <w:b/>
          <w:lang w:val="it-IT"/>
        </w:rPr>
        <w:t>_</w:t>
      </w:r>
    </w:p>
    <w:p w:rsidR="000659D3" w:rsidRPr="00CC6BDC" w:rsidRDefault="000659D3" w:rsidP="000659D3">
      <w:pPr>
        <w:shd w:val="clear" w:color="auto" w:fill="FFFFFF" w:themeFill="background1"/>
        <w:tabs>
          <w:tab w:val="left" w:pos="284"/>
          <w:tab w:val="right" w:pos="426"/>
        </w:tabs>
        <w:spacing w:before="120"/>
        <w:jc w:val="both"/>
        <w:rPr>
          <w:b/>
        </w:rPr>
      </w:pPr>
      <w:r w:rsidRPr="00CC6BDC">
        <w:rPr>
          <w:b/>
        </w:rPr>
        <w:t>Link-ul către planul de achiziții publice publicat:___</w:t>
      </w:r>
      <w:r w:rsidR="00CC6BDC" w:rsidRPr="00CC6BDC">
        <w:t xml:space="preserve"> </w:t>
      </w:r>
      <w:hyperlink r:id="rId7" w:history="1">
        <w:r w:rsidR="00CC6BDC" w:rsidRPr="00CC6BDC">
          <w:rPr>
            <w:rStyle w:val="a6"/>
            <w:b/>
          </w:rPr>
          <w:t>https://primariamindresti.wordpress.com/achizitii-publice/</w:t>
        </w:r>
      </w:hyperlink>
      <w:r w:rsidR="00CC6BDC" w:rsidRPr="00CC6BDC">
        <w:rPr>
          <w:b/>
        </w:rPr>
        <w:t xml:space="preserve">  </w:t>
      </w:r>
    </w:p>
    <w:p w:rsidR="00BE362C" w:rsidRPr="00225EE4" w:rsidRDefault="009C5639" w:rsidP="002F556B">
      <w:pPr>
        <w:numPr>
          <w:ilvl w:val="0"/>
          <w:numId w:val="1"/>
        </w:numPr>
        <w:shd w:val="clear" w:color="auto" w:fill="FFFFFF" w:themeFill="background1"/>
        <w:tabs>
          <w:tab w:val="left" w:pos="284"/>
          <w:tab w:val="right" w:pos="9531"/>
        </w:tabs>
        <w:spacing w:before="120"/>
        <w:ind w:left="284" w:hanging="284"/>
        <w:rPr>
          <w:b/>
          <w:lang w:val="it-IT" w:eastAsia="ru-RU"/>
        </w:rPr>
      </w:pPr>
      <w:r w:rsidRPr="00225EE4">
        <w:rPr>
          <w:b/>
          <w:lang w:val="it-IT" w:eastAsia="ru-RU"/>
        </w:rPr>
        <w:t>Denumirea autorității contractante: _</w:t>
      </w:r>
      <w:r w:rsidR="00225EE4" w:rsidRPr="00225EE4">
        <w:rPr>
          <w:b/>
          <w:u w:val="single"/>
          <w:lang w:val="it-IT" w:eastAsia="ru-RU"/>
        </w:rPr>
        <w:t xml:space="preserve">Primăria comunei Mîndrești rl Telenești </w:t>
      </w:r>
      <w:r w:rsidRPr="00225EE4">
        <w:rPr>
          <w:b/>
          <w:lang w:val="it-IT" w:eastAsia="ru-RU"/>
        </w:rPr>
        <w:t>________</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Pr="00FF430B">
        <w:rPr>
          <w:b/>
          <w:shd w:val="clear" w:color="auto" w:fill="FFFFFF" w:themeFill="background1"/>
          <w:lang w:eastAsia="ru-RU"/>
        </w:rPr>
        <w:t>_____</w:t>
      </w:r>
      <w:r w:rsidR="00225EE4">
        <w:rPr>
          <w:b/>
          <w:u w:val="single"/>
          <w:shd w:val="clear" w:color="auto" w:fill="FFFFFF" w:themeFill="background1"/>
          <w:lang w:eastAsia="ru-RU"/>
        </w:rPr>
        <w:t>1007601006302</w:t>
      </w:r>
      <w:r w:rsidRPr="00FF430B">
        <w:rPr>
          <w:b/>
          <w:shd w:val="clear" w:color="auto" w:fill="FFFFFF" w:themeFill="background1"/>
          <w:lang w:eastAsia="ru-RU"/>
        </w:rPr>
        <w:t>_______________________________________________</w:t>
      </w:r>
    </w:p>
    <w:p w:rsidR="00BE362C" w:rsidRPr="00225EE4" w:rsidRDefault="009C5639" w:rsidP="002F556B">
      <w:pPr>
        <w:numPr>
          <w:ilvl w:val="0"/>
          <w:numId w:val="1"/>
        </w:numPr>
        <w:shd w:val="clear" w:color="auto" w:fill="FFFFFF" w:themeFill="background1"/>
        <w:tabs>
          <w:tab w:val="left" w:pos="284"/>
          <w:tab w:val="right" w:pos="9531"/>
        </w:tabs>
        <w:spacing w:before="120"/>
        <w:ind w:left="284" w:hanging="284"/>
        <w:rPr>
          <w:b/>
          <w:lang w:val="it-IT" w:eastAsia="ru-RU"/>
        </w:rPr>
      </w:pPr>
      <w:r w:rsidRPr="00225EE4">
        <w:rPr>
          <w:b/>
          <w:lang w:val="it-IT" w:eastAsia="ru-RU"/>
        </w:rPr>
        <w:t xml:space="preserve">Adresa: </w:t>
      </w:r>
      <w:r w:rsidRPr="00225EE4">
        <w:rPr>
          <w:b/>
          <w:shd w:val="clear" w:color="auto" w:fill="FFFFFF" w:themeFill="background1"/>
          <w:lang w:val="it-IT" w:eastAsia="ru-RU"/>
        </w:rPr>
        <w:t>__</w:t>
      </w:r>
      <w:r w:rsidR="00225EE4" w:rsidRPr="00225EE4">
        <w:rPr>
          <w:b/>
          <w:u w:val="single"/>
          <w:shd w:val="clear" w:color="auto" w:fill="FFFFFF" w:themeFill="background1"/>
          <w:lang w:val="it-IT" w:eastAsia="ru-RU"/>
        </w:rPr>
        <w:t>s. Mîndrești rl Telenești</w:t>
      </w:r>
      <w:r w:rsidRPr="00225EE4">
        <w:rPr>
          <w:b/>
          <w:shd w:val="clear" w:color="auto" w:fill="FFFFFF" w:themeFill="background1"/>
          <w:lang w:val="it-IT" w:eastAsia="ru-RU"/>
        </w:rPr>
        <w:t>______________________________________</w:t>
      </w:r>
    </w:p>
    <w:p w:rsidR="00BE362C" w:rsidRPr="00225EE4" w:rsidRDefault="009C5639" w:rsidP="002F556B">
      <w:pPr>
        <w:numPr>
          <w:ilvl w:val="0"/>
          <w:numId w:val="1"/>
        </w:numPr>
        <w:shd w:val="clear" w:color="auto" w:fill="FFFFFF" w:themeFill="background1"/>
        <w:tabs>
          <w:tab w:val="left" w:pos="284"/>
          <w:tab w:val="right" w:pos="9531"/>
        </w:tabs>
        <w:spacing w:before="120"/>
        <w:ind w:left="284" w:hanging="284"/>
        <w:rPr>
          <w:b/>
          <w:lang w:val="it-IT" w:eastAsia="ru-RU"/>
        </w:rPr>
      </w:pPr>
      <w:r w:rsidRPr="00225EE4">
        <w:rPr>
          <w:b/>
          <w:lang w:val="it-IT" w:eastAsia="ru-RU"/>
        </w:rPr>
        <w:t xml:space="preserve">Numărul de telefon/fax: </w:t>
      </w:r>
      <w:r w:rsidRPr="00225EE4">
        <w:rPr>
          <w:b/>
          <w:shd w:val="clear" w:color="auto" w:fill="FFFFFF" w:themeFill="background1"/>
          <w:lang w:val="it-IT" w:eastAsia="ru-RU"/>
        </w:rPr>
        <w:t>___</w:t>
      </w:r>
      <w:r w:rsidR="00225EE4" w:rsidRPr="00225EE4">
        <w:rPr>
          <w:b/>
          <w:u w:val="single"/>
          <w:shd w:val="clear" w:color="auto" w:fill="FFFFFF" w:themeFill="background1"/>
          <w:lang w:val="it-IT" w:eastAsia="ru-RU"/>
        </w:rPr>
        <w:t>079477224</w:t>
      </w:r>
      <w:r w:rsidRPr="00225EE4">
        <w:rPr>
          <w:b/>
          <w:shd w:val="clear" w:color="auto" w:fill="FFFFFF" w:themeFill="background1"/>
          <w:lang w:val="it-IT" w:eastAsia="ru-RU"/>
        </w:rPr>
        <w:t>______________________________________</w:t>
      </w:r>
    </w:p>
    <w:p w:rsidR="00BE362C" w:rsidRPr="00225EE4" w:rsidRDefault="009C5639" w:rsidP="002F556B">
      <w:pPr>
        <w:numPr>
          <w:ilvl w:val="0"/>
          <w:numId w:val="1"/>
        </w:numPr>
        <w:shd w:val="clear" w:color="auto" w:fill="FFFFFF" w:themeFill="background1"/>
        <w:tabs>
          <w:tab w:val="left" w:pos="284"/>
          <w:tab w:val="right" w:pos="9531"/>
        </w:tabs>
        <w:spacing w:before="120"/>
        <w:ind w:left="284" w:hanging="284"/>
        <w:rPr>
          <w:b/>
          <w:lang w:val="it-IT" w:eastAsia="ru-RU"/>
        </w:rPr>
      </w:pPr>
      <w:r w:rsidRPr="00225EE4">
        <w:rPr>
          <w:b/>
          <w:lang w:val="it-IT" w:eastAsia="ru-RU"/>
        </w:rPr>
        <w:t xml:space="preserve">Adresa de e-mail și </w:t>
      </w:r>
      <w:r w:rsidR="001C439F" w:rsidRPr="00225EE4">
        <w:rPr>
          <w:b/>
          <w:lang w:val="it-IT" w:eastAsia="ru-RU"/>
        </w:rPr>
        <w:t xml:space="preserve">pagina web oficială </w:t>
      </w:r>
      <w:r w:rsidRPr="00225EE4">
        <w:rPr>
          <w:b/>
          <w:lang w:val="it-IT" w:eastAsia="ru-RU"/>
        </w:rPr>
        <w:t xml:space="preserve">a autorității contractante: </w:t>
      </w:r>
      <w:hyperlink r:id="rId8" w:history="1">
        <w:r w:rsidR="00225EE4" w:rsidRPr="00FF6970">
          <w:rPr>
            <w:rStyle w:val="a6"/>
            <w:b/>
            <w:shd w:val="clear" w:color="auto" w:fill="FFFFFF" w:themeFill="background1"/>
            <w:lang w:val="it-IT" w:eastAsia="ru-RU"/>
          </w:rPr>
          <w:t>_primariamindresti@gmail.com</w:t>
        </w:r>
      </w:hyperlink>
      <w:r w:rsidR="00225EE4">
        <w:rPr>
          <w:b/>
          <w:u w:val="single"/>
          <w:shd w:val="clear" w:color="auto" w:fill="FFFFFF" w:themeFill="background1"/>
          <w:lang w:val="it-IT" w:eastAsia="ru-RU"/>
        </w:rPr>
        <w:t xml:space="preserve"> </w:t>
      </w:r>
      <w:r w:rsidRPr="00225EE4">
        <w:rPr>
          <w:b/>
          <w:shd w:val="clear" w:color="auto" w:fill="FFFFFF" w:themeFill="background1"/>
          <w:lang w:val="it-IT" w:eastAsia="ru-RU"/>
        </w:rPr>
        <w:t>____________</w:t>
      </w:r>
    </w:p>
    <w:p w:rsidR="00BE362C" w:rsidRPr="00225EE4" w:rsidRDefault="009C5639" w:rsidP="002F556B">
      <w:pPr>
        <w:numPr>
          <w:ilvl w:val="0"/>
          <w:numId w:val="1"/>
        </w:numPr>
        <w:shd w:val="clear" w:color="auto" w:fill="FFFFFF" w:themeFill="background1"/>
        <w:tabs>
          <w:tab w:val="left" w:pos="284"/>
          <w:tab w:val="right" w:pos="9531"/>
        </w:tabs>
        <w:spacing w:before="120"/>
        <w:ind w:left="288" w:hanging="288"/>
        <w:rPr>
          <w:b/>
          <w:lang w:val="it-IT" w:eastAsia="ru-RU"/>
        </w:rPr>
      </w:pPr>
      <w:r w:rsidRPr="00225EE4">
        <w:rPr>
          <w:b/>
          <w:lang w:val="it-IT" w:eastAsia="ru-RU"/>
        </w:rPr>
        <w:t xml:space="preserve">Adresa de e-mail sau </w:t>
      </w:r>
      <w:r w:rsidR="001C439F" w:rsidRPr="00225EE4">
        <w:rPr>
          <w:b/>
          <w:lang w:val="it-IT" w:eastAsia="ru-RU"/>
        </w:rPr>
        <w:t xml:space="preserve">pagina web oficială </w:t>
      </w:r>
      <w:r w:rsidRPr="00225EE4">
        <w:rPr>
          <w:b/>
          <w:lang w:val="it-IT" w:eastAsia="ru-RU"/>
        </w:rPr>
        <w:t xml:space="preserve">de la care se va putea obține accesul la documentația de atribuire: </w:t>
      </w:r>
      <w:r w:rsidRPr="00225EE4">
        <w:rPr>
          <w:b/>
          <w:i/>
          <w:lang w:val="it-IT" w:eastAsia="ru-RU"/>
        </w:rPr>
        <w:t>documentația de atribuire este anexată în cadrul procedurii în SIA RSAP</w:t>
      </w:r>
      <w:r w:rsidR="00225EE4">
        <w:rPr>
          <w:b/>
          <w:i/>
          <w:lang w:val="it-IT" w:eastAsia="ru-RU"/>
        </w:rPr>
        <w:t xml:space="preserve"> </w:t>
      </w:r>
      <w:hyperlink r:id="rId9" w:history="1">
        <w:r w:rsidR="00225EE4" w:rsidRPr="00FF6970">
          <w:rPr>
            <w:rStyle w:val="a6"/>
            <w:b/>
            <w:i/>
            <w:lang w:val="it-IT" w:eastAsia="ru-RU"/>
          </w:rPr>
          <w:t>primariamindresti@gmail.com</w:t>
        </w:r>
      </w:hyperlink>
      <w:r w:rsidR="00225EE4">
        <w:rPr>
          <w:b/>
          <w:i/>
          <w:lang w:val="it-IT" w:eastAsia="ru-RU"/>
        </w:rPr>
        <w:t xml:space="preserve"> </w:t>
      </w:r>
    </w:p>
    <w:p w:rsidR="00BE362C" w:rsidRPr="00225EE4" w:rsidRDefault="009C5639" w:rsidP="002F556B">
      <w:pPr>
        <w:numPr>
          <w:ilvl w:val="0"/>
          <w:numId w:val="1"/>
        </w:numPr>
        <w:shd w:val="clear" w:color="auto" w:fill="FFFFFF" w:themeFill="background1"/>
        <w:tabs>
          <w:tab w:val="left" w:pos="284"/>
          <w:tab w:val="right" w:pos="9531"/>
        </w:tabs>
        <w:spacing w:before="120"/>
        <w:ind w:left="288" w:hanging="288"/>
        <w:rPr>
          <w:b/>
          <w:lang w:val="it-IT" w:eastAsia="ru-RU"/>
        </w:rPr>
      </w:pPr>
      <w:r w:rsidRPr="00225EE4">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w:t>
      </w:r>
      <w:r w:rsidR="00225EE4" w:rsidRPr="00225EE4">
        <w:rPr>
          <w:b/>
          <w:u w:val="single"/>
          <w:lang w:val="it-IT" w:eastAsia="ru-RU"/>
        </w:rPr>
        <w:t xml:space="preserve"> autoritate publică locală de nivelul I </w:t>
      </w:r>
      <w:r w:rsidRPr="00225EE4">
        <w:rPr>
          <w:b/>
          <w:lang w:val="it-IT" w:eastAsia="ru-RU"/>
        </w:rPr>
        <w:t>_</w:t>
      </w:r>
      <w:r w:rsidR="001A1A16" w:rsidRPr="00225EE4">
        <w:rPr>
          <w:b/>
          <w:lang w:val="it-IT" w:eastAsia="ru-RU"/>
        </w:rPr>
        <w:t>___________</w:t>
      </w:r>
    </w:p>
    <w:p w:rsidR="00BE362C" w:rsidRPr="00225EE4" w:rsidRDefault="009C5639" w:rsidP="002F556B">
      <w:pPr>
        <w:numPr>
          <w:ilvl w:val="0"/>
          <w:numId w:val="1"/>
        </w:numPr>
        <w:shd w:val="clear" w:color="auto" w:fill="FFFFFF" w:themeFill="background1"/>
        <w:tabs>
          <w:tab w:val="left" w:pos="284"/>
          <w:tab w:val="right" w:pos="426"/>
        </w:tabs>
        <w:spacing w:before="120"/>
        <w:ind w:left="284" w:hanging="284"/>
        <w:rPr>
          <w:b/>
          <w:lang w:val="it-IT" w:eastAsia="ru-RU"/>
        </w:rPr>
      </w:pPr>
      <w:r w:rsidRPr="00225EE4">
        <w:rPr>
          <w:b/>
          <w:lang w:val="it-IT" w:eastAsia="ru-RU"/>
        </w:rPr>
        <w:t>Cumpărătorul invită operatorii economici interesați, care îi pot satisface necesitățile, să participe la procedur</w:t>
      </w:r>
      <w:r w:rsidR="00093AE5" w:rsidRPr="00225EE4">
        <w:rPr>
          <w:b/>
          <w:lang w:val="it-IT" w:eastAsia="ru-RU"/>
        </w:rPr>
        <w:t xml:space="preserve">a de achiziție privind </w:t>
      </w:r>
      <w:r w:rsidRPr="00225EE4">
        <w:rPr>
          <w:b/>
          <w:lang w:val="it-IT" w:eastAsia="ru-RU"/>
        </w:rPr>
        <w:t>prestarea/executarea următoarelor servicii</w:t>
      </w:r>
      <w:r w:rsidR="00D012A2" w:rsidRPr="00225EE4">
        <w:rPr>
          <w:b/>
          <w:lang w:val="it-IT" w:eastAsia="ru-RU"/>
        </w:rPr>
        <w:t xml:space="preserve"> de proiectare</w:t>
      </w:r>
      <w:r w:rsidRPr="00225EE4">
        <w:rPr>
          <w:b/>
          <w:lang w:val="it-IT"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8074AC" w:rsidRPr="00FC20AE"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9C5639" w:rsidP="00BE362C">
            <w:pPr>
              <w:shd w:val="clear" w:color="auto" w:fill="FFFFFF" w:themeFill="background1"/>
              <w:spacing w:before="120"/>
              <w:jc w:val="center"/>
              <w:rPr>
                <w:b/>
                <w:sz w:val="20"/>
                <w:szCs w:val="20"/>
                <w:lang w:eastAsia="ru-RU"/>
              </w:rPr>
            </w:pPr>
            <w:bookmarkStart w:id="0" w:name="_GoBack"/>
            <w:r w:rsidRPr="00FC20AE">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9C5639" w:rsidP="00BE362C">
            <w:pPr>
              <w:shd w:val="clear" w:color="auto" w:fill="FFFFFF" w:themeFill="background1"/>
              <w:spacing w:before="120"/>
              <w:jc w:val="center"/>
              <w:rPr>
                <w:b/>
                <w:sz w:val="20"/>
                <w:szCs w:val="20"/>
                <w:lang w:eastAsia="ru-RU"/>
              </w:rPr>
            </w:pPr>
            <w:r w:rsidRPr="00FC20AE">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9C5639" w:rsidP="00BE362C">
            <w:pPr>
              <w:shd w:val="clear" w:color="auto" w:fill="FFFFFF" w:themeFill="background1"/>
              <w:spacing w:before="120"/>
              <w:jc w:val="center"/>
              <w:rPr>
                <w:b/>
                <w:sz w:val="20"/>
                <w:szCs w:val="20"/>
                <w:lang w:val="it-IT" w:eastAsia="ru-RU"/>
              </w:rPr>
            </w:pPr>
            <w:r w:rsidRPr="00FC20AE">
              <w:rPr>
                <w:b/>
                <w:sz w:val="20"/>
                <w:szCs w:val="20"/>
                <w:lang w:val="it-IT" w:eastAsia="ru-RU"/>
              </w:rPr>
              <w:t xml:space="preserve">Denumirea </w:t>
            </w:r>
            <w:r w:rsidR="00093AE5" w:rsidRPr="00FC20AE">
              <w:rPr>
                <w:b/>
                <w:sz w:val="20"/>
                <w:szCs w:val="20"/>
                <w:lang w:val="it-IT" w:eastAsia="ru-RU"/>
              </w:rPr>
              <w:t>serviciilor de proiectare sau de lucrări</w:t>
            </w:r>
            <w:r w:rsidRPr="00FC20AE">
              <w:rPr>
                <w:b/>
                <w:sz w:val="20"/>
                <w:szCs w:val="20"/>
                <w:lang w:val="it-IT"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9C5639" w:rsidP="00BE362C">
            <w:pPr>
              <w:shd w:val="clear" w:color="auto" w:fill="FFFFFF" w:themeFill="background1"/>
              <w:spacing w:before="120"/>
              <w:jc w:val="center"/>
              <w:rPr>
                <w:b/>
                <w:sz w:val="20"/>
                <w:szCs w:val="20"/>
                <w:lang w:eastAsia="ru-RU"/>
              </w:rPr>
            </w:pPr>
            <w:r w:rsidRPr="00FC20AE">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9C5639" w:rsidP="00BE362C">
            <w:pPr>
              <w:shd w:val="clear" w:color="auto" w:fill="FFFFFF" w:themeFill="background1"/>
              <w:spacing w:before="120"/>
              <w:jc w:val="center"/>
              <w:rPr>
                <w:b/>
                <w:sz w:val="20"/>
                <w:szCs w:val="20"/>
                <w:lang w:eastAsia="ru-RU"/>
              </w:rPr>
            </w:pPr>
            <w:r w:rsidRPr="00FC20AE">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9C5639" w:rsidP="00BE362C">
            <w:pPr>
              <w:shd w:val="clear" w:color="auto" w:fill="FFFFFF" w:themeFill="background1"/>
              <w:spacing w:before="120"/>
              <w:jc w:val="center"/>
              <w:rPr>
                <w:b/>
                <w:sz w:val="20"/>
                <w:szCs w:val="20"/>
                <w:lang w:val="it-IT" w:eastAsia="ru-RU"/>
              </w:rPr>
            </w:pPr>
            <w:r w:rsidRPr="00FC20AE">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C20AE" w:rsidRDefault="009C5639" w:rsidP="00BE362C">
            <w:pPr>
              <w:shd w:val="clear" w:color="auto" w:fill="FFFFFF" w:themeFill="background1"/>
              <w:spacing w:before="120"/>
              <w:jc w:val="center"/>
              <w:rPr>
                <w:b/>
                <w:sz w:val="20"/>
                <w:szCs w:val="20"/>
                <w:lang w:val="it-IT" w:eastAsia="ru-RU"/>
              </w:rPr>
            </w:pPr>
            <w:r w:rsidRPr="00FC20AE">
              <w:rPr>
                <w:b/>
                <w:sz w:val="20"/>
                <w:szCs w:val="20"/>
                <w:lang w:val="it-IT" w:eastAsia="ru-RU"/>
              </w:rPr>
              <w:t>Valoarea estimată</w:t>
            </w:r>
            <w:r w:rsidRPr="00FC20AE">
              <w:rPr>
                <w:b/>
                <w:sz w:val="20"/>
                <w:szCs w:val="20"/>
                <w:lang w:val="it-IT" w:eastAsia="ru-RU"/>
              </w:rPr>
              <w:br/>
              <w:t>(se va indica pentru fiecare lot în parte)</w:t>
            </w:r>
          </w:p>
        </w:tc>
      </w:tr>
      <w:tr w:rsidR="008074AC" w:rsidRPr="00FC20AE"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9C5639" w:rsidP="00BE362C">
            <w:pPr>
              <w:shd w:val="clear" w:color="auto" w:fill="FFFFFF" w:themeFill="background1"/>
              <w:spacing w:before="120"/>
              <w:jc w:val="center"/>
              <w:rPr>
                <w:sz w:val="20"/>
                <w:szCs w:val="20"/>
                <w:lang w:eastAsia="ru-RU"/>
              </w:rPr>
            </w:pPr>
            <w:r w:rsidRPr="00FC20AE">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C20AE" w:rsidRDefault="00BE362C" w:rsidP="00BE362C">
            <w:pPr>
              <w:shd w:val="clear" w:color="auto" w:fill="FFFFFF" w:themeFill="background1"/>
              <w:spacing w:before="120"/>
              <w:jc w:val="center"/>
              <w:rPr>
                <w:sz w:val="20"/>
                <w:szCs w:val="20"/>
                <w:lang w:eastAsia="ru-RU"/>
              </w:rPr>
            </w:pPr>
          </w:p>
        </w:tc>
      </w:tr>
      <w:tr w:rsidR="008074AC" w:rsidRPr="00FC20AE"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BE362C" w:rsidP="00BE362C">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CC6BDC" w:rsidP="00BE362C">
            <w:pPr>
              <w:shd w:val="clear" w:color="auto" w:fill="FFFFFF" w:themeFill="background1"/>
              <w:spacing w:before="120"/>
              <w:jc w:val="center"/>
              <w:rPr>
                <w:sz w:val="20"/>
                <w:szCs w:val="20"/>
                <w:lang w:eastAsia="ru-RU"/>
              </w:rPr>
            </w:pPr>
            <w:r w:rsidRPr="00FC20AE">
              <w:rPr>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225EE4" w:rsidP="00BE362C">
            <w:pPr>
              <w:shd w:val="clear" w:color="auto" w:fill="FFFFFF" w:themeFill="background1"/>
              <w:spacing w:before="120"/>
              <w:jc w:val="center"/>
              <w:rPr>
                <w:i/>
                <w:sz w:val="20"/>
                <w:szCs w:val="20"/>
                <w:lang w:val="it-IT" w:eastAsia="ru-RU"/>
              </w:rPr>
            </w:pPr>
            <w:r w:rsidRPr="00FC20AE">
              <w:rPr>
                <w:rFonts w:eastAsia="Calibri"/>
                <w:sz w:val="20"/>
                <w:szCs w:val="20"/>
                <w:u w:val="single"/>
                <w:lang w:val="it-IT"/>
              </w:rPr>
              <w:t>Construcția iluminatului public stradal în satul Mîndrești rl Telenești la PT-146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225EE4" w:rsidP="00BE362C">
            <w:pPr>
              <w:shd w:val="clear" w:color="auto" w:fill="FFFFFF" w:themeFill="background1"/>
              <w:spacing w:before="120"/>
              <w:jc w:val="center"/>
              <w:rPr>
                <w:sz w:val="20"/>
                <w:szCs w:val="20"/>
                <w:lang w:val="it-IT" w:eastAsia="ru-RU"/>
              </w:rPr>
            </w:pPr>
            <w:r w:rsidRPr="00FC20AE">
              <w:rPr>
                <w:sz w:val="20"/>
                <w:szCs w:val="20"/>
                <w:lang w:val="it-IT"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225EE4" w:rsidP="00BE362C">
            <w:pPr>
              <w:shd w:val="clear" w:color="auto" w:fill="FFFFFF" w:themeFill="background1"/>
              <w:spacing w:before="120"/>
              <w:jc w:val="center"/>
              <w:rPr>
                <w:sz w:val="20"/>
                <w:szCs w:val="20"/>
                <w:lang w:val="it-IT" w:eastAsia="ru-RU"/>
              </w:rPr>
            </w:pPr>
            <w:r w:rsidRPr="00FC20AE">
              <w:rPr>
                <w:sz w:val="20"/>
                <w:szCs w:val="20"/>
                <w:lang w:val="it-IT"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225EE4" w:rsidP="00BE362C">
            <w:pPr>
              <w:shd w:val="clear" w:color="auto" w:fill="FFFFFF" w:themeFill="background1"/>
              <w:spacing w:before="120"/>
              <w:jc w:val="center"/>
              <w:rPr>
                <w:sz w:val="20"/>
                <w:szCs w:val="20"/>
                <w:lang w:val="it-IT" w:eastAsia="ru-RU"/>
              </w:rPr>
            </w:pPr>
            <w:r w:rsidRPr="00FC20AE">
              <w:rPr>
                <w:sz w:val="20"/>
                <w:szCs w:val="20"/>
                <w:lang w:val="it-IT" w:eastAsia="ru-RU"/>
              </w:rPr>
              <w:t>Executarea lucrărilor în decurs de o lună de la data primirii ordinului de începere a lucrărilor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C20AE" w:rsidRDefault="00225EE4" w:rsidP="00BE362C">
            <w:pPr>
              <w:shd w:val="clear" w:color="auto" w:fill="FFFFFF" w:themeFill="background1"/>
              <w:spacing w:before="120"/>
              <w:jc w:val="center"/>
              <w:rPr>
                <w:sz w:val="20"/>
                <w:szCs w:val="20"/>
                <w:lang w:val="it-IT" w:eastAsia="ru-RU"/>
              </w:rPr>
            </w:pPr>
            <w:r w:rsidRPr="00FC20AE">
              <w:rPr>
                <w:sz w:val="20"/>
                <w:szCs w:val="20"/>
                <w:lang w:val="it-IT" w:eastAsia="ru-RU"/>
              </w:rPr>
              <w:t>1030054,92</w:t>
            </w:r>
          </w:p>
        </w:tc>
      </w:tr>
      <w:tr w:rsidR="008074AC" w:rsidRPr="00FC20AE"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9C5639" w:rsidP="00BE362C">
            <w:pPr>
              <w:shd w:val="clear" w:color="auto" w:fill="FFFFFF" w:themeFill="background1"/>
              <w:spacing w:before="120"/>
              <w:jc w:val="center"/>
              <w:rPr>
                <w:sz w:val="20"/>
                <w:szCs w:val="20"/>
                <w:lang w:eastAsia="ru-RU"/>
              </w:rPr>
            </w:pPr>
            <w:r w:rsidRPr="00FC20AE">
              <w:rPr>
                <w:b/>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BE362C" w:rsidP="00BE362C">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BE362C" w:rsidP="00BE362C">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C20AE" w:rsidRDefault="00BE362C" w:rsidP="00BE362C">
            <w:pPr>
              <w:shd w:val="clear" w:color="auto" w:fill="FFFFFF" w:themeFill="background1"/>
              <w:spacing w:before="120"/>
              <w:jc w:val="center"/>
              <w:rPr>
                <w:sz w:val="20"/>
                <w:szCs w:val="20"/>
                <w:lang w:eastAsia="ru-RU"/>
              </w:rPr>
            </w:pPr>
          </w:p>
        </w:tc>
      </w:tr>
      <w:tr w:rsidR="008074AC" w:rsidRPr="00FC20AE"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C20AE" w:rsidRDefault="009C5639" w:rsidP="00BE362C">
            <w:pPr>
              <w:shd w:val="clear" w:color="auto" w:fill="FFFFFF" w:themeFill="background1"/>
              <w:spacing w:before="120"/>
              <w:jc w:val="center"/>
              <w:rPr>
                <w:sz w:val="20"/>
                <w:szCs w:val="20"/>
                <w:lang w:eastAsia="ru-RU"/>
              </w:rPr>
            </w:pPr>
            <w:r w:rsidRPr="00FC20AE">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C20AE" w:rsidRDefault="00CC6BDC" w:rsidP="00BE362C">
            <w:pPr>
              <w:shd w:val="clear" w:color="auto" w:fill="FFFFFF" w:themeFill="background1"/>
              <w:spacing w:before="120"/>
              <w:jc w:val="center"/>
              <w:rPr>
                <w:sz w:val="20"/>
                <w:szCs w:val="20"/>
                <w:lang w:eastAsia="ru-RU"/>
              </w:rPr>
            </w:pPr>
            <w:r w:rsidRPr="00FC20AE">
              <w:rPr>
                <w:sz w:val="20"/>
                <w:szCs w:val="20"/>
                <w:lang w:eastAsia="ru-RU"/>
              </w:rPr>
              <w:t>1030054,92</w:t>
            </w:r>
          </w:p>
        </w:tc>
      </w:tr>
    </w:tbl>
    <w:bookmarkEnd w:id="0"/>
    <w:p w:rsidR="004C499F" w:rsidRPr="00225EE4" w:rsidRDefault="009C5639" w:rsidP="002F556B">
      <w:pPr>
        <w:numPr>
          <w:ilvl w:val="0"/>
          <w:numId w:val="1"/>
        </w:numPr>
        <w:shd w:val="clear" w:color="auto" w:fill="FFFFFF" w:themeFill="background1"/>
        <w:tabs>
          <w:tab w:val="right" w:pos="426"/>
        </w:tabs>
        <w:spacing w:before="120"/>
        <w:ind w:left="360"/>
        <w:rPr>
          <w:b/>
          <w:lang w:val="it-IT" w:eastAsia="ru-RU"/>
        </w:rPr>
      </w:pPr>
      <w:r w:rsidRPr="00225EE4">
        <w:rPr>
          <w:b/>
          <w:lang w:val="it-IT" w:eastAsia="ru-RU"/>
        </w:rPr>
        <w:t xml:space="preserve">În cazul procedurilor </w:t>
      </w:r>
      <w:r w:rsidR="00631A2C" w:rsidRPr="00225EE4">
        <w:rPr>
          <w:b/>
          <w:lang w:val="it-IT" w:eastAsia="ru-RU"/>
        </w:rPr>
        <w:t>de</w:t>
      </w:r>
      <w:r w:rsidRPr="00225EE4">
        <w:rPr>
          <w:b/>
          <w:lang w:val="it-IT" w:eastAsia="ru-RU"/>
        </w:rPr>
        <w:t xml:space="preserve"> preselecție se indică numărul minim al candidaţilor şi, dacă este cazul, numărul maxim al acestora._______________________________________</w:t>
      </w:r>
      <w:r w:rsidR="00B40C4B" w:rsidRPr="00225EE4">
        <w:rPr>
          <w:b/>
          <w:lang w:val="it-IT" w:eastAsia="ru-RU"/>
        </w:rPr>
        <w:t>__</w:t>
      </w:r>
    </w:p>
    <w:p w:rsidR="004C499F" w:rsidRPr="00FF430B" w:rsidRDefault="009C5639" w:rsidP="0042296C">
      <w:pPr>
        <w:numPr>
          <w:ilvl w:val="0"/>
          <w:numId w:val="1"/>
        </w:numPr>
        <w:shd w:val="clear" w:color="auto" w:fill="FFFFFF" w:themeFill="background1"/>
        <w:tabs>
          <w:tab w:val="right" w:pos="426"/>
        </w:tabs>
        <w:ind w:left="357"/>
        <w:rPr>
          <w:b/>
          <w:lang w:eastAsia="ru-RU"/>
        </w:rPr>
      </w:pPr>
      <w:r w:rsidRPr="00FF430B">
        <w:rPr>
          <w:b/>
          <w:lang w:eastAsia="ru-RU"/>
        </w:rPr>
        <w:lastRenderedPageBreak/>
        <w:t>În cazul în care contractul este împărțit pe loturi</w:t>
      </w:r>
      <w:r w:rsidR="001C439F" w:rsidRPr="00FF430B">
        <w:rPr>
          <w:b/>
          <w:lang w:eastAsia="ru-RU"/>
        </w:rPr>
        <w:t>,</w:t>
      </w:r>
      <w:r w:rsidRPr="00FF430B">
        <w:rPr>
          <w:b/>
          <w:lang w:eastAsia="ru-RU"/>
        </w:rPr>
        <w:t xml:space="preserve"> un operator economic poate depune </w:t>
      </w:r>
    </w:p>
    <w:p w:rsidR="00BE362C" w:rsidRDefault="009C5639" w:rsidP="0042296C">
      <w:pPr>
        <w:shd w:val="clear" w:color="auto" w:fill="FFFFFF" w:themeFill="background1"/>
        <w:tabs>
          <w:tab w:val="right" w:pos="426"/>
        </w:tabs>
        <w:ind w:left="357"/>
        <w:rPr>
          <w:b/>
          <w:lang w:eastAsia="ru-RU"/>
        </w:rPr>
      </w:pPr>
      <w:r w:rsidRPr="00FF430B">
        <w:rPr>
          <w:b/>
          <w:lang w:eastAsia="ru-RU"/>
        </w:rPr>
        <w:t>oferta (se va selecta):</w:t>
      </w:r>
    </w:p>
    <w:p w:rsidR="009516C7" w:rsidRDefault="009516C7" w:rsidP="0042296C">
      <w:pPr>
        <w:shd w:val="clear" w:color="auto" w:fill="FFFFFF" w:themeFill="background1"/>
        <w:tabs>
          <w:tab w:val="right" w:pos="426"/>
        </w:tabs>
        <w:ind w:left="357"/>
        <w:rPr>
          <w:b/>
          <w:lang w:eastAsia="ru-RU"/>
        </w:rPr>
      </w:pPr>
    </w:p>
    <w:p w:rsidR="00BE362C" w:rsidRPr="00FF430B" w:rsidRDefault="009C5639" w:rsidP="002F556B">
      <w:pPr>
        <w:numPr>
          <w:ilvl w:val="0"/>
          <w:numId w:val="2"/>
        </w:numPr>
        <w:shd w:val="clear" w:color="auto" w:fill="FFFFFF" w:themeFill="background1"/>
        <w:tabs>
          <w:tab w:val="right" w:pos="426"/>
        </w:tabs>
        <w:rPr>
          <w:lang w:eastAsia="ru-RU"/>
        </w:rPr>
      </w:pPr>
      <w:r w:rsidRPr="00FF430B">
        <w:rPr>
          <w:lang w:eastAsia="ru-RU"/>
        </w:rPr>
        <w:t>Pentru un singur lot;</w:t>
      </w:r>
    </w:p>
    <w:p w:rsidR="00BE362C" w:rsidRPr="00FF430B" w:rsidRDefault="009C5639" w:rsidP="002F556B">
      <w:pPr>
        <w:numPr>
          <w:ilvl w:val="0"/>
          <w:numId w:val="2"/>
        </w:numPr>
        <w:shd w:val="clear" w:color="auto" w:fill="FFFFFF" w:themeFill="background1"/>
        <w:tabs>
          <w:tab w:val="right" w:pos="426"/>
        </w:tabs>
        <w:rPr>
          <w:lang w:eastAsia="ru-RU"/>
        </w:rPr>
      </w:pPr>
      <w:r w:rsidRPr="00FF430B">
        <w:rPr>
          <w:lang w:eastAsia="ru-RU"/>
        </w:rPr>
        <w:t>Pentru mai multe loturi;</w:t>
      </w:r>
    </w:p>
    <w:p w:rsidR="00BE362C" w:rsidRPr="00CC6BDC" w:rsidRDefault="009C5639" w:rsidP="002F556B">
      <w:pPr>
        <w:numPr>
          <w:ilvl w:val="0"/>
          <w:numId w:val="2"/>
        </w:numPr>
        <w:shd w:val="clear" w:color="auto" w:fill="FFFFFF" w:themeFill="background1"/>
        <w:tabs>
          <w:tab w:val="right" w:pos="426"/>
        </w:tabs>
        <w:rPr>
          <w:b/>
          <w:lang w:eastAsia="ru-RU"/>
        </w:rPr>
      </w:pPr>
      <w:r w:rsidRPr="00CC6BDC">
        <w:rPr>
          <w:b/>
          <w:lang w:eastAsia="ru-RU"/>
        </w:rPr>
        <w:t>Pentru toate loturile;</w:t>
      </w:r>
    </w:p>
    <w:p w:rsidR="00BE362C" w:rsidRPr="00225EE4" w:rsidRDefault="009C5639" w:rsidP="002F556B">
      <w:pPr>
        <w:numPr>
          <w:ilvl w:val="0"/>
          <w:numId w:val="2"/>
        </w:numPr>
        <w:shd w:val="clear" w:color="auto" w:fill="FFFFFF" w:themeFill="background1"/>
        <w:tabs>
          <w:tab w:val="right" w:pos="426"/>
        </w:tabs>
        <w:rPr>
          <w:lang w:val="it-IT" w:eastAsia="ru-RU"/>
        </w:rPr>
      </w:pPr>
      <w:r w:rsidRPr="00225EE4">
        <w:rPr>
          <w:lang w:val="it-IT" w:eastAsia="ru-RU"/>
        </w:rPr>
        <w:t>Alte limitări privind numărul de loturi care pot fi atribuite aceluiași ofertant___</w:t>
      </w:r>
      <w:r w:rsidR="00CE3D8F" w:rsidRPr="00225EE4">
        <w:rPr>
          <w:lang w:val="it-IT" w:eastAsia="ru-RU"/>
        </w:rPr>
        <w:t>______</w:t>
      </w:r>
      <w:r w:rsidR="00B40C4B" w:rsidRPr="00225EE4">
        <w:rPr>
          <w:lang w:val="it-IT" w:eastAsia="ru-RU"/>
        </w:rPr>
        <w:t>__</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Admiterea sau interzicerea ofertelor alternative: ________________________</w:t>
      </w:r>
      <w:r w:rsidR="0042296C" w:rsidRPr="00FF430B">
        <w:rPr>
          <w:b/>
          <w:lang w:eastAsia="ru-RU"/>
        </w:rPr>
        <w:t>_______</w:t>
      </w:r>
      <w:r w:rsidR="00B40C4B" w:rsidRPr="00FF430B">
        <w:rPr>
          <w:b/>
          <w:lang w:eastAsia="ru-RU"/>
        </w:rPr>
        <w:t>_</w:t>
      </w:r>
    </w:p>
    <w:p w:rsidR="00BE362C" w:rsidRPr="00FF430B" w:rsidRDefault="009C5639" w:rsidP="00BE362C">
      <w:pPr>
        <w:shd w:val="clear" w:color="auto" w:fill="FFFFFF" w:themeFill="background1"/>
        <w:tabs>
          <w:tab w:val="right" w:pos="426"/>
        </w:tabs>
        <w:ind w:left="6206"/>
        <w:rPr>
          <w:sz w:val="20"/>
          <w:lang w:eastAsia="ru-RU"/>
        </w:rPr>
      </w:pPr>
      <w:r w:rsidRPr="00FF430B">
        <w:rPr>
          <w:sz w:val="20"/>
          <w:lang w:eastAsia="ru-RU"/>
        </w:rPr>
        <w:t>(indicați se admite sau nu se admite)</w:t>
      </w:r>
    </w:p>
    <w:p w:rsidR="00BE362C" w:rsidRPr="00225EE4" w:rsidRDefault="009C5639" w:rsidP="002F556B">
      <w:pPr>
        <w:numPr>
          <w:ilvl w:val="0"/>
          <w:numId w:val="1"/>
        </w:numPr>
        <w:shd w:val="clear" w:color="auto" w:fill="FFFFFF" w:themeFill="background1"/>
        <w:tabs>
          <w:tab w:val="left" w:pos="0"/>
          <w:tab w:val="left" w:pos="284"/>
          <w:tab w:val="left" w:pos="426"/>
        </w:tabs>
        <w:spacing w:before="120"/>
        <w:ind w:left="284" w:hanging="284"/>
        <w:rPr>
          <w:b/>
          <w:lang w:val="it-IT" w:eastAsia="ru-RU"/>
        </w:rPr>
      </w:pPr>
      <w:r w:rsidRPr="00225EE4">
        <w:rPr>
          <w:b/>
          <w:lang w:val="it-IT" w:eastAsia="ru-RU"/>
        </w:rPr>
        <w:t>T</w:t>
      </w:r>
      <w:r w:rsidR="00093AE5" w:rsidRPr="00225EE4">
        <w:rPr>
          <w:b/>
          <w:lang w:val="it-IT" w:eastAsia="ru-RU"/>
        </w:rPr>
        <w:t xml:space="preserve">ermenii și condițiile de </w:t>
      </w:r>
      <w:r w:rsidRPr="00225EE4">
        <w:rPr>
          <w:b/>
          <w:lang w:val="it-IT" w:eastAsia="ru-RU"/>
        </w:rPr>
        <w:t>prestare/executare solicitați: __</w:t>
      </w:r>
      <w:r w:rsidR="00CC6BDC" w:rsidRPr="00CC6BDC">
        <w:rPr>
          <w:sz w:val="20"/>
          <w:szCs w:val="20"/>
          <w:lang w:val="it-IT" w:eastAsia="ru-RU"/>
        </w:rPr>
        <w:t xml:space="preserve"> </w:t>
      </w:r>
      <w:r w:rsidR="00CC6BDC" w:rsidRPr="00CC6BDC">
        <w:rPr>
          <w:b/>
          <w:lang w:val="it-IT" w:eastAsia="ru-RU"/>
        </w:rPr>
        <w:t>Executarea lucrărilor în decurs de o lună de la data primirii ordinului de începere a lucrărilor</w:t>
      </w:r>
      <w:r w:rsidR="00CC6BDC" w:rsidRPr="00225EE4">
        <w:rPr>
          <w:b/>
          <w:lang w:val="it-IT" w:eastAsia="ru-RU"/>
        </w:rPr>
        <w:t xml:space="preserve"> </w:t>
      </w:r>
      <w:r w:rsidR="001A1A16" w:rsidRPr="00225EE4">
        <w:rPr>
          <w:b/>
          <w:lang w:val="it-IT" w:eastAsia="ru-RU"/>
        </w:rPr>
        <w:t>__</w:t>
      </w:r>
    </w:p>
    <w:p w:rsidR="00BE362C" w:rsidRPr="00225EE4" w:rsidRDefault="009C5639" w:rsidP="002F556B">
      <w:pPr>
        <w:numPr>
          <w:ilvl w:val="0"/>
          <w:numId w:val="1"/>
        </w:numPr>
        <w:shd w:val="clear" w:color="auto" w:fill="FFFFFF" w:themeFill="background1"/>
        <w:tabs>
          <w:tab w:val="left" w:pos="0"/>
          <w:tab w:val="left" w:pos="284"/>
          <w:tab w:val="left" w:pos="426"/>
        </w:tabs>
        <w:spacing w:before="120"/>
        <w:ind w:left="284" w:hanging="284"/>
        <w:rPr>
          <w:b/>
          <w:lang w:val="it-IT" w:eastAsia="ru-RU"/>
        </w:rPr>
      </w:pPr>
      <w:r w:rsidRPr="00225EE4">
        <w:rPr>
          <w:b/>
          <w:lang w:val="it-IT" w:eastAsia="ru-RU"/>
        </w:rPr>
        <w:t>Termenul de valabilitate a contractului</w:t>
      </w:r>
      <w:r w:rsidR="001A1A16" w:rsidRPr="00225EE4">
        <w:rPr>
          <w:b/>
          <w:lang w:val="it-IT" w:eastAsia="ru-RU"/>
        </w:rPr>
        <w:t>:_____</w:t>
      </w:r>
      <w:r w:rsidR="00CC6BDC">
        <w:rPr>
          <w:b/>
          <w:u w:val="single"/>
          <w:lang w:val="it-IT" w:eastAsia="ru-RU"/>
        </w:rPr>
        <w:t>31.12.2026</w:t>
      </w:r>
      <w:r w:rsidRPr="00225EE4">
        <w:rPr>
          <w:b/>
          <w:lang w:val="it-IT" w:eastAsia="ru-RU"/>
        </w:rPr>
        <w:t>_____________</w:t>
      </w:r>
      <w:r w:rsidR="0042296C" w:rsidRPr="00225EE4">
        <w:rPr>
          <w:b/>
          <w:lang w:val="it-IT" w:eastAsia="ru-RU"/>
        </w:rPr>
        <w:t>_________</w:t>
      </w:r>
    </w:p>
    <w:p w:rsidR="00BE362C" w:rsidRPr="00225EE4" w:rsidRDefault="009C5639" w:rsidP="002F556B">
      <w:pPr>
        <w:numPr>
          <w:ilvl w:val="0"/>
          <w:numId w:val="1"/>
        </w:numPr>
        <w:tabs>
          <w:tab w:val="right" w:pos="426"/>
        </w:tabs>
        <w:spacing w:before="120"/>
        <w:ind w:left="360"/>
        <w:rPr>
          <w:b/>
          <w:lang w:val="it-IT" w:eastAsia="ru-RU"/>
        </w:rPr>
      </w:pPr>
      <w:r w:rsidRPr="00225EE4">
        <w:rPr>
          <w:b/>
          <w:lang w:val="it-IT" w:eastAsia="ru-RU"/>
        </w:rPr>
        <w:t>Contract de achiziție rezervat atelierelor protejate sau că acesta poate fi executat numai în cadrul unor programe de angajare protejată (după caz): _____</w:t>
      </w:r>
      <w:r w:rsidR="001A1A16" w:rsidRPr="00225EE4">
        <w:rPr>
          <w:b/>
          <w:lang w:val="it-IT" w:eastAsia="ru-RU"/>
        </w:rPr>
        <w:t>___________________</w:t>
      </w:r>
    </w:p>
    <w:p w:rsidR="00BE362C" w:rsidRPr="00FF430B" w:rsidRDefault="009C5639" w:rsidP="00BE362C">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rsidR="00BE362C" w:rsidRPr="00225EE4" w:rsidRDefault="009C5639" w:rsidP="002F556B">
      <w:pPr>
        <w:numPr>
          <w:ilvl w:val="0"/>
          <w:numId w:val="1"/>
        </w:numPr>
        <w:shd w:val="clear" w:color="auto" w:fill="FFFFFF" w:themeFill="background1"/>
        <w:tabs>
          <w:tab w:val="right" w:pos="426"/>
        </w:tabs>
        <w:spacing w:before="120"/>
        <w:ind w:left="360"/>
        <w:rPr>
          <w:b/>
          <w:lang w:val="it-IT" w:eastAsia="ru-RU"/>
        </w:rPr>
      </w:pPr>
      <w:r w:rsidRPr="00225EE4">
        <w:rPr>
          <w:b/>
          <w:lang w:val="it-IT" w:eastAsia="ru-RU"/>
        </w:rPr>
        <w:t xml:space="preserve">Prestarea serviciului este rezervată unei anumite profesii în temeiul unor </w:t>
      </w:r>
      <w:r w:rsidR="00A57290" w:rsidRPr="00225EE4">
        <w:rPr>
          <w:b/>
          <w:lang w:val="it-IT" w:eastAsia="ru-RU"/>
        </w:rPr>
        <w:t>legi</w:t>
      </w:r>
      <w:r w:rsidRPr="00225EE4">
        <w:rPr>
          <w:b/>
          <w:lang w:val="it-IT" w:eastAsia="ru-RU"/>
        </w:rPr>
        <w:t>sau al unor acte administrative (după caz): ______________________________________________________________________</w:t>
      </w:r>
      <w:r w:rsidR="001A1A16" w:rsidRPr="00225EE4">
        <w:rPr>
          <w:b/>
          <w:lang w:val="it-IT" w:eastAsia="ru-RU"/>
        </w:rPr>
        <w:t>____</w:t>
      </w:r>
    </w:p>
    <w:p w:rsidR="00BE362C" w:rsidRPr="00FF430B" w:rsidRDefault="009C5639" w:rsidP="00BE362C">
      <w:pPr>
        <w:shd w:val="clear" w:color="auto" w:fill="FFFFFF" w:themeFill="background1"/>
        <w:tabs>
          <w:tab w:val="right" w:pos="426"/>
        </w:tabs>
        <w:contextualSpacing/>
        <w:jc w:val="center"/>
        <w:rPr>
          <w:sz w:val="20"/>
          <w:lang w:eastAsia="ru-RU"/>
        </w:rPr>
      </w:pPr>
      <w:r w:rsidRPr="00FF430B">
        <w:rPr>
          <w:sz w:val="20"/>
          <w:lang w:eastAsia="ru-RU"/>
        </w:rPr>
        <w:t xml:space="preserve">(se menționează respectivele </w:t>
      </w:r>
      <w:r w:rsidR="00AD62DE" w:rsidRPr="00FF430B">
        <w:rPr>
          <w:sz w:val="20"/>
          <w:lang w:eastAsia="ru-RU"/>
        </w:rPr>
        <w:t xml:space="preserve">legi </w:t>
      </w:r>
      <w:r w:rsidRPr="00FF430B">
        <w:rPr>
          <w:sz w:val="20"/>
          <w:lang w:eastAsia="ru-RU"/>
        </w:rPr>
        <w:t>și acte administrative)</w:t>
      </w:r>
    </w:p>
    <w:p w:rsidR="00BE362C" w:rsidRDefault="009C5639" w:rsidP="002F556B">
      <w:pPr>
        <w:numPr>
          <w:ilvl w:val="0"/>
          <w:numId w:val="1"/>
        </w:numPr>
        <w:shd w:val="clear" w:color="auto" w:fill="FFFFFF" w:themeFill="background1"/>
        <w:tabs>
          <w:tab w:val="right" w:pos="426"/>
        </w:tabs>
        <w:spacing w:before="120"/>
        <w:ind w:left="360"/>
        <w:rPr>
          <w:b/>
          <w:lang w:val="it-IT" w:eastAsia="ru-RU"/>
        </w:rPr>
      </w:pPr>
      <w:r w:rsidRPr="00225EE4">
        <w:rPr>
          <w:b/>
          <w:lang w:val="it-IT" w:eastAsia="ru-RU"/>
        </w:rPr>
        <w:t>Scurta descriere a criteriilor privind eligibilitatea operatorilor economici care pot determina eliminarea acestora și a criteriilor de selecție</w:t>
      </w:r>
      <w:r w:rsidR="00292856" w:rsidRPr="00225EE4">
        <w:rPr>
          <w:b/>
          <w:lang w:val="it-IT" w:eastAsia="ru-RU"/>
        </w:rPr>
        <w:t>/</w:t>
      </w:r>
      <w:r w:rsidR="00602562" w:rsidRPr="00225EE4">
        <w:rPr>
          <w:b/>
          <w:lang w:val="it-IT" w:eastAsia="ru-RU"/>
        </w:rPr>
        <w:t xml:space="preserve">de </w:t>
      </w:r>
      <w:r w:rsidR="00292856" w:rsidRPr="00225EE4">
        <w:rPr>
          <w:b/>
          <w:lang w:val="it-IT" w:eastAsia="ru-RU"/>
        </w:rPr>
        <w:t>preselecție</w:t>
      </w:r>
      <w:r w:rsidRPr="00225EE4">
        <w:rPr>
          <w:b/>
          <w:lang w:val="it-IT" w:eastAsia="ru-RU"/>
        </w:rPr>
        <w:t xml:space="preserve">; nivelul minim (nivelurile minime) al (ale) cerințelor eventual impuse; se menționeazăinformațiile solicitate (DUAE, documentație): </w:t>
      </w:r>
    </w:p>
    <w:p w:rsidR="00FC20AE" w:rsidRPr="00225EE4" w:rsidRDefault="00FC20AE" w:rsidP="00FC20AE">
      <w:pPr>
        <w:shd w:val="clear" w:color="auto" w:fill="FFFFFF" w:themeFill="background1"/>
        <w:tabs>
          <w:tab w:val="right" w:pos="426"/>
        </w:tabs>
        <w:spacing w:before="120"/>
        <w:ind w:left="360"/>
        <w:rPr>
          <w:b/>
          <w:lang w:val="it-IT" w:eastAsia="ru-RU"/>
        </w:rPr>
      </w:pPr>
    </w:p>
    <w:tbl>
      <w:tblPr>
        <w:tblStyle w:val="Grigliatabella2"/>
        <w:tblW w:w="0" w:type="auto"/>
        <w:tblLook w:val="04A0"/>
      </w:tblPr>
      <w:tblGrid>
        <w:gridCol w:w="576"/>
        <w:gridCol w:w="3810"/>
        <w:gridCol w:w="3563"/>
        <w:gridCol w:w="1621"/>
      </w:tblGrid>
      <w:tr w:rsidR="00FC20AE" w:rsidRPr="00FC20AE" w:rsidTr="00C33239">
        <w:tc>
          <w:tcPr>
            <w:tcW w:w="576" w:type="dxa"/>
            <w:shd w:val="clear" w:color="auto" w:fill="auto"/>
          </w:tcPr>
          <w:p w:rsidR="00FC20AE" w:rsidRPr="00FC20AE" w:rsidRDefault="00FC20AE" w:rsidP="00C33239">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FC20AE">
              <w:rPr>
                <w:rFonts w:ascii="Times New Roman" w:hAnsi="Times New Roman" w:cs="Times New Roman"/>
                <w:b/>
                <w:iCs/>
                <w:sz w:val="20"/>
                <w:szCs w:val="20"/>
                <w:lang w:eastAsia="ru-RU"/>
              </w:rPr>
              <w:t>Nr. d/o</w:t>
            </w:r>
          </w:p>
        </w:tc>
        <w:tc>
          <w:tcPr>
            <w:tcW w:w="3810" w:type="dxa"/>
            <w:shd w:val="clear" w:color="auto" w:fill="auto"/>
          </w:tcPr>
          <w:p w:rsidR="00FC20AE" w:rsidRPr="00FC20AE" w:rsidRDefault="00FC20AE" w:rsidP="00C33239">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FC20AE">
              <w:rPr>
                <w:rFonts w:ascii="Times New Roman" w:hAnsi="Times New Roman" w:cs="Times New Roman"/>
                <w:b/>
                <w:iCs/>
                <w:sz w:val="20"/>
                <w:szCs w:val="20"/>
                <w:lang w:eastAsia="ru-RU"/>
              </w:rPr>
              <w:t>Descrierea criteriului/cerinței</w:t>
            </w:r>
          </w:p>
        </w:tc>
        <w:tc>
          <w:tcPr>
            <w:tcW w:w="3563" w:type="dxa"/>
            <w:shd w:val="clear" w:color="auto" w:fill="auto"/>
          </w:tcPr>
          <w:p w:rsidR="00FC20AE" w:rsidRPr="00FC20AE" w:rsidRDefault="00FC20AE" w:rsidP="00C33239">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FC20AE">
              <w:rPr>
                <w:rFonts w:ascii="Times New Roman" w:hAnsi="Times New Roman" w:cs="Times New Roman"/>
                <w:b/>
                <w:iCs/>
                <w:sz w:val="20"/>
                <w:szCs w:val="20"/>
                <w:lang w:eastAsia="ru-RU"/>
              </w:rPr>
              <w:t>Mod de demonstrare a îndeplinirii criteriului/cerinței:</w:t>
            </w:r>
          </w:p>
        </w:tc>
        <w:tc>
          <w:tcPr>
            <w:tcW w:w="1621" w:type="dxa"/>
            <w:shd w:val="clear" w:color="auto" w:fill="auto"/>
          </w:tcPr>
          <w:p w:rsidR="00FC20AE" w:rsidRPr="00FC20AE" w:rsidRDefault="00FC20AE" w:rsidP="00C33239">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FC20AE">
              <w:rPr>
                <w:rFonts w:ascii="Times New Roman" w:hAnsi="Times New Roman" w:cs="Times New Roman"/>
                <w:b/>
                <w:iCs/>
                <w:sz w:val="20"/>
                <w:szCs w:val="20"/>
                <w:lang w:eastAsia="ru-RU"/>
              </w:rPr>
              <w:t>Nivelul minim/</w:t>
            </w:r>
            <w:r w:rsidRPr="00FC20AE">
              <w:rPr>
                <w:rFonts w:ascii="Times New Roman" w:hAnsi="Times New Roman" w:cs="Times New Roman"/>
                <w:b/>
                <w:iCs/>
                <w:sz w:val="20"/>
                <w:szCs w:val="20"/>
                <w:lang w:eastAsia="ru-RU"/>
              </w:rPr>
              <w:br/>
              <w:t>Obligativitatea</w:t>
            </w:r>
          </w:p>
        </w:tc>
      </w:tr>
      <w:tr w:rsidR="00FC20AE" w:rsidRPr="00FC20AE" w:rsidTr="00C33239">
        <w:tc>
          <w:tcPr>
            <w:tcW w:w="576" w:type="dxa"/>
            <w:shd w:val="clear" w:color="auto" w:fill="auto"/>
          </w:tcPr>
          <w:p w:rsidR="00FC20AE" w:rsidRPr="00FC20AE" w:rsidRDefault="00FC20AE" w:rsidP="00C33239">
            <w:pPr>
              <w:shd w:val="clear" w:color="auto" w:fill="FFFFFF" w:themeFill="background1"/>
              <w:tabs>
                <w:tab w:val="left" w:pos="612"/>
              </w:tabs>
              <w:spacing w:before="120" w:after="120"/>
              <w:rPr>
                <w:rFonts w:ascii="Times New Roman" w:hAnsi="Times New Roman" w:cs="Times New Roman"/>
                <w:iCs/>
                <w:sz w:val="20"/>
                <w:szCs w:val="20"/>
                <w:lang w:eastAsia="ru-RU"/>
              </w:rPr>
            </w:pPr>
          </w:p>
        </w:tc>
        <w:tc>
          <w:tcPr>
            <w:tcW w:w="3810" w:type="dxa"/>
            <w:shd w:val="clear" w:color="auto" w:fill="auto"/>
            <w:vAlign w:val="center"/>
          </w:tcPr>
          <w:p w:rsidR="00FC20AE" w:rsidRPr="00FC20AE" w:rsidRDefault="00FC20AE" w:rsidP="00C33239">
            <w:pPr>
              <w:contextualSpacing/>
              <w:jc w:val="center"/>
              <w:rPr>
                <w:rFonts w:ascii="Times New Roman" w:hAnsi="Times New Roman" w:cs="Times New Roman"/>
                <w:sz w:val="20"/>
                <w:szCs w:val="20"/>
              </w:rPr>
            </w:pPr>
            <w:r w:rsidRPr="00FC20AE">
              <w:rPr>
                <w:rFonts w:ascii="Times New Roman" w:hAnsi="Times New Roman" w:cs="Times New Roman"/>
                <w:sz w:val="20"/>
                <w:szCs w:val="20"/>
              </w:rPr>
              <w:t>DUAE</w:t>
            </w:r>
          </w:p>
        </w:tc>
        <w:tc>
          <w:tcPr>
            <w:tcW w:w="3563" w:type="dxa"/>
            <w:shd w:val="clear" w:color="auto" w:fill="auto"/>
            <w:vAlign w:val="center"/>
          </w:tcPr>
          <w:p w:rsidR="00FC20AE" w:rsidRPr="00FC20AE" w:rsidRDefault="00FC20AE" w:rsidP="00C33239">
            <w:pPr>
              <w:contextualSpacing/>
              <w:jc w:val="center"/>
              <w:rPr>
                <w:rFonts w:ascii="Times New Roman" w:hAnsi="Times New Roman" w:cs="Times New Roman"/>
                <w:sz w:val="20"/>
                <w:szCs w:val="20"/>
                <w:lang w:val="it-IT"/>
              </w:rPr>
            </w:pPr>
            <w:r w:rsidRPr="00FC20AE">
              <w:rPr>
                <w:rFonts w:ascii="Times New Roman" w:hAnsi="Times New Roman" w:cs="Times New Roman"/>
                <w:sz w:val="20"/>
                <w:szCs w:val="20"/>
                <w:lang w:val="it-IT"/>
              </w:rPr>
              <w:t>adaptat procedurii, cu aplicarea semnăturii electronice a operatorului economic. Prezentarea oricărui alt formular DUAE este temei de descalificare de la procedura de achiziție publică.</w:t>
            </w:r>
          </w:p>
        </w:tc>
        <w:tc>
          <w:tcPr>
            <w:tcW w:w="1621" w:type="dxa"/>
            <w:shd w:val="clear" w:color="auto" w:fill="auto"/>
          </w:tcPr>
          <w:p w:rsidR="00FC20AE" w:rsidRPr="00FC20AE" w:rsidRDefault="00FC20AE" w:rsidP="00C33239">
            <w:pPr>
              <w:shd w:val="clear" w:color="auto" w:fill="FFFFFF" w:themeFill="background1"/>
              <w:tabs>
                <w:tab w:val="left" w:pos="612"/>
              </w:tabs>
              <w:spacing w:before="120" w:after="120"/>
              <w:jc w:val="center"/>
              <w:rPr>
                <w:rFonts w:ascii="Times New Roman" w:hAnsi="Times New Roman" w:cs="Times New Roman"/>
                <w:iCs/>
                <w:sz w:val="20"/>
                <w:szCs w:val="20"/>
                <w:lang w:eastAsia="ru-RU"/>
              </w:rPr>
            </w:pPr>
            <w:r w:rsidRPr="00FC20AE">
              <w:rPr>
                <w:rFonts w:ascii="Times New Roman" w:hAnsi="Times New Roman" w:cs="Times New Roman"/>
                <w:iCs/>
                <w:sz w:val="20"/>
                <w:szCs w:val="20"/>
                <w:lang w:eastAsia="ru-RU"/>
              </w:rPr>
              <w:t>da</w:t>
            </w:r>
          </w:p>
        </w:tc>
      </w:tr>
      <w:tr w:rsidR="00FC20AE" w:rsidRPr="00FC20AE" w:rsidTr="00C33239">
        <w:tc>
          <w:tcPr>
            <w:tcW w:w="576" w:type="dxa"/>
            <w:shd w:val="clear" w:color="auto" w:fill="auto"/>
          </w:tcPr>
          <w:p w:rsidR="00FC20AE" w:rsidRPr="00FC20AE" w:rsidRDefault="00FC20AE" w:rsidP="00C33239">
            <w:pPr>
              <w:shd w:val="clear" w:color="auto" w:fill="FFFFFF" w:themeFill="background1"/>
              <w:tabs>
                <w:tab w:val="left" w:pos="612"/>
              </w:tabs>
              <w:spacing w:before="120" w:after="120"/>
              <w:rPr>
                <w:rFonts w:ascii="Times New Roman" w:hAnsi="Times New Roman" w:cs="Times New Roman"/>
                <w:iCs/>
                <w:sz w:val="20"/>
                <w:szCs w:val="20"/>
                <w:lang w:eastAsia="ru-RU"/>
              </w:rPr>
            </w:pPr>
          </w:p>
        </w:tc>
        <w:tc>
          <w:tcPr>
            <w:tcW w:w="3810" w:type="dxa"/>
            <w:shd w:val="clear" w:color="auto" w:fill="auto"/>
            <w:vAlign w:val="center"/>
          </w:tcPr>
          <w:p w:rsidR="00FC20AE" w:rsidRPr="00FC20AE" w:rsidRDefault="00FC20AE" w:rsidP="00C33239">
            <w:pPr>
              <w:contextualSpacing/>
              <w:jc w:val="center"/>
              <w:rPr>
                <w:rFonts w:ascii="Times New Roman" w:hAnsi="Times New Roman" w:cs="Times New Roman"/>
                <w:sz w:val="20"/>
                <w:szCs w:val="20"/>
              </w:rPr>
            </w:pPr>
            <w:r w:rsidRPr="00FC20AE">
              <w:rPr>
                <w:rFonts w:ascii="Times New Roman" w:hAnsi="Times New Roman" w:cs="Times New Roman"/>
                <w:sz w:val="20"/>
                <w:szCs w:val="20"/>
              </w:rPr>
              <w:t>Oferta</w:t>
            </w:r>
          </w:p>
        </w:tc>
        <w:tc>
          <w:tcPr>
            <w:tcW w:w="3563" w:type="dxa"/>
            <w:shd w:val="clear" w:color="auto" w:fill="auto"/>
            <w:vAlign w:val="center"/>
          </w:tcPr>
          <w:p w:rsidR="00FC20AE" w:rsidRPr="00FC20AE" w:rsidRDefault="00FC20AE" w:rsidP="00C33239">
            <w:pPr>
              <w:contextualSpacing/>
              <w:jc w:val="center"/>
              <w:rPr>
                <w:rFonts w:ascii="Times New Roman" w:hAnsi="Times New Roman" w:cs="Times New Roman"/>
                <w:sz w:val="20"/>
                <w:szCs w:val="20"/>
              </w:rPr>
            </w:pPr>
            <w:r w:rsidRPr="00FC20AE">
              <w:rPr>
                <w:rFonts w:ascii="Times New Roman" w:hAnsi="Times New Roman" w:cs="Times New Roman"/>
                <w:sz w:val="20"/>
                <w:szCs w:val="20"/>
              </w:rPr>
              <w:t>Formularul F3.1, Semnat electronic</w:t>
            </w:r>
          </w:p>
        </w:tc>
        <w:tc>
          <w:tcPr>
            <w:tcW w:w="1621" w:type="dxa"/>
            <w:shd w:val="clear" w:color="auto" w:fill="auto"/>
          </w:tcPr>
          <w:p w:rsidR="00FC20AE" w:rsidRPr="00FC20AE" w:rsidRDefault="00FC20AE" w:rsidP="00C33239">
            <w:pPr>
              <w:jc w:val="center"/>
              <w:rPr>
                <w:rFonts w:ascii="Times New Roman" w:hAnsi="Times New Roman" w:cs="Times New Roman"/>
                <w:sz w:val="20"/>
                <w:szCs w:val="20"/>
              </w:rPr>
            </w:pPr>
            <w:r w:rsidRPr="00FC20AE">
              <w:rPr>
                <w:rFonts w:ascii="Times New Roman" w:hAnsi="Times New Roman" w:cs="Times New Roman"/>
                <w:iCs/>
                <w:sz w:val="20"/>
                <w:szCs w:val="20"/>
                <w:lang w:eastAsia="ru-RU"/>
              </w:rPr>
              <w:t>da</w:t>
            </w:r>
          </w:p>
        </w:tc>
      </w:tr>
      <w:tr w:rsidR="00FC20AE" w:rsidRPr="00FC20AE" w:rsidTr="00C33239">
        <w:tc>
          <w:tcPr>
            <w:tcW w:w="576" w:type="dxa"/>
            <w:shd w:val="clear" w:color="auto" w:fill="auto"/>
          </w:tcPr>
          <w:p w:rsidR="00FC20AE" w:rsidRPr="00FC20AE" w:rsidRDefault="00FC20AE" w:rsidP="00C33239">
            <w:pPr>
              <w:shd w:val="clear" w:color="auto" w:fill="FFFFFF" w:themeFill="background1"/>
              <w:tabs>
                <w:tab w:val="left" w:pos="612"/>
              </w:tabs>
              <w:spacing w:before="120" w:after="120"/>
              <w:rPr>
                <w:rFonts w:ascii="Times New Roman" w:hAnsi="Times New Roman" w:cs="Times New Roman"/>
                <w:iCs/>
                <w:sz w:val="20"/>
                <w:szCs w:val="20"/>
                <w:lang w:eastAsia="ru-RU"/>
              </w:rPr>
            </w:pPr>
          </w:p>
        </w:tc>
        <w:tc>
          <w:tcPr>
            <w:tcW w:w="3810" w:type="dxa"/>
            <w:shd w:val="clear" w:color="auto" w:fill="auto"/>
            <w:vAlign w:val="center"/>
          </w:tcPr>
          <w:p w:rsidR="00FC20AE" w:rsidRPr="00FC20AE" w:rsidRDefault="00FC20AE" w:rsidP="00C33239">
            <w:pPr>
              <w:contextualSpacing/>
              <w:jc w:val="center"/>
              <w:rPr>
                <w:rFonts w:ascii="Times New Roman" w:hAnsi="Times New Roman" w:cs="Times New Roman"/>
                <w:sz w:val="20"/>
                <w:szCs w:val="20"/>
                <w:lang w:val="it-IT"/>
              </w:rPr>
            </w:pPr>
            <w:r w:rsidRPr="00FC20AE">
              <w:rPr>
                <w:rFonts w:ascii="Times New Roman" w:hAnsi="Times New Roman" w:cs="Times New Roman"/>
                <w:sz w:val="20"/>
                <w:szCs w:val="20"/>
                <w:lang w:val="it-IT"/>
              </w:rPr>
              <w:t xml:space="preserve">Grafic de executare a lucrărilor </w:t>
            </w:r>
          </w:p>
        </w:tc>
        <w:tc>
          <w:tcPr>
            <w:tcW w:w="3563" w:type="dxa"/>
            <w:shd w:val="clear" w:color="auto" w:fill="auto"/>
            <w:vAlign w:val="center"/>
          </w:tcPr>
          <w:p w:rsidR="00FC20AE" w:rsidRPr="00FC20AE" w:rsidRDefault="00FC20AE" w:rsidP="00C33239">
            <w:pPr>
              <w:contextualSpacing/>
              <w:jc w:val="center"/>
              <w:rPr>
                <w:rFonts w:ascii="Times New Roman" w:hAnsi="Times New Roman" w:cs="Times New Roman"/>
                <w:sz w:val="20"/>
                <w:szCs w:val="20"/>
              </w:rPr>
            </w:pPr>
            <w:r w:rsidRPr="00FC20AE">
              <w:rPr>
                <w:rFonts w:ascii="Times New Roman" w:hAnsi="Times New Roman" w:cs="Times New Roman"/>
                <w:sz w:val="20"/>
                <w:szCs w:val="20"/>
              </w:rPr>
              <w:t>Formular anexa 10 cu aplicarea semnăturii electronice a operatorului economic</w:t>
            </w:r>
          </w:p>
        </w:tc>
        <w:tc>
          <w:tcPr>
            <w:tcW w:w="1621" w:type="dxa"/>
            <w:shd w:val="clear" w:color="auto" w:fill="auto"/>
          </w:tcPr>
          <w:p w:rsidR="00FC20AE" w:rsidRPr="00FC20AE" w:rsidRDefault="00FC20AE" w:rsidP="00C33239">
            <w:pPr>
              <w:jc w:val="center"/>
              <w:rPr>
                <w:rFonts w:ascii="Times New Roman" w:hAnsi="Times New Roman" w:cs="Times New Roman"/>
                <w:sz w:val="20"/>
                <w:szCs w:val="20"/>
              </w:rPr>
            </w:pPr>
            <w:r w:rsidRPr="00FC20AE">
              <w:rPr>
                <w:rFonts w:ascii="Times New Roman" w:hAnsi="Times New Roman" w:cs="Times New Roman"/>
                <w:iCs/>
                <w:sz w:val="20"/>
                <w:szCs w:val="20"/>
                <w:lang w:eastAsia="ru-RU"/>
              </w:rPr>
              <w:t>da</w:t>
            </w:r>
          </w:p>
        </w:tc>
      </w:tr>
      <w:tr w:rsidR="00FC20AE" w:rsidRPr="00FC20AE" w:rsidTr="00C33239">
        <w:tc>
          <w:tcPr>
            <w:tcW w:w="576" w:type="dxa"/>
            <w:shd w:val="clear" w:color="auto" w:fill="auto"/>
          </w:tcPr>
          <w:p w:rsidR="00FC20AE" w:rsidRPr="00FC20AE" w:rsidRDefault="00FC20AE" w:rsidP="00C33239">
            <w:pPr>
              <w:shd w:val="clear" w:color="auto" w:fill="FFFFFF" w:themeFill="background1"/>
              <w:tabs>
                <w:tab w:val="left" w:pos="612"/>
              </w:tabs>
              <w:spacing w:before="120" w:after="120"/>
              <w:rPr>
                <w:rFonts w:ascii="Times New Roman" w:hAnsi="Times New Roman" w:cs="Times New Roman"/>
                <w:iCs/>
                <w:sz w:val="20"/>
                <w:szCs w:val="20"/>
                <w:lang w:eastAsia="ru-RU"/>
              </w:rPr>
            </w:pPr>
          </w:p>
        </w:tc>
        <w:tc>
          <w:tcPr>
            <w:tcW w:w="3810" w:type="dxa"/>
            <w:shd w:val="clear" w:color="auto" w:fill="auto"/>
          </w:tcPr>
          <w:p w:rsidR="00FC20AE" w:rsidRPr="00FC20AE" w:rsidRDefault="00FC20AE" w:rsidP="00C33239">
            <w:pPr>
              <w:contextualSpacing/>
              <w:jc w:val="center"/>
              <w:rPr>
                <w:rFonts w:ascii="Times New Roman" w:hAnsi="Times New Roman" w:cs="Times New Roman"/>
                <w:sz w:val="20"/>
                <w:szCs w:val="20"/>
                <w:lang w:val="it-IT"/>
              </w:rPr>
            </w:pPr>
            <w:r w:rsidRPr="00FC20AE">
              <w:rPr>
                <w:rFonts w:ascii="Times New Roman" w:hAnsi="Times New Roman" w:cs="Times New Roman"/>
                <w:sz w:val="20"/>
                <w:szCs w:val="20"/>
                <w:lang w:val="it-IT"/>
              </w:rPr>
              <w:t>Cerere de participare (anexa nr. 7)</w:t>
            </w:r>
          </w:p>
        </w:tc>
        <w:tc>
          <w:tcPr>
            <w:tcW w:w="3563" w:type="dxa"/>
            <w:shd w:val="clear" w:color="auto" w:fill="auto"/>
          </w:tcPr>
          <w:p w:rsidR="00FC20AE" w:rsidRPr="00FC20AE" w:rsidRDefault="00FC20AE" w:rsidP="00C33239">
            <w:pPr>
              <w:contextualSpacing/>
              <w:jc w:val="center"/>
              <w:rPr>
                <w:rFonts w:ascii="Times New Roman" w:hAnsi="Times New Roman" w:cs="Times New Roman"/>
                <w:sz w:val="20"/>
                <w:szCs w:val="20"/>
                <w:lang w:val="it-IT"/>
              </w:rPr>
            </w:pPr>
            <w:r w:rsidRPr="00FC20AE">
              <w:rPr>
                <w:rFonts w:ascii="Times New Roman" w:hAnsi="Times New Roman" w:cs="Times New Roman"/>
                <w:sz w:val="20"/>
                <w:szCs w:val="20"/>
                <w:lang w:val="it-IT"/>
              </w:rPr>
              <w:t>cu aplicarea semnăturii electronice a operatorului economic</w:t>
            </w:r>
          </w:p>
        </w:tc>
        <w:tc>
          <w:tcPr>
            <w:tcW w:w="1621" w:type="dxa"/>
            <w:shd w:val="clear" w:color="auto" w:fill="auto"/>
          </w:tcPr>
          <w:p w:rsidR="00FC20AE" w:rsidRPr="00FC20AE" w:rsidRDefault="00FC20AE" w:rsidP="00C33239">
            <w:pPr>
              <w:jc w:val="center"/>
              <w:rPr>
                <w:rFonts w:ascii="Times New Roman" w:hAnsi="Times New Roman" w:cs="Times New Roman"/>
                <w:sz w:val="20"/>
                <w:szCs w:val="20"/>
              </w:rPr>
            </w:pPr>
            <w:r w:rsidRPr="00FC20AE">
              <w:rPr>
                <w:rFonts w:ascii="Times New Roman" w:hAnsi="Times New Roman" w:cs="Times New Roman"/>
                <w:iCs/>
                <w:sz w:val="20"/>
                <w:szCs w:val="20"/>
                <w:lang w:eastAsia="ru-RU"/>
              </w:rPr>
              <w:t>da</w:t>
            </w:r>
          </w:p>
        </w:tc>
      </w:tr>
      <w:tr w:rsidR="00FC20AE" w:rsidRPr="00FC20AE" w:rsidTr="00C33239">
        <w:tc>
          <w:tcPr>
            <w:tcW w:w="576" w:type="dxa"/>
            <w:shd w:val="clear" w:color="auto" w:fill="auto"/>
          </w:tcPr>
          <w:p w:rsidR="00FC20AE" w:rsidRPr="00FC20AE" w:rsidRDefault="00FC20AE" w:rsidP="00C33239">
            <w:pPr>
              <w:shd w:val="clear" w:color="auto" w:fill="FFFFFF" w:themeFill="background1"/>
              <w:tabs>
                <w:tab w:val="left" w:pos="612"/>
              </w:tabs>
              <w:spacing w:before="120" w:after="120"/>
              <w:rPr>
                <w:rFonts w:ascii="Times New Roman" w:hAnsi="Times New Roman" w:cs="Times New Roman"/>
                <w:iCs/>
                <w:sz w:val="20"/>
                <w:szCs w:val="20"/>
                <w:lang w:eastAsia="ru-RU"/>
              </w:rPr>
            </w:pPr>
          </w:p>
        </w:tc>
        <w:tc>
          <w:tcPr>
            <w:tcW w:w="3810" w:type="dxa"/>
            <w:shd w:val="clear" w:color="auto" w:fill="auto"/>
          </w:tcPr>
          <w:p w:rsidR="00FC20AE" w:rsidRPr="00FC20AE" w:rsidRDefault="00FC20AE" w:rsidP="00C33239">
            <w:pPr>
              <w:contextualSpacing/>
              <w:jc w:val="center"/>
              <w:rPr>
                <w:rFonts w:ascii="Times New Roman" w:hAnsi="Times New Roman" w:cs="Times New Roman"/>
                <w:sz w:val="20"/>
                <w:szCs w:val="20"/>
              </w:rPr>
            </w:pPr>
            <w:r w:rsidRPr="00FC20AE">
              <w:rPr>
                <w:rFonts w:ascii="Times New Roman" w:hAnsi="Times New Roman" w:cs="Times New Roman"/>
                <w:sz w:val="20"/>
                <w:szCs w:val="20"/>
              </w:rPr>
              <w:t>Declarație privind valabilitatea ofertei (anexa nr. 8)</w:t>
            </w:r>
          </w:p>
        </w:tc>
        <w:tc>
          <w:tcPr>
            <w:tcW w:w="3563" w:type="dxa"/>
            <w:shd w:val="clear" w:color="auto" w:fill="auto"/>
          </w:tcPr>
          <w:p w:rsidR="00FC20AE" w:rsidRPr="00FC20AE" w:rsidRDefault="00FC20AE" w:rsidP="00C33239">
            <w:pPr>
              <w:contextualSpacing/>
              <w:jc w:val="center"/>
              <w:rPr>
                <w:rFonts w:ascii="Times New Roman" w:hAnsi="Times New Roman" w:cs="Times New Roman"/>
                <w:sz w:val="20"/>
                <w:szCs w:val="20"/>
                <w:lang w:val="it-IT"/>
              </w:rPr>
            </w:pPr>
            <w:r w:rsidRPr="00FC20AE">
              <w:rPr>
                <w:rFonts w:ascii="Times New Roman" w:hAnsi="Times New Roman" w:cs="Times New Roman"/>
                <w:sz w:val="20"/>
                <w:szCs w:val="20"/>
                <w:lang w:val="it-IT"/>
              </w:rPr>
              <w:t>cu aplicarea semnăturii electronice a operatorului economic</w:t>
            </w:r>
          </w:p>
        </w:tc>
        <w:tc>
          <w:tcPr>
            <w:tcW w:w="1621" w:type="dxa"/>
            <w:shd w:val="clear" w:color="auto" w:fill="auto"/>
          </w:tcPr>
          <w:p w:rsidR="00FC20AE" w:rsidRPr="00FC20AE" w:rsidRDefault="00FC20AE" w:rsidP="00C33239">
            <w:pPr>
              <w:jc w:val="center"/>
              <w:rPr>
                <w:rFonts w:ascii="Times New Roman" w:hAnsi="Times New Roman" w:cs="Times New Roman"/>
                <w:sz w:val="20"/>
                <w:szCs w:val="20"/>
              </w:rPr>
            </w:pPr>
            <w:r w:rsidRPr="00FC20AE">
              <w:rPr>
                <w:rFonts w:ascii="Times New Roman" w:hAnsi="Times New Roman" w:cs="Times New Roman"/>
                <w:iCs/>
                <w:sz w:val="20"/>
                <w:szCs w:val="20"/>
                <w:lang w:eastAsia="ru-RU"/>
              </w:rPr>
              <w:t>da</w:t>
            </w:r>
          </w:p>
        </w:tc>
      </w:tr>
      <w:tr w:rsidR="00FC20AE" w:rsidRPr="00FC20AE" w:rsidTr="00C33239">
        <w:tc>
          <w:tcPr>
            <w:tcW w:w="576" w:type="dxa"/>
            <w:shd w:val="clear" w:color="auto" w:fill="auto"/>
          </w:tcPr>
          <w:p w:rsidR="00FC20AE" w:rsidRPr="00FC20AE" w:rsidRDefault="00FC20AE" w:rsidP="00C33239">
            <w:pPr>
              <w:shd w:val="clear" w:color="auto" w:fill="FFFFFF" w:themeFill="background1"/>
              <w:tabs>
                <w:tab w:val="left" w:pos="612"/>
              </w:tabs>
              <w:spacing w:before="120" w:after="120"/>
              <w:rPr>
                <w:rFonts w:ascii="Times New Roman" w:hAnsi="Times New Roman" w:cs="Times New Roman"/>
                <w:iCs/>
                <w:sz w:val="20"/>
                <w:szCs w:val="20"/>
                <w:lang w:eastAsia="ru-RU"/>
              </w:rPr>
            </w:pPr>
          </w:p>
        </w:tc>
        <w:tc>
          <w:tcPr>
            <w:tcW w:w="3810" w:type="dxa"/>
            <w:shd w:val="clear" w:color="auto" w:fill="auto"/>
            <w:vAlign w:val="center"/>
          </w:tcPr>
          <w:p w:rsidR="00FC20AE" w:rsidRPr="00FC20AE" w:rsidRDefault="00FC20AE" w:rsidP="00C33239">
            <w:pPr>
              <w:widowControl w:val="0"/>
              <w:contextualSpacing/>
              <w:jc w:val="both"/>
              <w:rPr>
                <w:rFonts w:ascii="Times New Roman" w:hAnsi="Times New Roman" w:cs="Times New Roman"/>
                <w:b/>
                <w:bCs/>
                <w:sz w:val="20"/>
                <w:szCs w:val="20"/>
                <w:lang w:val="it-IT"/>
              </w:rPr>
            </w:pPr>
            <w:r w:rsidRPr="00FC20AE">
              <w:rPr>
                <w:rFonts w:ascii="Times New Roman" w:hAnsi="Times New Roman" w:cs="Times New Roman"/>
                <w:b/>
                <w:bCs/>
                <w:sz w:val="20"/>
                <w:szCs w:val="20"/>
                <w:lang w:val="it-IT"/>
              </w:rPr>
              <w:t>Experiență similară în lucrări (informațiile date se vor include în anexele nr. 12 si nr. 13)</w:t>
            </w:r>
          </w:p>
          <w:p w:rsidR="00FC20AE" w:rsidRPr="00FC20AE" w:rsidRDefault="00FC20AE" w:rsidP="00C33239">
            <w:pPr>
              <w:widowControl w:val="0"/>
              <w:contextualSpacing/>
              <w:jc w:val="both"/>
              <w:rPr>
                <w:rFonts w:ascii="Times New Roman" w:hAnsi="Times New Roman" w:cs="Times New Roman"/>
                <w:b/>
                <w:bCs/>
                <w:sz w:val="20"/>
                <w:szCs w:val="20"/>
                <w:lang w:val="it-IT"/>
              </w:rPr>
            </w:pPr>
            <w:r w:rsidRPr="00FC20AE">
              <w:rPr>
                <w:rFonts w:ascii="Times New Roman" w:hAnsi="Times New Roman" w:cs="Times New Roman"/>
                <w:b/>
                <w:bCs/>
                <w:sz w:val="20"/>
                <w:szCs w:val="20"/>
                <w:lang w:val="it-IT"/>
              </w:rPr>
              <w:t>Sunt eligibile numai lucrările din domeniul construcțiilor civile sau industriale.</w:t>
            </w:r>
          </w:p>
        </w:tc>
        <w:tc>
          <w:tcPr>
            <w:tcW w:w="3563" w:type="dxa"/>
            <w:shd w:val="clear" w:color="auto" w:fill="auto"/>
            <w:vAlign w:val="center"/>
          </w:tcPr>
          <w:p w:rsidR="00FC20AE" w:rsidRPr="00FC20AE" w:rsidRDefault="00FC20AE" w:rsidP="00C33239">
            <w:pPr>
              <w:widowControl w:val="0"/>
              <w:contextualSpacing/>
              <w:jc w:val="both"/>
              <w:rPr>
                <w:rFonts w:ascii="Times New Roman" w:hAnsi="Times New Roman" w:cs="Times New Roman"/>
                <w:b/>
                <w:bCs/>
                <w:sz w:val="20"/>
                <w:szCs w:val="20"/>
                <w:lang w:val="it-IT"/>
              </w:rPr>
            </w:pPr>
            <w:r w:rsidRPr="00FC20AE">
              <w:rPr>
                <w:rFonts w:ascii="Times New Roman" w:hAnsi="Times New Roman" w:cs="Times New Roman"/>
                <w:b/>
                <w:bCs/>
                <w:sz w:val="20"/>
                <w:szCs w:val="20"/>
                <w:lang w:val="it-IT"/>
              </w:rPr>
              <w:t>cu aplicarea semnăturii electronice a operatorului economic Ofertantul urmează să dispună de un nivel minim de experiență pentru a se califica conform cerințelor de îndeplinire a contractului:</w:t>
            </w:r>
          </w:p>
          <w:p w:rsidR="00FC20AE" w:rsidRPr="00FC20AE" w:rsidRDefault="00FC20AE" w:rsidP="00C33239">
            <w:pPr>
              <w:pStyle w:val="a7"/>
              <w:widowControl w:val="0"/>
              <w:numPr>
                <w:ilvl w:val="0"/>
                <w:numId w:val="4"/>
              </w:numPr>
              <w:ind w:left="0"/>
              <w:jc w:val="both"/>
              <w:rPr>
                <w:rFonts w:ascii="Times New Roman" w:hAnsi="Times New Roman" w:cs="Times New Roman"/>
                <w:b/>
                <w:bCs/>
                <w:sz w:val="20"/>
                <w:szCs w:val="20"/>
                <w:lang w:val="it-IT"/>
              </w:rPr>
            </w:pPr>
            <w:r w:rsidRPr="00FC20AE">
              <w:rPr>
                <w:rFonts w:ascii="Times New Roman" w:hAnsi="Times New Roman" w:cs="Times New Roman"/>
                <w:b/>
                <w:bCs/>
                <w:sz w:val="20"/>
                <w:szCs w:val="20"/>
                <w:lang w:val="it-IT"/>
              </w:rPr>
              <w:t xml:space="preserve">executarea în ultimii 5 ani a cel puțin trei contracte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w:t>
            </w:r>
            <w:r w:rsidRPr="00FC20AE">
              <w:rPr>
                <w:rFonts w:ascii="Times New Roman" w:hAnsi="Times New Roman" w:cs="Times New Roman"/>
                <w:b/>
                <w:bCs/>
                <w:sz w:val="20"/>
                <w:szCs w:val="20"/>
                <w:lang w:val="it-IT"/>
              </w:rPr>
              <w:lastRenderedPageBreak/>
              <w:t>(recomandări) pentru cele mai importante lucrări din partea Beneficiarului (informațiile date se vor include în anexele nr.</w:t>
            </w:r>
          </w:p>
          <w:p w:rsidR="00FC20AE" w:rsidRPr="00FC20AE" w:rsidRDefault="00FC20AE" w:rsidP="00FC20AE">
            <w:pPr>
              <w:widowControl w:val="0"/>
              <w:contextualSpacing/>
              <w:jc w:val="both"/>
              <w:rPr>
                <w:rFonts w:ascii="Times New Roman" w:hAnsi="Times New Roman" w:cs="Times New Roman"/>
                <w:sz w:val="20"/>
                <w:szCs w:val="20"/>
                <w:lang w:val="it-IT"/>
              </w:rPr>
            </w:pPr>
            <w:r w:rsidRPr="00FC20AE">
              <w:rPr>
                <w:rFonts w:ascii="Times New Roman" w:hAnsi="Times New Roman" w:cs="Times New Roman"/>
                <w:b/>
                <w:bCs/>
                <w:sz w:val="20"/>
                <w:szCs w:val="20"/>
                <w:lang w:val="it-IT"/>
              </w:rPr>
              <w:t>12 și nr. 13</w:t>
            </w:r>
          </w:p>
          <w:p w:rsidR="00FC20AE" w:rsidRPr="00FC20AE" w:rsidRDefault="00FC20AE" w:rsidP="00C33239">
            <w:pPr>
              <w:widowControl w:val="0"/>
              <w:contextualSpacing/>
              <w:jc w:val="both"/>
              <w:rPr>
                <w:rFonts w:ascii="Times New Roman" w:hAnsi="Times New Roman" w:cs="Times New Roman"/>
                <w:sz w:val="20"/>
                <w:szCs w:val="20"/>
                <w:lang w:val="it-IT"/>
              </w:rPr>
            </w:pPr>
          </w:p>
        </w:tc>
        <w:tc>
          <w:tcPr>
            <w:tcW w:w="1621" w:type="dxa"/>
            <w:shd w:val="clear" w:color="auto" w:fill="auto"/>
          </w:tcPr>
          <w:p w:rsidR="00FC20AE" w:rsidRPr="00FC20AE" w:rsidRDefault="00FC20AE" w:rsidP="00C33239">
            <w:pPr>
              <w:jc w:val="center"/>
              <w:rPr>
                <w:rFonts w:ascii="Times New Roman" w:hAnsi="Times New Roman" w:cs="Times New Roman"/>
                <w:sz w:val="20"/>
                <w:szCs w:val="20"/>
              </w:rPr>
            </w:pPr>
            <w:r w:rsidRPr="00FC20AE">
              <w:rPr>
                <w:rFonts w:ascii="Times New Roman" w:hAnsi="Times New Roman" w:cs="Times New Roman"/>
                <w:iCs/>
                <w:sz w:val="20"/>
                <w:szCs w:val="20"/>
                <w:lang w:eastAsia="ru-RU"/>
              </w:rPr>
              <w:lastRenderedPageBreak/>
              <w:t>da</w:t>
            </w:r>
          </w:p>
        </w:tc>
      </w:tr>
      <w:tr w:rsidR="00FC20AE" w:rsidRPr="00FC20AE" w:rsidTr="00C33239">
        <w:tc>
          <w:tcPr>
            <w:tcW w:w="576" w:type="dxa"/>
            <w:shd w:val="clear" w:color="auto" w:fill="auto"/>
          </w:tcPr>
          <w:p w:rsidR="00FC20AE" w:rsidRPr="00FC20AE" w:rsidRDefault="00FC20AE" w:rsidP="00C33239">
            <w:pPr>
              <w:shd w:val="clear" w:color="auto" w:fill="FFFFFF" w:themeFill="background1"/>
              <w:tabs>
                <w:tab w:val="left" w:pos="612"/>
              </w:tabs>
              <w:spacing w:before="120" w:after="120"/>
              <w:rPr>
                <w:rFonts w:ascii="Times New Roman" w:hAnsi="Times New Roman" w:cs="Times New Roman"/>
                <w:iCs/>
                <w:sz w:val="20"/>
                <w:szCs w:val="20"/>
                <w:lang w:eastAsia="ru-RU"/>
              </w:rPr>
            </w:pPr>
          </w:p>
        </w:tc>
        <w:tc>
          <w:tcPr>
            <w:tcW w:w="3810" w:type="dxa"/>
            <w:shd w:val="clear" w:color="auto" w:fill="auto"/>
            <w:vAlign w:val="center"/>
          </w:tcPr>
          <w:p w:rsidR="00FC20AE" w:rsidRPr="00FC20AE" w:rsidRDefault="00FC20AE" w:rsidP="00C33239">
            <w:pPr>
              <w:widowControl w:val="0"/>
              <w:contextualSpacing/>
              <w:jc w:val="center"/>
              <w:rPr>
                <w:rFonts w:ascii="Times New Roman" w:hAnsi="Times New Roman" w:cs="Times New Roman"/>
                <w:sz w:val="20"/>
                <w:szCs w:val="20"/>
                <w:lang w:val="it-IT"/>
              </w:rPr>
            </w:pPr>
            <w:r w:rsidRPr="00FC20AE">
              <w:rPr>
                <w:rFonts w:ascii="Times New Roman" w:hAnsi="Times New Roman" w:cs="Times New Roman"/>
                <w:sz w:val="20"/>
                <w:szCs w:val="20"/>
                <w:lang w:val="it-IT"/>
              </w:rPr>
              <w:t>Declarație privind dotările specifice, utilajul și echipamentul necesar pentru îndeplinirea corespunzătoare a contractului (anexa nr. 14)</w:t>
            </w:r>
          </w:p>
        </w:tc>
        <w:tc>
          <w:tcPr>
            <w:tcW w:w="3563" w:type="dxa"/>
            <w:shd w:val="clear" w:color="auto" w:fill="auto"/>
            <w:vAlign w:val="center"/>
          </w:tcPr>
          <w:p w:rsidR="00FC20AE" w:rsidRPr="00FC20AE" w:rsidRDefault="00FC20AE" w:rsidP="00C33239">
            <w:pPr>
              <w:widowControl w:val="0"/>
              <w:contextualSpacing/>
              <w:jc w:val="center"/>
              <w:rPr>
                <w:rFonts w:ascii="Times New Roman" w:hAnsi="Times New Roman" w:cs="Times New Roman"/>
                <w:sz w:val="20"/>
                <w:szCs w:val="20"/>
                <w:lang w:val="it-IT"/>
              </w:rPr>
            </w:pPr>
            <w:r w:rsidRPr="00FC20AE">
              <w:rPr>
                <w:rFonts w:ascii="Times New Roman" w:hAnsi="Times New Roman" w:cs="Times New Roman"/>
                <w:sz w:val="20"/>
                <w:szCs w:val="20"/>
                <w:lang w:val="it-IT"/>
              </w:rPr>
              <w:t>cu aplicarea semnăturii electronice a operatorului economic</w:t>
            </w:r>
          </w:p>
        </w:tc>
        <w:tc>
          <w:tcPr>
            <w:tcW w:w="1621" w:type="dxa"/>
            <w:shd w:val="clear" w:color="auto" w:fill="auto"/>
          </w:tcPr>
          <w:p w:rsidR="00FC20AE" w:rsidRPr="00FC20AE" w:rsidRDefault="00FC20AE" w:rsidP="00C33239">
            <w:pPr>
              <w:jc w:val="center"/>
              <w:rPr>
                <w:rFonts w:ascii="Times New Roman" w:hAnsi="Times New Roman" w:cs="Times New Roman"/>
                <w:sz w:val="20"/>
                <w:szCs w:val="20"/>
              </w:rPr>
            </w:pPr>
            <w:r w:rsidRPr="00FC20AE">
              <w:rPr>
                <w:rFonts w:ascii="Times New Roman" w:hAnsi="Times New Roman" w:cs="Times New Roman"/>
                <w:iCs/>
                <w:sz w:val="20"/>
                <w:szCs w:val="20"/>
                <w:lang w:eastAsia="ru-RU"/>
              </w:rPr>
              <w:t>da</w:t>
            </w:r>
          </w:p>
        </w:tc>
      </w:tr>
      <w:tr w:rsidR="00FC20AE" w:rsidRPr="00FC20AE" w:rsidTr="00C33239">
        <w:tc>
          <w:tcPr>
            <w:tcW w:w="576" w:type="dxa"/>
            <w:shd w:val="clear" w:color="auto" w:fill="auto"/>
          </w:tcPr>
          <w:p w:rsidR="00FC20AE" w:rsidRPr="00FC20AE" w:rsidRDefault="00FC20AE" w:rsidP="00C33239">
            <w:pPr>
              <w:shd w:val="clear" w:color="auto" w:fill="FFFFFF" w:themeFill="background1"/>
              <w:tabs>
                <w:tab w:val="left" w:pos="612"/>
              </w:tabs>
              <w:spacing w:before="120" w:after="120"/>
              <w:rPr>
                <w:rFonts w:ascii="Times New Roman" w:hAnsi="Times New Roman" w:cs="Times New Roman"/>
                <w:iCs/>
                <w:sz w:val="20"/>
                <w:szCs w:val="20"/>
                <w:lang w:eastAsia="ru-RU"/>
              </w:rPr>
            </w:pPr>
          </w:p>
        </w:tc>
        <w:tc>
          <w:tcPr>
            <w:tcW w:w="3810" w:type="dxa"/>
            <w:shd w:val="clear" w:color="auto" w:fill="auto"/>
            <w:vAlign w:val="center"/>
          </w:tcPr>
          <w:p w:rsidR="00FC20AE" w:rsidRPr="00FC20AE" w:rsidRDefault="00FC20AE" w:rsidP="00C33239">
            <w:pPr>
              <w:widowControl w:val="0"/>
              <w:contextualSpacing/>
              <w:jc w:val="center"/>
              <w:rPr>
                <w:rFonts w:ascii="Times New Roman" w:hAnsi="Times New Roman" w:cs="Times New Roman"/>
                <w:sz w:val="20"/>
                <w:szCs w:val="20"/>
              </w:rPr>
            </w:pPr>
            <w:r w:rsidRPr="00FC20AE">
              <w:rPr>
                <w:rFonts w:ascii="Times New Roman" w:hAnsi="Times New Roman" w:cs="Times New Roman"/>
                <w:sz w:val="20"/>
                <w:szCs w:val="20"/>
              </w:rPr>
              <w:t>Declarație privind personalul de specialitate propus pentru implementarea contractului (anexa nr. 15)</w:t>
            </w:r>
          </w:p>
        </w:tc>
        <w:tc>
          <w:tcPr>
            <w:tcW w:w="3563" w:type="dxa"/>
            <w:shd w:val="clear" w:color="auto" w:fill="auto"/>
            <w:vAlign w:val="center"/>
          </w:tcPr>
          <w:p w:rsidR="00FC20AE" w:rsidRPr="00FC20AE" w:rsidRDefault="00FC20AE" w:rsidP="00C33239">
            <w:pPr>
              <w:widowControl w:val="0"/>
              <w:contextualSpacing/>
              <w:jc w:val="center"/>
              <w:rPr>
                <w:rFonts w:ascii="Times New Roman" w:hAnsi="Times New Roman" w:cs="Times New Roman"/>
                <w:sz w:val="20"/>
                <w:szCs w:val="20"/>
                <w:lang w:val="it-IT"/>
              </w:rPr>
            </w:pPr>
            <w:r w:rsidRPr="00FC20AE">
              <w:rPr>
                <w:rFonts w:ascii="Times New Roman" w:hAnsi="Times New Roman" w:cs="Times New Roman"/>
                <w:sz w:val="20"/>
                <w:szCs w:val="20"/>
                <w:lang w:val="it-IT"/>
              </w:rPr>
              <w:t>cu aplicarea semnăturii electronice a operatorului economic</w:t>
            </w:r>
          </w:p>
        </w:tc>
        <w:tc>
          <w:tcPr>
            <w:tcW w:w="1621" w:type="dxa"/>
            <w:shd w:val="clear" w:color="auto" w:fill="auto"/>
          </w:tcPr>
          <w:p w:rsidR="00FC20AE" w:rsidRPr="00FC20AE" w:rsidRDefault="00FC20AE" w:rsidP="00C33239">
            <w:pPr>
              <w:jc w:val="center"/>
              <w:rPr>
                <w:rFonts w:ascii="Times New Roman" w:hAnsi="Times New Roman" w:cs="Times New Roman"/>
                <w:sz w:val="20"/>
                <w:szCs w:val="20"/>
              </w:rPr>
            </w:pPr>
            <w:r w:rsidRPr="00FC20AE">
              <w:rPr>
                <w:rFonts w:ascii="Times New Roman" w:hAnsi="Times New Roman" w:cs="Times New Roman"/>
                <w:iCs/>
                <w:sz w:val="20"/>
                <w:szCs w:val="20"/>
                <w:lang w:eastAsia="ru-RU"/>
              </w:rPr>
              <w:t>da</w:t>
            </w:r>
          </w:p>
        </w:tc>
      </w:tr>
      <w:tr w:rsidR="00FC20AE" w:rsidRPr="00FC20AE" w:rsidTr="00C33239">
        <w:tc>
          <w:tcPr>
            <w:tcW w:w="576" w:type="dxa"/>
            <w:shd w:val="clear" w:color="auto" w:fill="auto"/>
          </w:tcPr>
          <w:p w:rsidR="00FC20AE" w:rsidRPr="00FC20AE" w:rsidRDefault="00FC20AE" w:rsidP="00C33239">
            <w:pPr>
              <w:shd w:val="clear" w:color="auto" w:fill="FFFFFF" w:themeFill="background1"/>
              <w:tabs>
                <w:tab w:val="left" w:pos="612"/>
              </w:tabs>
              <w:spacing w:before="120" w:after="120"/>
              <w:rPr>
                <w:rFonts w:ascii="Times New Roman" w:hAnsi="Times New Roman" w:cs="Times New Roman"/>
                <w:iCs/>
                <w:sz w:val="20"/>
                <w:szCs w:val="20"/>
                <w:lang w:eastAsia="ru-RU"/>
              </w:rPr>
            </w:pPr>
          </w:p>
        </w:tc>
        <w:tc>
          <w:tcPr>
            <w:tcW w:w="3810" w:type="dxa"/>
            <w:shd w:val="clear" w:color="auto" w:fill="auto"/>
          </w:tcPr>
          <w:p w:rsidR="00FC20AE" w:rsidRPr="00FC20AE" w:rsidRDefault="00FC20AE" w:rsidP="00C33239">
            <w:pPr>
              <w:widowControl w:val="0"/>
              <w:contextualSpacing/>
              <w:jc w:val="center"/>
              <w:rPr>
                <w:rFonts w:ascii="Times New Roman" w:hAnsi="Times New Roman" w:cs="Times New Roman"/>
                <w:sz w:val="20"/>
                <w:szCs w:val="20"/>
              </w:rPr>
            </w:pPr>
            <w:r w:rsidRPr="00FC20AE">
              <w:rPr>
                <w:rFonts w:ascii="Times New Roman" w:hAnsi="Times New Roman" w:cs="Times New Roman"/>
                <w:sz w:val="20"/>
                <w:szCs w:val="20"/>
              </w:rPr>
              <w:t>Aviz pentru participare la licitațiile publice de lucrări din domeniul construcțiilor și instalațiilor (anexa nr. 22) - Avizul Inspectoratului Național pentru Supraveghere Tehnică (Agenției Supraveghere Tehnică), trebuie să nu conțină informații despre aceea că au fost depistate încălcări foarte grave, aplicate sancțiuni economice, înregistrate cazuri de accidente tehnice grave</w:t>
            </w:r>
          </w:p>
        </w:tc>
        <w:tc>
          <w:tcPr>
            <w:tcW w:w="3563" w:type="dxa"/>
            <w:shd w:val="clear" w:color="auto" w:fill="auto"/>
          </w:tcPr>
          <w:p w:rsidR="00FC20AE" w:rsidRPr="00FC20AE" w:rsidRDefault="00FC20AE" w:rsidP="00C33239">
            <w:pPr>
              <w:widowControl w:val="0"/>
              <w:contextualSpacing/>
              <w:jc w:val="center"/>
              <w:rPr>
                <w:rFonts w:ascii="Times New Roman" w:hAnsi="Times New Roman" w:cs="Times New Roman"/>
                <w:sz w:val="20"/>
                <w:szCs w:val="20"/>
                <w:lang w:val="it-IT"/>
              </w:rPr>
            </w:pPr>
            <w:r w:rsidRPr="00FC20AE">
              <w:rPr>
                <w:rFonts w:ascii="Times New Roman" w:hAnsi="Times New Roman" w:cs="Times New Roman"/>
                <w:sz w:val="20"/>
                <w:szCs w:val="20"/>
                <w:lang w:val="it-IT"/>
              </w:rPr>
              <w:t>cu aplicarea semnăturii electronice a operatorului economic</w:t>
            </w:r>
          </w:p>
        </w:tc>
        <w:tc>
          <w:tcPr>
            <w:tcW w:w="1621" w:type="dxa"/>
            <w:shd w:val="clear" w:color="auto" w:fill="auto"/>
          </w:tcPr>
          <w:p w:rsidR="00FC20AE" w:rsidRPr="00FC20AE" w:rsidRDefault="00FC20AE" w:rsidP="00C33239">
            <w:pPr>
              <w:jc w:val="center"/>
              <w:rPr>
                <w:rFonts w:ascii="Times New Roman" w:hAnsi="Times New Roman" w:cs="Times New Roman"/>
                <w:sz w:val="20"/>
                <w:szCs w:val="20"/>
              </w:rPr>
            </w:pPr>
            <w:r w:rsidRPr="00FC20AE">
              <w:rPr>
                <w:rFonts w:ascii="Times New Roman" w:hAnsi="Times New Roman" w:cs="Times New Roman"/>
                <w:iCs/>
                <w:sz w:val="20"/>
                <w:szCs w:val="20"/>
                <w:lang w:eastAsia="ru-RU"/>
              </w:rPr>
              <w:t>da</w:t>
            </w:r>
          </w:p>
        </w:tc>
      </w:tr>
      <w:tr w:rsidR="00FC20AE" w:rsidRPr="00FC20AE" w:rsidTr="00C33239">
        <w:tc>
          <w:tcPr>
            <w:tcW w:w="576" w:type="dxa"/>
            <w:shd w:val="clear" w:color="auto" w:fill="auto"/>
          </w:tcPr>
          <w:p w:rsidR="00FC20AE" w:rsidRPr="00FC20AE" w:rsidRDefault="00FC20AE" w:rsidP="00C33239">
            <w:pPr>
              <w:shd w:val="clear" w:color="auto" w:fill="FFFFFF" w:themeFill="background1"/>
              <w:tabs>
                <w:tab w:val="left" w:pos="612"/>
              </w:tabs>
              <w:spacing w:before="120" w:after="120"/>
              <w:rPr>
                <w:rFonts w:ascii="Times New Roman" w:hAnsi="Times New Roman" w:cs="Times New Roman"/>
                <w:iCs/>
                <w:sz w:val="20"/>
                <w:szCs w:val="20"/>
                <w:lang w:eastAsia="ru-RU"/>
              </w:rPr>
            </w:pPr>
          </w:p>
        </w:tc>
        <w:tc>
          <w:tcPr>
            <w:tcW w:w="3810" w:type="dxa"/>
            <w:shd w:val="clear" w:color="auto" w:fill="auto"/>
          </w:tcPr>
          <w:p w:rsidR="00FC20AE" w:rsidRPr="00FC20AE" w:rsidRDefault="00FC20AE" w:rsidP="00C33239">
            <w:pPr>
              <w:widowControl w:val="0"/>
              <w:contextualSpacing/>
              <w:jc w:val="center"/>
              <w:rPr>
                <w:rFonts w:ascii="Times New Roman" w:hAnsi="Times New Roman" w:cs="Times New Roman"/>
                <w:sz w:val="20"/>
                <w:szCs w:val="20"/>
              </w:rPr>
            </w:pPr>
            <w:r w:rsidRPr="00FC20AE">
              <w:rPr>
                <w:rFonts w:ascii="Times New Roman" w:hAnsi="Times New Roman" w:cs="Times New Roman"/>
                <w:sz w:val="20"/>
                <w:szCs w:val="20"/>
              </w:rPr>
              <w:t>Extras din Registrul de stat al persoanelor juridice</w:t>
            </w:r>
          </w:p>
        </w:tc>
        <w:tc>
          <w:tcPr>
            <w:tcW w:w="3563" w:type="dxa"/>
            <w:shd w:val="clear" w:color="auto" w:fill="auto"/>
          </w:tcPr>
          <w:p w:rsidR="00FC20AE" w:rsidRPr="00FC20AE" w:rsidRDefault="00FC20AE" w:rsidP="00C33239">
            <w:pPr>
              <w:widowControl w:val="0"/>
              <w:contextualSpacing/>
              <w:jc w:val="center"/>
              <w:rPr>
                <w:rFonts w:ascii="Times New Roman" w:hAnsi="Times New Roman" w:cs="Times New Roman"/>
                <w:sz w:val="20"/>
                <w:szCs w:val="20"/>
                <w:lang w:val="it-IT"/>
              </w:rPr>
            </w:pPr>
            <w:r w:rsidRPr="00FC20AE">
              <w:rPr>
                <w:rFonts w:ascii="Times New Roman" w:hAnsi="Times New Roman" w:cs="Times New Roman"/>
                <w:sz w:val="20"/>
                <w:szCs w:val="20"/>
                <w:lang w:val="it-IT"/>
              </w:rPr>
              <w:t>cu aplicarea semnăturii electronice a operatorului economic</w:t>
            </w:r>
          </w:p>
        </w:tc>
        <w:tc>
          <w:tcPr>
            <w:tcW w:w="1621" w:type="dxa"/>
            <w:shd w:val="clear" w:color="auto" w:fill="auto"/>
          </w:tcPr>
          <w:p w:rsidR="00FC20AE" w:rsidRPr="00FC20AE" w:rsidRDefault="00FC20AE" w:rsidP="00C33239">
            <w:pPr>
              <w:jc w:val="center"/>
              <w:rPr>
                <w:rFonts w:ascii="Times New Roman" w:hAnsi="Times New Roman" w:cs="Times New Roman"/>
                <w:sz w:val="20"/>
                <w:szCs w:val="20"/>
              </w:rPr>
            </w:pPr>
            <w:r w:rsidRPr="00FC20AE">
              <w:rPr>
                <w:rFonts w:ascii="Times New Roman" w:hAnsi="Times New Roman" w:cs="Times New Roman"/>
                <w:iCs/>
                <w:sz w:val="20"/>
                <w:szCs w:val="20"/>
                <w:lang w:eastAsia="ru-RU"/>
              </w:rPr>
              <w:t>da</w:t>
            </w:r>
          </w:p>
        </w:tc>
      </w:tr>
      <w:tr w:rsidR="00FC20AE" w:rsidRPr="00FC20AE" w:rsidTr="00C33239">
        <w:tc>
          <w:tcPr>
            <w:tcW w:w="576" w:type="dxa"/>
            <w:shd w:val="clear" w:color="auto" w:fill="auto"/>
          </w:tcPr>
          <w:p w:rsidR="00FC20AE" w:rsidRPr="00FC20AE" w:rsidRDefault="00FC20AE" w:rsidP="00C33239">
            <w:pPr>
              <w:shd w:val="clear" w:color="auto" w:fill="FFFFFF" w:themeFill="background1"/>
              <w:tabs>
                <w:tab w:val="left" w:pos="612"/>
              </w:tabs>
              <w:spacing w:before="120" w:after="120"/>
              <w:rPr>
                <w:rFonts w:ascii="Times New Roman" w:hAnsi="Times New Roman" w:cs="Times New Roman"/>
                <w:iCs/>
                <w:sz w:val="20"/>
                <w:szCs w:val="20"/>
                <w:lang w:eastAsia="ru-RU"/>
              </w:rPr>
            </w:pPr>
          </w:p>
        </w:tc>
        <w:tc>
          <w:tcPr>
            <w:tcW w:w="3810" w:type="dxa"/>
            <w:shd w:val="clear" w:color="auto" w:fill="auto"/>
          </w:tcPr>
          <w:p w:rsidR="00FC20AE" w:rsidRPr="00FC20AE" w:rsidRDefault="00FC20AE" w:rsidP="00C33239">
            <w:pPr>
              <w:widowControl w:val="0"/>
              <w:contextualSpacing/>
              <w:jc w:val="center"/>
              <w:rPr>
                <w:rFonts w:ascii="Times New Roman" w:hAnsi="Times New Roman" w:cs="Times New Roman"/>
                <w:sz w:val="20"/>
                <w:szCs w:val="20"/>
                <w:lang w:val="it-IT"/>
              </w:rPr>
            </w:pPr>
            <w:r w:rsidRPr="00FC20AE">
              <w:rPr>
                <w:rFonts w:ascii="Times New Roman" w:hAnsi="Times New Roman" w:cs="Times New Roman"/>
                <w:sz w:val="20"/>
                <w:szCs w:val="20"/>
                <w:lang w:val="it-IT"/>
              </w:rPr>
              <w:t>Certificat privind lipsa sau existența restanțelor față de bugetul public național eliberat de Serviciul Fiscal de Stat - valabil la data deschiderii ofertelor sau dacă va fi prezentat la solicitarea de clarificări: valabil în ziua prezentării către autoritatea contractantă.</w:t>
            </w:r>
          </w:p>
          <w:p w:rsidR="00FC20AE" w:rsidRPr="00FC20AE" w:rsidRDefault="00FC20AE" w:rsidP="00C33239">
            <w:pPr>
              <w:widowControl w:val="0"/>
              <w:contextualSpacing/>
              <w:jc w:val="center"/>
              <w:rPr>
                <w:rFonts w:ascii="Times New Roman" w:hAnsi="Times New Roman" w:cs="Times New Roman"/>
                <w:sz w:val="20"/>
                <w:szCs w:val="20"/>
                <w:lang w:val="it-IT"/>
              </w:rPr>
            </w:pPr>
            <w:r w:rsidRPr="00FC20AE">
              <w:rPr>
                <w:rFonts w:ascii="Times New Roman" w:hAnsi="Times New Roman" w:cs="Times New Roman"/>
                <w:sz w:val="20"/>
                <w:szCs w:val="20"/>
                <w:lang w:val="it-IT"/>
              </w:rPr>
              <w:t>Certificatul trebuie să indice lipsa restanțelor stabilite în cuantumul prevăzut de lege.</w:t>
            </w:r>
          </w:p>
        </w:tc>
        <w:tc>
          <w:tcPr>
            <w:tcW w:w="3563" w:type="dxa"/>
            <w:shd w:val="clear" w:color="auto" w:fill="auto"/>
          </w:tcPr>
          <w:p w:rsidR="00FC20AE" w:rsidRPr="00FC20AE" w:rsidRDefault="00FC20AE" w:rsidP="00C33239">
            <w:pPr>
              <w:widowControl w:val="0"/>
              <w:contextualSpacing/>
              <w:jc w:val="center"/>
              <w:rPr>
                <w:rFonts w:ascii="Times New Roman" w:hAnsi="Times New Roman" w:cs="Times New Roman"/>
                <w:sz w:val="20"/>
                <w:szCs w:val="20"/>
                <w:lang w:val="it-IT"/>
              </w:rPr>
            </w:pPr>
            <w:r w:rsidRPr="00FC20AE">
              <w:rPr>
                <w:rFonts w:ascii="Times New Roman" w:hAnsi="Times New Roman" w:cs="Times New Roman"/>
                <w:sz w:val="20"/>
                <w:szCs w:val="20"/>
                <w:lang w:val="it-IT"/>
              </w:rPr>
              <w:t>cu aplicarea semnăturii electronice a operatorului economic</w:t>
            </w:r>
          </w:p>
        </w:tc>
        <w:tc>
          <w:tcPr>
            <w:tcW w:w="1621" w:type="dxa"/>
            <w:shd w:val="clear" w:color="auto" w:fill="auto"/>
          </w:tcPr>
          <w:p w:rsidR="00FC20AE" w:rsidRPr="00FC20AE" w:rsidRDefault="00FC20AE" w:rsidP="00C33239">
            <w:pPr>
              <w:jc w:val="center"/>
              <w:rPr>
                <w:rFonts w:ascii="Times New Roman" w:hAnsi="Times New Roman" w:cs="Times New Roman"/>
                <w:sz w:val="20"/>
                <w:szCs w:val="20"/>
              </w:rPr>
            </w:pPr>
            <w:r w:rsidRPr="00FC20AE">
              <w:rPr>
                <w:rFonts w:ascii="Times New Roman" w:hAnsi="Times New Roman" w:cs="Times New Roman"/>
                <w:iCs/>
                <w:sz w:val="20"/>
                <w:szCs w:val="20"/>
                <w:lang w:eastAsia="ru-RU"/>
              </w:rPr>
              <w:t>da</w:t>
            </w:r>
          </w:p>
        </w:tc>
      </w:tr>
      <w:tr w:rsidR="00FC20AE" w:rsidRPr="00FC20AE" w:rsidTr="00C33239">
        <w:tc>
          <w:tcPr>
            <w:tcW w:w="576" w:type="dxa"/>
            <w:shd w:val="clear" w:color="auto" w:fill="auto"/>
          </w:tcPr>
          <w:p w:rsidR="00FC20AE" w:rsidRPr="00FC20AE" w:rsidRDefault="00FC20AE" w:rsidP="00C33239">
            <w:pPr>
              <w:shd w:val="clear" w:color="auto" w:fill="FFFFFF" w:themeFill="background1"/>
              <w:tabs>
                <w:tab w:val="left" w:pos="612"/>
              </w:tabs>
              <w:spacing w:before="120" w:after="120"/>
              <w:rPr>
                <w:rFonts w:ascii="Times New Roman" w:hAnsi="Times New Roman" w:cs="Times New Roman"/>
                <w:iCs/>
                <w:sz w:val="20"/>
                <w:szCs w:val="20"/>
                <w:lang w:eastAsia="ru-RU"/>
              </w:rPr>
            </w:pPr>
          </w:p>
        </w:tc>
        <w:tc>
          <w:tcPr>
            <w:tcW w:w="3810" w:type="dxa"/>
            <w:shd w:val="clear" w:color="auto" w:fill="auto"/>
            <w:vAlign w:val="center"/>
          </w:tcPr>
          <w:p w:rsidR="00FC20AE" w:rsidRPr="00FC20AE" w:rsidRDefault="00FC20AE" w:rsidP="00C33239">
            <w:pPr>
              <w:widowControl w:val="0"/>
              <w:contextualSpacing/>
              <w:jc w:val="center"/>
              <w:rPr>
                <w:rFonts w:ascii="Times New Roman" w:hAnsi="Times New Roman" w:cs="Times New Roman"/>
                <w:sz w:val="20"/>
                <w:szCs w:val="20"/>
              </w:rPr>
            </w:pPr>
            <w:r w:rsidRPr="00FC20AE">
              <w:rPr>
                <w:rFonts w:ascii="Times New Roman" w:hAnsi="Times New Roman" w:cs="Times New Roman"/>
                <w:sz w:val="20"/>
                <w:szCs w:val="20"/>
              </w:rPr>
              <w:t>Raport financiar pe anul 202</w:t>
            </w:r>
            <w:r>
              <w:rPr>
                <w:rFonts w:ascii="Times New Roman" w:hAnsi="Times New Roman" w:cs="Times New Roman"/>
                <w:sz w:val="20"/>
                <w:szCs w:val="20"/>
              </w:rPr>
              <w:t>5</w:t>
            </w:r>
          </w:p>
        </w:tc>
        <w:tc>
          <w:tcPr>
            <w:tcW w:w="3563" w:type="dxa"/>
            <w:shd w:val="clear" w:color="auto" w:fill="auto"/>
            <w:vAlign w:val="center"/>
          </w:tcPr>
          <w:p w:rsidR="00FC20AE" w:rsidRPr="00FC20AE" w:rsidRDefault="00FC20AE" w:rsidP="00C33239">
            <w:pPr>
              <w:widowControl w:val="0"/>
              <w:contextualSpacing/>
              <w:jc w:val="center"/>
              <w:rPr>
                <w:rFonts w:ascii="Times New Roman" w:hAnsi="Times New Roman" w:cs="Times New Roman"/>
                <w:sz w:val="20"/>
                <w:szCs w:val="20"/>
                <w:lang w:val="it-IT"/>
              </w:rPr>
            </w:pPr>
            <w:r w:rsidRPr="00FC20AE">
              <w:rPr>
                <w:rFonts w:ascii="Times New Roman" w:hAnsi="Times New Roman" w:cs="Times New Roman"/>
                <w:sz w:val="20"/>
                <w:szCs w:val="20"/>
                <w:lang w:val="it-IT"/>
              </w:rPr>
              <w:t>Copie de pe original prin aplicarea semnăturii electronice</w:t>
            </w:r>
          </w:p>
        </w:tc>
        <w:tc>
          <w:tcPr>
            <w:tcW w:w="1621" w:type="dxa"/>
            <w:shd w:val="clear" w:color="auto" w:fill="auto"/>
          </w:tcPr>
          <w:p w:rsidR="00FC20AE" w:rsidRPr="00FC20AE" w:rsidRDefault="00FC20AE" w:rsidP="00C33239">
            <w:pPr>
              <w:jc w:val="center"/>
              <w:rPr>
                <w:rFonts w:ascii="Times New Roman" w:hAnsi="Times New Roman" w:cs="Times New Roman"/>
                <w:sz w:val="20"/>
                <w:szCs w:val="20"/>
              </w:rPr>
            </w:pPr>
            <w:r w:rsidRPr="00FC20AE">
              <w:rPr>
                <w:rFonts w:ascii="Times New Roman" w:hAnsi="Times New Roman" w:cs="Times New Roman"/>
                <w:iCs/>
                <w:sz w:val="20"/>
                <w:szCs w:val="20"/>
                <w:lang w:eastAsia="ru-RU"/>
              </w:rPr>
              <w:t>da</w:t>
            </w:r>
          </w:p>
        </w:tc>
      </w:tr>
      <w:tr w:rsidR="00FC20AE" w:rsidRPr="00FC20AE" w:rsidTr="00C33239">
        <w:tc>
          <w:tcPr>
            <w:tcW w:w="576" w:type="dxa"/>
            <w:shd w:val="clear" w:color="auto" w:fill="auto"/>
          </w:tcPr>
          <w:p w:rsidR="00FC20AE" w:rsidRPr="00FC20AE" w:rsidRDefault="00FC20AE" w:rsidP="00C33239">
            <w:pPr>
              <w:shd w:val="clear" w:color="auto" w:fill="FFFFFF" w:themeFill="background1"/>
              <w:tabs>
                <w:tab w:val="left" w:pos="612"/>
              </w:tabs>
              <w:spacing w:before="120" w:after="120"/>
              <w:rPr>
                <w:rFonts w:ascii="Times New Roman" w:hAnsi="Times New Roman" w:cs="Times New Roman"/>
                <w:iCs/>
                <w:sz w:val="20"/>
                <w:szCs w:val="20"/>
                <w:lang w:eastAsia="ru-RU"/>
              </w:rPr>
            </w:pPr>
          </w:p>
        </w:tc>
        <w:tc>
          <w:tcPr>
            <w:tcW w:w="3810" w:type="dxa"/>
            <w:shd w:val="clear" w:color="auto" w:fill="auto"/>
            <w:vAlign w:val="center"/>
          </w:tcPr>
          <w:p w:rsidR="00FC20AE" w:rsidRPr="00FC20AE" w:rsidRDefault="00FC20AE" w:rsidP="00C33239">
            <w:pPr>
              <w:widowControl w:val="0"/>
              <w:contextualSpacing/>
              <w:jc w:val="center"/>
              <w:rPr>
                <w:rFonts w:ascii="Times New Roman" w:hAnsi="Times New Roman" w:cs="Times New Roman"/>
                <w:b/>
                <w:bCs/>
                <w:sz w:val="20"/>
                <w:szCs w:val="20"/>
              </w:rPr>
            </w:pPr>
            <w:r w:rsidRPr="00FC20AE">
              <w:rPr>
                <w:rFonts w:ascii="Times New Roman" w:hAnsi="Times New Roman" w:cs="Times New Roman"/>
                <w:b/>
                <w:bCs/>
                <w:sz w:val="20"/>
                <w:szCs w:val="20"/>
              </w:rPr>
              <w:t>Deviz de cheltuieli</w:t>
            </w:r>
          </w:p>
        </w:tc>
        <w:tc>
          <w:tcPr>
            <w:tcW w:w="3563" w:type="dxa"/>
            <w:shd w:val="clear" w:color="auto" w:fill="auto"/>
            <w:vAlign w:val="center"/>
          </w:tcPr>
          <w:p w:rsidR="00FC20AE" w:rsidRPr="00FC20AE" w:rsidRDefault="00FC20AE" w:rsidP="00C33239">
            <w:pPr>
              <w:widowControl w:val="0"/>
              <w:contextualSpacing/>
              <w:jc w:val="center"/>
              <w:rPr>
                <w:rFonts w:ascii="Times New Roman" w:hAnsi="Times New Roman" w:cs="Times New Roman"/>
                <w:b/>
                <w:bCs/>
                <w:sz w:val="20"/>
                <w:szCs w:val="20"/>
              </w:rPr>
            </w:pPr>
            <w:r w:rsidRPr="00FC20AE">
              <w:rPr>
                <w:rFonts w:ascii="Times New Roman" w:hAnsi="Times New Roman" w:cs="Times New Roman"/>
                <w:b/>
                <w:bCs/>
                <w:sz w:val="20"/>
                <w:szCs w:val="20"/>
              </w:rPr>
              <w:t>Original scanat, conform F7, F3, F5, confirmat prin semnătură electronică</w:t>
            </w:r>
          </w:p>
          <w:p w:rsidR="00FC20AE" w:rsidRPr="00FC20AE" w:rsidRDefault="00FC20AE" w:rsidP="00C33239">
            <w:pPr>
              <w:widowControl w:val="0"/>
              <w:contextualSpacing/>
              <w:jc w:val="center"/>
              <w:rPr>
                <w:rFonts w:ascii="Times New Roman" w:hAnsi="Times New Roman" w:cs="Times New Roman"/>
                <w:b/>
                <w:bCs/>
                <w:sz w:val="20"/>
                <w:szCs w:val="20"/>
              </w:rPr>
            </w:pPr>
            <w:r w:rsidRPr="00FC20AE">
              <w:rPr>
                <w:rFonts w:ascii="Times New Roman" w:hAnsi="Times New Roman" w:cs="Times New Roman"/>
                <w:b/>
                <w:bCs/>
                <w:sz w:val="20"/>
                <w:szCs w:val="20"/>
              </w:rPr>
              <w:t>întocmite conform corespunzător CPL.01.01-2012</w:t>
            </w:r>
          </w:p>
          <w:p w:rsidR="00FC20AE" w:rsidRPr="00FC20AE" w:rsidRDefault="00FC20AE" w:rsidP="00C33239">
            <w:pPr>
              <w:widowControl w:val="0"/>
              <w:contextualSpacing/>
              <w:jc w:val="center"/>
              <w:rPr>
                <w:rFonts w:ascii="Times New Roman" w:hAnsi="Times New Roman" w:cs="Times New Roman"/>
                <w:b/>
                <w:bCs/>
                <w:sz w:val="20"/>
                <w:szCs w:val="20"/>
              </w:rPr>
            </w:pPr>
            <w:r w:rsidRPr="00FC20AE">
              <w:rPr>
                <w:rFonts w:ascii="Times New Roman" w:hAnsi="Times New Roman" w:cs="Times New Roman"/>
                <w:b/>
                <w:bCs/>
                <w:sz w:val="20"/>
                <w:szCs w:val="20"/>
              </w:rPr>
              <w:t>Este interzisă modificarea formularelor de deviz prin majorare sau micșorare a resurselor sau excluderea totală a acestora.</w:t>
            </w:r>
          </w:p>
          <w:p w:rsidR="00FC20AE" w:rsidRPr="00FC20AE" w:rsidRDefault="00FC20AE" w:rsidP="00C33239">
            <w:pPr>
              <w:widowControl w:val="0"/>
              <w:contextualSpacing/>
              <w:jc w:val="center"/>
              <w:rPr>
                <w:rFonts w:ascii="Times New Roman" w:hAnsi="Times New Roman" w:cs="Times New Roman"/>
                <w:b/>
                <w:bCs/>
                <w:sz w:val="20"/>
                <w:szCs w:val="20"/>
                <w:lang w:val="it-IT"/>
              </w:rPr>
            </w:pPr>
            <w:r w:rsidRPr="00FC20AE">
              <w:rPr>
                <w:rFonts w:ascii="Times New Roman" w:hAnsi="Times New Roman" w:cs="Times New Roman"/>
                <w:b/>
                <w:bCs/>
                <w:sz w:val="20"/>
                <w:szCs w:val="20"/>
                <w:lang w:val="it-IT"/>
              </w:rPr>
              <w:t>Cifrele indicate în devize la valoarea de deviz lei, pe unitate de măsură inclusiv salariu și total inclusiv salariu, obligatoriu vor fi cu două semne după virgulă.</w:t>
            </w:r>
          </w:p>
          <w:p w:rsidR="00FC20AE" w:rsidRPr="00FC20AE" w:rsidRDefault="00FC20AE" w:rsidP="00C33239">
            <w:pPr>
              <w:widowControl w:val="0"/>
              <w:contextualSpacing/>
              <w:jc w:val="center"/>
              <w:rPr>
                <w:rFonts w:ascii="Times New Roman" w:hAnsi="Times New Roman" w:cs="Times New Roman"/>
                <w:b/>
                <w:bCs/>
                <w:sz w:val="20"/>
                <w:szCs w:val="20"/>
                <w:lang w:val="it-IT"/>
              </w:rPr>
            </w:pPr>
            <w:r w:rsidRPr="00FC20AE">
              <w:rPr>
                <w:rFonts w:ascii="Times New Roman" w:hAnsi="Times New Roman" w:cs="Times New Roman"/>
                <w:b/>
                <w:bCs/>
                <w:sz w:val="20"/>
                <w:szCs w:val="20"/>
                <w:lang w:val="it-IT"/>
              </w:rPr>
              <w:t>În cazul apariției unor întrebări pot fi solicitate clarificări de la autoritatea contractantă.</w:t>
            </w:r>
          </w:p>
          <w:p w:rsidR="00FC20AE" w:rsidRPr="00FC20AE" w:rsidRDefault="00FC20AE" w:rsidP="00C33239">
            <w:pPr>
              <w:widowControl w:val="0"/>
              <w:contextualSpacing/>
              <w:jc w:val="center"/>
              <w:rPr>
                <w:rFonts w:ascii="Times New Roman" w:hAnsi="Times New Roman" w:cs="Times New Roman"/>
                <w:b/>
                <w:bCs/>
                <w:sz w:val="20"/>
                <w:szCs w:val="20"/>
                <w:lang w:val="ru-RU"/>
              </w:rPr>
            </w:pPr>
            <w:r w:rsidRPr="00FC20AE">
              <w:rPr>
                <w:rFonts w:ascii="Times New Roman" w:hAnsi="Times New Roman" w:cs="Times New Roman"/>
                <w:b/>
                <w:bCs/>
                <w:sz w:val="20"/>
                <w:szCs w:val="20"/>
                <w:lang w:val="ru-RU"/>
              </w:rPr>
              <w:t>Devizele vor prevedea TVA</w:t>
            </w:r>
          </w:p>
        </w:tc>
        <w:tc>
          <w:tcPr>
            <w:tcW w:w="1621" w:type="dxa"/>
            <w:shd w:val="clear" w:color="auto" w:fill="auto"/>
          </w:tcPr>
          <w:p w:rsidR="00FC20AE" w:rsidRPr="00FC20AE" w:rsidRDefault="00FC20AE" w:rsidP="00C33239">
            <w:pPr>
              <w:jc w:val="center"/>
              <w:rPr>
                <w:rFonts w:ascii="Times New Roman" w:hAnsi="Times New Roman" w:cs="Times New Roman"/>
                <w:sz w:val="20"/>
                <w:szCs w:val="20"/>
              </w:rPr>
            </w:pPr>
            <w:r w:rsidRPr="00FC20AE">
              <w:rPr>
                <w:rFonts w:ascii="Times New Roman" w:hAnsi="Times New Roman" w:cs="Times New Roman"/>
                <w:iCs/>
                <w:sz w:val="20"/>
                <w:szCs w:val="20"/>
                <w:lang w:eastAsia="ru-RU"/>
              </w:rPr>
              <w:t>da</w:t>
            </w:r>
          </w:p>
        </w:tc>
      </w:tr>
      <w:tr w:rsidR="00FC20AE" w:rsidRPr="00FC20AE" w:rsidTr="00C33239">
        <w:tc>
          <w:tcPr>
            <w:tcW w:w="576" w:type="dxa"/>
            <w:shd w:val="clear" w:color="auto" w:fill="auto"/>
          </w:tcPr>
          <w:p w:rsidR="00FC20AE" w:rsidRPr="00FC20AE" w:rsidRDefault="00FC20AE" w:rsidP="00C33239">
            <w:pPr>
              <w:shd w:val="clear" w:color="auto" w:fill="FFFFFF" w:themeFill="background1"/>
              <w:tabs>
                <w:tab w:val="left" w:pos="612"/>
              </w:tabs>
              <w:spacing w:before="120" w:after="120"/>
              <w:rPr>
                <w:rFonts w:ascii="Times New Roman" w:hAnsi="Times New Roman" w:cs="Times New Roman"/>
                <w:iCs/>
                <w:sz w:val="20"/>
                <w:szCs w:val="20"/>
                <w:lang w:eastAsia="ru-RU"/>
              </w:rPr>
            </w:pPr>
          </w:p>
        </w:tc>
        <w:tc>
          <w:tcPr>
            <w:tcW w:w="3810" w:type="dxa"/>
            <w:shd w:val="clear" w:color="auto" w:fill="auto"/>
            <w:vAlign w:val="center"/>
          </w:tcPr>
          <w:p w:rsidR="00FC20AE" w:rsidRPr="00FC20AE" w:rsidRDefault="00FC20AE" w:rsidP="00FC20AE">
            <w:pPr>
              <w:widowControl w:val="0"/>
              <w:contextualSpacing/>
              <w:jc w:val="center"/>
              <w:rPr>
                <w:rFonts w:ascii="Times New Roman" w:hAnsi="Times New Roman" w:cs="Times New Roman"/>
                <w:sz w:val="20"/>
                <w:szCs w:val="20"/>
                <w:lang w:val="it-IT"/>
              </w:rPr>
            </w:pPr>
            <w:r w:rsidRPr="00FC20AE">
              <w:rPr>
                <w:rFonts w:ascii="Times New Roman" w:hAnsi="Times New Roman" w:cs="Times New Roman"/>
                <w:sz w:val="20"/>
                <w:szCs w:val="20"/>
                <w:lang w:val="it-IT"/>
              </w:rPr>
              <w:t xml:space="preserve">Certificat de atestare tehnico-profesională a </w:t>
            </w:r>
            <w:r>
              <w:rPr>
                <w:rFonts w:ascii="Times New Roman" w:hAnsi="Times New Roman" w:cs="Times New Roman"/>
                <w:sz w:val="20"/>
                <w:szCs w:val="20"/>
                <w:lang w:val="it-IT"/>
              </w:rPr>
              <w:t xml:space="preserve">responsabilului tehnic </w:t>
            </w:r>
            <w:r w:rsidRPr="00FC20AE">
              <w:rPr>
                <w:rFonts w:ascii="Times New Roman" w:hAnsi="Times New Roman" w:cs="Times New Roman"/>
                <w:sz w:val="20"/>
                <w:szCs w:val="20"/>
                <w:lang w:val="it-IT"/>
              </w:rPr>
              <w:t xml:space="preserve"> și legitimație pentru fiecare tip de lucrare</w:t>
            </w:r>
          </w:p>
        </w:tc>
        <w:tc>
          <w:tcPr>
            <w:tcW w:w="3563" w:type="dxa"/>
            <w:shd w:val="clear" w:color="auto" w:fill="auto"/>
            <w:vAlign w:val="center"/>
          </w:tcPr>
          <w:p w:rsidR="00FC20AE" w:rsidRPr="00FC20AE" w:rsidRDefault="00FC20AE" w:rsidP="00C33239">
            <w:pPr>
              <w:widowControl w:val="0"/>
              <w:contextualSpacing/>
              <w:jc w:val="center"/>
              <w:rPr>
                <w:rFonts w:ascii="Times New Roman" w:hAnsi="Times New Roman" w:cs="Times New Roman"/>
                <w:sz w:val="20"/>
                <w:szCs w:val="20"/>
                <w:lang w:val="it-IT"/>
              </w:rPr>
            </w:pPr>
            <w:r w:rsidRPr="00FC20AE">
              <w:rPr>
                <w:rFonts w:ascii="Times New Roman" w:hAnsi="Times New Roman" w:cs="Times New Roman"/>
                <w:sz w:val="20"/>
                <w:szCs w:val="20"/>
                <w:lang w:val="it-IT"/>
              </w:rPr>
              <w:t>Original scanat Semnat electronic</w:t>
            </w:r>
          </w:p>
          <w:p w:rsidR="00FC20AE" w:rsidRPr="00FC20AE" w:rsidRDefault="00FC20AE" w:rsidP="00C33239">
            <w:pPr>
              <w:widowControl w:val="0"/>
              <w:contextualSpacing/>
              <w:jc w:val="center"/>
              <w:rPr>
                <w:rFonts w:ascii="Times New Roman" w:hAnsi="Times New Roman" w:cs="Times New Roman"/>
                <w:sz w:val="20"/>
                <w:szCs w:val="20"/>
                <w:lang w:val="it-IT"/>
              </w:rPr>
            </w:pPr>
            <w:r w:rsidRPr="00FC20AE">
              <w:rPr>
                <w:rFonts w:ascii="Times New Roman" w:hAnsi="Times New Roman" w:cs="Times New Roman"/>
                <w:sz w:val="20"/>
                <w:szCs w:val="20"/>
                <w:lang w:val="it-IT"/>
              </w:rPr>
              <w:t>Certificatul trebuie să fie valabil la data deschiderii ofertelor</w:t>
            </w:r>
          </w:p>
          <w:p w:rsidR="00FC20AE" w:rsidRPr="00FC20AE" w:rsidRDefault="00FC20AE" w:rsidP="00C33239">
            <w:pPr>
              <w:widowControl w:val="0"/>
              <w:contextualSpacing/>
              <w:jc w:val="center"/>
              <w:rPr>
                <w:rFonts w:ascii="Times New Roman" w:hAnsi="Times New Roman" w:cs="Times New Roman"/>
                <w:sz w:val="20"/>
                <w:szCs w:val="20"/>
                <w:lang w:val="it-IT"/>
              </w:rPr>
            </w:pPr>
          </w:p>
        </w:tc>
        <w:tc>
          <w:tcPr>
            <w:tcW w:w="1621" w:type="dxa"/>
            <w:shd w:val="clear" w:color="auto" w:fill="auto"/>
          </w:tcPr>
          <w:p w:rsidR="00FC20AE" w:rsidRPr="00FC20AE" w:rsidRDefault="00FC20AE" w:rsidP="00C33239">
            <w:pPr>
              <w:jc w:val="center"/>
              <w:rPr>
                <w:rFonts w:ascii="Times New Roman" w:hAnsi="Times New Roman" w:cs="Times New Roman"/>
                <w:sz w:val="20"/>
                <w:szCs w:val="20"/>
              </w:rPr>
            </w:pPr>
            <w:r w:rsidRPr="00FC20AE">
              <w:rPr>
                <w:rFonts w:ascii="Times New Roman" w:hAnsi="Times New Roman" w:cs="Times New Roman"/>
                <w:iCs/>
                <w:sz w:val="20"/>
                <w:szCs w:val="20"/>
                <w:lang w:eastAsia="ru-RU"/>
              </w:rPr>
              <w:t>da</w:t>
            </w:r>
          </w:p>
        </w:tc>
      </w:tr>
      <w:tr w:rsidR="00FC20AE" w:rsidRPr="00FC20AE" w:rsidTr="00C33239">
        <w:tc>
          <w:tcPr>
            <w:tcW w:w="576" w:type="dxa"/>
            <w:shd w:val="clear" w:color="auto" w:fill="auto"/>
          </w:tcPr>
          <w:p w:rsidR="00FC20AE" w:rsidRPr="00FC20AE" w:rsidRDefault="00FC20AE" w:rsidP="00C33239">
            <w:pPr>
              <w:shd w:val="clear" w:color="auto" w:fill="FFFFFF" w:themeFill="background1"/>
              <w:tabs>
                <w:tab w:val="left" w:pos="612"/>
              </w:tabs>
              <w:spacing w:before="120" w:after="120"/>
              <w:rPr>
                <w:rFonts w:ascii="Times New Roman" w:hAnsi="Times New Roman" w:cs="Times New Roman"/>
                <w:iCs/>
                <w:sz w:val="20"/>
                <w:szCs w:val="20"/>
                <w:lang w:eastAsia="ru-RU"/>
              </w:rPr>
            </w:pPr>
          </w:p>
        </w:tc>
        <w:tc>
          <w:tcPr>
            <w:tcW w:w="3810" w:type="dxa"/>
            <w:shd w:val="clear" w:color="auto" w:fill="auto"/>
          </w:tcPr>
          <w:p w:rsidR="00FC20AE" w:rsidRPr="00FC20AE" w:rsidRDefault="00FC20AE" w:rsidP="00C33239">
            <w:pPr>
              <w:widowControl w:val="0"/>
              <w:contextualSpacing/>
              <w:jc w:val="center"/>
              <w:rPr>
                <w:rFonts w:ascii="Times New Roman" w:hAnsi="Times New Roman" w:cs="Times New Roman"/>
                <w:sz w:val="20"/>
                <w:szCs w:val="20"/>
                <w:lang w:val="it-IT"/>
              </w:rPr>
            </w:pPr>
            <w:r w:rsidRPr="00FC20AE">
              <w:rPr>
                <w:rFonts w:ascii="Times New Roman" w:hAnsi="Times New Roman" w:cs="Times New Roman"/>
                <w:sz w:val="20"/>
                <w:szCs w:val="20"/>
                <w:lang w:val="it-IT"/>
              </w:rPr>
              <w:t>Informații privind deținerea de laboratoare proprii autorizate și acreditate în modul stabilit sau a contractelor cu aceste laboratoare, pentru încercări</w:t>
            </w:r>
          </w:p>
        </w:tc>
        <w:tc>
          <w:tcPr>
            <w:tcW w:w="3563" w:type="dxa"/>
            <w:shd w:val="clear" w:color="auto" w:fill="auto"/>
          </w:tcPr>
          <w:p w:rsidR="00FC20AE" w:rsidRPr="00FC20AE" w:rsidRDefault="00FC20AE" w:rsidP="00C33239">
            <w:pPr>
              <w:widowControl w:val="0"/>
              <w:contextualSpacing/>
              <w:jc w:val="center"/>
              <w:rPr>
                <w:rFonts w:ascii="Times New Roman" w:hAnsi="Times New Roman" w:cs="Times New Roman"/>
                <w:sz w:val="20"/>
                <w:szCs w:val="20"/>
                <w:lang w:val="it-IT"/>
              </w:rPr>
            </w:pPr>
            <w:r w:rsidRPr="00FC20AE">
              <w:rPr>
                <w:rFonts w:ascii="Times New Roman" w:hAnsi="Times New Roman" w:cs="Times New Roman"/>
                <w:sz w:val="20"/>
                <w:szCs w:val="20"/>
                <w:lang w:val="it-IT"/>
              </w:rPr>
              <w:t>cu aplicarea semnăturii electronice a operatorului economic</w:t>
            </w:r>
          </w:p>
        </w:tc>
        <w:tc>
          <w:tcPr>
            <w:tcW w:w="1621" w:type="dxa"/>
            <w:shd w:val="clear" w:color="auto" w:fill="auto"/>
          </w:tcPr>
          <w:p w:rsidR="00FC20AE" w:rsidRPr="00FC20AE" w:rsidRDefault="00FC20AE" w:rsidP="00C33239">
            <w:pPr>
              <w:jc w:val="center"/>
              <w:rPr>
                <w:rFonts w:ascii="Times New Roman" w:hAnsi="Times New Roman" w:cs="Times New Roman"/>
                <w:sz w:val="20"/>
                <w:szCs w:val="20"/>
              </w:rPr>
            </w:pPr>
            <w:r w:rsidRPr="00FC20AE">
              <w:rPr>
                <w:rFonts w:ascii="Times New Roman" w:hAnsi="Times New Roman" w:cs="Times New Roman"/>
                <w:iCs/>
                <w:sz w:val="20"/>
                <w:szCs w:val="20"/>
                <w:lang w:eastAsia="ru-RU"/>
              </w:rPr>
              <w:t>da</w:t>
            </w:r>
          </w:p>
        </w:tc>
      </w:tr>
      <w:tr w:rsidR="00FC20AE" w:rsidRPr="00FC20AE" w:rsidTr="00C33239">
        <w:tc>
          <w:tcPr>
            <w:tcW w:w="576" w:type="dxa"/>
            <w:shd w:val="clear" w:color="auto" w:fill="auto"/>
          </w:tcPr>
          <w:p w:rsidR="00FC20AE" w:rsidRPr="00FC20AE" w:rsidRDefault="00FC20AE" w:rsidP="00C33239">
            <w:pPr>
              <w:shd w:val="clear" w:color="auto" w:fill="FFFFFF" w:themeFill="background1"/>
              <w:tabs>
                <w:tab w:val="left" w:pos="612"/>
              </w:tabs>
              <w:spacing w:before="120" w:after="120"/>
              <w:rPr>
                <w:rFonts w:ascii="Times New Roman" w:hAnsi="Times New Roman" w:cs="Times New Roman"/>
                <w:iCs/>
                <w:sz w:val="20"/>
                <w:szCs w:val="20"/>
                <w:lang w:eastAsia="ru-RU"/>
              </w:rPr>
            </w:pPr>
          </w:p>
        </w:tc>
        <w:tc>
          <w:tcPr>
            <w:tcW w:w="3810" w:type="dxa"/>
            <w:shd w:val="clear" w:color="auto" w:fill="auto"/>
          </w:tcPr>
          <w:p w:rsidR="00FC20AE" w:rsidRPr="00FC20AE" w:rsidRDefault="00FC20AE" w:rsidP="00C33239">
            <w:pPr>
              <w:widowControl w:val="0"/>
              <w:contextualSpacing/>
              <w:jc w:val="center"/>
              <w:rPr>
                <w:rFonts w:ascii="Times New Roman" w:hAnsi="Times New Roman" w:cs="Times New Roman"/>
                <w:sz w:val="20"/>
                <w:szCs w:val="20"/>
              </w:rPr>
            </w:pPr>
            <w:r w:rsidRPr="00FC20AE">
              <w:rPr>
                <w:rFonts w:ascii="Times New Roman" w:hAnsi="Times New Roman" w:cs="Times New Roman"/>
                <w:sz w:val="20"/>
                <w:szCs w:val="20"/>
              </w:rPr>
              <w:t xml:space="preserve">Termenul garanției lucrărilor - 5 </w:t>
            </w:r>
          </w:p>
          <w:p w:rsidR="00FC20AE" w:rsidRPr="00FC20AE" w:rsidRDefault="00FC20AE" w:rsidP="00C33239">
            <w:pPr>
              <w:widowControl w:val="0"/>
              <w:contextualSpacing/>
              <w:jc w:val="center"/>
              <w:rPr>
                <w:rFonts w:ascii="Times New Roman" w:hAnsi="Times New Roman" w:cs="Times New Roman"/>
                <w:sz w:val="20"/>
                <w:szCs w:val="20"/>
              </w:rPr>
            </w:pPr>
          </w:p>
          <w:p w:rsidR="00FC20AE" w:rsidRPr="00FC20AE" w:rsidRDefault="00FC20AE" w:rsidP="00C33239">
            <w:pPr>
              <w:widowControl w:val="0"/>
              <w:contextualSpacing/>
              <w:jc w:val="center"/>
              <w:rPr>
                <w:rFonts w:ascii="Times New Roman" w:hAnsi="Times New Roman" w:cs="Times New Roman"/>
                <w:sz w:val="20"/>
                <w:szCs w:val="20"/>
              </w:rPr>
            </w:pPr>
            <w:r w:rsidRPr="00FC20AE">
              <w:rPr>
                <w:rFonts w:ascii="Times New Roman" w:hAnsi="Times New Roman" w:cs="Times New Roman"/>
                <w:sz w:val="20"/>
                <w:szCs w:val="20"/>
              </w:rPr>
              <w:t>ani</w:t>
            </w:r>
          </w:p>
        </w:tc>
        <w:tc>
          <w:tcPr>
            <w:tcW w:w="3563" w:type="dxa"/>
            <w:shd w:val="clear" w:color="auto" w:fill="auto"/>
          </w:tcPr>
          <w:p w:rsidR="00FC20AE" w:rsidRPr="00FC20AE" w:rsidRDefault="00FC20AE" w:rsidP="00C33239">
            <w:pPr>
              <w:widowControl w:val="0"/>
              <w:contextualSpacing/>
              <w:jc w:val="center"/>
              <w:rPr>
                <w:rFonts w:ascii="Times New Roman" w:hAnsi="Times New Roman" w:cs="Times New Roman"/>
                <w:sz w:val="20"/>
                <w:szCs w:val="20"/>
              </w:rPr>
            </w:pPr>
            <w:r w:rsidRPr="00FC20AE">
              <w:rPr>
                <w:rFonts w:ascii="Times New Roman" w:hAnsi="Times New Roman" w:cs="Times New Roman"/>
                <w:sz w:val="20"/>
                <w:szCs w:val="20"/>
              </w:rPr>
              <w:t xml:space="preserve">în acest termen defectele apărute vor fi înlăturate de operatorul economic din contul </w:t>
            </w:r>
          </w:p>
          <w:p w:rsidR="00FC20AE" w:rsidRPr="00FC20AE" w:rsidRDefault="00FC20AE" w:rsidP="00C33239">
            <w:pPr>
              <w:widowControl w:val="0"/>
              <w:contextualSpacing/>
              <w:jc w:val="center"/>
              <w:rPr>
                <w:rFonts w:ascii="Times New Roman" w:hAnsi="Times New Roman" w:cs="Times New Roman"/>
                <w:sz w:val="20"/>
                <w:szCs w:val="20"/>
              </w:rPr>
            </w:pPr>
            <w:r w:rsidRPr="00FC20AE">
              <w:rPr>
                <w:rFonts w:ascii="Times New Roman" w:hAnsi="Times New Roman" w:cs="Times New Roman"/>
                <w:sz w:val="20"/>
                <w:szCs w:val="20"/>
              </w:rPr>
              <w:t>propriu cu condiția exploatării corecte a obiectului și cu excepția cazului de forță majoră.</w:t>
            </w:r>
          </w:p>
        </w:tc>
        <w:tc>
          <w:tcPr>
            <w:tcW w:w="1621" w:type="dxa"/>
            <w:shd w:val="clear" w:color="auto" w:fill="auto"/>
          </w:tcPr>
          <w:p w:rsidR="00FC20AE" w:rsidRPr="00FC20AE" w:rsidRDefault="00FC20AE" w:rsidP="00C33239">
            <w:pPr>
              <w:jc w:val="center"/>
              <w:rPr>
                <w:rFonts w:ascii="Times New Roman" w:hAnsi="Times New Roman" w:cs="Times New Roman"/>
                <w:sz w:val="20"/>
                <w:szCs w:val="20"/>
              </w:rPr>
            </w:pPr>
            <w:r w:rsidRPr="00FC20AE">
              <w:rPr>
                <w:rFonts w:ascii="Times New Roman" w:hAnsi="Times New Roman" w:cs="Times New Roman"/>
                <w:iCs/>
                <w:sz w:val="20"/>
                <w:szCs w:val="20"/>
                <w:lang w:eastAsia="ru-RU"/>
              </w:rPr>
              <w:t>da</w:t>
            </w:r>
          </w:p>
        </w:tc>
      </w:tr>
      <w:tr w:rsidR="00FC20AE" w:rsidRPr="00FC20AE" w:rsidTr="00C33239">
        <w:tc>
          <w:tcPr>
            <w:tcW w:w="576" w:type="dxa"/>
            <w:shd w:val="clear" w:color="auto" w:fill="auto"/>
          </w:tcPr>
          <w:p w:rsidR="00FC20AE" w:rsidRPr="00FC20AE" w:rsidRDefault="00FC20AE" w:rsidP="00C33239">
            <w:pPr>
              <w:shd w:val="clear" w:color="auto" w:fill="FFFFFF" w:themeFill="background1"/>
              <w:tabs>
                <w:tab w:val="left" w:pos="612"/>
              </w:tabs>
              <w:spacing w:before="120" w:after="120"/>
              <w:rPr>
                <w:rFonts w:ascii="Times New Roman" w:hAnsi="Times New Roman" w:cs="Times New Roman"/>
                <w:iCs/>
                <w:sz w:val="20"/>
                <w:szCs w:val="20"/>
                <w:lang w:eastAsia="ru-RU"/>
              </w:rPr>
            </w:pPr>
          </w:p>
        </w:tc>
        <w:tc>
          <w:tcPr>
            <w:tcW w:w="3810" w:type="dxa"/>
            <w:shd w:val="clear" w:color="auto" w:fill="auto"/>
            <w:vAlign w:val="center"/>
          </w:tcPr>
          <w:p w:rsidR="00FC20AE" w:rsidRPr="00FC20AE" w:rsidRDefault="00FC20AE" w:rsidP="00C33239">
            <w:pPr>
              <w:widowControl w:val="0"/>
              <w:contextualSpacing/>
              <w:jc w:val="center"/>
              <w:rPr>
                <w:rFonts w:ascii="Times New Roman" w:hAnsi="Times New Roman" w:cs="Times New Roman"/>
                <w:sz w:val="20"/>
                <w:szCs w:val="20"/>
                <w:lang w:val="it-IT"/>
              </w:rPr>
            </w:pPr>
            <w:r w:rsidRPr="00FC20AE">
              <w:rPr>
                <w:rFonts w:ascii="Times New Roman" w:hAnsi="Times New Roman" w:cs="Times New Roman"/>
                <w:sz w:val="20"/>
                <w:szCs w:val="20"/>
                <w:lang w:val="it-IT"/>
              </w:rPr>
              <w:t>lichiditate generală (active circulante/datorii curente)</w:t>
            </w:r>
          </w:p>
        </w:tc>
        <w:tc>
          <w:tcPr>
            <w:tcW w:w="3563" w:type="dxa"/>
            <w:shd w:val="clear" w:color="auto" w:fill="auto"/>
            <w:vAlign w:val="center"/>
          </w:tcPr>
          <w:p w:rsidR="00FC20AE" w:rsidRPr="00FC20AE" w:rsidRDefault="00FC20AE" w:rsidP="00C33239">
            <w:pPr>
              <w:widowControl w:val="0"/>
              <w:contextualSpacing/>
              <w:jc w:val="center"/>
              <w:rPr>
                <w:rFonts w:ascii="Times New Roman" w:hAnsi="Times New Roman" w:cs="Times New Roman"/>
                <w:sz w:val="20"/>
                <w:szCs w:val="20"/>
                <w:lang w:val="it-IT"/>
              </w:rPr>
            </w:pPr>
            <w:r w:rsidRPr="00FC20AE">
              <w:rPr>
                <w:rFonts w:ascii="Times New Roman" w:hAnsi="Times New Roman" w:cs="Times New Roman"/>
                <w:sz w:val="20"/>
                <w:szCs w:val="20"/>
                <w:lang w:val="it-IT"/>
              </w:rPr>
              <w:t>Minim 100%</w:t>
            </w:r>
          </w:p>
          <w:p w:rsidR="00FC20AE" w:rsidRPr="00FC20AE" w:rsidRDefault="00FC20AE" w:rsidP="00C33239">
            <w:pPr>
              <w:widowControl w:val="0"/>
              <w:contextualSpacing/>
              <w:jc w:val="center"/>
              <w:rPr>
                <w:rFonts w:ascii="Times New Roman" w:hAnsi="Times New Roman" w:cs="Times New Roman"/>
                <w:sz w:val="20"/>
                <w:szCs w:val="20"/>
              </w:rPr>
            </w:pPr>
            <w:r w:rsidRPr="00FC20AE">
              <w:rPr>
                <w:rFonts w:ascii="Times New Roman" w:hAnsi="Times New Roman" w:cs="Times New Roman"/>
                <w:sz w:val="20"/>
                <w:szCs w:val="20"/>
                <w:lang w:val="it-IT"/>
              </w:rPr>
              <w:t xml:space="preserve">Grupul de lucru va verifica în raportul financiar prezentat ca valoarea datoriilor curente să nu depășească valoarea activelor circulante. </w:t>
            </w:r>
            <w:r w:rsidRPr="00FC20AE">
              <w:rPr>
                <w:rFonts w:ascii="Times New Roman" w:hAnsi="Times New Roman" w:cs="Times New Roman"/>
                <w:sz w:val="20"/>
                <w:szCs w:val="20"/>
              </w:rPr>
              <w:t>În caz contrar oferta va fi descalificată.</w:t>
            </w:r>
          </w:p>
        </w:tc>
        <w:tc>
          <w:tcPr>
            <w:tcW w:w="1621" w:type="dxa"/>
            <w:shd w:val="clear" w:color="auto" w:fill="auto"/>
          </w:tcPr>
          <w:p w:rsidR="00FC20AE" w:rsidRPr="00FC20AE" w:rsidRDefault="00FC20AE" w:rsidP="00C33239">
            <w:pPr>
              <w:jc w:val="center"/>
              <w:rPr>
                <w:rFonts w:ascii="Times New Roman" w:hAnsi="Times New Roman" w:cs="Times New Roman"/>
                <w:sz w:val="20"/>
                <w:szCs w:val="20"/>
              </w:rPr>
            </w:pPr>
            <w:r w:rsidRPr="00FC20AE">
              <w:rPr>
                <w:rFonts w:ascii="Times New Roman" w:hAnsi="Times New Roman" w:cs="Times New Roman"/>
                <w:iCs/>
                <w:sz w:val="20"/>
                <w:szCs w:val="20"/>
                <w:lang w:eastAsia="ru-RU"/>
              </w:rPr>
              <w:t>da</w:t>
            </w:r>
          </w:p>
        </w:tc>
      </w:tr>
      <w:tr w:rsidR="00FC20AE" w:rsidRPr="00FC20AE" w:rsidTr="00C33239">
        <w:tc>
          <w:tcPr>
            <w:tcW w:w="576" w:type="dxa"/>
            <w:shd w:val="clear" w:color="auto" w:fill="auto"/>
          </w:tcPr>
          <w:p w:rsidR="00FC20AE" w:rsidRPr="00FC20AE" w:rsidRDefault="00FC20AE" w:rsidP="00C33239">
            <w:pPr>
              <w:shd w:val="clear" w:color="auto" w:fill="FFFFFF" w:themeFill="background1"/>
              <w:tabs>
                <w:tab w:val="left" w:pos="612"/>
              </w:tabs>
              <w:spacing w:before="120" w:after="120"/>
              <w:rPr>
                <w:rFonts w:ascii="Times New Roman" w:hAnsi="Times New Roman" w:cs="Times New Roman"/>
                <w:iCs/>
                <w:sz w:val="20"/>
                <w:szCs w:val="20"/>
                <w:lang w:eastAsia="ru-RU"/>
              </w:rPr>
            </w:pPr>
          </w:p>
        </w:tc>
        <w:tc>
          <w:tcPr>
            <w:tcW w:w="3810" w:type="dxa"/>
            <w:shd w:val="clear" w:color="auto" w:fill="auto"/>
          </w:tcPr>
          <w:p w:rsidR="00FC20AE" w:rsidRPr="00FC20AE" w:rsidRDefault="00FC20AE" w:rsidP="00C33239">
            <w:pPr>
              <w:contextualSpacing/>
              <w:jc w:val="center"/>
              <w:rPr>
                <w:rFonts w:ascii="Times New Roman" w:hAnsi="Times New Roman" w:cs="Times New Roman"/>
                <w:sz w:val="20"/>
                <w:szCs w:val="20"/>
              </w:rPr>
            </w:pPr>
            <w:r w:rsidRPr="00FC20AE">
              <w:rPr>
                <w:rFonts w:ascii="Times New Roman" w:hAnsi="Times New Roman" w:cs="Times New Roman"/>
                <w:sz w:val="20"/>
                <w:szCs w:val="20"/>
              </w:rPr>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3563" w:type="dxa"/>
            <w:shd w:val="clear" w:color="auto" w:fill="auto"/>
          </w:tcPr>
          <w:p w:rsidR="00FC20AE" w:rsidRPr="00FC20AE" w:rsidRDefault="00FC20AE" w:rsidP="00C33239">
            <w:pPr>
              <w:tabs>
                <w:tab w:val="left" w:pos="372"/>
              </w:tabs>
              <w:suppressAutoHyphens/>
              <w:contextualSpacing/>
              <w:jc w:val="center"/>
              <w:rPr>
                <w:rFonts w:ascii="Times New Roman" w:hAnsi="Times New Roman" w:cs="Times New Roman"/>
                <w:sz w:val="20"/>
                <w:szCs w:val="20"/>
              </w:rPr>
            </w:pPr>
            <w:r w:rsidRPr="00FC20AE">
              <w:rPr>
                <w:rFonts w:ascii="Times New Roman" w:hAnsi="Times New Roman" w:cs="Times New Roman"/>
                <w:sz w:val="20"/>
                <w:szCs w:val="20"/>
              </w:rPr>
              <w:t>În termen de 5 zile de la data comunicării rezultatelor procedurii de achiziție publică, ofertantul/ofertantul asociat desemnat câștigător va prezenta autorității contractante și Agenției Achiziții Publice DECLARAŢIA</w:t>
            </w:r>
          </w:p>
        </w:tc>
        <w:tc>
          <w:tcPr>
            <w:tcW w:w="1621" w:type="dxa"/>
            <w:shd w:val="clear" w:color="auto" w:fill="auto"/>
          </w:tcPr>
          <w:p w:rsidR="00FC20AE" w:rsidRPr="00FC20AE" w:rsidRDefault="00FC20AE" w:rsidP="00C33239">
            <w:pPr>
              <w:jc w:val="center"/>
              <w:rPr>
                <w:rFonts w:ascii="Times New Roman" w:hAnsi="Times New Roman" w:cs="Times New Roman"/>
                <w:sz w:val="20"/>
                <w:szCs w:val="20"/>
              </w:rPr>
            </w:pPr>
            <w:r w:rsidRPr="00FC20AE">
              <w:rPr>
                <w:rFonts w:ascii="Times New Roman" w:hAnsi="Times New Roman" w:cs="Times New Roman"/>
                <w:iCs/>
                <w:sz w:val="20"/>
                <w:szCs w:val="20"/>
                <w:lang w:eastAsia="ru-RU"/>
              </w:rPr>
              <w:t>da</w:t>
            </w:r>
          </w:p>
        </w:tc>
      </w:tr>
    </w:tbl>
    <w:p w:rsidR="0015247E" w:rsidRPr="00225EE4" w:rsidRDefault="009C5639" w:rsidP="002F556B">
      <w:pPr>
        <w:numPr>
          <w:ilvl w:val="0"/>
          <w:numId w:val="1"/>
        </w:numPr>
        <w:shd w:val="clear" w:color="auto" w:fill="FFFFFF" w:themeFill="background1"/>
        <w:tabs>
          <w:tab w:val="right" w:pos="426"/>
        </w:tabs>
        <w:spacing w:before="120"/>
        <w:ind w:left="360"/>
        <w:rPr>
          <w:b/>
          <w:lang w:val="it-IT" w:eastAsia="ru-RU"/>
        </w:rPr>
      </w:pPr>
      <w:r w:rsidRPr="00225EE4">
        <w:rPr>
          <w:b/>
          <w:lang w:val="it-IT" w:eastAsia="ru-RU"/>
        </w:rPr>
        <w:t>Garanția pentru ofertă, după caz ________________</w:t>
      </w:r>
      <w:r w:rsidRPr="00225EE4">
        <w:rPr>
          <w:noProof/>
          <w:lang w:val="it-IT"/>
        </w:rPr>
        <w:t>,</w:t>
      </w:r>
      <w:r w:rsidR="00FE38A6" w:rsidRPr="00225EE4">
        <w:rPr>
          <w:noProof/>
          <w:lang w:val="it-IT"/>
        </w:rPr>
        <w:t xml:space="preserve"> </w:t>
      </w:r>
      <w:r w:rsidRPr="00225EE4">
        <w:rPr>
          <w:b/>
          <w:lang w:val="it-IT" w:eastAsia="ru-RU"/>
        </w:rPr>
        <w:t>cuantumul____</w:t>
      </w:r>
      <w:r w:rsidR="00CC6BDC">
        <w:rPr>
          <w:b/>
          <w:lang w:val="it-IT" w:eastAsia="ru-RU"/>
        </w:rPr>
        <w:t>1%</w:t>
      </w:r>
      <w:r w:rsidRPr="00225EE4">
        <w:rPr>
          <w:b/>
          <w:lang w:val="it-IT" w:eastAsia="ru-RU"/>
        </w:rPr>
        <w:t>____________.</w:t>
      </w:r>
    </w:p>
    <w:p w:rsidR="0015247E" w:rsidRPr="00225EE4" w:rsidRDefault="009C5639" w:rsidP="002F556B">
      <w:pPr>
        <w:numPr>
          <w:ilvl w:val="0"/>
          <w:numId w:val="1"/>
        </w:numPr>
        <w:shd w:val="clear" w:color="auto" w:fill="FFFFFF" w:themeFill="background1"/>
        <w:tabs>
          <w:tab w:val="right" w:pos="426"/>
        </w:tabs>
        <w:spacing w:before="120"/>
        <w:ind w:left="360"/>
        <w:rPr>
          <w:b/>
          <w:lang w:val="it-IT" w:eastAsia="ru-RU"/>
        </w:rPr>
      </w:pPr>
      <w:r w:rsidRPr="00225EE4">
        <w:rPr>
          <w:b/>
          <w:lang w:val="it-IT" w:eastAsia="ru-RU"/>
        </w:rPr>
        <w:t>Termenul de garanție a lucrărilor</w:t>
      </w:r>
      <w:r w:rsidR="000659D3" w:rsidRPr="00225EE4">
        <w:rPr>
          <w:b/>
          <w:lang w:val="it-IT" w:eastAsia="ru-RU"/>
        </w:rPr>
        <w:t xml:space="preserve"> </w:t>
      </w:r>
      <w:r w:rsidR="00984FA2" w:rsidRPr="00225EE4">
        <w:rPr>
          <w:b/>
          <w:lang w:val="it-IT" w:eastAsia="ru-RU"/>
        </w:rPr>
        <w:t>sau serviciilor de proiectare și de lucrări</w:t>
      </w:r>
      <w:r w:rsidRPr="00225EE4">
        <w:rPr>
          <w:b/>
          <w:lang w:val="it-IT" w:eastAsia="ru-RU"/>
        </w:rPr>
        <w:t>___</w:t>
      </w:r>
      <w:r w:rsidR="00CC6BDC">
        <w:rPr>
          <w:b/>
          <w:lang w:val="it-IT" w:eastAsia="ru-RU"/>
        </w:rPr>
        <w:t>60 luni</w:t>
      </w:r>
      <w:r w:rsidRPr="00225EE4">
        <w:rPr>
          <w:b/>
          <w:lang w:val="it-IT" w:eastAsia="ru-RU"/>
        </w:rPr>
        <w:t>_.</w:t>
      </w:r>
    </w:p>
    <w:p w:rsidR="00FC20AE" w:rsidRPr="00FC20AE" w:rsidRDefault="00FC20AE" w:rsidP="00FC20AE">
      <w:pPr>
        <w:numPr>
          <w:ilvl w:val="0"/>
          <w:numId w:val="1"/>
        </w:numPr>
        <w:shd w:val="clear" w:color="auto" w:fill="FFFFFF" w:themeFill="background1"/>
        <w:tabs>
          <w:tab w:val="right" w:pos="426"/>
        </w:tabs>
        <w:spacing w:before="120" w:line="360" w:lineRule="auto"/>
        <w:ind w:left="360"/>
        <w:rPr>
          <w:b/>
          <w:lang w:val="it-IT" w:eastAsia="ru-RU"/>
        </w:rPr>
      </w:pPr>
      <w:r w:rsidRPr="00FC20AE">
        <w:rPr>
          <w:b/>
          <w:lang w:val="it-IT" w:eastAsia="ru-RU"/>
        </w:rPr>
        <w:t>Garanția de bună execuție a contractului, după caz______________, cuantumul_5 % din contractul adjudecat (doar agentul economic desemnat cîștigător)_____.</w:t>
      </w:r>
    </w:p>
    <w:p w:rsidR="00BE362C" w:rsidRPr="00225EE4" w:rsidRDefault="009C5639" w:rsidP="002F556B">
      <w:pPr>
        <w:numPr>
          <w:ilvl w:val="0"/>
          <w:numId w:val="1"/>
        </w:numPr>
        <w:shd w:val="clear" w:color="auto" w:fill="FFFFFF" w:themeFill="background1"/>
        <w:tabs>
          <w:tab w:val="right" w:pos="426"/>
        </w:tabs>
        <w:spacing w:before="120"/>
        <w:ind w:left="360"/>
        <w:rPr>
          <w:b/>
          <w:lang w:val="it-IT" w:eastAsia="ru-RU"/>
        </w:rPr>
      </w:pPr>
      <w:r w:rsidRPr="00225EE4">
        <w:rPr>
          <w:b/>
          <w:lang w:val="it-IT" w:eastAsia="ru-RU"/>
        </w:rPr>
        <w:t>Motivul recurgerii la procedura accelerată (în cazul licitației deschise, restr</w:t>
      </w:r>
      <w:r w:rsidR="00C32CB2" w:rsidRPr="00225EE4">
        <w:rPr>
          <w:b/>
          <w:lang w:val="it-IT" w:eastAsia="ru-RU"/>
        </w:rPr>
        <w:t>â</w:t>
      </w:r>
      <w:r w:rsidRPr="00225EE4">
        <w:rPr>
          <w:b/>
          <w:lang w:val="it-IT" w:eastAsia="ru-RU"/>
        </w:rPr>
        <w:t>nse</w:t>
      </w:r>
      <w:r w:rsidR="00FE38A6" w:rsidRPr="00225EE4">
        <w:rPr>
          <w:b/>
          <w:lang w:val="it-IT" w:eastAsia="ru-RU"/>
        </w:rPr>
        <w:t xml:space="preserve"> </w:t>
      </w:r>
      <w:r w:rsidRPr="00225EE4">
        <w:rPr>
          <w:b/>
          <w:lang w:val="it-IT" w:eastAsia="ru-RU"/>
        </w:rPr>
        <w:t>și a procedurii negociate), după caz________</w:t>
      </w:r>
      <w:r w:rsidR="00FC20AE" w:rsidRPr="00FC20AE">
        <w:rPr>
          <w:b/>
          <w:u w:val="single"/>
          <w:lang w:val="it-IT" w:eastAsia="ru-RU"/>
        </w:rPr>
        <w:t>nu este cazul</w:t>
      </w:r>
      <w:r w:rsidRPr="00225EE4">
        <w:rPr>
          <w:b/>
          <w:lang w:val="it-IT" w:eastAsia="ru-RU"/>
        </w:rPr>
        <w:t>_________________________</w:t>
      </w:r>
    </w:p>
    <w:p w:rsidR="00BE362C" w:rsidRPr="00225EE4" w:rsidRDefault="009C5639" w:rsidP="002F556B">
      <w:pPr>
        <w:numPr>
          <w:ilvl w:val="0"/>
          <w:numId w:val="1"/>
        </w:numPr>
        <w:shd w:val="clear" w:color="auto" w:fill="FFFFFF" w:themeFill="background1"/>
        <w:tabs>
          <w:tab w:val="right" w:pos="426"/>
        </w:tabs>
        <w:spacing w:before="120"/>
        <w:ind w:left="360"/>
        <w:rPr>
          <w:b/>
          <w:lang w:val="it-IT" w:eastAsia="ru-RU"/>
        </w:rPr>
      </w:pPr>
      <w:r w:rsidRPr="00225EE4">
        <w:rPr>
          <w:b/>
          <w:lang w:val="it-IT" w:eastAsia="ru-RU"/>
        </w:rPr>
        <w:t>Tehnici și instrumente specifice de atribuire (dacă este cazul specificați dacă se va utiliza acordul-cadru, sistemul dinamic de achiziție sau licitația electronică):_______</w:t>
      </w:r>
      <w:r w:rsidR="009F3CEA" w:rsidRPr="00225EE4">
        <w:rPr>
          <w:b/>
          <w:lang w:val="it-IT" w:eastAsia="ru-RU"/>
        </w:rPr>
        <w:t>_</w:t>
      </w:r>
      <w:r w:rsidRPr="00225EE4">
        <w:rPr>
          <w:b/>
          <w:lang w:val="it-IT" w:eastAsia="ru-RU"/>
        </w:rPr>
        <w:t>_</w:t>
      </w:r>
    </w:p>
    <w:p w:rsidR="00BE362C" w:rsidRPr="00225EE4" w:rsidRDefault="009C5639" w:rsidP="002F556B">
      <w:pPr>
        <w:numPr>
          <w:ilvl w:val="0"/>
          <w:numId w:val="1"/>
        </w:numPr>
        <w:tabs>
          <w:tab w:val="right" w:pos="426"/>
        </w:tabs>
        <w:spacing w:before="120"/>
        <w:ind w:left="0" w:firstLine="0"/>
        <w:rPr>
          <w:b/>
          <w:lang w:val="it-IT" w:eastAsia="ru-RU"/>
        </w:rPr>
      </w:pPr>
      <w:r w:rsidRPr="00225EE4">
        <w:rPr>
          <w:b/>
          <w:lang w:val="it-IT" w:eastAsia="ru-RU"/>
        </w:rPr>
        <w:t>Condiții speciale de care depinde îndeplinirea contractului (</w:t>
      </w:r>
      <w:r w:rsidRPr="00225EE4">
        <w:rPr>
          <w:lang w:val="it-IT" w:eastAsia="ru-RU"/>
        </w:rPr>
        <w:t>indicați după caz</w:t>
      </w:r>
      <w:r w:rsidRPr="00225EE4">
        <w:rPr>
          <w:b/>
          <w:lang w:val="it-IT" w:eastAsia="ru-RU"/>
        </w:rPr>
        <w:t>): ______________________________________________</w:t>
      </w:r>
      <w:r w:rsidR="00CB0AEA" w:rsidRPr="00225EE4">
        <w:rPr>
          <w:b/>
          <w:lang w:val="it-IT" w:eastAsia="ru-RU"/>
        </w:rPr>
        <w:t>________________________</w:t>
      </w:r>
      <w:r w:rsidRPr="00225EE4">
        <w:rPr>
          <w:b/>
          <w:lang w:val="it-IT" w:eastAsia="ru-RU"/>
        </w:rPr>
        <w:t>_</w:t>
      </w:r>
      <w:r w:rsidR="009F3CEA" w:rsidRPr="00225EE4">
        <w:rPr>
          <w:b/>
          <w:lang w:val="it-IT" w:eastAsia="ru-RU"/>
        </w:rPr>
        <w:t>______</w:t>
      </w:r>
    </w:p>
    <w:p w:rsidR="00EF4276" w:rsidRPr="00225EE4" w:rsidRDefault="000659D3" w:rsidP="00EF4276">
      <w:pPr>
        <w:numPr>
          <w:ilvl w:val="0"/>
          <w:numId w:val="1"/>
        </w:numPr>
        <w:tabs>
          <w:tab w:val="right" w:pos="426"/>
        </w:tabs>
        <w:spacing w:before="120"/>
        <w:ind w:left="0" w:firstLine="0"/>
        <w:rPr>
          <w:b/>
          <w:lang w:val="it-IT" w:eastAsia="ru-RU"/>
        </w:rPr>
      </w:pPr>
      <w:bookmarkStart w:id="1" w:name="_Hlk71621175"/>
      <w:r w:rsidRPr="00225EE4">
        <w:rPr>
          <w:b/>
          <w:lang w:val="it-IT" w:eastAsia="ru-RU"/>
        </w:rPr>
        <w:t>Ofertele se prezintă în valută</w:t>
      </w:r>
      <w:r w:rsidR="009C5639" w:rsidRPr="00225EE4">
        <w:rPr>
          <w:b/>
          <w:lang w:val="it-IT" w:eastAsia="ru-RU"/>
        </w:rPr>
        <w:t>_____________</w:t>
      </w:r>
      <w:r w:rsidR="00FC20AE">
        <w:rPr>
          <w:b/>
          <w:lang w:val="it-IT" w:eastAsia="ru-RU"/>
        </w:rPr>
        <w:t>lei</w:t>
      </w:r>
      <w:r w:rsidR="009C5639" w:rsidRPr="00225EE4">
        <w:rPr>
          <w:b/>
          <w:lang w:val="it-IT" w:eastAsia="ru-RU"/>
        </w:rPr>
        <w:t>_</w:t>
      </w:r>
      <w:bookmarkEnd w:id="1"/>
      <w:r w:rsidR="009C5639" w:rsidRPr="00225EE4">
        <w:rPr>
          <w:b/>
          <w:lang w:val="it-IT" w:eastAsia="ru-RU"/>
        </w:rPr>
        <w:t>_________________________________</w:t>
      </w:r>
    </w:p>
    <w:p w:rsidR="00BE362C" w:rsidRPr="00225EE4" w:rsidRDefault="009C5639" w:rsidP="002F556B">
      <w:pPr>
        <w:numPr>
          <w:ilvl w:val="0"/>
          <w:numId w:val="1"/>
        </w:numPr>
        <w:tabs>
          <w:tab w:val="right" w:pos="426"/>
        </w:tabs>
        <w:spacing w:before="120"/>
        <w:ind w:left="0" w:firstLine="0"/>
        <w:rPr>
          <w:b/>
          <w:lang w:val="it-IT" w:eastAsia="ru-RU"/>
        </w:rPr>
      </w:pPr>
      <w:r w:rsidRPr="00225EE4">
        <w:rPr>
          <w:b/>
          <w:lang w:val="it-IT" w:eastAsia="ru-RU"/>
        </w:rPr>
        <w:t xml:space="preserve">Criteriul de evaluare aplicat pentru </w:t>
      </w:r>
      <w:r w:rsidR="009D14A7" w:rsidRPr="00225EE4">
        <w:rPr>
          <w:b/>
          <w:lang w:val="it-IT" w:eastAsia="ru-RU"/>
        </w:rPr>
        <w:t>atribuirea</w:t>
      </w:r>
      <w:r w:rsidR="00E706C1" w:rsidRPr="00225EE4">
        <w:rPr>
          <w:b/>
          <w:lang w:val="it-IT" w:eastAsia="ru-RU"/>
        </w:rPr>
        <w:t xml:space="preserve"> </w:t>
      </w:r>
      <w:r w:rsidRPr="00225EE4">
        <w:rPr>
          <w:b/>
          <w:lang w:val="it-IT" w:eastAsia="ru-RU"/>
        </w:rPr>
        <w:t>contractului:____________</w:t>
      </w:r>
      <w:r w:rsidR="009F3CEA" w:rsidRPr="00225EE4">
        <w:rPr>
          <w:b/>
          <w:lang w:val="it-IT" w:eastAsia="ru-RU"/>
        </w:rPr>
        <w:t>________</w:t>
      </w:r>
      <w:r w:rsidR="00EF4276" w:rsidRPr="00225EE4">
        <w:rPr>
          <w:b/>
          <w:lang w:val="it-IT" w:eastAsia="ru-RU"/>
        </w:rPr>
        <w:t>___</w:t>
      </w:r>
    </w:p>
    <w:p w:rsidR="00BE362C" w:rsidRPr="00225EE4" w:rsidRDefault="009C5639" w:rsidP="002F556B">
      <w:pPr>
        <w:numPr>
          <w:ilvl w:val="0"/>
          <w:numId w:val="1"/>
        </w:numPr>
        <w:tabs>
          <w:tab w:val="right" w:pos="426"/>
        </w:tabs>
        <w:spacing w:before="120"/>
        <w:ind w:left="0" w:firstLine="0"/>
        <w:rPr>
          <w:b/>
          <w:lang w:val="it-IT" w:eastAsia="ru-RU"/>
        </w:rPr>
      </w:pPr>
      <w:r w:rsidRPr="00225EE4">
        <w:rPr>
          <w:b/>
          <w:lang w:val="it-IT"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8074AC" w:rsidTr="001A1A16">
        <w:tc>
          <w:tcPr>
            <w:tcW w:w="577" w:type="dxa"/>
            <w:shd w:val="clear" w:color="auto" w:fill="auto"/>
          </w:tcPr>
          <w:p w:rsidR="00BE362C" w:rsidRPr="00FF430B" w:rsidRDefault="009C5639" w:rsidP="00BE362C">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rsidR="00BE362C" w:rsidRPr="00FF430B" w:rsidRDefault="009C5639" w:rsidP="00BE362C">
            <w:pPr>
              <w:shd w:val="clear" w:color="auto" w:fill="FFFFFF" w:themeFill="background1"/>
              <w:tabs>
                <w:tab w:val="left" w:pos="612"/>
              </w:tabs>
              <w:spacing w:before="120" w:after="120"/>
              <w:jc w:val="center"/>
              <w:rPr>
                <w:b/>
                <w:iCs/>
                <w:sz w:val="20"/>
                <w:szCs w:val="20"/>
                <w:lang w:eastAsia="ru-RU"/>
              </w:rPr>
            </w:pPr>
            <w:r w:rsidRPr="009516C7">
              <w:rPr>
                <w:rFonts w:ascii="Times New Roman" w:hAnsi="Times New Roman" w:cs="Times New Roman"/>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rsidR="00BE362C" w:rsidRPr="00FF430B" w:rsidRDefault="009C5639" w:rsidP="00BE362C">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8074AC"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lang w:eastAsia="ru-RU"/>
              </w:rPr>
            </w:pPr>
          </w:p>
        </w:tc>
      </w:tr>
      <w:tr w:rsidR="008074AC"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lang w:eastAsia="ru-RU"/>
              </w:rPr>
            </w:pPr>
          </w:p>
        </w:tc>
      </w:tr>
    </w:tbl>
    <w:p w:rsidR="00BE362C" w:rsidRPr="00225EE4" w:rsidRDefault="009C5639" w:rsidP="002F556B">
      <w:pPr>
        <w:numPr>
          <w:ilvl w:val="0"/>
          <w:numId w:val="1"/>
        </w:numPr>
        <w:shd w:val="clear" w:color="auto" w:fill="FFFFFF" w:themeFill="background1"/>
        <w:tabs>
          <w:tab w:val="right" w:pos="426"/>
        </w:tabs>
        <w:spacing w:before="120"/>
        <w:ind w:left="0" w:firstLine="0"/>
        <w:rPr>
          <w:b/>
          <w:lang w:val="it-IT" w:eastAsia="ru-RU"/>
        </w:rPr>
      </w:pPr>
      <w:r w:rsidRPr="00225EE4">
        <w:rPr>
          <w:b/>
          <w:lang w:val="it-IT" w:eastAsia="ru-RU"/>
        </w:rPr>
        <w:t>Termenul limită de depunere/deschidere a ofertelor:</w:t>
      </w:r>
    </w:p>
    <w:p w:rsidR="00BE362C" w:rsidRPr="00225EE4" w:rsidRDefault="009C5639" w:rsidP="002F556B">
      <w:pPr>
        <w:numPr>
          <w:ilvl w:val="0"/>
          <w:numId w:val="3"/>
        </w:numPr>
        <w:shd w:val="clear" w:color="auto" w:fill="FFFFFF" w:themeFill="background1"/>
        <w:tabs>
          <w:tab w:val="right" w:pos="426"/>
        </w:tabs>
        <w:spacing w:before="120"/>
        <w:rPr>
          <w:b/>
          <w:lang w:val="it-IT" w:eastAsia="ru-RU"/>
        </w:rPr>
      </w:pPr>
      <w:r w:rsidRPr="00225EE4">
        <w:rPr>
          <w:b/>
          <w:lang w:val="it-IT" w:eastAsia="ru-RU"/>
        </w:rPr>
        <w:t xml:space="preserve">conform SIA RSAP /până la: </w:t>
      </w:r>
      <w:r w:rsidRPr="00225EE4">
        <w:rPr>
          <w:b/>
          <w:i/>
          <w:lang w:val="it-IT" w:eastAsia="ru-RU"/>
        </w:rPr>
        <w:t>[ora exactă]</w:t>
      </w:r>
      <w:r w:rsidRPr="00225EE4">
        <w:rPr>
          <w:b/>
          <w:lang w:val="it-IT" w:eastAsia="ru-RU"/>
        </w:rPr>
        <w:t>____________________________________</w:t>
      </w:r>
    </w:p>
    <w:p w:rsidR="00BE362C" w:rsidRDefault="009C5639" w:rsidP="002F556B">
      <w:pPr>
        <w:numPr>
          <w:ilvl w:val="0"/>
          <w:numId w:val="3"/>
        </w:numPr>
        <w:shd w:val="clear" w:color="auto" w:fill="FFFFFF" w:themeFill="background1"/>
        <w:tabs>
          <w:tab w:val="right" w:pos="426"/>
        </w:tabs>
        <w:spacing w:before="120"/>
        <w:rPr>
          <w:b/>
          <w:lang w:eastAsia="ru-RU"/>
        </w:rPr>
      </w:pPr>
      <w:r w:rsidRPr="00FF430B">
        <w:rPr>
          <w:b/>
          <w:lang w:eastAsia="ru-RU"/>
        </w:rPr>
        <w:t xml:space="preserve">pe: </w:t>
      </w:r>
      <w:r w:rsidRPr="00FF430B">
        <w:rPr>
          <w:b/>
          <w:i/>
          <w:lang w:eastAsia="ru-RU"/>
        </w:rPr>
        <w:t>[data]</w:t>
      </w:r>
      <w:r w:rsidRPr="00FF430B">
        <w:rPr>
          <w:b/>
          <w:lang w:eastAsia="ru-RU"/>
        </w:rPr>
        <w:t>_______________________________________________________________</w:t>
      </w:r>
    </w:p>
    <w:p w:rsidR="00FC20AE" w:rsidRPr="00FF430B" w:rsidRDefault="00FC20AE" w:rsidP="00FC20AE">
      <w:pPr>
        <w:shd w:val="clear" w:color="auto" w:fill="FFFFFF" w:themeFill="background1"/>
        <w:tabs>
          <w:tab w:val="right" w:pos="426"/>
        </w:tabs>
        <w:spacing w:before="120"/>
        <w:rPr>
          <w:b/>
          <w:lang w:eastAsia="ru-RU"/>
        </w:rPr>
        <w:sectPr w:rsidR="00FC20AE" w:rsidRPr="00FF430B" w:rsidSect="00837D1C">
          <w:footerReference w:type="first" r:id="rId10"/>
          <w:pgSz w:w="11906" w:h="16838" w:code="9"/>
          <w:pgMar w:top="426" w:right="1134" w:bottom="851" w:left="1276" w:header="720" w:footer="510" w:gutter="0"/>
          <w:pgNumType w:start="17"/>
          <w:cols w:space="720"/>
          <w:docGrid w:linePitch="326"/>
        </w:sectPr>
      </w:pPr>
    </w:p>
    <w:p w:rsidR="00BE362C" w:rsidRPr="00225EE4" w:rsidRDefault="009C5639" w:rsidP="002F556B">
      <w:pPr>
        <w:numPr>
          <w:ilvl w:val="0"/>
          <w:numId w:val="1"/>
        </w:numPr>
        <w:shd w:val="clear" w:color="auto" w:fill="FFFFFF" w:themeFill="background1"/>
        <w:tabs>
          <w:tab w:val="right" w:pos="426"/>
        </w:tabs>
        <w:spacing w:before="120"/>
        <w:ind w:left="0" w:firstLine="0"/>
        <w:rPr>
          <w:b/>
          <w:lang w:val="it-IT" w:eastAsia="ru-RU"/>
        </w:rPr>
      </w:pPr>
      <w:r w:rsidRPr="00225EE4">
        <w:rPr>
          <w:b/>
          <w:lang w:val="it-IT" w:eastAsia="ru-RU"/>
        </w:rPr>
        <w:lastRenderedPageBreak/>
        <w:t xml:space="preserve">Adresa la care trebuie transmise ofertele sau cererile de participare: </w:t>
      </w:r>
    </w:p>
    <w:p w:rsidR="00BE362C" w:rsidRPr="00225EE4" w:rsidRDefault="009C5639" w:rsidP="00BE362C">
      <w:pPr>
        <w:shd w:val="clear" w:color="auto" w:fill="FFFFFF" w:themeFill="background1"/>
        <w:tabs>
          <w:tab w:val="right" w:pos="426"/>
        </w:tabs>
        <w:spacing w:before="120"/>
        <w:ind w:left="450"/>
        <w:rPr>
          <w:b/>
          <w:lang w:val="it-IT" w:eastAsia="ru-RU"/>
        </w:rPr>
      </w:pPr>
      <w:r w:rsidRPr="00225EE4">
        <w:rPr>
          <w:b/>
          <w:i/>
          <w:lang w:val="it-IT" w:eastAsia="ru-RU"/>
        </w:rPr>
        <w:t>Ofertele sau cererile de participare vor fi depuse electronic prin intermediul SIA RSAP</w:t>
      </w:r>
    </w:p>
    <w:p w:rsidR="00BE362C" w:rsidRPr="00225EE4" w:rsidRDefault="009C5639" w:rsidP="002F556B">
      <w:pPr>
        <w:numPr>
          <w:ilvl w:val="0"/>
          <w:numId w:val="1"/>
        </w:numPr>
        <w:tabs>
          <w:tab w:val="right" w:pos="426"/>
        </w:tabs>
        <w:spacing w:before="120"/>
        <w:ind w:left="0" w:firstLine="0"/>
        <w:rPr>
          <w:b/>
          <w:lang w:val="it-IT" w:eastAsia="ru-RU"/>
        </w:rPr>
      </w:pPr>
      <w:r w:rsidRPr="00225EE4">
        <w:rPr>
          <w:b/>
          <w:lang w:val="it-IT" w:eastAsia="ru-RU"/>
        </w:rPr>
        <w:t>Termenul de valabilitate a ofertelor: ___________</w:t>
      </w:r>
      <w:r w:rsidR="00FC20AE">
        <w:rPr>
          <w:b/>
          <w:lang w:val="it-IT" w:eastAsia="ru-RU"/>
        </w:rPr>
        <w:t>30 zile</w:t>
      </w:r>
      <w:r w:rsidRPr="00225EE4">
        <w:rPr>
          <w:b/>
          <w:lang w:val="it-IT" w:eastAsia="ru-RU"/>
        </w:rPr>
        <w:t>______________________</w:t>
      </w:r>
    </w:p>
    <w:p w:rsidR="00BE362C" w:rsidRPr="00FF430B" w:rsidRDefault="009C5639" w:rsidP="002F556B">
      <w:pPr>
        <w:numPr>
          <w:ilvl w:val="0"/>
          <w:numId w:val="1"/>
        </w:numPr>
        <w:tabs>
          <w:tab w:val="right" w:pos="426"/>
        </w:tabs>
        <w:spacing w:before="120"/>
        <w:ind w:left="0" w:firstLine="0"/>
        <w:rPr>
          <w:b/>
          <w:lang w:eastAsia="ru-RU"/>
        </w:rPr>
      </w:pPr>
      <w:r w:rsidRPr="00FF430B">
        <w:rPr>
          <w:b/>
          <w:lang w:eastAsia="ru-RU"/>
        </w:rPr>
        <w:t xml:space="preserve">Locul deschiderii ofertelor: </w:t>
      </w:r>
      <w:r w:rsidR="00426FF4" w:rsidRPr="00FF430B">
        <w:rPr>
          <w:b/>
          <w:lang w:eastAsia="ru-RU"/>
        </w:rPr>
        <w:t>________</w:t>
      </w:r>
      <w:r w:rsidRPr="00FF430B">
        <w:rPr>
          <w:b/>
          <w:lang w:eastAsia="ru-RU"/>
        </w:rPr>
        <w:t>________________________________________</w:t>
      </w:r>
      <w:r w:rsidR="0042296C" w:rsidRPr="00FF430B">
        <w:rPr>
          <w:b/>
          <w:lang w:eastAsia="ru-RU"/>
        </w:rPr>
        <w:t>__</w:t>
      </w:r>
    </w:p>
    <w:p w:rsidR="00BE362C" w:rsidRPr="00225EE4" w:rsidRDefault="009C5639" w:rsidP="00BE362C">
      <w:pPr>
        <w:shd w:val="clear" w:color="auto" w:fill="FFFFFF" w:themeFill="background1"/>
        <w:tabs>
          <w:tab w:val="right" w:pos="426"/>
        </w:tabs>
        <w:ind w:left="3240"/>
        <w:contextualSpacing/>
        <w:jc w:val="center"/>
        <w:rPr>
          <w:sz w:val="20"/>
          <w:lang w:val="it-IT" w:eastAsia="ru-RU"/>
        </w:rPr>
      </w:pPr>
      <w:r w:rsidRPr="00225EE4">
        <w:rPr>
          <w:sz w:val="20"/>
          <w:lang w:val="it-IT" w:eastAsia="ru-RU"/>
        </w:rPr>
        <w:t>(SIA RSAP sau adresa deschiderii)</w:t>
      </w:r>
    </w:p>
    <w:p w:rsidR="00BE362C" w:rsidRPr="00225EE4" w:rsidRDefault="009C5639" w:rsidP="00BE362C">
      <w:pPr>
        <w:shd w:val="clear" w:color="auto" w:fill="FFFFFF" w:themeFill="background1"/>
        <w:tabs>
          <w:tab w:val="left" w:pos="360"/>
          <w:tab w:val="left" w:pos="1800"/>
          <w:tab w:val="left" w:pos="3240"/>
        </w:tabs>
        <w:spacing w:after="120"/>
        <w:ind w:left="360"/>
        <w:rPr>
          <w:b/>
          <w:i/>
          <w:lang w:val="it-IT" w:eastAsia="ru-RU"/>
        </w:rPr>
      </w:pPr>
      <w:r w:rsidRPr="00225EE4">
        <w:rPr>
          <w:b/>
          <w:i/>
          <w:lang w:val="it-IT" w:eastAsia="ru-RU"/>
        </w:rPr>
        <w:t>Ofertele înt</w:t>
      </w:r>
      <w:r w:rsidR="00AD62DE" w:rsidRPr="00225EE4">
        <w:rPr>
          <w:b/>
          <w:i/>
          <w:lang w:val="it-IT" w:eastAsia="ru-RU"/>
        </w:rPr>
        <w:t>â</w:t>
      </w:r>
      <w:r w:rsidRPr="00225EE4">
        <w:rPr>
          <w:b/>
          <w:i/>
          <w:lang w:val="it-IT" w:eastAsia="ru-RU"/>
        </w:rPr>
        <w:t xml:space="preserve">rziate vor fi respinse. </w:t>
      </w:r>
    </w:p>
    <w:p w:rsidR="00BE362C" w:rsidRPr="00225EE4" w:rsidRDefault="009C5639" w:rsidP="002F556B">
      <w:pPr>
        <w:numPr>
          <w:ilvl w:val="0"/>
          <w:numId w:val="1"/>
        </w:numPr>
        <w:shd w:val="clear" w:color="auto" w:fill="FFFFFF" w:themeFill="background1"/>
        <w:tabs>
          <w:tab w:val="right" w:pos="426"/>
        </w:tabs>
        <w:spacing w:before="120"/>
        <w:ind w:left="450" w:hanging="450"/>
        <w:rPr>
          <w:b/>
          <w:lang w:val="it-IT" w:eastAsia="ru-RU"/>
        </w:rPr>
      </w:pPr>
      <w:r w:rsidRPr="00225EE4">
        <w:rPr>
          <w:b/>
          <w:lang w:val="it-IT" w:eastAsia="ru-RU"/>
        </w:rPr>
        <w:t xml:space="preserve">Persoanele autorizate să asiste la deschiderea ofertelor: </w:t>
      </w:r>
      <w:r w:rsidRPr="00225EE4">
        <w:rPr>
          <w:b/>
          <w:lang w:val="it-IT" w:eastAsia="ru-RU"/>
        </w:rPr>
        <w:br/>
      </w:r>
      <w:r w:rsidRPr="00225EE4">
        <w:rPr>
          <w:b/>
          <w:i/>
          <w:lang w:val="it-IT" w:eastAsia="ru-RU"/>
        </w:rPr>
        <w:t>Ofertanții sau reprezentanții acestora au dreptul să participe la deschiderea ofertelor, cu excepția cazului c</w:t>
      </w:r>
      <w:r w:rsidR="00AD62DE" w:rsidRPr="00225EE4">
        <w:rPr>
          <w:b/>
          <w:i/>
          <w:lang w:val="it-IT" w:eastAsia="ru-RU"/>
        </w:rPr>
        <w:t>â</w:t>
      </w:r>
      <w:r w:rsidRPr="00225EE4">
        <w:rPr>
          <w:b/>
          <w:i/>
          <w:lang w:val="it-IT" w:eastAsia="ru-RU"/>
        </w:rPr>
        <w:t>nd of</w:t>
      </w:r>
      <w:r w:rsidR="00E706C1" w:rsidRPr="00225EE4">
        <w:rPr>
          <w:b/>
          <w:i/>
          <w:lang w:val="it-IT" w:eastAsia="ru-RU"/>
        </w:rPr>
        <w:t xml:space="preserve">ertele au fost depuse prin SIA </w:t>
      </w:r>
      <w:r w:rsidRPr="00225EE4">
        <w:rPr>
          <w:b/>
          <w:i/>
          <w:lang w:val="it-IT" w:eastAsia="ru-RU"/>
        </w:rPr>
        <w:t>RSAP</w:t>
      </w:r>
      <w:r w:rsidRPr="00225EE4">
        <w:rPr>
          <w:b/>
          <w:lang w:val="it-IT" w:eastAsia="ru-RU"/>
        </w:rPr>
        <w:t>.</w:t>
      </w:r>
    </w:p>
    <w:p w:rsidR="00BE362C" w:rsidRPr="00225EE4" w:rsidRDefault="009C5639" w:rsidP="002F556B">
      <w:pPr>
        <w:numPr>
          <w:ilvl w:val="0"/>
          <w:numId w:val="1"/>
        </w:numPr>
        <w:shd w:val="clear" w:color="auto" w:fill="FFFFFF" w:themeFill="background1"/>
        <w:tabs>
          <w:tab w:val="right" w:pos="426"/>
        </w:tabs>
        <w:spacing w:before="120"/>
        <w:ind w:left="450" w:hanging="450"/>
        <w:rPr>
          <w:b/>
          <w:lang w:val="it-IT" w:eastAsia="ru-RU"/>
        </w:rPr>
      </w:pPr>
      <w:r w:rsidRPr="00225EE4">
        <w:rPr>
          <w:b/>
          <w:lang w:val="it-IT" w:eastAsia="ru-RU"/>
        </w:rPr>
        <w:t>Limba sau limbile în care trebuie redactate ofertele sau cererile de participare: ___________________________________________</w:t>
      </w:r>
      <w:r w:rsidR="00426FF4" w:rsidRPr="00225EE4">
        <w:rPr>
          <w:b/>
          <w:lang w:val="it-IT" w:eastAsia="ru-RU"/>
        </w:rPr>
        <w:t>_______________________________</w:t>
      </w:r>
    </w:p>
    <w:p w:rsidR="00BE362C" w:rsidRPr="00225EE4" w:rsidRDefault="009C5639" w:rsidP="002F556B">
      <w:pPr>
        <w:numPr>
          <w:ilvl w:val="0"/>
          <w:numId w:val="1"/>
        </w:numPr>
        <w:shd w:val="clear" w:color="auto" w:fill="FFFFFF" w:themeFill="background1"/>
        <w:tabs>
          <w:tab w:val="right" w:pos="426"/>
        </w:tabs>
        <w:spacing w:before="120"/>
        <w:ind w:left="360"/>
        <w:rPr>
          <w:b/>
          <w:lang w:val="it-IT" w:eastAsia="ru-RU"/>
        </w:rPr>
      </w:pPr>
      <w:r w:rsidRPr="00225EE4">
        <w:rPr>
          <w:b/>
          <w:lang w:val="it-IT" w:eastAsia="ru-RU"/>
        </w:rPr>
        <w:t>Respectivul contract se referă la un proiect și/sau program finanțat din fonduri ale Uniunii Europene: ____________________________________________________________</w:t>
      </w:r>
      <w:r w:rsidR="00426FF4" w:rsidRPr="00225EE4">
        <w:rPr>
          <w:b/>
          <w:lang w:val="it-IT" w:eastAsia="ru-RU"/>
        </w:rPr>
        <w:t>______________</w:t>
      </w:r>
    </w:p>
    <w:p w:rsidR="00BE362C" w:rsidRPr="00225EE4" w:rsidRDefault="009C5639" w:rsidP="00BE362C">
      <w:pPr>
        <w:shd w:val="clear" w:color="auto" w:fill="FFFFFF" w:themeFill="background1"/>
        <w:tabs>
          <w:tab w:val="right" w:pos="426"/>
        </w:tabs>
        <w:ind w:left="1980"/>
        <w:contextualSpacing/>
        <w:jc w:val="center"/>
        <w:rPr>
          <w:sz w:val="20"/>
          <w:lang w:val="it-IT" w:eastAsia="ru-RU"/>
        </w:rPr>
      </w:pPr>
      <w:r w:rsidRPr="00225EE4">
        <w:rPr>
          <w:sz w:val="20"/>
          <w:lang w:val="it-IT" w:eastAsia="ru-RU"/>
        </w:rPr>
        <w:t>(se specifică denumireaproiectului și/sau programului)</w:t>
      </w:r>
    </w:p>
    <w:p w:rsidR="00BE362C" w:rsidRPr="00225EE4" w:rsidRDefault="009C5639" w:rsidP="002F556B">
      <w:pPr>
        <w:numPr>
          <w:ilvl w:val="0"/>
          <w:numId w:val="1"/>
        </w:numPr>
        <w:shd w:val="clear" w:color="auto" w:fill="FFFFFF" w:themeFill="background1"/>
        <w:tabs>
          <w:tab w:val="right" w:pos="426"/>
        </w:tabs>
        <w:spacing w:before="120"/>
        <w:ind w:left="0" w:firstLine="0"/>
        <w:rPr>
          <w:b/>
          <w:lang w:val="it-IT" w:eastAsia="ru-RU"/>
        </w:rPr>
      </w:pPr>
      <w:r w:rsidRPr="00225EE4">
        <w:rPr>
          <w:b/>
          <w:lang w:val="it-IT" w:eastAsia="ru-RU"/>
        </w:rPr>
        <w:t xml:space="preserve">Denumirea și adresa organismului competent de soluționare a contestațiilor: </w:t>
      </w:r>
    </w:p>
    <w:p w:rsidR="00BE362C" w:rsidRPr="00225EE4" w:rsidRDefault="009C5639" w:rsidP="00BE362C">
      <w:pPr>
        <w:shd w:val="clear" w:color="auto" w:fill="FFFFFF" w:themeFill="background1"/>
        <w:tabs>
          <w:tab w:val="right" w:pos="426"/>
        </w:tabs>
        <w:ind w:left="450"/>
        <w:rPr>
          <w:b/>
          <w:i/>
          <w:lang w:val="it-IT" w:eastAsia="ru-RU"/>
        </w:rPr>
      </w:pPr>
      <w:r w:rsidRPr="00225EE4">
        <w:rPr>
          <w:b/>
          <w:i/>
          <w:lang w:val="it-IT" w:eastAsia="ru-RU"/>
        </w:rPr>
        <w:t>Agenția Națională pentru Soluționarea Contestațiilor</w:t>
      </w:r>
    </w:p>
    <w:p w:rsidR="00BE362C" w:rsidRPr="00225EE4" w:rsidRDefault="009C5639" w:rsidP="00BE362C">
      <w:pPr>
        <w:shd w:val="clear" w:color="auto" w:fill="FFFFFF" w:themeFill="background1"/>
        <w:tabs>
          <w:tab w:val="right" w:pos="426"/>
        </w:tabs>
        <w:ind w:left="450"/>
        <w:rPr>
          <w:b/>
          <w:i/>
          <w:lang w:val="it-IT" w:eastAsia="ru-RU"/>
        </w:rPr>
      </w:pPr>
      <w:r w:rsidRPr="00225EE4">
        <w:rPr>
          <w:b/>
          <w:i/>
          <w:lang w:val="it-IT" w:eastAsia="ru-RU"/>
        </w:rPr>
        <w:t>Adresa: mun. Chișinău, bd. Ștefan cel Mare și Sfânt nr.124 (et.4), MD 2001;</w:t>
      </w:r>
    </w:p>
    <w:p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Tel/Fax/email:</w:t>
      </w:r>
      <w:r w:rsidR="00FE38A6" w:rsidRPr="00FF430B">
        <w:rPr>
          <w:b/>
          <w:i/>
          <w:lang w:eastAsia="ru-RU"/>
        </w:rPr>
        <w:t xml:space="preserve"> </w:t>
      </w:r>
      <w:r w:rsidRPr="00FF430B">
        <w:rPr>
          <w:b/>
          <w:i/>
          <w:lang w:eastAsia="ru-RU"/>
        </w:rPr>
        <w:t>022-820 652, 022 820-651, contestatii@ansc.md</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Data (datele) și</w:t>
      </w:r>
      <w:r w:rsidR="0070384A">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:___________________________________________________________________</w:t>
      </w:r>
    </w:p>
    <w:p w:rsidR="00BE362C" w:rsidRPr="00225EE4" w:rsidRDefault="009C5639" w:rsidP="002F556B">
      <w:pPr>
        <w:numPr>
          <w:ilvl w:val="0"/>
          <w:numId w:val="1"/>
        </w:numPr>
        <w:shd w:val="clear" w:color="auto" w:fill="FFFFFF" w:themeFill="background1"/>
        <w:tabs>
          <w:tab w:val="right" w:pos="426"/>
        </w:tabs>
        <w:spacing w:before="120"/>
        <w:ind w:left="360"/>
        <w:rPr>
          <w:b/>
          <w:lang w:val="it-IT" w:eastAsia="ru-RU"/>
        </w:rPr>
      </w:pPr>
      <w:r w:rsidRPr="00225EE4">
        <w:rPr>
          <w:b/>
          <w:lang w:val="it-IT" w:eastAsia="ru-RU"/>
        </w:rPr>
        <w:t>Data publicării anunțului de intenție sau, după caz, precizarea că nu a fost publicat un astfel de</w:t>
      </w:r>
      <w:r w:rsidR="00FE38A6" w:rsidRPr="00225EE4">
        <w:rPr>
          <w:b/>
          <w:lang w:val="it-IT" w:eastAsia="ru-RU"/>
        </w:rPr>
        <w:t xml:space="preserve"> </w:t>
      </w:r>
      <w:r w:rsidR="00093AE5" w:rsidRPr="00225EE4">
        <w:rPr>
          <w:b/>
          <w:shd w:val="clear" w:color="auto" w:fill="FFFFFF" w:themeFill="background1"/>
          <w:lang w:val="it-IT" w:eastAsia="ru-RU"/>
        </w:rPr>
        <w:t>a</w:t>
      </w:r>
      <w:r w:rsidRPr="00225EE4">
        <w:rPr>
          <w:b/>
          <w:shd w:val="clear" w:color="auto" w:fill="FFFFFF" w:themeFill="background1"/>
          <w:lang w:val="it-IT" w:eastAsia="ru-RU"/>
        </w:rPr>
        <w:t>nunţ:____</w:t>
      </w:r>
      <w:r w:rsidR="00FC20AE">
        <w:rPr>
          <w:b/>
          <w:shd w:val="clear" w:color="auto" w:fill="FFFFFF" w:themeFill="background1"/>
          <w:lang w:val="it-IT" w:eastAsia="ru-RU"/>
        </w:rPr>
        <w:t>nu a fost publicat anuntul de intentie</w:t>
      </w:r>
      <w:r w:rsidRPr="00225EE4">
        <w:rPr>
          <w:b/>
          <w:shd w:val="clear" w:color="auto" w:fill="FFFFFF" w:themeFill="background1"/>
          <w:lang w:val="it-IT" w:eastAsia="ru-RU"/>
        </w:rPr>
        <w:t>________________________</w:t>
      </w:r>
      <w:r w:rsidR="00426FF4" w:rsidRPr="00225EE4">
        <w:rPr>
          <w:b/>
          <w:shd w:val="clear" w:color="auto" w:fill="FFFFFF" w:themeFill="background1"/>
          <w:lang w:val="it-IT" w:eastAsia="ru-RU"/>
        </w:rPr>
        <w:t>_____</w:t>
      </w:r>
    </w:p>
    <w:p w:rsidR="00BE362C" w:rsidRPr="00225EE4" w:rsidRDefault="009C5639" w:rsidP="002F556B">
      <w:pPr>
        <w:numPr>
          <w:ilvl w:val="0"/>
          <w:numId w:val="1"/>
        </w:numPr>
        <w:shd w:val="clear" w:color="auto" w:fill="FFFFFF" w:themeFill="background1"/>
        <w:tabs>
          <w:tab w:val="right" w:pos="426"/>
        </w:tabs>
        <w:spacing w:before="120"/>
        <w:ind w:left="0" w:firstLine="0"/>
        <w:rPr>
          <w:b/>
          <w:lang w:val="it-IT" w:eastAsia="ru-RU"/>
        </w:rPr>
      </w:pPr>
      <w:r w:rsidRPr="00225EE4">
        <w:rPr>
          <w:b/>
          <w:lang w:val="it-IT" w:eastAsia="ru-RU"/>
        </w:rPr>
        <w:t>Data transmiterii spre publicare a anunțului de participar</w:t>
      </w:r>
      <w:r w:rsidRPr="00225EE4">
        <w:rPr>
          <w:b/>
          <w:shd w:val="clear" w:color="auto" w:fill="FFFFFF" w:themeFill="background1"/>
          <w:lang w:val="it-IT" w:eastAsia="ru-RU"/>
        </w:rPr>
        <w:t>e</w:t>
      </w:r>
      <w:r w:rsidR="00426FF4" w:rsidRPr="00225EE4">
        <w:rPr>
          <w:b/>
          <w:shd w:val="clear" w:color="auto" w:fill="FFFFFF" w:themeFill="background1"/>
          <w:lang w:val="it-IT" w:eastAsia="ru-RU"/>
        </w:rPr>
        <w:t>:___</w:t>
      </w:r>
      <w:r w:rsidR="00FC20AE">
        <w:rPr>
          <w:b/>
          <w:shd w:val="clear" w:color="auto" w:fill="FFFFFF" w:themeFill="background1"/>
          <w:lang w:val="it-IT" w:eastAsia="ru-RU"/>
        </w:rPr>
        <w:t>14.08.2026</w:t>
      </w:r>
      <w:r w:rsidRPr="00225EE4">
        <w:rPr>
          <w:b/>
          <w:shd w:val="clear" w:color="auto" w:fill="FFFFFF" w:themeFill="background1"/>
          <w:lang w:val="it-IT" w:eastAsia="ru-RU"/>
        </w:rPr>
        <w:t>____</w:t>
      </w:r>
      <w:r w:rsidR="00426FF4" w:rsidRPr="00225EE4">
        <w:rPr>
          <w:b/>
          <w:shd w:val="clear" w:color="auto" w:fill="FFFFFF" w:themeFill="background1"/>
          <w:lang w:val="it-IT" w:eastAsia="ru-RU"/>
        </w:rPr>
        <w:t>_________</w:t>
      </w:r>
    </w:p>
    <w:p w:rsidR="00BE362C" w:rsidRPr="00225EE4" w:rsidRDefault="009C5639" w:rsidP="002F556B">
      <w:pPr>
        <w:numPr>
          <w:ilvl w:val="0"/>
          <w:numId w:val="1"/>
        </w:numPr>
        <w:shd w:val="clear" w:color="auto" w:fill="FFFFFF" w:themeFill="background1"/>
        <w:tabs>
          <w:tab w:val="right" w:pos="426"/>
        </w:tabs>
        <w:spacing w:before="120"/>
        <w:ind w:left="0" w:firstLine="0"/>
        <w:rPr>
          <w:b/>
          <w:lang w:val="it-IT" w:eastAsia="ru-RU"/>
        </w:rPr>
      </w:pPr>
      <w:r w:rsidRPr="00225EE4">
        <w:rPr>
          <w:b/>
          <w:lang w:val="it-IT" w:eastAsia="ru-RU"/>
        </w:rPr>
        <w:t>În cadrul procedurii de achiziție publică se va utiliza/accepta:</w:t>
      </w:r>
    </w:p>
    <w:p w:rsidR="00F445B3" w:rsidRPr="00225EE4" w:rsidRDefault="00F445B3" w:rsidP="00F445B3">
      <w:pPr>
        <w:shd w:val="clear" w:color="auto" w:fill="FFFFFF" w:themeFill="background1"/>
        <w:tabs>
          <w:tab w:val="right" w:pos="426"/>
        </w:tabs>
        <w:spacing w:before="120"/>
        <w:rPr>
          <w:b/>
          <w:lang w:val="it-IT" w:eastAsia="ru-RU"/>
        </w:rPr>
      </w:pPr>
    </w:p>
    <w:tbl>
      <w:tblPr>
        <w:tblStyle w:val="Grigliatabella20"/>
        <w:tblW w:w="0" w:type="auto"/>
        <w:tblInd w:w="445" w:type="dxa"/>
        <w:shd w:val="clear" w:color="auto" w:fill="FFFFFF"/>
        <w:tblLook w:val="04A0"/>
      </w:tblPr>
      <w:tblGrid>
        <w:gridCol w:w="5305"/>
        <w:gridCol w:w="3785"/>
      </w:tblGrid>
      <w:tr w:rsidR="008074AC" w:rsidRPr="00225EE4" w:rsidTr="001A1A16">
        <w:tc>
          <w:tcPr>
            <w:tcW w:w="530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b/>
                <w:lang w:eastAsia="ru-RU"/>
              </w:rPr>
            </w:pPr>
            <w:r w:rsidRPr="00F445B3">
              <w:rPr>
                <w:rFonts w:ascii="Times New Roman" w:hAnsi="Times New Roman" w:cs="Times New Roman"/>
                <w:b/>
                <w:lang w:eastAsia="ru-RU"/>
              </w:rPr>
              <w:t>Denumirea instrumentului electronic</w:t>
            </w:r>
          </w:p>
        </w:tc>
        <w:tc>
          <w:tcPr>
            <w:tcW w:w="3785" w:type="dxa"/>
            <w:shd w:val="clear" w:color="auto" w:fill="FFFFFF"/>
          </w:tcPr>
          <w:p w:rsidR="00BE362C" w:rsidRPr="00F445B3" w:rsidRDefault="009C5639" w:rsidP="00BE362C">
            <w:pPr>
              <w:shd w:val="clear" w:color="auto" w:fill="FFFFFF" w:themeFill="background1"/>
              <w:tabs>
                <w:tab w:val="right" w:pos="426"/>
              </w:tabs>
              <w:rPr>
                <w:rFonts w:ascii="Times New Roman" w:hAnsi="Times New Roman" w:cs="Times New Roman"/>
                <w:b/>
                <w:lang w:eastAsia="ru-RU"/>
              </w:rPr>
            </w:pPr>
            <w:r w:rsidRPr="00F445B3">
              <w:rPr>
                <w:rFonts w:ascii="Times New Roman" w:hAnsi="Times New Roman" w:cs="Times New Roman"/>
                <w:b/>
                <w:lang w:eastAsia="ru-RU"/>
              </w:rPr>
              <w:t>Se va utiliza/accepta sau nu</w:t>
            </w:r>
          </w:p>
        </w:tc>
      </w:tr>
      <w:tr w:rsidR="00FC20AE" w:rsidTr="001A1A16">
        <w:tc>
          <w:tcPr>
            <w:tcW w:w="5305" w:type="dxa"/>
            <w:shd w:val="clear" w:color="auto" w:fill="FFFFFF"/>
          </w:tcPr>
          <w:p w:rsidR="00FC20AE" w:rsidRPr="00F445B3" w:rsidRDefault="00FC20AE"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depunerea electronică a ofertelor sau a cererilor de participare</w:t>
            </w:r>
          </w:p>
        </w:tc>
        <w:tc>
          <w:tcPr>
            <w:tcW w:w="3785" w:type="dxa"/>
            <w:shd w:val="clear" w:color="auto" w:fill="FFFFFF"/>
          </w:tcPr>
          <w:p w:rsidR="00FC20AE" w:rsidRPr="00FF430B" w:rsidRDefault="00FC20AE" w:rsidP="00FC20AE">
            <w:pPr>
              <w:shd w:val="clear" w:color="auto" w:fill="FFFFFF" w:themeFill="background1"/>
              <w:tabs>
                <w:tab w:val="right" w:pos="426"/>
              </w:tabs>
              <w:jc w:val="center"/>
              <w:rPr>
                <w:lang w:eastAsia="ru-RU"/>
              </w:rPr>
            </w:pPr>
            <w:r>
              <w:rPr>
                <w:lang w:eastAsia="ru-RU"/>
              </w:rPr>
              <w:t>Da</w:t>
            </w:r>
          </w:p>
        </w:tc>
      </w:tr>
      <w:tr w:rsidR="00FC20AE" w:rsidTr="001A1A16">
        <w:tc>
          <w:tcPr>
            <w:tcW w:w="5305" w:type="dxa"/>
            <w:shd w:val="clear" w:color="auto" w:fill="FFFFFF"/>
          </w:tcPr>
          <w:p w:rsidR="00FC20AE" w:rsidRPr="00F445B3" w:rsidRDefault="00FC20AE"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sistemul de comenzi electronice</w:t>
            </w:r>
          </w:p>
        </w:tc>
        <w:tc>
          <w:tcPr>
            <w:tcW w:w="3785" w:type="dxa"/>
            <w:shd w:val="clear" w:color="auto" w:fill="FFFFFF"/>
          </w:tcPr>
          <w:p w:rsidR="00FC20AE" w:rsidRPr="00FF430B" w:rsidRDefault="00FC20AE" w:rsidP="00FC20AE">
            <w:pPr>
              <w:shd w:val="clear" w:color="auto" w:fill="FFFFFF" w:themeFill="background1"/>
              <w:tabs>
                <w:tab w:val="right" w:pos="426"/>
              </w:tabs>
              <w:jc w:val="center"/>
              <w:rPr>
                <w:lang w:eastAsia="ru-RU"/>
              </w:rPr>
            </w:pPr>
            <w:r>
              <w:rPr>
                <w:lang w:eastAsia="ru-RU"/>
              </w:rPr>
              <w:t>Nu</w:t>
            </w:r>
          </w:p>
        </w:tc>
      </w:tr>
      <w:tr w:rsidR="00FC20AE" w:rsidTr="001A1A16">
        <w:tc>
          <w:tcPr>
            <w:tcW w:w="5305" w:type="dxa"/>
            <w:shd w:val="clear" w:color="auto" w:fill="FFFFFF"/>
          </w:tcPr>
          <w:p w:rsidR="00FC20AE" w:rsidRPr="00F445B3" w:rsidRDefault="00FC20AE"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facturarea electronică</w:t>
            </w:r>
          </w:p>
        </w:tc>
        <w:tc>
          <w:tcPr>
            <w:tcW w:w="3785" w:type="dxa"/>
            <w:shd w:val="clear" w:color="auto" w:fill="FFFFFF"/>
          </w:tcPr>
          <w:p w:rsidR="00FC20AE" w:rsidRPr="00FF430B" w:rsidRDefault="00FC20AE" w:rsidP="00FC20AE">
            <w:pPr>
              <w:shd w:val="clear" w:color="auto" w:fill="FFFFFF" w:themeFill="background1"/>
              <w:tabs>
                <w:tab w:val="right" w:pos="426"/>
              </w:tabs>
              <w:jc w:val="center"/>
              <w:rPr>
                <w:lang w:eastAsia="ru-RU"/>
              </w:rPr>
            </w:pPr>
            <w:r>
              <w:rPr>
                <w:lang w:eastAsia="ru-RU"/>
              </w:rPr>
              <w:t>Da</w:t>
            </w:r>
          </w:p>
        </w:tc>
      </w:tr>
      <w:tr w:rsidR="00FC20AE" w:rsidTr="001A1A16">
        <w:trPr>
          <w:trHeight w:val="77"/>
        </w:trPr>
        <w:tc>
          <w:tcPr>
            <w:tcW w:w="5305" w:type="dxa"/>
            <w:shd w:val="clear" w:color="auto" w:fill="FFFFFF"/>
          </w:tcPr>
          <w:p w:rsidR="00FC20AE" w:rsidRPr="00F445B3" w:rsidRDefault="00FC20AE" w:rsidP="00BE362C">
            <w:pPr>
              <w:shd w:val="clear" w:color="auto" w:fill="FFFFFF" w:themeFill="background1"/>
              <w:tabs>
                <w:tab w:val="right" w:pos="426"/>
              </w:tabs>
              <w:rPr>
                <w:rFonts w:ascii="Times New Roman" w:hAnsi="Times New Roman" w:cs="Times New Roman"/>
                <w:lang w:eastAsia="ru-RU"/>
              </w:rPr>
            </w:pPr>
            <w:r w:rsidRPr="00F445B3">
              <w:rPr>
                <w:rFonts w:ascii="Times New Roman" w:hAnsi="Times New Roman" w:cs="Times New Roman"/>
                <w:lang w:eastAsia="ru-RU"/>
              </w:rPr>
              <w:t>plățile electronice</w:t>
            </w:r>
          </w:p>
        </w:tc>
        <w:tc>
          <w:tcPr>
            <w:tcW w:w="3785" w:type="dxa"/>
            <w:shd w:val="clear" w:color="auto" w:fill="FFFFFF"/>
          </w:tcPr>
          <w:p w:rsidR="00FC20AE" w:rsidRPr="00FF430B" w:rsidRDefault="00FC20AE" w:rsidP="00FC20AE">
            <w:pPr>
              <w:shd w:val="clear" w:color="auto" w:fill="FFFFFF" w:themeFill="background1"/>
              <w:tabs>
                <w:tab w:val="right" w:pos="426"/>
              </w:tabs>
              <w:jc w:val="center"/>
              <w:rPr>
                <w:lang w:eastAsia="ru-RU"/>
              </w:rPr>
            </w:pPr>
            <w:r>
              <w:rPr>
                <w:lang w:eastAsia="ru-RU"/>
              </w:rPr>
              <w:t>Da</w:t>
            </w:r>
          </w:p>
        </w:tc>
      </w:tr>
    </w:tbl>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themeFill="background1"/>
          <w:lang w:eastAsia="ru-RU"/>
        </w:rPr>
        <w:t>____________________________</w:t>
      </w:r>
      <w:r w:rsidR="00FC20AE">
        <w:rPr>
          <w:b/>
          <w:shd w:val="clear" w:color="auto" w:fill="FFFFFF" w:themeFill="background1"/>
          <w:lang w:eastAsia="ru-RU"/>
        </w:rPr>
        <w:t>nu</w:t>
      </w:r>
      <w:r w:rsidRPr="00FF430B">
        <w:rPr>
          <w:b/>
          <w:shd w:val="clear" w:color="auto" w:fill="FFFFFF" w:themeFill="background1"/>
          <w:lang w:eastAsia="ru-RU"/>
        </w:rPr>
        <w:t>____________</w:t>
      </w:r>
      <w:r w:rsidR="00426FF4" w:rsidRPr="00FF430B">
        <w:rPr>
          <w:b/>
          <w:shd w:val="clear" w:color="auto" w:fill="FFFFFF" w:themeFill="background1"/>
          <w:lang w:eastAsia="ru-RU"/>
        </w:rPr>
        <w:t>__________________________________</w:t>
      </w:r>
    </w:p>
    <w:p w:rsidR="00BE362C" w:rsidRPr="00225EE4" w:rsidRDefault="009C5639" w:rsidP="00BE362C">
      <w:pPr>
        <w:shd w:val="clear" w:color="auto" w:fill="FFFFFF" w:themeFill="background1"/>
        <w:tabs>
          <w:tab w:val="right" w:pos="426"/>
        </w:tabs>
        <w:ind w:left="3960"/>
        <w:contextualSpacing/>
        <w:jc w:val="center"/>
        <w:rPr>
          <w:sz w:val="20"/>
          <w:lang w:val="it-IT" w:eastAsia="ru-RU"/>
        </w:rPr>
      </w:pPr>
      <w:r w:rsidRPr="00225EE4">
        <w:rPr>
          <w:sz w:val="20"/>
          <w:lang w:val="it-IT" w:eastAsia="ru-RU"/>
        </w:rPr>
        <w:t>(se specifică da sau nu)</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lang w:eastAsia="ru-RU"/>
        </w:rPr>
      </w:pPr>
    </w:p>
    <w:p w:rsidR="00BE362C" w:rsidRPr="00FF430B" w:rsidRDefault="00BE362C" w:rsidP="00BE362C">
      <w:pPr>
        <w:shd w:val="clear" w:color="auto" w:fill="FFFFFF" w:themeFill="background1"/>
        <w:spacing w:before="120" w:after="120"/>
        <w:rPr>
          <w:b/>
          <w:lang w:eastAsia="ru-RU"/>
        </w:rPr>
      </w:pPr>
    </w:p>
    <w:p w:rsidR="00507348" w:rsidRPr="00FC20AE" w:rsidRDefault="009C5639" w:rsidP="00BE362C">
      <w:pPr>
        <w:shd w:val="clear" w:color="auto" w:fill="FFFFFF" w:themeFill="background1"/>
        <w:tabs>
          <w:tab w:val="left" w:pos="284"/>
          <w:tab w:val="left" w:pos="426"/>
          <w:tab w:val="decimal" w:pos="8364"/>
        </w:tabs>
        <w:spacing w:line="276" w:lineRule="auto"/>
        <w:ind w:left="-284" w:right="-144" w:firstLine="284"/>
        <w:rPr>
          <w:b/>
          <w:bCs/>
          <w:noProof/>
          <w:color w:val="000000"/>
          <w:lang w:val="it-IT"/>
        </w:rPr>
      </w:pPr>
      <w:r w:rsidRPr="00FC20AE">
        <w:rPr>
          <w:b/>
          <w:lang w:val="it-IT" w:eastAsia="ru-RU"/>
        </w:rPr>
        <w:t xml:space="preserve">Conducătorul grupului de lucru:  </w:t>
      </w:r>
      <w:r w:rsidRPr="00FC20AE">
        <w:rPr>
          <w:b/>
          <w:shd w:val="clear" w:color="auto" w:fill="FFFFFF" w:themeFill="background1"/>
          <w:lang w:val="it-IT" w:eastAsia="ru-RU"/>
        </w:rPr>
        <w:t>___</w:t>
      </w:r>
      <w:r w:rsidR="00FC20AE" w:rsidRPr="00FC20AE">
        <w:rPr>
          <w:b/>
          <w:u w:val="single"/>
          <w:shd w:val="clear" w:color="auto" w:fill="FFFFFF" w:themeFill="background1"/>
          <w:lang w:val="it-IT" w:eastAsia="ru-RU"/>
        </w:rPr>
        <w:t>Guzun Oxana</w:t>
      </w:r>
      <w:r w:rsidR="00FC20AE" w:rsidRPr="00FC20AE">
        <w:rPr>
          <w:b/>
          <w:shd w:val="clear" w:color="auto" w:fill="FFFFFF" w:themeFill="background1"/>
          <w:lang w:val="it-IT" w:eastAsia="ru-RU"/>
        </w:rPr>
        <w:t xml:space="preserve"> </w:t>
      </w:r>
      <w:r w:rsidRPr="00FC20AE">
        <w:rPr>
          <w:b/>
          <w:shd w:val="clear" w:color="auto" w:fill="FFFFFF" w:themeFill="background1"/>
          <w:lang w:val="it-IT" w:eastAsia="ru-RU"/>
        </w:rPr>
        <w:t xml:space="preserve">___________  </w:t>
      </w:r>
      <w:r w:rsidR="00426FF4" w:rsidRPr="00FC20AE">
        <w:rPr>
          <w:b/>
          <w:noProof/>
          <w:lang w:val="it-IT"/>
        </w:rPr>
        <w:t>.</w:t>
      </w:r>
    </w:p>
    <w:p w:rsidR="00507348" w:rsidRPr="00FC20AE" w:rsidRDefault="00507348" w:rsidP="00443BED">
      <w:pPr>
        <w:tabs>
          <w:tab w:val="decimal" w:pos="8364"/>
        </w:tabs>
        <w:spacing w:line="276" w:lineRule="auto"/>
        <w:ind w:right="-144"/>
        <w:jc w:val="center"/>
        <w:rPr>
          <w:b/>
          <w:bCs/>
          <w:noProof/>
          <w:color w:val="000000"/>
          <w:lang w:val="it-IT"/>
        </w:rPr>
      </w:pPr>
    </w:p>
    <w:p w:rsidR="002A6E99" w:rsidRPr="00FC20AE" w:rsidRDefault="002A6E99" w:rsidP="00443BED">
      <w:pPr>
        <w:tabs>
          <w:tab w:val="decimal" w:pos="8364"/>
        </w:tabs>
        <w:spacing w:line="276" w:lineRule="auto"/>
        <w:ind w:right="-144"/>
        <w:jc w:val="center"/>
        <w:rPr>
          <w:b/>
          <w:bCs/>
          <w:noProof/>
          <w:color w:val="000000"/>
          <w:lang w:val="it-IT"/>
        </w:rPr>
      </w:pPr>
    </w:p>
    <w:p w:rsidR="00B65C93" w:rsidRPr="00FC20AE" w:rsidRDefault="00B65C93" w:rsidP="00F445B3">
      <w:pPr>
        <w:tabs>
          <w:tab w:val="left" w:pos="360"/>
          <w:tab w:val="left" w:pos="567"/>
        </w:tabs>
        <w:outlineLvl w:val="2"/>
        <w:rPr>
          <w:rFonts w:eastAsia="PMingLiU"/>
          <w:b/>
          <w:lang w:val="it-IT" w:eastAsia="zh-CN"/>
        </w:rPr>
      </w:pPr>
    </w:p>
    <w:sectPr w:rsidR="00B65C93" w:rsidRPr="00FC20AE" w:rsidSect="005F3BCB">
      <w:footerReference w:type="first" r:id="rId11"/>
      <w:pgSz w:w="11906" w:h="16838" w:code="9"/>
      <w:pgMar w:top="432" w:right="720" w:bottom="432" w:left="1282" w:header="720" w:footer="504" w:gutter="0"/>
      <w:pgNumType w:start="18"/>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5B49" w:rsidRDefault="00B85B49">
      <w:r>
        <w:separator/>
      </w:r>
    </w:p>
  </w:endnote>
  <w:endnote w:type="continuationSeparator" w:id="0">
    <w:p w:rsidR="00B85B49" w:rsidRDefault="00B85B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3"/>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3"/>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5B49" w:rsidRDefault="00B85B49">
      <w:r>
        <w:separator/>
      </w:r>
    </w:p>
  </w:footnote>
  <w:footnote w:type="continuationSeparator" w:id="0">
    <w:p w:rsidR="00B85B49" w:rsidRDefault="00B85B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1">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hyphenationZone w:val="425"/>
  <w:noPunctuationKerning/>
  <w:characterSpacingControl w:val="doNotCompress"/>
  <w:footnotePr>
    <w:footnote w:id="-1"/>
    <w:footnote w:id="0"/>
  </w:footnotePr>
  <w:endnotePr>
    <w:endnote w:id="-1"/>
    <w:endnote w:id="0"/>
  </w:endnotePr>
  <w:compat/>
  <w:rsids>
    <w:rsidRoot w:val="00A77B3E"/>
    <w:rsid w:val="000659D3"/>
    <w:rsid w:val="00093AE5"/>
    <w:rsid w:val="000E4D7D"/>
    <w:rsid w:val="0015247E"/>
    <w:rsid w:val="001A1A16"/>
    <w:rsid w:val="001C2AC6"/>
    <w:rsid w:val="001C439F"/>
    <w:rsid w:val="001F6E5A"/>
    <w:rsid w:val="00225EE4"/>
    <w:rsid w:val="00290D28"/>
    <w:rsid w:val="00292856"/>
    <w:rsid w:val="002A6E99"/>
    <w:rsid w:val="002F556B"/>
    <w:rsid w:val="0042296C"/>
    <w:rsid w:val="00426FF4"/>
    <w:rsid w:val="00443BED"/>
    <w:rsid w:val="00466D55"/>
    <w:rsid w:val="004C499F"/>
    <w:rsid w:val="00502EFF"/>
    <w:rsid w:val="00507348"/>
    <w:rsid w:val="005F3BCB"/>
    <w:rsid w:val="00602562"/>
    <w:rsid w:val="00615E49"/>
    <w:rsid w:val="0062391F"/>
    <w:rsid w:val="00631A2C"/>
    <w:rsid w:val="0070384A"/>
    <w:rsid w:val="007E463D"/>
    <w:rsid w:val="008074AC"/>
    <w:rsid w:val="00843F26"/>
    <w:rsid w:val="008F1D40"/>
    <w:rsid w:val="009516C7"/>
    <w:rsid w:val="00984FA2"/>
    <w:rsid w:val="009C5639"/>
    <w:rsid w:val="009D14A7"/>
    <w:rsid w:val="009F3CEA"/>
    <w:rsid w:val="00A211F8"/>
    <w:rsid w:val="00A57290"/>
    <w:rsid w:val="00A77B3E"/>
    <w:rsid w:val="00AD62DE"/>
    <w:rsid w:val="00B40C4B"/>
    <w:rsid w:val="00B65C93"/>
    <w:rsid w:val="00B85B49"/>
    <w:rsid w:val="00BE362C"/>
    <w:rsid w:val="00C32CB2"/>
    <w:rsid w:val="00CA2A55"/>
    <w:rsid w:val="00CB0AEA"/>
    <w:rsid w:val="00CC6BDC"/>
    <w:rsid w:val="00CE3D8F"/>
    <w:rsid w:val="00D012A2"/>
    <w:rsid w:val="00E506CB"/>
    <w:rsid w:val="00E706C1"/>
    <w:rsid w:val="00EF4276"/>
    <w:rsid w:val="00F445B3"/>
    <w:rsid w:val="00F6465C"/>
    <w:rsid w:val="00FC20AE"/>
    <w:rsid w:val="00FE38A6"/>
    <w:rsid w:val="00FF43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AC6"/>
    <w:rPr>
      <w:sz w:val="24"/>
      <w:szCs w:val="24"/>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0">
    <w:name w:val="Table Grid_0"/>
    <w:basedOn w:val="a1"/>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a6">
    <w:name w:val="Hyperlink"/>
    <w:basedOn w:val="a0"/>
    <w:unhideWhenUsed/>
    <w:rsid w:val="00225EE4"/>
    <w:rPr>
      <w:color w:val="0563C1" w:themeColor="hyperlink"/>
      <w:u w:val="single"/>
    </w:rPr>
  </w:style>
  <w:style w:type="paragraph" w:styleId="a7">
    <w:name w:val="List Paragraph"/>
    <w:aliases w:val="HotarirePunct1,ERP-List Paragraph,List Paragraph11,Bullet EY,List Paragraph1,Akapit z listą BS,Outlines a.b.c.,List_Paragraph,Multilevel para_II,Akapit z lista BS,Normal bullet 2,Forth level,List1,body 2,Listă colorată - Accentuare 11"/>
    <w:basedOn w:val="a"/>
    <w:link w:val="a8"/>
    <w:uiPriority w:val="34"/>
    <w:qFormat/>
    <w:rsid w:val="00FC20AE"/>
    <w:pPr>
      <w:ind w:left="720"/>
      <w:contextualSpacing/>
    </w:pPr>
  </w:style>
  <w:style w:type="character" w:customStyle="1" w:styleId="a8">
    <w:name w:val="Абзац списка Знак"/>
    <w:aliases w:val="HotarirePunct1 Знак,ERP-List Paragraph Знак,List Paragraph11 Знак,Bullet EY Знак,List Paragraph1 Знак,Akapit z listą BS Знак,Outlines a.b.c. Знак,List_Paragraph Знак,Multilevel para_II Знак,Akapit z lista BS Знак,Normal bullet 2 Знак"/>
    <w:link w:val="a7"/>
    <w:uiPriority w:val="34"/>
    <w:locked/>
    <w:rsid w:val="00FC20AE"/>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_primariamindresti@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rimariamindresti.wordpress.com/achizitii-public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primariamindresti@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5</Pages>
  <Words>1958</Words>
  <Characters>11161</Characters>
  <Application>Microsoft Office Word</Application>
  <DocSecurity>0</DocSecurity>
  <Lines>93</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User</cp:lastModifiedBy>
  <cp:revision>5</cp:revision>
  <dcterms:created xsi:type="dcterms:W3CDTF">2021-12-01T13:47:00Z</dcterms:created>
  <dcterms:modified xsi:type="dcterms:W3CDTF">2026-08-14T10:50:00Z</dcterms:modified>
</cp:coreProperties>
</file>