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99" w:type="dxa"/>
        <w:tblInd w:w="-1134" w:type="dxa"/>
        <w:tblLayout w:type="fixed"/>
        <w:tblLook w:val="04A0" w:firstRow="1" w:lastRow="0" w:firstColumn="1" w:lastColumn="0" w:noHBand="0" w:noVBand="1"/>
      </w:tblPr>
      <w:tblGrid>
        <w:gridCol w:w="11199"/>
      </w:tblGrid>
      <w:tr w:rsidR="00EF2CBF" w:rsidRPr="00C60D06" w:rsidTr="00B00CC0">
        <w:trPr>
          <w:trHeight w:val="6007"/>
        </w:trPr>
        <w:tc>
          <w:tcPr>
            <w:tcW w:w="11199" w:type="dxa"/>
          </w:tcPr>
          <w:p w:rsidR="00EF2CBF" w:rsidRPr="004562A4" w:rsidRDefault="00C13660" w:rsidP="00B00CC0">
            <w:pPr>
              <w:tabs>
                <w:tab w:val="left" w:pos="-1239"/>
                <w:tab w:val="left" w:pos="1737"/>
              </w:tabs>
              <w:spacing w:before="120"/>
              <w:ind w:left="30" w:right="9243" w:hanging="1269"/>
              <w:jc w:val="right"/>
            </w:pPr>
            <w:r>
              <w:t xml:space="preserve">    </w:t>
            </w:r>
            <w:r w:rsidR="00EF2CBF">
              <w:t>APROBAT</w:t>
            </w:r>
            <w:r w:rsidR="00EF2CBF" w:rsidRPr="004562A4">
              <w:t xml:space="preserve">   </w:t>
            </w:r>
          </w:p>
          <w:p w:rsidR="00EF2CBF" w:rsidRPr="004562A4" w:rsidRDefault="00EF2CBF" w:rsidP="00EF2CBF">
            <w:pPr>
              <w:pStyle w:val="afc"/>
              <w:jc w:val="right"/>
              <w:rPr>
                <w:lang w:val="ro-RO"/>
              </w:rPr>
            </w:pPr>
            <w:r w:rsidRPr="004562A4">
              <w:rPr>
                <w:lang w:val="ro-RO"/>
              </w:rPr>
              <w:t xml:space="preserve">                                                               </w:t>
            </w:r>
            <w:r>
              <w:rPr>
                <w:lang w:val="ro-RO"/>
              </w:rPr>
              <w:t>prin</w:t>
            </w:r>
            <w:r w:rsidRPr="004562A4">
              <w:rPr>
                <w:lang w:val="ro-RO"/>
              </w:rPr>
              <w:t xml:space="preserve"> Ordinul </w:t>
            </w:r>
          </w:p>
          <w:p w:rsidR="00EF2CBF" w:rsidRPr="004562A4" w:rsidRDefault="00EF2CBF" w:rsidP="00EF2CBF">
            <w:pPr>
              <w:pStyle w:val="afc"/>
              <w:jc w:val="right"/>
              <w:rPr>
                <w:lang w:val="ro-RO"/>
              </w:rPr>
            </w:pPr>
            <w:r w:rsidRPr="004562A4">
              <w:rPr>
                <w:lang w:val="ro-RO"/>
              </w:rPr>
              <w:t>Minist</w:t>
            </w:r>
            <w:r>
              <w:rPr>
                <w:lang w:val="ro-RO"/>
              </w:rPr>
              <w:t>e</w:t>
            </w:r>
            <w:r w:rsidRPr="004562A4">
              <w:rPr>
                <w:lang w:val="ro-RO"/>
              </w:rPr>
              <w:t xml:space="preserve">rului Finanțelor </w:t>
            </w:r>
          </w:p>
          <w:p w:rsidR="00EF2CBF" w:rsidRPr="004562A4" w:rsidRDefault="00EF2CBF" w:rsidP="00EF2CBF">
            <w:pPr>
              <w:pStyle w:val="afc"/>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EF2CBF" w:rsidRPr="00C60D06" w:rsidRDefault="00EF2CBF" w:rsidP="00EF2CBF">
            <w:pPr>
              <w:jc w:val="center"/>
              <w:rPr>
                <w:b/>
                <w:caps/>
                <w:sz w:val="60"/>
                <w:szCs w:val="60"/>
              </w:rPr>
            </w:pPr>
          </w:p>
          <w:p w:rsidR="00EF2CBF" w:rsidRPr="00C60D06" w:rsidRDefault="00EF2CBF" w:rsidP="00EF2CBF">
            <w:pPr>
              <w:jc w:val="center"/>
              <w:rPr>
                <w:b/>
                <w:caps/>
                <w:sz w:val="60"/>
                <w:szCs w:val="60"/>
              </w:rPr>
            </w:pPr>
          </w:p>
          <w:p w:rsidR="00EF2CBF" w:rsidRPr="00C60D06" w:rsidRDefault="00EF2CBF" w:rsidP="00EF2CBF">
            <w:pPr>
              <w:jc w:val="center"/>
              <w:rPr>
                <w:b/>
                <w:caps/>
                <w:sz w:val="60"/>
                <w:szCs w:val="60"/>
              </w:rPr>
            </w:pPr>
            <w:r w:rsidRPr="00C60D06">
              <w:rPr>
                <w:b/>
                <w:caps/>
                <w:sz w:val="60"/>
                <w:szCs w:val="60"/>
              </w:rPr>
              <w:t>DOCUMENTAŢIA STANDARD</w:t>
            </w:r>
          </w:p>
          <w:p w:rsidR="00EF2CBF" w:rsidRPr="00C60D06" w:rsidRDefault="00EF2CBF" w:rsidP="00EF2CBF">
            <w:pPr>
              <w:jc w:val="center"/>
              <w:rPr>
                <w:b/>
                <w:sz w:val="40"/>
                <w:szCs w:val="40"/>
              </w:rPr>
            </w:pPr>
            <w:r w:rsidRPr="00C60D06">
              <w:rPr>
                <w:b/>
                <w:sz w:val="40"/>
                <w:szCs w:val="40"/>
              </w:rPr>
              <w:t>pentru realizarea achiziţiilor publice</w:t>
            </w:r>
          </w:p>
          <w:p w:rsidR="00EF2CBF" w:rsidRPr="00C60D06" w:rsidRDefault="00EF2CBF" w:rsidP="00EF2CBF">
            <w:pPr>
              <w:jc w:val="center"/>
              <w:rPr>
                <w:b/>
                <w:sz w:val="40"/>
                <w:szCs w:val="40"/>
              </w:rPr>
            </w:pPr>
            <w:r>
              <w:rPr>
                <w:b/>
                <w:sz w:val="40"/>
                <w:szCs w:val="40"/>
              </w:rPr>
              <w:t>de bunuri</w:t>
            </w:r>
          </w:p>
          <w:p w:rsidR="00EF2CBF" w:rsidRPr="00C60D06" w:rsidRDefault="00EF2CBF" w:rsidP="00EF2CBF">
            <w:pPr>
              <w:jc w:val="center"/>
              <w:rPr>
                <w:b/>
                <w:sz w:val="40"/>
                <w:szCs w:val="40"/>
              </w:rPr>
            </w:pPr>
          </w:p>
          <w:p w:rsidR="00EF2CBF" w:rsidRPr="00C60D06" w:rsidRDefault="00EF2CBF" w:rsidP="00EF2CBF">
            <w:pPr>
              <w:ind w:firstLine="709"/>
              <w:jc w:val="both"/>
              <w:rPr>
                <w:b/>
              </w:rPr>
            </w:pPr>
          </w:p>
          <w:p w:rsidR="00EF2CBF" w:rsidRPr="00C60D06" w:rsidRDefault="00EF2CBF" w:rsidP="00EF2CBF">
            <w:pPr>
              <w:ind w:firstLine="709"/>
              <w:jc w:val="both"/>
              <w:rPr>
                <w:b/>
              </w:rPr>
            </w:pPr>
          </w:p>
          <w:p w:rsidR="00EF2CBF" w:rsidRPr="00C60D06" w:rsidRDefault="00EF2CBF" w:rsidP="00EF2CBF">
            <w:pPr>
              <w:ind w:firstLine="709"/>
              <w:jc w:val="both"/>
              <w:rPr>
                <w:b/>
              </w:rPr>
            </w:pPr>
          </w:p>
          <w:p w:rsidR="00EF2CBF" w:rsidRPr="00C60D06" w:rsidRDefault="00EF2CBF" w:rsidP="00EF2CBF">
            <w:pPr>
              <w:ind w:firstLine="709"/>
              <w:jc w:val="both"/>
              <w:rPr>
                <w:b/>
                <w:sz w:val="48"/>
              </w:rPr>
            </w:pPr>
          </w:p>
          <w:p w:rsidR="00EF2CBF" w:rsidRPr="00D31CD8" w:rsidRDefault="00EF2CBF" w:rsidP="00EF2CBF">
            <w:pPr>
              <w:spacing w:line="360" w:lineRule="auto"/>
              <w:jc w:val="both"/>
              <w:rPr>
                <w:b/>
                <w:sz w:val="32"/>
                <w:szCs w:val="32"/>
              </w:rPr>
            </w:pPr>
            <w:r w:rsidRPr="00C60D06">
              <w:rPr>
                <w:sz w:val="32"/>
                <w:szCs w:val="32"/>
              </w:rPr>
              <w:t>Obiectul achiziţiei:</w:t>
            </w:r>
            <w:r>
              <w:rPr>
                <w:sz w:val="32"/>
                <w:szCs w:val="32"/>
              </w:rPr>
              <w:t xml:space="preserve"> </w:t>
            </w:r>
            <w:r w:rsidRPr="00C60D06">
              <w:rPr>
                <w:b/>
                <w:sz w:val="32"/>
                <w:szCs w:val="32"/>
              </w:rPr>
              <w:t xml:space="preserve"> </w:t>
            </w:r>
            <w:r w:rsidRPr="00D31CD8">
              <w:rPr>
                <w:b/>
                <w:sz w:val="32"/>
                <w:szCs w:val="32"/>
              </w:rPr>
              <w:t xml:space="preserve">Achiziționarea produselor alimentare </w:t>
            </w:r>
          </w:p>
          <w:p w:rsidR="00EF2CBF" w:rsidRDefault="00EF2CBF" w:rsidP="00EF2CBF">
            <w:pPr>
              <w:spacing w:line="360" w:lineRule="auto"/>
              <w:jc w:val="both"/>
              <w:rPr>
                <w:b/>
                <w:sz w:val="32"/>
                <w:szCs w:val="32"/>
              </w:rPr>
            </w:pPr>
            <w:r w:rsidRPr="00D31CD8">
              <w:rPr>
                <w:b/>
                <w:sz w:val="32"/>
                <w:szCs w:val="32"/>
              </w:rPr>
              <w:t xml:space="preserve">                                      pentru </w:t>
            </w:r>
            <w:r>
              <w:rPr>
                <w:b/>
                <w:sz w:val="32"/>
                <w:szCs w:val="32"/>
              </w:rPr>
              <w:t>simestru</w:t>
            </w:r>
            <w:r w:rsidR="00951974">
              <w:rPr>
                <w:b/>
                <w:sz w:val="32"/>
                <w:szCs w:val="32"/>
              </w:rPr>
              <w:t>l</w:t>
            </w:r>
            <w:r>
              <w:rPr>
                <w:b/>
                <w:sz w:val="32"/>
                <w:szCs w:val="32"/>
              </w:rPr>
              <w:t xml:space="preserve"> I</w:t>
            </w:r>
            <w:r w:rsidR="000F5F9B">
              <w:rPr>
                <w:b/>
                <w:sz w:val="32"/>
                <w:szCs w:val="32"/>
              </w:rPr>
              <w:t>I</w:t>
            </w:r>
            <w:r>
              <w:rPr>
                <w:b/>
                <w:sz w:val="32"/>
                <w:szCs w:val="32"/>
              </w:rPr>
              <w:t>, anul 2020</w:t>
            </w:r>
          </w:p>
          <w:p w:rsidR="00304075" w:rsidRPr="00D31CD8" w:rsidRDefault="00304075" w:rsidP="00EF2CBF">
            <w:pPr>
              <w:spacing w:line="360" w:lineRule="auto"/>
              <w:jc w:val="both"/>
              <w:rPr>
                <w:b/>
                <w:sz w:val="32"/>
                <w:szCs w:val="32"/>
              </w:rPr>
            </w:pPr>
            <w:r>
              <w:rPr>
                <w:b/>
                <w:sz w:val="32"/>
                <w:szCs w:val="32"/>
              </w:rPr>
              <w:t xml:space="preserve">                                      perioada 01.07-31.12.2020</w:t>
            </w:r>
          </w:p>
          <w:p w:rsidR="00EF2CBF" w:rsidRDefault="00EF2CBF" w:rsidP="00EF2CBF">
            <w:pPr>
              <w:spacing w:line="360" w:lineRule="auto"/>
              <w:jc w:val="both"/>
              <w:rPr>
                <w:b/>
                <w:sz w:val="32"/>
                <w:szCs w:val="32"/>
              </w:rPr>
            </w:pPr>
            <w:r w:rsidRPr="00C60D06">
              <w:rPr>
                <w:b/>
                <w:sz w:val="32"/>
                <w:szCs w:val="32"/>
              </w:rPr>
              <w:tab/>
            </w:r>
            <w:r w:rsidRPr="00C60D06">
              <w:rPr>
                <w:b/>
                <w:sz w:val="32"/>
                <w:szCs w:val="32"/>
              </w:rPr>
              <w:tab/>
            </w:r>
          </w:p>
          <w:p w:rsidR="00B50978" w:rsidRPr="00C60D06" w:rsidRDefault="00B50978" w:rsidP="00EF2CBF">
            <w:pPr>
              <w:spacing w:line="360" w:lineRule="auto"/>
              <w:jc w:val="both"/>
              <w:rPr>
                <w:sz w:val="32"/>
                <w:szCs w:val="32"/>
              </w:rPr>
            </w:pPr>
          </w:p>
          <w:p w:rsidR="00EF2CBF" w:rsidRPr="00C60D06" w:rsidRDefault="00EF2CBF" w:rsidP="00EF2CBF">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Pr>
                <w:b/>
                <w:sz w:val="32"/>
                <w:szCs w:val="32"/>
              </w:rPr>
              <w:t>15800000-6</w:t>
            </w:r>
          </w:p>
          <w:p w:rsidR="00EF2CBF" w:rsidRPr="00C60D06" w:rsidRDefault="00EF2CBF" w:rsidP="00EF2CBF">
            <w:pPr>
              <w:spacing w:line="360" w:lineRule="auto"/>
              <w:jc w:val="both"/>
              <w:rPr>
                <w:sz w:val="32"/>
                <w:szCs w:val="32"/>
              </w:rPr>
            </w:pPr>
          </w:p>
          <w:p w:rsidR="00EF2CBF" w:rsidRDefault="00EF2CBF" w:rsidP="00EF2CBF">
            <w:pPr>
              <w:spacing w:line="360" w:lineRule="auto"/>
              <w:jc w:val="both"/>
              <w:rPr>
                <w:sz w:val="32"/>
                <w:szCs w:val="32"/>
              </w:rPr>
            </w:pPr>
          </w:p>
          <w:p w:rsidR="00B50978" w:rsidRPr="00C60D06" w:rsidRDefault="00B50978" w:rsidP="00EF2CBF">
            <w:pPr>
              <w:spacing w:line="360" w:lineRule="auto"/>
              <w:jc w:val="both"/>
              <w:rPr>
                <w:sz w:val="32"/>
                <w:szCs w:val="32"/>
              </w:rPr>
            </w:pPr>
          </w:p>
          <w:p w:rsidR="00EF2CBF" w:rsidRPr="00C60D06" w:rsidRDefault="00EF2CBF" w:rsidP="00EF2CBF">
            <w:pPr>
              <w:spacing w:line="360" w:lineRule="auto"/>
              <w:jc w:val="both"/>
              <w:rPr>
                <w:sz w:val="32"/>
                <w:szCs w:val="32"/>
              </w:rPr>
            </w:pPr>
          </w:p>
          <w:p w:rsidR="00EF2CBF" w:rsidRPr="00C60D06" w:rsidRDefault="00EF2CBF" w:rsidP="00EF2CBF">
            <w:pPr>
              <w:spacing w:line="360" w:lineRule="auto"/>
              <w:jc w:val="both"/>
              <w:rPr>
                <w:sz w:val="32"/>
                <w:szCs w:val="32"/>
              </w:rPr>
            </w:pPr>
            <w:r w:rsidRPr="00C60D06">
              <w:rPr>
                <w:sz w:val="32"/>
                <w:szCs w:val="32"/>
              </w:rPr>
              <w:t>Autoritarea Contractantă:</w:t>
            </w:r>
            <w:r w:rsidRPr="00C60D06">
              <w:rPr>
                <w:sz w:val="32"/>
                <w:szCs w:val="32"/>
              </w:rPr>
              <w:tab/>
            </w:r>
            <w:r w:rsidRPr="000D7F55">
              <w:rPr>
                <w:b/>
                <w:sz w:val="32"/>
                <w:szCs w:val="32"/>
              </w:rPr>
              <w:t>IMSP S</w:t>
            </w:r>
            <w:r>
              <w:rPr>
                <w:b/>
                <w:sz w:val="32"/>
                <w:szCs w:val="32"/>
              </w:rPr>
              <w:t xml:space="preserve">pitalul </w:t>
            </w:r>
            <w:r w:rsidRPr="000D7F55">
              <w:rPr>
                <w:b/>
                <w:sz w:val="32"/>
                <w:szCs w:val="32"/>
              </w:rPr>
              <w:t>R</w:t>
            </w:r>
            <w:r>
              <w:rPr>
                <w:b/>
                <w:sz w:val="32"/>
                <w:szCs w:val="32"/>
              </w:rPr>
              <w:t>aional Ungheni</w:t>
            </w:r>
          </w:p>
          <w:p w:rsidR="00EF2CBF" w:rsidRPr="00C60D06" w:rsidRDefault="00EF2CBF" w:rsidP="00EF2CBF">
            <w:pPr>
              <w:spacing w:line="360" w:lineRule="auto"/>
              <w:jc w:val="both"/>
              <w:rPr>
                <w:sz w:val="32"/>
                <w:szCs w:val="32"/>
              </w:rPr>
            </w:pPr>
            <w:r>
              <w:rPr>
                <w:sz w:val="32"/>
                <w:szCs w:val="32"/>
              </w:rPr>
              <w:t>Procedura achiziţiei:</w:t>
            </w:r>
            <w:r>
              <w:rPr>
                <w:sz w:val="32"/>
                <w:szCs w:val="32"/>
              </w:rPr>
              <w:tab/>
            </w:r>
            <w:r>
              <w:rPr>
                <w:sz w:val="32"/>
                <w:szCs w:val="32"/>
              </w:rPr>
              <w:tab/>
            </w:r>
            <w:r w:rsidR="000F5F9B">
              <w:rPr>
                <w:b/>
                <w:sz w:val="32"/>
                <w:szCs w:val="32"/>
              </w:rPr>
              <w:t>Licitație D</w:t>
            </w:r>
            <w:r w:rsidRPr="00D31CD8">
              <w:rPr>
                <w:b/>
                <w:sz w:val="32"/>
                <w:szCs w:val="32"/>
              </w:rPr>
              <w:t>eschisă</w:t>
            </w:r>
          </w:p>
          <w:p w:rsidR="00EF2CBF" w:rsidRPr="00C60D06" w:rsidRDefault="00EF2CBF" w:rsidP="00EF2CBF">
            <w:pPr>
              <w:spacing w:line="360" w:lineRule="auto"/>
              <w:jc w:val="both"/>
              <w:rPr>
                <w:sz w:val="32"/>
                <w:szCs w:val="32"/>
              </w:rPr>
            </w:pPr>
          </w:p>
          <w:p w:rsidR="00EF2CBF" w:rsidRPr="00C60D06" w:rsidRDefault="00EF2CBF" w:rsidP="00EF2CBF">
            <w:pPr>
              <w:ind w:firstLine="709"/>
              <w:jc w:val="both"/>
              <w:rPr>
                <w:b/>
                <w:sz w:val="28"/>
              </w:rPr>
            </w:pPr>
          </w:p>
          <w:p w:rsidR="00EF2CBF" w:rsidRPr="00C60D06" w:rsidRDefault="00EF2CBF" w:rsidP="00EF2CBF">
            <w:pPr>
              <w:ind w:firstLine="709"/>
              <w:jc w:val="both"/>
              <w:rPr>
                <w:b/>
                <w:sz w:val="28"/>
              </w:rPr>
            </w:pPr>
          </w:p>
          <w:p w:rsidR="00EF2CBF" w:rsidRPr="00C60D06" w:rsidRDefault="00EF2CBF" w:rsidP="00EF2CBF">
            <w:pPr>
              <w:jc w:val="center"/>
              <w:rPr>
                <w:b/>
                <w:caps/>
                <w:sz w:val="40"/>
                <w:szCs w:val="40"/>
              </w:rPr>
            </w:pPr>
          </w:p>
        </w:tc>
      </w:tr>
      <w:tr w:rsidR="00EF2CBF" w:rsidRPr="00C60D06" w:rsidTr="00B00CC0">
        <w:trPr>
          <w:trHeight w:val="2817"/>
        </w:trPr>
        <w:tc>
          <w:tcPr>
            <w:tcW w:w="11199" w:type="dxa"/>
            <w:vAlign w:val="center"/>
          </w:tcPr>
          <w:p w:rsidR="00EF2CBF" w:rsidRPr="00C60D06" w:rsidRDefault="00EF2CBF" w:rsidP="00EF2CBF">
            <w:pPr>
              <w:pStyle w:val="a9"/>
              <w:tabs>
                <w:tab w:val="clear" w:pos="4703"/>
                <w:tab w:val="clear" w:pos="9406"/>
              </w:tabs>
              <w:rPr>
                <w:b/>
                <w:sz w:val="28"/>
                <w:szCs w:val="28"/>
                <w:lang w:val="ro-RO"/>
              </w:rPr>
            </w:pPr>
          </w:p>
        </w:tc>
      </w:tr>
    </w:tbl>
    <w:p w:rsidR="00EF2CBF" w:rsidRPr="006806D0" w:rsidRDefault="00EF2CBF" w:rsidP="00EF2CBF">
      <w:pPr>
        <w:sectPr w:rsidR="00EF2CBF" w:rsidRPr="006806D0" w:rsidSect="00EF2CBF">
          <w:footerReference w:type="default" r:id="rId7"/>
          <w:pgSz w:w="11906" w:h="16838" w:code="9"/>
          <w:pgMar w:top="567" w:right="567" w:bottom="567" w:left="1701" w:header="720" w:footer="510" w:gutter="0"/>
          <w:cols w:space="720"/>
          <w:titlePg/>
          <w:docGrid w:linePitch="272"/>
        </w:sectPr>
      </w:pPr>
    </w:p>
    <w:p w:rsidR="00EF2CBF" w:rsidRPr="00C00499" w:rsidRDefault="00EF2CBF" w:rsidP="00EF2CBF">
      <w:pPr>
        <w:rPr>
          <w:lang w:val="en-US"/>
        </w:rPr>
      </w:pPr>
    </w:p>
    <w:tbl>
      <w:tblPr>
        <w:tblW w:w="9747" w:type="dxa"/>
        <w:tblLayout w:type="fixed"/>
        <w:tblLook w:val="04A0" w:firstRow="1" w:lastRow="0" w:firstColumn="1" w:lastColumn="0" w:noHBand="0" w:noVBand="1"/>
      </w:tblPr>
      <w:tblGrid>
        <w:gridCol w:w="9747"/>
      </w:tblGrid>
      <w:tr w:rsidR="00EF2CBF" w:rsidRPr="00C00499" w:rsidTr="00EF2CBF">
        <w:trPr>
          <w:trHeight w:val="850"/>
        </w:trPr>
        <w:tc>
          <w:tcPr>
            <w:tcW w:w="9747" w:type="dxa"/>
            <w:vAlign w:val="center"/>
          </w:tcPr>
          <w:p w:rsidR="00EF2CBF" w:rsidRDefault="00EF2CBF" w:rsidP="00EF2CBF">
            <w:pPr>
              <w:pStyle w:val="1"/>
              <w:numPr>
                <w:ilvl w:val="0"/>
                <w:numId w:val="0"/>
              </w:numPr>
              <w:ind w:left="360"/>
            </w:pPr>
            <w:r>
              <w:rPr>
                <w:lang w:val="ro-RO"/>
              </w:rPr>
              <w:t>CAPITOLUL I</w:t>
            </w:r>
            <w:bookmarkStart w:id="0" w:name="_Toc392180117"/>
            <w:bookmarkStart w:id="1" w:name="_Toc449539007"/>
            <w:r w:rsidRPr="00C00499">
              <w:t xml:space="preserve"> </w:t>
            </w:r>
          </w:p>
          <w:p w:rsidR="00EF2CBF" w:rsidRPr="00C00499" w:rsidRDefault="00EF2CBF" w:rsidP="00EF2CBF">
            <w:pPr>
              <w:pStyle w:val="1"/>
              <w:numPr>
                <w:ilvl w:val="0"/>
                <w:numId w:val="0"/>
              </w:numPr>
              <w:ind w:left="360"/>
            </w:pPr>
            <w:r w:rsidRPr="00C00499">
              <w:t>INSTRUCŢIUNI PENTRU OFERTANŢI (IPO)</w:t>
            </w:r>
            <w:bookmarkEnd w:id="0"/>
            <w:bookmarkEnd w:id="1"/>
          </w:p>
          <w:p w:rsidR="00EF2CBF" w:rsidRPr="00C00499" w:rsidRDefault="00EF2CBF" w:rsidP="00EF2CB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EF2CBF" w:rsidRPr="00C00499" w:rsidTr="00EF2CBF">
        <w:trPr>
          <w:trHeight w:val="600"/>
        </w:trPr>
        <w:tc>
          <w:tcPr>
            <w:tcW w:w="9747" w:type="dxa"/>
            <w:vAlign w:val="center"/>
          </w:tcPr>
          <w:p w:rsidR="00EF2CBF" w:rsidRPr="00C00499" w:rsidRDefault="00EF2CBF" w:rsidP="00EF2CBF">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Pr="00C00499">
              <w:t>Dispoziții generale</w:t>
            </w:r>
            <w:bookmarkEnd w:id="2"/>
            <w:bookmarkEnd w:id="3"/>
          </w:p>
        </w:tc>
      </w:tr>
      <w:tr w:rsidR="00EF2CBF" w:rsidRPr="00C00499" w:rsidTr="00EF2CBF">
        <w:trPr>
          <w:trHeight w:val="697"/>
        </w:trPr>
        <w:tc>
          <w:tcPr>
            <w:tcW w:w="9747" w:type="dxa"/>
          </w:tcPr>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EF2CBF" w:rsidRPr="00C00499" w:rsidRDefault="00EF2CBF" w:rsidP="00EF2CBF">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EF2CBF" w:rsidRPr="001C7A3C" w:rsidRDefault="00EF2CBF" w:rsidP="00EF2CBF">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EF2CBF" w:rsidRPr="001C7A3C" w:rsidRDefault="00EF2CBF" w:rsidP="00EF2CBF">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EF2CBF" w:rsidRPr="001C7A3C" w:rsidRDefault="00EF2CBF" w:rsidP="00EF2CBF">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EF2CBF" w:rsidRPr="001C7A3C" w:rsidRDefault="00EF2CBF" w:rsidP="00EF2CBF">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EF2CBF" w:rsidRPr="001C7A3C" w:rsidRDefault="00EF2CBF" w:rsidP="00EF2CBF">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EF2CBF" w:rsidRPr="001C7A3C" w:rsidRDefault="00EF2CBF" w:rsidP="00EF2CBF">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EF2CBF" w:rsidRPr="001C7A3C" w:rsidRDefault="00EF2CBF" w:rsidP="00EF2CBF">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EF2CBF" w:rsidRPr="001C7A3C" w:rsidRDefault="00EF2CBF" w:rsidP="00EF2CBF">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EF2CBF" w:rsidRPr="001C7A3C" w:rsidRDefault="00EF2CBF" w:rsidP="00EF2CBF">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EF2CBF" w:rsidRPr="001C7A3C" w:rsidRDefault="00EF2CBF" w:rsidP="00EF2CBF"/>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EF2CBF" w:rsidRPr="00F84452" w:rsidRDefault="00EF2CBF" w:rsidP="00EF2CBF">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EF2CBF" w:rsidRPr="00F84452" w:rsidRDefault="00EF2CBF" w:rsidP="00EF2CBF">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EF2CBF" w:rsidRPr="00C00499" w:rsidRDefault="00EF2CBF" w:rsidP="00EF2CBF">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EF2CBF" w:rsidRPr="00C00499" w:rsidRDefault="00EF2CBF" w:rsidP="00EF2CBF">
            <w:pPr>
              <w:tabs>
                <w:tab w:val="left" w:pos="960"/>
                <w:tab w:val="left" w:pos="1134"/>
              </w:tabs>
              <w:spacing w:after="120"/>
              <w:ind w:left="567"/>
              <w:jc w:val="both"/>
            </w:pPr>
          </w:p>
          <w:p w:rsidR="00EF2CBF" w:rsidRDefault="00EF2CBF" w:rsidP="00EF2CBF">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EF2CBF" w:rsidRDefault="00EF2CBF" w:rsidP="00EF2CBF">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EF2CBF" w:rsidRPr="005A71E8" w:rsidRDefault="00EF2CBF" w:rsidP="00EF2CBF">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EF2CBF" w:rsidRPr="00C00499" w:rsidRDefault="00EF2CBF" w:rsidP="00EF2CBF">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EF2CBF" w:rsidRDefault="00EF2CBF" w:rsidP="00EF2CBF">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EF2CBF" w:rsidRPr="00C00499" w:rsidRDefault="00EF2CBF" w:rsidP="00EF2CBF">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EF2CBF" w:rsidRPr="00C00499" w:rsidRDefault="00EF2CBF" w:rsidP="00EF2CBF">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themeFill="background1"/>
              </w:rPr>
              <w:t xml:space="preserve"> </w:t>
            </w:r>
            <w:r w:rsidRPr="00AE077C">
              <w:rPr>
                <w:shd w:val="clear" w:color="auto" w:fill="FFFFFF" w:themeFill="background1"/>
              </w:rPr>
              <w:t>IPO8.</w:t>
            </w:r>
          </w:p>
          <w:p w:rsidR="00EF2CBF" w:rsidRDefault="00EF2CBF" w:rsidP="00EF2CBF">
            <w:pPr>
              <w:tabs>
                <w:tab w:val="left" w:pos="1134"/>
                <w:tab w:val="left" w:pos="1602"/>
                <w:tab w:val="left" w:pos="2502"/>
              </w:tabs>
              <w:ind w:firstLine="567"/>
              <w:jc w:val="both"/>
            </w:pPr>
            <w:r w:rsidRPr="00AE077C">
              <w:t>CAPITOLUL I</w:t>
            </w:r>
            <w:r w:rsidRPr="00C00499">
              <w:t xml:space="preserve">. Instrucţiuni pentru ofertanţi </w:t>
            </w:r>
          </w:p>
          <w:p w:rsidR="00EF2CBF" w:rsidRPr="00C00499" w:rsidRDefault="00EF2CBF" w:rsidP="00EF2CBF">
            <w:pPr>
              <w:tabs>
                <w:tab w:val="left" w:pos="1134"/>
                <w:tab w:val="left" w:pos="1602"/>
                <w:tab w:val="left" w:pos="2502"/>
              </w:tabs>
              <w:ind w:firstLine="567"/>
              <w:jc w:val="both"/>
            </w:pPr>
            <w:r w:rsidRPr="00AE077C">
              <w:t>CAPITOLUL I</w:t>
            </w:r>
            <w:r>
              <w:t>I</w:t>
            </w:r>
            <w:r w:rsidRPr="00FB0A44">
              <w:t xml:space="preserve">. Fişa de date a achiziţiei </w:t>
            </w:r>
          </w:p>
          <w:p w:rsidR="00EF2CBF" w:rsidRPr="00C00499" w:rsidRDefault="00EF2CBF" w:rsidP="00EF2CBF">
            <w:pPr>
              <w:tabs>
                <w:tab w:val="left" w:pos="1134"/>
                <w:tab w:val="left" w:pos="1602"/>
                <w:tab w:val="left" w:pos="2502"/>
              </w:tabs>
              <w:ind w:firstLine="567"/>
              <w:jc w:val="both"/>
            </w:pPr>
            <w:r w:rsidRPr="00AE077C">
              <w:t>CAPITOLUL I</w:t>
            </w:r>
            <w:r>
              <w:t>II</w:t>
            </w:r>
            <w:r w:rsidRPr="00C00499">
              <w:t>. Formulare pentru depunerea ofertei</w:t>
            </w:r>
          </w:p>
          <w:p w:rsidR="00EF2CBF" w:rsidRDefault="00EF2CBF" w:rsidP="00EF2CBF">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EF2CBF" w:rsidRPr="00C00499" w:rsidRDefault="00EF2CBF" w:rsidP="00EF2CBF">
            <w:pPr>
              <w:tabs>
                <w:tab w:val="left" w:pos="1134"/>
                <w:tab w:val="left" w:pos="1602"/>
                <w:tab w:val="left" w:pos="2502"/>
              </w:tabs>
              <w:ind w:firstLine="567"/>
              <w:jc w:val="both"/>
            </w:pPr>
            <w:r>
              <w:t>CAPITOLUL V. Formularul de c</w:t>
            </w:r>
            <w:r w:rsidRPr="00C00499">
              <w:t>ontract</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EF2CBF" w:rsidRDefault="00EF2CBF" w:rsidP="00EF2CBF">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EF2CBF" w:rsidRDefault="00EF2CBF" w:rsidP="00EF2CBF">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EF2CBF" w:rsidRPr="00180B4A" w:rsidRDefault="00EF2CBF" w:rsidP="00EF2CBF">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EF2CBF" w:rsidRPr="00C00499" w:rsidRDefault="00EF2CBF" w:rsidP="00EF2CBF">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EF2CBF" w:rsidRPr="00C00499" w:rsidRDefault="00EF2CBF" w:rsidP="00EF2CBF">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EF2CBF" w:rsidRPr="00625355" w:rsidRDefault="00EF2CBF" w:rsidP="00EF2CBF">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EF2CBF" w:rsidRDefault="00EF2CBF" w:rsidP="00EF2CBF">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Pr>
                <w:rFonts w:ascii="Times New Roman" w:hAnsi="Times New Roman" w:cs="Times New Roman"/>
                <w:b w:val="0"/>
                <w:color w:val="auto"/>
              </w:rPr>
              <w:t xml:space="preserve">văzute în articolul 40 al Legii </w:t>
            </w:r>
            <w:r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EF2CBF" w:rsidRPr="00F55CC1" w:rsidRDefault="00EF2CBF" w:rsidP="00EF2CBF">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EF2CBF" w:rsidRPr="00C00499" w:rsidRDefault="00EF2CBF" w:rsidP="00EF2CBF">
            <w:pPr>
              <w:numPr>
                <w:ilvl w:val="1"/>
                <w:numId w:val="3"/>
              </w:numPr>
              <w:tabs>
                <w:tab w:val="left" w:pos="960"/>
                <w:tab w:val="left" w:pos="1134"/>
              </w:tabs>
              <w:spacing w:after="120"/>
              <w:ind w:left="0" w:firstLine="567"/>
              <w:jc w:val="both"/>
            </w:pPr>
            <w:r w:rsidRPr="00C00499">
              <w:lastRenderedPageBreak/>
              <w:t>În</w:t>
            </w:r>
            <w:r>
              <w:t xml:space="preserve"> cadrul procedurilor de achiziție și executării contractului</w:t>
            </w:r>
            <w:r w:rsidRPr="00C00499">
              <w:t>, nu se permit următoarele acţiuni:</w:t>
            </w:r>
          </w:p>
          <w:p w:rsidR="00EF2CBF" w:rsidRPr="00F55CC1" w:rsidRDefault="00EF2CBF" w:rsidP="00EF2CBF">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EF2CBF" w:rsidRPr="00F55CC1" w:rsidRDefault="00EF2CBF" w:rsidP="00EF2CBF">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EF2CBF" w:rsidRPr="00F55CC1" w:rsidRDefault="00EF2CBF" w:rsidP="00EF2CBF">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EF2CBF" w:rsidRPr="00F55CC1" w:rsidRDefault="00EF2CBF" w:rsidP="00EF2CBF">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EF2CBF" w:rsidRDefault="00EF2CBF" w:rsidP="00EF2CBF">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EF2CBF" w:rsidRDefault="00EF2CBF" w:rsidP="00EF2CBF">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EF2CBF" w:rsidRPr="00C00499" w:rsidRDefault="00EF2CBF" w:rsidP="00EF2CBF">
            <w:pPr>
              <w:tabs>
                <w:tab w:val="left" w:pos="960"/>
                <w:tab w:val="left" w:pos="1134"/>
              </w:tabs>
              <w:spacing w:after="120"/>
              <w:jc w:val="both"/>
            </w:pPr>
          </w:p>
        </w:tc>
      </w:tr>
      <w:tr w:rsidR="00EF2CBF" w:rsidRPr="00C00499" w:rsidTr="00EF2CBF">
        <w:trPr>
          <w:trHeight w:val="600"/>
        </w:trPr>
        <w:tc>
          <w:tcPr>
            <w:tcW w:w="9747" w:type="dxa"/>
            <w:vAlign w:val="center"/>
          </w:tcPr>
          <w:p w:rsidR="00EF2CBF" w:rsidRPr="00C00499" w:rsidRDefault="00EF2CBF" w:rsidP="00EF2CBF">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00499">
              <w:t>Criterii de calificare</w:t>
            </w:r>
            <w:bookmarkEnd w:id="58"/>
            <w:bookmarkEnd w:id="59"/>
          </w:p>
        </w:tc>
      </w:tr>
      <w:tr w:rsidR="00EF2CBF" w:rsidRPr="00C00499" w:rsidTr="00EF2CBF">
        <w:trPr>
          <w:trHeight w:val="283"/>
        </w:trPr>
        <w:tc>
          <w:tcPr>
            <w:tcW w:w="9747" w:type="dxa"/>
            <w:vAlign w:val="center"/>
          </w:tcPr>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EF2CBF" w:rsidRPr="00D256DB" w:rsidRDefault="00EF2CBF" w:rsidP="00EF2CBF">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EF2CBF" w:rsidRPr="00D256DB" w:rsidRDefault="00EF2CBF" w:rsidP="00EF2CBF">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Pr>
                <w:color w:val="000000" w:themeColor="text1"/>
              </w:rPr>
              <w:t>va</w:t>
            </w:r>
            <w:r w:rsidRPr="00D256DB">
              <w:rPr>
                <w:color w:val="000000" w:themeColor="text1"/>
              </w:rPr>
              <w:t xml:space="preserve"> servi ca temei de descalificare de la procedura de achiziție publică.  </w:t>
            </w:r>
          </w:p>
          <w:p w:rsidR="00EF2CBF" w:rsidRPr="00D256DB" w:rsidRDefault="00EF2CBF" w:rsidP="00EF2CBF">
            <w:pPr>
              <w:tabs>
                <w:tab w:val="left" w:pos="960"/>
                <w:tab w:val="left" w:pos="1134"/>
              </w:tabs>
              <w:spacing w:after="120"/>
              <w:jc w:val="both"/>
              <w:rPr>
                <w:color w:val="000000" w:themeColor="text1"/>
              </w:rPr>
            </w:pPr>
            <w:r w:rsidRPr="00D256DB">
              <w:rPr>
                <w:color w:val="000000" w:themeColor="text1"/>
              </w:rPr>
              <w:t xml:space="preserve"> </w:t>
            </w:r>
          </w:p>
          <w:p w:rsidR="00EF2CBF" w:rsidRPr="00C00499" w:rsidRDefault="00EF2CBF" w:rsidP="00EF2CBF">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EF2CBF" w:rsidRDefault="00EF2CBF" w:rsidP="00EF2CBF">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EF2CBF" w:rsidRDefault="00EF2CBF" w:rsidP="00EF2CBF">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EF2CBF" w:rsidRPr="00515F72" w:rsidRDefault="00EF2CBF" w:rsidP="00EF2CBF">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EF2CBF" w:rsidRPr="00C00499" w:rsidRDefault="00EF2CBF" w:rsidP="00EF2CBF">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EF2CBF" w:rsidRPr="00C00499" w:rsidRDefault="00EF2CBF" w:rsidP="00EF2CBF">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EF2CBF" w:rsidRDefault="00EF2CBF" w:rsidP="00EF2CBF">
            <w:pPr>
              <w:pStyle w:val="a"/>
              <w:numPr>
                <w:ilvl w:val="0"/>
                <w:numId w:val="46"/>
              </w:numPr>
            </w:pPr>
            <w:r w:rsidRPr="00515F72">
              <w:t>standarde de protecţie a mediului</w:t>
            </w:r>
            <w:r>
              <w:t>.</w:t>
            </w:r>
          </w:p>
          <w:p w:rsidR="00EF2CBF" w:rsidRPr="00B66DF9" w:rsidRDefault="00EF2CBF" w:rsidP="00EF2CBF">
            <w:pPr>
              <w:pStyle w:val="a"/>
              <w:numPr>
                <w:ilvl w:val="0"/>
                <w:numId w:val="0"/>
              </w:numPr>
              <w:ind w:left="720"/>
            </w:pPr>
          </w:p>
          <w:p w:rsidR="00EF2CBF" w:rsidRPr="00515F72" w:rsidRDefault="00EF2CBF" w:rsidP="00EF2CBF"/>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EF2CBF" w:rsidRPr="007B5AAE" w:rsidRDefault="00EF2CBF" w:rsidP="00EF2CBF">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EF2CBF" w:rsidRPr="00C00499" w:rsidRDefault="00EF2CBF" w:rsidP="00EF2CBF">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EF2CBF" w:rsidRPr="00C00499" w:rsidRDefault="00EF2CBF" w:rsidP="00EF2CBF">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EF2CBF" w:rsidRPr="00C00499" w:rsidRDefault="00EF2CBF" w:rsidP="00EF2CBF">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EF2CBF" w:rsidRPr="00C00499" w:rsidRDefault="00EF2CBF" w:rsidP="00EF2CBF">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EF2CBF" w:rsidRPr="00FF4F0E" w:rsidRDefault="00EF2CBF" w:rsidP="00EF2CBF">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EF2CBF" w:rsidRDefault="00EF2CBF" w:rsidP="00EF2CBF">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EF2CBF" w:rsidRDefault="00EF2CBF" w:rsidP="00EF2CBF">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EF2CBF" w:rsidRDefault="00EF2CBF" w:rsidP="00EF2CBF">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EF2CBF" w:rsidRDefault="00EF2CBF" w:rsidP="00EF2CBF">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EF2CBF" w:rsidRDefault="00EF2CBF" w:rsidP="00EF2CBF">
            <w:pPr>
              <w:numPr>
                <w:ilvl w:val="0"/>
                <w:numId w:val="35"/>
              </w:numPr>
              <w:tabs>
                <w:tab w:val="left" w:pos="1134"/>
              </w:tabs>
              <w:ind w:left="0" w:firstLine="567"/>
              <w:jc w:val="both"/>
            </w:pPr>
            <w:r w:rsidRPr="005228F0">
              <w:t>este inclus în Lista de interdicţie a operatorilor economici.</w:t>
            </w:r>
          </w:p>
          <w:p w:rsidR="00EF2CBF" w:rsidRDefault="00EF2CBF" w:rsidP="00EF2CBF">
            <w:pPr>
              <w:tabs>
                <w:tab w:val="left" w:pos="1134"/>
              </w:tabs>
              <w:ind w:left="567"/>
              <w:jc w:val="both"/>
            </w:pPr>
          </w:p>
          <w:p w:rsidR="00EF2CBF" w:rsidRDefault="00EF2CBF" w:rsidP="00EF2CBF">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EF2CBF" w:rsidRPr="00C00499" w:rsidRDefault="00EF2CBF" w:rsidP="00EF2CBF">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EF2CBF" w:rsidRDefault="00EF2CBF" w:rsidP="00EF2CBF">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F2CBF" w:rsidRDefault="00EF2CBF" w:rsidP="00EF2CBF">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EF2CBF" w:rsidRDefault="00EF2CBF" w:rsidP="00EF2CBF">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EF2CBF" w:rsidRPr="005E3A89" w:rsidRDefault="00EF2CBF" w:rsidP="00EF2CBF">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EF2CBF" w:rsidRPr="005E3A89" w:rsidRDefault="00EF2CBF" w:rsidP="00EF2CBF">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EF2CBF" w:rsidRPr="00C00499" w:rsidRDefault="00EF2CBF" w:rsidP="00EF2CBF">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EF2CBF" w:rsidRPr="00284A67" w:rsidRDefault="00EF2CBF" w:rsidP="00EF2CBF">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EF2CBF" w:rsidRPr="00284A67" w:rsidRDefault="00EF2CBF" w:rsidP="00EF2CBF">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EF2CBF" w:rsidRPr="00284A67" w:rsidRDefault="00EF2CBF" w:rsidP="00EF2CBF">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EF2CBF" w:rsidRDefault="00EF2CBF" w:rsidP="00EF2CBF">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EF2CBF" w:rsidRPr="00285AFA" w:rsidRDefault="00EF2CBF" w:rsidP="00EF2CBF">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EF2CBF" w:rsidRDefault="00EF2CBF" w:rsidP="00EF2CBF">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EF2CBF" w:rsidRDefault="00EF2CBF" w:rsidP="00EF2CBF">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EF2CBF" w:rsidRDefault="00EF2CBF" w:rsidP="00EF2CBF">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F2CBF" w:rsidRDefault="00EF2CBF" w:rsidP="00EF2CBF">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EF2CBF" w:rsidRPr="007F69CE" w:rsidRDefault="00EF2CBF" w:rsidP="00EF2CBF">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EF2CBF" w:rsidRPr="00C00499" w:rsidRDefault="00EF2CBF" w:rsidP="00EF2CBF">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EF2CBF" w:rsidRPr="00C00499" w:rsidRDefault="00EF2CBF" w:rsidP="00EF2CBF">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EF2CBF" w:rsidRPr="00C00499" w:rsidRDefault="00EF2CBF" w:rsidP="00EF2CBF">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EF2CBF" w:rsidRPr="00C00499" w:rsidRDefault="00EF2CBF" w:rsidP="00EF2CBF">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EF2CBF" w:rsidRDefault="00EF2CBF" w:rsidP="00EF2CBF">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EF2CBF" w:rsidRPr="00416DD9" w:rsidRDefault="00EF2CBF" w:rsidP="00EF2CBF">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EF2CBF" w:rsidRPr="00416DD9" w:rsidRDefault="00EF2CBF" w:rsidP="00EF2CBF">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EF2CBF" w:rsidRDefault="00EF2CBF" w:rsidP="00EF2CBF">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F2CBF" w:rsidRPr="00F76872" w:rsidRDefault="00EF2CBF" w:rsidP="00EF2CBF">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EF2CBF" w:rsidRPr="001E68C1" w:rsidRDefault="00EF2CBF" w:rsidP="00EF2CBF">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EF2CBF" w:rsidRPr="00C00499" w:rsidRDefault="00EF2CBF" w:rsidP="00EF2CBF">
            <w:pPr>
              <w:tabs>
                <w:tab w:val="left" w:pos="960"/>
                <w:tab w:val="left" w:pos="1134"/>
              </w:tabs>
              <w:spacing w:after="120"/>
              <w:ind w:left="567"/>
              <w:jc w:val="both"/>
              <w:rPr>
                <w:lang w:val="en-US"/>
              </w:rPr>
            </w:pPr>
          </w:p>
          <w:p w:rsidR="00EF2CBF" w:rsidRDefault="00EF2CBF" w:rsidP="00EF2CBF">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EF2CBF" w:rsidRPr="00EB5C91" w:rsidRDefault="00EF2CBF" w:rsidP="00EF2CBF">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EF2CBF" w:rsidRPr="00EB5C91" w:rsidRDefault="00EF2CBF" w:rsidP="00EF2CBF">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F2CBF" w:rsidRPr="00EB5C91" w:rsidRDefault="00EF2CBF" w:rsidP="00EF2CBF"/>
          <w:p w:rsidR="00EF2CBF" w:rsidRDefault="00EF2CBF" w:rsidP="00EF2CBF">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EF2CBF" w:rsidRDefault="00EF2CBF" w:rsidP="00EF2CBF">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EF2CBF" w:rsidRDefault="00EF2CBF" w:rsidP="00EF2CBF">
            <w:pPr>
              <w:tabs>
                <w:tab w:val="left" w:pos="960"/>
                <w:tab w:val="left" w:pos="1134"/>
              </w:tabs>
              <w:spacing w:after="120"/>
              <w:ind w:left="567"/>
              <w:jc w:val="both"/>
            </w:pPr>
            <w:r>
              <w:t xml:space="preserve">a) fie la Sistemul Comunitar de Management de Mediu şi Audit (EMAS); </w:t>
            </w:r>
          </w:p>
          <w:p w:rsidR="00EF2CBF" w:rsidRDefault="00EF2CBF" w:rsidP="00EF2CBF">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EF2CBF" w:rsidRPr="00EB5C91" w:rsidRDefault="00EF2CBF" w:rsidP="00EF2CBF">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F2CBF" w:rsidRPr="00EB5C91" w:rsidRDefault="00EF2CBF" w:rsidP="00EF2CBF">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EF2CBF" w:rsidRDefault="00EF2CBF" w:rsidP="00EF2CBF">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EF2CBF" w:rsidRPr="00EB5C91" w:rsidRDefault="00EF2CBF" w:rsidP="00EF2CBF"/>
        </w:tc>
      </w:tr>
      <w:tr w:rsidR="00EF2CBF" w:rsidRPr="00C00499" w:rsidTr="00EF2CBF">
        <w:trPr>
          <w:trHeight w:val="600"/>
        </w:trPr>
        <w:tc>
          <w:tcPr>
            <w:tcW w:w="9747" w:type="dxa"/>
            <w:vAlign w:val="center"/>
          </w:tcPr>
          <w:p w:rsidR="00EF2CBF" w:rsidRPr="00C00499" w:rsidRDefault="00EF2CBF" w:rsidP="00EF2CBF">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00499">
              <w:t>Pregătirea ofertelor</w:t>
            </w:r>
            <w:bookmarkEnd w:id="76"/>
            <w:bookmarkEnd w:id="77"/>
          </w:p>
        </w:tc>
      </w:tr>
      <w:tr w:rsidR="00EF2CBF" w:rsidRPr="00C00499" w:rsidTr="00EF2CBF">
        <w:trPr>
          <w:trHeight w:val="283"/>
        </w:trPr>
        <w:tc>
          <w:tcPr>
            <w:tcW w:w="9747" w:type="dxa"/>
            <w:vAlign w:val="center"/>
          </w:tcPr>
          <w:p w:rsidR="00EF2CBF" w:rsidRPr="003363AB" w:rsidRDefault="00EF2CBF" w:rsidP="00EF2CBF">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EF2CBF" w:rsidRPr="003363AB" w:rsidRDefault="00EF2CBF" w:rsidP="00EF2CBF">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EF2CBF" w:rsidRPr="003363AB" w:rsidRDefault="00EF2CBF" w:rsidP="00EF2CBF">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EF2CBF" w:rsidRPr="003363AB" w:rsidRDefault="00EF2CBF" w:rsidP="00EF2CBF">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EF2CBF" w:rsidRPr="003363AB" w:rsidRDefault="00EF2CBF" w:rsidP="00EF2CBF">
            <w:pPr>
              <w:numPr>
                <w:ilvl w:val="0"/>
                <w:numId w:val="5"/>
              </w:numPr>
              <w:tabs>
                <w:tab w:val="left" w:pos="1134"/>
                <w:tab w:val="left" w:pos="1320"/>
              </w:tabs>
              <w:spacing w:after="120"/>
              <w:jc w:val="both"/>
              <w:rPr>
                <w:color w:val="000000" w:themeColor="text1"/>
              </w:rPr>
            </w:pPr>
            <w:r w:rsidRPr="003363AB">
              <w:rPr>
                <w:color w:val="000000" w:themeColor="text1"/>
              </w:rPr>
              <w:t>Documen</w:t>
            </w:r>
            <w:r>
              <w:rPr>
                <w:color w:val="000000" w:themeColor="text1"/>
              </w:rPr>
              <w:t>tul unic de achiziții european</w:t>
            </w:r>
            <w:r w:rsidRPr="003363AB">
              <w:rPr>
                <w:color w:val="000000" w:themeColor="text1"/>
              </w:rPr>
              <w:t>;</w:t>
            </w:r>
          </w:p>
          <w:p w:rsidR="00EF2CBF" w:rsidRPr="003363AB" w:rsidRDefault="00EF2CBF" w:rsidP="00EF2CBF">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Pr>
                <w:color w:val="000000" w:themeColor="text1"/>
              </w:rPr>
              <w:t>/2015.</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EF2CBF" w:rsidRPr="00171CAE" w:rsidRDefault="00EF2CBF" w:rsidP="00EF2CBF">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EF2CBF" w:rsidRPr="00171CAE" w:rsidRDefault="00EF2CBF" w:rsidP="00EF2CBF">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EF2CBF" w:rsidRDefault="00EF2CBF" w:rsidP="00EF2CBF">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Pr="00E245A4">
              <w:rPr>
                <w:lang w:val="ro-MD"/>
              </w:rPr>
              <w:t>punctul</w:t>
            </w:r>
            <w:r>
              <w:rPr>
                <w:b/>
                <w:lang w:val="ro-MD"/>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EF2CBF" w:rsidRPr="0094076A" w:rsidRDefault="00EF2CBF" w:rsidP="00EF2CBF">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EF2CBF" w:rsidRPr="0094076A" w:rsidRDefault="00EF2CBF" w:rsidP="00EF2CBF">
            <w:pPr>
              <w:numPr>
                <w:ilvl w:val="1"/>
                <w:numId w:val="3"/>
              </w:numPr>
              <w:tabs>
                <w:tab w:val="left" w:pos="960"/>
                <w:tab w:val="left" w:pos="1134"/>
              </w:tabs>
              <w:spacing w:after="120"/>
              <w:ind w:left="0" w:firstLine="567"/>
              <w:jc w:val="both"/>
            </w:pPr>
            <w:r w:rsidRPr="0094076A">
              <w:t xml:space="preserve">Garanţia pentru ofertă va fi </w:t>
            </w:r>
            <w:r w:rsidRPr="0022594E">
              <w:rPr>
                <w:bCs/>
                <w:lang w:val="ro-MD"/>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EF2CBF" w:rsidRPr="00C00499" w:rsidRDefault="00EF2CBF" w:rsidP="00EF2CBF">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EF2CBF" w:rsidRPr="00C00499" w:rsidRDefault="00EF2CBF" w:rsidP="00EF2CBF">
            <w:pPr>
              <w:numPr>
                <w:ilvl w:val="0"/>
                <w:numId w:val="6"/>
              </w:numPr>
              <w:tabs>
                <w:tab w:val="left" w:pos="1134"/>
                <w:tab w:val="left" w:pos="1320"/>
              </w:tabs>
              <w:spacing w:after="120"/>
              <w:ind w:left="0" w:firstLine="567"/>
              <w:jc w:val="both"/>
            </w:pPr>
            <w:r w:rsidRPr="00C00499">
              <w:t>transfer pe contul autorităţii contractante; sau</w:t>
            </w:r>
          </w:p>
          <w:p w:rsidR="00EF2CBF" w:rsidRPr="00C00499" w:rsidRDefault="00EF2CBF" w:rsidP="00EF2CBF">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EF2CBF" w:rsidRPr="008E7F39" w:rsidRDefault="00EF2CBF" w:rsidP="00EF2CBF">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EF2CBF" w:rsidRPr="008E7F39" w:rsidRDefault="00EF2CBF" w:rsidP="00EF2CBF">
            <w:pPr>
              <w:tabs>
                <w:tab w:val="left" w:pos="960"/>
                <w:tab w:val="left" w:pos="1134"/>
              </w:tabs>
              <w:spacing w:after="120"/>
              <w:ind w:left="567"/>
              <w:jc w:val="both"/>
            </w:pPr>
            <w:r w:rsidRPr="008E7F39">
              <w:t xml:space="preserve">a) expirarea termenului de valabilitate a garanţiei pentru ofertă; </w:t>
            </w:r>
          </w:p>
          <w:p w:rsidR="00EF2CBF" w:rsidRPr="008E7F39" w:rsidRDefault="00EF2CBF" w:rsidP="00EF2CBF">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EF2CBF" w:rsidRPr="008E7F39" w:rsidRDefault="00EF2CBF" w:rsidP="00EF2CBF">
            <w:pPr>
              <w:tabs>
                <w:tab w:val="left" w:pos="960"/>
                <w:tab w:val="left" w:pos="1134"/>
              </w:tabs>
              <w:spacing w:after="120"/>
              <w:ind w:left="567"/>
              <w:jc w:val="both"/>
            </w:pPr>
            <w:r w:rsidRPr="008E7F39">
              <w:t>c) suspendarea procedurii de licitaţie fără încheierea unui contract de achiziţii publice;</w:t>
            </w:r>
          </w:p>
          <w:p w:rsidR="00EF2CBF" w:rsidRPr="00C00499" w:rsidRDefault="00EF2CBF" w:rsidP="00EF2CBF">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EF2CBF" w:rsidRPr="00C00499" w:rsidRDefault="00EF2CBF" w:rsidP="00EF2CBF">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EF2CBF" w:rsidRPr="0094076A" w:rsidRDefault="00EF2CBF" w:rsidP="00EF2CBF">
            <w:pPr>
              <w:numPr>
                <w:ilvl w:val="0"/>
                <w:numId w:val="7"/>
              </w:numPr>
              <w:tabs>
                <w:tab w:val="left" w:pos="1134"/>
                <w:tab w:val="left" w:pos="1320"/>
              </w:tabs>
              <w:spacing w:after="120"/>
              <w:ind w:left="0" w:firstLine="567"/>
              <w:jc w:val="both"/>
            </w:pPr>
            <w:r w:rsidRPr="00C00499">
              <w:lastRenderedPageBreak/>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EF2CBF" w:rsidRPr="0094076A" w:rsidRDefault="00EF2CBF" w:rsidP="00EF2CBF">
            <w:pPr>
              <w:numPr>
                <w:ilvl w:val="0"/>
                <w:numId w:val="7"/>
              </w:numPr>
              <w:tabs>
                <w:tab w:val="left" w:pos="1134"/>
                <w:tab w:val="left" w:pos="1320"/>
              </w:tabs>
              <w:spacing w:after="120"/>
              <w:ind w:left="0" w:firstLine="567"/>
              <w:jc w:val="both"/>
            </w:pPr>
            <w:r w:rsidRPr="0094076A">
              <w:t xml:space="preserve">ofertantul cîştigător refuză: </w:t>
            </w:r>
          </w:p>
          <w:p w:rsidR="00EF2CBF" w:rsidRPr="0094076A" w:rsidRDefault="00EF2CBF" w:rsidP="00EF2CBF">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EF2CBF" w:rsidRPr="0094076A" w:rsidRDefault="00EF2CBF" w:rsidP="00EF2CBF">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EF2CBF" w:rsidRPr="0094076A" w:rsidRDefault="00EF2CBF" w:rsidP="00EF2CBF">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EF2CBF" w:rsidRPr="0094076A" w:rsidRDefault="00EF2CBF" w:rsidP="00EF2CBF">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EF2CBF" w:rsidRPr="0094076A" w:rsidRDefault="00EF2CBF" w:rsidP="00EF2CBF">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EF2CBF" w:rsidRPr="0094076A" w:rsidRDefault="00EF2CBF" w:rsidP="00EF2CBF">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EF2CBF" w:rsidRPr="0094076A" w:rsidRDefault="00EF2CBF" w:rsidP="00EF2CBF">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EF2CBF" w:rsidRPr="0094076A" w:rsidRDefault="00EF2CBF" w:rsidP="00EF2CBF">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EF2CBF" w:rsidRPr="0094076A" w:rsidRDefault="00EF2CBF" w:rsidP="00EF2CBF">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EF2CBF" w:rsidRPr="00C00499" w:rsidRDefault="00EF2CBF" w:rsidP="00EF2CBF">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EF2CBF" w:rsidRPr="00511417" w:rsidRDefault="00EF2CBF" w:rsidP="00EF2CBF">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EF2CBF" w:rsidRPr="00C00499" w:rsidRDefault="00EF2CBF" w:rsidP="00EF2CBF">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EF2CBF" w:rsidRPr="009D05F5" w:rsidRDefault="00EF2CBF" w:rsidP="00EF2CBF">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F2CBF" w:rsidRDefault="00EF2CBF" w:rsidP="00EF2CBF">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EF2CBF" w:rsidRDefault="00EF2CBF" w:rsidP="00EF2CBF">
            <w:pPr>
              <w:tabs>
                <w:tab w:val="left" w:pos="960"/>
                <w:tab w:val="left" w:pos="1134"/>
              </w:tabs>
              <w:spacing w:after="120"/>
              <w:ind w:left="568"/>
              <w:jc w:val="both"/>
            </w:pPr>
          </w:p>
          <w:p w:rsidR="00EF2CBF" w:rsidRDefault="00EF2CBF" w:rsidP="00EF2CBF">
            <w:pPr>
              <w:tabs>
                <w:tab w:val="left" w:pos="960"/>
                <w:tab w:val="left" w:pos="1134"/>
              </w:tabs>
              <w:spacing w:after="120"/>
              <w:ind w:left="568"/>
              <w:jc w:val="both"/>
            </w:pPr>
          </w:p>
          <w:p w:rsidR="00EF2CBF" w:rsidRPr="00C00499" w:rsidRDefault="00EF2CBF" w:rsidP="00EF2CBF">
            <w:pPr>
              <w:tabs>
                <w:tab w:val="left" w:pos="960"/>
                <w:tab w:val="left" w:pos="1134"/>
              </w:tabs>
              <w:spacing w:after="120"/>
              <w:ind w:left="568"/>
              <w:jc w:val="both"/>
            </w:pPr>
          </w:p>
        </w:tc>
      </w:tr>
      <w:tr w:rsidR="00EF2CBF" w:rsidRPr="00C00499" w:rsidTr="00EF2CBF">
        <w:trPr>
          <w:trHeight w:val="600"/>
        </w:trPr>
        <w:tc>
          <w:tcPr>
            <w:tcW w:w="9747" w:type="dxa"/>
            <w:vAlign w:val="center"/>
          </w:tcPr>
          <w:p w:rsidR="00EF2CBF" w:rsidRDefault="00EF2CBF" w:rsidP="00EF2CBF">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Pr="00C00499">
              <w:t>Depunerea și deschiderea ofertelor</w:t>
            </w:r>
            <w:bookmarkEnd w:id="94"/>
            <w:bookmarkEnd w:id="95"/>
          </w:p>
          <w:p w:rsidR="00EF2CBF" w:rsidRDefault="00EF2CBF" w:rsidP="00EF2CBF"/>
          <w:p w:rsidR="00EF2CBF" w:rsidRPr="00EA1F8A" w:rsidRDefault="00EF2CBF" w:rsidP="00EF2CBF"/>
        </w:tc>
      </w:tr>
      <w:tr w:rsidR="00EF2CBF" w:rsidRPr="00C00499" w:rsidTr="00EF2CBF">
        <w:trPr>
          <w:trHeight w:val="283"/>
        </w:trPr>
        <w:tc>
          <w:tcPr>
            <w:tcW w:w="9747" w:type="dxa"/>
            <w:vAlign w:val="center"/>
          </w:tcPr>
          <w:p w:rsidR="00EF2CBF" w:rsidRPr="0044283C" w:rsidRDefault="00EF2CBF" w:rsidP="00EF2CBF">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EF2CBF" w:rsidRDefault="00EF2CBF" w:rsidP="00EF2CBF">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EF2CBF" w:rsidRPr="00511417" w:rsidRDefault="00EF2CBF" w:rsidP="00EF2CBF">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00499">
              <w:t xml:space="preserve"> de depunere a ofertelor</w:t>
            </w:r>
            <w:bookmarkEnd w:id="98"/>
            <w:bookmarkEnd w:id="99"/>
          </w:p>
          <w:p w:rsidR="00EF2CBF" w:rsidRPr="00C00499" w:rsidRDefault="00EF2CBF" w:rsidP="00EF2CBF">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EF2CBF" w:rsidRPr="0044283C" w:rsidRDefault="00EF2CBF" w:rsidP="00EF2CBF">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EF2CBF" w:rsidRDefault="00EF2CBF" w:rsidP="00EF2CBF">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EF2CBF" w:rsidRPr="005E3A89" w:rsidRDefault="00EF2CBF" w:rsidP="00EF2CBF">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EF2CBF" w:rsidRDefault="00EF2CBF" w:rsidP="00EF2CBF">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EF2CBF" w:rsidRDefault="00EF2CBF" w:rsidP="00EF2CBF">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EF2CBF" w:rsidRPr="00F833F5" w:rsidRDefault="00EF2CBF" w:rsidP="00EF2CBF">
            <w:pPr>
              <w:ind w:left="568"/>
            </w:pP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EF2CBF" w:rsidRDefault="00EF2CBF" w:rsidP="00EF2CBF">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EF2CBF" w:rsidRPr="002669EF" w:rsidRDefault="00EF2CBF" w:rsidP="00EF2CBF">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EF2CBF" w:rsidRPr="00C00499" w:rsidRDefault="00EF2CBF" w:rsidP="00EF2CBF">
            <w:pPr>
              <w:tabs>
                <w:tab w:val="left" w:pos="960"/>
                <w:tab w:val="left" w:pos="1134"/>
              </w:tabs>
              <w:spacing w:after="120"/>
              <w:jc w:val="both"/>
            </w:pPr>
          </w:p>
        </w:tc>
      </w:tr>
      <w:tr w:rsidR="00EF2CBF" w:rsidRPr="00C00499" w:rsidTr="00EF2CBF">
        <w:trPr>
          <w:trHeight w:val="600"/>
        </w:trPr>
        <w:tc>
          <w:tcPr>
            <w:tcW w:w="9747" w:type="dxa"/>
            <w:vAlign w:val="center"/>
          </w:tcPr>
          <w:p w:rsidR="00EF2CBF" w:rsidRPr="00C00499" w:rsidRDefault="00EF2CBF" w:rsidP="00EF2CBF">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Pr="00C00499">
              <w:t>Evaluarea și compararea ofertelor</w:t>
            </w:r>
            <w:bookmarkEnd w:id="106"/>
            <w:bookmarkEnd w:id="107"/>
          </w:p>
        </w:tc>
      </w:tr>
      <w:tr w:rsidR="00EF2CBF" w:rsidRPr="00C00499" w:rsidTr="00EF2CBF">
        <w:trPr>
          <w:trHeight w:val="283"/>
        </w:trPr>
        <w:tc>
          <w:tcPr>
            <w:tcW w:w="9747" w:type="dxa"/>
            <w:vAlign w:val="center"/>
          </w:tcPr>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EF2CBF" w:rsidRPr="00373AF9" w:rsidRDefault="00EF2CBF" w:rsidP="00EF2CBF">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EF2CBF" w:rsidRPr="00C00499" w:rsidRDefault="00EF2CBF" w:rsidP="00EF2CBF">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EF2CBF" w:rsidRPr="00511417" w:rsidRDefault="00EF2CBF" w:rsidP="00EF2CBF">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EF2CBF" w:rsidRDefault="00EF2CBF" w:rsidP="00EF2CBF">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EF2CBF" w:rsidRPr="00C00499" w:rsidRDefault="00EF2CBF" w:rsidP="00EF2CBF">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EF2CBF" w:rsidRPr="00C00499" w:rsidRDefault="00EF2CBF" w:rsidP="00EF2CBF">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EF2CBF" w:rsidRPr="00C00499" w:rsidRDefault="00EF2CBF" w:rsidP="00EF2CBF">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EF2CBF" w:rsidRPr="00C00499" w:rsidRDefault="00EF2CBF" w:rsidP="00EF2CBF">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EF2CBF" w:rsidRPr="00511417" w:rsidRDefault="00EF2CBF" w:rsidP="00EF2CBF">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EF2CBF" w:rsidRPr="00C00499" w:rsidRDefault="00EF2CBF" w:rsidP="00EF2CBF">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EF2CBF" w:rsidRDefault="00EF2CBF" w:rsidP="00EF2CBF">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EF2CBF" w:rsidRPr="00C00499" w:rsidRDefault="00EF2CBF" w:rsidP="00EF2CBF">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t>/2015</w:t>
            </w:r>
            <w:r w:rsidRPr="00E74948">
              <w:rPr>
                <w:lang w:val="en-US"/>
              </w:rPr>
              <w:t>.</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EF2CBF" w:rsidRPr="00C00499" w:rsidRDefault="00EF2CBF" w:rsidP="00EF2CBF">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EF2CBF" w:rsidRPr="00C00499" w:rsidRDefault="00EF2CBF" w:rsidP="00EF2CBF">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EF2CBF" w:rsidRPr="00C00499" w:rsidRDefault="00EF2CBF" w:rsidP="00EF2CBF">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F2CBF" w:rsidRPr="00E74948" w:rsidRDefault="00EF2CBF" w:rsidP="00EF2CBF">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EF2CBF" w:rsidRPr="00C00499" w:rsidRDefault="00EF2CBF" w:rsidP="00EF2CBF">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F2CBF" w:rsidRPr="00C00499" w:rsidRDefault="00EF2CBF" w:rsidP="00EF2CBF">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F2CBF" w:rsidRPr="00C00499" w:rsidRDefault="00EF2CBF" w:rsidP="00EF2CBF">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EF2CBF" w:rsidRPr="00C00499" w:rsidRDefault="00EF2CBF" w:rsidP="00EF2CBF">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r>
              <w:t>Anularea procedurii</w:t>
            </w:r>
          </w:p>
          <w:p w:rsidR="00EF2CBF" w:rsidRPr="00C00499" w:rsidRDefault="00EF2CBF" w:rsidP="00EF2CBF">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EF2CBF" w:rsidRPr="00C00499" w:rsidTr="00EF2CBF">
        <w:trPr>
          <w:trHeight w:val="600"/>
        </w:trPr>
        <w:tc>
          <w:tcPr>
            <w:tcW w:w="9747" w:type="dxa"/>
            <w:vAlign w:val="center"/>
          </w:tcPr>
          <w:p w:rsidR="00EF2CBF" w:rsidRPr="00C00499" w:rsidRDefault="00EF2CBF" w:rsidP="00EF2CBF">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Pr="00C00499">
              <w:t>Adjudecarea contractului</w:t>
            </w:r>
            <w:bookmarkEnd w:id="122"/>
            <w:bookmarkEnd w:id="123"/>
          </w:p>
        </w:tc>
      </w:tr>
      <w:tr w:rsidR="00EF2CBF" w:rsidRPr="00C00499" w:rsidTr="00EF2CBF">
        <w:trPr>
          <w:trHeight w:val="283"/>
        </w:trPr>
        <w:tc>
          <w:tcPr>
            <w:tcW w:w="9747" w:type="dxa"/>
            <w:vAlign w:val="center"/>
          </w:tcPr>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EF2CBF" w:rsidRPr="00C00499" w:rsidRDefault="00EF2CBF" w:rsidP="00EF2CBF">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EF2CBF" w:rsidRPr="004E4C42" w:rsidRDefault="00EF2CBF" w:rsidP="00EF2CBF">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val="ro-MD" w:eastAsia="ja-JP"/>
              </w:rPr>
              <w:t xml:space="preserve"> </w:t>
            </w:r>
            <w:r w:rsidRPr="003153BF">
              <w:rPr>
                <w:bCs/>
                <w:lang w:val="ro-MD"/>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EF2CBF" w:rsidRDefault="00EF2CBF" w:rsidP="00EF2CBF">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EF2CBF" w:rsidRPr="00C00499" w:rsidRDefault="00EF2CBF" w:rsidP="00EF2CBF">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EF2CBF" w:rsidRPr="004E4C42" w:rsidRDefault="00EF2CBF" w:rsidP="00EF2CBF">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EF2CBF" w:rsidRPr="00B0604B" w:rsidRDefault="00EF2CBF" w:rsidP="00EF2CBF">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EF2CBF" w:rsidRPr="00C00499" w:rsidRDefault="00EF2CBF" w:rsidP="00EF2CBF">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EF2CBF" w:rsidRPr="003356CF" w:rsidRDefault="00EF2CBF" w:rsidP="00EF2CBF">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EF2CBF" w:rsidRPr="004459F1" w:rsidRDefault="00EF2CBF" w:rsidP="00EF2CBF">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EF2CBF" w:rsidRPr="003356CF" w:rsidRDefault="00EF2CBF" w:rsidP="00EF2CBF">
            <w:pPr>
              <w:tabs>
                <w:tab w:val="left" w:pos="960"/>
                <w:tab w:val="left" w:pos="1134"/>
              </w:tabs>
              <w:spacing w:after="120"/>
              <w:jc w:val="both"/>
              <w:rPr>
                <w:lang w:val="en-US"/>
              </w:rPr>
            </w:pPr>
          </w:p>
          <w:p w:rsidR="00EF2CBF" w:rsidRPr="00C00499" w:rsidRDefault="00EF2CBF" w:rsidP="00EF2CBF">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EF2CBF" w:rsidRPr="00C00499" w:rsidRDefault="00EF2CBF" w:rsidP="00EF2CBF">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EF2CBF" w:rsidRPr="00C00499" w:rsidRDefault="00EF2CBF" w:rsidP="00EF2CBF">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EF2CBF" w:rsidRDefault="00EF2CBF" w:rsidP="00EF2CBF">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F2CBF" w:rsidRPr="00C00499" w:rsidRDefault="00EF2CBF" w:rsidP="00EF2CBF">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lang w:val="ro-MD"/>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EF2CBF" w:rsidRPr="00C00499" w:rsidRDefault="00EF2CBF" w:rsidP="00EF2CBF">
      <w:pPr>
        <w:tabs>
          <w:tab w:val="left" w:pos="1134"/>
          <w:tab w:val="left" w:pos="3625"/>
        </w:tabs>
        <w:ind w:firstLine="567"/>
      </w:pPr>
    </w:p>
    <w:p w:rsidR="00EF2CBF" w:rsidRDefault="00EF2CBF" w:rsidP="00EF2CBF">
      <w:pPr>
        <w:spacing w:after="200" w:line="276" w:lineRule="auto"/>
      </w:pPr>
      <w:r>
        <w:br w:type="page"/>
      </w:r>
    </w:p>
    <w:p w:rsidR="00EF2CBF" w:rsidRPr="00C00499" w:rsidRDefault="00EF2CBF" w:rsidP="00EF2CBF">
      <w:pPr>
        <w:tabs>
          <w:tab w:val="left" w:pos="3625"/>
        </w:tabs>
      </w:pPr>
    </w:p>
    <w:tbl>
      <w:tblPr>
        <w:tblW w:w="10136" w:type="dxa"/>
        <w:tblInd w:w="-426" w:type="dxa"/>
        <w:tblLayout w:type="fixed"/>
        <w:tblLook w:val="04A0" w:firstRow="1" w:lastRow="0" w:firstColumn="1" w:lastColumn="0" w:noHBand="0" w:noVBand="1"/>
      </w:tblPr>
      <w:tblGrid>
        <w:gridCol w:w="638"/>
        <w:gridCol w:w="1489"/>
        <w:gridCol w:w="1984"/>
        <w:gridCol w:w="1242"/>
        <w:gridCol w:w="1168"/>
        <w:gridCol w:w="3615"/>
      </w:tblGrid>
      <w:tr w:rsidR="00EF2CBF" w:rsidRPr="00C00499" w:rsidTr="00613480">
        <w:trPr>
          <w:trHeight w:val="850"/>
        </w:trPr>
        <w:tc>
          <w:tcPr>
            <w:tcW w:w="10136" w:type="dxa"/>
            <w:gridSpan w:val="6"/>
            <w:vAlign w:val="center"/>
          </w:tcPr>
          <w:p w:rsidR="00EF2CBF" w:rsidRPr="00DF0397" w:rsidRDefault="00EF2CBF" w:rsidP="00EF2CBF">
            <w:pPr>
              <w:pStyle w:val="1"/>
              <w:numPr>
                <w:ilvl w:val="0"/>
                <w:numId w:val="0"/>
              </w:numPr>
              <w:ind w:left="720"/>
            </w:pPr>
            <w:bookmarkStart w:id="136" w:name="_Toc358300267"/>
            <w:bookmarkStart w:id="137" w:name="_Toc392180189"/>
            <w:bookmarkStart w:id="138" w:name="_Toc449539077"/>
            <w:r>
              <w:rPr>
                <w:lang w:val="ro-RO"/>
              </w:rPr>
              <w:t>CAPITOLUL II</w:t>
            </w:r>
          </w:p>
          <w:p w:rsidR="00EF2CBF" w:rsidRPr="00C00499" w:rsidRDefault="00EF2CBF" w:rsidP="00EF2CBF">
            <w:pPr>
              <w:pStyle w:val="1"/>
              <w:numPr>
                <w:ilvl w:val="0"/>
                <w:numId w:val="0"/>
              </w:numPr>
              <w:ind w:left="720"/>
            </w:pPr>
            <w:r w:rsidRPr="00C00499">
              <w:t>FIȘA DE DATE A ACHIZIȚIEI (FDA)</w:t>
            </w:r>
            <w:bookmarkEnd w:id="136"/>
            <w:bookmarkEnd w:id="137"/>
            <w:bookmarkEnd w:id="138"/>
          </w:p>
        </w:tc>
      </w:tr>
      <w:tr w:rsidR="00EF2CBF" w:rsidRPr="00C00499" w:rsidTr="00613480">
        <w:trPr>
          <w:trHeight w:val="600"/>
        </w:trPr>
        <w:tc>
          <w:tcPr>
            <w:tcW w:w="10136" w:type="dxa"/>
            <w:gridSpan w:val="6"/>
            <w:vAlign w:val="center"/>
          </w:tcPr>
          <w:p w:rsidR="00EF2CBF" w:rsidRPr="00C00499" w:rsidRDefault="00EF2CBF" w:rsidP="00EF2CBF">
            <w:pPr>
              <w:spacing w:after="120"/>
              <w:jc w:val="both"/>
            </w:pPr>
          </w:p>
          <w:p w:rsidR="00EF2CBF" w:rsidRPr="00C00499" w:rsidRDefault="00EF2CBF" w:rsidP="00EF2CBF">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EF2CBF" w:rsidRDefault="00EF2CBF" w:rsidP="00EF2CBF">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EF2CBF" w:rsidRPr="00C00499" w:rsidRDefault="00EF2CBF" w:rsidP="00EF2CBF">
            <w:pPr>
              <w:rPr>
                <w:i/>
                <w:lang w:val="en-US"/>
              </w:rPr>
            </w:pPr>
          </w:p>
        </w:tc>
      </w:tr>
      <w:tr w:rsidR="00EF2CBF" w:rsidRPr="00C00499" w:rsidTr="00613480">
        <w:trPr>
          <w:trHeight w:val="600"/>
        </w:trPr>
        <w:tc>
          <w:tcPr>
            <w:tcW w:w="10136" w:type="dxa"/>
            <w:gridSpan w:val="6"/>
            <w:vAlign w:val="center"/>
          </w:tcPr>
          <w:p w:rsidR="00EF2CBF" w:rsidRDefault="00EF2CBF" w:rsidP="00EF2CBF">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EF2CBF" w:rsidRPr="00F83F4D" w:rsidRDefault="00EF2CBF" w:rsidP="00EF2CBF"/>
          <w:tbl>
            <w:tblPr>
              <w:tblW w:w="10658" w:type="dxa"/>
              <w:tblLayout w:type="fixed"/>
              <w:tblLook w:val="04A0" w:firstRow="1" w:lastRow="0" w:firstColumn="1" w:lastColumn="0" w:noHBand="0" w:noVBand="1"/>
            </w:tblPr>
            <w:tblGrid>
              <w:gridCol w:w="674"/>
              <w:gridCol w:w="4254"/>
              <w:gridCol w:w="4601"/>
              <w:gridCol w:w="1129"/>
            </w:tblGrid>
            <w:tr w:rsidR="00EF2CBF" w:rsidRPr="001B7344" w:rsidTr="00B00CC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ind w:firstLine="21"/>
                    <w:jc w:val="center"/>
                    <w:rPr>
                      <w:b/>
                      <w:szCs w:val="22"/>
                    </w:rPr>
                  </w:pPr>
                  <w:r w:rsidRPr="00F650BC">
                    <w:rPr>
                      <w:b/>
                      <w:sz w:val="22"/>
                      <w:szCs w:val="22"/>
                    </w:rPr>
                    <w:t>Rubrica</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B00CC0">
                  <w:pPr>
                    <w:pStyle w:val="a7"/>
                    <w:rPr>
                      <w:b/>
                      <w:szCs w:val="22"/>
                    </w:rPr>
                  </w:pPr>
                  <w:r w:rsidRPr="00F650BC">
                    <w:rPr>
                      <w:b/>
                      <w:sz w:val="22"/>
                      <w:szCs w:val="22"/>
                    </w:rPr>
                    <w:t>Datele Autorității Contractante/Organizatorului procedurii</w:t>
                  </w:r>
                </w:p>
              </w:tc>
            </w:tr>
            <w:tr w:rsidR="00EF2CBF" w:rsidRPr="001B7344"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Autoritatea contractantă/Organizatorul procedurii, IDNO:</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Default="00EF2CBF" w:rsidP="00EF2CBF">
                  <w:pPr>
                    <w:pStyle w:val="a7"/>
                    <w:ind w:left="4495" w:hanging="4495"/>
                    <w:rPr>
                      <w:b/>
                      <w:i/>
                      <w:szCs w:val="22"/>
                    </w:rPr>
                  </w:pPr>
                  <w:r>
                    <w:rPr>
                      <w:b/>
                      <w:i/>
                      <w:szCs w:val="22"/>
                    </w:rPr>
                    <w:t>IMSP SR UNGHENI</w:t>
                  </w:r>
                </w:p>
                <w:p w:rsidR="00EF2CBF" w:rsidRPr="00F650BC" w:rsidRDefault="00EF2CBF" w:rsidP="00EF2CBF">
                  <w:pPr>
                    <w:pStyle w:val="a7"/>
                    <w:ind w:left="4495" w:hanging="4495"/>
                    <w:rPr>
                      <w:b/>
                      <w:i/>
                      <w:szCs w:val="22"/>
                    </w:rPr>
                  </w:pPr>
                  <w:r>
                    <w:rPr>
                      <w:b/>
                      <w:i/>
                      <w:szCs w:val="22"/>
                    </w:rPr>
                    <w:t>IDNO 1003609150409</w:t>
                  </w:r>
                </w:p>
              </w:tc>
            </w:tr>
            <w:tr w:rsidR="00EF2CBF" w:rsidRPr="001B7344"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Obiectul achiziției:</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ind w:right="1102"/>
                    <w:rPr>
                      <w:b/>
                      <w:i/>
                      <w:szCs w:val="22"/>
                    </w:rPr>
                  </w:pPr>
                  <w:r>
                    <w:rPr>
                      <w:b/>
                      <w:i/>
                      <w:szCs w:val="22"/>
                    </w:rPr>
                    <w:t>Produs</w:t>
                  </w:r>
                  <w:r w:rsidR="00B852F7">
                    <w:rPr>
                      <w:b/>
                      <w:i/>
                      <w:szCs w:val="22"/>
                    </w:rPr>
                    <w:t>e alimentare pentru simestrul I</w:t>
                  </w:r>
                  <w:r w:rsidR="000F5F9B">
                    <w:rPr>
                      <w:b/>
                      <w:i/>
                      <w:szCs w:val="22"/>
                    </w:rPr>
                    <w:t>I</w:t>
                  </w:r>
                  <w:r w:rsidR="00B852F7">
                    <w:rPr>
                      <w:b/>
                      <w:i/>
                      <w:szCs w:val="22"/>
                    </w:rPr>
                    <w:t xml:space="preserve"> anul 2020</w:t>
                  </w:r>
                  <w:r w:rsidR="00B00CC0">
                    <w:rPr>
                      <w:b/>
                      <w:i/>
                      <w:szCs w:val="22"/>
                    </w:rPr>
                    <w:t>,perioada 01.07-31.12.2020</w:t>
                  </w:r>
                </w:p>
              </w:tc>
            </w:tr>
            <w:tr w:rsidR="00EF2CBF" w:rsidRPr="001B7344"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Numărul  și tipul procedurii de achiziție:</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741C5C" w:rsidRDefault="00EF2CBF" w:rsidP="00741C5C">
                  <w:pPr>
                    <w:rPr>
                      <w:noProof w:val="0"/>
                      <w:lang w:val="ru-RU"/>
                    </w:rPr>
                  </w:pPr>
                  <w:r w:rsidRPr="00F650BC">
                    <w:rPr>
                      <w:b/>
                      <w:i/>
                      <w:sz w:val="22"/>
                      <w:szCs w:val="22"/>
                    </w:rPr>
                    <w:t>Nr.:</w:t>
                  </w:r>
                  <w:r w:rsidR="00B317DF">
                    <w:rPr>
                      <w:rFonts w:ascii="Helvetica" w:hAnsi="Helvetica" w:cs="Helvetica"/>
                      <w:color w:val="333333"/>
                      <w:sz w:val="2"/>
                      <w:szCs w:val="2"/>
                      <w:shd w:val="clear" w:color="auto" w:fill="FFFFFF"/>
                    </w:rPr>
                    <w:t xml:space="preserve">  </w:t>
                  </w:r>
                  <w:r w:rsidR="00741C5C">
                    <w:rPr>
                      <w:rFonts w:ascii="Helvetica" w:hAnsi="Helvetica" w:cs="Helvetica"/>
                      <w:color w:val="333333"/>
                      <w:sz w:val="23"/>
                      <w:szCs w:val="23"/>
                    </w:rPr>
                    <w:t xml:space="preserve"> </w:t>
                  </w:r>
                  <w:r w:rsidR="00741C5C">
                    <w:rPr>
                      <w:rFonts w:ascii="Helvetica" w:hAnsi="Helvetica" w:cs="Helvetica"/>
                      <w:color w:val="333333"/>
                      <w:sz w:val="2"/>
                      <w:szCs w:val="2"/>
                      <w:shd w:val="clear" w:color="auto" w:fill="FFFFFF"/>
                    </w:rPr>
                    <w:t> </w:t>
                  </w:r>
                  <w:bookmarkStart w:id="142" w:name="_GoBack"/>
                  <w:bookmarkEnd w:id="142"/>
                </w:p>
                <w:p w:rsidR="00741C5C" w:rsidRDefault="00741C5C" w:rsidP="00741C5C">
                  <w:pPr>
                    <w:shd w:val="clear" w:color="auto" w:fill="FFFFFF"/>
                    <w:wordWrap w:val="0"/>
                    <w:textAlignment w:val="center"/>
                    <w:rPr>
                      <w:rFonts w:ascii="Helvetica" w:hAnsi="Helvetica" w:cs="Helvetica"/>
                      <w:color w:val="333333"/>
                      <w:sz w:val="23"/>
                      <w:szCs w:val="23"/>
                    </w:rPr>
                  </w:pPr>
                  <w:hyperlink r:id="rId8" w:tgtFrame="_blank" w:history="1">
                    <w:r>
                      <w:rPr>
                        <w:rStyle w:val="af2"/>
                        <w:rFonts w:ascii="inherit" w:hAnsi="inherit" w:cs="Helvetica"/>
                        <w:color w:val="3560B9"/>
                        <w:sz w:val="23"/>
                        <w:szCs w:val="23"/>
                        <w:bdr w:val="none" w:sz="0" w:space="0" w:color="auto" w:frame="1"/>
                      </w:rPr>
                      <w:t>ocds-b3wdp1-MD-1588229188747</w:t>
                    </w:r>
                  </w:hyperlink>
                </w:p>
                <w:p w:rsidR="00B317DF" w:rsidRDefault="00B317DF" w:rsidP="00741C5C">
                  <w:pPr>
                    <w:rPr>
                      <w:rFonts w:ascii="Helvetica" w:hAnsi="Helvetica" w:cs="Helvetica"/>
                      <w:color w:val="333333"/>
                      <w:sz w:val="23"/>
                      <w:szCs w:val="23"/>
                    </w:rPr>
                  </w:pPr>
                </w:p>
                <w:p w:rsidR="00EF2CBF" w:rsidRPr="00F650BC" w:rsidRDefault="00EF2CBF" w:rsidP="00EF2CBF">
                  <w:pPr>
                    <w:pStyle w:val="a7"/>
                    <w:rPr>
                      <w:b/>
                      <w:i/>
                      <w:szCs w:val="22"/>
                    </w:rPr>
                  </w:pPr>
                  <w:r>
                    <w:rPr>
                      <w:b/>
                      <w:i/>
                      <w:sz w:val="22"/>
                      <w:szCs w:val="22"/>
                    </w:rPr>
                    <w:t>Licitatie deschisa</w:t>
                  </w:r>
                </w:p>
              </w:tc>
            </w:tr>
            <w:tr w:rsidR="00EF2CBF" w:rsidRPr="00F650BC"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 xml:space="preserve">Tipul obiectului de achiziţie: </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b/>
                      <w:i/>
                      <w:szCs w:val="22"/>
                    </w:rPr>
                  </w:pPr>
                  <w:r>
                    <w:rPr>
                      <w:b/>
                      <w:i/>
                      <w:sz w:val="22"/>
                      <w:szCs w:val="22"/>
                    </w:rPr>
                    <w:t xml:space="preserve">bunuri </w:t>
                  </w:r>
                </w:p>
              </w:tc>
            </w:tr>
            <w:tr w:rsidR="00EF2CBF" w:rsidRPr="001B7344"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 xml:space="preserve">Codul CPV: </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b/>
                      <w:i/>
                      <w:szCs w:val="22"/>
                    </w:rPr>
                  </w:pPr>
                  <w:r>
                    <w:rPr>
                      <w:b/>
                      <w:i/>
                      <w:sz w:val="22"/>
                      <w:szCs w:val="22"/>
                    </w:rPr>
                    <w:t>15800000-6</w:t>
                  </w:r>
                </w:p>
              </w:tc>
            </w:tr>
            <w:tr w:rsidR="00EF2CBF" w:rsidRPr="00F650BC"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Sursa alocaţiilor bugetare/banilor publici și perioada bugetară:</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B852F7" w:rsidP="00EF2CBF">
                  <w:pPr>
                    <w:pStyle w:val="a7"/>
                    <w:rPr>
                      <w:b/>
                      <w:i/>
                      <w:szCs w:val="22"/>
                    </w:rPr>
                  </w:pPr>
                  <w:r>
                    <w:rPr>
                      <w:b/>
                      <w:i/>
                      <w:sz w:val="22"/>
                      <w:szCs w:val="22"/>
                    </w:rPr>
                    <w:t>CNAM 2020</w:t>
                  </w:r>
                </w:p>
              </w:tc>
            </w:tr>
            <w:tr w:rsidR="00EF2CBF" w:rsidRPr="001B7344"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Administratorul alocațiilor bugetare:</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b/>
                      <w:i/>
                      <w:szCs w:val="22"/>
                    </w:rPr>
                  </w:pPr>
                  <w:r>
                    <w:rPr>
                      <w:b/>
                      <w:i/>
                      <w:szCs w:val="22"/>
                    </w:rPr>
                    <w:t>IMSP SR UNGHENI</w:t>
                  </w:r>
                </w:p>
              </w:tc>
            </w:tr>
            <w:tr w:rsidR="00EF2CBF" w:rsidRPr="001B7344"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E74948" w:rsidRDefault="00EF2CBF" w:rsidP="00EF2CBF">
                  <w:pPr>
                    <w:pStyle w:val="a7"/>
                    <w:rPr>
                      <w:b/>
                      <w:i/>
                      <w:szCs w:val="22"/>
                    </w:rPr>
                  </w:pPr>
                  <w:r w:rsidRPr="00504AF1">
                    <w:rPr>
                      <w:rFonts w:ascii="Calibri Light" w:hAnsi="Calibri Light" w:cs="Calibri Light"/>
                      <w:b/>
                      <w:i/>
                      <w:highlight w:val="yellow"/>
                    </w:rPr>
                    <w:t>Nu se aplică</w:t>
                  </w:r>
                </w:p>
              </w:tc>
            </w:tr>
            <w:tr w:rsidR="00EF2CBF" w:rsidRPr="001B7344"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Denumirea cumpărătorului</w:t>
                  </w:r>
                  <w:r>
                    <w:rPr>
                      <w:sz w:val="22"/>
                      <w:szCs w:val="22"/>
                    </w:rPr>
                    <w:t>, IDNO</w:t>
                  </w:r>
                  <w:r w:rsidRPr="00F650BC">
                    <w:rPr>
                      <w:sz w:val="22"/>
                      <w:szCs w:val="22"/>
                    </w:rPr>
                    <w:t>:</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b/>
                      <w:i/>
                      <w:szCs w:val="22"/>
                    </w:rPr>
                  </w:pPr>
                  <w:r>
                    <w:rPr>
                      <w:b/>
                      <w:i/>
                      <w:sz w:val="22"/>
                      <w:szCs w:val="22"/>
                    </w:rPr>
                    <w:t>IMSP SR UNGHENI 1003609150409</w:t>
                  </w:r>
                </w:p>
              </w:tc>
            </w:tr>
            <w:tr w:rsidR="00EF2CBF" w:rsidRPr="001B7344"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Destinatarul bunurilor</w:t>
                  </w:r>
                  <w:r>
                    <w:rPr>
                      <w:sz w:val="22"/>
                      <w:szCs w:val="22"/>
                    </w:rPr>
                    <w:t>, IDNO</w:t>
                  </w:r>
                  <w:r w:rsidRPr="00F650BC">
                    <w:rPr>
                      <w:sz w:val="22"/>
                      <w:szCs w:val="22"/>
                    </w:rPr>
                    <w:t>:</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b/>
                      <w:i/>
                      <w:szCs w:val="22"/>
                    </w:rPr>
                  </w:pPr>
                  <w:r>
                    <w:rPr>
                      <w:b/>
                      <w:i/>
                      <w:sz w:val="22"/>
                      <w:szCs w:val="22"/>
                    </w:rPr>
                    <w:t>IMSP SR UNGHENI 1003609150409</w:t>
                  </w:r>
                </w:p>
              </w:tc>
            </w:tr>
            <w:tr w:rsidR="00EF2CBF" w:rsidRPr="00F650BC" w:rsidTr="00B00CC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 w:val="22"/>
                      <w:szCs w:val="22"/>
                    </w:rPr>
                    <w:t>Limba de comunicare:</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b/>
                      <w:i/>
                      <w:szCs w:val="22"/>
                    </w:rPr>
                  </w:pPr>
                  <w:r>
                    <w:rPr>
                      <w:b/>
                      <w:i/>
                      <w:sz w:val="22"/>
                      <w:szCs w:val="22"/>
                    </w:rPr>
                    <w:t>Limba de stat</w:t>
                  </w:r>
                </w:p>
              </w:tc>
            </w:tr>
            <w:tr w:rsidR="00EF2CBF" w:rsidRPr="00F650BC" w:rsidTr="00B00CC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601" w:type="dxa"/>
                  <w:tcBorders>
                    <w:top w:val="single" w:sz="4" w:space="0" w:color="auto"/>
                    <w:left w:val="single" w:sz="4" w:space="0" w:color="auto"/>
                  </w:tcBorders>
                  <w:vAlign w:val="center"/>
                </w:tcPr>
                <w:p w:rsidR="00EF2CBF" w:rsidRPr="005E2D0E" w:rsidRDefault="00EF2CBF" w:rsidP="00EF2CBF">
                  <w:pPr>
                    <w:jc w:val="both"/>
                    <w:rPr>
                      <w:b/>
                      <w:i/>
                    </w:rPr>
                  </w:pPr>
                  <w:r w:rsidRPr="005E2D0E">
                    <w:rPr>
                      <w:b/>
                      <w:i/>
                    </w:rPr>
                    <w:t>SIA RSAP</w:t>
                  </w:r>
                </w:p>
                <w:p w:rsidR="00EF2CBF" w:rsidRPr="00F650BC" w:rsidRDefault="00EF2CBF" w:rsidP="00EF2CBF">
                  <w:pPr>
                    <w:jc w:val="both"/>
                    <w:rPr>
                      <w:i/>
                    </w:rPr>
                  </w:pPr>
                </w:p>
              </w:tc>
              <w:tc>
                <w:tcPr>
                  <w:tcW w:w="1129" w:type="dxa"/>
                  <w:tcBorders>
                    <w:top w:val="single" w:sz="4" w:space="0" w:color="auto"/>
                    <w:right w:val="single" w:sz="4" w:space="0" w:color="auto"/>
                  </w:tcBorders>
                  <w:vAlign w:val="center"/>
                </w:tcPr>
                <w:p w:rsidR="00EF2CBF" w:rsidRPr="00F650BC" w:rsidRDefault="00EF2CBF" w:rsidP="00EF2CBF">
                  <w:pPr>
                    <w:pStyle w:val="a7"/>
                    <w:tabs>
                      <w:tab w:val="right" w:pos="4743"/>
                    </w:tabs>
                    <w:rPr>
                      <w:b/>
                      <w:i/>
                      <w:szCs w:val="22"/>
                    </w:rPr>
                  </w:pPr>
                </w:p>
              </w:tc>
            </w:tr>
            <w:tr w:rsidR="00EF2CBF" w:rsidRPr="00F650BC" w:rsidTr="00B00CC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p>
              </w:tc>
              <w:tc>
                <w:tcPr>
                  <w:tcW w:w="4601" w:type="dxa"/>
                  <w:tcBorders>
                    <w:left w:val="single" w:sz="4" w:space="0" w:color="auto"/>
                  </w:tcBorders>
                  <w:vAlign w:val="center"/>
                </w:tcPr>
                <w:p w:rsidR="00EF2CBF" w:rsidRPr="00D71E6A" w:rsidRDefault="00EF2CBF" w:rsidP="00EF2CBF">
                  <w:pPr>
                    <w:pStyle w:val="a7"/>
                    <w:tabs>
                      <w:tab w:val="right" w:pos="4743"/>
                    </w:tabs>
                    <w:rPr>
                      <w:b/>
                      <w:i/>
                      <w:sz w:val="22"/>
                      <w:szCs w:val="22"/>
                    </w:rPr>
                  </w:pPr>
                  <w:r w:rsidRPr="00504AF1">
                    <w:rPr>
                      <w:rFonts w:ascii="Calibri Light" w:hAnsi="Calibri Light" w:cs="Calibri Light"/>
                      <w:b/>
                      <w:i/>
                      <w:highlight w:val="yellow"/>
                    </w:rPr>
                    <w:t>SIA RSAP</w:t>
                  </w:r>
                  <w:r>
                    <w:rPr>
                      <w:rFonts w:ascii="Calibri Light" w:hAnsi="Calibri Light" w:cs="Calibri Light"/>
                      <w:b/>
                      <w:i/>
                    </w:rPr>
                    <w:t xml:space="preserve"> MTender</w:t>
                  </w:r>
                </w:p>
              </w:tc>
              <w:tc>
                <w:tcPr>
                  <w:tcW w:w="1129" w:type="dxa"/>
                  <w:tcBorders>
                    <w:right w:val="single" w:sz="4" w:space="0" w:color="auto"/>
                  </w:tcBorders>
                  <w:vAlign w:val="center"/>
                </w:tcPr>
                <w:p w:rsidR="00EF2CBF" w:rsidRPr="00D71E6A" w:rsidRDefault="00EF2CBF" w:rsidP="00EF2CBF">
                  <w:pPr>
                    <w:pStyle w:val="a7"/>
                    <w:tabs>
                      <w:tab w:val="right" w:pos="4743"/>
                    </w:tabs>
                    <w:rPr>
                      <w:b/>
                      <w:i/>
                      <w:sz w:val="22"/>
                      <w:szCs w:val="22"/>
                    </w:rPr>
                  </w:pPr>
                </w:p>
              </w:tc>
            </w:tr>
            <w:tr w:rsidR="00EF2CBF" w:rsidRPr="00F650BC" w:rsidTr="00B00CC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p>
              </w:tc>
              <w:tc>
                <w:tcPr>
                  <w:tcW w:w="4601" w:type="dxa"/>
                  <w:tcBorders>
                    <w:left w:val="single" w:sz="4" w:space="0" w:color="auto"/>
                  </w:tcBorders>
                  <w:vAlign w:val="center"/>
                </w:tcPr>
                <w:p w:rsidR="00EF2CBF" w:rsidRPr="00F650BC" w:rsidRDefault="00EF2CBF" w:rsidP="00EF2CBF">
                  <w:pPr>
                    <w:tabs>
                      <w:tab w:val="right" w:pos="4743"/>
                    </w:tabs>
                    <w:jc w:val="both"/>
                    <w:rPr>
                      <w:i/>
                    </w:rPr>
                  </w:pPr>
                </w:p>
              </w:tc>
              <w:tc>
                <w:tcPr>
                  <w:tcW w:w="1129" w:type="dxa"/>
                  <w:tcBorders>
                    <w:right w:val="single" w:sz="4" w:space="0" w:color="auto"/>
                  </w:tcBorders>
                  <w:vAlign w:val="center"/>
                </w:tcPr>
                <w:p w:rsidR="00EF2CBF" w:rsidRPr="00F650BC" w:rsidRDefault="00EF2CBF" w:rsidP="00EF2CBF">
                  <w:pPr>
                    <w:pStyle w:val="a7"/>
                    <w:tabs>
                      <w:tab w:val="right" w:pos="4743"/>
                    </w:tabs>
                    <w:rPr>
                      <w:b/>
                      <w:i/>
                      <w:szCs w:val="22"/>
                    </w:rPr>
                  </w:pPr>
                </w:p>
              </w:tc>
            </w:tr>
            <w:tr w:rsidR="00EF2CBF" w:rsidRPr="00F650BC" w:rsidTr="00B00CC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p>
              </w:tc>
              <w:tc>
                <w:tcPr>
                  <w:tcW w:w="4601" w:type="dxa"/>
                  <w:tcBorders>
                    <w:left w:val="single" w:sz="4" w:space="0" w:color="auto"/>
                  </w:tcBorders>
                  <w:vAlign w:val="center"/>
                </w:tcPr>
                <w:p w:rsidR="00EF2CBF" w:rsidRPr="00F650BC" w:rsidRDefault="00EF2CBF" w:rsidP="00EF2CBF">
                  <w:pPr>
                    <w:tabs>
                      <w:tab w:val="right" w:pos="4743"/>
                    </w:tabs>
                    <w:jc w:val="both"/>
                    <w:rPr>
                      <w:i/>
                    </w:rPr>
                  </w:pPr>
                </w:p>
              </w:tc>
              <w:tc>
                <w:tcPr>
                  <w:tcW w:w="1129" w:type="dxa"/>
                  <w:tcBorders>
                    <w:right w:val="single" w:sz="4" w:space="0" w:color="auto"/>
                  </w:tcBorders>
                  <w:vAlign w:val="center"/>
                </w:tcPr>
                <w:p w:rsidR="00EF2CBF" w:rsidRPr="00F650BC" w:rsidRDefault="00EF2CBF" w:rsidP="00EF2CBF">
                  <w:pPr>
                    <w:pStyle w:val="a7"/>
                    <w:tabs>
                      <w:tab w:val="right" w:pos="4743"/>
                    </w:tabs>
                    <w:rPr>
                      <w:b/>
                      <w:i/>
                      <w:szCs w:val="22"/>
                    </w:rPr>
                  </w:pPr>
                </w:p>
              </w:tc>
            </w:tr>
            <w:tr w:rsidR="00EF2CBF" w:rsidRPr="00F650BC" w:rsidTr="00B00CC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p>
              </w:tc>
              <w:tc>
                <w:tcPr>
                  <w:tcW w:w="4601" w:type="dxa"/>
                  <w:tcBorders>
                    <w:left w:val="single" w:sz="4" w:space="0" w:color="auto"/>
                    <w:bottom w:val="single" w:sz="4" w:space="0" w:color="auto"/>
                  </w:tcBorders>
                  <w:vAlign w:val="center"/>
                </w:tcPr>
                <w:p w:rsidR="00EF2CBF" w:rsidRPr="00F650BC" w:rsidRDefault="00EF2CBF" w:rsidP="00EF2CBF">
                  <w:pPr>
                    <w:jc w:val="both"/>
                    <w:rPr>
                      <w:i/>
                    </w:rPr>
                  </w:pPr>
                </w:p>
              </w:tc>
              <w:tc>
                <w:tcPr>
                  <w:tcW w:w="1129" w:type="dxa"/>
                  <w:tcBorders>
                    <w:bottom w:val="single" w:sz="4" w:space="0" w:color="auto"/>
                    <w:right w:val="single" w:sz="4" w:space="0" w:color="auto"/>
                  </w:tcBorders>
                  <w:vAlign w:val="center"/>
                </w:tcPr>
                <w:p w:rsidR="00EF2CBF" w:rsidRPr="00F650BC" w:rsidRDefault="00EF2CBF" w:rsidP="00EF2CBF">
                  <w:pPr>
                    <w:pStyle w:val="a7"/>
                    <w:tabs>
                      <w:tab w:val="right" w:pos="4743"/>
                    </w:tabs>
                    <w:rPr>
                      <w:b/>
                      <w:i/>
                      <w:szCs w:val="22"/>
                    </w:rPr>
                  </w:pPr>
                </w:p>
              </w:tc>
            </w:tr>
            <w:tr w:rsidR="00EF2CBF" w:rsidRPr="001B7344" w:rsidTr="00B00CC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Cs w:val="24"/>
                    </w:rPr>
                    <w:t>Contract de achiziție rezervat atelierelor protejate</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tabs>
                      <w:tab w:val="right" w:pos="4743"/>
                    </w:tabs>
                    <w:rPr>
                      <w:b/>
                      <w:i/>
                      <w:szCs w:val="22"/>
                    </w:rPr>
                  </w:pPr>
                  <w:r>
                    <w:rPr>
                      <w:b/>
                      <w:i/>
                      <w:sz w:val="22"/>
                      <w:szCs w:val="22"/>
                    </w:rPr>
                    <w:t>Nu se aplica</w:t>
                  </w:r>
                </w:p>
              </w:tc>
            </w:tr>
            <w:tr w:rsidR="00EF2CBF" w:rsidRPr="00F650BC" w:rsidTr="00B00CC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2"/>
                    </w:rPr>
                  </w:pPr>
                  <w:r w:rsidRPr="00F650BC">
                    <w:rPr>
                      <w:szCs w:val="24"/>
                    </w:rPr>
                    <w:t>Tipul contractului:</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0D7F55" w:rsidRDefault="00EF2CBF" w:rsidP="00EF2CBF">
                  <w:pPr>
                    <w:tabs>
                      <w:tab w:val="left" w:pos="284"/>
                      <w:tab w:val="right" w:pos="9531"/>
                    </w:tabs>
                    <w:spacing w:line="360" w:lineRule="auto"/>
                    <w:ind w:left="360" w:hanging="360"/>
                    <w:contextualSpacing/>
                    <w:rPr>
                      <w:b/>
                      <w:i/>
                    </w:rPr>
                  </w:pPr>
                  <w:r w:rsidRPr="000D7F55">
                    <w:rPr>
                      <w:b/>
                      <w:i/>
                    </w:rPr>
                    <w:t>Vînzare-cumpărare</w:t>
                  </w:r>
                </w:p>
                <w:p w:rsidR="00EF2CBF" w:rsidRPr="0005734D" w:rsidRDefault="00EF2CBF" w:rsidP="00EF2CBF">
                  <w:pPr>
                    <w:tabs>
                      <w:tab w:val="left" w:pos="284"/>
                      <w:tab w:val="right" w:pos="9531"/>
                    </w:tabs>
                    <w:spacing w:line="360" w:lineRule="auto"/>
                    <w:contextualSpacing/>
                    <w:rPr>
                      <w:b/>
                    </w:rPr>
                  </w:pPr>
                </w:p>
              </w:tc>
            </w:tr>
            <w:tr w:rsidR="00EF2CBF" w:rsidRPr="001B7344" w:rsidTr="00B00CC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EF2CBF" w:rsidRPr="00F650BC" w:rsidRDefault="00EF2CBF" w:rsidP="00EF2CBF">
                  <w:pPr>
                    <w:pStyle w:val="a7"/>
                    <w:tabs>
                      <w:tab w:val="right" w:pos="4743"/>
                    </w:tabs>
                    <w:rPr>
                      <w:b/>
                      <w:i/>
                      <w:spacing w:val="-2"/>
                      <w:szCs w:val="24"/>
                    </w:rPr>
                  </w:pPr>
                  <w:r w:rsidRPr="00F650BC">
                    <w:rPr>
                      <w:b/>
                      <w:i/>
                      <w:sz w:val="22"/>
                      <w:szCs w:val="22"/>
                    </w:rPr>
                    <w:t xml:space="preserve"> nu se aplică</w:t>
                  </w:r>
                </w:p>
              </w:tc>
            </w:tr>
          </w:tbl>
          <w:p w:rsidR="00EF2CBF" w:rsidRPr="001B7344" w:rsidRDefault="00EF2CBF" w:rsidP="00EF2CBF">
            <w:pPr>
              <w:rPr>
                <w:lang w:val="en-US"/>
              </w:rPr>
            </w:pPr>
          </w:p>
          <w:p w:rsidR="00EF2CBF" w:rsidRPr="001B7344" w:rsidRDefault="00EF2CBF" w:rsidP="00EF2CBF">
            <w:pPr>
              <w:rPr>
                <w:lang w:val="en-US"/>
              </w:rPr>
            </w:pPr>
          </w:p>
        </w:tc>
      </w:tr>
      <w:tr w:rsidR="00EF2CBF" w:rsidRPr="00C00499" w:rsidTr="00613480">
        <w:trPr>
          <w:trHeight w:val="600"/>
        </w:trPr>
        <w:tc>
          <w:tcPr>
            <w:tcW w:w="10136" w:type="dxa"/>
            <w:gridSpan w:val="6"/>
            <w:vAlign w:val="center"/>
          </w:tcPr>
          <w:p w:rsidR="00EF2CBF" w:rsidRPr="00C00499" w:rsidRDefault="00EF2CBF" w:rsidP="00EF2CBF">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EF2CBF"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ind w:left="-57" w:right="-57"/>
              <w:jc w:val="center"/>
              <w:rPr>
                <w:b/>
              </w:rPr>
            </w:pPr>
            <w:r w:rsidRPr="00C00499">
              <w:rPr>
                <w:b/>
              </w:rPr>
              <w:t>Nr. d/o</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ind w:left="-57" w:right="-57"/>
              <w:jc w:val="center"/>
              <w:rPr>
                <w:b/>
              </w:rPr>
            </w:pPr>
            <w:r w:rsidRPr="00C00499">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ind w:left="-57" w:right="-57"/>
              <w:jc w:val="center"/>
              <w:rPr>
                <w:b/>
              </w:rPr>
            </w:pPr>
            <w:r w:rsidRPr="00C00499">
              <w:rPr>
                <w:b/>
              </w:rPr>
              <w:t>Denumire bunuri</w:t>
            </w:r>
            <w:r>
              <w:rPr>
                <w:b/>
              </w:rPr>
              <w:t xml:space="preserve">lor </w:t>
            </w:r>
            <w:r w:rsidRPr="00C00499">
              <w:rPr>
                <w:b/>
              </w:rPr>
              <w:t>solicitate</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ind w:left="-57" w:right="-57"/>
              <w:jc w:val="center"/>
              <w:rPr>
                <w:b/>
              </w:rPr>
            </w:pPr>
            <w:r w:rsidRPr="00C00499">
              <w:rPr>
                <w:b/>
              </w:rPr>
              <w:t>Unitatea de măsură</w:t>
            </w:r>
          </w:p>
        </w:tc>
        <w:tc>
          <w:tcPr>
            <w:tcW w:w="1168" w:type="dxa"/>
            <w:tcBorders>
              <w:top w:val="single" w:sz="4" w:space="0" w:color="auto"/>
              <w:left w:val="single" w:sz="4" w:space="0" w:color="auto"/>
              <w:right w:val="single" w:sz="4" w:space="0" w:color="auto"/>
            </w:tcBorders>
            <w:shd w:val="clear" w:color="auto" w:fill="auto"/>
            <w:vAlign w:val="center"/>
          </w:tcPr>
          <w:p w:rsidR="00EF2CBF" w:rsidRPr="00C00499" w:rsidRDefault="00EF2CBF" w:rsidP="00EF2CBF">
            <w:pPr>
              <w:ind w:left="-57" w:right="-57"/>
              <w:jc w:val="center"/>
              <w:rPr>
                <w:b/>
              </w:rPr>
            </w:pPr>
            <w:r w:rsidRPr="00C00499">
              <w:rPr>
                <w:b/>
              </w:rPr>
              <w:t>Cantitatea</w:t>
            </w:r>
          </w:p>
        </w:tc>
        <w:tc>
          <w:tcPr>
            <w:tcW w:w="3615" w:type="dxa"/>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ind w:left="-57" w:right="-57"/>
              <w:jc w:val="center"/>
              <w:rPr>
                <w:b/>
              </w:rPr>
            </w:pPr>
            <w:r w:rsidRPr="00C00499">
              <w:rPr>
                <w:b/>
              </w:rPr>
              <w:t>Specificarea tehnică deplină solicitată, Standarde de referinţă</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C00499" w:rsidRDefault="00613480" w:rsidP="000F5F9B">
            <w:pPr>
              <w:ind w:left="-57" w:right="-57"/>
              <w:jc w:val="center"/>
              <w:rPr>
                <w:sz w:val="18"/>
                <w:szCs w:val="18"/>
                <w:lang w:val="en-US"/>
              </w:rPr>
            </w:pPr>
            <w:r>
              <w:rPr>
                <w:sz w:val="18"/>
                <w:szCs w:val="18"/>
                <w:lang w:val="en-US"/>
              </w:rPr>
              <w:t xml:space="preserve">         </w:t>
            </w:r>
            <w:r w:rsidR="000F5F9B">
              <w:rPr>
                <w:sz w:val="18"/>
                <w:szCs w:val="18"/>
                <w:lang w:val="en-US"/>
              </w:rPr>
              <w:t>1</w:t>
            </w:r>
          </w:p>
        </w:tc>
        <w:tc>
          <w:tcPr>
            <w:tcW w:w="1489"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lang w:val="en-US"/>
              </w:rPr>
              <w:t>15511</w:t>
            </w:r>
            <w:r w:rsidRPr="00AF2FD0">
              <w:rPr>
                <w:rFonts w:cstheme="minorHAnsi"/>
                <w:color w:val="000000"/>
                <w:sz w:val="18"/>
                <w:szCs w:val="18"/>
              </w:rPr>
              <w:t xml:space="preserve">100-4 </w:t>
            </w:r>
          </w:p>
        </w:tc>
        <w:tc>
          <w:tcPr>
            <w:tcW w:w="1984"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Lapte de vacă 2,5 </w:t>
            </w:r>
            <w:r w:rsidRPr="00AF2FD0">
              <w:rPr>
                <w:rFonts w:cstheme="minorHAnsi"/>
                <w:color w:val="000000"/>
                <w:sz w:val="18"/>
                <w:szCs w:val="18"/>
                <w:lang w:val="en-US"/>
              </w:rPr>
              <w:t xml:space="preserve"> </w:t>
            </w:r>
            <w:r w:rsidRPr="00AF2FD0">
              <w:rPr>
                <w:rFonts w:cstheme="minorHAnsi"/>
                <w:color w:val="000000"/>
                <w:sz w:val="18"/>
                <w:szCs w:val="18"/>
              </w:rPr>
              <w:t xml:space="preserve">pasterizat </w:t>
            </w:r>
          </w:p>
        </w:tc>
        <w:tc>
          <w:tcPr>
            <w:tcW w:w="1242"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Litru</w:t>
            </w:r>
          </w:p>
        </w:tc>
        <w:tc>
          <w:tcPr>
            <w:tcW w:w="1168"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lang w:val="en-US"/>
              </w:rPr>
              <w:t>5600</w:t>
            </w:r>
          </w:p>
        </w:tc>
        <w:tc>
          <w:tcPr>
            <w:tcW w:w="3615" w:type="dxa"/>
            <w:shd w:val="clear" w:color="auto" w:fill="auto"/>
            <w:vAlign w:val="center"/>
          </w:tcPr>
          <w:p w:rsidR="000F5F9B" w:rsidRPr="00546783" w:rsidRDefault="000F5F9B" w:rsidP="000F5F9B">
            <w:pPr>
              <w:rPr>
                <w:rFonts w:ascii="Calibri" w:hAnsi="Calibri" w:cs="Calibri"/>
                <w:color w:val="000000"/>
                <w:sz w:val="18"/>
                <w:szCs w:val="18"/>
                <w:lang w:val="en-US"/>
              </w:rPr>
            </w:pPr>
            <w:r>
              <w:rPr>
                <w:rFonts w:ascii="Calibri" w:hAnsi="Calibri" w:cs="Calibri"/>
                <w:color w:val="000000"/>
                <w:sz w:val="18"/>
                <w:szCs w:val="18"/>
                <w:lang w:val="en-US"/>
              </w:rPr>
              <w:t xml:space="preserve">HG 611 din 05.07.2010, pasterizat grasime 2,5% în pachete de polietilenă 1,0 L , </w:t>
            </w:r>
            <w:r w:rsidRPr="00C85ADE">
              <w:rPr>
                <w:rFonts w:ascii="Calibri" w:hAnsi="Calibri" w:cs="Calibri"/>
                <w:b/>
                <w:color w:val="000000"/>
                <w:sz w:val="18"/>
                <w:szCs w:val="18"/>
                <w:lang w:val="en-US"/>
              </w:rPr>
              <w:t>Livrarea 3ori/sapt.1,3,5 zi din sapt.)</w:t>
            </w:r>
            <w:r>
              <w:rPr>
                <w:rFonts w:ascii="Calibri" w:hAnsi="Calibri" w:cs="Calibri"/>
                <w:color w:val="000000"/>
                <w:sz w:val="18"/>
                <w:szCs w:val="18"/>
                <w:lang w:val="en-US"/>
              </w:rPr>
              <w:t>GOST:13277-79</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w:t>
            </w:r>
          </w:p>
        </w:tc>
        <w:tc>
          <w:tcPr>
            <w:tcW w:w="1489"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15512100-1 </w:t>
            </w:r>
          </w:p>
        </w:tc>
        <w:tc>
          <w:tcPr>
            <w:tcW w:w="1984"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Smântână 15 % </w:t>
            </w:r>
          </w:p>
        </w:tc>
        <w:tc>
          <w:tcPr>
            <w:tcW w:w="1242"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500</w:t>
            </w:r>
          </w:p>
        </w:tc>
        <w:tc>
          <w:tcPr>
            <w:tcW w:w="3615" w:type="dxa"/>
            <w:shd w:val="clear" w:color="auto" w:fill="auto"/>
            <w:vAlign w:val="center"/>
          </w:tcPr>
          <w:p w:rsidR="000F5F9B" w:rsidRPr="00546783" w:rsidRDefault="000F5F9B" w:rsidP="000F5F9B">
            <w:pPr>
              <w:rPr>
                <w:rFonts w:ascii="Calibri" w:hAnsi="Calibri" w:cs="Calibri"/>
                <w:color w:val="000000"/>
                <w:sz w:val="18"/>
                <w:szCs w:val="18"/>
              </w:rPr>
            </w:pPr>
            <w:r>
              <w:rPr>
                <w:rFonts w:ascii="Calibri" w:hAnsi="Calibri" w:cs="Calibri"/>
                <w:color w:val="000000"/>
                <w:sz w:val="18"/>
                <w:szCs w:val="18"/>
                <w:lang w:val="en-US"/>
              </w:rPr>
              <w:t xml:space="preserve">HG 611 din 05.07.2010, .Pachet polietilena -0,5 kg, grasime 15%, . </w:t>
            </w:r>
            <w:r w:rsidRPr="00C85ADE">
              <w:rPr>
                <w:rFonts w:ascii="Calibri" w:hAnsi="Calibri" w:cs="Calibri"/>
                <w:b/>
                <w:color w:val="000000"/>
                <w:sz w:val="18"/>
                <w:szCs w:val="18"/>
                <w:lang w:val="en-US"/>
              </w:rPr>
              <w:t>Livrarea 3 ori/sapt. (1,3,5 zi din sapt.)</w:t>
            </w:r>
            <w:r>
              <w:rPr>
                <w:rFonts w:ascii="Calibri" w:hAnsi="Calibri" w:cs="Calibri"/>
                <w:color w:val="000000"/>
                <w:sz w:val="18"/>
                <w:szCs w:val="18"/>
                <w:lang w:val="en-US"/>
              </w:rPr>
              <w:t>TU 10.02.02.789.09-89 SM 196</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w:t>
            </w:r>
          </w:p>
        </w:tc>
        <w:tc>
          <w:tcPr>
            <w:tcW w:w="1489"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lang w:val="en-US"/>
              </w:rPr>
              <w:t>15541000</w:t>
            </w:r>
            <w:r w:rsidRPr="00AF2FD0">
              <w:rPr>
                <w:rFonts w:cstheme="minorHAnsi"/>
                <w:color w:val="000000"/>
                <w:sz w:val="18"/>
                <w:szCs w:val="18"/>
              </w:rPr>
              <w:t xml:space="preserve">-2 </w:t>
            </w:r>
          </w:p>
        </w:tc>
        <w:tc>
          <w:tcPr>
            <w:tcW w:w="1984"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Brânză de vacă 9% </w:t>
            </w:r>
          </w:p>
        </w:tc>
        <w:tc>
          <w:tcPr>
            <w:tcW w:w="1242"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700</w:t>
            </w:r>
          </w:p>
        </w:tc>
        <w:tc>
          <w:tcPr>
            <w:tcW w:w="3615" w:type="dxa"/>
            <w:shd w:val="clear" w:color="auto" w:fill="auto"/>
            <w:vAlign w:val="center"/>
          </w:tcPr>
          <w:p w:rsidR="000F5F9B" w:rsidRPr="00E07239" w:rsidRDefault="000F5F9B" w:rsidP="000F5F9B">
            <w:pPr>
              <w:rPr>
                <w:rFonts w:ascii="Calibri" w:hAnsi="Calibri" w:cs="Calibri"/>
                <w:color w:val="000000"/>
                <w:sz w:val="18"/>
                <w:szCs w:val="18"/>
                <w:lang w:val="en-US"/>
              </w:rPr>
            </w:pPr>
            <w:r>
              <w:rPr>
                <w:rFonts w:ascii="Calibri" w:hAnsi="Calibri" w:cs="Calibri"/>
                <w:color w:val="000000"/>
                <w:sz w:val="18"/>
                <w:szCs w:val="18"/>
                <w:lang w:val="en-US"/>
              </w:rPr>
              <w:t xml:space="preserve">HG 611 din 05.07.2010 , .Grasime 9%, pungă de 1,0 kg. </w:t>
            </w:r>
            <w:r w:rsidRPr="00C85ADE">
              <w:rPr>
                <w:rFonts w:ascii="Calibri" w:hAnsi="Calibri" w:cs="Calibri"/>
                <w:b/>
                <w:color w:val="000000"/>
                <w:sz w:val="18"/>
                <w:szCs w:val="18"/>
                <w:lang w:val="en-US"/>
              </w:rPr>
              <w:t>Livrarea 3 ori/sapt. (1,3,5 zi din sapt.)</w:t>
            </w:r>
            <w:r>
              <w:rPr>
                <w:rFonts w:ascii="Calibri" w:hAnsi="Calibri" w:cs="Calibri"/>
                <w:color w:val="000000"/>
                <w:sz w:val="18"/>
                <w:szCs w:val="18"/>
                <w:lang w:val="en-US"/>
              </w:rPr>
              <w:t>PT MD 67-00400053058:2006</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4</w:t>
            </w:r>
          </w:p>
        </w:tc>
        <w:tc>
          <w:tcPr>
            <w:tcW w:w="1489"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15530000-2 </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Unt - 82,5 % fara adaos de grăsimi vegetale </w:t>
            </w:r>
          </w:p>
        </w:tc>
        <w:tc>
          <w:tcPr>
            <w:tcW w:w="1242"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3615" w:type="dxa"/>
            <w:shd w:val="clear" w:color="auto" w:fill="auto"/>
            <w:vAlign w:val="center"/>
          </w:tcPr>
          <w:p w:rsidR="000F5F9B" w:rsidRPr="00546783" w:rsidRDefault="000F5F9B" w:rsidP="000F5F9B">
            <w:pPr>
              <w:rPr>
                <w:rFonts w:ascii="Calibri" w:hAnsi="Calibri" w:cs="Calibri"/>
                <w:color w:val="000000"/>
                <w:sz w:val="18"/>
                <w:szCs w:val="18"/>
              </w:rPr>
            </w:pPr>
            <w:r>
              <w:rPr>
                <w:rFonts w:ascii="Calibri" w:hAnsi="Calibri" w:cs="Calibri"/>
                <w:color w:val="000000"/>
                <w:sz w:val="18"/>
                <w:szCs w:val="18"/>
                <w:lang w:val="en-US"/>
              </w:rPr>
              <w:t xml:space="preserve">HG nr.611 din 05.07.2010 Din smîntînă dulce nesărat 82,5% grăsime, fără adaos de grăsimi vegetale. Ambalaj 0,2kg. pachet.  </w:t>
            </w:r>
            <w:r w:rsidRPr="00C85ADE">
              <w:rPr>
                <w:rFonts w:ascii="Calibri" w:hAnsi="Calibri" w:cs="Calibri"/>
                <w:b/>
                <w:color w:val="000000"/>
                <w:sz w:val="18"/>
                <w:szCs w:val="18"/>
                <w:lang w:val="en-US"/>
              </w:rPr>
              <w:t>Livrare 1,3,5 zi din sapt.</w:t>
            </w:r>
            <w:r>
              <w:rPr>
                <w:rFonts w:ascii="Calibri" w:hAnsi="Calibri" w:cs="Calibri"/>
                <w:color w:val="000000"/>
                <w:sz w:val="18"/>
                <w:szCs w:val="18"/>
                <w:lang w:val="en-US"/>
              </w:rPr>
              <w:t>)GOST 37-91</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5</w:t>
            </w:r>
          </w:p>
        </w:tc>
        <w:tc>
          <w:tcPr>
            <w:tcW w:w="1489"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15545000-0 </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Caşcaval nepicant, de la 45% grăsimi,)</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450</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nr.611 din 05.07.2010 Taria 45% cu cheag tare, bloc,  Standard de referinta - SM 218:2011, Ambalaj max 1kg. Livrarea 1 pe saptamana,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BC58CC" w:rsidRDefault="000F5F9B" w:rsidP="000F5F9B">
            <w:pPr>
              <w:ind w:left="-57" w:right="-57"/>
              <w:jc w:val="right"/>
              <w:rPr>
                <w:color w:val="FF0000"/>
                <w:sz w:val="18"/>
                <w:szCs w:val="18"/>
              </w:rPr>
            </w:pPr>
            <w:r>
              <w:rPr>
                <w:color w:val="FF0000"/>
                <w:sz w:val="18"/>
                <w:szCs w:val="18"/>
              </w:rPr>
              <w:t>6</w:t>
            </w:r>
          </w:p>
        </w:tc>
        <w:tc>
          <w:tcPr>
            <w:tcW w:w="1489"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15551000-5 </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rPr>
              <w:t xml:space="preserve">Chefir </w:t>
            </w:r>
            <w:r w:rsidRPr="00AF2FD0">
              <w:rPr>
                <w:rFonts w:cstheme="minorHAnsi"/>
                <w:color w:val="000000"/>
                <w:sz w:val="18"/>
                <w:szCs w:val="18"/>
                <w:lang w:val="en-US"/>
              </w:rPr>
              <w:t>2,5%</w:t>
            </w:r>
          </w:p>
        </w:tc>
        <w:tc>
          <w:tcPr>
            <w:tcW w:w="1242"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Litru</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HG nr. 611 din 05.07.2010 Grasime  2.5% ambalaj </w:t>
            </w:r>
            <w:r w:rsidRPr="00C85ADE">
              <w:rPr>
                <w:rFonts w:cstheme="minorHAnsi"/>
                <w:color w:val="000000"/>
                <w:sz w:val="18"/>
                <w:szCs w:val="18"/>
                <w:lang w:val="en-US"/>
              </w:rPr>
              <w:t>polietilenă  0,5L Standard de referinta-STAS 4929-84.</w:t>
            </w:r>
            <w:r w:rsidRPr="00C85ADE">
              <w:rPr>
                <w:rFonts w:cstheme="minorHAnsi"/>
                <w:b/>
                <w:color w:val="000000"/>
                <w:sz w:val="18"/>
                <w:szCs w:val="18"/>
                <w:lang w:val="en-US"/>
              </w:rPr>
              <w:t xml:space="preserve"> Livrarea: </w:t>
            </w:r>
            <w:r>
              <w:rPr>
                <w:rFonts w:cstheme="minorHAnsi"/>
                <w:b/>
                <w:color w:val="000000"/>
                <w:lang w:val="en-US"/>
              </w:rPr>
              <w:t>saptaminal in ziua de LUNI</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7</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themeColor="text1"/>
                <w:sz w:val="18"/>
                <w:szCs w:val="18"/>
                <w:lang w:val="en-US"/>
              </w:rPr>
              <w:t>15331400-1</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Tocana din legume</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Tocana de legume, ambalaj borcane de sticla max 0,7kg., Livrare 1/15 zile.</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8</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15831000-2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rPr>
              <w:t xml:space="preserve">Zahăr </w:t>
            </w:r>
            <w:r w:rsidRPr="00AF2FD0">
              <w:rPr>
                <w:rFonts w:cstheme="minorHAnsi"/>
                <w:color w:val="000000"/>
                <w:sz w:val="18"/>
                <w:szCs w:val="18"/>
                <w:lang w:val="en-US"/>
              </w:rPr>
              <w:t>din sfecla</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2500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nr.774 din 03.07.2007, HG nr.520 din 22.06.2010, HG nr.1191din 23.12.2010  Ambalaj max 1kg, Livrarea 1 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9</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15811100-7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Pîine feliata – din faina de grâu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9500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775 din 03.07.2007 , Franzele feliate max 500 gr. din făină de grîu calitate superioara, ambalaj - polietilena, Livrarea-zilnic</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10</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15811100-7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Pîine neagră de secară  calit-I</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1500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 franzele max de 500 gr. calitatea I din secară, ambalaj - polietilena. Livrarea- zilnic. HG 775 din 03.07.2007</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11</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15612100-2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Făină alba de grîu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Pr>
                <w:rFonts w:cstheme="minorHAnsi"/>
                <w:color w:val="000000"/>
                <w:sz w:val="18"/>
                <w:szCs w:val="18"/>
                <w:lang w:val="en-US"/>
              </w:rPr>
              <w:t>Faina de griu calit.superioara,</w:t>
            </w:r>
            <w:r w:rsidRPr="00AF2FD0">
              <w:rPr>
                <w:rFonts w:cstheme="minorHAnsi"/>
                <w:color w:val="000000"/>
                <w:sz w:val="18"/>
                <w:szCs w:val="18"/>
                <w:lang w:val="en-US"/>
              </w:rPr>
              <w:t>HG 68 din 29.01.2009, HG nr. 520 din 22.06.2010, HG nr. 996 din20.08.2003,  Ambalaj max. 10kg. Calit.super. Livrarea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12</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15613300-1</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Arnaut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Arnaut  </w:t>
            </w:r>
            <w:r>
              <w:rPr>
                <w:rFonts w:cstheme="minorHAnsi"/>
                <w:color w:val="000000"/>
                <w:sz w:val="18"/>
                <w:szCs w:val="18"/>
                <w:lang w:val="en-US"/>
              </w:rPr>
              <w:t>calit.superioara a</w:t>
            </w:r>
            <w:r w:rsidRPr="00AF2FD0">
              <w:rPr>
                <w:rFonts w:cstheme="minorHAnsi"/>
                <w:color w:val="000000"/>
                <w:sz w:val="18"/>
                <w:szCs w:val="18"/>
                <w:lang w:val="en-US"/>
              </w:rPr>
              <w:t>mbalaj</w:t>
            </w:r>
            <w:r>
              <w:rPr>
                <w:rFonts w:cstheme="minorHAnsi"/>
                <w:color w:val="000000"/>
                <w:sz w:val="18"/>
                <w:szCs w:val="18"/>
                <w:lang w:val="en-US"/>
              </w:rPr>
              <w:t xml:space="preserve"> </w:t>
            </w:r>
            <w:r w:rsidRPr="00AF2FD0">
              <w:rPr>
                <w:rFonts w:cstheme="minorHAnsi"/>
                <w:color w:val="000000"/>
                <w:sz w:val="18"/>
                <w:szCs w:val="18"/>
                <w:lang w:val="en-US"/>
              </w:rPr>
              <w:t>1</w:t>
            </w:r>
            <w:r>
              <w:rPr>
                <w:rFonts w:cstheme="minorHAnsi"/>
                <w:color w:val="000000"/>
                <w:sz w:val="18"/>
                <w:szCs w:val="18"/>
                <w:lang w:val="en-US"/>
              </w:rPr>
              <w:t xml:space="preserve">kg, </w:t>
            </w:r>
            <w:r w:rsidRPr="00B00CC0">
              <w:rPr>
                <w:rFonts w:ascii="Tahoma" w:hAnsi="Tahoma" w:cs="Tahoma"/>
                <w:color w:val="000000"/>
                <w:sz w:val="18"/>
                <w:szCs w:val="18"/>
              </w:rPr>
              <w:t>Р</w:t>
            </w:r>
            <w:r w:rsidRPr="00B00CC0">
              <w:rPr>
                <w:rFonts w:ascii="Tahoma" w:hAnsi="Tahoma" w:cs="Tahoma"/>
                <w:color w:val="000000"/>
                <w:sz w:val="18"/>
                <w:szCs w:val="18"/>
                <w:lang w:val="en-US"/>
              </w:rPr>
              <w:t>TMD67</w:t>
            </w:r>
            <w:r w:rsidRPr="00E07239">
              <w:rPr>
                <w:rFonts w:ascii="Tahoma" w:hAnsi="Tahoma" w:cs="Tahoma"/>
                <w:color w:val="000000"/>
                <w:lang w:val="en-US"/>
              </w:rPr>
              <w:t>-</w:t>
            </w:r>
            <w:r w:rsidRPr="00E07239">
              <w:rPr>
                <w:rFonts w:ascii="Tahoma" w:hAnsi="Tahoma" w:cs="Tahoma"/>
                <w:color w:val="000000"/>
                <w:sz w:val="16"/>
                <w:szCs w:val="16"/>
                <w:lang w:val="en-US"/>
              </w:rPr>
              <w:t>38869887-005</w:t>
            </w:r>
            <w:r w:rsidRPr="00E07239">
              <w:rPr>
                <w:rFonts w:ascii="Tahoma" w:hAnsi="Tahoma" w:cs="Tahoma"/>
                <w:color w:val="000000"/>
                <w:sz w:val="16"/>
                <w:szCs w:val="16"/>
                <w:lang w:val="en-US"/>
              </w:rPr>
              <w:br/>
            </w:r>
            <w:r w:rsidRPr="00AF2FD0">
              <w:rPr>
                <w:rFonts w:cstheme="minorHAnsi"/>
                <w:color w:val="000000"/>
                <w:sz w:val="18"/>
                <w:szCs w:val="18"/>
                <w:lang w:val="en-US"/>
              </w:rPr>
              <w:t>Livrarea 1 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13</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15625000-5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Crupe de griş</w:t>
            </w:r>
          </w:p>
          <w:p w:rsidR="000F5F9B" w:rsidRPr="00AF2FD0" w:rsidRDefault="000F5F9B" w:rsidP="000F5F9B">
            <w:pPr>
              <w:rPr>
                <w:rFonts w:cstheme="minorHAnsi"/>
                <w:color w:val="000000"/>
                <w:sz w:val="18"/>
                <w:szCs w:val="18"/>
                <w:lang w:val="en-US"/>
              </w:rPr>
            </w:pP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800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Crupe de griş</w:t>
            </w:r>
            <w:r>
              <w:rPr>
                <w:rFonts w:cstheme="minorHAnsi"/>
                <w:color w:val="000000"/>
                <w:sz w:val="18"/>
                <w:szCs w:val="18"/>
                <w:lang w:val="en-US"/>
              </w:rPr>
              <w:t>,calit.superioara</w:t>
            </w:r>
          </w:p>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nr.520 din 22.06.2010 ambalaj  1 kg,</w:t>
            </w:r>
            <w:r>
              <w:rPr>
                <w:rFonts w:cstheme="minorHAnsi"/>
                <w:color w:val="000000"/>
                <w:sz w:val="18"/>
                <w:szCs w:val="18"/>
                <w:lang w:val="en-US"/>
              </w:rPr>
              <w:t xml:space="preserve"> </w:t>
            </w:r>
            <w:r w:rsidRPr="00AF2FD0">
              <w:rPr>
                <w:rFonts w:cstheme="minorHAnsi"/>
                <w:color w:val="000000"/>
                <w:sz w:val="18"/>
                <w:szCs w:val="18"/>
                <w:lang w:val="en-US"/>
              </w:rPr>
              <w:t xml:space="preserve"> Standard de referinta- STAS 7022-97. Livrarea 1  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14</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03211400-7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Crupe de orz </w:t>
            </w:r>
          </w:p>
          <w:p w:rsidR="000F5F9B" w:rsidRPr="00AF2FD0" w:rsidRDefault="000F5F9B" w:rsidP="000F5F9B">
            <w:pPr>
              <w:rPr>
                <w:rFonts w:cstheme="minorHAnsi"/>
                <w:color w:val="000000"/>
                <w:sz w:val="18"/>
                <w:szCs w:val="18"/>
                <w:lang w:val="en-US"/>
              </w:rPr>
            </w:pP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700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HG nr.520 din 22.06.2010, HG nr.1191 din 23.12.2010 Ambalaj 1 kg. Calit.super.  </w:t>
            </w:r>
            <w:r w:rsidRPr="00AF2FD0">
              <w:rPr>
                <w:rFonts w:cstheme="minorHAnsi"/>
                <w:color w:val="000000"/>
                <w:sz w:val="18"/>
                <w:szCs w:val="18"/>
                <w:lang w:val="en-US"/>
              </w:rPr>
              <w:lastRenderedPageBreak/>
              <w:t>Standard de referinta STAS 6292-93,  Livrare 1/15zile,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lastRenderedPageBreak/>
              <w:t>15</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03144000-2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Crupe de mei </w:t>
            </w:r>
          </w:p>
          <w:p w:rsidR="000F5F9B" w:rsidRPr="00AF2FD0" w:rsidRDefault="000F5F9B" w:rsidP="000F5F9B">
            <w:pPr>
              <w:rPr>
                <w:rFonts w:cstheme="minorHAnsi"/>
                <w:color w:val="000000"/>
                <w:sz w:val="18"/>
                <w:szCs w:val="18"/>
                <w:lang w:val="en-US"/>
              </w:rPr>
            </w:pP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700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nr.520 din 22.06.2010 ambalaj 1 kg, Calit.super. Standard de referinta STAS-572-60 Livrarea 1 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16</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03144000-2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Crupe de Arpacaş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600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 520 din 22.06.2010 ambalaj 1 kg. Calit.super. Standard de referinta STAS-PT MD67-38869887-005:2000p. Livrarea 1/15zile,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17</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15613380-5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Fulgi de ovăs</w:t>
            </w:r>
          </w:p>
          <w:p w:rsidR="000F5F9B" w:rsidRPr="00AF2FD0" w:rsidRDefault="000F5F9B" w:rsidP="000F5F9B">
            <w:pPr>
              <w:rPr>
                <w:rFonts w:cstheme="minorHAnsi"/>
                <w:color w:val="000000"/>
                <w:sz w:val="18"/>
                <w:szCs w:val="18"/>
                <w:lang w:val="en-US"/>
              </w:rPr>
            </w:pP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1100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HG nr. 520 din 22.06.2010 , HG nr.1191 din 23.12.2010 Ambalaj 1kg. </w:t>
            </w:r>
            <w:r>
              <w:rPr>
                <w:rFonts w:cstheme="minorHAnsi"/>
                <w:color w:val="000000"/>
                <w:sz w:val="18"/>
                <w:szCs w:val="18"/>
                <w:lang w:val="en-US"/>
              </w:rPr>
              <w:t>Calit.superioara,GOST:21149-93</w:t>
            </w:r>
            <w:r w:rsidRPr="00AF2FD0">
              <w:rPr>
                <w:rFonts w:cstheme="minorHAnsi"/>
                <w:color w:val="000000"/>
                <w:sz w:val="18"/>
                <w:szCs w:val="18"/>
                <w:lang w:val="en-US"/>
              </w:rPr>
              <w:t>, Livrarea 1 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18</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03144000-2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Hrişcă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1500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boabe intregi, aspect de bob sănătos,  ambalaj max.1kg. Calit.super. Standard de referinta STAS -5550-74. Livrarea 1 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19</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03211300-6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Orez              </w:t>
            </w:r>
          </w:p>
          <w:p w:rsidR="000F5F9B" w:rsidRPr="00AF2FD0" w:rsidRDefault="000F5F9B" w:rsidP="000F5F9B">
            <w:pPr>
              <w:rPr>
                <w:rFonts w:cstheme="minorHAnsi"/>
                <w:color w:val="000000"/>
                <w:sz w:val="18"/>
                <w:szCs w:val="18"/>
                <w:lang w:val="en-US"/>
              </w:rPr>
            </w:pP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1500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aspectul de bob rotund sănătos, boabe întregi, complet decorticat, Fara corpuri straine. Ambalaj 1kg. Calit.super.  Standard de referinta STAS  6292-93.  Livrarea 1pe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20</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15331462-3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Mazăre verde conservată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100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Bob intreg, verde,limpede,conservata, amb. in borcane de sticla max.1L. Livrarea 1 pe saptamina, la comanda GOST 15842-90</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21</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15850000-1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Paste făinoase din făină de grîu,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800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nr.775 din 03.07.2007 Figurate - spirala, calitate superioara, amb. 1kg. Calit.super. Standard de referinta-STAS -875-92. Livrarea 1 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22</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15331425-2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Paste de tomate 25%</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100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 520 din 22.06.2010,</w:t>
            </w:r>
            <w:r w:rsidRPr="00AF2FD0">
              <w:rPr>
                <w:rFonts w:cstheme="minorHAnsi"/>
                <w:sz w:val="18"/>
                <w:szCs w:val="18"/>
                <w:lang w:val="en-US"/>
              </w:rPr>
              <w:t xml:space="preserve"> </w:t>
            </w:r>
            <w:r w:rsidRPr="00AF2FD0">
              <w:rPr>
                <w:rFonts w:cstheme="minorHAnsi"/>
                <w:color w:val="000000"/>
                <w:sz w:val="18"/>
                <w:szCs w:val="18"/>
                <w:lang w:val="en-US"/>
              </w:rPr>
              <w:t>Paste de tomate de 25%  calitate superioara în borcane de sticla, max 720 gr.Standard de referinta- STAS-3343-89. Livrare 1/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23</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15332200-6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Gem de mere</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250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Din mere, ambalaj borcane de sticla max 860gr.,  HG nr.216 din 27.02.2008 .Livrarea 1 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24</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15621000-7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Ulei vegetal rafinat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Litru</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1200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Vegetal din floarea soarelui rafinat, deodorizat, ambalaj max 5L HG nr.434 sdin 27.05.2010, HG nr.520 din 22.06.2010 . STAS -1129-93. Livrare 1/15 zile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25</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15821200-1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Biscuiţi  cu lapte topit</w:t>
            </w:r>
          </w:p>
          <w:p w:rsidR="000F5F9B" w:rsidRPr="00AF2FD0" w:rsidRDefault="000F5F9B" w:rsidP="000F5F9B">
            <w:pPr>
              <w:rPr>
                <w:rFonts w:cstheme="minorHAnsi"/>
                <w:color w:val="000000"/>
                <w:sz w:val="18"/>
                <w:szCs w:val="18"/>
                <w:lang w:val="en-US"/>
              </w:rPr>
            </w:pP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rPr>
            </w:pPr>
            <w:r w:rsidRPr="00AF2FD0">
              <w:rPr>
                <w:rFonts w:cstheme="minorHAnsi"/>
                <w:color w:val="000000" w:themeColor="text1"/>
                <w:sz w:val="18"/>
                <w:szCs w:val="18"/>
              </w:rPr>
              <w:t>300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Dulci, sub forma de placute patrate cu greutatea 25gr/buc. ambalaj cutii max 5 kg. </w:t>
            </w:r>
            <w:r w:rsidRPr="00AF2FD0">
              <w:rPr>
                <w:rFonts w:cstheme="minorHAnsi"/>
                <w:color w:val="333333"/>
                <w:sz w:val="18"/>
                <w:szCs w:val="18"/>
                <w:shd w:val="clear" w:color="auto" w:fill="FFFFFF"/>
                <w:lang w:val="en-US"/>
              </w:rPr>
              <w:t xml:space="preserve">GOST 24901-89 </w:t>
            </w:r>
            <w:r w:rsidRPr="00AF2FD0">
              <w:rPr>
                <w:rFonts w:cstheme="minorHAnsi"/>
                <w:color w:val="000000"/>
                <w:sz w:val="18"/>
                <w:szCs w:val="18"/>
                <w:lang w:val="en-US"/>
              </w:rPr>
              <w:t>HG nr.520 din 22.06.2010 Livrare 1/7zile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26</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15821200-1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Biscuiti de ovas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200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Calitate superioara, Fara adaos de fructe, pomusoare uscate. Ambalaj cutie max 5kg. HG nr.520 din 22.06.2010 Livrarea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27</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15332200-6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Halva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200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Halva din miez de floarea soarelui,cu cacao, amb. in cutii max 5kg. Standard de referinta-STAS-6502-94. Livrare 1/saptamana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28</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15872400-5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Sare alimentara iodată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250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nr.596 din 03.08.2011 , HG nr.520 din22.06.2010 Iodata granulata Amb.cutii max.1kg , STAS 13830-97 Livrare 1/sapt.,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29</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15550000-8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Amestec lactat cu prebiotice( nr.1 p/u copii de la 0-6 luni luni)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7</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ambalaj 0.35-0.4 kg. Livrarea 1/pe luna la comanda.Termenul de valabilitate a amest</w:t>
            </w:r>
            <w:r>
              <w:rPr>
                <w:rFonts w:cstheme="minorHAnsi"/>
                <w:color w:val="000000"/>
                <w:sz w:val="18"/>
                <w:szCs w:val="18"/>
                <w:lang w:val="en-US"/>
              </w:rPr>
              <w:t>ecului lactat cu prebiotice nr.1</w:t>
            </w:r>
            <w:r w:rsidRPr="00AF2FD0">
              <w:rPr>
                <w:rFonts w:cstheme="minorHAnsi"/>
                <w:color w:val="000000"/>
                <w:sz w:val="18"/>
                <w:szCs w:val="18"/>
                <w:lang w:val="en-US"/>
              </w:rPr>
              <w:t xml:space="preserve"> din data livrarii sa nu fie mai mic de 1 an</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30</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15863200-7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Ceai negru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rPr>
            </w:pPr>
            <w:r w:rsidRPr="00AF2FD0">
              <w:rPr>
                <w:rFonts w:cstheme="minorHAnsi"/>
                <w:color w:val="000000" w:themeColor="text1"/>
                <w:sz w:val="18"/>
                <w:szCs w:val="18"/>
              </w:rPr>
              <w:t>60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HG nr.520 din 22.06.2010  Negru, calitatea superioara, infuzie, ambalaj pachet la 100 gr , STAS-1937-90. Livrare 1 in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31</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15864100-3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Pr>
                <w:rFonts w:cstheme="minorHAnsi"/>
                <w:color w:val="000000"/>
                <w:sz w:val="18"/>
                <w:szCs w:val="18"/>
                <w:lang w:val="en-US"/>
              </w:rPr>
              <w:t xml:space="preserve">Ceai negru  </w:t>
            </w:r>
            <w:r w:rsidRPr="00AF2FD0">
              <w:rPr>
                <w:rFonts w:cstheme="minorHAnsi"/>
                <w:color w:val="000000"/>
                <w:sz w:val="18"/>
                <w:szCs w:val="18"/>
                <w:lang w:val="en-US"/>
              </w:rPr>
              <w:t xml:space="preserve"> (plic. max 1,5 gr.)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40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Ceai negru (pliculeţe max 1,5 gr.)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32</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15872100-2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lang w:val="en-US"/>
              </w:rPr>
              <w:t>P</w:t>
            </w:r>
            <w:r w:rsidRPr="00AF2FD0">
              <w:rPr>
                <w:rFonts w:cstheme="minorHAnsi"/>
                <w:color w:val="000000"/>
                <w:sz w:val="18"/>
                <w:szCs w:val="18"/>
              </w:rPr>
              <w:t xml:space="preserve">iper negru măcinat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rPr>
            </w:pPr>
            <w:r w:rsidRPr="00AF2FD0">
              <w:rPr>
                <w:rFonts w:cstheme="minorHAnsi"/>
                <w:color w:val="000000" w:themeColor="text1"/>
                <w:sz w:val="18"/>
                <w:szCs w:val="18"/>
              </w:rPr>
              <w:t>2</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negru macinat, ambalat în pachete de polietilena max 0.2kg , HG nr.520 din </w:t>
            </w:r>
            <w:r w:rsidRPr="00AF2FD0">
              <w:rPr>
                <w:rFonts w:cstheme="minorHAnsi"/>
                <w:color w:val="000000"/>
                <w:sz w:val="18"/>
                <w:szCs w:val="18"/>
                <w:lang w:val="en-US"/>
              </w:rPr>
              <w:lastRenderedPageBreak/>
              <w:t>22.06.2010 Standard de referinta- STAS 29050-91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lastRenderedPageBreak/>
              <w:t>33</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15870000-7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Frunze de dafin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2</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Frunze uscate, ambalat în pachete de polietilena 0.20kg, HG nr.520 din 22.06.2010 Standard de referinta-STAS 17594-76. Livrarea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34</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15870000-7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Bicarbonat de sodiu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rPr>
              <w:t>buc.</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rPr>
            </w:pPr>
            <w:r w:rsidRPr="00AF2FD0">
              <w:rPr>
                <w:rFonts w:cstheme="minorHAnsi"/>
                <w:color w:val="000000" w:themeColor="text1"/>
                <w:sz w:val="18"/>
                <w:szCs w:val="18"/>
              </w:rPr>
              <w:t xml:space="preserve">60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(soda alimentara)</w:t>
            </w:r>
            <w:r>
              <w:rPr>
                <w:rFonts w:cstheme="minorHAnsi"/>
                <w:color w:val="000000"/>
                <w:sz w:val="18"/>
                <w:szCs w:val="18"/>
                <w:lang w:val="en-US"/>
              </w:rPr>
              <w:t>,</w:t>
            </w:r>
            <w:r w:rsidRPr="00AF2FD0">
              <w:rPr>
                <w:rFonts w:cstheme="minorHAnsi"/>
                <w:color w:val="000000"/>
                <w:sz w:val="18"/>
                <w:szCs w:val="18"/>
                <w:lang w:val="en-US"/>
              </w:rPr>
              <w:t>ambalat cutii 0,5 kg. HG nr.520 din 22.06.2010. Standard de referinta- STAS 21456-76.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35</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15871110-8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Oţet alimentar 9%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rPr>
              <w:t>buc.</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80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9%, ambalat in butelii de 0,5 L. HG nr.520 din 22.06.2010. Standard de referinta- PTMD 67-00411795-146:2001.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36</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15870000-7</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Sare de lamiie</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2</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Ambalaj max.0.1kg.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37</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03142500-3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Ouă de găină</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rPr>
              <w:t>buc.</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9000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Pr>
                <w:rFonts w:cstheme="minorHAnsi"/>
                <w:color w:val="000000"/>
                <w:sz w:val="18"/>
                <w:szCs w:val="18"/>
                <w:lang w:val="en-US"/>
              </w:rPr>
              <w:t xml:space="preserve">Greutatea </w:t>
            </w:r>
            <w:r w:rsidRPr="00AF2FD0">
              <w:rPr>
                <w:rFonts w:cstheme="minorHAnsi"/>
                <w:color w:val="000000"/>
                <w:sz w:val="18"/>
                <w:szCs w:val="18"/>
                <w:lang w:val="en-US"/>
              </w:rPr>
              <w:t>nu mai mica de 65gr. HG nr.435 din 28.05.2010, HG nr.221 din 16.03.2009</w:t>
            </w:r>
            <w:r>
              <w:rPr>
                <w:rFonts w:cstheme="minorHAnsi"/>
                <w:color w:val="000000"/>
                <w:sz w:val="18"/>
                <w:szCs w:val="18"/>
                <w:lang w:val="en-US"/>
              </w:rPr>
              <w:t>. De masă, dietetice categoria B</w:t>
            </w:r>
            <w:r w:rsidRPr="00AF2FD0">
              <w:rPr>
                <w:rFonts w:cstheme="minorHAnsi"/>
                <w:color w:val="000000"/>
                <w:sz w:val="18"/>
                <w:szCs w:val="18"/>
                <w:lang w:val="en-US"/>
              </w:rPr>
              <w:t>, Standard de referinta- SM-89. Livrarea 1 pe saptamana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38</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15131120-2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Crenvursti din carne de vita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 xml:space="preserve">500 </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Din carne de vita fara adaosuri de emulgatori, semiafumat, inveliti in folie protectoare, calit.superioara, ambalaj pachet vacuum cu greutatea max 1 kg. conform GOST -23670-79, HG nr.720 din 28/06/2007; Livrarea 1 pe saptamina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39</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15131310-1</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Pateu de carne de curcan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300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în cutii de tinichea cu cheita, max 300 gr.STAS-5284-84,HG 720 din 28.06.2007 Livrarea 1 la 2 saptamini</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40</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15221000-3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Peş</w:t>
            </w:r>
            <w:r>
              <w:rPr>
                <w:rFonts w:cstheme="minorHAnsi"/>
                <w:color w:val="000000"/>
                <w:sz w:val="18"/>
                <w:szCs w:val="18"/>
                <w:lang w:val="en-US"/>
              </w:rPr>
              <w:t>te de mare “Merluciu” îngheţat</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Merluciu inghetat, </w:t>
            </w:r>
            <w:r w:rsidRPr="00AF2FD0">
              <w:rPr>
                <w:rFonts w:cstheme="minorHAnsi"/>
                <w:color w:val="333333"/>
                <w:sz w:val="18"/>
                <w:szCs w:val="18"/>
                <w:shd w:val="clear" w:color="auto" w:fill="FFFFFF"/>
                <w:lang w:val="en-US"/>
              </w:rPr>
              <w:t xml:space="preserve">greutatea nu mai puţin de 0,35-0,4 kg/1 peşte) </w:t>
            </w:r>
            <w:r w:rsidRPr="00AF2FD0">
              <w:rPr>
                <w:rFonts w:cstheme="minorHAnsi"/>
                <w:color w:val="000000"/>
                <w:sz w:val="18"/>
                <w:szCs w:val="18"/>
                <w:lang w:val="en-US"/>
              </w:rPr>
              <w:t>fără cap si coada,</w:t>
            </w:r>
            <w:r>
              <w:rPr>
                <w:rFonts w:cstheme="minorHAnsi"/>
                <w:color w:val="000000"/>
                <w:sz w:val="18"/>
                <w:szCs w:val="18"/>
                <w:lang w:val="en-US"/>
              </w:rPr>
              <w:t>eviscerat</w:t>
            </w:r>
            <w:r w:rsidRPr="00AF2FD0">
              <w:rPr>
                <w:rFonts w:cstheme="minorHAnsi"/>
                <w:color w:val="000000"/>
                <w:sz w:val="18"/>
                <w:szCs w:val="18"/>
                <w:lang w:val="en-US"/>
              </w:rPr>
              <w:t xml:space="preserve"> ambalat cutii greutatea max 10kg. Standard de referinta - STAS -20057-96. Livrarea o data pe saptamana.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41</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rPr>
              <w:t xml:space="preserve">15550000-8 </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Amestec lactat cu prebiotice( nr.2 p/u copii de la 6-12 luni) sau echivalentul (NESTOGEN)</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ambalaj 0.35-0.4 kg. Livrarea 1/pe luna la comanda.Termenul de valabilitate a amestecului lactat cu prebiotice nr.2 din data livrarii sa nu fie mai mic de 1 an</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42</w:t>
            </w:r>
          </w:p>
        </w:tc>
        <w:tc>
          <w:tcPr>
            <w:tcW w:w="1489" w:type="dxa"/>
            <w:tcBorders>
              <w:bottom w:val="single" w:sz="4" w:space="0" w:color="auto"/>
            </w:tcBorders>
            <w:shd w:val="clear" w:color="auto" w:fill="auto"/>
            <w:vAlign w:val="center"/>
          </w:tcPr>
          <w:p w:rsidR="000F5F9B" w:rsidRPr="00613480" w:rsidRDefault="000D0313" w:rsidP="000F5F9B">
            <w:pPr>
              <w:spacing w:before="120" w:line="256" w:lineRule="auto"/>
              <w:rPr>
                <w:rFonts w:cstheme="minorHAnsi"/>
                <w:color w:val="000000"/>
                <w:sz w:val="18"/>
                <w:szCs w:val="18"/>
                <w:lang w:val="en-US"/>
              </w:rPr>
            </w:pPr>
            <w:hyperlink r:id="rId9" w:tgtFrame="_blank" w:history="1">
              <w:r w:rsidR="000F5F9B" w:rsidRPr="00613480">
                <w:rPr>
                  <w:rStyle w:val="af2"/>
                  <w:rFonts w:cstheme="minorHAnsi"/>
                  <w:color w:val="000000" w:themeColor="text1"/>
                  <w:sz w:val="18"/>
                  <w:szCs w:val="18"/>
                  <w:u w:val="none"/>
                </w:rPr>
                <w:t>15600000-4</w:t>
              </w:r>
            </w:hyperlink>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Crupe de porumb </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200</w:t>
            </w:r>
          </w:p>
        </w:tc>
        <w:tc>
          <w:tcPr>
            <w:tcW w:w="3615" w:type="dxa"/>
            <w:tcBorders>
              <w:bottom w:val="single" w:sz="4" w:space="0" w:color="auto"/>
            </w:tcBorders>
            <w:shd w:val="clear" w:color="auto" w:fill="auto"/>
            <w:vAlign w:val="center"/>
          </w:tcPr>
          <w:p w:rsidR="000F5F9B" w:rsidRPr="00E07239" w:rsidRDefault="000F5F9B" w:rsidP="000F5F9B">
            <w:pPr>
              <w:rPr>
                <w:rFonts w:cstheme="minorHAnsi"/>
                <w:color w:val="333333"/>
                <w:sz w:val="18"/>
                <w:szCs w:val="18"/>
                <w:shd w:val="clear" w:color="auto" w:fill="FFFFFF"/>
                <w:lang w:val="en-US"/>
              </w:rPr>
            </w:pPr>
            <w:r w:rsidRPr="00E07239">
              <w:rPr>
                <w:rFonts w:cstheme="minorHAnsi"/>
                <w:color w:val="333333"/>
                <w:sz w:val="18"/>
                <w:szCs w:val="18"/>
                <w:shd w:val="clear" w:color="auto" w:fill="FFFFFF"/>
                <w:lang w:val="en-US"/>
              </w:rPr>
              <w:t>Tip mascat, calitate superioara, ambalaj de 1 kg, GOST 6002-69 SM196-1999</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43</w:t>
            </w:r>
          </w:p>
        </w:tc>
        <w:tc>
          <w:tcPr>
            <w:tcW w:w="1489"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15812200-5</w:t>
            </w:r>
          </w:p>
        </w:tc>
        <w:tc>
          <w:tcPr>
            <w:tcW w:w="1984"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Napolitane p/u copii</w:t>
            </w:r>
          </w:p>
        </w:tc>
        <w:tc>
          <w:tcPr>
            <w:tcW w:w="1242" w:type="dxa"/>
            <w:tcBorders>
              <w:bottom w:val="single" w:sz="4" w:space="0" w:color="auto"/>
            </w:tcBorders>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tcBorders>
              <w:bottom w:val="single" w:sz="4" w:space="0" w:color="auto"/>
            </w:tcBorders>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w:t>
            </w:r>
          </w:p>
        </w:tc>
        <w:tc>
          <w:tcPr>
            <w:tcW w:w="3615" w:type="dxa"/>
            <w:tcBorders>
              <w:bottom w:val="single" w:sz="4" w:space="0" w:color="auto"/>
            </w:tcBorders>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333333"/>
                <w:sz w:val="18"/>
                <w:szCs w:val="18"/>
                <w:shd w:val="clear" w:color="auto" w:fill="FFFFFF"/>
                <w:lang w:val="en-US"/>
              </w:rPr>
              <w:t>Napolitane p/u copii cu aroma de lapte si vanilie. Ambalaj cutii max 3 kg.GOST-14031-68 Graficul de livrare - 1/15zile</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44</w:t>
            </w:r>
          </w:p>
        </w:tc>
        <w:tc>
          <w:tcPr>
            <w:tcW w:w="1489" w:type="dxa"/>
            <w:shd w:val="clear" w:color="auto" w:fill="auto"/>
            <w:vAlign w:val="center"/>
          </w:tcPr>
          <w:p w:rsidR="000F5F9B" w:rsidRPr="00613480" w:rsidRDefault="000D0313" w:rsidP="000F5F9B">
            <w:pPr>
              <w:rPr>
                <w:rFonts w:cstheme="minorHAnsi"/>
                <w:color w:val="000000" w:themeColor="text1"/>
                <w:sz w:val="18"/>
                <w:szCs w:val="18"/>
                <w:lang w:val="en-US"/>
              </w:rPr>
            </w:pPr>
            <w:hyperlink r:id="rId10" w:tgtFrame="_blank" w:history="1">
              <w:r w:rsidR="000F5F9B" w:rsidRPr="00613480">
                <w:rPr>
                  <w:rStyle w:val="af2"/>
                  <w:rFonts w:cstheme="minorHAnsi"/>
                  <w:color w:val="000000" w:themeColor="text1"/>
                  <w:sz w:val="18"/>
                  <w:szCs w:val="18"/>
                  <w:u w:val="none"/>
                  <w:bdr w:val="none" w:sz="0" w:space="0" w:color="auto" w:frame="1"/>
                </w:rPr>
                <w:t>15800000-6</w:t>
              </w:r>
            </w:hyperlink>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Bors acru lichid</w:t>
            </w:r>
          </w:p>
        </w:tc>
        <w:tc>
          <w:tcPr>
            <w:tcW w:w="1242"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buc.</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80</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E07239">
              <w:rPr>
                <w:rFonts w:cstheme="minorHAnsi"/>
                <w:sz w:val="18"/>
                <w:szCs w:val="18"/>
                <w:lang w:val="en-US"/>
              </w:rPr>
              <w:t>Clasic, Lichid. Ambalat sticle de plastic, cite 1.00L. GOST 17594-81</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C00499" w:rsidRDefault="000F5F9B" w:rsidP="000F5F9B">
            <w:pPr>
              <w:ind w:left="-57" w:right="-57"/>
              <w:jc w:val="right"/>
              <w:rPr>
                <w:color w:val="FF0000"/>
                <w:sz w:val="18"/>
                <w:szCs w:val="18"/>
                <w:lang w:val="en-US"/>
              </w:rPr>
            </w:pPr>
            <w:r>
              <w:rPr>
                <w:color w:val="FF0000"/>
                <w:sz w:val="18"/>
                <w:szCs w:val="18"/>
                <w:lang w:val="en-US"/>
              </w:rPr>
              <w:t>45</w:t>
            </w:r>
          </w:p>
        </w:tc>
        <w:tc>
          <w:tcPr>
            <w:tcW w:w="1489" w:type="dxa"/>
            <w:shd w:val="clear" w:color="auto" w:fill="auto"/>
            <w:vAlign w:val="center"/>
          </w:tcPr>
          <w:p w:rsidR="000F5F9B" w:rsidRPr="00613480" w:rsidRDefault="000D0313" w:rsidP="000F5F9B">
            <w:pPr>
              <w:rPr>
                <w:rFonts w:cstheme="minorHAnsi"/>
                <w:color w:val="000000" w:themeColor="text1"/>
                <w:sz w:val="18"/>
                <w:szCs w:val="18"/>
                <w:lang w:val="en-US"/>
              </w:rPr>
            </w:pPr>
            <w:hyperlink r:id="rId11" w:tgtFrame="_blank" w:history="1">
              <w:r w:rsidR="000F5F9B" w:rsidRPr="00613480">
                <w:rPr>
                  <w:rStyle w:val="af2"/>
                  <w:rFonts w:cstheme="minorHAnsi"/>
                  <w:color w:val="000000" w:themeColor="text1"/>
                  <w:sz w:val="18"/>
                  <w:szCs w:val="18"/>
                  <w:u w:val="none"/>
                  <w:bdr w:val="none" w:sz="0" w:space="0" w:color="auto" w:frame="1"/>
                </w:rPr>
                <w:t>15800000-6</w:t>
              </w:r>
            </w:hyperlink>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Drojdie de panificatie uscata</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6</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333333"/>
                <w:sz w:val="18"/>
                <w:szCs w:val="18"/>
                <w:shd w:val="clear" w:color="auto" w:fill="FFFFFF"/>
                <w:lang w:val="en-US"/>
              </w:rPr>
              <w:t>Drojdie de panificație uscata. Ambalaj in pachete max 15 gr.GOST 171-81</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46</w:t>
            </w:r>
          </w:p>
        </w:tc>
        <w:tc>
          <w:tcPr>
            <w:tcW w:w="1489"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15331400-1</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Tocana de dovlecei</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50</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Tocana de dovlecei, ambalaj borcane de sticla max 0,7kg., Livrare 1/15 zile.</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47</w:t>
            </w:r>
          </w:p>
        </w:tc>
        <w:tc>
          <w:tcPr>
            <w:tcW w:w="1489" w:type="dxa"/>
            <w:shd w:val="clear" w:color="auto" w:fill="auto"/>
            <w:vAlign w:val="center"/>
          </w:tcPr>
          <w:p w:rsidR="000F5F9B" w:rsidRPr="00DF6AA4" w:rsidRDefault="000D0313" w:rsidP="000F5F9B">
            <w:pPr>
              <w:rPr>
                <w:rFonts w:cstheme="minorHAnsi"/>
                <w:color w:val="000000" w:themeColor="text1"/>
                <w:sz w:val="18"/>
                <w:szCs w:val="18"/>
                <w:lang w:val="en-US"/>
              </w:rPr>
            </w:pPr>
            <w:hyperlink r:id="rId12" w:tgtFrame="_blank" w:history="1">
              <w:r w:rsidR="000F5F9B" w:rsidRPr="00DF6AA4">
                <w:rPr>
                  <w:rStyle w:val="af2"/>
                  <w:rFonts w:cstheme="minorHAnsi"/>
                  <w:color w:val="000000" w:themeColor="text1"/>
                  <w:sz w:val="18"/>
                  <w:szCs w:val="18"/>
                  <w:u w:val="none"/>
                  <w:bdr w:val="none" w:sz="0" w:space="0" w:color="auto" w:frame="1"/>
                </w:rPr>
                <w:t>15841300-8</w:t>
              </w:r>
            </w:hyperlink>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Cacao pudra</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333333"/>
                <w:sz w:val="18"/>
                <w:szCs w:val="18"/>
                <w:shd w:val="clear" w:color="auto" w:fill="FFFFFF"/>
                <w:lang w:val="en-US"/>
              </w:rPr>
              <w:t>Cacao, ambalaj pachete de 0.100gr. c/superioara. La comanda 1/luna.GOST 108-76</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48</w:t>
            </w:r>
          </w:p>
        </w:tc>
        <w:tc>
          <w:tcPr>
            <w:tcW w:w="1489" w:type="dxa"/>
            <w:shd w:val="clear" w:color="auto" w:fill="auto"/>
            <w:vAlign w:val="center"/>
          </w:tcPr>
          <w:p w:rsidR="000F5F9B" w:rsidRDefault="000F5F9B" w:rsidP="000F5F9B">
            <w:r>
              <w:rPr>
                <w:rStyle w:val="fontstyle01"/>
              </w:rPr>
              <w:t>15112130-6</w:t>
            </w:r>
          </w:p>
          <w:p w:rsidR="000F5F9B" w:rsidRPr="00AF2FD0" w:rsidRDefault="000F5F9B" w:rsidP="000F5F9B">
            <w:pPr>
              <w:rPr>
                <w:rFonts w:cstheme="minorHAnsi"/>
                <w:color w:val="000000" w:themeColor="text1"/>
                <w:sz w:val="18"/>
                <w:szCs w:val="18"/>
                <w:lang w:val="en-US"/>
              </w:rPr>
            </w:pP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Pulpe de gaina</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3615" w:type="dxa"/>
            <w:shd w:val="clear" w:color="auto" w:fill="auto"/>
            <w:vAlign w:val="center"/>
          </w:tcPr>
          <w:p w:rsidR="000F5F9B" w:rsidRPr="00AF2FD0" w:rsidRDefault="000F5F9B" w:rsidP="000F5F9B">
            <w:pPr>
              <w:rPr>
                <w:rFonts w:cstheme="minorHAnsi"/>
                <w:color w:val="000000"/>
                <w:sz w:val="18"/>
                <w:szCs w:val="18"/>
              </w:rPr>
            </w:pPr>
            <w:r w:rsidRPr="00AF2FD0">
              <w:rPr>
                <w:rFonts w:cstheme="minorHAnsi"/>
                <w:color w:val="000000"/>
                <w:sz w:val="18"/>
                <w:szCs w:val="18"/>
                <w:lang w:val="en-US"/>
              </w:rPr>
              <w:t xml:space="preserve">  </w:t>
            </w:r>
            <w:r>
              <w:rPr>
                <w:rFonts w:cstheme="minorHAnsi"/>
                <w:color w:val="000000"/>
                <w:sz w:val="18"/>
                <w:szCs w:val="18"/>
                <w:lang w:val="en-US"/>
              </w:rPr>
              <w:t xml:space="preserve">Calitate </w:t>
            </w:r>
            <w:r w:rsidRPr="00AF2FD0">
              <w:rPr>
                <w:rFonts w:cstheme="minorHAnsi"/>
                <w:color w:val="000000"/>
                <w:sz w:val="18"/>
                <w:szCs w:val="18"/>
                <w:lang w:val="en-US"/>
              </w:rPr>
              <w:t>superioara,</w:t>
            </w:r>
            <w:r>
              <w:rPr>
                <w:rFonts w:cstheme="minorHAnsi"/>
                <w:color w:val="000000"/>
                <w:sz w:val="18"/>
                <w:szCs w:val="18"/>
                <w:lang w:val="en-US"/>
              </w:rPr>
              <w:t>r</w:t>
            </w:r>
            <w:r w:rsidRPr="00AF2FD0">
              <w:rPr>
                <w:rFonts w:cstheme="minorHAnsi"/>
                <w:color w:val="000000"/>
                <w:sz w:val="18"/>
                <w:szCs w:val="18"/>
                <w:lang w:val="en-US"/>
              </w:rPr>
              <w:t>efrigerate,</w:t>
            </w:r>
            <w:r>
              <w:rPr>
                <w:rFonts w:cstheme="minorHAnsi"/>
                <w:color w:val="000000"/>
                <w:sz w:val="18"/>
                <w:szCs w:val="18"/>
                <w:lang w:val="en-US"/>
              </w:rPr>
              <w:t>a</w:t>
            </w:r>
            <w:r w:rsidRPr="00AF2FD0">
              <w:rPr>
                <w:rFonts w:cstheme="minorHAnsi"/>
                <w:color w:val="000000"/>
                <w:sz w:val="18"/>
                <w:szCs w:val="18"/>
                <w:lang w:val="en-US"/>
              </w:rPr>
              <w:t>mbalaj max 15kg. La comanda 1/saptamina, bucata nu mai mica de 300 gr.</w:t>
            </w:r>
            <w:r w:rsidRPr="00E07239">
              <w:rPr>
                <w:rFonts w:cstheme="minorHAnsi"/>
                <w:sz w:val="18"/>
                <w:szCs w:val="18"/>
                <w:lang w:val="en-US"/>
              </w:rPr>
              <w:t xml:space="preserve"> </w:t>
            </w:r>
            <w:r w:rsidRPr="00B00CC0">
              <w:rPr>
                <w:rFonts w:cstheme="minorHAnsi"/>
                <w:sz w:val="16"/>
                <w:szCs w:val="16"/>
                <w:lang w:val="en-US"/>
              </w:rPr>
              <w:t xml:space="preserve"> </w:t>
            </w:r>
            <w:r w:rsidRPr="00B00CC0">
              <w:rPr>
                <w:rStyle w:val="af2"/>
                <w:sz w:val="16"/>
                <w:szCs w:val="16"/>
                <w:u w:val="none"/>
                <w:lang w:val="en-US"/>
              </w:rPr>
              <w:t>GOST</w:t>
            </w:r>
            <w:r w:rsidRPr="00E07239">
              <w:rPr>
                <w:rFonts w:ascii="Tahoma" w:hAnsi="Tahoma" w:cs="Tahoma"/>
                <w:color w:val="000000"/>
                <w:sz w:val="18"/>
                <w:szCs w:val="18"/>
                <w:lang w:val="en-US"/>
              </w:rPr>
              <w:t xml:space="preserve"> 25391-82,</w:t>
            </w:r>
            <w:r w:rsidRPr="00E07239">
              <w:rPr>
                <w:rFonts w:cstheme="minorHAnsi"/>
                <w:sz w:val="18"/>
                <w:szCs w:val="18"/>
                <w:lang w:val="en-US"/>
              </w:rPr>
              <w:t>Standard de r</w:t>
            </w:r>
            <w:r w:rsidRPr="00AF2FD0">
              <w:rPr>
                <w:rFonts w:cstheme="minorHAnsi"/>
                <w:sz w:val="18"/>
                <w:szCs w:val="18"/>
              </w:rPr>
              <w:t>е</w:t>
            </w:r>
            <w:r w:rsidRPr="00E07239">
              <w:rPr>
                <w:rFonts w:cstheme="minorHAnsi"/>
                <w:sz w:val="18"/>
                <w:szCs w:val="18"/>
                <w:lang w:val="en-US"/>
              </w:rPr>
              <w:t>f</w:t>
            </w:r>
            <w:r w:rsidRPr="00AF2FD0">
              <w:rPr>
                <w:rFonts w:cstheme="minorHAnsi"/>
                <w:sz w:val="18"/>
                <w:szCs w:val="18"/>
              </w:rPr>
              <w:t>е</w:t>
            </w:r>
            <w:r w:rsidRPr="00E07239">
              <w:rPr>
                <w:rFonts w:cstheme="minorHAnsi"/>
                <w:sz w:val="18"/>
                <w:szCs w:val="18"/>
                <w:lang w:val="en-US"/>
              </w:rPr>
              <w:t xml:space="preserve">rinta si cerintele: HG 696 din </w:t>
            </w:r>
            <w:r w:rsidRPr="00AF2FD0">
              <w:rPr>
                <w:rFonts w:cstheme="minorHAnsi"/>
                <w:color w:val="000000"/>
                <w:sz w:val="18"/>
                <w:szCs w:val="18"/>
                <w:lang w:val="en-US"/>
              </w:rPr>
              <w:t>04.08.2010,</w:t>
            </w:r>
            <w:r w:rsidRPr="00E07239">
              <w:rPr>
                <w:rFonts w:cstheme="minorHAnsi"/>
                <w:sz w:val="18"/>
                <w:szCs w:val="18"/>
                <w:lang w:val="en-US"/>
              </w:rPr>
              <w:t xml:space="preserve"> </w:t>
            </w:r>
            <w:r w:rsidRPr="00AF2FD0">
              <w:rPr>
                <w:rFonts w:cstheme="minorHAnsi"/>
                <w:sz w:val="18"/>
                <w:szCs w:val="18"/>
              </w:rPr>
              <w:t>Н</w:t>
            </w:r>
            <w:r w:rsidRPr="00E07239">
              <w:rPr>
                <w:rFonts w:cstheme="minorHAnsi"/>
                <w:sz w:val="18"/>
                <w:szCs w:val="18"/>
                <w:lang w:val="en-US"/>
              </w:rPr>
              <w:t>G 221 din l6.03.2009.</w:t>
            </w:r>
            <w:r w:rsidRPr="00AF2FD0">
              <w:rPr>
                <w:rFonts w:cstheme="minorHAnsi"/>
                <w:color w:val="000000"/>
                <w:sz w:val="18"/>
                <w:szCs w:val="18"/>
                <w:lang w:val="en-US"/>
              </w:rPr>
              <w:t xml:space="preserve"> Se livreaza cu transport care necesita regim termic special</w:t>
            </w:r>
            <w:r>
              <w:rPr>
                <w:rFonts w:cstheme="minorHAnsi"/>
                <w:color w:val="000000"/>
                <w:sz w:val="18"/>
                <w:szCs w:val="18"/>
                <w:lang w:val="en-US"/>
              </w:rPr>
              <w:t>.</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613480">
            <w:pPr>
              <w:ind w:left="-773" w:right="-57" w:hanging="757"/>
              <w:jc w:val="right"/>
              <w:rPr>
                <w:color w:val="FF0000"/>
                <w:sz w:val="18"/>
                <w:szCs w:val="18"/>
                <w:lang w:val="en-US"/>
              </w:rPr>
            </w:pPr>
            <w:r>
              <w:rPr>
                <w:color w:val="FF0000"/>
                <w:sz w:val="18"/>
                <w:szCs w:val="18"/>
                <w:lang w:val="en-US"/>
              </w:rPr>
              <w:t>49</w:t>
            </w:r>
          </w:p>
        </w:tc>
        <w:tc>
          <w:tcPr>
            <w:tcW w:w="1489" w:type="dxa"/>
            <w:shd w:val="clear" w:color="auto" w:fill="auto"/>
            <w:vAlign w:val="center"/>
          </w:tcPr>
          <w:p w:rsidR="000F5F9B" w:rsidRDefault="000F5F9B" w:rsidP="000F5F9B">
            <w:r>
              <w:rPr>
                <w:rStyle w:val="fontstyle01"/>
              </w:rPr>
              <w:t>15112130-6</w:t>
            </w:r>
          </w:p>
          <w:p w:rsidR="000F5F9B" w:rsidRPr="00AF2FD0" w:rsidRDefault="000F5F9B" w:rsidP="000F5F9B">
            <w:pPr>
              <w:rPr>
                <w:rFonts w:cstheme="minorHAnsi"/>
                <w:color w:val="000000"/>
                <w:sz w:val="18"/>
                <w:szCs w:val="18"/>
                <w:lang w:val="en-US"/>
              </w:rPr>
            </w:pP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Pr>
                <w:rFonts w:cstheme="minorHAnsi"/>
                <w:color w:val="000000"/>
                <w:sz w:val="18"/>
                <w:szCs w:val="18"/>
                <w:lang w:val="en-US"/>
              </w:rPr>
              <w:t>Fileu</w:t>
            </w:r>
            <w:r w:rsidRPr="00AF2FD0">
              <w:rPr>
                <w:rFonts w:cstheme="minorHAnsi"/>
                <w:color w:val="000000"/>
                <w:sz w:val="18"/>
                <w:szCs w:val="18"/>
                <w:lang w:val="en-US"/>
              </w:rPr>
              <w:t xml:space="preserve"> de gaina </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bCs/>
                <w:color w:val="333333"/>
                <w:sz w:val="18"/>
                <w:szCs w:val="18"/>
                <w:shd w:val="clear" w:color="auto" w:fill="FFFFFF"/>
                <w:lang w:val="en-US"/>
              </w:rPr>
              <w:t>Fileu de găină refrigerat fara os si piele, forma intreaga, de fierbere rapidă. Livrare 1/saptamina</w:t>
            </w:r>
            <w:r w:rsidRPr="00AF2FD0">
              <w:rPr>
                <w:rFonts w:cstheme="minorHAnsi"/>
                <w:color w:val="000000"/>
                <w:sz w:val="18"/>
                <w:szCs w:val="18"/>
                <w:lang w:val="en-US"/>
              </w:rPr>
              <w:t>.</w:t>
            </w:r>
            <w:r w:rsidRPr="00E07239">
              <w:rPr>
                <w:rFonts w:cstheme="minorHAnsi"/>
                <w:sz w:val="18"/>
                <w:szCs w:val="18"/>
                <w:lang w:val="en-US"/>
              </w:rPr>
              <w:t xml:space="preserve"> In ambalaj cite 1kg </w:t>
            </w:r>
            <w:r w:rsidRPr="00E07239">
              <w:rPr>
                <w:rStyle w:val="fontstyle01"/>
                <w:rFonts w:asciiTheme="minorHAnsi" w:hAnsiTheme="minorHAnsi" w:cstheme="minorHAnsi"/>
                <w:sz w:val="18"/>
                <w:szCs w:val="18"/>
                <w:lang w:val="en-US"/>
              </w:rPr>
              <w:t>Conform HG nr.773 din 03.10.2013 cu privire la aprobarea Normei sanitar veterinare de stabilire a cerintelor de comercializare a carnii de pasare. GOST:25391-82</w:t>
            </w:r>
            <w:r w:rsidRPr="00E07239">
              <w:rPr>
                <w:rFonts w:cstheme="minorHAnsi"/>
                <w:color w:val="000000"/>
                <w:sz w:val="18"/>
                <w:szCs w:val="18"/>
                <w:lang w:val="en-US"/>
              </w:rPr>
              <w:br/>
            </w:r>
            <w:r w:rsidRPr="00E07239">
              <w:rPr>
                <w:rStyle w:val="fontstyle01"/>
                <w:rFonts w:asciiTheme="minorHAnsi" w:hAnsiTheme="minorHAnsi" w:cstheme="minorHAnsi"/>
                <w:sz w:val="18"/>
                <w:szCs w:val="18"/>
                <w:lang w:val="en-US"/>
              </w:rPr>
              <w:t xml:space="preserve">Normele privind etichetarea produselor alimentare sa corespunda cu HG nr.996 din </w:t>
            </w:r>
            <w:r w:rsidRPr="00E07239">
              <w:rPr>
                <w:rStyle w:val="fontstyle01"/>
                <w:rFonts w:asciiTheme="minorHAnsi" w:hAnsiTheme="minorHAnsi" w:cstheme="minorHAnsi"/>
                <w:sz w:val="18"/>
                <w:szCs w:val="18"/>
                <w:lang w:val="en-US"/>
              </w:rPr>
              <w:lastRenderedPageBreak/>
              <w:t xml:space="preserve">20.08.2003 </w:t>
            </w:r>
            <w:r w:rsidRPr="00AF2FD0">
              <w:rPr>
                <w:rFonts w:cstheme="minorHAnsi"/>
                <w:color w:val="000000"/>
                <w:sz w:val="18"/>
                <w:szCs w:val="18"/>
                <w:lang w:val="en-US"/>
              </w:rPr>
              <w:t xml:space="preserve"> Se livreaza cu transport care necesita regim termic special</w:t>
            </w:r>
            <w:r>
              <w:rPr>
                <w:rFonts w:cstheme="minorHAnsi"/>
                <w:color w:val="000000"/>
                <w:sz w:val="18"/>
                <w:szCs w:val="18"/>
                <w:lang w:val="en-US"/>
              </w:rPr>
              <w:t>.</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lastRenderedPageBreak/>
              <w:t>50</w:t>
            </w:r>
          </w:p>
        </w:tc>
        <w:tc>
          <w:tcPr>
            <w:tcW w:w="1489"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15511600-9</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Lapte condensat</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50</w:t>
            </w:r>
          </w:p>
        </w:tc>
        <w:tc>
          <w:tcPr>
            <w:tcW w:w="3615" w:type="dxa"/>
            <w:shd w:val="clear" w:color="auto" w:fill="auto"/>
            <w:vAlign w:val="center"/>
          </w:tcPr>
          <w:p w:rsidR="000F5F9B" w:rsidRPr="00E07239" w:rsidRDefault="000F5F9B" w:rsidP="000F5F9B">
            <w:pPr>
              <w:rPr>
                <w:rFonts w:cstheme="minorHAnsi"/>
                <w:bCs/>
                <w:color w:val="333333"/>
                <w:sz w:val="18"/>
                <w:szCs w:val="18"/>
                <w:shd w:val="clear" w:color="auto" w:fill="FFFFFF"/>
                <w:lang w:val="en-US"/>
              </w:rPr>
            </w:pPr>
            <w:r w:rsidRPr="00AF2FD0">
              <w:rPr>
                <w:rFonts w:cstheme="minorHAnsi"/>
                <w:bCs/>
                <w:color w:val="333333"/>
                <w:sz w:val="18"/>
                <w:szCs w:val="18"/>
                <w:shd w:val="clear" w:color="auto" w:fill="FFFFFF"/>
                <w:lang w:val="en-US"/>
              </w:rPr>
              <w:t>Lapte conde</w:t>
            </w:r>
            <w:r w:rsidRPr="00E07239">
              <w:rPr>
                <w:rFonts w:cstheme="minorHAnsi"/>
                <w:bCs/>
                <w:color w:val="333333"/>
                <w:sz w:val="18"/>
                <w:szCs w:val="18"/>
                <w:shd w:val="clear" w:color="auto" w:fill="FFFFFF"/>
                <w:lang w:val="en-US"/>
              </w:rPr>
              <w:t>nsat 8,5 %, 370 gr.  Livrare 1/15 zile, GOST-31703-2012</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51</w:t>
            </w:r>
          </w:p>
        </w:tc>
        <w:tc>
          <w:tcPr>
            <w:tcW w:w="1489"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sz w:val="18"/>
                <w:szCs w:val="18"/>
                <w:bdr w:val="none" w:sz="0" w:space="0" w:color="auto" w:frame="1"/>
              </w:rPr>
              <w:t>15131000-5</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333333"/>
                <w:sz w:val="18"/>
                <w:szCs w:val="18"/>
                <w:shd w:val="clear" w:color="auto" w:fill="FFFFFF"/>
                <w:lang w:val="en-US"/>
              </w:rPr>
              <w:t>Carne înă</w:t>
            </w:r>
            <w:r>
              <w:rPr>
                <w:rFonts w:cstheme="minorHAnsi"/>
                <w:color w:val="333333"/>
                <w:sz w:val="18"/>
                <w:szCs w:val="18"/>
                <w:shd w:val="clear" w:color="auto" w:fill="FFFFFF"/>
                <w:lang w:val="en-US"/>
              </w:rPr>
              <w:t xml:space="preserve">bușită de vită și  porc </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100</w:t>
            </w:r>
          </w:p>
        </w:tc>
        <w:tc>
          <w:tcPr>
            <w:tcW w:w="3615" w:type="dxa"/>
            <w:shd w:val="clear" w:color="auto" w:fill="auto"/>
            <w:vAlign w:val="center"/>
          </w:tcPr>
          <w:p w:rsidR="000F5F9B" w:rsidRPr="00AF2FD0" w:rsidRDefault="000F5F9B" w:rsidP="000F5F9B">
            <w:pPr>
              <w:rPr>
                <w:rFonts w:cstheme="minorHAnsi"/>
                <w:sz w:val="18"/>
                <w:szCs w:val="18"/>
              </w:rPr>
            </w:pPr>
            <w:r w:rsidRPr="00AF2FD0">
              <w:rPr>
                <w:rFonts w:cstheme="minorHAnsi"/>
                <w:bCs/>
                <w:color w:val="333333"/>
                <w:sz w:val="18"/>
                <w:szCs w:val="18"/>
                <w:shd w:val="clear" w:color="auto" w:fill="FFFFFF"/>
                <w:lang w:val="en-US"/>
              </w:rPr>
              <w:t xml:space="preserve"> Conserva,ca</w:t>
            </w:r>
            <w:r>
              <w:rPr>
                <w:rFonts w:cstheme="minorHAnsi"/>
                <w:bCs/>
                <w:color w:val="333333"/>
                <w:sz w:val="18"/>
                <w:szCs w:val="18"/>
                <w:shd w:val="clear" w:color="auto" w:fill="FFFFFF"/>
                <w:lang w:val="en-US"/>
              </w:rPr>
              <w:t>rne de vita si porc înăbușită</w:t>
            </w:r>
            <w:r w:rsidR="00FC71DF">
              <w:rPr>
                <w:rFonts w:cstheme="minorHAnsi"/>
                <w:bCs/>
                <w:color w:val="333333"/>
                <w:sz w:val="18"/>
                <w:szCs w:val="18"/>
                <w:shd w:val="clear" w:color="auto" w:fill="FFFFFF"/>
                <w:lang w:val="en-US"/>
              </w:rPr>
              <w:t xml:space="preserve">, </w:t>
            </w:r>
            <w:r>
              <w:rPr>
                <w:rFonts w:cstheme="minorHAnsi"/>
                <w:bCs/>
                <w:color w:val="333333"/>
                <w:sz w:val="18"/>
                <w:szCs w:val="18"/>
                <w:shd w:val="clear" w:color="auto" w:fill="FFFFFF"/>
                <w:lang w:val="en-US"/>
              </w:rPr>
              <w:t xml:space="preserve"> in </w:t>
            </w:r>
            <w:r w:rsidRPr="00AF2FD0">
              <w:rPr>
                <w:rFonts w:cstheme="minorHAnsi"/>
                <w:bCs/>
                <w:color w:val="333333"/>
                <w:sz w:val="18"/>
                <w:szCs w:val="18"/>
                <w:shd w:val="clear" w:color="auto" w:fill="FFFFFF"/>
                <w:lang w:val="en-US"/>
              </w:rPr>
              <w:t xml:space="preserve">bucăți, ambalaj borcan  1L., calitate superioara. GOST 697-84, </w:t>
            </w:r>
            <w:r w:rsidRPr="00AF2FD0">
              <w:rPr>
                <w:rStyle w:val="fontstyle01"/>
                <w:rFonts w:asciiTheme="minorHAnsi" w:hAnsiTheme="minorHAnsi" w:cstheme="minorHAnsi"/>
                <w:sz w:val="18"/>
                <w:szCs w:val="18"/>
              </w:rPr>
              <w:t>HG nr.720 din 28.06.2007</w:t>
            </w:r>
            <w:r w:rsidRPr="00AF2FD0">
              <w:rPr>
                <w:rFonts w:cstheme="minorHAnsi"/>
                <w:color w:val="000000"/>
                <w:sz w:val="18"/>
                <w:szCs w:val="18"/>
              </w:rPr>
              <w:br/>
            </w:r>
            <w:r w:rsidRPr="00AF2FD0">
              <w:rPr>
                <w:rStyle w:val="fontstyle01"/>
                <w:rFonts w:asciiTheme="minorHAnsi" w:hAnsiTheme="minorHAnsi" w:cstheme="minorHAnsi"/>
                <w:sz w:val="18"/>
                <w:szCs w:val="18"/>
              </w:rPr>
              <w:t>HG nr.520 din 22.06.2010</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52</w:t>
            </w:r>
          </w:p>
        </w:tc>
        <w:tc>
          <w:tcPr>
            <w:tcW w:w="1489" w:type="dxa"/>
            <w:shd w:val="clear" w:color="auto" w:fill="auto"/>
            <w:vAlign w:val="center"/>
          </w:tcPr>
          <w:p w:rsidR="000F5F9B" w:rsidRPr="00DF6AA4" w:rsidRDefault="000D0313" w:rsidP="000F5F9B">
            <w:pPr>
              <w:rPr>
                <w:rFonts w:cstheme="minorHAnsi"/>
                <w:color w:val="000000" w:themeColor="text1"/>
                <w:sz w:val="18"/>
                <w:szCs w:val="18"/>
                <w:lang w:val="en-US"/>
              </w:rPr>
            </w:pPr>
            <w:hyperlink r:id="rId13" w:tgtFrame="_blank" w:history="1">
              <w:r w:rsidR="000F5F9B" w:rsidRPr="00DF6AA4">
                <w:rPr>
                  <w:rStyle w:val="af2"/>
                  <w:rFonts w:cstheme="minorHAnsi"/>
                  <w:color w:val="000000" w:themeColor="text1"/>
                  <w:sz w:val="18"/>
                  <w:szCs w:val="18"/>
                  <w:u w:val="none"/>
                  <w:bdr w:val="none" w:sz="0" w:space="0" w:color="auto" w:frame="1"/>
                </w:rPr>
                <w:t>15331470-</w:t>
              </w:r>
            </w:hyperlink>
            <w:r w:rsidR="000F5F9B" w:rsidRPr="00DF6AA4">
              <w:rPr>
                <w:rStyle w:val="af2"/>
                <w:rFonts w:cstheme="minorHAnsi"/>
                <w:color w:val="000000" w:themeColor="text1"/>
                <w:sz w:val="18"/>
                <w:szCs w:val="18"/>
                <w:u w:val="none"/>
                <w:bdr w:val="none" w:sz="0" w:space="0" w:color="auto" w:frame="1"/>
              </w:rPr>
              <w:t>2</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Porumb dulce conservat</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50</w:t>
            </w:r>
          </w:p>
        </w:tc>
        <w:tc>
          <w:tcPr>
            <w:tcW w:w="3615" w:type="dxa"/>
            <w:shd w:val="clear" w:color="auto" w:fill="auto"/>
            <w:vAlign w:val="center"/>
          </w:tcPr>
          <w:p w:rsidR="000F5F9B" w:rsidRPr="00AF2FD0" w:rsidRDefault="000F5F9B" w:rsidP="000F5F9B">
            <w:pPr>
              <w:ind w:right="171"/>
              <w:rPr>
                <w:rFonts w:cstheme="minorHAnsi"/>
                <w:color w:val="000000"/>
                <w:sz w:val="18"/>
                <w:szCs w:val="18"/>
                <w:lang w:val="en-US"/>
              </w:rPr>
            </w:pPr>
            <w:r w:rsidRPr="00AF2FD0">
              <w:rPr>
                <w:rFonts w:cstheme="minorHAnsi"/>
                <w:sz w:val="18"/>
                <w:szCs w:val="18"/>
                <w:lang w:val="ro-MD"/>
              </w:rPr>
              <w:t>Ambalaj tinichea cu cheita 1/340 gr.</w:t>
            </w:r>
            <w:r w:rsidRPr="00AF2FD0">
              <w:rPr>
                <w:rFonts w:cstheme="minorHAnsi"/>
                <w:color w:val="333333"/>
                <w:sz w:val="18"/>
                <w:szCs w:val="18"/>
                <w:shd w:val="clear" w:color="auto" w:fill="FFFFFF"/>
                <w:lang w:val="en-US"/>
              </w:rPr>
              <w:t xml:space="preserve">  </w:t>
            </w:r>
            <w:r w:rsidRPr="00E07239">
              <w:rPr>
                <w:rFonts w:cstheme="minorHAnsi"/>
                <w:sz w:val="18"/>
                <w:szCs w:val="18"/>
                <w:lang w:val="en-US"/>
              </w:rPr>
              <w:t>GOST 15877-70,HG.520din22.06.2010.</w:t>
            </w:r>
            <w:r w:rsidRPr="00AF2FD0">
              <w:rPr>
                <w:rFonts w:cstheme="minorHAnsi"/>
                <w:sz w:val="18"/>
                <w:szCs w:val="18"/>
                <w:lang w:val="ro-MD"/>
              </w:rPr>
              <w:t xml:space="preserve">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53</w:t>
            </w:r>
          </w:p>
        </w:tc>
        <w:tc>
          <w:tcPr>
            <w:tcW w:w="1489"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15235000-4</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333333"/>
                <w:sz w:val="18"/>
                <w:szCs w:val="18"/>
                <w:shd w:val="clear" w:color="auto" w:fill="FFFFFF"/>
                <w:lang w:val="en-US"/>
              </w:rPr>
              <w:t>Conservă de sardină în ulei</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20</w:t>
            </w:r>
          </w:p>
        </w:tc>
        <w:tc>
          <w:tcPr>
            <w:tcW w:w="3615" w:type="dxa"/>
            <w:shd w:val="clear" w:color="auto" w:fill="auto"/>
            <w:vAlign w:val="center"/>
          </w:tcPr>
          <w:p w:rsidR="000F5F9B" w:rsidRPr="00433994" w:rsidRDefault="000F5F9B" w:rsidP="000F5F9B">
            <w:pPr>
              <w:rPr>
                <w:rFonts w:cstheme="minorHAnsi"/>
                <w:color w:val="333333"/>
                <w:sz w:val="18"/>
                <w:szCs w:val="18"/>
                <w:shd w:val="clear" w:color="auto" w:fill="FFFFFF"/>
                <w:lang w:val="en-US"/>
              </w:rPr>
            </w:pPr>
            <w:r w:rsidRPr="00433994">
              <w:rPr>
                <w:rFonts w:cstheme="minorHAnsi"/>
                <w:color w:val="333333"/>
                <w:sz w:val="18"/>
                <w:szCs w:val="18"/>
                <w:shd w:val="clear" w:color="auto" w:fill="FFFFFF"/>
                <w:lang w:val="en-US"/>
              </w:rPr>
              <w:t>Conservă de sardină  în ulei, bucati intregi. Ambalaj tinichea cu cheita, max.500gr. Livrare 1/luna la comanda.</w:t>
            </w:r>
          </w:p>
          <w:p w:rsidR="000F5F9B" w:rsidRPr="00433994" w:rsidRDefault="000F5F9B" w:rsidP="000F5F9B">
            <w:pPr>
              <w:rPr>
                <w:sz w:val="18"/>
                <w:szCs w:val="18"/>
              </w:rPr>
            </w:pPr>
            <w:r w:rsidRPr="00433994">
              <w:rPr>
                <w:rStyle w:val="fontstyle01"/>
                <w:sz w:val="18"/>
                <w:szCs w:val="18"/>
              </w:rPr>
              <w:t>GOST- 13865-2000</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54</w:t>
            </w:r>
          </w:p>
        </w:tc>
        <w:tc>
          <w:tcPr>
            <w:tcW w:w="1489"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15612420-1</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Praf de copt</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Pach max 100gr.,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Pr="00DF6AA4" w:rsidRDefault="000F5F9B" w:rsidP="000F5F9B">
            <w:pPr>
              <w:ind w:left="-57" w:right="-57"/>
              <w:jc w:val="right"/>
              <w:rPr>
                <w:color w:val="FF0000"/>
                <w:sz w:val="18"/>
                <w:szCs w:val="18"/>
                <w:lang w:val="en-US"/>
              </w:rPr>
            </w:pPr>
            <w:r w:rsidRPr="00DF6AA4">
              <w:rPr>
                <w:color w:val="FF0000"/>
                <w:sz w:val="18"/>
                <w:szCs w:val="18"/>
                <w:lang w:val="en-US"/>
              </w:rPr>
              <w:t>55</w:t>
            </w:r>
          </w:p>
        </w:tc>
        <w:tc>
          <w:tcPr>
            <w:tcW w:w="1489" w:type="dxa"/>
            <w:shd w:val="clear" w:color="auto" w:fill="auto"/>
            <w:vAlign w:val="center"/>
          </w:tcPr>
          <w:p w:rsidR="000F5F9B" w:rsidRPr="00DF6AA4" w:rsidRDefault="000D0313" w:rsidP="000F5F9B">
            <w:pPr>
              <w:rPr>
                <w:rFonts w:cstheme="minorHAnsi"/>
                <w:color w:val="000000" w:themeColor="text1"/>
                <w:sz w:val="18"/>
                <w:szCs w:val="18"/>
                <w:lang w:val="en-US"/>
              </w:rPr>
            </w:pPr>
            <w:hyperlink r:id="rId14" w:tgtFrame="_blank" w:history="1">
              <w:r w:rsidR="000F5F9B" w:rsidRPr="00DF6AA4">
                <w:rPr>
                  <w:rStyle w:val="af2"/>
                  <w:rFonts w:cstheme="minorHAnsi"/>
                  <w:color w:val="000000" w:themeColor="text1"/>
                  <w:sz w:val="18"/>
                  <w:szCs w:val="18"/>
                  <w:u w:val="none"/>
                  <w:bdr w:val="none" w:sz="0" w:space="0" w:color="auto" w:frame="1"/>
                </w:rPr>
                <w:t>15800000-6</w:t>
              </w:r>
            </w:hyperlink>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Pr>
                <w:rFonts w:cstheme="minorHAnsi"/>
                <w:color w:val="000000"/>
                <w:sz w:val="18"/>
                <w:szCs w:val="18"/>
                <w:lang w:val="en-US"/>
              </w:rPr>
              <w:t>Condimente</w:t>
            </w:r>
            <w:r w:rsidR="00403045">
              <w:rPr>
                <w:rFonts w:cstheme="minorHAnsi"/>
                <w:color w:val="000000"/>
                <w:sz w:val="18"/>
                <w:szCs w:val="18"/>
                <w:lang w:val="en-US"/>
              </w:rPr>
              <w:t>,amestec</w:t>
            </w:r>
            <w:r>
              <w:rPr>
                <w:rFonts w:cstheme="minorHAnsi"/>
                <w:color w:val="000000"/>
                <w:sz w:val="18"/>
                <w:szCs w:val="18"/>
                <w:lang w:val="en-US"/>
              </w:rPr>
              <w:t xml:space="preserve"> </w:t>
            </w:r>
            <w:r w:rsidR="00403045">
              <w:rPr>
                <w:rFonts w:cstheme="minorHAnsi"/>
                <w:color w:val="000000"/>
                <w:sz w:val="18"/>
                <w:szCs w:val="18"/>
                <w:lang w:val="en-US"/>
              </w:rPr>
              <w:t>din legume uscate</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20</w:t>
            </w:r>
          </w:p>
        </w:tc>
        <w:tc>
          <w:tcPr>
            <w:tcW w:w="3615" w:type="dxa"/>
            <w:shd w:val="clear" w:color="auto" w:fill="auto"/>
            <w:vAlign w:val="center"/>
          </w:tcPr>
          <w:p w:rsidR="000F5F9B" w:rsidRPr="00AF2FD0" w:rsidRDefault="00403045" w:rsidP="000F5F9B">
            <w:pPr>
              <w:rPr>
                <w:rFonts w:cstheme="minorHAnsi"/>
                <w:color w:val="000000"/>
                <w:sz w:val="18"/>
                <w:szCs w:val="18"/>
                <w:lang w:val="en-US"/>
              </w:rPr>
            </w:pPr>
            <w:r>
              <w:rPr>
                <w:rFonts w:cstheme="minorHAnsi"/>
                <w:color w:val="000000"/>
                <w:sz w:val="18"/>
                <w:szCs w:val="18"/>
                <w:lang w:val="en-US"/>
              </w:rPr>
              <w:t>din legume uscate</w:t>
            </w:r>
            <w:r w:rsidRPr="00AF2FD0">
              <w:rPr>
                <w:rFonts w:cstheme="minorHAnsi"/>
                <w:color w:val="000000"/>
                <w:sz w:val="18"/>
                <w:szCs w:val="18"/>
                <w:lang w:val="en-US"/>
              </w:rPr>
              <w:t xml:space="preserve"> </w:t>
            </w:r>
            <w:r>
              <w:rPr>
                <w:rFonts w:cstheme="minorHAnsi"/>
                <w:color w:val="000000"/>
                <w:sz w:val="18"/>
                <w:szCs w:val="18"/>
                <w:lang w:val="en-US"/>
              </w:rPr>
              <w:t>,</w:t>
            </w:r>
            <w:r w:rsidR="000F5F9B" w:rsidRPr="00AF2FD0">
              <w:rPr>
                <w:rFonts w:cstheme="minorHAnsi"/>
                <w:color w:val="000000"/>
                <w:sz w:val="18"/>
                <w:szCs w:val="18"/>
                <w:lang w:val="en-US"/>
              </w:rPr>
              <w:t>p/u supe, ambalaj pach max 100 gr.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56</w:t>
            </w:r>
          </w:p>
        </w:tc>
        <w:tc>
          <w:tcPr>
            <w:tcW w:w="1489"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15812100-4</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 xml:space="preserve"> Susan</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1</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Seminte de Susan, Ambalaj in pachet max 0.100 gr. Livrare 1/luna la comanda. HG 1523 din 29.12.2007</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57</w:t>
            </w:r>
          </w:p>
        </w:tc>
        <w:tc>
          <w:tcPr>
            <w:tcW w:w="1489"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15812100-4</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Mac</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3</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Mac,ambalaj max 100 gr.,etichetat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58</w:t>
            </w:r>
          </w:p>
        </w:tc>
        <w:tc>
          <w:tcPr>
            <w:tcW w:w="1489"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15812100-4</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Vanilie praf</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2</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Vanilie, ambalaj max 10 gr. Livrare 1/luna la comanda</w:t>
            </w:r>
          </w:p>
        </w:tc>
      </w:tr>
      <w:tr w:rsidR="000F5F9B"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F5F9B" w:rsidRDefault="000F5F9B" w:rsidP="000F5F9B">
            <w:pPr>
              <w:ind w:left="-57" w:right="-57"/>
              <w:jc w:val="right"/>
              <w:rPr>
                <w:color w:val="FF0000"/>
                <w:sz w:val="18"/>
                <w:szCs w:val="18"/>
                <w:lang w:val="en-US"/>
              </w:rPr>
            </w:pPr>
            <w:r>
              <w:rPr>
                <w:color w:val="FF0000"/>
                <w:sz w:val="18"/>
                <w:szCs w:val="18"/>
                <w:lang w:val="en-US"/>
              </w:rPr>
              <w:t>59</w:t>
            </w:r>
          </w:p>
        </w:tc>
        <w:tc>
          <w:tcPr>
            <w:tcW w:w="1489"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15831000-2</w:t>
            </w:r>
          </w:p>
        </w:tc>
        <w:tc>
          <w:tcPr>
            <w:tcW w:w="1984"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Zahar pudra</w:t>
            </w:r>
          </w:p>
        </w:tc>
        <w:tc>
          <w:tcPr>
            <w:tcW w:w="1242" w:type="dxa"/>
            <w:shd w:val="clear" w:color="auto" w:fill="auto"/>
            <w:vAlign w:val="center"/>
          </w:tcPr>
          <w:p w:rsidR="000F5F9B" w:rsidRPr="00AF2FD0" w:rsidRDefault="000F5F9B" w:rsidP="000F5F9B">
            <w:pPr>
              <w:rPr>
                <w:rFonts w:cstheme="minorHAnsi"/>
                <w:sz w:val="18"/>
                <w:szCs w:val="18"/>
              </w:rPr>
            </w:pPr>
            <w:r w:rsidRPr="00AF2FD0">
              <w:rPr>
                <w:rFonts w:cstheme="minorHAnsi"/>
                <w:color w:val="000000"/>
                <w:sz w:val="18"/>
                <w:szCs w:val="18"/>
                <w:lang w:val="en-US"/>
              </w:rPr>
              <w:t>kg.</w:t>
            </w:r>
          </w:p>
        </w:tc>
        <w:tc>
          <w:tcPr>
            <w:tcW w:w="1168" w:type="dxa"/>
            <w:shd w:val="clear" w:color="auto" w:fill="auto"/>
            <w:vAlign w:val="center"/>
          </w:tcPr>
          <w:p w:rsidR="000F5F9B" w:rsidRPr="00AF2FD0" w:rsidRDefault="000F5F9B" w:rsidP="000F5F9B">
            <w:pPr>
              <w:rPr>
                <w:rFonts w:cstheme="minorHAnsi"/>
                <w:color w:val="000000" w:themeColor="text1"/>
                <w:sz w:val="18"/>
                <w:szCs w:val="18"/>
                <w:lang w:val="en-US"/>
              </w:rPr>
            </w:pPr>
            <w:r w:rsidRPr="00AF2FD0">
              <w:rPr>
                <w:rFonts w:cstheme="minorHAnsi"/>
                <w:color w:val="000000" w:themeColor="text1"/>
                <w:sz w:val="18"/>
                <w:szCs w:val="18"/>
                <w:lang w:val="en-US"/>
              </w:rPr>
              <w:t>5</w:t>
            </w:r>
          </w:p>
        </w:tc>
        <w:tc>
          <w:tcPr>
            <w:tcW w:w="3615" w:type="dxa"/>
            <w:shd w:val="clear" w:color="auto" w:fill="auto"/>
            <w:vAlign w:val="center"/>
          </w:tcPr>
          <w:p w:rsidR="000F5F9B" w:rsidRPr="00AF2FD0" w:rsidRDefault="000F5F9B" w:rsidP="000F5F9B">
            <w:pPr>
              <w:rPr>
                <w:rFonts w:cstheme="minorHAnsi"/>
                <w:color w:val="000000"/>
                <w:sz w:val="18"/>
                <w:szCs w:val="18"/>
                <w:lang w:val="en-US"/>
              </w:rPr>
            </w:pPr>
            <w:r w:rsidRPr="00AF2FD0">
              <w:rPr>
                <w:rFonts w:cstheme="minorHAnsi"/>
                <w:color w:val="000000"/>
                <w:sz w:val="18"/>
                <w:szCs w:val="18"/>
                <w:lang w:val="en-US"/>
              </w:rPr>
              <w:t>Zahar pudra max 200 gr. Livrare 1/luna la comanda</w:t>
            </w:r>
          </w:p>
        </w:tc>
      </w:tr>
    </w:tbl>
    <w:p w:rsidR="00EF2CBF" w:rsidRPr="00C00499" w:rsidRDefault="00EF2CBF" w:rsidP="00EF2CBF">
      <w:pPr>
        <w:rPr>
          <w:lang w:val="en-US"/>
        </w:rPr>
      </w:pPr>
    </w:p>
    <w:p w:rsidR="00EF2CBF" w:rsidRPr="00C00499" w:rsidRDefault="00EF2CBF" w:rsidP="00EF2CBF">
      <w:pPr>
        <w:rPr>
          <w:lang w:val="en-US"/>
        </w:rPr>
      </w:pPr>
    </w:p>
    <w:p w:rsidR="00EF2CBF" w:rsidRPr="00C00499" w:rsidRDefault="00EF2CBF" w:rsidP="00EF2CBF">
      <w:pPr>
        <w:rPr>
          <w:sz w:val="22"/>
          <w:szCs w:val="22"/>
        </w:rPr>
      </w:pPr>
    </w:p>
    <w:p w:rsidR="00EF2CBF" w:rsidRPr="00C00499" w:rsidRDefault="00EF2CBF" w:rsidP="00EF2CBF">
      <w:pPr>
        <w:rPr>
          <w:sz w:val="22"/>
          <w:szCs w:val="22"/>
        </w:rPr>
      </w:pPr>
    </w:p>
    <w:p w:rsidR="00EF2CBF" w:rsidRPr="00C00499" w:rsidRDefault="00EF2CBF" w:rsidP="00EF2CBF"/>
    <w:p w:rsidR="00EF2CBF" w:rsidRPr="00C00499" w:rsidRDefault="00EF2CBF" w:rsidP="00EF2CBF">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EF2CBF" w:rsidRPr="00C00499" w:rsidRDefault="00EF2CBF" w:rsidP="00EF2CBF"/>
    <w:tbl>
      <w:tblPr>
        <w:tblW w:w="10242" w:type="dxa"/>
        <w:tblInd w:w="-431" w:type="dxa"/>
        <w:tblLayout w:type="fixed"/>
        <w:tblLook w:val="04A0" w:firstRow="1" w:lastRow="0" w:firstColumn="1" w:lastColumn="0" w:noHBand="0" w:noVBand="1"/>
      </w:tblPr>
      <w:tblGrid>
        <w:gridCol w:w="568"/>
        <w:gridCol w:w="3401"/>
        <w:gridCol w:w="284"/>
        <w:gridCol w:w="3431"/>
        <w:gridCol w:w="2551"/>
        <w:gridCol w:w="7"/>
      </w:tblGrid>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lang w:val="en-US"/>
              </w:rPr>
            </w:pPr>
            <w:r>
              <w:rPr>
                <w:spacing w:val="-4"/>
              </w:rPr>
              <w:t>3</w:t>
            </w:r>
            <w:r w:rsidRPr="00C00499">
              <w:rPr>
                <w:spacing w:val="-4"/>
                <w:lang w:val="en-US"/>
              </w:rPr>
              <w:t>.1.</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540"/>
              </w:tabs>
              <w:suppressAutoHyphens/>
              <w:spacing w:before="120" w:after="120"/>
            </w:pPr>
            <w:r w:rsidRPr="00C00499">
              <w:rPr>
                <w:sz w:val="22"/>
                <w:szCs w:val="22"/>
              </w:rPr>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pStyle w:val="a4"/>
              <w:tabs>
                <w:tab w:val="left" w:pos="540"/>
              </w:tabs>
              <w:suppressAutoHyphens/>
              <w:spacing w:after="120"/>
              <w:jc w:val="both"/>
              <w:rPr>
                <w:lang w:val="en-US"/>
              </w:rPr>
            </w:pPr>
            <w:r>
              <w:rPr>
                <w:b/>
                <w:i/>
                <w:sz w:val="22"/>
                <w:szCs w:val="22"/>
              </w:rPr>
              <w:t>nu vor fi acceptate</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3</w:t>
            </w:r>
            <w:r w:rsidRPr="00C00499">
              <w:rPr>
                <w:spacing w:val="-4"/>
              </w:rPr>
              <w:t>.2.</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4F0F1B" w:rsidRDefault="00EF2CBF" w:rsidP="00EF2CBF">
            <w:pPr>
              <w:tabs>
                <w:tab w:val="left" w:pos="540"/>
              </w:tabs>
              <w:suppressAutoHyphens/>
              <w:spacing w:before="120" w:after="120"/>
            </w:pPr>
            <w:r w:rsidRPr="004F0F1B">
              <w:rPr>
                <w:sz w:val="22"/>
                <w:szCs w:val="22"/>
              </w:rPr>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5B0161" w:rsidRDefault="00EF2CBF" w:rsidP="00EF2CBF">
            <w:pPr>
              <w:tabs>
                <w:tab w:val="left" w:pos="372"/>
              </w:tabs>
              <w:suppressAutoHyphens/>
              <w:spacing w:before="120" w:after="120"/>
              <w:rPr>
                <w:b/>
                <w:i/>
              </w:rPr>
            </w:pPr>
            <w:r>
              <w:rPr>
                <w:b/>
                <w:i/>
                <w:sz w:val="22"/>
                <w:szCs w:val="22"/>
              </w:rPr>
              <w:t>forma garanției de bună executie</w:t>
            </w:r>
            <w:r w:rsidRPr="005B0161">
              <w:rPr>
                <w:b/>
                <w:i/>
                <w:sz w:val="22"/>
                <w:szCs w:val="22"/>
              </w:rPr>
              <w:t xml:space="preserve"> a/b/c]</w:t>
            </w:r>
          </w:p>
          <w:p w:rsidR="00EF2CBF" w:rsidRDefault="00EF2CBF" w:rsidP="00EF2CBF">
            <w:pPr>
              <w:numPr>
                <w:ilvl w:val="0"/>
                <w:numId w:val="29"/>
              </w:numPr>
              <w:tabs>
                <w:tab w:val="clear" w:pos="1134"/>
                <w:tab w:val="num" w:pos="57"/>
                <w:tab w:val="left" w:pos="372"/>
              </w:tabs>
              <w:suppressAutoHyphens/>
              <w:spacing w:before="120" w:after="120"/>
              <w:ind w:left="-1077"/>
              <w:rPr>
                <w:i/>
              </w:rPr>
            </w:pPr>
            <w:r>
              <w:rPr>
                <w:i/>
                <w:sz w:val="22"/>
                <w:szCs w:val="22"/>
              </w:rPr>
              <w:t>Oferta va fi însoţită de o Garanţie pentru ofertă (emisă de o bancă  merciala conform formularului F3.2 din secţiunea a 3-a – Formulare pentru depunerea      depunerea fertei</w:t>
            </w:r>
          </w:p>
          <w:p w:rsidR="00EF2CBF" w:rsidRDefault="00EF2CBF" w:rsidP="00EF2CBF">
            <w:pPr>
              <w:tabs>
                <w:tab w:val="left" w:pos="372"/>
              </w:tabs>
              <w:suppressAutoHyphens/>
              <w:spacing w:before="120" w:after="120"/>
              <w:ind w:left="372"/>
              <w:rPr>
                <w:i/>
              </w:rPr>
            </w:pPr>
            <w:r>
              <w:rPr>
                <w:i/>
                <w:sz w:val="22"/>
                <w:szCs w:val="22"/>
              </w:rPr>
              <w:t>sau</w:t>
            </w:r>
          </w:p>
          <w:p w:rsidR="00EF2CBF" w:rsidRPr="000D3878" w:rsidRDefault="00EF2CBF" w:rsidP="00EF2CBF">
            <w:pPr>
              <w:numPr>
                <w:ilvl w:val="0"/>
                <w:numId w:val="29"/>
              </w:numPr>
              <w:tabs>
                <w:tab w:val="clear" w:pos="1134"/>
                <w:tab w:val="num" w:pos="57"/>
                <w:tab w:val="left" w:pos="372"/>
              </w:tabs>
              <w:suppressAutoHyphens/>
              <w:spacing w:before="120" w:after="120"/>
              <w:ind w:left="-1077"/>
              <w:rPr>
                <w:i/>
              </w:rPr>
            </w:pPr>
            <w:r>
              <w:rPr>
                <w:i/>
                <w:sz w:val="22"/>
                <w:szCs w:val="22"/>
              </w:rPr>
              <w:t>Garanţia pentru ofertă prin transfer la contul autorităţii contractante, conformconform următoarelor date bancare</w:t>
            </w:r>
          </w:p>
          <w:p w:rsidR="00EF2CBF" w:rsidRPr="00C435ED" w:rsidRDefault="00EF2CBF" w:rsidP="00EF2CBF">
            <w:pPr>
              <w:spacing w:after="120"/>
              <w:ind w:left="599"/>
              <w:rPr>
                <w:b/>
                <w:i/>
              </w:rPr>
            </w:pPr>
            <w:r w:rsidRPr="005B0161">
              <w:rPr>
                <w:i/>
                <w:sz w:val="22"/>
                <w:szCs w:val="22"/>
              </w:rPr>
              <w:t>Beneficiarul plăţii:</w:t>
            </w:r>
            <w:r>
              <w:rPr>
                <w:i/>
                <w:sz w:val="22"/>
                <w:szCs w:val="22"/>
              </w:rPr>
              <w:t xml:space="preserve"> </w:t>
            </w:r>
            <w:r>
              <w:rPr>
                <w:b/>
                <w:i/>
                <w:szCs w:val="22"/>
              </w:rPr>
              <w:t>IMSP SR Ungheni</w:t>
            </w:r>
          </w:p>
          <w:p w:rsidR="00EF2CBF" w:rsidRPr="00C435ED" w:rsidRDefault="00EF2CBF" w:rsidP="00EF2CBF">
            <w:pPr>
              <w:spacing w:after="120"/>
              <w:ind w:left="599"/>
              <w:rPr>
                <w:b/>
                <w:i/>
              </w:rPr>
            </w:pPr>
            <w:r w:rsidRPr="005B0161">
              <w:rPr>
                <w:i/>
                <w:sz w:val="22"/>
                <w:szCs w:val="22"/>
              </w:rPr>
              <w:t>Denumirea Băncii</w:t>
            </w:r>
            <w:r>
              <w:rPr>
                <w:b/>
                <w:i/>
                <w:sz w:val="22"/>
                <w:szCs w:val="22"/>
              </w:rPr>
              <w:t xml:space="preserve"> MF Trezoreria regionala centru-Ungheni</w:t>
            </w:r>
          </w:p>
          <w:p w:rsidR="00EF2CBF" w:rsidRPr="00C435ED" w:rsidRDefault="00EF2CBF" w:rsidP="00EF2CBF">
            <w:pPr>
              <w:spacing w:after="120"/>
              <w:ind w:left="599"/>
              <w:rPr>
                <w:b/>
                <w:i/>
              </w:rPr>
            </w:pPr>
            <w:r w:rsidRPr="005B0161">
              <w:rPr>
                <w:i/>
                <w:sz w:val="22"/>
                <w:szCs w:val="22"/>
              </w:rPr>
              <w:t xml:space="preserve">Codul fiscal: </w:t>
            </w:r>
            <w:r>
              <w:rPr>
                <w:b/>
                <w:i/>
                <w:sz w:val="22"/>
                <w:szCs w:val="22"/>
              </w:rPr>
              <w:t>1003609150409</w:t>
            </w:r>
          </w:p>
          <w:p w:rsidR="00EF2CBF" w:rsidRPr="005B0161" w:rsidRDefault="00EF2CBF" w:rsidP="00EF2CBF">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 xml:space="preserve">IBAN </w:t>
            </w:r>
            <w:r>
              <w:rPr>
                <w:b/>
                <w:i/>
                <w:spacing w:val="-2"/>
                <w:sz w:val="22"/>
                <w:szCs w:val="22"/>
              </w:rPr>
              <w:t>MD30TRPCCU518430D00328AA</w:t>
            </w:r>
          </w:p>
          <w:p w:rsidR="00EF2CBF" w:rsidRPr="005B0161" w:rsidRDefault="00EF2CBF" w:rsidP="00EF2CBF">
            <w:pPr>
              <w:spacing w:after="120"/>
              <w:ind w:left="599"/>
              <w:rPr>
                <w:i/>
              </w:rPr>
            </w:pPr>
            <w:r w:rsidRPr="005B0161">
              <w:rPr>
                <w:i/>
                <w:sz w:val="22"/>
                <w:szCs w:val="22"/>
              </w:rPr>
              <w:t>Contul trezorerial:</w:t>
            </w:r>
            <w:r>
              <w:rPr>
                <w:b/>
                <w:sz w:val="22"/>
                <w:szCs w:val="22"/>
              </w:rPr>
              <w:t xml:space="preserve"> 518430D</w:t>
            </w:r>
            <w:r w:rsidRPr="00EC55DA">
              <w:rPr>
                <w:b/>
                <w:sz w:val="22"/>
                <w:szCs w:val="22"/>
              </w:rPr>
              <w:t>00328AA</w:t>
            </w:r>
          </w:p>
          <w:p w:rsidR="00EF2CBF" w:rsidRPr="00CF044D" w:rsidRDefault="00EF2CBF" w:rsidP="00EF2CBF">
            <w:pPr>
              <w:spacing w:after="120"/>
              <w:ind w:left="599"/>
              <w:rPr>
                <w:b/>
                <w:i/>
              </w:rPr>
            </w:pPr>
            <w:r w:rsidRPr="005B0161">
              <w:rPr>
                <w:i/>
                <w:sz w:val="22"/>
                <w:szCs w:val="22"/>
              </w:rPr>
              <w:t xml:space="preserve">Contul bancar: : </w:t>
            </w:r>
            <w:r>
              <w:rPr>
                <w:b/>
                <w:i/>
                <w:sz w:val="22"/>
                <w:szCs w:val="22"/>
              </w:rPr>
              <w:t>TREZMD2X</w:t>
            </w:r>
          </w:p>
          <w:p w:rsidR="00EF2CBF" w:rsidRDefault="00EF2CBF" w:rsidP="00EF2CBF">
            <w:pPr>
              <w:tabs>
                <w:tab w:val="left" w:pos="1152"/>
              </w:tabs>
              <w:suppressAutoHyphens/>
              <w:spacing w:before="120" w:after="120"/>
              <w:ind w:left="372"/>
              <w:rPr>
                <w:i/>
              </w:rPr>
            </w:pPr>
            <w:r>
              <w:rPr>
                <w:i/>
                <w:sz w:val="22"/>
                <w:szCs w:val="22"/>
              </w:rPr>
              <w:lastRenderedPageBreak/>
              <w:t>cu nota “Pentru setul documentelor de atribuire” sau “Pentru garanţia pentru ofertă la procedura de achiziţie publică nr. ____ din _______”</w:t>
            </w:r>
          </w:p>
          <w:p w:rsidR="00EF2CBF" w:rsidRDefault="00EF2CBF" w:rsidP="00EF2CBF">
            <w:pPr>
              <w:tabs>
                <w:tab w:val="left" w:pos="1152"/>
              </w:tabs>
              <w:suppressAutoHyphens/>
              <w:spacing w:before="120" w:after="120"/>
              <w:ind w:left="372"/>
              <w:rPr>
                <w:i/>
              </w:rPr>
            </w:pPr>
            <w:r>
              <w:rPr>
                <w:i/>
                <w:sz w:val="22"/>
                <w:szCs w:val="22"/>
              </w:rPr>
              <w:t>sau</w:t>
            </w:r>
          </w:p>
          <w:p w:rsidR="00EF2CBF" w:rsidRPr="00C00499" w:rsidRDefault="00EF2CBF" w:rsidP="00EF2CBF">
            <w:pPr>
              <w:spacing w:after="120"/>
              <w:ind w:left="599"/>
            </w:pPr>
            <w:r>
              <w:rPr>
                <w:i/>
                <w:sz w:val="22"/>
                <w:szCs w:val="22"/>
              </w:rPr>
              <w:t>c)Alte forme ale garanţiei bancare acceptate de autoritatea contractantă.</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lastRenderedPageBreak/>
              <w:t>3</w:t>
            </w:r>
            <w:r w:rsidRPr="00C00499">
              <w:rPr>
                <w:spacing w:val="-4"/>
              </w:rPr>
              <w:t>.3.</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540"/>
              </w:tabs>
              <w:suppressAutoHyphens/>
              <w:jc w:val="both"/>
            </w:pPr>
            <w:r w:rsidRPr="00C00499">
              <w:rPr>
                <w:sz w:val="22"/>
                <w:szCs w:val="22"/>
              </w:rPr>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372"/>
              </w:tabs>
              <w:suppressAutoHyphens/>
            </w:pPr>
            <w:r w:rsidRPr="00C00499">
              <w:rPr>
                <w:b/>
                <w:i/>
                <w:sz w:val="22"/>
                <w:szCs w:val="22"/>
              </w:rPr>
              <w:t>_____</w:t>
            </w:r>
            <w:r w:rsidR="00DF6AA4">
              <w:rPr>
                <w:b/>
                <w:i/>
                <w:sz w:val="22"/>
                <w:szCs w:val="22"/>
              </w:rPr>
              <w:t>1</w:t>
            </w:r>
            <w:r w:rsidRPr="00C00499">
              <w:rPr>
                <w:b/>
                <w:i/>
                <w:sz w:val="22"/>
                <w:szCs w:val="22"/>
              </w:rPr>
              <w:t xml:space="preserve">__% </w:t>
            </w:r>
            <w:r w:rsidRPr="00C00499">
              <w:rPr>
                <w:i/>
                <w:sz w:val="22"/>
                <w:szCs w:val="22"/>
              </w:rPr>
              <w:t>din valoarea ofertei fără TVA.</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3</w:t>
            </w:r>
            <w:r w:rsidRPr="00C00499">
              <w:rPr>
                <w:spacing w:val="-4"/>
              </w:rPr>
              <w:t>.4.</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540"/>
              </w:tabs>
              <w:suppressAutoHyphens/>
              <w:jc w:val="both"/>
            </w:pPr>
            <w:r w:rsidRPr="00C00499">
              <w:rPr>
                <w:sz w:val="22"/>
                <w:szCs w:val="22"/>
              </w:rPr>
              <w:t>Ediţia aplicabilă a Incoterms și termenii comerciali acceptați vor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372"/>
              </w:tabs>
              <w:suppressAutoHyphens/>
              <w:spacing w:before="120" w:after="120"/>
              <w:rPr>
                <w:b/>
                <w:i/>
              </w:rPr>
            </w:pPr>
            <w:r w:rsidRPr="0003741D">
              <w:rPr>
                <w:b/>
                <w:i/>
                <w:sz w:val="22"/>
                <w:szCs w:val="22"/>
              </w:rPr>
              <w:t>DDP - Franco destinație vămuit, Incoterms 2013</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3</w:t>
            </w:r>
            <w:r w:rsidRPr="00C00499">
              <w:rPr>
                <w:spacing w:val="-4"/>
              </w:rPr>
              <w:t>.5.</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0F5F9B" w:rsidP="000F5F9B">
            <w:pPr>
              <w:tabs>
                <w:tab w:val="left" w:pos="372"/>
              </w:tabs>
              <w:suppressAutoHyphens/>
              <w:rPr>
                <w:b/>
                <w:i/>
              </w:rPr>
            </w:pPr>
            <w:r>
              <w:rPr>
                <w:b/>
                <w:i/>
              </w:rPr>
              <w:t xml:space="preserve">01 Iulie 2020– 31 Decembrie </w:t>
            </w:r>
            <w:r w:rsidR="00EF2CBF">
              <w:rPr>
                <w:b/>
                <w:i/>
              </w:rPr>
              <w:t>2020</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3.6.</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8D567F" w:rsidRDefault="00EF2CBF" w:rsidP="00EF2CBF">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5A776A" w:rsidRDefault="00EF2CBF" w:rsidP="00EF2CBF">
            <w:pPr>
              <w:pStyle w:val="a7"/>
              <w:rPr>
                <w:rFonts w:ascii="Times New Roman" w:hAnsi="Times New Roman"/>
                <w:b/>
                <w:i/>
                <w:sz w:val="22"/>
                <w:szCs w:val="22"/>
              </w:rPr>
            </w:pPr>
            <w:r>
              <w:rPr>
                <w:rFonts w:ascii="Times New Roman" w:hAnsi="Times New Roman"/>
                <w:b/>
                <w:i/>
                <w:sz w:val="22"/>
                <w:szCs w:val="22"/>
              </w:rPr>
              <w:t>IMSP Spitalul Raional Ungheni str. Nationala 37</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right="-108"/>
              <w:rPr>
                <w:spacing w:val="-4"/>
              </w:rPr>
            </w:pPr>
            <w:r w:rsidRPr="00C00499">
              <w:rPr>
                <w:spacing w:val="-4"/>
                <w:sz w:val="22"/>
                <w:szCs w:val="22"/>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Default="00EF2CBF" w:rsidP="00EF2CBF">
            <w:pPr>
              <w:tabs>
                <w:tab w:val="left" w:pos="372"/>
              </w:tabs>
              <w:suppressAutoHyphens/>
              <w:rPr>
                <w:b/>
                <w:spacing w:val="-4"/>
              </w:rPr>
            </w:pPr>
            <w:r w:rsidRPr="00110FC9">
              <w:rPr>
                <w:b/>
                <w:spacing w:val="-4"/>
                <w:sz w:val="22"/>
                <w:szCs w:val="22"/>
              </w:rPr>
              <w:t>Achitarea va fi efectuată utilizînd sistemul de e-facturare.</w:t>
            </w:r>
          </w:p>
          <w:p w:rsidR="00EF2CBF" w:rsidRPr="00C00499" w:rsidRDefault="00EF2CBF" w:rsidP="00EF2CBF">
            <w:pPr>
              <w:tabs>
                <w:tab w:val="left" w:pos="372"/>
              </w:tabs>
              <w:suppressAutoHyphens/>
              <w:rPr>
                <w:i/>
                <w:spacing w:val="-4"/>
                <w:lang w:val="en-US"/>
              </w:rPr>
            </w:pPr>
            <w:r w:rsidRPr="00460AA6">
              <w:rPr>
                <w:b/>
                <w:i/>
                <w:sz w:val="22"/>
                <w:szCs w:val="22"/>
                <w:u w:val="single"/>
              </w:rPr>
              <w:t>Se efectuează în termen de 30 zile după livrare.</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right="-108"/>
              <w:rPr>
                <w:spacing w:val="-4"/>
              </w:rPr>
            </w:pPr>
            <w:r w:rsidRPr="00C00499">
              <w:rPr>
                <w:sz w:val="22"/>
                <w:szCs w:val="22"/>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__30_</w:t>
            </w:r>
            <w:r w:rsidRPr="00C00499">
              <w:rPr>
                <w:i/>
                <w:spacing w:val="-4"/>
                <w:sz w:val="22"/>
                <w:szCs w:val="22"/>
                <w:lang w:val="en-US"/>
              </w:rPr>
              <w:t>zile]</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right="-108"/>
              <w:rPr>
                <w:lang w:eastAsia="ja-JP"/>
              </w:rPr>
            </w:pPr>
            <w:r w:rsidRPr="00C00499">
              <w:rPr>
                <w:sz w:val="22"/>
                <w:szCs w:val="22"/>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372"/>
              </w:tabs>
              <w:suppressAutoHyphens/>
              <w:rPr>
                <w:i/>
                <w:iCs/>
              </w:rPr>
            </w:pPr>
            <w:r>
              <w:rPr>
                <w:b/>
                <w:i/>
                <w:iCs/>
                <w:sz w:val="22"/>
                <w:szCs w:val="22"/>
              </w:rPr>
              <w:t xml:space="preserve"> nu se acceptă</w:t>
            </w:r>
          </w:p>
        </w:tc>
      </w:tr>
      <w:tr w:rsidR="00EF2CBF" w:rsidRPr="00C00499" w:rsidTr="00DF6AA4">
        <w:trPr>
          <w:trHeight w:val="600"/>
        </w:trPr>
        <w:tc>
          <w:tcPr>
            <w:tcW w:w="10242" w:type="dxa"/>
            <w:gridSpan w:val="6"/>
            <w:vAlign w:val="center"/>
          </w:tcPr>
          <w:p w:rsidR="00EF2CBF" w:rsidRPr="00C00499" w:rsidRDefault="00EF2CBF" w:rsidP="00EF2CBF">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EF2CBF" w:rsidRPr="00C00499" w:rsidTr="00DF6AA4">
        <w:trPr>
          <w:gridAfter w:val="1"/>
          <w:wAfter w:w="7"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4</w:t>
            </w:r>
            <w:r w:rsidRPr="00C00499">
              <w:rPr>
                <w:spacing w:val="-4"/>
              </w:rPr>
              <w:t>.</w:t>
            </w:r>
            <w:r>
              <w:rPr>
                <w:spacing w:val="-4"/>
              </w:rPr>
              <w:t>1</w:t>
            </w:r>
          </w:p>
        </w:tc>
        <w:tc>
          <w:tcPr>
            <w:tcW w:w="3401" w:type="dxa"/>
            <w:vMerge w:val="restart"/>
            <w:tcBorders>
              <w:top w:val="single" w:sz="4" w:space="0" w:color="auto"/>
              <w:left w:val="single" w:sz="4" w:space="0" w:color="auto"/>
              <w:bottom w:val="single" w:sz="4" w:space="0" w:color="auto"/>
              <w:right w:val="single" w:sz="4" w:space="0" w:color="auto"/>
            </w:tcBorders>
            <w:vAlign w:val="center"/>
          </w:tcPr>
          <w:p w:rsidR="00EF2CBF" w:rsidRPr="00D71E6A" w:rsidRDefault="00EF2CBF" w:rsidP="00EF2CBF">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715" w:type="dxa"/>
            <w:gridSpan w:val="2"/>
            <w:tcBorders>
              <w:top w:val="single" w:sz="4" w:space="0" w:color="auto"/>
              <w:left w:val="single" w:sz="4" w:space="0" w:color="auto"/>
            </w:tcBorders>
            <w:vAlign w:val="center"/>
          </w:tcPr>
          <w:p w:rsidR="00EF2CBF" w:rsidRPr="00C00499" w:rsidRDefault="00EF2CBF" w:rsidP="00EF2CBF">
            <w:pPr>
              <w:jc w:val="both"/>
              <w:rPr>
                <w:i/>
              </w:rPr>
            </w:pPr>
          </w:p>
        </w:tc>
        <w:tc>
          <w:tcPr>
            <w:tcW w:w="2551" w:type="dxa"/>
            <w:tcBorders>
              <w:top w:val="single" w:sz="4" w:space="0" w:color="auto"/>
              <w:right w:val="single" w:sz="4" w:space="0" w:color="auto"/>
            </w:tcBorders>
            <w:vAlign w:val="center"/>
          </w:tcPr>
          <w:p w:rsidR="00EF2CBF" w:rsidRPr="00C00499" w:rsidRDefault="00EF2CBF" w:rsidP="00EF2CBF">
            <w:pPr>
              <w:pStyle w:val="a7"/>
              <w:tabs>
                <w:tab w:val="right" w:pos="4743"/>
              </w:tabs>
              <w:rPr>
                <w:rFonts w:ascii="Times New Roman" w:hAnsi="Times New Roman"/>
                <w:b/>
                <w:i/>
                <w:color w:val="FF0000"/>
                <w:szCs w:val="22"/>
                <w:lang w:eastAsia="ru-RU"/>
              </w:rPr>
            </w:pPr>
          </w:p>
        </w:tc>
      </w:tr>
      <w:tr w:rsidR="00EF2CBF" w:rsidRPr="00C00499" w:rsidTr="00DF6AA4">
        <w:trPr>
          <w:gridAfter w:val="1"/>
          <w:wAfter w:w="7" w:type="dxa"/>
          <w:trHeight w:val="397"/>
        </w:trPr>
        <w:tc>
          <w:tcPr>
            <w:tcW w:w="568" w:type="dxa"/>
            <w:vMerge/>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vMerge/>
            <w:tcBorders>
              <w:left w:val="single" w:sz="4" w:space="0" w:color="auto"/>
              <w:bottom w:val="single" w:sz="4" w:space="0" w:color="auto"/>
              <w:right w:val="single" w:sz="4" w:space="0" w:color="auto"/>
            </w:tcBorders>
            <w:vAlign w:val="center"/>
          </w:tcPr>
          <w:p w:rsidR="00EF2CBF" w:rsidRPr="00D71E6A" w:rsidRDefault="00EF2CBF" w:rsidP="00EF2CBF">
            <w:pPr>
              <w:pStyle w:val="a7"/>
              <w:rPr>
                <w:rFonts w:ascii="Times New Roman" w:hAnsi="Times New Roman"/>
                <w:szCs w:val="22"/>
              </w:rPr>
            </w:pPr>
          </w:p>
        </w:tc>
        <w:tc>
          <w:tcPr>
            <w:tcW w:w="3715" w:type="dxa"/>
            <w:gridSpan w:val="2"/>
            <w:tcBorders>
              <w:left w:val="single" w:sz="4" w:space="0" w:color="auto"/>
            </w:tcBorders>
            <w:vAlign w:val="center"/>
          </w:tcPr>
          <w:p w:rsidR="00EF2CBF" w:rsidRPr="00C00499" w:rsidRDefault="00EF2CBF" w:rsidP="00EF2CBF">
            <w:pPr>
              <w:jc w:val="both"/>
              <w:rPr>
                <w:i/>
              </w:rPr>
            </w:pPr>
            <w:r>
              <w:rPr>
                <w:i/>
              </w:rPr>
              <w:t xml:space="preserve">Ofertele vor fi prezentate in forma electronica prin SIA RSAP </w:t>
            </w:r>
            <w:r>
              <w:rPr>
                <w:rFonts w:ascii="Calibri Light" w:hAnsi="Calibri Light" w:cs="Calibri Light"/>
                <w:b/>
                <w:i/>
                <w:noProof w:val="0"/>
              </w:rPr>
              <w:t>MTender</w:t>
            </w:r>
          </w:p>
        </w:tc>
        <w:tc>
          <w:tcPr>
            <w:tcW w:w="2551" w:type="dxa"/>
            <w:tcBorders>
              <w:right w:val="single" w:sz="4" w:space="0" w:color="auto"/>
            </w:tcBorders>
            <w:vAlign w:val="center"/>
          </w:tcPr>
          <w:p w:rsidR="00EF2CBF" w:rsidRPr="00C00499" w:rsidRDefault="00EF2CBF" w:rsidP="00EF2CBF">
            <w:pPr>
              <w:pStyle w:val="a7"/>
              <w:tabs>
                <w:tab w:val="right" w:pos="4743"/>
              </w:tabs>
              <w:rPr>
                <w:rFonts w:ascii="Times New Roman" w:hAnsi="Times New Roman"/>
                <w:b/>
                <w:i/>
                <w:color w:val="FF0000"/>
                <w:szCs w:val="22"/>
              </w:rPr>
            </w:pPr>
          </w:p>
        </w:tc>
      </w:tr>
      <w:tr w:rsidR="00EF2CBF" w:rsidRPr="00C00499" w:rsidTr="00DF6AA4">
        <w:trPr>
          <w:gridAfter w:val="1"/>
          <w:wAfter w:w="7" w:type="dxa"/>
          <w:trHeight w:val="397"/>
        </w:trPr>
        <w:tc>
          <w:tcPr>
            <w:tcW w:w="568" w:type="dxa"/>
            <w:vMerge/>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vMerge/>
            <w:tcBorders>
              <w:left w:val="single" w:sz="4" w:space="0" w:color="auto"/>
              <w:bottom w:val="single" w:sz="4" w:space="0" w:color="auto"/>
              <w:right w:val="single" w:sz="4" w:space="0" w:color="auto"/>
            </w:tcBorders>
            <w:vAlign w:val="center"/>
          </w:tcPr>
          <w:p w:rsidR="00EF2CBF" w:rsidRPr="00D71E6A" w:rsidRDefault="00EF2CBF" w:rsidP="00EF2CBF">
            <w:pPr>
              <w:pStyle w:val="a7"/>
              <w:rPr>
                <w:rFonts w:ascii="Times New Roman" w:hAnsi="Times New Roman"/>
                <w:szCs w:val="22"/>
              </w:rPr>
            </w:pPr>
          </w:p>
        </w:tc>
        <w:tc>
          <w:tcPr>
            <w:tcW w:w="3715" w:type="dxa"/>
            <w:gridSpan w:val="2"/>
            <w:tcBorders>
              <w:left w:val="single" w:sz="4" w:space="0" w:color="auto"/>
            </w:tcBorders>
            <w:vAlign w:val="center"/>
          </w:tcPr>
          <w:p w:rsidR="00EF2CBF" w:rsidRPr="00C00499" w:rsidRDefault="00EF2CBF" w:rsidP="00EF2CBF">
            <w:pPr>
              <w:tabs>
                <w:tab w:val="right" w:pos="4743"/>
              </w:tabs>
              <w:jc w:val="both"/>
              <w:rPr>
                <w:i/>
              </w:rPr>
            </w:pPr>
          </w:p>
        </w:tc>
        <w:tc>
          <w:tcPr>
            <w:tcW w:w="2551" w:type="dxa"/>
            <w:tcBorders>
              <w:right w:val="single" w:sz="4" w:space="0" w:color="auto"/>
            </w:tcBorders>
            <w:vAlign w:val="center"/>
          </w:tcPr>
          <w:p w:rsidR="00EF2CBF" w:rsidRPr="00C00499" w:rsidRDefault="00EF2CBF" w:rsidP="00EF2CBF">
            <w:pPr>
              <w:pStyle w:val="a7"/>
              <w:tabs>
                <w:tab w:val="right" w:pos="4743"/>
              </w:tabs>
              <w:rPr>
                <w:rFonts w:ascii="Times New Roman" w:hAnsi="Times New Roman"/>
                <w:b/>
                <w:i/>
                <w:color w:val="FF0000"/>
                <w:szCs w:val="22"/>
              </w:rPr>
            </w:pPr>
          </w:p>
        </w:tc>
      </w:tr>
      <w:tr w:rsidR="00EF2CBF" w:rsidRPr="00C00499" w:rsidTr="00DF6AA4">
        <w:trPr>
          <w:gridAfter w:val="1"/>
          <w:wAfter w:w="7" w:type="dxa"/>
          <w:trHeight w:val="397"/>
        </w:trPr>
        <w:tc>
          <w:tcPr>
            <w:tcW w:w="568" w:type="dxa"/>
            <w:vMerge/>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vMerge/>
            <w:tcBorders>
              <w:left w:val="single" w:sz="4" w:space="0" w:color="auto"/>
              <w:bottom w:val="single" w:sz="4" w:space="0" w:color="auto"/>
              <w:right w:val="single" w:sz="4" w:space="0" w:color="auto"/>
            </w:tcBorders>
            <w:vAlign w:val="center"/>
          </w:tcPr>
          <w:p w:rsidR="00EF2CBF" w:rsidRPr="00D71E6A" w:rsidRDefault="00EF2CBF" w:rsidP="00EF2CBF">
            <w:pPr>
              <w:pStyle w:val="a7"/>
              <w:rPr>
                <w:rFonts w:ascii="Times New Roman" w:hAnsi="Times New Roman"/>
                <w:szCs w:val="22"/>
              </w:rPr>
            </w:pPr>
          </w:p>
        </w:tc>
        <w:tc>
          <w:tcPr>
            <w:tcW w:w="3715" w:type="dxa"/>
            <w:gridSpan w:val="2"/>
            <w:tcBorders>
              <w:left w:val="single" w:sz="4" w:space="0" w:color="auto"/>
            </w:tcBorders>
            <w:vAlign w:val="center"/>
          </w:tcPr>
          <w:p w:rsidR="00EF2CBF" w:rsidRPr="00C00499" w:rsidRDefault="00EF2CBF" w:rsidP="00EF2CBF">
            <w:pPr>
              <w:tabs>
                <w:tab w:val="right" w:pos="4743"/>
              </w:tabs>
              <w:jc w:val="both"/>
              <w:rPr>
                <w:i/>
              </w:rPr>
            </w:pPr>
          </w:p>
        </w:tc>
        <w:tc>
          <w:tcPr>
            <w:tcW w:w="2551" w:type="dxa"/>
            <w:tcBorders>
              <w:right w:val="single" w:sz="4" w:space="0" w:color="auto"/>
            </w:tcBorders>
            <w:vAlign w:val="center"/>
          </w:tcPr>
          <w:p w:rsidR="00EF2CBF" w:rsidRPr="00C00499" w:rsidRDefault="00EF2CBF" w:rsidP="00EF2CBF">
            <w:pPr>
              <w:pStyle w:val="a7"/>
              <w:tabs>
                <w:tab w:val="right" w:pos="4743"/>
              </w:tabs>
              <w:rPr>
                <w:rFonts w:ascii="Times New Roman" w:hAnsi="Times New Roman"/>
                <w:b/>
                <w:i/>
                <w:color w:val="FF0000"/>
                <w:szCs w:val="22"/>
              </w:rPr>
            </w:pPr>
          </w:p>
        </w:tc>
      </w:tr>
      <w:tr w:rsidR="00EF2CBF" w:rsidRPr="00C00499" w:rsidTr="00DF6AA4">
        <w:trPr>
          <w:gridAfter w:val="1"/>
          <w:wAfter w:w="7" w:type="dxa"/>
          <w:trHeight w:val="397"/>
        </w:trPr>
        <w:tc>
          <w:tcPr>
            <w:tcW w:w="568" w:type="dxa"/>
            <w:vMerge/>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vMerge/>
            <w:tcBorders>
              <w:left w:val="single" w:sz="4" w:space="0" w:color="auto"/>
              <w:bottom w:val="single" w:sz="4" w:space="0" w:color="auto"/>
              <w:right w:val="single" w:sz="4" w:space="0" w:color="auto"/>
            </w:tcBorders>
            <w:vAlign w:val="center"/>
          </w:tcPr>
          <w:p w:rsidR="00EF2CBF" w:rsidRPr="00D71E6A" w:rsidRDefault="00EF2CBF" w:rsidP="00EF2CBF">
            <w:pPr>
              <w:pStyle w:val="a7"/>
              <w:rPr>
                <w:rFonts w:ascii="Times New Roman" w:hAnsi="Times New Roman"/>
                <w:szCs w:val="22"/>
              </w:rPr>
            </w:pPr>
          </w:p>
        </w:tc>
        <w:tc>
          <w:tcPr>
            <w:tcW w:w="6266" w:type="dxa"/>
            <w:gridSpan w:val="3"/>
            <w:tcBorders>
              <w:left w:val="single" w:sz="4" w:space="0" w:color="auto"/>
              <w:right w:val="single" w:sz="4" w:space="0" w:color="auto"/>
            </w:tcBorders>
            <w:vAlign w:val="center"/>
          </w:tcPr>
          <w:p w:rsidR="00EF2CBF" w:rsidRPr="00C00499" w:rsidRDefault="00EF2CBF" w:rsidP="00EF2CBF">
            <w:pPr>
              <w:tabs>
                <w:tab w:val="left" w:pos="372"/>
                <w:tab w:val="right" w:pos="7254"/>
              </w:tabs>
              <w:suppressAutoHyphens/>
              <w:rPr>
                <w:i/>
                <w:iCs/>
              </w:rPr>
            </w:pPr>
          </w:p>
        </w:tc>
      </w:tr>
      <w:tr w:rsidR="00EF2CBF" w:rsidRPr="00C00499" w:rsidTr="00DF6AA4">
        <w:trPr>
          <w:gridAfter w:val="1"/>
          <w:wAfter w:w="7" w:type="dxa"/>
          <w:trHeight w:val="397"/>
        </w:trPr>
        <w:tc>
          <w:tcPr>
            <w:tcW w:w="568" w:type="dxa"/>
            <w:vMerge/>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vMerge/>
            <w:tcBorders>
              <w:left w:val="single" w:sz="4" w:space="0" w:color="auto"/>
              <w:bottom w:val="single" w:sz="4" w:space="0" w:color="auto"/>
              <w:right w:val="single" w:sz="4" w:space="0" w:color="auto"/>
            </w:tcBorders>
            <w:vAlign w:val="center"/>
          </w:tcPr>
          <w:p w:rsidR="00EF2CBF" w:rsidRPr="00D71E6A" w:rsidRDefault="00EF2CBF" w:rsidP="00EF2CBF">
            <w:pPr>
              <w:pStyle w:val="a7"/>
              <w:rPr>
                <w:rFonts w:ascii="Times New Roman" w:hAnsi="Times New Roman"/>
                <w:szCs w:val="22"/>
              </w:rPr>
            </w:pPr>
          </w:p>
        </w:tc>
        <w:tc>
          <w:tcPr>
            <w:tcW w:w="3715" w:type="dxa"/>
            <w:gridSpan w:val="2"/>
            <w:tcBorders>
              <w:left w:val="single" w:sz="4" w:space="0" w:color="auto"/>
              <w:bottom w:val="single" w:sz="4" w:space="0" w:color="auto"/>
            </w:tcBorders>
            <w:vAlign w:val="center"/>
          </w:tcPr>
          <w:p w:rsidR="00EF2CBF" w:rsidRPr="00C00499" w:rsidRDefault="00EF2CBF" w:rsidP="00EF2CBF">
            <w:pPr>
              <w:pStyle w:val="a7"/>
              <w:rPr>
                <w:rFonts w:ascii="Times New Roman" w:hAnsi="Times New Roman"/>
                <w:i/>
                <w:szCs w:val="22"/>
              </w:rPr>
            </w:pPr>
          </w:p>
        </w:tc>
        <w:tc>
          <w:tcPr>
            <w:tcW w:w="2551" w:type="dxa"/>
            <w:tcBorders>
              <w:bottom w:val="single" w:sz="4" w:space="0" w:color="auto"/>
              <w:right w:val="single" w:sz="4" w:space="0" w:color="auto"/>
            </w:tcBorders>
            <w:vAlign w:val="center"/>
          </w:tcPr>
          <w:p w:rsidR="00EF2CBF" w:rsidRPr="00C00499" w:rsidRDefault="00EF2CBF" w:rsidP="00EF2CBF">
            <w:pPr>
              <w:pStyle w:val="a7"/>
              <w:tabs>
                <w:tab w:val="right" w:pos="4743"/>
              </w:tabs>
              <w:rPr>
                <w:rFonts w:ascii="Times New Roman" w:hAnsi="Times New Roman"/>
                <w:b/>
                <w:i/>
                <w:color w:val="FF0000"/>
                <w:szCs w:val="22"/>
              </w:rPr>
            </w:pPr>
          </w:p>
        </w:tc>
      </w:tr>
      <w:tr w:rsidR="00EF2CBF" w:rsidRPr="00C00499" w:rsidTr="00DF6AA4">
        <w:trPr>
          <w:gridAfter w:val="1"/>
          <w:wAfter w:w="7"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401" w:type="dxa"/>
            <w:vMerge w:val="restart"/>
            <w:tcBorders>
              <w:top w:val="single" w:sz="4" w:space="0" w:color="auto"/>
              <w:left w:val="single" w:sz="4" w:space="0" w:color="auto"/>
              <w:bottom w:val="single" w:sz="4" w:space="0" w:color="auto"/>
              <w:right w:val="single" w:sz="4" w:space="0" w:color="auto"/>
            </w:tcBorders>
            <w:vAlign w:val="center"/>
          </w:tcPr>
          <w:p w:rsidR="00EF2CBF" w:rsidRPr="00D71E6A" w:rsidRDefault="00EF2CBF" w:rsidP="00EF2CBF">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3715" w:type="dxa"/>
            <w:gridSpan w:val="2"/>
            <w:tcBorders>
              <w:top w:val="single" w:sz="4" w:space="0" w:color="auto"/>
              <w:left w:val="single" w:sz="4" w:space="0" w:color="auto"/>
            </w:tcBorders>
            <w:vAlign w:val="center"/>
          </w:tcPr>
          <w:tbl>
            <w:tblPr>
              <w:tblW w:w="10322" w:type="dxa"/>
              <w:tblLayout w:type="fixed"/>
              <w:tblLook w:val="04A0" w:firstRow="1" w:lastRow="0" w:firstColumn="1" w:lastColumn="0" w:noHBand="0" w:noVBand="1"/>
            </w:tblPr>
            <w:tblGrid>
              <w:gridCol w:w="10322"/>
            </w:tblGrid>
            <w:tr w:rsidR="00EF2CBF" w:rsidRPr="0098081E" w:rsidTr="00EF2CBF">
              <w:trPr>
                <w:trHeight w:val="397"/>
              </w:trPr>
              <w:tc>
                <w:tcPr>
                  <w:tcW w:w="2864" w:type="dxa"/>
                  <w:tcBorders>
                    <w:top w:val="single" w:sz="4" w:space="0" w:color="auto"/>
                    <w:left w:val="single" w:sz="4" w:space="0" w:color="auto"/>
                  </w:tcBorders>
                </w:tcPr>
                <w:p w:rsidR="00EF2CBF" w:rsidRPr="0098081E" w:rsidRDefault="00EF2CBF" w:rsidP="00EF2CBF">
                  <w:pPr>
                    <w:pStyle w:val="a7"/>
                    <w:tabs>
                      <w:tab w:val="right" w:pos="4743"/>
                    </w:tabs>
                    <w:rPr>
                      <w:b/>
                      <w:i/>
                    </w:rPr>
                  </w:pPr>
                  <w:r w:rsidRPr="0098081E">
                    <w:rPr>
                      <w:b/>
                      <w:i/>
                      <w:sz w:val="22"/>
                      <w:szCs w:val="22"/>
                    </w:rPr>
                    <w:t xml:space="preserve">Conform informației din SIA RSAP </w:t>
                  </w:r>
                </w:p>
              </w:tc>
            </w:tr>
            <w:tr w:rsidR="00EF2CBF" w:rsidTr="00EF2CBF">
              <w:trPr>
                <w:trHeight w:val="397"/>
              </w:trPr>
              <w:tc>
                <w:tcPr>
                  <w:tcW w:w="2864" w:type="dxa"/>
                  <w:tcBorders>
                    <w:left w:val="single" w:sz="4" w:space="0" w:color="auto"/>
                  </w:tcBorders>
                </w:tcPr>
                <w:p w:rsidR="00EF2CBF" w:rsidRDefault="00EF2CBF" w:rsidP="00EF2CBF">
                  <w:r w:rsidRPr="0098081E">
                    <w:rPr>
                      <w:b/>
                      <w:i/>
                      <w:sz w:val="22"/>
                      <w:szCs w:val="22"/>
                    </w:rPr>
                    <w:t xml:space="preserve"> (www.mtender.gov.md)</w:t>
                  </w:r>
                </w:p>
              </w:tc>
            </w:tr>
          </w:tbl>
          <w:p w:rsidR="00EF2CBF" w:rsidRPr="00C00499" w:rsidRDefault="00EF2CBF" w:rsidP="00EF2CBF">
            <w:pPr>
              <w:jc w:val="both"/>
              <w:rPr>
                <w:i/>
              </w:rPr>
            </w:pPr>
          </w:p>
        </w:tc>
        <w:tc>
          <w:tcPr>
            <w:tcW w:w="2551" w:type="dxa"/>
            <w:tcBorders>
              <w:top w:val="single" w:sz="4" w:space="0" w:color="auto"/>
              <w:right w:val="single" w:sz="4" w:space="0" w:color="auto"/>
            </w:tcBorders>
            <w:vAlign w:val="center"/>
          </w:tcPr>
          <w:p w:rsidR="00EF2CBF" w:rsidRPr="00C00499" w:rsidRDefault="00EF2CBF" w:rsidP="00EF2CBF">
            <w:pPr>
              <w:pStyle w:val="a7"/>
              <w:tabs>
                <w:tab w:val="right" w:pos="4743"/>
              </w:tabs>
              <w:rPr>
                <w:rFonts w:ascii="Times New Roman" w:hAnsi="Times New Roman"/>
                <w:b/>
                <w:i/>
                <w:color w:val="FF0000"/>
                <w:szCs w:val="22"/>
                <w:lang w:eastAsia="ru-RU"/>
              </w:rPr>
            </w:pPr>
          </w:p>
        </w:tc>
      </w:tr>
      <w:tr w:rsidR="00EF2CBF" w:rsidRPr="00C00499" w:rsidTr="00DF6AA4">
        <w:trPr>
          <w:gridAfter w:val="1"/>
          <w:wAfter w:w="7" w:type="dxa"/>
          <w:trHeight w:val="397"/>
        </w:trPr>
        <w:tc>
          <w:tcPr>
            <w:tcW w:w="568" w:type="dxa"/>
            <w:vMerge/>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vMerge/>
            <w:tcBorders>
              <w:left w:val="single" w:sz="4" w:space="0" w:color="auto"/>
              <w:bottom w:val="single" w:sz="4" w:space="0" w:color="auto"/>
              <w:right w:val="single" w:sz="4" w:space="0" w:color="auto"/>
            </w:tcBorders>
            <w:vAlign w:val="center"/>
          </w:tcPr>
          <w:p w:rsidR="00EF2CBF" w:rsidRPr="00C00499" w:rsidRDefault="00EF2CBF" w:rsidP="00EF2CBF">
            <w:pPr>
              <w:pStyle w:val="a7"/>
              <w:rPr>
                <w:rFonts w:ascii="Times New Roman" w:hAnsi="Times New Roman"/>
                <w:szCs w:val="22"/>
              </w:rPr>
            </w:pPr>
          </w:p>
        </w:tc>
        <w:tc>
          <w:tcPr>
            <w:tcW w:w="3715" w:type="dxa"/>
            <w:gridSpan w:val="2"/>
            <w:tcBorders>
              <w:left w:val="single" w:sz="4" w:space="0" w:color="auto"/>
            </w:tcBorders>
            <w:vAlign w:val="center"/>
          </w:tcPr>
          <w:p w:rsidR="00EF2CBF" w:rsidRPr="00C00499" w:rsidRDefault="00EF2CBF" w:rsidP="00EF2CBF">
            <w:pPr>
              <w:jc w:val="both"/>
              <w:rPr>
                <w:i/>
              </w:rPr>
            </w:pPr>
          </w:p>
        </w:tc>
        <w:tc>
          <w:tcPr>
            <w:tcW w:w="2551" w:type="dxa"/>
            <w:tcBorders>
              <w:right w:val="single" w:sz="4" w:space="0" w:color="auto"/>
            </w:tcBorders>
            <w:vAlign w:val="center"/>
          </w:tcPr>
          <w:p w:rsidR="00EF2CBF" w:rsidRPr="00C00499" w:rsidRDefault="00EF2CBF" w:rsidP="00EF2CBF">
            <w:pPr>
              <w:pStyle w:val="a7"/>
              <w:tabs>
                <w:tab w:val="right" w:pos="4743"/>
              </w:tabs>
              <w:rPr>
                <w:rFonts w:ascii="Times New Roman" w:hAnsi="Times New Roman"/>
                <w:b/>
                <w:i/>
                <w:color w:val="FF0000"/>
                <w:szCs w:val="22"/>
              </w:rPr>
            </w:pPr>
          </w:p>
        </w:tc>
      </w:tr>
      <w:tr w:rsidR="00EF2CBF" w:rsidRPr="00C00499" w:rsidTr="00DF6AA4">
        <w:trPr>
          <w:gridAfter w:val="1"/>
          <w:wAfter w:w="7" w:type="dxa"/>
          <w:trHeight w:val="397"/>
        </w:trPr>
        <w:tc>
          <w:tcPr>
            <w:tcW w:w="568" w:type="dxa"/>
            <w:vMerge/>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vMerge/>
            <w:tcBorders>
              <w:left w:val="single" w:sz="4" w:space="0" w:color="auto"/>
              <w:bottom w:val="single" w:sz="4" w:space="0" w:color="auto"/>
              <w:right w:val="single" w:sz="4" w:space="0" w:color="auto"/>
            </w:tcBorders>
            <w:vAlign w:val="center"/>
          </w:tcPr>
          <w:p w:rsidR="00EF2CBF" w:rsidRPr="00C00499" w:rsidRDefault="00EF2CBF" w:rsidP="00EF2CBF">
            <w:pPr>
              <w:pStyle w:val="a7"/>
              <w:rPr>
                <w:rFonts w:ascii="Times New Roman" w:hAnsi="Times New Roman"/>
                <w:szCs w:val="22"/>
              </w:rPr>
            </w:pPr>
          </w:p>
        </w:tc>
        <w:tc>
          <w:tcPr>
            <w:tcW w:w="3715" w:type="dxa"/>
            <w:gridSpan w:val="2"/>
            <w:tcBorders>
              <w:left w:val="single" w:sz="4" w:space="0" w:color="auto"/>
              <w:bottom w:val="single" w:sz="4" w:space="0" w:color="auto"/>
            </w:tcBorders>
            <w:vAlign w:val="center"/>
          </w:tcPr>
          <w:p w:rsidR="00EF2CBF" w:rsidRPr="00C00499" w:rsidRDefault="00EF2CBF" w:rsidP="00EF2CBF">
            <w:pPr>
              <w:pStyle w:val="a7"/>
              <w:rPr>
                <w:rFonts w:ascii="Times New Roman" w:hAnsi="Times New Roman"/>
                <w:i/>
                <w:szCs w:val="22"/>
              </w:rPr>
            </w:pPr>
          </w:p>
        </w:tc>
        <w:tc>
          <w:tcPr>
            <w:tcW w:w="2551" w:type="dxa"/>
            <w:tcBorders>
              <w:bottom w:val="single" w:sz="4" w:space="0" w:color="auto"/>
              <w:right w:val="single" w:sz="4" w:space="0" w:color="auto"/>
            </w:tcBorders>
            <w:vAlign w:val="center"/>
          </w:tcPr>
          <w:p w:rsidR="00EF2CBF" w:rsidRPr="00C00499" w:rsidRDefault="00EF2CBF" w:rsidP="00EF2CBF">
            <w:pPr>
              <w:pStyle w:val="a7"/>
              <w:tabs>
                <w:tab w:val="right" w:pos="4743"/>
              </w:tabs>
              <w:rPr>
                <w:rFonts w:ascii="Times New Roman" w:hAnsi="Times New Roman"/>
                <w:b/>
                <w:i/>
                <w:color w:val="FF0000"/>
                <w:szCs w:val="22"/>
              </w:rPr>
            </w:pPr>
          </w:p>
        </w:tc>
      </w:tr>
      <w:tr w:rsidR="00EF2CBF" w:rsidRPr="00C00499" w:rsidTr="00DF6AA4">
        <w:trPr>
          <w:gridAfter w:val="1"/>
          <w:wAfter w:w="7" w:type="dxa"/>
          <w:trHeight w:val="397"/>
        </w:trPr>
        <w:tc>
          <w:tcPr>
            <w:tcW w:w="568" w:type="dxa"/>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4.3.</w:t>
            </w:r>
          </w:p>
        </w:tc>
        <w:tc>
          <w:tcPr>
            <w:tcW w:w="3401" w:type="dxa"/>
            <w:tcBorders>
              <w:left w:val="single" w:sz="4" w:space="0" w:color="auto"/>
              <w:bottom w:val="single" w:sz="4" w:space="0" w:color="auto"/>
              <w:right w:val="single" w:sz="4" w:space="0" w:color="auto"/>
            </w:tcBorders>
            <w:vAlign w:val="center"/>
          </w:tcPr>
          <w:p w:rsidR="00EF2CBF" w:rsidRPr="00C00499" w:rsidRDefault="00EF2CBF" w:rsidP="00EF2CBF">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F2CBF" w:rsidRPr="00C00499" w:rsidRDefault="00EF2CBF" w:rsidP="00EF2CBF">
            <w:pPr>
              <w:pStyle w:val="a7"/>
              <w:rPr>
                <w:rFonts w:ascii="Times New Roman" w:hAnsi="Times New Roman"/>
                <w:i/>
                <w:szCs w:val="22"/>
              </w:rPr>
            </w:pPr>
          </w:p>
        </w:tc>
        <w:tc>
          <w:tcPr>
            <w:tcW w:w="5982" w:type="dxa"/>
            <w:gridSpan w:val="2"/>
            <w:tcBorders>
              <w:bottom w:val="single" w:sz="4" w:space="0" w:color="auto"/>
              <w:right w:val="single" w:sz="4" w:space="0" w:color="auto"/>
            </w:tcBorders>
            <w:vAlign w:val="center"/>
          </w:tcPr>
          <w:p w:rsidR="00EF2CBF" w:rsidRPr="008D567F" w:rsidRDefault="00EF2CBF" w:rsidP="00EF2CBF">
            <w:pPr>
              <w:rPr>
                <w:lang w:val="en-US"/>
              </w:rPr>
            </w:pPr>
            <w:r w:rsidRPr="00AE077C">
              <w:rPr>
                <w:sz w:val="22"/>
                <w:lang w:val="en-GB"/>
              </w:rPr>
              <w:t>Ofertanţii sau reprezentanţii acestora au dreptul să participe la deschiderea ofertelor, cu excepţia cazului cînd ofertele au fost depuse prin SIA “RSAP”</w:t>
            </w:r>
          </w:p>
        </w:tc>
      </w:tr>
      <w:tr w:rsidR="00EF2CBF" w:rsidRPr="00C00499" w:rsidTr="00DF6AA4">
        <w:trPr>
          <w:trHeight w:val="600"/>
        </w:trPr>
        <w:tc>
          <w:tcPr>
            <w:tcW w:w="10242" w:type="dxa"/>
            <w:gridSpan w:val="6"/>
            <w:tcBorders>
              <w:bottom w:val="single" w:sz="4" w:space="0" w:color="auto"/>
            </w:tcBorders>
            <w:vAlign w:val="center"/>
          </w:tcPr>
          <w:p w:rsidR="00EF2CBF" w:rsidRPr="00C00499" w:rsidRDefault="00EF2CBF" w:rsidP="00EF2CBF">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EF2CBF" w:rsidRPr="00C00499" w:rsidTr="00DF6AA4">
        <w:trPr>
          <w:gridAfter w:val="1"/>
          <w:wAfter w:w="7" w:type="dxa"/>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5</w:t>
            </w:r>
            <w:r w:rsidRPr="00C00499">
              <w:rPr>
                <w:spacing w:val="-4"/>
              </w:rPr>
              <w:t>.1.</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r w:rsidRPr="00C00499">
              <w:rPr>
                <w:sz w:val="22"/>
                <w:szCs w:val="22"/>
              </w:rPr>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right" w:pos="4743"/>
              </w:tabs>
              <w:jc w:val="both"/>
              <w:rPr>
                <w:b/>
                <w:i/>
              </w:rPr>
            </w:pPr>
            <w:r>
              <w:rPr>
                <w:b/>
                <w:i/>
                <w:sz w:val="22"/>
                <w:szCs w:val="22"/>
              </w:rPr>
              <w:t>lei MD</w:t>
            </w:r>
          </w:p>
        </w:tc>
      </w:tr>
      <w:tr w:rsidR="00EF2CBF" w:rsidRPr="00C00499" w:rsidTr="00DF6AA4">
        <w:trPr>
          <w:gridAfter w:val="1"/>
          <w:wAfter w:w="7" w:type="dxa"/>
          <w:trHeight w:val="600"/>
        </w:trPr>
        <w:tc>
          <w:tcPr>
            <w:tcW w:w="568" w:type="dxa"/>
            <w:vMerge/>
            <w:tcBorders>
              <w:top w:val="single" w:sz="4" w:space="0" w:color="auto"/>
              <w:left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r w:rsidRPr="00C00499">
              <w:rPr>
                <w:sz w:val="22"/>
                <w:szCs w:val="22"/>
              </w:rPr>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right" w:pos="4743"/>
              </w:tabs>
              <w:jc w:val="both"/>
              <w:rPr>
                <w:i/>
              </w:rPr>
            </w:pPr>
            <w:r>
              <w:rPr>
                <w:b/>
                <w:i/>
                <w:sz w:val="22"/>
                <w:szCs w:val="22"/>
                <w:lang w:val="en-US"/>
              </w:rPr>
              <w:t>BNM</w:t>
            </w:r>
          </w:p>
        </w:tc>
      </w:tr>
      <w:tr w:rsidR="00EF2CBF" w:rsidRPr="00C00499" w:rsidTr="00DF6AA4">
        <w:trPr>
          <w:gridAfter w:val="1"/>
          <w:wAfter w:w="7" w:type="dxa"/>
          <w:trHeight w:val="600"/>
        </w:trPr>
        <w:tc>
          <w:tcPr>
            <w:tcW w:w="568" w:type="dxa"/>
            <w:vMerge/>
            <w:tcBorders>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r w:rsidRPr="00C00499">
              <w:rPr>
                <w:sz w:val="22"/>
                <w:szCs w:val="22"/>
              </w:rPr>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right" w:pos="4743"/>
              </w:tabs>
              <w:jc w:val="both"/>
              <w:rPr>
                <w:i/>
                <w:iCs/>
                <w:lang w:val="en-US"/>
              </w:rPr>
            </w:pPr>
            <w:r w:rsidRPr="00105AF2">
              <w:rPr>
                <w:b/>
                <w:i/>
                <w:iCs/>
                <w:sz w:val="22"/>
                <w:szCs w:val="22"/>
                <w:lang w:val="en-US"/>
              </w:rPr>
              <w:t>Data deschiderii ofertelor</w:t>
            </w:r>
          </w:p>
        </w:tc>
      </w:tr>
      <w:tr w:rsidR="00EF2CBF" w:rsidRPr="00C00499" w:rsidTr="00DF6AA4">
        <w:trPr>
          <w:gridAfter w:val="1"/>
          <w:wAfter w:w="7" w:type="dxa"/>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lastRenderedPageBreak/>
              <w:t>5</w:t>
            </w:r>
            <w:r w:rsidRPr="00C00499">
              <w:rPr>
                <w:spacing w:val="-4"/>
              </w:rPr>
              <w:t>.2.</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4F0F1B" w:rsidRDefault="00EF2CBF" w:rsidP="00EF2CBF">
            <w:r w:rsidRPr="004F0F1B">
              <w:rPr>
                <w:sz w:val="22"/>
                <w:szCs w:val="22"/>
              </w:rPr>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711E42" w:rsidRDefault="00EF2CBF" w:rsidP="00EF2CBF">
            <w:pPr>
              <w:tabs>
                <w:tab w:val="right" w:pos="4743"/>
              </w:tabs>
              <w:jc w:val="both"/>
              <w:rPr>
                <w:i/>
              </w:rPr>
            </w:pPr>
            <w:r w:rsidRPr="00711E42">
              <w:rPr>
                <w:b/>
                <w:i/>
                <w:iCs/>
                <w:sz w:val="22"/>
                <w:szCs w:val="22"/>
              </w:rPr>
              <w:t xml:space="preserve"> Evaluar</w:t>
            </w:r>
            <w:r>
              <w:rPr>
                <w:b/>
                <w:i/>
                <w:iCs/>
                <w:sz w:val="22"/>
                <w:szCs w:val="22"/>
              </w:rPr>
              <w:t xml:space="preserve">ea va fi efectuată pe: </w:t>
            </w:r>
            <w:r w:rsidRPr="00711E42">
              <w:rPr>
                <w:b/>
                <w:i/>
                <w:iCs/>
                <w:sz w:val="22"/>
                <w:szCs w:val="22"/>
              </w:rPr>
              <w:t xml:space="preserve"> pe loturi </w:t>
            </w:r>
          </w:p>
        </w:tc>
      </w:tr>
      <w:tr w:rsidR="00EF2CBF" w:rsidRPr="00C00499" w:rsidTr="00DF6AA4">
        <w:trPr>
          <w:gridAfter w:val="1"/>
          <w:wAfter w:w="7" w:type="dxa"/>
          <w:trHeight w:val="1731"/>
        </w:trPr>
        <w:tc>
          <w:tcPr>
            <w:tcW w:w="568" w:type="dxa"/>
            <w:tcBorders>
              <w:top w:val="single" w:sz="4" w:space="0" w:color="auto"/>
              <w:left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5</w:t>
            </w:r>
            <w:r w:rsidRPr="00C00499">
              <w:rPr>
                <w:spacing w:val="-4"/>
              </w:rPr>
              <w:t>.3.</w:t>
            </w:r>
          </w:p>
          <w:p w:rsidR="00EF2CBF" w:rsidRPr="00C00499" w:rsidRDefault="00EF2CBF" w:rsidP="00EF2CBF">
            <w:pPr>
              <w:ind w:left="-120" w:right="-108"/>
              <w:jc w:val="center"/>
              <w:rPr>
                <w:spacing w:val="-4"/>
              </w:rPr>
            </w:pPr>
          </w:p>
        </w:tc>
        <w:tc>
          <w:tcPr>
            <w:tcW w:w="3401" w:type="dxa"/>
            <w:tcBorders>
              <w:top w:val="single" w:sz="4" w:space="0" w:color="auto"/>
              <w:left w:val="single" w:sz="4" w:space="0" w:color="auto"/>
              <w:right w:val="single" w:sz="4" w:space="0" w:color="auto"/>
            </w:tcBorders>
            <w:vAlign w:val="center"/>
          </w:tcPr>
          <w:p w:rsidR="00EF2CBF" w:rsidRPr="004F0F1B" w:rsidRDefault="00EF2CBF" w:rsidP="00EF2CBF">
            <w:r w:rsidRPr="004F0F1B">
              <w:rPr>
                <w:sz w:val="22"/>
                <w:szCs w:val="22"/>
              </w:rPr>
              <w:t>Factorii de evaluarea vor fi următorii:</w:t>
            </w:r>
            <w:r w:rsidRPr="004F0F1B">
              <w:rPr>
                <w:sz w:val="22"/>
                <w:szCs w:val="22"/>
                <w:lang w:eastAsia="ja-JP"/>
              </w:rPr>
              <w:t xml:space="preserve"> </w:t>
            </w:r>
          </w:p>
        </w:tc>
        <w:tc>
          <w:tcPr>
            <w:tcW w:w="6266" w:type="dxa"/>
            <w:gridSpan w:val="3"/>
            <w:tcBorders>
              <w:top w:val="single" w:sz="4" w:space="0" w:color="auto"/>
              <w:left w:val="single" w:sz="4" w:space="0" w:color="auto"/>
              <w:right w:val="single" w:sz="4" w:space="0" w:color="auto"/>
            </w:tcBorders>
            <w:vAlign w:val="center"/>
          </w:tcPr>
          <w:p w:rsidR="00EF2CBF" w:rsidRDefault="00EF2CBF" w:rsidP="00EF2CBF">
            <w:pPr>
              <w:tabs>
                <w:tab w:val="right" w:pos="4743"/>
              </w:tabs>
              <w:jc w:val="both"/>
              <w:rPr>
                <w:b/>
                <w:i/>
                <w:iCs/>
                <w:sz w:val="22"/>
                <w:szCs w:val="22"/>
                <w:lang w:val="en-US"/>
              </w:rPr>
            </w:pPr>
            <w:r>
              <w:rPr>
                <w:b/>
                <w:i/>
                <w:iCs/>
                <w:lang w:val="en-US"/>
              </w:rPr>
              <w:t>Nu se aplica</w:t>
            </w:r>
          </w:p>
          <w:p w:rsidR="00EF2CBF" w:rsidRPr="004F0F1B" w:rsidRDefault="00EF2CBF" w:rsidP="00EF2CBF">
            <w:pPr>
              <w:tabs>
                <w:tab w:val="right" w:pos="4743"/>
              </w:tabs>
              <w:jc w:val="both"/>
              <w:rPr>
                <w:b/>
                <w:i/>
                <w:iCs/>
                <w:lang w:val="en-US"/>
              </w:rPr>
            </w:pPr>
          </w:p>
        </w:tc>
      </w:tr>
      <w:tr w:rsidR="00EF2CBF" w:rsidRPr="00C00499" w:rsidTr="00DF6AA4">
        <w:trPr>
          <w:trHeight w:val="600"/>
        </w:trPr>
        <w:tc>
          <w:tcPr>
            <w:tcW w:w="10242" w:type="dxa"/>
            <w:gridSpan w:val="6"/>
            <w:tcBorders>
              <w:top w:val="single" w:sz="4" w:space="0" w:color="auto"/>
            </w:tcBorders>
            <w:vAlign w:val="center"/>
          </w:tcPr>
          <w:p w:rsidR="00EF2CBF" w:rsidRPr="00C00499" w:rsidRDefault="00EF2CBF" w:rsidP="00EF2CBF">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6</w:t>
            </w:r>
            <w:r w:rsidRPr="00C00499">
              <w:rPr>
                <w:spacing w:val="-4"/>
              </w:rPr>
              <w:t>.1.</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4F0F1B" w:rsidRDefault="00EF2CBF" w:rsidP="00EF2CBF">
            <w:pPr>
              <w:rPr>
                <w:color w:val="000000" w:themeColor="text1"/>
              </w:rPr>
            </w:pPr>
            <w:r w:rsidRPr="004F0F1B">
              <w:rPr>
                <w:bCs/>
                <w:color w:val="000000" w:themeColor="text1"/>
                <w:sz w:val="22"/>
                <w:szCs w:val="22"/>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Default="00EF2CBF" w:rsidP="00EF2CBF">
            <w:pPr>
              <w:tabs>
                <w:tab w:val="right" w:pos="4743"/>
              </w:tabs>
              <w:jc w:val="both"/>
              <w:rPr>
                <w:b/>
                <w:color w:val="000000" w:themeColor="text1"/>
              </w:rPr>
            </w:pPr>
            <w:r w:rsidRPr="004F0F1B">
              <w:rPr>
                <w:b/>
                <w:color w:val="000000" w:themeColor="text1"/>
                <w:sz w:val="22"/>
                <w:szCs w:val="22"/>
              </w:rPr>
              <w:t xml:space="preserve">Se va aplica criteriul de avaluare: </w:t>
            </w:r>
          </w:p>
          <w:p w:rsidR="00EF2CBF" w:rsidRPr="009334DA" w:rsidRDefault="00747479" w:rsidP="00EF2CBF">
            <w:pPr>
              <w:tabs>
                <w:tab w:val="right" w:pos="426"/>
              </w:tabs>
              <w:spacing w:before="120"/>
              <w:rPr>
                <w:b/>
                <w:lang w:val="en-US"/>
              </w:rPr>
            </w:pPr>
            <w:r>
              <w:rPr>
                <w:rFonts w:ascii="Calibri Light" w:hAnsi="Calibri Light" w:cs="Calibri Light"/>
                <w:b/>
                <w:i/>
                <w:color w:val="000000"/>
                <w:highlight w:val="yellow"/>
              </w:rPr>
              <w:t>Pretul cel mai scazut</w:t>
            </w:r>
            <w:r w:rsidR="007707EF">
              <w:rPr>
                <w:rFonts w:ascii="Calibri Light" w:hAnsi="Calibri Light" w:cs="Calibri Light"/>
                <w:b/>
                <w:i/>
                <w:color w:val="000000"/>
                <w:highlight w:val="yellow"/>
              </w:rPr>
              <w:t xml:space="preserve"> </w:t>
            </w:r>
            <w:r w:rsidR="00EF2CBF" w:rsidRPr="009334DA">
              <w:rPr>
                <w:b/>
                <w:lang w:val="ro-MD"/>
              </w:rPr>
              <w:t>si indeplinirea tuturor cerintelor de calificare</w:t>
            </w:r>
          </w:p>
          <w:p w:rsidR="00EF2CBF" w:rsidRPr="009334DA" w:rsidRDefault="00EF2CBF" w:rsidP="00EF2CBF">
            <w:pPr>
              <w:tabs>
                <w:tab w:val="right" w:pos="4743"/>
              </w:tabs>
              <w:jc w:val="both"/>
              <w:rPr>
                <w:b/>
                <w:i/>
                <w:iCs/>
                <w:lang w:val="en-US"/>
              </w:rPr>
            </w:pPr>
            <w:r w:rsidRPr="009334DA">
              <w:rPr>
                <w:b/>
                <w:i/>
                <w:iCs/>
                <w:lang w:val="en-US"/>
              </w:rPr>
              <w:t>conform cerintelor stipulate din anuntul de participare</w:t>
            </w:r>
          </w:p>
          <w:p w:rsidR="00EF2CBF" w:rsidRPr="004F0F1B" w:rsidRDefault="00EF2CBF" w:rsidP="00EF2CBF">
            <w:pPr>
              <w:tabs>
                <w:tab w:val="right" w:pos="4743"/>
              </w:tabs>
              <w:jc w:val="both"/>
              <w:rPr>
                <w:b/>
                <w:i/>
                <w:iCs/>
                <w:color w:val="000000" w:themeColor="text1"/>
              </w:rPr>
            </w:pP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6</w:t>
            </w:r>
            <w:r w:rsidRPr="00C00499">
              <w:rPr>
                <w:spacing w:val="-4"/>
              </w:rPr>
              <w:t>.2.</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4F0F1B" w:rsidRDefault="00EF2CBF" w:rsidP="00EF2CBF">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4F0F1B" w:rsidRDefault="00EF2CBF" w:rsidP="00EF2CBF">
            <w:pPr>
              <w:tabs>
                <w:tab w:val="right" w:pos="4743"/>
              </w:tabs>
              <w:jc w:val="both"/>
              <w:rPr>
                <w:i/>
                <w:color w:val="000000" w:themeColor="text1"/>
              </w:rPr>
            </w:pPr>
            <w:r w:rsidRPr="004F0F1B">
              <w:rPr>
                <w:b/>
                <w:i/>
                <w:color w:val="000000" w:themeColor="text1"/>
                <w:sz w:val="22"/>
                <w:szCs w:val="22"/>
              </w:rPr>
              <w:t>__</w:t>
            </w:r>
            <w:r>
              <w:rPr>
                <w:b/>
                <w:i/>
                <w:color w:val="000000" w:themeColor="text1"/>
                <w:sz w:val="22"/>
                <w:szCs w:val="22"/>
              </w:rPr>
              <w:t>5</w:t>
            </w:r>
            <w:r w:rsidRPr="004F0F1B">
              <w:rPr>
                <w:b/>
                <w:i/>
                <w:color w:val="000000" w:themeColor="text1"/>
                <w:sz w:val="22"/>
                <w:szCs w:val="22"/>
              </w:rPr>
              <w:t>___%</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6</w:t>
            </w:r>
            <w:r w:rsidRPr="00C00499">
              <w:rPr>
                <w:spacing w:val="-4"/>
              </w:rPr>
              <w:t>.3.</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4F0F1B" w:rsidRDefault="00EF2CBF" w:rsidP="00EF2CBF">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4F0F1B" w:rsidRDefault="00EF2CBF" w:rsidP="00EF2CBF">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EF2CBF" w:rsidRPr="004F0F1B" w:rsidRDefault="00EF2CBF" w:rsidP="00EF2CBF">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EF2CBF" w:rsidRPr="004F0F1B" w:rsidRDefault="00EF2CBF" w:rsidP="00EF2CBF">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EF2CBF" w:rsidRPr="00C435ED" w:rsidRDefault="00EF2CBF" w:rsidP="00EF2CBF">
            <w:pPr>
              <w:spacing w:after="120"/>
              <w:ind w:left="599"/>
              <w:rPr>
                <w:b/>
                <w:i/>
              </w:rPr>
            </w:pPr>
            <w:r w:rsidRPr="005B0161">
              <w:rPr>
                <w:i/>
                <w:sz w:val="22"/>
                <w:szCs w:val="22"/>
              </w:rPr>
              <w:t>Beneficiarul plăţii:</w:t>
            </w:r>
            <w:r>
              <w:rPr>
                <w:i/>
                <w:sz w:val="22"/>
                <w:szCs w:val="22"/>
              </w:rPr>
              <w:t xml:space="preserve"> </w:t>
            </w:r>
            <w:r>
              <w:rPr>
                <w:b/>
                <w:i/>
                <w:szCs w:val="22"/>
              </w:rPr>
              <w:t>IMSP SR Ungheni</w:t>
            </w:r>
          </w:p>
          <w:p w:rsidR="00EF2CBF" w:rsidRPr="00C435ED" w:rsidRDefault="00EF2CBF" w:rsidP="00EF2CBF">
            <w:pPr>
              <w:spacing w:after="120"/>
              <w:ind w:left="599"/>
              <w:rPr>
                <w:b/>
                <w:i/>
              </w:rPr>
            </w:pPr>
            <w:r w:rsidRPr="005B0161">
              <w:rPr>
                <w:i/>
                <w:sz w:val="22"/>
                <w:szCs w:val="22"/>
              </w:rPr>
              <w:t>Denumirea Băncii</w:t>
            </w:r>
            <w:r>
              <w:rPr>
                <w:b/>
                <w:i/>
                <w:sz w:val="22"/>
                <w:szCs w:val="22"/>
              </w:rPr>
              <w:t xml:space="preserve"> MF Trezoreria regionala centru-Ungheni</w:t>
            </w:r>
          </w:p>
          <w:p w:rsidR="00EF2CBF" w:rsidRPr="00C435ED" w:rsidRDefault="00EF2CBF" w:rsidP="00EF2CBF">
            <w:pPr>
              <w:spacing w:after="120"/>
              <w:ind w:left="599"/>
              <w:rPr>
                <w:b/>
                <w:i/>
              </w:rPr>
            </w:pPr>
            <w:r w:rsidRPr="005B0161">
              <w:rPr>
                <w:i/>
                <w:sz w:val="22"/>
                <w:szCs w:val="22"/>
              </w:rPr>
              <w:t xml:space="preserve">Codul fiscal: </w:t>
            </w:r>
            <w:r>
              <w:rPr>
                <w:b/>
                <w:i/>
                <w:sz w:val="22"/>
                <w:szCs w:val="22"/>
              </w:rPr>
              <w:t>1003609150409</w:t>
            </w:r>
          </w:p>
          <w:p w:rsidR="00EF2CBF" w:rsidRPr="005B0161" w:rsidRDefault="00EF2CBF" w:rsidP="00EF2CBF">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 xml:space="preserve">IBAN </w:t>
            </w:r>
            <w:r>
              <w:rPr>
                <w:b/>
                <w:i/>
                <w:spacing w:val="-2"/>
                <w:sz w:val="22"/>
                <w:szCs w:val="22"/>
              </w:rPr>
              <w:t>MD30TRPCCU518430D00328AA</w:t>
            </w:r>
          </w:p>
          <w:p w:rsidR="00EF2CBF" w:rsidRPr="005B0161" w:rsidRDefault="00EF2CBF" w:rsidP="00EF2CBF">
            <w:pPr>
              <w:spacing w:after="120"/>
              <w:ind w:left="599"/>
              <w:rPr>
                <w:i/>
              </w:rPr>
            </w:pPr>
            <w:r w:rsidRPr="005B0161">
              <w:rPr>
                <w:i/>
                <w:sz w:val="22"/>
                <w:szCs w:val="22"/>
              </w:rPr>
              <w:t>Contul trezorerial:</w:t>
            </w:r>
            <w:r>
              <w:rPr>
                <w:b/>
                <w:sz w:val="22"/>
                <w:szCs w:val="22"/>
              </w:rPr>
              <w:t xml:space="preserve"> 518430D</w:t>
            </w:r>
            <w:r w:rsidRPr="00EC55DA">
              <w:rPr>
                <w:b/>
                <w:sz w:val="22"/>
                <w:szCs w:val="22"/>
              </w:rPr>
              <w:t>00328AA</w:t>
            </w:r>
          </w:p>
          <w:p w:rsidR="00EF2CBF" w:rsidRPr="00CF044D" w:rsidRDefault="00EF2CBF" w:rsidP="00EF2CBF">
            <w:pPr>
              <w:spacing w:after="120"/>
              <w:ind w:left="599"/>
              <w:rPr>
                <w:b/>
                <w:i/>
              </w:rPr>
            </w:pPr>
            <w:r w:rsidRPr="005B0161">
              <w:rPr>
                <w:i/>
                <w:sz w:val="22"/>
                <w:szCs w:val="22"/>
              </w:rPr>
              <w:t xml:space="preserve">Contul bancar: : </w:t>
            </w:r>
            <w:r>
              <w:rPr>
                <w:b/>
                <w:i/>
                <w:sz w:val="22"/>
                <w:szCs w:val="22"/>
              </w:rPr>
              <w:t>TREZMD2X</w:t>
            </w:r>
          </w:p>
          <w:p w:rsidR="00EF2CBF" w:rsidRPr="004F0F1B" w:rsidRDefault="00EF2CBF" w:rsidP="00EF2CBF">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lang w:val="ro-MD"/>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rsidR="00EF2CBF" w:rsidRPr="004F0F1B" w:rsidRDefault="00EF2CBF" w:rsidP="00EF2CBF">
            <w:pPr>
              <w:tabs>
                <w:tab w:val="left" w:pos="1152"/>
              </w:tabs>
              <w:suppressAutoHyphens/>
              <w:spacing w:before="120" w:after="120"/>
              <w:ind w:left="372"/>
              <w:rPr>
                <w:i/>
                <w:color w:val="000000" w:themeColor="text1"/>
              </w:rPr>
            </w:pPr>
            <w:r w:rsidRPr="004F0F1B">
              <w:rPr>
                <w:i/>
                <w:color w:val="000000" w:themeColor="text1"/>
                <w:sz w:val="22"/>
                <w:szCs w:val="22"/>
              </w:rPr>
              <w:t>sau</w:t>
            </w:r>
          </w:p>
          <w:p w:rsidR="00EF2CBF" w:rsidRPr="004F0F1B" w:rsidRDefault="00EF2CBF" w:rsidP="00EF2CBF">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6</w:t>
            </w:r>
            <w:r w:rsidRPr="00C00499">
              <w:rPr>
                <w:spacing w:val="-4"/>
              </w:rPr>
              <w:t>.4.</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right" w:pos="4743"/>
              </w:tabs>
              <w:jc w:val="both"/>
              <w:rPr>
                <w:b/>
                <w:i/>
                <w:iCs/>
                <w:color w:val="FF0000"/>
                <w:lang w:val="en-US"/>
              </w:rPr>
            </w:pPr>
            <w:r>
              <w:rPr>
                <w:b/>
                <w:i/>
                <w:iCs/>
                <w:color w:val="FF0000"/>
                <w:lang w:val="en-US"/>
              </w:rPr>
              <w:t>Nu se aplica</w:t>
            </w:r>
          </w:p>
        </w:tc>
      </w:tr>
      <w:tr w:rsidR="00EF2CBF" w:rsidRPr="00C00499" w:rsidTr="00DF6AA4">
        <w:trPr>
          <w:gridAfter w:val="1"/>
          <w:wAfter w:w="7" w:type="dxa"/>
          <w:trHeight w:val="600"/>
        </w:trPr>
        <w:tc>
          <w:tcPr>
            <w:tcW w:w="56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ind w:left="-120" w:right="-108"/>
              <w:jc w:val="center"/>
              <w:rPr>
                <w:spacing w:val="-4"/>
              </w:rPr>
            </w:pPr>
            <w:r>
              <w:rPr>
                <w:spacing w:val="-4"/>
              </w:rPr>
              <w:t>6.5.</w:t>
            </w:r>
          </w:p>
        </w:tc>
        <w:tc>
          <w:tcPr>
            <w:tcW w:w="3401"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şi prezentarea contractului către autoritatea </w:t>
            </w:r>
            <w:r w:rsidRPr="00C00499">
              <w:rPr>
                <w:rFonts w:ascii="Times New Roman" w:hAnsi="Times New Roman"/>
                <w:sz w:val="22"/>
                <w:szCs w:val="22"/>
                <w:lang w:val="ro-RO"/>
              </w:rPr>
              <w:lastRenderedPageBreak/>
              <w:t>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right" w:pos="4743"/>
              </w:tabs>
              <w:jc w:val="both"/>
              <w:rPr>
                <w:b/>
                <w:i/>
                <w:iCs/>
                <w:color w:val="FF0000"/>
                <w:lang w:val="en-US"/>
              </w:rPr>
            </w:pPr>
            <w:r>
              <w:rPr>
                <w:i/>
              </w:rPr>
              <w:lastRenderedPageBreak/>
              <w:t>6 zile</w:t>
            </w:r>
          </w:p>
        </w:tc>
      </w:tr>
    </w:tbl>
    <w:p w:rsidR="00EF2CBF" w:rsidRPr="00C00499" w:rsidRDefault="00EF2CBF" w:rsidP="00EF2CBF"/>
    <w:p w:rsidR="00EF2CBF" w:rsidRPr="00C00499" w:rsidRDefault="00EF2CBF" w:rsidP="00EF2CBF">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F2CBF" w:rsidRPr="00C00499" w:rsidRDefault="00EF2CBF" w:rsidP="00EF2CBF">
      <w:pPr>
        <w:ind w:left="-142" w:right="-144"/>
        <w:rPr>
          <w:b/>
          <w:bCs/>
          <w:color w:val="000000"/>
          <w:sz w:val="22"/>
          <w:szCs w:val="22"/>
        </w:rPr>
      </w:pPr>
    </w:p>
    <w:p w:rsidR="00EF2CBF" w:rsidRPr="00D97D47" w:rsidRDefault="00EF2CBF" w:rsidP="00EF2CBF">
      <w:pPr>
        <w:tabs>
          <w:tab w:val="decimal" w:pos="8364"/>
        </w:tabs>
        <w:spacing w:line="276" w:lineRule="auto"/>
        <w:ind w:left="-142" w:right="-144"/>
        <w:rPr>
          <w:b/>
          <w:bCs/>
          <w:color w:val="000000"/>
          <w:sz w:val="32"/>
          <w:szCs w:val="32"/>
        </w:rPr>
      </w:pPr>
      <w:r w:rsidRPr="00C00499">
        <w:rPr>
          <w:b/>
          <w:bCs/>
          <w:color w:val="000000"/>
          <w:sz w:val="22"/>
          <w:szCs w:val="22"/>
        </w:rPr>
        <w:t xml:space="preserve">Conducătorul grupului de lucru: </w:t>
      </w:r>
      <w:r>
        <w:rPr>
          <w:b/>
          <w:bCs/>
          <w:color w:val="000000"/>
          <w:sz w:val="22"/>
          <w:szCs w:val="22"/>
        </w:rPr>
        <w:t>__________________________</w:t>
      </w:r>
      <w:r w:rsidRPr="00D97D47">
        <w:rPr>
          <w:b/>
          <w:bCs/>
          <w:color w:val="000000"/>
          <w:sz w:val="32"/>
          <w:szCs w:val="32"/>
        </w:rPr>
        <w:t>Andrei Alexeev</w:t>
      </w:r>
    </w:p>
    <w:p w:rsidR="00EF2CBF" w:rsidRPr="00C00499" w:rsidRDefault="00EF2CBF" w:rsidP="00EF2CBF">
      <w:pPr>
        <w:tabs>
          <w:tab w:val="left" w:pos="3625"/>
        </w:tabs>
      </w:pPr>
    </w:p>
    <w:p w:rsidR="00EF2CBF" w:rsidRPr="00C00499" w:rsidRDefault="00EF2CBF" w:rsidP="00EF2CBF">
      <w:pPr>
        <w:tabs>
          <w:tab w:val="left" w:pos="3625"/>
        </w:tabs>
      </w:pPr>
    </w:p>
    <w:p w:rsidR="00EF2CBF" w:rsidRPr="00C00499" w:rsidRDefault="00EF2CBF" w:rsidP="00EF2CBF">
      <w:pPr>
        <w:tabs>
          <w:tab w:val="left" w:pos="3625"/>
        </w:tabs>
      </w:pPr>
    </w:p>
    <w:p w:rsidR="00EF2CBF" w:rsidRPr="00C00499" w:rsidRDefault="00EF2CBF" w:rsidP="00EF2CBF">
      <w:pPr>
        <w:tabs>
          <w:tab w:val="left" w:pos="3625"/>
        </w:tabs>
      </w:pPr>
    </w:p>
    <w:p w:rsidR="00EF2CBF" w:rsidRPr="00C00499" w:rsidRDefault="00EF2CBF" w:rsidP="00EF2CBF">
      <w:pPr>
        <w:tabs>
          <w:tab w:val="left" w:pos="3625"/>
        </w:tabs>
      </w:pPr>
    </w:p>
    <w:p w:rsidR="00EF2CBF" w:rsidRPr="00C00499" w:rsidRDefault="00EF2CBF" w:rsidP="00EF2CBF">
      <w:pPr>
        <w:tabs>
          <w:tab w:val="left" w:pos="3625"/>
        </w:tabs>
      </w:pPr>
    </w:p>
    <w:p w:rsidR="00EF2CBF" w:rsidRPr="00C00499" w:rsidRDefault="00EF2CBF" w:rsidP="00EF2CBF">
      <w:pPr>
        <w:tabs>
          <w:tab w:val="left" w:pos="3625"/>
        </w:tabs>
      </w:pPr>
    </w:p>
    <w:p w:rsidR="00EF2CBF" w:rsidRDefault="00EF2CBF" w:rsidP="00EF2CBF"/>
    <w:p w:rsidR="00EF2CBF" w:rsidRDefault="00EF2CBF" w:rsidP="00EF2CBF">
      <w:pPr>
        <w:spacing w:after="200" w:line="276" w:lineRule="auto"/>
      </w:pPr>
      <w:r>
        <w:br w:type="page"/>
      </w:r>
    </w:p>
    <w:p w:rsidR="00EF2CBF" w:rsidRPr="00C00499" w:rsidRDefault="00EF2CBF" w:rsidP="00EF2CBF"/>
    <w:p w:rsidR="00EF2CBF" w:rsidRPr="00C00499" w:rsidRDefault="00EF2CBF" w:rsidP="00EF2CBF">
      <w:pPr>
        <w:tabs>
          <w:tab w:val="left" w:pos="3625"/>
        </w:tabs>
      </w:pPr>
    </w:p>
    <w:tbl>
      <w:tblPr>
        <w:tblW w:w="9747" w:type="dxa"/>
        <w:tblLayout w:type="fixed"/>
        <w:tblLook w:val="04A0" w:firstRow="1" w:lastRow="0" w:firstColumn="1" w:lastColumn="0" w:noHBand="0" w:noVBand="1"/>
      </w:tblPr>
      <w:tblGrid>
        <w:gridCol w:w="1788"/>
        <w:gridCol w:w="7959"/>
      </w:tblGrid>
      <w:tr w:rsidR="00EF2CBF" w:rsidRPr="00C00499" w:rsidTr="00EF2CBF">
        <w:trPr>
          <w:trHeight w:val="850"/>
        </w:trPr>
        <w:tc>
          <w:tcPr>
            <w:tcW w:w="9747" w:type="dxa"/>
            <w:gridSpan w:val="2"/>
            <w:vAlign w:val="center"/>
          </w:tcPr>
          <w:p w:rsidR="00EF2CBF" w:rsidRPr="00C00499" w:rsidRDefault="00EF2CBF" w:rsidP="00EF2CBF">
            <w:pPr>
              <w:pStyle w:val="1"/>
              <w:numPr>
                <w:ilvl w:val="0"/>
                <w:numId w:val="0"/>
              </w:numPr>
              <w:ind w:left="360"/>
            </w:pPr>
            <w:bookmarkStart w:id="156" w:name="_Toc392180197"/>
            <w:bookmarkStart w:id="157" w:name="_Toc449539085"/>
            <w:r>
              <w:rPr>
                <w:lang w:val="ro-RO"/>
              </w:rPr>
              <w:t>CAPITOLUL III</w:t>
            </w:r>
            <w:r w:rsidRPr="00C00499">
              <w:br w:type="textWrapping" w:clear="all"/>
              <w:t>FORMULARE PENTRU DEPUNEREA OFERTEI</w:t>
            </w:r>
            <w:bookmarkEnd w:id="156"/>
            <w:bookmarkEnd w:id="157"/>
          </w:p>
        </w:tc>
      </w:tr>
      <w:tr w:rsidR="00EF2CBF" w:rsidRPr="00C00499" w:rsidTr="00EF2CBF">
        <w:trPr>
          <w:trHeight w:val="600"/>
        </w:trPr>
        <w:tc>
          <w:tcPr>
            <w:tcW w:w="9747" w:type="dxa"/>
            <w:gridSpan w:val="2"/>
            <w:vAlign w:val="center"/>
          </w:tcPr>
          <w:p w:rsidR="00EF2CBF" w:rsidRPr="00C00499" w:rsidRDefault="00EF2CBF" w:rsidP="00EF2CBF">
            <w:pPr>
              <w:spacing w:after="120"/>
              <w:jc w:val="both"/>
            </w:pPr>
          </w:p>
          <w:p w:rsidR="00EF2CBF" w:rsidRPr="00C00499" w:rsidRDefault="00EF2CBF" w:rsidP="00EF2CBF">
            <w:pPr>
              <w:rPr>
                <w:lang w:val="en-US"/>
              </w:rPr>
            </w:pPr>
            <w:r w:rsidRPr="00C00499">
              <w:rPr>
                <w:lang w:val="en-US"/>
              </w:rPr>
              <w:t>Următoarele tabele şi formulare vor fi completate de către ofertant şi incluse în ofertă.</w:t>
            </w:r>
          </w:p>
        </w:tc>
      </w:tr>
      <w:tr w:rsidR="00EF2CBF" w:rsidRPr="00C00499" w:rsidTr="00EF2CBF">
        <w:trPr>
          <w:trHeight w:val="600"/>
        </w:trPr>
        <w:tc>
          <w:tcPr>
            <w:tcW w:w="9747" w:type="dxa"/>
            <w:gridSpan w:val="2"/>
            <w:vAlign w:val="center"/>
          </w:tcPr>
          <w:p w:rsidR="00EF2CBF" w:rsidRPr="00C00499" w:rsidRDefault="00EF2CBF" w:rsidP="00EF2CBF">
            <w:pPr>
              <w:pStyle w:val="2"/>
            </w:pPr>
          </w:p>
        </w:tc>
      </w:tr>
      <w:tr w:rsidR="00EF2CBF" w:rsidRPr="00C00499" w:rsidTr="00EF2CB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EF2CBF" w:rsidRPr="00C00499" w:rsidTr="00EF2CBF">
        <w:trPr>
          <w:trHeight w:val="552"/>
        </w:trPr>
        <w:tc>
          <w:tcPr>
            <w:tcW w:w="1788" w:type="dxa"/>
            <w:tcBorders>
              <w:top w:val="single" w:sz="4" w:space="0" w:color="auto"/>
              <w:left w:val="single" w:sz="4" w:space="0" w:color="auto"/>
              <w:bottom w:val="single" w:sz="4" w:space="0" w:color="auto"/>
              <w:right w:val="single" w:sz="4" w:space="0" w:color="auto"/>
            </w:tcBorders>
          </w:tcPr>
          <w:p w:rsidR="00EF2CBF" w:rsidRPr="00C00499" w:rsidRDefault="00EF2CBF" w:rsidP="00EF2CBF">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F2CBF" w:rsidRPr="00C00499" w:rsidRDefault="00EF2CBF" w:rsidP="00EF2CBF">
            <w:pPr>
              <w:spacing w:before="120" w:after="120"/>
              <w:ind w:left="619"/>
              <w:jc w:val="both"/>
            </w:pPr>
            <w:r w:rsidRPr="00C00499">
              <w:t>Formularul ofertei</w:t>
            </w:r>
          </w:p>
        </w:tc>
      </w:tr>
      <w:tr w:rsidR="00EF2CBF" w:rsidRPr="00C00499" w:rsidTr="00EF2CBF">
        <w:trPr>
          <w:trHeight w:val="552"/>
        </w:trPr>
        <w:tc>
          <w:tcPr>
            <w:tcW w:w="1788" w:type="dxa"/>
            <w:tcBorders>
              <w:top w:val="single" w:sz="4" w:space="0" w:color="auto"/>
              <w:left w:val="single" w:sz="4" w:space="0" w:color="auto"/>
              <w:bottom w:val="single" w:sz="4" w:space="0" w:color="auto"/>
              <w:right w:val="single" w:sz="4" w:space="0" w:color="auto"/>
            </w:tcBorders>
          </w:tcPr>
          <w:p w:rsidR="00EF2CBF" w:rsidRPr="00C00499" w:rsidRDefault="00EF2CBF" w:rsidP="00EF2CBF">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F2CBF" w:rsidRPr="00C00499" w:rsidRDefault="00EF2CBF" w:rsidP="00EF2CBF">
            <w:pPr>
              <w:spacing w:before="120" w:after="120"/>
              <w:ind w:left="619"/>
              <w:jc w:val="both"/>
            </w:pPr>
            <w:r w:rsidRPr="00C00499">
              <w:t>Garanţia pentru ofertă – formularul garanţiei bancare</w:t>
            </w:r>
          </w:p>
        </w:tc>
      </w:tr>
      <w:tr w:rsidR="00EF2CBF" w:rsidRPr="00C00499" w:rsidTr="00EF2CBF">
        <w:trPr>
          <w:trHeight w:val="552"/>
        </w:trPr>
        <w:tc>
          <w:tcPr>
            <w:tcW w:w="1788" w:type="dxa"/>
            <w:tcBorders>
              <w:top w:val="single" w:sz="4" w:space="0" w:color="auto"/>
              <w:left w:val="single" w:sz="4" w:space="0" w:color="auto"/>
              <w:bottom w:val="single" w:sz="4" w:space="0" w:color="auto"/>
              <w:right w:val="single" w:sz="4" w:space="0" w:color="auto"/>
            </w:tcBorders>
          </w:tcPr>
          <w:p w:rsidR="00EF2CBF" w:rsidRPr="00C00499" w:rsidRDefault="00EF2CBF" w:rsidP="00EF2CBF">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F2CBF" w:rsidRPr="00C00499" w:rsidRDefault="00EF2CBF" w:rsidP="00EF2CBF">
            <w:pPr>
              <w:spacing w:before="120" w:after="120"/>
              <w:ind w:left="619"/>
              <w:jc w:val="both"/>
            </w:pPr>
            <w:r w:rsidRPr="00C00499">
              <w:t>Garanţie de bună execuţie</w:t>
            </w:r>
          </w:p>
        </w:tc>
      </w:tr>
    </w:tbl>
    <w:p w:rsidR="00EF2CBF" w:rsidRPr="00C00499" w:rsidRDefault="00EF2CBF" w:rsidP="00EF2CBF">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EF2CBF" w:rsidRPr="00C00499" w:rsidTr="00EF2CBF">
        <w:trPr>
          <w:trHeight w:val="697"/>
        </w:trPr>
        <w:tc>
          <w:tcPr>
            <w:tcW w:w="9744" w:type="dxa"/>
            <w:vAlign w:val="center"/>
          </w:tcPr>
          <w:p w:rsidR="00EF2CBF" w:rsidRPr="00C00499" w:rsidRDefault="00EF2CBF" w:rsidP="00EF2CBF">
            <w:pPr>
              <w:pStyle w:val="2"/>
            </w:pPr>
            <w:bookmarkStart w:id="158" w:name="_Toc392180198"/>
            <w:bookmarkStart w:id="159" w:name="_Toc449539086"/>
            <w:r w:rsidRPr="00C00499">
              <w:lastRenderedPageBreak/>
              <w:t>Formularul ofertei (F3.1)</w:t>
            </w:r>
            <w:bookmarkEnd w:id="158"/>
            <w:bookmarkEnd w:id="159"/>
          </w:p>
        </w:tc>
      </w:tr>
      <w:tr w:rsidR="00EF2CBF" w:rsidRPr="00C00499" w:rsidTr="00EF2CBF">
        <w:trPr>
          <w:trHeight w:val="697"/>
        </w:trPr>
        <w:tc>
          <w:tcPr>
            <w:tcW w:w="9744" w:type="dxa"/>
            <w:vAlign w:val="center"/>
          </w:tcPr>
          <w:p w:rsidR="00EF2CBF" w:rsidRPr="00C00499" w:rsidRDefault="00EF2CBF" w:rsidP="00EF2CBF">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EF2CBF" w:rsidRPr="00C00499" w:rsidRDefault="00EF2CBF" w:rsidP="00EF2CBF">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EF2CBF" w:rsidRPr="00C00499" w:rsidRDefault="00EF2CBF" w:rsidP="00EF2CBF">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EF2CBF" w:rsidRPr="00C00499" w:rsidRDefault="00EF2CBF" w:rsidP="00EF2CBF">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EF2CBF" w:rsidRPr="00C00499" w:rsidRDefault="00EF2CBF" w:rsidP="00EF2CBF">
            <w:pPr>
              <w:tabs>
                <w:tab w:val="right" w:pos="6000"/>
              </w:tabs>
              <w:jc w:val="both"/>
            </w:pPr>
            <w:r w:rsidRPr="00C00499">
              <w:t xml:space="preserve">Către:  </w:t>
            </w:r>
            <w:r w:rsidRPr="00C00499">
              <w:tab/>
              <w:t>____________________________________________</w:t>
            </w:r>
          </w:p>
          <w:p w:rsidR="00EF2CBF" w:rsidRPr="00C00499" w:rsidRDefault="00EF2CBF" w:rsidP="00EF2CBF">
            <w:pPr>
              <w:tabs>
                <w:tab w:val="left" w:pos="-9923"/>
                <w:tab w:val="right" w:pos="0"/>
                <w:tab w:val="left" w:pos="709"/>
              </w:tabs>
              <w:ind w:right="3531" w:firstLine="720"/>
              <w:jc w:val="center"/>
            </w:pPr>
            <w:r w:rsidRPr="00C00499">
              <w:rPr>
                <w:szCs w:val="28"/>
              </w:rPr>
              <w:t>[numele deplin al autorităţii contractante]</w:t>
            </w:r>
          </w:p>
          <w:p w:rsidR="00EF2CBF" w:rsidRPr="00C00499" w:rsidRDefault="00EF2CBF" w:rsidP="00EF2CBF">
            <w:pPr>
              <w:jc w:val="both"/>
            </w:pPr>
            <w:r w:rsidRPr="00C00499">
              <w:t xml:space="preserve">________________________________________________________ declară că: </w:t>
            </w:r>
          </w:p>
          <w:p w:rsidR="00EF2CBF" w:rsidRPr="00C00499" w:rsidRDefault="00EF2CBF" w:rsidP="00EF2CBF">
            <w:pPr>
              <w:tabs>
                <w:tab w:val="left" w:pos="-9923"/>
                <w:tab w:val="right" w:pos="0"/>
                <w:tab w:val="left" w:pos="709"/>
              </w:tabs>
              <w:ind w:right="2811"/>
              <w:jc w:val="center"/>
            </w:pPr>
            <w:r w:rsidRPr="00C00499">
              <w:rPr>
                <w:szCs w:val="28"/>
              </w:rPr>
              <w:t>[denumirea ofertantului]</w:t>
            </w:r>
          </w:p>
          <w:p w:rsidR="00EF2CBF" w:rsidRPr="00C00499" w:rsidRDefault="00EF2CBF" w:rsidP="00EF2CBF">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EF2CBF" w:rsidRPr="00C00499" w:rsidRDefault="00EF2CBF" w:rsidP="00EF2CBF">
            <w:pPr>
              <w:ind w:left="720" w:firstLine="1560"/>
              <w:jc w:val="center"/>
            </w:pPr>
            <w:r w:rsidRPr="00C00499">
              <w:t>[introduceţi numărul şi data fiecărei modificări, dacă au avut loc]</w:t>
            </w:r>
          </w:p>
          <w:p w:rsidR="00EF2CBF" w:rsidRPr="00C00499" w:rsidRDefault="00EF2CBF" w:rsidP="00EF2CBF">
            <w:pPr>
              <w:numPr>
                <w:ilvl w:val="0"/>
                <w:numId w:val="16"/>
              </w:numPr>
              <w:ind w:left="720"/>
              <w:jc w:val="both"/>
            </w:pPr>
            <w:r w:rsidRPr="00C00499">
              <w:t>____________________________________________________________ se angajează să</w:t>
            </w:r>
          </w:p>
          <w:p w:rsidR="00EF2CBF" w:rsidRPr="00C00499" w:rsidRDefault="00EF2CBF" w:rsidP="00EF2CBF">
            <w:pPr>
              <w:tabs>
                <w:tab w:val="left" w:pos="-9923"/>
                <w:tab w:val="right" w:pos="0"/>
                <w:tab w:val="left" w:pos="709"/>
              </w:tabs>
              <w:ind w:right="1611" w:firstLine="720"/>
              <w:jc w:val="center"/>
              <w:rPr>
                <w:szCs w:val="28"/>
              </w:rPr>
            </w:pPr>
            <w:r w:rsidRPr="00C00499">
              <w:rPr>
                <w:szCs w:val="28"/>
              </w:rPr>
              <w:t>[denumirea ofertantului]</w:t>
            </w:r>
          </w:p>
          <w:p w:rsidR="00EF2CBF" w:rsidRPr="00C00499" w:rsidRDefault="00EF2CBF" w:rsidP="00EF2CBF">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EF2CBF" w:rsidRPr="00C00499" w:rsidRDefault="00EF2CBF" w:rsidP="00EF2CBF">
            <w:pPr>
              <w:ind w:left="720"/>
              <w:jc w:val="center"/>
            </w:pPr>
            <w:r w:rsidRPr="00C00499">
              <w:t>[introduceţi o descriere succintă a bunurilor]</w:t>
            </w:r>
          </w:p>
          <w:p w:rsidR="00EF2CBF" w:rsidRPr="00C00499" w:rsidRDefault="00EF2CBF" w:rsidP="00EF2CBF">
            <w:pPr>
              <w:numPr>
                <w:ilvl w:val="0"/>
                <w:numId w:val="16"/>
              </w:numPr>
              <w:ind w:left="720"/>
              <w:jc w:val="both"/>
            </w:pPr>
            <w:r w:rsidRPr="00C00499">
              <w:t>Suma totală a ofertei  fără TVA constituie:</w:t>
            </w:r>
          </w:p>
          <w:p w:rsidR="00EF2CBF" w:rsidRPr="00C00499" w:rsidRDefault="00EF2CBF" w:rsidP="00EF2CBF">
            <w:pPr>
              <w:ind w:left="720"/>
              <w:jc w:val="both"/>
            </w:pPr>
            <w:r w:rsidRPr="00C00499">
              <w:t>________________________________________________________________________.</w:t>
            </w:r>
          </w:p>
          <w:p w:rsidR="00EF2CBF" w:rsidRPr="00C00499" w:rsidRDefault="00EF2CBF" w:rsidP="00EF2CBF">
            <w:pPr>
              <w:ind w:left="720"/>
              <w:jc w:val="center"/>
            </w:pPr>
            <w:r w:rsidRPr="00C00499">
              <w:t>[introduceţi preţul pe loturi (unde e cazul) şi totalul ofertei în cuvinte şi cifre, indicînd toate sumele şi valutele respective]</w:t>
            </w:r>
          </w:p>
          <w:p w:rsidR="00EF2CBF" w:rsidRPr="00C00499" w:rsidRDefault="00EF2CBF" w:rsidP="00EF2CBF">
            <w:pPr>
              <w:numPr>
                <w:ilvl w:val="0"/>
                <w:numId w:val="16"/>
              </w:numPr>
              <w:ind w:left="720"/>
              <w:jc w:val="both"/>
            </w:pPr>
            <w:r w:rsidRPr="00C00499">
              <w:t>Suma totală a ofertei  cu TVA constituie:</w:t>
            </w:r>
          </w:p>
          <w:p w:rsidR="00EF2CBF" w:rsidRPr="00C00499" w:rsidRDefault="00EF2CBF" w:rsidP="00EF2CBF">
            <w:pPr>
              <w:ind w:left="720"/>
              <w:jc w:val="both"/>
            </w:pPr>
            <w:r w:rsidRPr="00C00499">
              <w:t>________________________________________________________________________.</w:t>
            </w:r>
          </w:p>
          <w:p w:rsidR="00EF2CBF" w:rsidRPr="00C00499" w:rsidRDefault="00EF2CBF" w:rsidP="00EF2CBF">
            <w:pPr>
              <w:ind w:left="720"/>
              <w:jc w:val="center"/>
            </w:pPr>
            <w:r w:rsidRPr="00C00499">
              <w:t>[introduceţi preţul pe loturi (unde e cazul) şi totalul ofertei în cuvinte şi cifre, indicînd toate sumele şi valutele respective]</w:t>
            </w:r>
          </w:p>
          <w:p w:rsidR="00EF2CBF" w:rsidRPr="00C00499" w:rsidRDefault="00EF2CBF" w:rsidP="00EF2CBF">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EF2CBF" w:rsidRPr="00C00499" w:rsidRDefault="00EF2CBF" w:rsidP="00EF2CBF">
            <w:pPr>
              <w:numPr>
                <w:ilvl w:val="0"/>
                <w:numId w:val="16"/>
              </w:numPr>
              <w:ind w:left="720"/>
              <w:jc w:val="both"/>
            </w:pPr>
            <w:r w:rsidRPr="00C00499">
              <w:t xml:space="preserve">În cazul acceptării prezentei oferte, ____________________________________________ </w:t>
            </w:r>
          </w:p>
          <w:p w:rsidR="00EF2CBF" w:rsidRPr="00C00499" w:rsidRDefault="00EF2CBF" w:rsidP="00EF2CBF">
            <w:pPr>
              <w:ind w:left="720" w:firstLine="3480"/>
              <w:jc w:val="center"/>
            </w:pPr>
            <w:r w:rsidRPr="00C00499">
              <w:t>[denumirea ofertantului]</w:t>
            </w:r>
          </w:p>
          <w:p w:rsidR="00EF2CBF" w:rsidRPr="00C00499" w:rsidRDefault="00EF2CBF" w:rsidP="00EF2CBF">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EF2CBF" w:rsidRPr="00C00499" w:rsidRDefault="00EF2CBF" w:rsidP="00EF2CBF">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EF2CBF" w:rsidRDefault="00EF2CBF" w:rsidP="00EF2CBF">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EF2CBF" w:rsidRPr="00C00499" w:rsidRDefault="00EF2CBF" w:rsidP="00EF2CBF">
            <w:pPr>
              <w:ind w:left="708"/>
              <w:jc w:val="both"/>
            </w:pPr>
          </w:p>
          <w:p w:rsidR="00EF2CBF" w:rsidRPr="00C00499" w:rsidRDefault="00EF2CBF" w:rsidP="00EF2CBF">
            <w:pPr>
              <w:tabs>
                <w:tab w:val="left" w:pos="6120"/>
              </w:tabs>
              <w:jc w:val="both"/>
            </w:pPr>
            <w:r w:rsidRPr="00C00499">
              <w:t xml:space="preserve">Semnat:________________________________________________ </w:t>
            </w:r>
            <w:r w:rsidRPr="00C00499">
              <w:tab/>
            </w:r>
            <w:r w:rsidRPr="00C00499">
              <w:tab/>
            </w:r>
          </w:p>
          <w:p w:rsidR="00EF2CBF" w:rsidRPr="00C00499" w:rsidRDefault="00EF2CBF" w:rsidP="00EF2CBF">
            <w:pPr>
              <w:ind w:right="3051" w:firstLine="840"/>
              <w:jc w:val="center"/>
            </w:pPr>
            <w:r w:rsidRPr="00C00499">
              <w:t>[semnătura persoanei autorizate pentru semnarea ofertei]</w:t>
            </w:r>
          </w:p>
          <w:p w:rsidR="00EF2CBF" w:rsidRPr="00C00499" w:rsidRDefault="00EF2CBF" w:rsidP="00EF2CBF">
            <w:pPr>
              <w:tabs>
                <w:tab w:val="left" w:pos="6120"/>
              </w:tabs>
              <w:ind w:firstLine="720"/>
              <w:jc w:val="both"/>
            </w:pPr>
          </w:p>
          <w:p w:rsidR="00EF2CBF" w:rsidRPr="00C00499" w:rsidRDefault="00EF2CBF" w:rsidP="00EF2CBF">
            <w:pPr>
              <w:tabs>
                <w:tab w:val="left" w:pos="6120"/>
              </w:tabs>
              <w:spacing w:line="360" w:lineRule="auto"/>
              <w:jc w:val="both"/>
            </w:pPr>
            <w:r w:rsidRPr="00C00499">
              <w:t xml:space="preserve">Nume:_________________________________________________ </w:t>
            </w:r>
            <w:r w:rsidRPr="00C00499">
              <w:tab/>
            </w:r>
          </w:p>
          <w:p w:rsidR="00EF2CBF" w:rsidRPr="00C00499" w:rsidRDefault="00EF2CBF" w:rsidP="00EF2CBF">
            <w:pPr>
              <w:tabs>
                <w:tab w:val="left" w:pos="0"/>
              </w:tabs>
              <w:ind w:right="2931"/>
              <w:jc w:val="both"/>
            </w:pPr>
            <w:r w:rsidRPr="00C00499">
              <w:t xml:space="preserve">În calitate de: ___________________________________________ </w:t>
            </w:r>
          </w:p>
          <w:p w:rsidR="00EF2CBF" w:rsidRPr="00C00499" w:rsidRDefault="00EF2CBF" w:rsidP="00EF2CBF">
            <w:pPr>
              <w:ind w:firstLine="1440"/>
              <w:jc w:val="both"/>
            </w:pPr>
            <w:r w:rsidRPr="00C00499">
              <w:t xml:space="preserve">[funcţia oficială a persoanei ce semnează formularul ofertei] </w:t>
            </w:r>
          </w:p>
          <w:p w:rsidR="00EF2CBF" w:rsidRPr="00C00499" w:rsidRDefault="00EF2CBF" w:rsidP="00EF2CBF">
            <w:pPr>
              <w:spacing w:line="360" w:lineRule="auto"/>
              <w:jc w:val="both"/>
            </w:pPr>
            <w:r w:rsidRPr="00C00499">
              <w:t>Ofertantul: _____________________________________________</w:t>
            </w:r>
          </w:p>
          <w:p w:rsidR="00EF2CBF" w:rsidRPr="00C00499" w:rsidRDefault="00EF2CBF" w:rsidP="00EF2CBF">
            <w:pPr>
              <w:tabs>
                <w:tab w:val="left" w:pos="6120"/>
              </w:tabs>
              <w:spacing w:line="360" w:lineRule="auto"/>
              <w:jc w:val="both"/>
            </w:pPr>
            <w:r w:rsidRPr="00C00499">
              <w:lastRenderedPageBreak/>
              <w:t>Adresa: ________________________________________________</w:t>
            </w:r>
          </w:p>
          <w:p w:rsidR="00EF2CBF" w:rsidRDefault="00EF2CBF" w:rsidP="00EF2CBF">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Default="00EF2CBF" w:rsidP="00EF2CBF">
            <w:pPr>
              <w:pStyle w:val="BankNormal"/>
              <w:spacing w:after="0" w:line="360" w:lineRule="auto"/>
              <w:jc w:val="both"/>
              <w:rPr>
                <w:szCs w:val="24"/>
                <w:lang w:val="ro-RO"/>
              </w:rPr>
            </w:pPr>
          </w:p>
          <w:p w:rsidR="00EF2CBF" w:rsidRPr="00C00499" w:rsidRDefault="00EF2CBF" w:rsidP="00EF2CBF">
            <w:pPr>
              <w:pStyle w:val="BankNormal"/>
              <w:spacing w:after="0" w:line="360" w:lineRule="auto"/>
              <w:jc w:val="both"/>
              <w:rPr>
                <w:szCs w:val="24"/>
                <w:lang w:val="ro-RO"/>
              </w:rPr>
            </w:pPr>
          </w:p>
        </w:tc>
      </w:tr>
      <w:tr w:rsidR="00EF2CBF" w:rsidRPr="00C00499" w:rsidTr="00EF2CBF">
        <w:trPr>
          <w:trHeight w:val="697"/>
        </w:trPr>
        <w:tc>
          <w:tcPr>
            <w:tcW w:w="9744" w:type="dxa"/>
            <w:vAlign w:val="center"/>
          </w:tcPr>
          <w:p w:rsidR="00EF2CBF" w:rsidRPr="00C00499" w:rsidRDefault="00EF2CBF" w:rsidP="00EF2CBF">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EF2CBF" w:rsidRPr="00C00499" w:rsidTr="00EF2CBF">
        <w:trPr>
          <w:trHeight w:val="697"/>
        </w:trPr>
        <w:tc>
          <w:tcPr>
            <w:tcW w:w="9744" w:type="dxa"/>
            <w:vAlign w:val="center"/>
          </w:tcPr>
          <w:p w:rsidR="00EF2CBF" w:rsidRPr="00C00499" w:rsidRDefault="00EF2CBF" w:rsidP="00EF2CBF">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EF2CBF" w:rsidRPr="00C00499" w:rsidRDefault="00EF2CBF" w:rsidP="00EF2CBF">
            <w:pPr>
              <w:pStyle w:val="af1"/>
              <w:tabs>
                <w:tab w:val="right" w:pos="7913"/>
              </w:tabs>
              <w:ind w:firstLine="0"/>
              <w:rPr>
                <w:iCs/>
                <w:lang w:val="ro-RO"/>
              </w:rPr>
            </w:pPr>
            <w:r w:rsidRPr="00C00499">
              <w:rPr>
                <w:iCs/>
                <w:lang w:val="ro-RO"/>
              </w:rPr>
              <w:tab/>
              <w:t>__________________________________________________________________</w:t>
            </w:r>
          </w:p>
          <w:p w:rsidR="00EF2CBF" w:rsidRPr="00C00499" w:rsidRDefault="00EF2CBF" w:rsidP="00EF2CBF">
            <w:pPr>
              <w:pStyle w:val="af1"/>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EF2CBF" w:rsidRPr="00C00499" w:rsidRDefault="00EF2CBF" w:rsidP="00EF2CBF">
            <w:pPr>
              <w:pStyle w:val="af1"/>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EF2CBF" w:rsidRPr="00C00499" w:rsidRDefault="00EF2CBF" w:rsidP="00EF2CBF">
            <w:pPr>
              <w:pStyle w:val="af1"/>
              <w:spacing w:line="360" w:lineRule="auto"/>
              <w:ind w:right="1611" w:firstLine="1320"/>
              <w:jc w:val="center"/>
              <w:rPr>
                <w:iCs/>
                <w:sz w:val="20"/>
                <w:szCs w:val="20"/>
                <w:lang w:val="ro-RO"/>
              </w:rPr>
            </w:pPr>
            <w:r w:rsidRPr="00C00499">
              <w:rPr>
                <w:iCs/>
                <w:sz w:val="20"/>
                <w:szCs w:val="20"/>
                <w:lang w:val="ro-RO"/>
              </w:rPr>
              <w:t>[numele şi adresa autorităţii contractante]</w:t>
            </w:r>
          </w:p>
          <w:p w:rsidR="00EF2CBF" w:rsidRPr="00C00499" w:rsidRDefault="00EF2CBF" w:rsidP="00EF2CBF">
            <w:pPr>
              <w:pStyle w:val="af1"/>
              <w:spacing w:line="360" w:lineRule="auto"/>
              <w:ind w:firstLine="0"/>
              <w:rPr>
                <w:lang w:val="ro-RO"/>
              </w:rPr>
            </w:pPr>
            <w:r w:rsidRPr="00C00499">
              <w:rPr>
                <w:b/>
                <w:bCs/>
                <w:lang w:val="ro-RO"/>
              </w:rPr>
              <w:t xml:space="preserve">Data: </w:t>
            </w:r>
            <w:r w:rsidRPr="00C00499">
              <w:rPr>
                <w:lang w:val="en-US"/>
              </w:rPr>
              <w:t>“___” _____________________ 20__</w:t>
            </w:r>
          </w:p>
          <w:p w:rsidR="00EF2CBF" w:rsidRPr="00C00499" w:rsidRDefault="00EF2CBF" w:rsidP="00EF2CBF">
            <w:pPr>
              <w:pStyle w:val="af1"/>
              <w:ind w:firstLine="720"/>
              <w:rPr>
                <w:b/>
                <w:bCs/>
                <w:lang w:val="ro-RO"/>
              </w:rPr>
            </w:pPr>
          </w:p>
          <w:p w:rsidR="00EF2CBF" w:rsidRPr="00C00499" w:rsidRDefault="00EF2CBF" w:rsidP="00EF2CBF">
            <w:pPr>
              <w:pStyle w:val="af1"/>
              <w:ind w:firstLine="0"/>
              <w:jc w:val="center"/>
              <w:rPr>
                <w:lang w:val="ro-RO"/>
              </w:rPr>
            </w:pPr>
            <w:r w:rsidRPr="00C00499">
              <w:rPr>
                <w:b/>
                <w:bCs/>
                <w:lang w:val="ro-RO"/>
              </w:rPr>
              <w:t>GARANŢIE DE OFERTĂ Nr.</w:t>
            </w:r>
            <w:r w:rsidRPr="00C00499">
              <w:rPr>
                <w:lang w:val="ro-RO"/>
              </w:rPr>
              <w:t>_________________</w:t>
            </w:r>
          </w:p>
          <w:p w:rsidR="00EF2CBF" w:rsidRPr="00C00499" w:rsidRDefault="00EF2CBF" w:rsidP="00EF2CBF">
            <w:pPr>
              <w:pStyle w:val="af1"/>
              <w:ind w:firstLine="720"/>
              <w:rPr>
                <w:lang w:val="ro-RO"/>
              </w:rPr>
            </w:pPr>
          </w:p>
          <w:p w:rsidR="00EF2CBF" w:rsidRPr="00C00499" w:rsidRDefault="00EF2CBF" w:rsidP="00EF2CBF">
            <w:pPr>
              <w:pStyle w:val="af1"/>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EF2CBF" w:rsidRPr="00C00499" w:rsidRDefault="00EF2CBF" w:rsidP="00EF2CBF">
            <w:pPr>
              <w:pStyle w:val="af1"/>
              <w:ind w:right="1851" w:firstLine="0"/>
              <w:jc w:val="center"/>
              <w:rPr>
                <w:sz w:val="20"/>
                <w:szCs w:val="20"/>
                <w:lang w:val="ro-RO"/>
              </w:rPr>
            </w:pPr>
            <w:r w:rsidRPr="00C00499">
              <w:rPr>
                <w:sz w:val="20"/>
                <w:szCs w:val="20"/>
                <w:lang w:val="ro-RO"/>
              </w:rPr>
              <w:t>[denumirea băncii]</w:t>
            </w:r>
          </w:p>
          <w:p w:rsidR="00EF2CBF" w:rsidRPr="00C00499" w:rsidRDefault="00EF2CBF" w:rsidP="00EF2CBF">
            <w:pPr>
              <w:pStyle w:val="af1"/>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EF2CBF" w:rsidRPr="00C00499" w:rsidRDefault="00EF2CBF" w:rsidP="00EF2CBF">
            <w:pPr>
              <w:pStyle w:val="af1"/>
              <w:ind w:right="3291" w:firstLine="0"/>
              <w:jc w:val="center"/>
              <w:rPr>
                <w:sz w:val="20"/>
                <w:szCs w:val="20"/>
                <w:lang w:val="ro-RO"/>
              </w:rPr>
            </w:pPr>
            <w:r w:rsidRPr="00C00499">
              <w:rPr>
                <w:iCs/>
                <w:sz w:val="20"/>
                <w:szCs w:val="20"/>
                <w:lang w:val="ro-RO"/>
              </w:rPr>
              <w:t>[numele ofertantului]</w:t>
            </w:r>
          </w:p>
          <w:p w:rsidR="00EF2CBF" w:rsidRPr="00C00499" w:rsidRDefault="00EF2CBF" w:rsidP="00EF2CBF">
            <w:pPr>
              <w:pStyle w:val="af1"/>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EF2CBF" w:rsidRPr="00C00499" w:rsidRDefault="00EF2CBF" w:rsidP="00EF2CBF">
            <w:pPr>
              <w:pStyle w:val="af1"/>
              <w:ind w:firstLine="4440"/>
              <w:jc w:val="center"/>
              <w:rPr>
                <w:sz w:val="20"/>
                <w:szCs w:val="20"/>
                <w:lang w:val="ro-RO"/>
              </w:rPr>
            </w:pPr>
            <w:r w:rsidRPr="00C00499">
              <w:rPr>
                <w:iCs/>
                <w:sz w:val="20"/>
                <w:szCs w:val="20"/>
                <w:lang w:val="ro-RO"/>
              </w:rPr>
              <w:t>[obiectul achiziţiei]</w:t>
            </w:r>
          </w:p>
          <w:p w:rsidR="00EF2CBF" w:rsidRPr="00C00499" w:rsidRDefault="00EF2CBF" w:rsidP="00EF2CBF">
            <w:pPr>
              <w:pStyle w:val="af1"/>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EF2CBF" w:rsidRPr="00C00499" w:rsidRDefault="00EF2CBF" w:rsidP="00EF2CBF">
            <w:pPr>
              <w:pStyle w:val="af1"/>
              <w:ind w:firstLine="720"/>
              <w:rPr>
                <w:lang w:val="ro-RO"/>
              </w:rPr>
            </w:pPr>
          </w:p>
          <w:p w:rsidR="00EF2CBF" w:rsidRPr="00C00499" w:rsidRDefault="00EF2CBF" w:rsidP="00EF2CBF">
            <w:pPr>
              <w:pStyle w:val="af1"/>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EF2CBF" w:rsidRPr="00C00499" w:rsidRDefault="00EF2CBF" w:rsidP="00EF2CBF">
            <w:pPr>
              <w:pStyle w:val="af1"/>
              <w:ind w:right="1491" w:firstLine="2760"/>
              <w:jc w:val="center"/>
              <w:rPr>
                <w:sz w:val="20"/>
                <w:szCs w:val="20"/>
                <w:lang w:val="ro-RO"/>
              </w:rPr>
            </w:pPr>
            <w:r w:rsidRPr="00C00499">
              <w:rPr>
                <w:sz w:val="20"/>
                <w:szCs w:val="20"/>
                <w:lang w:val="ro-RO"/>
              </w:rPr>
              <w:t>[denumirea băncii]</w:t>
            </w:r>
          </w:p>
          <w:p w:rsidR="00EF2CBF" w:rsidRPr="00C00499" w:rsidRDefault="00EF2CBF" w:rsidP="00EF2CBF">
            <w:pPr>
              <w:pStyle w:val="af1"/>
              <w:tabs>
                <w:tab w:val="right" w:pos="9531"/>
              </w:tabs>
              <w:ind w:firstLine="0"/>
              <w:rPr>
                <w:iCs/>
                <w:lang w:val="ro-RO"/>
              </w:rPr>
            </w:pPr>
            <w:r w:rsidRPr="00C00499">
              <w:rPr>
                <w:iCs/>
                <w:lang w:val="ro-RO"/>
              </w:rPr>
              <w:t>ne angajăm în mod irevocabil să vă plătim orice sumă sau sume ce nu depăşesc în total suma de:</w:t>
            </w:r>
          </w:p>
          <w:p w:rsidR="00EF2CBF" w:rsidRPr="00C00499" w:rsidRDefault="00EF2CBF" w:rsidP="00EF2CBF">
            <w:pPr>
              <w:pStyle w:val="af1"/>
              <w:ind w:firstLine="0"/>
              <w:rPr>
                <w:iCs/>
                <w:lang w:val="ro-RO"/>
              </w:rPr>
            </w:pPr>
            <w:r w:rsidRPr="00C00499">
              <w:rPr>
                <w:iCs/>
                <w:lang w:val="ro-RO"/>
              </w:rPr>
              <w:t>______________________ (_______________________________________________________)</w:t>
            </w:r>
          </w:p>
          <w:p w:rsidR="00EF2CBF" w:rsidRPr="00C00499" w:rsidRDefault="00EF2CBF" w:rsidP="00EF2CBF">
            <w:pPr>
              <w:pStyle w:val="af1"/>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EF2CBF" w:rsidRPr="00C00499" w:rsidRDefault="00EF2CBF" w:rsidP="00EF2CBF">
            <w:pPr>
              <w:pStyle w:val="af1"/>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F2CBF" w:rsidRPr="00C00499" w:rsidRDefault="00EF2CBF" w:rsidP="00EF2CBF">
            <w:pPr>
              <w:pStyle w:val="af1"/>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EF2CBF" w:rsidRPr="00C00499" w:rsidRDefault="00EF2CBF" w:rsidP="00EF2CBF">
            <w:pPr>
              <w:pStyle w:val="af1"/>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EF2CBF" w:rsidRPr="00C00499" w:rsidRDefault="00EF2CBF" w:rsidP="00EF2CBF">
            <w:pPr>
              <w:pStyle w:val="af1"/>
              <w:ind w:firstLine="0"/>
              <w:rPr>
                <w:lang w:val="ro-RO"/>
              </w:rPr>
            </w:pPr>
          </w:p>
          <w:p w:rsidR="00EF2CBF" w:rsidRPr="00C00499" w:rsidRDefault="00EF2CBF" w:rsidP="00EF2CBF">
            <w:pPr>
              <w:pStyle w:val="af1"/>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EF2CBF" w:rsidRPr="00C00499" w:rsidRDefault="00EF2CBF" w:rsidP="00EF2CBF">
            <w:pPr>
              <w:pStyle w:val="af1"/>
              <w:ind w:firstLine="0"/>
              <w:rPr>
                <w:lang w:val="ro-RO"/>
              </w:rPr>
            </w:pPr>
          </w:p>
          <w:p w:rsidR="00EF2CBF" w:rsidRPr="00C00499" w:rsidRDefault="00EF2CBF" w:rsidP="00EF2CBF">
            <w:pPr>
              <w:pStyle w:val="af1"/>
              <w:rPr>
                <w:lang w:val="ro-RO" w:eastAsia="en-US"/>
              </w:rPr>
            </w:pPr>
            <w:r w:rsidRPr="00C00499">
              <w:rPr>
                <w:lang w:val="ro-RO"/>
              </w:rPr>
              <w:t>Prezenta garanţie este valabilă pînă la data de “___” _____________________ 20__.</w:t>
            </w:r>
          </w:p>
          <w:p w:rsidR="00EF2CBF" w:rsidRPr="00C00499" w:rsidRDefault="00EF2CBF" w:rsidP="00EF2CBF">
            <w:pPr>
              <w:pStyle w:val="af1"/>
              <w:rPr>
                <w:lang w:val="ro-RO"/>
              </w:rPr>
            </w:pPr>
          </w:p>
          <w:p w:rsidR="00EF2CBF" w:rsidRPr="00C00499" w:rsidRDefault="00EF2CBF" w:rsidP="00EF2CBF">
            <w:pPr>
              <w:pStyle w:val="af1"/>
              <w:ind w:firstLine="0"/>
              <w:rPr>
                <w:b/>
                <w:bCs/>
                <w:lang w:val="ro-RO"/>
              </w:rPr>
            </w:pPr>
            <w:r w:rsidRPr="00C00499">
              <w:rPr>
                <w:b/>
                <w:bCs/>
                <w:lang w:val="ro-RO"/>
              </w:rPr>
              <w:t>_________________________________________</w:t>
            </w:r>
          </w:p>
          <w:p w:rsidR="00EF2CBF" w:rsidRPr="00C00499" w:rsidRDefault="00EF2CBF" w:rsidP="00EF2CBF">
            <w:pPr>
              <w:pStyle w:val="af1"/>
              <w:ind w:right="4611" w:firstLine="0"/>
              <w:jc w:val="center"/>
              <w:rPr>
                <w:iCs/>
                <w:sz w:val="20"/>
                <w:szCs w:val="20"/>
                <w:lang w:val="ro-RO"/>
              </w:rPr>
            </w:pPr>
            <w:r w:rsidRPr="00C00499">
              <w:rPr>
                <w:iCs/>
                <w:sz w:val="20"/>
                <w:szCs w:val="20"/>
                <w:lang w:val="ro-RO"/>
              </w:rPr>
              <w:t>[semnătura autorizată a băncii]</w:t>
            </w:r>
          </w:p>
        </w:tc>
      </w:tr>
    </w:tbl>
    <w:p w:rsidR="00EF2CBF" w:rsidRPr="00C00499" w:rsidRDefault="00EF2CBF" w:rsidP="00EF2CBF">
      <w:pPr>
        <w:rPr>
          <w:lang w:val="en-US"/>
        </w:rPr>
      </w:pPr>
    </w:p>
    <w:p w:rsidR="00EF2CBF" w:rsidRPr="00C00499" w:rsidRDefault="00EF2CBF" w:rsidP="00EF2CBF">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EF2CBF" w:rsidRPr="00C00499" w:rsidTr="00EF2CBF">
        <w:trPr>
          <w:trHeight w:val="697"/>
        </w:trPr>
        <w:tc>
          <w:tcPr>
            <w:tcW w:w="9744" w:type="dxa"/>
            <w:vAlign w:val="center"/>
          </w:tcPr>
          <w:p w:rsidR="00EF2CBF" w:rsidRPr="00C00499" w:rsidRDefault="00EF2CBF" w:rsidP="00EF2CBF">
            <w:pPr>
              <w:pStyle w:val="2"/>
            </w:pPr>
          </w:p>
        </w:tc>
      </w:tr>
      <w:tr w:rsidR="00EF2CBF" w:rsidRPr="00C00499" w:rsidTr="00EF2CBF">
        <w:trPr>
          <w:trHeight w:val="697"/>
        </w:trPr>
        <w:tc>
          <w:tcPr>
            <w:tcW w:w="9744" w:type="dxa"/>
            <w:vAlign w:val="center"/>
          </w:tcPr>
          <w:p w:rsidR="00EF2CBF" w:rsidRPr="00C00499" w:rsidRDefault="00EF2CBF" w:rsidP="00EF2CBF">
            <w:pPr>
              <w:spacing w:line="360" w:lineRule="auto"/>
              <w:jc w:val="both"/>
            </w:pPr>
          </w:p>
        </w:tc>
      </w:tr>
      <w:tr w:rsidR="00EF2CBF" w:rsidRPr="00C00499" w:rsidTr="00EF2CBF">
        <w:trPr>
          <w:trHeight w:val="697"/>
        </w:trPr>
        <w:tc>
          <w:tcPr>
            <w:tcW w:w="9744" w:type="dxa"/>
            <w:vAlign w:val="center"/>
          </w:tcPr>
          <w:p w:rsidR="00EF2CBF" w:rsidRPr="00C00499" w:rsidRDefault="00EF2CBF" w:rsidP="00EF2CBF">
            <w:pPr>
              <w:pStyle w:val="2"/>
            </w:pPr>
            <w:bookmarkStart w:id="162" w:name="_Toc392180203"/>
            <w:bookmarkStart w:id="163" w:name="_Toc449539093"/>
            <w:r w:rsidRPr="00C00499">
              <w:t>Garanţie de bună execuţie (F3.</w:t>
            </w:r>
            <w:r>
              <w:t>3</w:t>
            </w:r>
            <w:r w:rsidRPr="00C00499">
              <w:t>)</w:t>
            </w:r>
            <w:bookmarkEnd w:id="162"/>
            <w:bookmarkEnd w:id="163"/>
          </w:p>
        </w:tc>
      </w:tr>
      <w:tr w:rsidR="00EF2CBF" w:rsidRPr="00C00499" w:rsidTr="00EF2CBF">
        <w:trPr>
          <w:trHeight w:val="697"/>
        </w:trPr>
        <w:tc>
          <w:tcPr>
            <w:tcW w:w="9744" w:type="dxa"/>
            <w:vAlign w:val="center"/>
          </w:tcPr>
          <w:p w:rsidR="00EF2CBF" w:rsidRPr="00C00499" w:rsidRDefault="00EF2CBF" w:rsidP="00EF2CBF">
            <w:pPr>
              <w:pStyle w:val="BankNormal"/>
              <w:spacing w:after="0"/>
              <w:jc w:val="both"/>
              <w:rPr>
                <w:i/>
                <w:iCs/>
                <w:szCs w:val="24"/>
                <w:lang w:val="ro-RO"/>
              </w:rPr>
            </w:pPr>
          </w:p>
          <w:p w:rsidR="00EF2CBF" w:rsidRPr="00C00499" w:rsidRDefault="00EF2CBF" w:rsidP="00EF2CBF">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EF2CBF" w:rsidRPr="00C00499" w:rsidRDefault="00EF2CBF" w:rsidP="00EF2CBF">
            <w:pPr>
              <w:pStyle w:val="BankNormal"/>
              <w:spacing w:after="0"/>
              <w:jc w:val="both"/>
              <w:rPr>
                <w:i/>
                <w:iCs/>
                <w:szCs w:val="24"/>
                <w:lang w:val="ro-RO"/>
              </w:rPr>
            </w:pPr>
          </w:p>
          <w:p w:rsidR="00EF2CBF" w:rsidRPr="00C00499" w:rsidRDefault="00EF2CBF" w:rsidP="00EF2CBF">
            <w:pPr>
              <w:tabs>
                <w:tab w:val="right" w:pos="6000"/>
                <w:tab w:val="right" w:pos="9360"/>
              </w:tabs>
              <w:spacing w:line="360" w:lineRule="auto"/>
              <w:ind w:right="990"/>
              <w:jc w:val="both"/>
            </w:pPr>
            <w:r w:rsidRPr="00C00499">
              <w:t xml:space="preserve">Data: </w:t>
            </w:r>
            <w:r w:rsidRPr="00C00499">
              <w:rPr>
                <w:lang w:val="en-US"/>
              </w:rPr>
              <w:t>“___” _____________________ 20__</w:t>
            </w:r>
          </w:p>
          <w:p w:rsidR="00EF2CBF" w:rsidRPr="00C00499" w:rsidRDefault="00EF2CBF" w:rsidP="00EF2CBF">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EF2CBF" w:rsidRPr="00C00499" w:rsidRDefault="00EF2CBF" w:rsidP="00EF2CBF">
            <w:pPr>
              <w:tabs>
                <w:tab w:val="right" w:pos="6000"/>
              </w:tabs>
              <w:spacing w:line="360" w:lineRule="auto"/>
              <w:jc w:val="both"/>
              <w:rPr>
                <w:b/>
              </w:rPr>
            </w:pPr>
          </w:p>
          <w:p w:rsidR="00EF2CBF" w:rsidRPr="00C00499" w:rsidRDefault="00EF2CBF" w:rsidP="00EF2CBF">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EF2CBF" w:rsidRPr="00C00499" w:rsidRDefault="00EF2CBF" w:rsidP="00EF2CBF">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EF2CBF" w:rsidRPr="00C00499" w:rsidRDefault="00EF2CBF" w:rsidP="00EF2CBF">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EF2CBF" w:rsidRPr="00C00499" w:rsidRDefault="00EF2CBF" w:rsidP="00EF2CBF">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EF2CBF" w:rsidRPr="00C00499" w:rsidRDefault="00EF2CBF" w:rsidP="00EF2CBF">
            <w:pPr>
              <w:tabs>
                <w:tab w:val="right" w:pos="6000"/>
                <w:tab w:val="right" w:pos="9360"/>
              </w:tabs>
              <w:spacing w:line="360" w:lineRule="auto"/>
              <w:ind w:right="660"/>
              <w:jc w:val="both"/>
            </w:pPr>
          </w:p>
          <w:p w:rsidR="00EF2CBF" w:rsidRPr="00C00499" w:rsidRDefault="00EF2CBF" w:rsidP="00EF2CBF">
            <w:pPr>
              <w:tabs>
                <w:tab w:val="right" w:pos="6000"/>
                <w:tab w:val="right" w:pos="9360"/>
              </w:tabs>
              <w:spacing w:line="360" w:lineRule="auto"/>
              <w:ind w:right="660"/>
              <w:jc w:val="both"/>
            </w:pPr>
          </w:p>
          <w:p w:rsidR="00EF2CBF" w:rsidRPr="00C00499" w:rsidRDefault="00EF2CBF" w:rsidP="00EF2CBF">
            <w:pPr>
              <w:jc w:val="center"/>
              <w:rPr>
                <w:b/>
                <w:bCs/>
                <w:sz w:val="28"/>
                <w:szCs w:val="28"/>
              </w:rPr>
            </w:pPr>
            <w:r w:rsidRPr="00C00499">
              <w:rPr>
                <w:b/>
                <w:bCs/>
                <w:sz w:val="28"/>
                <w:szCs w:val="28"/>
              </w:rPr>
              <w:t>GARANŢIA DE BUNĂ EXECUŢIE</w:t>
            </w:r>
          </w:p>
          <w:p w:rsidR="00EF2CBF" w:rsidRPr="00C00499" w:rsidRDefault="00EF2CBF" w:rsidP="00EF2CBF">
            <w:pPr>
              <w:jc w:val="center"/>
              <w:rPr>
                <w:i/>
                <w:iCs/>
                <w:sz w:val="28"/>
                <w:szCs w:val="28"/>
              </w:rPr>
            </w:pPr>
            <w:r w:rsidRPr="00C00499">
              <w:rPr>
                <w:b/>
                <w:bCs/>
                <w:sz w:val="28"/>
                <w:szCs w:val="28"/>
              </w:rPr>
              <w:t xml:space="preserve">Nr. </w:t>
            </w:r>
            <w:r w:rsidRPr="00C00499">
              <w:rPr>
                <w:i/>
                <w:iCs/>
                <w:sz w:val="28"/>
                <w:szCs w:val="28"/>
              </w:rPr>
              <w:t>_______________</w:t>
            </w:r>
          </w:p>
          <w:p w:rsidR="00EF2CBF" w:rsidRPr="00C00499" w:rsidRDefault="00EF2CBF" w:rsidP="00EF2CBF">
            <w:pPr>
              <w:ind w:firstLine="720"/>
              <w:jc w:val="both"/>
            </w:pPr>
          </w:p>
          <w:p w:rsidR="00EF2CBF" w:rsidRPr="00C00499" w:rsidRDefault="00EF2CBF" w:rsidP="00EF2CBF">
            <w:pPr>
              <w:ind w:firstLine="720"/>
              <w:jc w:val="both"/>
            </w:pPr>
          </w:p>
          <w:p w:rsidR="00EF2CBF" w:rsidRPr="00C00499" w:rsidRDefault="00EF2CBF" w:rsidP="00EF2CBF">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EF2CBF" w:rsidRPr="00C00499" w:rsidRDefault="00EF2CBF" w:rsidP="00EF2CBF">
            <w:pPr>
              <w:jc w:val="both"/>
            </w:pPr>
          </w:p>
          <w:p w:rsidR="00EF2CBF" w:rsidRPr="00C00499" w:rsidRDefault="00EF2CBF" w:rsidP="00EF2CBF">
            <w:pPr>
              <w:jc w:val="both"/>
            </w:pPr>
            <w:r w:rsidRPr="00C00499">
              <w:t xml:space="preserve">Prin urmare, noi înţelegem că Furnizorul trebuie să depună o Garanţie de bună execuţie în conformitate cu prevederile documentelor </w:t>
            </w:r>
            <w:r>
              <w:t>de atribuire</w:t>
            </w:r>
            <w:r w:rsidRPr="00C00499">
              <w:t>.</w:t>
            </w:r>
          </w:p>
          <w:p w:rsidR="00EF2CBF" w:rsidRPr="00C00499" w:rsidRDefault="00EF2CBF" w:rsidP="00EF2CBF">
            <w:pPr>
              <w:jc w:val="both"/>
            </w:pPr>
          </w:p>
          <w:p w:rsidR="00EF2CBF" w:rsidRPr="00C00499" w:rsidRDefault="00EF2CBF" w:rsidP="00EF2CBF">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EF2CBF" w:rsidRPr="00C00499" w:rsidRDefault="00EF2CBF" w:rsidP="00EF2CBF">
            <w:pPr>
              <w:jc w:val="both"/>
            </w:pPr>
          </w:p>
          <w:p w:rsidR="00EF2CBF" w:rsidRPr="00C00499" w:rsidRDefault="00EF2CBF" w:rsidP="00EF2CBF">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6"/>
                <w:i/>
                <w:iCs/>
              </w:rPr>
              <w:footnoteReference w:id="1"/>
            </w:r>
            <w:r w:rsidRPr="00C00499">
              <w:t xml:space="preserve"> şi orice cerere de plată ce ţine de aceasta trebuie recepţionată de către noi la oficiu pînă la această dată inclusiv. </w:t>
            </w:r>
          </w:p>
          <w:p w:rsidR="00EF2CBF" w:rsidRPr="00C00499" w:rsidRDefault="00EF2CBF" w:rsidP="00EF2CBF">
            <w:pPr>
              <w:tabs>
                <w:tab w:val="left" w:pos="3175"/>
              </w:tabs>
              <w:ind w:firstLine="720"/>
              <w:jc w:val="both"/>
              <w:rPr>
                <w:i/>
                <w:iCs/>
              </w:rPr>
            </w:pPr>
          </w:p>
          <w:p w:rsidR="00EF2CBF" w:rsidRPr="00C00499" w:rsidRDefault="00EF2CBF" w:rsidP="00EF2CBF">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EF2CBF" w:rsidRPr="00C00499" w:rsidTr="00EF2CBF">
              <w:trPr>
                <w:trHeight w:val="850"/>
              </w:trPr>
              <w:tc>
                <w:tcPr>
                  <w:tcW w:w="9747" w:type="dxa"/>
                  <w:gridSpan w:val="2"/>
                  <w:vAlign w:val="center"/>
                </w:tcPr>
                <w:p w:rsidR="00EF2CBF" w:rsidRPr="00C00499" w:rsidRDefault="00EF2CBF" w:rsidP="00EF2CBF">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EF2CBF" w:rsidRPr="00C00499" w:rsidTr="00EF2CBF">
              <w:trPr>
                <w:trHeight w:val="600"/>
              </w:trPr>
              <w:tc>
                <w:tcPr>
                  <w:tcW w:w="9747" w:type="dxa"/>
                  <w:gridSpan w:val="2"/>
                  <w:vAlign w:val="center"/>
                </w:tcPr>
                <w:p w:rsidR="00EF2CBF" w:rsidRPr="00C00499" w:rsidRDefault="00EF2CBF" w:rsidP="00EF2CBF">
                  <w:pPr>
                    <w:spacing w:after="120"/>
                    <w:jc w:val="both"/>
                  </w:pPr>
                </w:p>
                <w:p w:rsidR="00EF2CBF" w:rsidRPr="00C00499" w:rsidRDefault="00EF2CBF" w:rsidP="00EF2CBF">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EF2CBF" w:rsidRPr="00C00499" w:rsidTr="00EF2CBF">
              <w:trPr>
                <w:trHeight w:val="600"/>
              </w:trPr>
              <w:tc>
                <w:tcPr>
                  <w:tcW w:w="9747" w:type="dxa"/>
                  <w:gridSpan w:val="2"/>
                  <w:vAlign w:val="center"/>
                </w:tcPr>
                <w:p w:rsidR="00EF2CBF" w:rsidRPr="00C00499" w:rsidRDefault="00EF2CBF" w:rsidP="00EF2CBF">
                  <w:pPr>
                    <w:pStyle w:val="2"/>
                  </w:pPr>
                </w:p>
              </w:tc>
            </w:tr>
            <w:tr w:rsidR="00EF2CBF" w:rsidRPr="00C00499" w:rsidTr="00EF2CB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EF2CBF" w:rsidRPr="00C00499" w:rsidTr="00EF2CBF">
              <w:trPr>
                <w:trHeight w:val="552"/>
              </w:trPr>
              <w:tc>
                <w:tcPr>
                  <w:tcW w:w="1788" w:type="dxa"/>
                  <w:tcBorders>
                    <w:top w:val="single" w:sz="4" w:space="0" w:color="auto"/>
                    <w:left w:val="single" w:sz="4" w:space="0" w:color="auto"/>
                    <w:bottom w:val="single" w:sz="4" w:space="0" w:color="auto"/>
                    <w:right w:val="single" w:sz="4" w:space="0" w:color="auto"/>
                  </w:tcBorders>
                </w:tcPr>
                <w:p w:rsidR="00EF2CBF" w:rsidRPr="00C00499" w:rsidRDefault="00EF2CBF" w:rsidP="00EF2CBF">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EF2CBF" w:rsidRPr="00C00499" w:rsidRDefault="00EF2CBF" w:rsidP="00EF2CBF">
                  <w:pPr>
                    <w:spacing w:before="120" w:after="120"/>
                    <w:ind w:left="1440" w:hanging="821"/>
                    <w:jc w:val="both"/>
                  </w:pPr>
                  <w:r w:rsidRPr="00C00499">
                    <w:t xml:space="preserve">Specificaţii tehnice </w:t>
                  </w:r>
                </w:p>
              </w:tc>
            </w:tr>
            <w:tr w:rsidR="00EF2CBF" w:rsidRPr="00C00499" w:rsidTr="00EF2CBF">
              <w:trPr>
                <w:trHeight w:val="552"/>
              </w:trPr>
              <w:tc>
                <w:tcPr>
                  <w:tcW w:w="1788" w:type="dxa"/>
                  <w:tcBorders>
                    <w:top w:val="single" w:sz="4" w:space="0" w:color="auto"/>
                    <w:left w:val="single" w:sz="4" w:space="0" w:color="auto"/>
                    <w:bottom w:val="single" w:sz="4" w:space="0" w:color="auto"/>
                    <w:right w:val="single" w:sz="4" w:space="0" w:color="auto"/>
                  </w:tcBorders>
                </w:tcPr>
                <w:p w:rsidR="00EF2CBF" w:rsidRPr="00C00499" w:rsidRDefault="00EF2CBF" w:rsidP="00EF2CBF">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EF2CBF" w:rsidRPr="00C00499" w:rsidRDefault="00EF2CBF" w:rsidP="00EF2CBF">
                  <w:pPr>
                    <w:spacing w:before="120" w:after="120"/>
                    <w:ind w:left="1440" w:hanging="821"/>
                    <w:jc w:val="both"/>
                  </w:pPr>
                  <w:r w:rsidRPr="00C00499">
                    <w:t>Specificații de preț</w:t>
                  </w:r>
                </w:p>
              </w:tc>
            </w:tr>
            <w:tr w:rsidR="00EF2CBF" w:rsidRPr="00C00499" w:rsidTr="00EF2CBF">
              <w:trPr>
                <w:trHeight w:val="697"/>
              </w:trPr>
              <w:tc>
                <w:tcPr>
                  <w:tcW w:w="9747" w:type="dxa"/>
                  <w:gridSpan w:val="2"/>
                </w:tcPr>
                <w:p w:rsidR="00EF2CBF" w:rsidRPr="00C00499" w:rsidRDefault="00EF2CBF" w:rsidP="00EF2CBF">
                  <w:pPr>
                    <w:spacing w:after="120"/>
                    <w:jc w:val="both"/>
                    <w:rPr>
                      <w:bCs/>
                      <w:i/>
                    </w:rPr>
                  </w:pPr>
                </w:p>
              </w:tc>
            </w:tr>
          </w:tbl>
          <w:p w:rsidR="00EF2CBF" w:rsidRPr="00C00499" w:rsidRDefault="00EF2CBF" w:rsidP="00EF2CBF">
            <w:pPr>
              <w:spacing w:line="360" w:lineRule="auto"/>
              <w:jc w:val="both"/>
            </w:pPr>
          </w:p>
        </w:tc>
      </w:tr>
    </w:tbl>
    <w:p w:rsidR="00EF2CBF" w:rsidRPr="00C00499" w:rsidRDefault="00EF2CBF" w:rsidP="00EF2CBF"/>
    <w:p w:rsidR="00EF2CBF" w:rsidRPr="00C00499" w:rsidRDefault="00EF2CBF" w:rsidP="00EF2CBF">
      <w:pPr>
        <w:pStyle w:val="2"/>
        <w:rPr>
          <w:sz w:val="24"/>
        </w:rPr>
      </w:pPr>
    </w:p>
    <w:p w:rsidR="00EF2CBF" w:rsidRPr="00C00499" w:rsidRDefault="00EF2CBF" w:rsidP="00EF2CBF">
      <w:pPr>
        <w:sectPr w:rsidR="00EF2CBF" w:rsidRPr="00C00499" w:rsidSect="00EF2CBF">
          <w:footerReference w:type="first" r:id="rId15"/>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56"/>
        <w:gridCol w:w="223"/>
        <w:gridCol w:w="3440"/>
        <w:gridCol w:w="1378"/>
        <w:gridCol w:w="1108"/>
        <w:gridCol w:w="1064"/>
        <w:gridCol w:w="727"/>
        <w:gridCol w:w="2631"/>
        <w:gridCol w:w="2445"/>
        <w:gridCol w:w="1413"/>
        <w:gridCol w:w="50"/>
      </w:tblGrid>
      <w:tr w:rsidR="00EF2CBF" w:rsidRPr="00C00499" w:rsidTr="000F5F9B">
        <w:trPr>
          <w:trHeight w:val="697"/>
        </w:trPr>
        <w:tc>
          <w:tcPr>
            <w:tcW w:w="399" w:type="pct"/>
          </w:tcPr>
          <w:p w:rsidR="00EF2CBF" w:rsidRPr="00C00499" w:rsidRDefault="00EF2CBF" w:rsidP="00EF2CBF">
            <w:pPr>
              <w:pStyle w:val="2"/>
              <w:rPr>
                <w:b w:val="0"/>
                <w:sz w:val="20"/>
                <w:szCs w:val="20"/>
                <w:lang w:val="en-US"/>
              </w:rPr>
            </w:pPr>
          </w:p>
        </w:tc>
        <w:tc>
          <w:tcPr>
            <w:tcW w:w="71" w:type="pct"/>
          </w:tcPr>
          <w:p w:rsidR="00EF2CBF" w:rsidRPr="00C00499" w:rsidRDefault="00EF2CBF" w:rsidP="00EF2CBF">
            <w:pPr>
              <w:pStyle w:val="2"/>
              <w:rPr>
                <w:b w:val="0"/>
                <w:sz w:val="20"/>
                <w:szCs w:val="20"/>
                <w:lang w:val="en-US"/>
              </w:rPr>
            </w:pPr>
          </w:p>
        </w:tc>
        <w:tc>
          <w:tcPr>
            <w:tcW w:w="4530" w:type="pct"/>
            <w:gridSpan w:val="9"/>
            <w:shd w:val="clear" w:color="auto" w:fill="auto"/>
            <w:vAlign w:val="center"/>
          </w:tcPr>
          <w:p w:rsidR="00EF2CBF" w:rsidRPr="00C00499" w:rsidRDefault="00EF2CBF" w:rsidP="00EF2CBF">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EF2CBF" w:rsidRPr="00C00499" w:rsidTr="000F5F9B">
        <w:tc>
          <w:tcPr>
            <w:tcW w:w="399" w:type="pct"/>
            <w:tcBorders>
              <w:bottom w:val="single" w:sz="4" w:space="0" w:color="auto"/>
            </w:tcBorders>
          </w:tcPr>
          <w:p w:rsidR="00EF2CBF" w:rsidRPr="00C00499" w:rsidRDefault="00EF2CBF" w:rsidP="00EF2CBF">
            <w:pPr>
              <w:pStyle w:val="BankNormal"/>
              <w:spacing w:after="0"/>
              <w:jc w:val="both"/>
              <w:rPr>
                <w:i/>
                <w:iCs/>
                <w:szCs w:val="24"/>
                <w:lang w:val="ro-RO"/>
              </w:rPr>
            </w:pPr>
          </w:p>
        </w:tc>
        <w:tc>
          <w:tcPr>
            <w:tcW w:w="71" w:type="pct"/>
            <w:tcBorders>
              <w:bottom w:val="single" w:sz="4" w:space="0" w:color="auto"/>
            </w:tcBorders>
          </w:tcPr>
          <w:p w:rsidR="00EF2CBF" w:rsidRPr="00C00499" w:rsidRDefault="00EF2CBF" w:rsidP="00EF2CBF">
            <w:pPr>
              <w:pStyle w:val="BankNormal"/>
              <w:spacing w:after="0"/>
              <w:jc w:val="both"/>
              <w:rPr>
                <w:i/>
                <w:iCs/>
                <w:szCs w:val="24"/>
                <w:lang w:val="ro-RO"/>
              </w:rPr>
            </w:pPr>
          </w:p>
        </w:tc>
        <w:tc>
          <w:tcPr>
            <w:tcW w:w="4530" w:type="pct"/>
            <w:gridSpan w:val="9"/>
            <w:tcBorders>
              <w:bottom w:val="single" w:sz="4" w:space="0" w:color="auto"/>
            </w:tcBorders>
            <w:shd w:val="clear" w:color="auto" w:fill="auto"/>
          </w:tcPr>
          <w:p w:rsidR="00EF2CBF" w:rsidRPr="00C00499" w:rsidRDefault="00EF2CBF" w:rsidP="00EF2CBF">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F2CBF" w:rsidRPr="007C0C9D" w:rsidTr="00EF2CBF">
              <w:trPr>
                <w:jc w:val="center"/>
              </w:trPr>
              <w:tc>
                <w:tcPr>
                  <w:tcW w:w="0" w:type="auto"/>
                  <w:tcBorders>
                    <w:top w:val="nil"/>
                    <w:left w:val="nil"/>
                    <w:bottom w:val="nil"/>
                    <w:right w:val="nil"/>
                  </w:tcBorders>
                  <w:tcMar>
                    <w:top w:w="15" w:type="dxa"/>
                    <w:left w:w="45" w:type="dxa"/>
                    <w:bottom w:w="15" w:type="dxa"/>
                    <w:right w:w="45" w:type="dxa"/>
                  </w:tcMar>
                  <w:hideMark/>
                </w:tcPr>
                <w:p w:rsidR="00EF2CBF" w:rsidRPr="007C0C9D" w:rsidRDefault="00EF2CBF" w:rsidP="00741C5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EF2CBF" w:rsidRPr="00C00499" w:rsidRDefault="00EF2CBF" w:rsidP="00EF2CBF">
            <w:pPr>
              <w:jc w:val="center"/>
            </w:pPr>
          </w:p>
        </w:tc>
      </w:tr>
      <w:tr w:rsidR="00EF2CBF" w:rsidRPr="00C00499" w:rsidTr="00182E5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r w:rsidRPr="00C00499">
              <w:t xml:space="preserve">Numărul </w:t>
            </w:r>
            <w:r>
              <w:t>procedurii de achiziție______________din_________</w:t>
            </w:r>
          </w:p>
        </w:tc>
      </w:tr>
      <w:tr w:rsidR="00EF2CBF" w:rsidRPr="00C00499" w:rsidTr="00182E5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r w:rsidRPr="00C00499">
              <w:t xml:space="preserve">Denumirea </w:t>
            </w:r>
            <w:r>
              <w:t>procedurii de achiziție</w:t>
            </w:r>
            <w:r w:rsidRPr="00C00499">
              <w:t>:</w:t>
            </w:r>
          </w:p>
        </w:tc>
      </w:tr>
      <w:tr w:rsidR="00EF2CBF" w:rsidRPr="00C00499" w:rsidTr="000F5F9B">
        <w:trPr>
          <w:trHeight w:val="567"/>
        </w:trPr>
        <w:tc>
          <w:tcPr>
            <w:tcW w:w="399" w:type="pct"/>
          </w:tcPr>
          <w:p w:rsidR="00EF2CBF" w:rsidRPr="00C00499" w:rsidRDefault="00EF2CBF" w:rsidP="00EF2CBF"/>
        </w:tc>
        <w:tc>
          <w:tcPr>
            <w:tcW w:w="71" w:type="pct"/>
          </w:tcPr>
          <w:p w:rsidR="00EF2CBF" w:rsidRPr="00C00499" w:rsidRDefault="00EF2CBF" w:rsidP="00EF2CBF"/>
        </w:tc>
        <w:tc>
          <w:tcPr>
            <w:tcW w:w="2452" w:type="pct"/>
            <w:gridSpan w:val="5"/>
            <w:shd w:val="clear" w:color="auto" w:fill="auto"/>
          </w:tcPr>
          <w:p w:rsidR="00EF2CBF" w:rsidRPr="00C00499" w:rsidRDefault="00EF2CBF" w:rsidP="00EF2CBF"/>
        </w:tc>
        <w:tc>
          <w:tcPr>
            <w:tcW w:w="2078" w:type="pct"/>
            <w:gridSpan w:val="4"/>
            <w:shd w:val="clear" w:color="auto" w:fill="auto"/>
          </w:tcPr>
          <w:p w:rsidR="00EF2CBF" w:rsidRPr="00C00499" w:rsidRDefault="00EF2CBF" w:rsidP="00EF2CBF"/>
        </w:tc>
      </w:tr>
      <w:tr w:rsidR="00EF2CBF" w:rsidRPr="00C00499" w:rsidTr="000F5F9B">
        <w:trPr>
          <w:gridAfter w:val="1"/>
          <w:wAfter w:w="16" w:type="pct"/>
          <w:trHeight w:val="1043"/>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EF2CBF" w:rsidRPr="00C00499" w:rsidRDefault="00EF2CBF" w:rsidP="00EF2CBF">
            <w:pPr>
              <w:jc w:val="cente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tcPr>
          <w:p w:rsidR="00EF2CBF" w:rsidRPr="00C00499" w:rsidRDefault="00EF2CBF" w:rsidP="00EF2CBF">
            <w:pPr>
              <w:jc w:val="center"/>
              <w:rPr>
                <w:b/>
              </w:rPr>
            </w:pPr>
            <w:r w:rsidRPr="00C00499">
              <w:rPr>
                <w:b/>
              </w:rPr>
              <w:t xml:space="preserve">Denumirea bunurilor </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EF2CBF" w:rsidRPr="00C00499" w:rsidRDefault="00EF2CBF" w:rsidP="00EF2CBF">
            <w:pPr>
              <w:jc w:val="center"/>
              <w:rPr>
                <w:b/>
              </w:rPr>
            </w:pPr>
            <w:r w:rsidRPr="00C00499">
              <w:rPr>
                <w:b/>
              </w:rPr>
              <w:t>Modelul articolului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EF2CBF" w:rsidRPr="00C00499" w:rsidRDefault="00EF2CBF" w:rsidP="00EF2CBF">
            <w:pPr>
              <w:jc w:val="center"/>
              <w:rPr>
                <w:b/>
              </w:rPr>
            </w:pPr>
            <w:r w:rsidRPr="00C00499">
              <w:rPr>
                <w:b/>
              </w:rPr>
              <w:t>Ţara de origine</w:t>
            </w:r>
          </w:p>
        </w:tc>
        <w:tc>
          <w:tcPr>
            <w:tcW w:w="338" w:type="pct"/>
            <w:tcBorders>
              <w:top w:val="single" w:sz="4" w:space="0" w:color="auto"/>
              <w:left w:val="single" w:sz="4" w:space="0" w:color="auto"/>
              <w:bottom w:val="single" w:sz="4" w:space="0" w:color="auto"/>
              <w:right w:val="single" w:sz="4" w:space="0" w:color="auto"/>
            </w:tcBorders>
            <w:shd w:val="clear" w:color="auto" w:fill="auto"/>
          </w:tcPr>
          <w:p w:rsidR="00EF2CBF" w:rsidRPr="00C00499" w:rsidRDefault="00EF2CBF" w:rsidP="00EF2CBF">
            <w:pPr>
              <w:jc w:val="center"/>
              <w:rPr>
                <w:b/>
              </w:rPr>
            </w:pPr>
            <w:r w:rsidRPr="00C00499">
              <w:rPr>
                <w:b/>
              </w:rPr>
              <w:t>Produ-cătorul</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tcPr>
          <w:p w:rsidR="00EF2CBF" w:rsidRPr="00C00499" w:rsidRDefault="00EF2CBF" w:rsidP="00EF2CBF">
            <w:pPr>
              <w:jc w:val="center"/>
              <w:rPr>
                <w:b/>
              </w:rPr>
            </w:pPr>
            <w:r w:rsidRPr="00C00499">
              <w:rPr>
                <w:b/>
              </w:rPr>
              <w:t>Specificarea tehnică deplină solicitată de către autoritatea contractantă</w:t>
            </w:r>
          </w:p>
          <w:p w:rsidR="00EF2CBF" w:rsidRPr="00C00499" w:rsidRDefault="00EF2CBF" w:rsidP="00EF2CBF">
            <w:pPr>
              <w:jc w:val="center"/>
            </w:pPr>
          </w:p>
        </w:tc>
        <w:tc>
          <w:tcPr>
            <w:tcW w:w="777" w:type="pct"/>
            <w:tcBorders>
              <w:top w:val="single" w:sz="4" w:space="0" w:color="auto"/>
              <w:left w:val="single" w:sz="4" w:space="0" w:color="auto"/>
              <w:bottom w:val="single" w:sz="4" w:space="0" w:color="auto"/>
              <w:right w:val="single" w:sz="4" w:space="0" w:color="auto"/>
            </w:tcBorders>
          </w:tcPr>
          <w:p w:rsidR="00EF2CBF" w:rsidRPr="00C00499" w:rsidRDefault="00EF2CBF" w:rsidP="00EF2CBF">
            <w:pPr>
              <w:jc w:val="center"/>
              <w:rPr>
                <w:b/>
              </w:rPr>
            </w:pPr>
            <w:r w:rsidRPr="00C00499">
              <w:rPr>
                <w:b/>
              </w:rPr>
              <w:t>Specificarea tehnică deplină propusă de către ofertant</w:t>
            </w:r>
          </w:p>
          <w:p w:rsidR="00EF2CBF" w:rsidRPr="00C00499" w:rsidRDefault="00EF2CBF" w:rsidP="00EF2CBF">
            <w:pPr>
              <w:jc w:val="center"/>
              <w:rPr>
                <w:b/>
                <w:szCs w:val="28"/>
              </w:rPr>
            </w:pPr>
          </w:p>
        </w:tc>
        <w:tc>
          <w:tcPr>
            <w:tcW w:w="449" w:type="pct"/>
            <w:tcBorders>
              <w:top w:val="single" w:sz="4" w:space="0" w:color="auto"/>
              <w:left w:val="single" w:sz="4" w:space="0" w:color="auto"/>
              <w:bottom w:val="single" w:sz="4" w:space="0" w:color="auto"/>
              <w:right w:val="single" w:sz="4" w:space="0" w:color="auto"/>
            </w:tcBorders>
            <w:shd w:val="clear" w:color="auto" w:fill="auto"/>
          </w:tcPr>
          <w:p w:rsidR="00EF2CBF" w:rsidRPr="00C00499" w:rsidRDefault="00EF2CBF" w:rsidP="00EF2CBF">
            <w:pPr>
              <w:jc w:val="center"/>
              <w:rPr>
                <w:b/>
              </w:rPr>
            </w:pPr>
            <w:r w:rsidRPr="00C00499">
              <w:rPr>
                <w:b/>
              </w:rPr>
              <w:t>Standarde de referinţă</w:t>
            </w:r>
          </w:p>
        </w:tc>
      </w:tr>
      <w:tr w:rsidR="00EF2CBF" w:rsidRPr="00C00499" w:rsidTr="000F5F9B">
        <w:trPr>
          <w:gridAfter w:val="1"/>
          <w:wAfter w:w="16" w:type="pct"/>
          <w:trHeight w:val="283"/>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EF2CBF" w:rsidRPr="00C00499" w:rsidRDefault="00EF2CBF" w:rsidP="00EF2CBF">
            <w:pPr>
              <w:jc w:val="cente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jc w:val="center"/>
            </w:pPr>
            <w:r w:rsidRPr="00C00499">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jc w:val="center"/>
            </w:pPr>
            <w:r w:rsidRPr="00C00499">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jc w:val="center"/>
            </w:pPr>
            <w:r w:rsidRPr="00C00499">
              <w:t>4</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jc w:val="center"/>
            </w:pPr>
            <w:r w:rsidRPr="00C00499">
              <w:t>5</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jc w:val="center"/>
            </w:pPr>
            <w:r w:rsidRPr="00C00499">
              <w:t>6</w:t>
            </w:r>
          </w:p>
        </w:tc>
        <w:tc>
          <w:tcPr>
            <w:tcW w:w="777" w:type="pct"/>
            <w:tcBorders>
              <w:top w:val="single" w:sz="4" w:space="0" w:color="auto"/>
              <w:left w:val="single" w:sz="4" w:space="0" w:color="auto"/>
              <w:bottom w:val="single" w:sz="4" w:space="0" w:color="auto"/>
              <w:right w:val="single" w:sz="4" w:space="0" w:color="auto"/>
            </w:tcBorders>
          </w:tcPr>
          <w:p w:rsidR="00EF2CBF" w:rsidRPr="00C00499" w:rsidRDefault="00EF2CBF" w:rsidP="00EF2CBF">
            <w:pPr>
              <w:jc w:val="center"/>
            </w:pPr>
            <w:r w:rsidRPr="00C00499">
              <w:t>7</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EF2CBF" w:rsidRPr="00C00499" w:rsidRDefault="00EF2CBF" w:rsidP="00EF2CBF">
            <w:pPr>
              <w:jc w:val="center"/>
            </w:pPr>
            <w:r w:rsidRPr="00C00499">
              <w:t>8</w:t>
            </w:r>
          </w:p>
        </w:tc>
      </w:tr>
      <w:tr w:rsidR="000F5F9B" w:rsidRPr="00C00499" w:rsidTr="000F5F9B">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F5F9B" w:rsidRPr="00C00499" w:rsidRDefault="000F5F9B" w:rsidP="000F5F9B"/>
        </w:tc>
        <w:tc>
          <w:tcPr>
            <w:tcW w:w="71" w:type="pct"/>
            <w:tcBorders>
              <w:top w:val="single" w:sz="4" w:space="0" w:color="auto"/>
              <w:left w:val="single" w:sz="4" w:space="0" w:color="auto"/>
              <w:bottom w:val="single" w:sz="4" w:space="0" w:color="auto"/>
              <w:right w:val="single" w:sz="4" w:space="0" w:color="auto"/>
            </w:tcBorders>
          </w:tcPr>
          <w:p w:rsidR="000F5F9B" w:rsidRPr="00C00499" w:rsidRDefault="000F5F9B" w:rsidP="000F5F9B">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0F5F9B" w:rsidRPr="00C00499" w:rsidRDefault="000F5F9B" w:rsidP="000F5F9B">
            <w:pPr>
              <w:rPr>
                <w:b/>
              </w:rPr>
            </w:pPr>
            <w:r>
              <w:rPr>
                <w:b/>
              </w:rPr>
              <w:t>Bunuri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0F5F9B" w:rsidRPr="00C00499" w:rsidRDefault="000F5F9B" w:rsidP="000F5F9B"/>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F5F9B" w:rsidRPr="00C00499" w:rsidRDefault="000F5F9B" w:rsidP="000F5F9B"/>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0F5F9B" w:rsidRPr="00C00499" w:rsidRDefault="000F5F9B" w:rsidP="000F5F9B"/>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5F9B" w:rsidRPr="00546783" w:rsidRDefault="000F5F9B" w:rsidP="000F5F9B">
            <w:pPr>
              <w:rPr>
                <w:rFonts w:ascii="Calibri" w:hAnsi="Calibri" w:cs="Calibri"/>
                <w:color w:val="000000"/>
                <w:sz w:val="18"/>
                <w:szCs w:val="18"/>
                <w:lang w:val="en-US"/>
              </w:rPr>
            </w:pPr>
          </w:p>
        </w:tc>
        <w:tc>
          <w:tcPr>
            <w:tcW w:w="777" w:type="pct"/>
            <w:tcBorders>
              <w:top w:val="single" w:sz="4" w:space="0" w:color="auto"/>
              <w:left w:val="single" w:sz="4" w:space="0" w:color="auto"/>
              <w:bottom w:val="single" w:sz="4" w:space="0" w:color="auto"/>
              <w:right w:val="single" w:sz="4" w:space="0" w:color="auto"/>
            </w:tcBorders>
          </w:tcPr>
          <w:p w:rsidR="000F5F9B" w:rsidRPr="00C00499" w:rsidRDefault="000F5F9B" w:rsidP="000F5F9B"/>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0F5F9B" w:rsidRPr="00C00499" w:rsidRDefault="000F5F9B" w:rsidP="000F5F9B"/>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15511</w:t>
            </w:r>
            <w:r w:rsidRPr="00AF2FD0">
              <w:rPr>
                <w:rFonts w:cstheme="minorHAnsi"/>
                <w:color w:val="000000"/>
                <w:sz w:val="18"/>
                <w:szCs w:val="18"/>
              </w:rPr>
              <w:t xml:space="preserve">100-4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Lapte de vacă 2,5 </w:t>
            </w:r>
            <w:r w:rsidRPr="00AF2FD0">
              <w:rPr>
                <w:rFonts w:cstheme="minorHAnsi"/>
                <w:color w:val="000000"/>
                <w:sz w:val="18"/>
                <w:szCs w:val="18"/>
                <w:lang w:val="en-US"/>
              </w:rPr>
              <w:t xml:space="preserve"> </w:t>
            </w:r>
            <w:r w:rsidRPr="00AF2FD0">
              <w:rPr>
                <w:rFonts w:cstheme="minorHAnsi"/>
                <w:color w:val="000000"/>
                <w:sz w:val="18"/>
                <w:szCs w:val="18"/>
              </w:rPr>
              <w:t xml:space="preserve">pasterizat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546783" w:rsidRDefault="00613480" w:rsidP="00613480">
            <w:pPr>
              <w:rPr>
                <w:rFonts w:ascii="Calibri" w:hAnsi="Calibri" w:cs="Calibri"/>
                <w:color w:val="000000"/>
                <w:sz w:val="18"/>
                <w:szCs w:val="18"/>
                <w:lang w:val="en-US"/>
              </w:rPr>
            </w:pPr>
            <w:r>
              <w:rPr>
                <w:rFonts w:ascii="Calibri" w:hAnsi="Calibri" w:cs="Calibri"/>
                <w:color w:val="000000"/>
                <w:sz w:val="18"/>
                <w:szCs w:val="18"/>
                <w:lang w:val="en-US"/>
              </w:rPr>
              <w:t xml:space="preserve">HG 611 din 05.07.2010, pasterizat grasime 2,5% în pachete de polietilenă 1,0 L , </w:t>
            </w:r>
            <w:r w:rsidRPr="00C85ADE">
              <w:rPr>
                <w:rFonts w:ascii="Calibri" w:hAnsi="Calibri" w:cs="Calibri"/>
                <w:b/>
                <w:color w:val="000000"/>
                <w:sz w:val="18"/>
                <w:szCs w:val="18"/>
                <w:lang w:val="en-US"/>
              </w:rPr>
              <w:t>Livrarea 3ori/sapt.1,3,5 zi din sapt.)</w:t>
            </w:r>
            <w:r>
              <w:rPr>
                <w:rFonts w:ascii="Calibri" w:hAnsi="Calibri" w:cs="Calibri"/>
                <w:color w:val="000000"/>
                <w:sz w:val="18"/>
                <w:szCs w:val="18"/>
                <w:lang w:val="en-US"/>
              </w:rPr>
              <w:t>GOST:13277-79</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r>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15512100-1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i/>
                <w:iCs/>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Smântână 15 %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546783" w:rsidRDefault="00613480" w:rsidP="00613480">
            <w:pPr>
              <w:rPr>
                <w:rFonts w:ascii="Calibri" w:hAnsi="Calibri" w:cs="Calibri"/>
                <w:color w:val="000000"/>
                <w:sz w:val="18"/>
                <w:szCs w:val="18"/>
              </w:rPr>
            </w:pPr>
            <w:r>
              <w:rPr>
                <w:rFonts w:ascii="Calibri" w:hAnsi="Calibri" w:cs="Calibri"/>
                <w:color w:val="000000"/>
                <w:sz w:val="18"/>
                <w:szCs w:val="18"/>
                <w:lang w:val="en-US"/>
              </w:rPr>
              <w:t xml:space="preserve">HG 611 din 05.07.2010, .Pachet polietilena -0,5 kg, grasime 15%, . </w:t>
            </w:r>
            <w:r w:rsidRPr="00C85ADE">
              <w:rPr>
                <w:rFonts w:ascii="Calibri" w:hAnsi="Calibri" w:cs="Calibri"/>
                <w:b/>
                <w:color w:val="000000"/>
                <w:sz w:val="18"/>
                <w:szCs w:val="18"/>
                <w:lang w:val="en-US"/>
              </w:rPr>
              <w:t>Livrarea 3 ori/sapt. (1,3,5 zi din sapt.)</w:t>
            </w:r>
            <w:r>
              <w:rPr>
                <w:rFonts w:ascii="Calibri" w:hAnsi="Calibri" w:cs="Calibri"/>
                <w:color w:val="000000"/>
                <w:sz w:val="18"/>
                <w:szCs w:val="18"/>
                <w:lang w:val="en-US"/>
              </w:rPr>
              <w:t>TU 10.02.02.789.09-89 SM 196</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r>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15541000</w:t>
            </w:r>
            <w:r w:rsidRPr="00AF2FD0">
              <w:rPr>
                <w:rFonts w:cstheme="minorHAnsi"/>
                <w:color w:val="000000"/>
                <w:sz w:val="18"/>
                <w:szCs w:val="18"/>
              </w:rPr>
              <w:t xml:space="preserve">-2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Brânză de vacă 9%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E07239" w:rsidRDefault="00613480" w:rsidP="00613480">
            <w:pPr>
              <w:rPr>
                <w:rFonts w:ascii="Calibri" w:hAnsi="Calibri" w:cs="Calibri"/>
                <w:color w:val="000000"/>
                <w:sz w:val="18"/>
                <w:szCs w:val="18"/>
                <w:lang w:val="en-US"/>
              </w:rPr>
            </w:pPr>
            <w:r>
              <w:rPr>
                <w:rFonts w:ascii="Calibri" w:hAnsi="Calibri" w:cs="Calibri"/>
                <w:color w:val="000000"/>
                <w:sz w:val="18"/>
                <w:szCs w:val="18"/>
                <w:lang w:val="en-US"/>
              </w:rPr>
              <w:t xml:space="preserve">HG 611 din 05.07.2010 , .Grasime 9%, pungă de 1,0 kg. </w:t>
            </w:r>
            <w:r w:rsidRPr="00C85ADE">
              <w:rPr>
                <w:rFonts w:ascii="Calibri" w:hAnsi="Calibri" w:cs="Calibri"/>
                <w:b/>
                <w:color w:val="000000"/>
                <w:sz w:val="18"/>
                <w:szCs w:val="18"/>
                <w:lang w:val="en-US"/>
              </w:rPr>
              <w:t>Livrarea 3 ori/sapt. (1,3,5 zi din sapt.)</w:t>
            </w:r>
            <w:r>
              <w:rPr>
                <w:rFonts w:ascii="Calibri" w:hAnsi="Calibri" w:cs="Calibri"/>
                <w:color w:val="000000"/>
                <w:sz w:val="18"/>
                <w:szCs w:val="18"/>
                <w:lang w:val="en-US"/>
              </w:rPr>
              <w:t>PT MD 67-00400053058:2006</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15530000-2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Unt - 82,5 % fara adaos de grăsimi vegetale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546783" w:rsidRDefault="00613480" w:rsidP="00613480">
            <w:pPr>
              <w:rPr>
                <w:rFonts w:ascii="Calibri" w:hAnsi="Calibri" w:cs="Calibri"/>
                <w:color w:val="000000"/>
                <w:sz w:val="18"/>
                <w:szCs w:val="18"/>
              </w:rPr>
            </w:pPr>
            <w:r w:rsidRPr="000F5F9B">
              <w:rPr>
                <w:rFonts w:ascii="Calibri" w:hAnsi="Calibri" w:cs="Calibri"/>
                <w:color w:val="000000"/>
                <w:sz w:val="18"/>
                <w:szCs w:val="18"/>
              </w:rPr>
              <w:t xml:space="preserve">HG nr.611 din 05.07.2010 Din smîntînă dulce nesărat 82,5% grăsime, fără adaos de grăsimi vegetale. </w:t>
            </w:r>
            <w:r>
              <w:rPr>
                <w:rFonts w:ascii="Calibri" w:hAnsi="Calibri" w:cs="Calibri"/>
                <w:color w:val="000000"/>
                <w:sz w:val="18"/>
                <w:szCs w:val="18"/>
                <w:lang w:val="en-US"/>
              </w:rPr>
              <w:t xml:space="preserve">Ambalaj 0,2kg. pachet.  </w:t>
            </w:r>
            <w:r w:rsidRPr="00C85ADE">
              <w:rPr>
                <w:rFonts w:ascii="Calibri" w:hAnsi="Calibri" w:cs="Calibri"/>
                <w:b/>
                <w:color w:val="000000"/>
                <w:sz w:val="18"/>
                <w:szCs w:val="18"/>
                <w:lang w:val="en-US"/>
              </w:rPr>
              <w:t>Livrare 1,3,5 zi din sapt.</w:t>
            </w:r>
            <w:r>
              <w:rPr>
                <w:rFonts w:ascii="Calibri" w:hAnsi="Calibri" w:cs="Calibri"/>
                <w:color w:val="000000"/>
                <w:sz w:val="18"/>
                <w:szCs w:val="18"/>
                <w:lang w:val="en-US"/>
              </w:rPr>
              <w:t>)GOST 37-91</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15545000-0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Caşcaval nepicant, de la 45% grăsimi,)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nr.611 din 05.07.2010 Taria 45% cu cheag tare, bloc,  Standard de referinta - SM 218:2011, Ambalaj max 1kg. Livrarea 1 pe saptamana,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lastRenderedPageBreak/>
              <w:t xml:space="preserve">15551000-5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rPr>
              <w:t xml:space="preserve">Chefir </w:t>
            </w:r>
            <w:r w:rsidRPr="00AF2FD0">
              <w:rPr>
                <w:rFonts w:cstheme="minorHAnsi"/>
                <w:color w:val="000000"/>
                <w:sz w:val="18"/>
                <w:szCs w:val="18"/>
                <w:lang w:val="en-US"/>
              </w:rPr>
              <w:t>2,5%</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HG nr. 611 din 05.07.2010 Grasime  2.5% ambalaj </w:t>
            </w:r>
            <w:r w:rsidRPr="00C85ADE">
              <w:rPr>
                <w:rFonts w:cstheme="minorHAnsi"/>
                <w:color w:val="000000"/>
                <w:sz w:val="18"/>
                <w:szCs w:val="18"/>
                <w:lang w:val="en-US"/>
              </w:rPr>
              <w:t>polietilenă  0,5L Standard de referinta-STAS 4929-84.</w:t>
            </w:r>
            <w:r w:rsidRPr="00C85ADE">
              <w:rPr>
                <w:rFonts w:cstheme="minorHAnsi"/>
                <w:b/>
                <w:color w:val="000000"/>
                <w:sz w:val="18"/>
                <w:szCs w:val="18"/>
                <w:lang w:val="en-US"/>
              </w:rPr>
              <w:t xml:space="preserve"> Livrarea: </w:t>
            </w:r>
            <w:r>
              <w:rPr>
                <w:rFonts w:cstheme="minorHAnsi"/>
                <w:b/>
                <w:color w:val="000000"/>
                <w:lang w:val="en-US"/>
              </w:rPr>
              <w:t>saptaminal in ziua de LUNI</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themeColor="text1"/>
                <w:sz w:val="18"/>
                <w:szCs w:val="18"/>
                <w:lang w:val="en-US"/>
              </w:rPr>
              <w:t>15331400-1</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Tocana din legume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Tocana de legume, ambalaj borcane de sticla max 0,7kg., Livrare 1/15 zile.</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15831000-2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rPr>
              <w:t xml:space="preserve">Zahăr </w:t>
            </w:r>
            <w:r w:rsidRPr="00AF2FD0">
              <w:rPr>
                <w:rFonts w:cstheme="minorHAnsi"/>
                <w:color w:val="000000"/>
                <w:sz w:val="18"/>
                <w:szCs w:val="18"/>
                <w:lang w:val="en-US"/>
              </w:rPr>
              <w:t>din sfecla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nr.774 din 03.07.2007, HG nr.520 din 22.06.2010, HG nr.1191din 23.12.2010  Ambalaj max 1kg, Livrarea 1 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15811100-7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Pîine feliata – din faina de grâu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775 din 03.07.2007 , Franzele feliate max 500 gr. din făină de grîu calitate superioara, ambalaj - polietilena, Livrarea-zilnic</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15811100-7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Pîine neagră de secară  calit-I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 franzele max de 500 gr. calitatea I din secară, ambalaj - polietilena. Livrarea- zilnic. HG 775 din 03.07.2007</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15612100-2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Făină alba de grîu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Pr>
                <w:rFonts w:cstheme="minorHAnsi"/>
                <w:color w:val="000000"/>
                <w:sz w:val="18"/>
                <w:szCs w:val="18"/>
                <w:lang w:val="en-US"/>
              </w:rPr>
              <w:t>Faina de griu calit.superioara,</w:t>
            </w:r>
            <w:r w:rsidRPr="00AF2FD0">
              <w:rPr>
                <w:rFonts w:cstheme="minorHAnsi"/>
                <w:color w:val="000000"/>
                <w:sz w:val="18"/>
                <w:szCs w:val="18"/>
                <w:lang w:val="en-US"/>
              </w:rPr>
              <w:t>HG 68 din 29.01.2009, HG nr. 520 din 22.06.2010, HG nr. 996 din20.08.2003,  Ambalaj max. 10kg. Calit.super. Livrarea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15613300-1</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Arnaut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Arnaut  </w:t>
            </w:r>
            <w:r>
              <w:rPr>
                <w:rFonts w:cstheme="minorHAnsi"/>
                <w:color w:val="000000"/>
                <w:sz w:val="18"/>
                <w:szCs w:val="18"/>
                <w:lang w:val="en-US"/>
              </w:rPr>
              <w:t>calit.superioara a</w:t>
            </w:r>
            <w:r w:rsidRPr="00AF2FD0">
              <w:rPr>
                <w:rFonts w:cstheme="minorHAnsi"/>
                <w:color w:val="000000"/>
                <w:sz w:val="18"/>
                <w:szCs w:val="18"/>
                <w:lang w:val="en-US"/>
              </w:rPr>
              <w:t>mbalaj</w:t>
            </w:r>
            <w:r>
              <w:rPr>
                <w:rFonts w:cstheme="minorHAnsi"/>
                <w:color w:val="000000"/>
                <w:sz w:val="18"/>
                <w:szCs w:val="18"/>
                <w:lang w:val="en-US"/>
              </w:rPr>
              <w:t xml:space="preserve"> </w:t>
            </w:r>
            <w:r w:rsidRPr="00AF2FD0">
              <w:rPr>
                <w:rFonts w:cstheme="minorHAnsi"/>
                <w:color w:val="000000"/>
                <w:sz w:val="18"/>
                <w:szCs w:val="18"/>
                <w:lang w:val="en-US"/>
              </w:rPr>
              <w:t>1</w:t>
            </w:r>
            <w:r>
              <w:rPr>
                <w:rFonts w:cstheme="minorHAnsi"/>
                <w:color w:val="000000"/>
                <w:sz w:val="18"/>
                <w:szCs w:val="18"/>
                <w:lang w:val="en-US"/>
              </w:rPr>
              <w:t xml:space="preserve">kg, </w:t>
            </w:r>
            <w:r w:rsidRPr="00B00CC0">
              <w:rPr>
                <w:rFonts w:ascii="Tahoma" w:hAnsi="Tahoma" w:cs="Tahoma"/>
                <w:color w:val="000000"/>
                <w:sz w:val="16"/>
                <w:szCs w:val="16"/>
              </w:rPr>
              <w:t>Р</w:t>
            </w:r>
            <w:r w:rsidRPr="00B00CC0">
              <w:rPr>
                <w:rFonts w:ascii="Tahoma" w:hAnsi="Tahoma" w:cs="Tahoma"/>
                <w:color w:val="000000"/>
                <w:sz w:val="16"/>
                <w:szCs w:val="16"/>
                <w:lang w:val="en-US"/>
              </w:rPr>
              <w:t>TMD67</w:t>
            </w:r>
            <w:r w:rsidRPr="00E07239">
              <w:rPr>
                <w:rFonts w:ascii="Tahoma" w:hAnsi="Tahoma" w:cs="Tahoma"/>
                <w:color w:val="000000"/>
                <w:lang w:val="en-US"/>
              </w:rPr>
              <w:t>-</w:t>
            </w:r>
            <w:r w:rsidRPr="00E07239">
              <w:rPr>
                <w:rFonts w:ascii="Tahoma" w:hAnsi="Tahoma" w:cs="Tahoma"/>
                <w:color w:val="000000"/>
                <w:sz w:val="16"/>
                <w:szCs w:val="16"/>
                <w:lang w:val="en-US"/>
              </w:rPr>
              <w:t>38869887-005</w:t>
            </w:r>
            <w:r w:rsidRPr="00E07239">
              <w:rPr>
                <w:rFonts w:ascii="Tahoma" w:hAnsi="Tahoma" w:cs="Tahoma"/>
                <w:color w:val="000000"/>
                <w:sz w:val="16"/>
                <w:szCs w:val="16"/>
                <w:lang w:val="en-US"/>
              </w:rPr>
              <w:br/>
            </w:r>
            <w:r w:rsidRPr="00AF2FD0">
              <w:rPr>
                <w:rFonts w:cstheme="minorHAnsi"/>
                <w:color w:val="000000"/>
                <w:sz w:val="18"/>
                <w:szCs w:val="18"/>
                <w:lang w:val="en-US"/>
              </w:rPr>
              <w:t>Livrarea 1 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15625000-5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Crupe de griş</w:t>
            </w:r>
          </w:p>
          <w:p w:rsidR="00613480" w:rsidRPr="00AF2FD0" w:rsidRDefault="00613480" w:rsidP="00613480">
            <w:pPr>
              <w:rPr>
                <w:rFonts w:cstheme="minorHAnsi"/>
                <w:color w:val="000000"/>
                <w:sz w:val="18"/>
                <w:szCs w:val="18"/>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Crupe de griş</w:t>
            </w:r>
            <w:r>
              <w:rPr>
                <w:rFonts w:cstheme="minorHAnsi"/>
                <w:color w:val="000000"/>
                <w:sz w:val="18"/>
                <w:szCs w:val="18"/>
                <w:lang w:val="en-US"/>
              </w:rPr>
              <w:t>,calit.superioara</w:t>
            </w:r>
          </w:p>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nr.520 din 22.06.2010 ambalaj  1 kg,</w:t>
            </w:r>
            <w:r>
              <w:rPr>
                <w:rFonts w:cstheme="minorHAnsi"/>
                <w:color w:val="000000"/>
                <w:sz w:val="18"/>
                <w:szCs w:val="18"/>
                <w:lang w:val="en-US"/>
              </w:rPr>
              <w:t xml:space="preserve"> </w:t>
            </w:r>
            <w:r w:rsidRPr="00AF2FD0">
              <w:rPr>
                <w:rFonts w:cstheme="minorHAnsi"/>
                <w:color w:val="000000"/>
                <w:sz w:val="18"/>
                <w:szCs w:val="18"/>
                <w:lang w:val="en-US"/>
              </w:rPr>
              <w:t xml:space="preserve"> Standard de referinta- STAS 7022-97. Livrarea 1  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03211400-7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Crupe de orz </w:t>
            </w:r>
          </w:p>
          <w:p w:rsidR="00613480" w:rsidRPr="00AF2FD0" w:rsidRDefault="00613480" w:rsidP="00613480">
            <w:pPr>
              <w:rPr>
                <w:rFonts w:cstheme="minorHAnsi"/>
                <w:color w:val="000000"/>
                <w:sz w:val="18"/>
                <w:szCs w:val="18"/>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nr.520 din 22.06.2010, HG nr.1191 din 23.12.2010 Ambalaj 1 kg. Calit.super.  Standard de referinta STAS 6292-93,  Livrare 1/15zile,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03144000-2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Crupe de mei </w:t>
            </w:r>
          </w:p>
          <w:p w:rsidR="00613480" w:rsidRPr="00AF2FD0" w:rsidRDefault="00613480" w:rsidP="00613480">
            <w:pPr>
              <w:rPr>
                <w:rFonts w:cstheme="minorHAnsi"/>
                <w:color w:val="000000"/>
                <w:sz w:val="18"/>
                <w:szCs w:val="18"/>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nr.520 din 22.06.2010 ambalaj 1 kg, Calit.super. Standard de referinta STAS-572-60 Livrarea 1 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03144000-2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Crupe de Arpacaş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 520 din 22.06.2010 ambalaj 1 kg. Calit.super. Standard de referinta STAS-PT MD67-38869887-005:2000p. Livrarea 1/15zile,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15613380-5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Fulgi de ovăs</w:t>
            </w:r>
          </w:p>
          <w:p w:rsidR="00613480" w:rsidRPr="00AF2FD0" w:rsidRDefault="00613480" w:rsidP="00613480">
            <w:pPr>
              <w:rPr>
                <w:rFonts w:cstheme="minorHAnsi"/>
                <w:color w:val="000000"/>
                <w:sz w:val="18"/>
                <w:szCs w:val="18"/>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HG nr. 520 din 22.06.2010 , HG nr.1191 din 23.12.2010 Ambalaj 1kg. </w:t>
            </w:r>
            <w:r>
              <w:rPr>
                <w:rFonts w:cstheme="minorHAnsi"/>
                <w:color w:val="000000"/>
                <w:sz w:val="18"/>
                <w:szCs w:val="18"/>
                <w:lang w:val="en-US"/>
              </w:rPr>
              <w:lastRenderedPageBreak/>
              <w:t>Calit.superioara,GOST:21149-93</w:t>
            </w:r>
            <w:r w:rsidRPr="00AF2FD0">
              <w:rPr>
                <w:rFonts w:cstheme="minorHAnsi"/>
                <w:color w:val="000000"/>
                <w:sz w:val="18"/>
                <w:szCs w:val="18"/>
                <w:lang w:val="en-US"/>
              </w:rPr>
              <w:t>, Livrarea 1 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lastRenderedPageBreak/>
              <w:t xml:space="preserve">03144000-2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Hrişcă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boabe intregi, aspect de bob sănătos,  ambalaj max.1kg. Calit.super. Standard de referinta STAS -5550-74. Livrarea 1 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03211300-6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Orez              </w:t>
            </w:r>
          </w:p>
          <w:p w:rsidR="00613480" w:rsidRPr="00AF2FD0" w:rsidRDefault="00613480" w:rsidP="00613480">
            <w:pPr>
              <w:rPr>
                <w:rFonts w:cstheme="minorHAnsi"/>
                <w:color w:val="000000"/>
                <w:sz w:val="18"/>
                <w:szCs w:val="18"/>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aspectul de bob rotund sănătos, boabe întregi, complet decorticat, Fara corpuri straine. Ambalaj 1kg. Calit.super.  Standard de referinta STAS  6292-93.  Livrarea 1pe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15331462-3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Mazăre verde conservată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Bob intreg, verde,limpede,conservata, amb. in borcane de sticla max.1L. Livrarea 1 pe saptamina, la comanda GOST 15842-90</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15850000-1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Paste făinoase din făină de grîu,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nr.775 din 03.07.2007 Figurate - spirala, calitate superioara, amb. 1kg. Calit.super. Standard de referinta-STAS -875-92. Livrarea 1 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15331425-2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Paste de tomate 25%</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 520 din 22.06.2010,</w:t>
            </w:r>
            <w:r w:rsidRPr="00AF2FD0">
              <w:rPr>
                <w:rFonts w:cstheme="minorHAnsi"/>
                <w:sz w:val="18"/>
                <w:szCs w:val="18"/>
                <w:lang w:val="en-US"/>
              </w:rPr>
              <w:t xml:space="preserve"> </w:t>
            </w:r>
            <w:r w:rsidRPr="00AF2FD0">
              <w:rPr>
                <w:rFonts w:cstheme="minorHAnsi"/>
                <w:color w:val="000000"/>
                <w:sz w:val="18"/>
                <w:szCs w:val="18"/>
                <w:lang w:val="en-US"/>
              </w:rPr>
              <w:t>Paste de tomate de 25%  calitate superioara în borcane de sticla, max 720 gr.Standard de referinta- STAS-3343-89. Livrare 1/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15332200-6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Gem de mere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Din mere, ambalaj borcane de sticla max 860gr.,  HG nr.216 din 27.02.2008 .Livrarea 1 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15621000-7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Ulei vegetal rafinat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Vegetal din floarea soarelui rafinat, deodorizat, ambalaj max 5L HG nr.434 sdin 27.05.2010, HG nr.520 din 22.06.2010 . STAS -1129-93. Livrare 1/15 zile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15821200-1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Biscuiţi  cu lapte topit</w:t>
            </w:r>
          </w:p>
          <w:p w:rsidR="00613480" w:rsidRPr="00AF2FD0" w:rsidRDefault="00613480" w:rsidP="00613480">
            <w:pPr>
              <w:rPr>
                <w:rFonts w:cstheme="minorHAnsi"/>
                <w:color w:val="000000"/>
                <w:sz w:val="18"/>
                <w:szCs w:val="18"/>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Dulci, sub forma de placute patrate cu greutatea 25gr/buc. ambalaj cutii max 5 kg. </w:t>
            </w:r>
            <w:r w:rsidRPr="00AF2FD0">
              <w:rPr>
                <w:rFonts w:cstheme="minorHAnsi"/>
                <w:color w:val="333333"/>
                <w:sz w:val="18"/>
                <w:szCs w:val="18"/>
                <w:shd w:val="clear" w:color="auto" w:fill="FFFFFF"/>
                <w:lang w:val="en-US"/>
              </w:rPr>
              <w:t xml:space="preserve">GOST 24901-89 </w:t>
            </w:r>
            <w:r w:rsidRPr="00AF2FD0">
              <w:rPr>
                <w:rFonts w:cstheme="minorHAnsi"/>
                <w:color w:val="000000"/>
                <w:sz w:val="18"/>
                <w:szCs w:val="18"/>
                <w:lang w:val="en-US"/>
              </w:rPr>
              <w:t>HG nr.520 din 22.06.2010 Livrare 1/7zile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15821200-1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Biscuiti de ovas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Calitate superioara, Fara adaos de fructe, pomusoare uscate. Ambalaj cutie max 5kg. HG nr.520 din 22.06.2010 Livrarea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15332200-6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Halva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Halva din miez de floarea soarelui,cu cacao, amb. in cutii max 5kg. Standard de referinta-STAS-6502-94. Livrare 1/saptamana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lastRenderedPageBreak/>
              <w:t xml:space="preserve">15872400-5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Sare alimentara iodată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nr.596 din 03.08.2011 , HG nr.520 din22.06.2010 Iodata granulata Amb.cutii max.1kg , STAS 13830-97 Livrare 1/sapt.,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15550000-8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Amestec lactat cu prebiotice( nr.1 p/u copii de la 0-6 luni luni)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ambalaj 0.35-0.4 kg. Livrarea 1/pe luna la comanda.Termenul de valabilitate a amest</w:t>
            </w:r>
            <w:r>
              <w:rPr>
                <w:rFonts w:cstheme="minorHAnsi"/>
                <w:color w:val="000000"/>
                <w:sz w:val="18"/>
                <w:szCs w:val="18"/>
                <w:lang w:val="en-US"/>
              </w:rPr>
              <w:t>ecului lactat cu prebiotice nr.1</w:t>
            </w:r>
            <w:r w:rsidRPr="00AF2FD0">
              <w:rPr>
                <w:rFonts w:cstheme="minorHAnsi"/>
                <w:color w:val="000000"/>
                <w:sz w:val="18"/>
                <w:szCs w:val="18"/>
                <w:lang w:val="en-US"/>
              </w:rPr>
              <w:t xml:space="preserve"> din data livrarii sa nu fie mai mic de 1 an</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15863200-7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Ceai negru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HG nr.520 din 22.06.2010  Negru, calitatea superioara, infuzie, ambalaj pachet la 100 gr , STAS-1937-90. Livrare 1 in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15864100-3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Pr>
                <w:rFonts w:cstheme="minorHAnsi"/>
                <w:color w:val="000000"/>
                <w:sz w:val="18"/>
                <w:szCs w:val="18"/>
                <w:lang w:val="en-US"/>
              </w:rPr>
              <w:t xml:space="preserve">Ceai negru  </w:t>
            </w:r>
            <w:r w:rsidRPr="00AF2FD0">
              <w:rPr>
                <w:rFonts w:cstheme="minorHAnsi"/>
                <w:color w:val="000000"/>
                <w:sz w:val="18"/>
                <w:szCs w:val="18"/>
                <w:lang w:val="en-US"/>
              </w:rPr>
              <w:t xml:space="preserve"> (plic. max 1,5 gr.)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Ceai negru (pliculeţe max 1,5 gr.)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15872100-2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P</w:t>
            </w:r>
            <w:r w:rsidRPr="00AF2FD0">
              <w:rPr>
                <w:rFonts w:cstheme="minorHAnsi"/>
                <w:color w:val="000000"/>
                <w:sz w:val="18"/>
                <w:szCs w:val="18"/>
              </w:rPr>
              <w:t xml:space="preserve">iper negru măcinat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negru macinat, ambalat în pachete de polietilena max 0.2kg , HG nr.520 din 22.06.2010 Standard de referinta- STAS 29050-91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15870000-7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Frunze de dafin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Frunze uscate, ambalat în pachete de polietilena 0.20kg, HG nr.520 din 22.06.2010 Standard de referinta-STAS 17594-76. Livrarea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15870000-7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Bicarbonat de sodiu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(soda alimentara)</w:t>
            </w:r>
            <w:r>
              <w:rPr>
                <w:rFonts w:cstheme="minorHAnsi"/>
                <w:color w:val="000000"/>
                <w:sz w:val="18"/>
                <w:szCs w:val="18"/>
                <w:lang w:val="en-US"/>
              </w:rPr>
              <w:t>,</w:t>
            </w:r>
            <w:r w:rsidRPr="00AF2FD0">
              <w:rPr>
                <w:rFonts w:cstheme="minorHAnsi"/>
                <w:color w:val="000000"/>
                <w:sz w:val="18"/>
                <w:szCs w:val="18"/>
                <w:lang w:val="en-US"/>
              </w:rPr>
              <w:t>ambalat cutii 0,5 kg. HG nr.520 din 22.06.2010. Standard de referinta- STAS 21456-76.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15871110-8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Oţet alimentar 9%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9%, ambalat in butelii de 0,5 L. HG nr.520 din 22.06.2010. Standard de referinta- PTMD 67-00411795-146:2001.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15870000-7</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Sare de lamiie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Ambalaj max.0.1kg.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03142500-3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Ouă de găină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Pr>
                <w:rFonts w:cstheme="minorHAnsi"/>
                <w:color w:val="000000"/>
                <w:sz w:val="18"/>
                <w:szCs w:val="18"/>
                <w:lang w:val="en-US"/>
              </w:rPr>
              <w:t xml:space="preserve">Greutatea </w:t>
            </w:r>
            <w:r w:rsidRPr="00AF2FD0">
              <w:rPr>
                <w:rFonts w:cstheme="minorHAnsi"/>
                <w:color w:val="000000"/>
                <w:sz w:val="18"/>
                <w:szCs w:val="18"/>
                <w:lang w:val="en-US"/>
              </w:rPr>
              <w:t>nu mai mica de 65gr. HG nr.435 din 28.05.2010, HG nr.221 din 16.03.2009</w:t>
            </w:r>
            <w:r>
              <w:rPr>
                <w:rFonts w:cstheme="minorHAnsi"/>
                <w:color w:val="000000"/>
                <w:sz w:val="18"/>
                <w:szCs w:val="18"/>
                <w:lang w:val="en-US"/>
              </w:rPr>
              <w:t>. De masă, dietetice categoria B</w:t>
            </w:r>
            <w:r w:rsidRPr="00AF2FD0">
              <w:rPr>
                <w:rFonts w:cstheme="minorHAnsi"/>
                <w:color w:val="000000"/>
                <w:sz w:val="18"/>
                <w:szCs w:val="18"/>
                <w:lang w:val="en-US"/>
              </w:rPr>
              <w:t>, Standard de referinta- SM-89. Livrarea 1 pe saptamana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15131120-2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Crenvursti din carne de vita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Din carne de vita fara adaosuri de emulgatori, semiafumat, inveliti in folie protectoare, calit.superioara, ambalaj pachet vacuum cu greutatea max 1 kg. conform GOST -23670-79, HG nr.720 din 28/06/2007; Livrarea 1 pe saptamina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lastRenderedPageBreak/>
              <w:t>15131310-1</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Pateu de carne de curcan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în cutii de tinichea cu cheita, max 300 gr.STAS-5284-84,HG 720 din 28.06.2007 Livrarea 1 la 2 saptamini</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15221000-3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Peş</w:t>
            </w:r>
            <w:r>
              <w:rPr>
                <w:rFonts w:cstheme="minorHAnsi"/>
                <w:color w:val="000000"/>
                <w:sz w:val="18"/>
                <w:szCs w:val="18"/>
                <w:lang w:val="en-US"/>
              </w:rPr>
              <w:t>te de mare “Merluciu” îngheţat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Merluciu inghetat, </w:t>
            </w:r>
            <w:r w:rsidRPr="00AF2FD0">
              <w:rPr>
                <w:rFonts w:cstheme="minorHAnsi"/>
                <w:color w:val="333333"/>
                <w:sz w:val="18"/>
                <w:szCs w:val="18"/>
                <w:shd w:val="clear" w:color="auto" w:fill="FFFFFF"/>
                <w:lang w:val="en-US"/>
              </w:rPr>
              <w:t xml:space="preserve">greutatea nu mai puţin de 0,35-0,4 kg/1 peşte) </w:t>
            </w:r>
            <w:r w:rsidRPr="00AF2FD0">
              <w:rPr>
                <w:rFonts w:cstheme="minorHAnsi"/>
                <w:color w:val="000000"/>
                <w:sz w:val="18"/>
                <w:szCs w:val="18"/>
                <w:lang w:val="en-US"/>
              </w:rPr>
              <w:t>fără cap si coada,</w:t>
            </w:r>
            <w:r>
              <w:rPr>
                <w:rFonts w:cstheme="minorHAnsi"/>
                <w:color w:val="000000"/>
                <w:sz w:val="18"/>
                <w:szCs w:val="18"/>
                <w:lang w:val="en-US"/>
              </w:rPr>
              <w:t>eviscerat</w:t>
            </w:r>
            <w:r w:rsidRPr="00AF2FD0">
              <w:rPr>
                <w:rFonts w:cstheme="minorHAnsi"/>
                <w:color w:val="000000"/>
                <w:sz w:val="18"/>
                <w:szCs w:val="18"/>
                <w:lang w:val="en-US"/>
              </w:rPr>
              <w:t xml:space="preserve"> ambalat cutii greutatea max 10kg. Standard de referinta - STAS -20057-96. Livrarea o data pe saptamana.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15550000-8 </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Amestec lactat cu prebiotice( nr.2 p/u copii de la 6-12 luni) sau echivalentul (NESTOGEN)</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ambalaj 0.35-0.4 kg. Livrarea 1/pe luna la comanda.Termenul de valabilitate a amestecului lactat cu prebiotice nr.2 din data livrarii sa nu fie mai mic de 1 an</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8815DC" w:rsidRDefault="000D0313" w:rsidP="00613480">
            <w:pPr>
              <w:spacing w:before="120" w:line="256" w:lineRule="auto"/>
              <w:rPr>
                <w:rFonts w:cstheme="minorHAnsi"/>
                <w:color w:val="000000"/>
                <w:sz w:val="18"/>
                <w:szCs w:val="18"/>
                <w:lang w:val="en-US"/>
              </w:rPr>
            </w:pPr>
            <w:hyperlink r:id="rId16" w:tgtFrame="_blank" w:history="1">
              <w:r w:rsidR="00613480" w:rsidRPr="008815DC">
                <w:rPr>
                  <w:rStyle w:val="af2"/>
                  <w:rFonts w:cstheme="minorHAnsi"/>
                  <w:color w:val="000000" w:themeColor="text1"/>
                  <w:sz w:val="18"/>
                  <w:szCs w:val="18"/>
                </w:rPr>
                <w:t>15600000-4</w:t>
              </w:r>
            </w:hyperlink>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Crupe de porumb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E07239" w:rsidRDefault="00613480" w:rsidP="00613480">
            <w:pPr>
              <w:rPr>
                <w:rFonts w:cstheme="minorHAnsi"/>
                <w:color w:val="333333"/>
                <w:sz w:val="18"/>
                <w:szCs w:val="18"/>
                <w:shd w:val="clear" w:color="auto" w:fill="FFFFFF"/>
                <w:lang w:val="en-US"/>
              </w:rPr>
            </w:pPr>
            <w:r w:rsidRPr="00E07239">
              <w:rPr>
                <w:rFonts w:cstheme="minorHAnsi"/>
                <w:color w:val="333333"/>
                <w:sz w:val="18"/>
                <w:szCs w:val="18"/>
                <w:shd w:val="clear" w:color="auto" w:fill="FFFFFF"/>
                <w:lang w:val="en-US"/>
              </w:rPr>
              <w:t>Tip mascat, calitate superioara, ambalaj de 1 kg, GOST 6002-69 SM196-1999</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15812200-5</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Napolitane p/u copii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333333"/>
                <w:sz w:val="18"/>
                <w:szCs w:val="18"/>
                <w:shd w:val="clear" w:color="auto" w:fill="FFFFFF"/>
                <w:lang w:val="en-US"/>
              </w:rPr>
              <w:t>Napolitane p/u copii cu aroma de lapte si vanilie. Ambalaj cutii max 3 kg.GOST-14031-68 Graficul de livrare - 1/15zile</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8815DC" w:rsidRDefault="000D0313" w:rsidP="00613480">
            <w:pPr>
              <w:rPr>
                <w:rFonts w:cstheme="minorHAnsi"/>
                <w:color w:val="000000" w:themeColor="text1"/>
                <w:sz w:val="18"/>
                <w:szCs w:val="18"/>
                <w:lang w:val="en-US"/>
              </w:rPr>
            </w:pPr>
            <w:hyperlink r:id="rId17" w:tgtFrame="_blank" w:history="1">
              <w:r w:rsidR="00613480" w:rsidRPr="008815DC">
                <w:rPr>
                  <w:rStyle w:val="af2"/>
                  <w:rFonts w:cstheme="minorHAnsi"/>
                  <w:color w:val="000000" w:themeColor="text1"/>
                  <w:sz w:val="18"/>
                  <w:szCs w:val="18"/>
                  <w:bdr w:val="none" w:sz="0" w:space="0" w:color="auto" w:frame="1"/>
                </w:rPr>
                <w:t>15800000-6</w:t>
              </w:r>
            </w:hyperlink>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Bors acru lichid</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E07239">
              <w:rPr>
                <w:rFonts w:cstheme="minorHAnsi"/>
                <w:sz w:val="18"/>
                <w:szCs w:val="18"/>
                <w:lang w:val="en-US"/>
              </w:rPr>
              <w:t>Clasic, Lichid. Ambalat sticle de plastic, cite 1.00L. GOST 17594-81</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8815DC" w:rsidRDefault="000D0313" w:rsidP="00613480">
            <w:pPr>
              <w:rPr>
                <w:rFonts w:cstheme="minorHAnsi"/>
                <w:color w:val="000000" w:themeColor="text1"/>
                <w:sz w:val="18"/>
                <w:szCs w:val="18"/>
                <w:lang w:val="en-US"/>
              </w:rPr>
            </w:pPr>
            <w:hyperlink r:id="rId18" w:tgtFrame="_blank" w:history="1">
              <w:r w:rsidR="00613480" w:rsidRPr="008815DC">
                <w:rPr>
                  <w:rStyle w:val="af2"/>
                  <w:rFonts w:cstheme="minorHAnsi"/>
                  <w:color w:val="000000" w:themeColor="text1"/>
                  <w:sz w:val="18"/>
                  <w:szCs w:val="18"/>
                  <w:bdr w:val="none" w:sz="0" w:space="0" w:color="auto" w:frame="1"/>
                </w:rPr>
                <w:t>15800000-6</w:t>
              </w:r>
            </w:hyperlink>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Drojdie de panificatie uscata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333333"/>
                <w:sz w:val="18"/>
                <w:szCs w:val="18"/>
                <w:shd w:val="clear" w:color="auto" w:fill="FFFFFF"/>
                <w:lang w:val="en-US"/>
              </w:rPr>
              <w:t>Drojdie de panificație uscata. Ambalaj in pachete max 15 gr.GOST 171-81</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2555DC">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15331400-1</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Tocana de dovlecei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Tocana de dovlecei, ambalaj borcane de sticla max 0,7kg., Livrare 1/15 zile.</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8815DC" w:rsidRDefault="000D0313" w:rsidP="00613480">
            <w:pPr>
              <w:rPr>
                <w:rFonts w:cstheme="minorHAnsi"/>
                <w:color w:val="000000" w:themeColor="text1"/>
                <w:sz w:val="18"/>
                <w:szCs w:val="18"/>
                <w:lang w:val="en-US"/>
              </w:rPr>
            </w:pPr>
            <w:hyperlink r:id="rId19" w:tgtFrame="_blank" w:history="1">
              <w:r w:rsidR="00613480" w:rsidRPr="008815DC">
                <w:rPr>
                  <w:rStyle w:val="af2"/>
                  <w:rFonts w:cstheme="minorHAnsi"/>
                  <w:color w:val="000000" w:themeColor="text1"/>
                  <w:sz w:val="18"/>
                  <w:szCs w:val="18"/>
                  <w:bdr w:val="none" w:sz="0" w:space="0" w:color="auto" w:frame="1"/>
                </w:rPr>
                <w:t>15841300-8</w:t>
              </w:r>
            </w:hyperlink>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Cacao pudra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333333"/>
                <w:sz w:val="18"/>
                <w:szCs w:val="18"/>
                <w:shd w:val="clear" w:color="auto" w:fill="FFFFFF"/>
                <w:lang w:val="en-US"/>
              </w:rPr>
              <w:t>Cacao, ambalaj pachete de 0.100gr. c/superioara. La comanda 1/luna.GOST 108-76</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Default="00613480" w:rsidP="00613480">
            <w:r>
              <w:rPr>
                <w:rStyle w:val="fontstyle01"/>
              </w:rPr>
              <w:t>15112130-6</w:t>
            </w:r>
          </w:p>
          <w:p w:rsidR="00613480" w:rsidRPr="00AF2FD0" w:rsidRDefault="00613480" w:rsidP="00613480">
            <w:pPr>
              <w:rPr>
                <w:rFonts w:cstheme="minorHAnsi"/>
                <w:color w:val="000000" w:themeColor="text1"/>
                <w:sz w:val="18"/>
                <w:szCs w:val="18"/>
                <w:lang w:val="en-US"/>
              </w:rPr>
            </w:pP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Pulpe de gaina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 xml:space="preserve">  </w:t>
            </w:r>
            <w:r>
              <w:rPr>
                <w:rFonts w:cstheme="minorHAnsi"/>
                <w:color w:val="000000"/>
                <w:sz w:val="18"/>
                <w:szCs w:val="18"/>
                <w:lang w:val="en-US"/>
              </w:rPr>
              <w:t xml:space="preserve">Calitate </w:t>
            </w:r>
            <w:r w:rsidRPr="00AF2FD0">
              <w:rPr>
                <w:rFonts w:cstheme="minorHAnsi"/>
                <w:color w:val="000000"/>
                <w:sz w:val="18"/>
                <w:szCs w:val="18"/>
                <w:lang w:val="en-US"/>
              </w:rPr>
              <w:t>superioara,</w:t>
            </w:r>
            <w:r>
              <w:rPr>
                <w:rFonts w:cstheme="minorHAnsi"/>
                <w:color w:val="000000"/>
                <w:sz w:val="18"/>
                <w:szCs w:val="18"/>
                <w:lang w:val="en-US"/>
              </w:rPr>
              <w:t>r</w:t>
            </w:r>
            <w:r w:rsidRPr="00AF2FD0">
              <w:rPr>
                <w:rFonts w:cstheme="minorHAnsi"/>
                <w:color w:val="000000"/>
                <w:sz w:val="18"/>
                <w:szCs w:val="18"/>
                <w:lang w:val="en-US"/>
              </w:rPr>
              <w:t>efrigerate,</w:t>
            </w:r>
            <w:r>
              <w:rPr>
                <w:rFonts w:cstheme="minorHAnsi"/>
                <w:color w:val="000000"/>
                <w:sz w:val="18"/>
                <w:szCs w:val="18"/>
                <w:lang w:val="en-US"/>
              </w:rPr>
              <w:t>a</w:t>
            </w:r>
            <w:r w:rsidRPr="00AF2FD0">
              <w:rPr>
                <w:rFonts w:cstheme="minorHAnsi"/>
                <w:color w:val="000000"/>
                <w:sz w:val="18"/>
                <w:szCs w:val="18"/>
                <w:lang w:val="en-US"/>
              </w:rPr>
              <w:t>mbalaj max 15kg. La comanda 1/saptamina, bucata nu mai mica de 300 gr.</w:t>
            </w:r>
            <w:r w:rsidRPr="00E07239">
              <w:rPr>
                <w:rFonts w:cstheme="minorHAnsi"/>
                <w:sz w:val="18"/>
                <w:szCs w:val="18"/>
                <w:lang w:val="en-US"/>
              </w:rPr>
              <w:t xml:space="preserve">  </w:t>
            </w:r>
            <w:r w:rsidRPr="00B00CC0">
              <w:rPr>
                <w:rStyle w:val="af2"/>
                <w:sz w:val="16"/>
                <w:szCs w:val="16"/>
                <w:u w:val="none"/>
                <w:lang w:val="en-US"/>
              </w:rPr>
              <w:t>GOST</w:t>
            </w:r>
            <w:r w:rsidRPr="00E07239">
              <w:rPr>
                <w:rFonts w:ascii="Tahoma" w:hAnsi="Tahoma" w:cs="Tahoma"/>
                <w:color w:val="000000"/>
                <w:sz w:val="18"/>
                <w:szCs w:val="18"/>
                <w:lang w:val="en-US"/>
              </w:rPr>
              <w:t xml:space="preserve"> 25391-82,</w:t>
            </w:r>
            <w:r w:rsidRPr="00E07239">
              <w:rPr>
                <w:rFonts w:cstheme="minorHAnsi"/>
                <w:sz w:val="18"/>
                <w:szCs w:val="18"/>
                <w:lang w:val="en-US"/>
              </w:rPr>
              <w:t>Standard de r</w:t>
            </w:r>
            <w:r w:rsidRPr="00AF2FD0">
              <w:rPr>
                <w:rFonts w:cstheme="minorHAnsi"/>
                <w:sz w:val="18"/>
                <w:szCs w:val="18"/>
              </w:rPr>
              <w:t>е</w:t>
            </w:r>
            <w:r w:rsidRPr="00E07239">
              <w:rPr>
                <w:rFonts w:cstheme="minorHAnsi"/>
                <w:sz w:val="18"/>
                <w:szCs w:val="18"/>
                <w:lang w:val="en-US"/>
              </w:rPr>
              <w:t>f</w:t>
            </w:r>
            <w:r w:rsidRPr="00AF2FD0">
              <w:rPr>
                <w:rFonts w:cstheme="minorHAnsi"/>
                <w:sz w:val="18"/>
                <w:szCs w:val="18"/>
              </w:rPr>
              <w:t>е</w:t>
            </w:r>
            <w:r w:rsidRPr="00E07239">
              <w:rPr>
                <w:rFonts w:cstheme="minorHAnsi"/>
                <w:sz w:val="18"/>
                <w:szCs w:val="18"/>
                <w:lang w:val="en-US"/>
              </w:rPr>
              <w:t xml:space="preserve">rinta si cerintele: HG 696 din </w:t>
            </w:r>
            <w:r w:rsidRPr="00AF2FD0">
              <w:rPr>
                <w:rFonts w:cstheme="minorHAnsi"/>
                <w:color w:val="000000"/>
                <w:sz w:val="18"/>
                <w:szCs w:val="18"/>
                <w:lang w:val="en-US"/>
              </w:rPr>
              <w:t>04.08.2010,</w:t>
            </w:r>
            <w:r w:rsidRPr="00E07239">
              <w:rPr>
                <w:rFonts w:cstheme="minorHAnsi"/>
                <w:sz w:val="18"/>
                <w:szCs w:val="18"/>
                <w:lang w:val="en-US"/>
              </w:rPr>
              <w:t xml:space="preserve"> </w:t>
            </w:r>
            <w:r w:rsidRPr="00AF2FD0">
              <w:rPr>
                <w:rFonts w:cstheme="minorHAnsi"/>
                <w:sz w:val="18"/>
                <w:szCs w:val="18"/>
              </w:rPr>
              <w:t>Н</w:t>
            </w:r>
            <w:r w:rsidRPr="00E07239">
              <w:rPr>
                <w:rFonts w:cstheme="minorHAnsi"/>
                <w:sz w:val="18"/>
                <w:szCs w:val="18"/>
                <w:lang w:val="en-US"/>
              </w:rPr>
              <w:t>G 221 din l6.03.2009.</w:t>
            </w:r>
            <w:r w:rsidRPr="00AF2FD0">
              <w:rPr>
                <w:rFonts w:cstheme="minorHAnsi"/>
                <w:color w:val="000000"/>
                <w:sz w:val="18"/>
                <w:szCs w:val="18"/>
                <w:lang w:val="en-US"/>
              </w:rPr>
              <w:t xml:space="preserve"> Se livreaza cu transport care necesita regim termic special</w:t>
            </w:r>
            <w:r>
              <w:rPr>
                <w:rFonts w:cstheme="minorHAnsi"/>
                <w:color w:val="000000"/>
                <w:sz w:val="18"/>
                <w:szCs w:val="18"/>
                <w:lang w:val="en-US"/>
              </w:rPr>
              <w:t>.</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Default="00613480" w:rsidP="00613480">
            <w:r>
              <w:rPr>
                <w:rStyle w:val="fontstyle01"/>
              </w:rPr>
              <w:t>15112130-6</w:t>
            </w:r>
          </w:p>
          <w:p w:rsidR="00613480" w:rsidRPr="00AF2FD0" w:rsidRDefault="00613480" w:rsidP="00613480">
            <w:pPr>
              <w:rPr>
                <w:rFonts w:cstheme="minorHAnsi"/>
                <w:color w:val="000000"/>
                <w:sz w:val="18"/>
                <w:szCs w:val="18"/>
                <w:lang w:val="en-US"/>
              </w:rPr>
            </w:pP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Pr>
                <w:rFonts w:cstheme="minorHAnsi"/>
                <w:color w:val="000000"/>
                <w:sz w:val="18"/>
                <w:szCs w:val="18"/>
                <w:lang w:val="en-US"/>
              </w:rPr>
              <w:t>Fileu</w:t>
            </w:r>
            <w:r w:rsidRPr="00AF2FD0">
              <w:rPr>
                <w:rFonts w:cstheme="minorHAnsi"/>
                <w:color w:val="000000"/>
                <w:sz w:val="18"/>
                <w:szCs w:val="18"/>
                <w:lang w:val="en-US"/>
              </w:rPr>
              <w:t xml:space="preserve"> de gaina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bCs/>
                <w:color w:val="333333"/>
                <w:sz w:val="18"/>
                <w:szCs w:val="18"/>
                <w:shd w:val="clear" w:color="auto" w:fill="FFFFFF"/>
                <w:lang w:val="en-US"/>
              </w:rPr>
              <w:t>Fileu de găină refrigerat fara os si piele, forma intreaga, de fierbere rapidă. Livrare 1/saptamina</w:t>
            </w:r>
            <w:r w:rsidRPr="00AF2FD0">
              <w:rPr>
                <w:rFonts w:cstheme="minorHAnsi"/>
                <w:color w:val="000000"/>
                <w:sz w:val="18"/>
                <w:szCs w:val="18"/>
                <w:lang w:val="en-US"/>
              </w:rPr>
              <w:t>.</w:t>
            </w:r>
            <w:r w:rsidRPr="00E07239">
              <w:rPr>
                <w:rFonts w:cstheme="minorHAnsi"/>
                <w:sz w:val="18"/>
                <w:szCs w:val="18"/>
                <w:lang w:val="en-US"/>
              </w:rPr>
              <w:t xml:space="preserve"> In ambalaj cite 1kg </w:t>
            </w:r>
            <w:r w:rsidRPr="00E07239">
              <w:rPr>
                <w:rStyle w:val="fontstyle01"/>
                <w:rFonts w:asciiTheme="minorHAnsi" w:hAnsiTheme="minorHAnsi" w:cstheme="minorHAnsi"/>
                <w:sz w:val="18"/>
                <w:szCs w:val="18"/>
                <w:lang w:val="en-US"/>
              </w:rPr>
              <w:t>Conform HG nr.773 din 03.10.2013 cu privire la aprobarea Normei sanitar veterinare de stabilire a cerintelor de comercializare a carnii de pasare. GOST:25391-82</w:t>
            </w:r>
            <w:r w:rsidRPr="00E07239">
              <w:rPr>
                <w:rFonts w:cstheme="minorHAnsi"/>
                <w:color w:val="000000"/>
                <w:sz w:val="18"/>
                <w:szCs w:val="18"/>
                <w:lang w:val="en-US"/>
              </w:rPr>
              <w:br/>
            </w:r>
            <w:r w:rsidRPr="00E07239">
              <w:rPr>
                <w:rStyle w:val="fontstyle01"/>
                <w:rFonts w:asciiTheme="minorHAnsi" w:hAnsiTheme="minorHAnsi" w:cstheme="minorHAnsi"/>
                <w:sz w:val="18"/>
                <w:szCs w:val="18"/>
                <w:lang w:val="en-US"/>
              </w:rPr>
              <w:t xml:space="preserve">Normele privind etichetarea produselor alimentare sa corespunda cu HG nr.996 </w:t>
            </w:r>
            <w:r w:rsidRPr="00E07239">
              <w:rPr>
                <w:rStyle w:val="fontstyle01"/>
                <w:rFonts w:asciiTheme="minorHAnsi" w:hAnsiTheme="minorHAnsi" w:cstheme="minorHAnsi"/>
                <w:sz w:val="18"/>
                <w:szCs w:val="18"/>
                <w:lang w:val="en-US"/>
              </w:rPr>
              <w:lastRenderedPageBreak/>
              <w:t xml:space="preserve">din 20.08.2003 </w:t>
            </w:r>
            <w:r w:rsidRPr="00AF2FD0">
              <w:rPr>
                <w:rFonts w:cstheme="minorHAnsi"/>
                <w:color w:val="000000"/>
                <w:sz w:val="18"/>
                <w:szCs w:val="18"/>
                <w:lang w:val="en-US"/>
              </w:rPr>
              <w:t xml:space="preserve"> Se livreaza cu transport care necesita regim termic special</w:t>
            </w:r>
            <w:r>
              <w:rPr>
                <w:rFonts w:cstheme="minorHAnsi"/>
                <w:color w:val="000000"/>
                <w:sz w:val="18"/>
                <w:szCs w:val="18"/>
                <w:lang w:val="en-US"/>
              </w:rPr>
              <w:t>.</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lastRenderedPageBreak/>
              <w:t>15511600-9</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Lapte condensat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E07239" w:rsidRDefault="00613480" w:rsidP="00613480">
            <w:pPr>
              <w:rPr>
                <w:rFonts w:cstheme="minorHAnsi"/>
                <w:bCs/>
                <w:color w:val="333333"/>
                <w:sz w:val="18"/>
                <w:szCs w:val="18"/>
                <w:shd w:val="clear" w:color="auto" w:fill="FFFFFF"/>
                <w:lang w:val="en-US"/>
              </w:rPr>
            </w:pPr>
            <w:r w:rsidRPr="00AF2FD0">
              <w:rPr>
                <w:rFonts w:cstheme="minorHAnsi"/>
                <w:bCs/>
                <w:color w:val="333333"/>
                <w:sz w:val="18"/>
                <w:szCs w:val="18"/>
                <w:shd w:val="clear" w:color="auto" w:fill="FFFFFF"/>
                <w:lang w:val="en-US"/>
              </w:rPr>
              <w:t>Lapte conde</w:t>
            </w:r>
            <w:r w:rsidRPr="00E07239">
              <w:rPr>
                <w:rFonts w:cstheme="minorHAnsi"/>
                <w:bCs/>
                <w:color w:val="333333"/>
                <w:sz w:val="18"/>
                <w:szCs w:val="18"/>
                <w:shd w:val="clear" w:color="auto" w:fill="FFFFFF"/>
                <w:lang w:val="en-US"/>
              </w:rPr>
              <w:t>nsat 8,5 %, 370 gr.  Livrare 1/15 zile, GOST-31703-2012</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sz w:val="18"/>
                <w:szCs w:val="18"/>
                <w:bdr w:val="none" w:sz="0" w:space="0" w:color="auto" w:frame="1"/>
              </w:rPr>
              <w:t>15131000-5</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333333"/>
                <w:sz w:val="18"/>
                <w:szCs w:val="18"/>
                <w:shd w:val="clear" w:color="auto" w:fill="FFFFFF"/>
                <w:lang w:val="en-US"/>
              </w:rPr>
              <w:t>Carne înă</w:t>
            </w:r>
            <w:r>
              <w:rPr>
                <w:rFonts w:cstheme="minorHAnsi"/>
                <w:color w:val="333333"/>
                <w:sz w:val="18"/>
                <w:szCs w:val="18"/>
                <w:shd w:val="clear" w:color="auto" w:fill="FFFFFF"/>
                <w:lang w:val="en-US"/>
              </w:rPr>
              <w:t xml:space="preserve">bușită de vită și  porc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bCs/>
                <w:color w:val="333333"/>
                <w:sz w:val="18"/>
                <w:szCs w:val="18"/>
                <w:shd w:val="clear" w:color="auto" w:fill="FFFFFF"/>
                <w:lang w:val="en-US"/>
              </w:rPr>
              <w:t xml:space="preserve"> Conserva,ca</w:t>
            </w:r>
            <w:r>
              <w:rPr>
                <w:rFonts w:cstheme="minorHAnsi"/>
                <w:bCs/>
                <w:color w:val="333333"/>
                <w:sz w:val="18"/>
                <w:szCs w:val="18"/>
                <w:shd w:val="clear" w:color="auto" w:fill="FFFFFF"/>
                <w:lang w:val="en-US"/>
              </w:rPr>
              <w:t>rne de vita si porc înăbușită</w:t>
            </w:r>
            <w:r w:rsidR="00FC71DF">
              <w:rPr>
                <w:rFonts w:cstheme="minorHAnsi"/>
                <w:bCs/>
                <w:color w:val="333333"/>
                <w:sz w:val="18"/>
                <w:szCs w:val="18"/>
                <w:shd w:val="clear" w:color="auto" w:fill="FFFFFF"/>
                <w:lang w:val="en-US"/>
              </w:rPr>
              <w:t xml:space="preserve">, </w:t>
            </w:r>
            <w:r>
              <w:rPr>
                <w:rFonts w:cstheme="minorHAnsi"/>
                <w:bCs/>
                <w:color w:val="333333"/>
                <w:sz w:val="18"/>
                <w:szCs w:val="18"/>
                <w:shd w:val="clear" w:color="auto" w:fill="FFFFFF"/>
                <w:lang w:val="en-US"/>
              </w:rPr>
              <w:t xml:space="preserve"> in </w:t>
            </w:r>
            <w:r w:rsidRPr="00AF2FD0">
              <w:rPr>
                <w:rFonts w:cstheme="minorHAnsi"/>
                <w:bCs/>
                <w:color w:val="333333"/>
                <w:sz w:val="18"/>
                <w:szCs w:val="18"/>
                <w:shd w:val="clear" w:color="auto" w:fill="FFFFFF"/>
                <w:lang w:val="en-US"/>
              </w:rPr>
              <w:t xml:space="preserve">bucăți, ambalaj borcan  1L., calitate superioara. GOST 697-84, </w:t>
            </w:r>
            <w:r w:rsidRPr="00AF2FD0">
              <w:rPr>
                <w:rStyle w:val="fontstyle01"/>
                <w:rFonts w:asciiTheme="minorHAnsi" w:hAnsiTheme="minorHAnsi" w:cstheme="minorHAnsi"/>
                <w:sz w:val="18"/>
                <w:szCs w:val="18"/>
              </w:rPr>
              <w:t>HG nr.720 din 28.06.2007</w:t>
            </w:r>
            <w:r w:rsidRPr="00AF2FD0">
              <w:rPr>
                <w:rFonts w:cstheme="minorHAnsi"/>
                <w:color w:val="000000"/>
                <w:sz w:val="18"/>
                <w:szCs w:val="18"/>
              </w:rPr>
              <w:br/>
            </w:r>
            <w:r w:rsidRPr="00AF2FD0">
              <w:rPr>
                <w:rStyle w:val="fontstyle01"/>
                <w:rFonts w:asciiTheme="minorHAnsi" w:hAnsiTheme="minorHAnsi" w:cstheme="minorHAnsi"/>
                <w:sz w:val="18"/>
                <w:szCs w:val="18"/>
              </w:rPr>
              <w:t>HG nr.520 din 22.06.2010</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8815DC" w:rsidRDefault="000D0313" w:rsidP="00613480">
            <w:pPr>
              <w:rPr>
                <w:rFonts w:cstheme="minorHAnsi"/>
                <w:color w:val="000000" w:themeColor="text1"/>
                <w:sz w:val="18"/>
                <w:szCs w:val="18"/>
                <w:lang w:val="en-US"/>
              </w:rPr>
            </w:pPr>
            <w:hyperlink r:id="rId20" w:tgtFrame="_blank" w:history="1">
              <w:r w:rsidR="00613480" w:rsidRPr="008815DC">
                <w:rPr>
                  <w:rStyle w:val="af2"/>
                  <w:rFonts w:cstheme="minorHAnsi"/>
                  <w:color w:val="000000" w:themeColor="text1"/>
                  <w:sz w:val="18"/>
                  <w:szCs w:val="18"/>
                  <w:bdr w:val="none" w:sz="0" w:space="0" w:color="auto" w:frame="1"/>
                </w:rPr>
                <w:t>15331470-</w:t>
              </w:r>
            </w:hyperlink>
            <w:r w:rsidR="00613480" w:rsidRPr="008815DC">
              <w:rPr>
                <w:rStyle w:val="af2"/>
                <w:rFonts w:cstheme="minorHAnsi"/>
                <w:color w:val="000000" w:themeColor="text1"/>
                <w:sz w:val="18"/>
                <w:szCs w:val="18"/>
                <w:bdr w:val="none" w:sz="0" w:space="0" w:color="auto" w:frame="1"/>
              </w:rPr>
              <w:t>2</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Porumb dulce conservat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ind w:right="171"/>
              <w:rPr>
                <w:rFonts w:cstheme="minorHAnsi"/>
                <w:color w:val="000000"/>
                <w:sz w:val="18"/>
                <w:szCs w:val="18"/>
                <w:lang w:val="en-US"/>
              </w:rPr>
            </w:pPr>
            <w:r w:rsidRPr="00AF2FD0">
              <w:rPr>
                <w:rFonts w:cstheme="minorHAnsi"/>
                <w:sz w:val="18"/>
                <w:szCs w:val="18"/>
                <w:lang w:val="ro-MD"/>
              </w:rPr>
              <w:t>Ambalaj tinichea cu cheita 1/340 gr.</w:t>
            </w:r>
            <w:r w:rsidRPr="00AF2FD0">
              <w:rPr>
                <w:rFonts w:cstheme="minorHAnsi"/>
                <w:color w:val="333333"/>
                <w:sz w:val="18"/>
                <w:szCs w:val="18"/>
                <w:shd w:val="clear" w:color="auto" w:fill="FFFFFF"/>
                <w:lang w:val="en-US"/>
              </w:rPr>
              <w:t xml:space="preserve">  </w:t>
            </w:r>
            <w:r w:rsidRPr="00E07239">
              <w:rPr>
                <w:rFonts w:cstheme="minorHAnsi"/>
                <w:sz w:val="18"/>
                <w:szCs w:val="18"/>
                <w:lang w:val="en-US"/>
              </w:rPr>
              <w:t>GOST 15877-70,HG.520din22.06.2010.</w:t>
            </w:r>
            <w:r w:rsidRPr="00AF2FD0">
              <w:rPr>
                <w:rFonts w:cstheme="minorHAnsi"/>
                <w:sz w:val="18"/>
                <w:szCs w:val="18"/>
                <w:lang w:val="ro-MD"/>
              </w:rPr>
              <w:t xml:space="preserve">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15235000-4</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333333"/>
                <w:sz w:val="18"/>
                <w:szCs w:val="18"/>
                <w:shd w:val="clear" w:color="auto" w:fill="FFFFFF"/>
                <w:lang w:val="en-US"/>
              </w:rPr>
              <w:t>Conservă de sardină în ulei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433994" w:rsidRDefault="00613480" w:rsidP="00613480">
            <w:pPr>
              <w:rPr>
                <w:rFonts w:cstheme="minorHAnsi"/>
                <w:color w:val="333333"/>
                <w:sz w:val="18"/>
                <w:szCs w:val="18"/>
                <w:shd w:val="clear" w:color="auto" w:fill="FFFFFF"/>
                <w:lang w:val="en-US"/>
              </w:rPr>
            </w:pPr>
            <w:r w:rsidRPr="00433994">
              <w:rPr>
                <w:rFonts w:cstheme="minorHAnsi"/>
                <w:color w:val="333333"/>
                <w:sz w:val="18"/>
                <w:szCs w:val="18"/>
                <w:shd w:val="clear" w:color="auto" w:fill="FFFFFF"/>
                <w:lang w:val="en-US"/>
              </w:rPr>
              <w:t>Conservă de sardină  în ulei, bucati intregi. Ambalaj tinichea cu cheita, max.500gr. Livrare 1/luna la comanda.</w:t>
            </w:r>
          </w:p>
          <w:p w:rsidR="00613480" w:rsidRPr="00433994" w:rsidRDefault="00613480" w:rsidP="00613480">
            <w:pPr>
              <w:rPr>
                <w:sz w:val="18"/>
                <w:szCs w:val="18"/>
              </w:rPr>
            </w:pPr>
            <w:r w:rsidRPr="00433994">
              <w:rPr>
                <w:rStyle w:val="fontstyle01"/>
                <w:sz w:val="18"/>
                <w:szCs w:val="18"/>
              </w:rPr>
              <w:t>GOST- 13865-2000</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15612420-1</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Praf de copt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Pach max 100gr.,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8815DC" w:rsidRDefault="000D0313" w:rsidP="00613480">
            <w:pPr>
              <w:rPr>
                <w:rFonts w:cstheme="minorHAnsi"/>
                <w:color w:val="000000" w:themeColor="text1"/>
                <w:sz w:val="18"/>
                <w:szCs w:val="18"/>
                <w:lang w:val="en-US"/>
              </w:rPr>
            </w:pPr>
            <w:hyperlink r:id="rId21" w:tgtFrame="_blank" w:history="1">
              <w:r w:rsidR="00613480" w:rsidRPr="008815DC">
                <w:rPr>
                  <w:rStyle w:val="af2"/>
                  <w:rFonts w:cstheme="minorHAnsi"/>
                  <w:color w:val="000000" w:themeColor="text1"/>
                  <w:sz w:val="18"/>
                  <w:szCs w:val="18"/>
                  <w:bdr w:val="none" w:sz="0" w:space="0" w:color="auto" w:frame="1"/>
                </w:rPr>
                <w:t>15800000-6</w:t>
              </w:r>
            </w:hyperlink>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Pr>
                <w:rFonts w:cstheme="minorHAnsi"/>
                <w:color w:val="000000"/>
                <w:sz w:val="18"/>
                <w:szCs w:val="18"/>
                <w:lang w:val="en-US"/>
              </w:rPr>
              <w:t>Condimente</w:t>
            </w:r>
            <w:r w:rsidR="00DE34A0">
              <w:rPr>
                <w:rFonts w:cstheme="minorHAnsi"/>
                <w:color w:val="000000"/>
                <w:sz w:val="18"/>
                <w:szCs w:val="18"/>
                <w:lang w:val="en-US"/>
              </w:rPr>
              <w:t>,</w:t>
            </w:r>
            <w:r>
              <w:rPr>
                <w:rFonts w:cstheme="minorHAnsi"/>
                <w:color w:val="000000"/>
                <w:sz w:val="18"/>
                <w:szCs w:val="18"/>
                <w:lang w:val="en-US"/>
              </w:rPr>
              <w:t xml:space="preserve"> </w:t>
            </w:r>
            <w:r w:rsidR="00DE34A0" w:rsidRPr="00297DB6">
              <w:rPr>
                <w:rFonts w:ascii="Tahoma" w:hAnsi="Tahoma" w:cs="Tahoma"/>
                <w:color w:val="000000"/>
                <w:sz w:val="14"/>
                <w:szCs w:val="14"/>
                <w:lang w:val="en-US"/>
              </w:rPr>
              <w:t xml:space="preserve"> </w:t>
            </w:r>
            <w:r w:rsidR="00DE34A0" w:rsidRPr="00DE34A0">
              <w:rPr>
                <w:color w:val="000000"/>
                <w:sz w:val="18"/>
                <w:szCs w:val="18"/>
                <w:lang w:val="en-US"/>
              </w:rPr>
              <w:t>amestec din legume uscate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DE34A0" w:rsidP="00613480">
            <w:pPr>
              <w:rPr>
                <w:rFonts w:cstheme="minorHAnsi"/>
                <w:color w:val="000000"/>
                <w:sz w:val="18"/>
                <w:szCs w:val="18"/>
                <w:lang w:val="en-US"/>
              </w:rPr>
            </w:pPr>
            <w:r w:rsidRPr="00297DB6">
              <w:rPr>
                <w:rFonts w:ascii="Tahoma" w:hAnsi="Tahoma" w:cs="Tahoma"/>
                <w:color w:val="000000"/>
                <w:sz w:val="14"/>
                <w:szCs w:val="14"/>
                <w:lang w:val="en-US"/>
              </w:rPr>
              <w:t xml:space="preserve"> </w:t>
            </w:r>
            <w:r w:rsidRPr="00DE34A0">
              <w:rPr>
                <w:color w:val="000000"/>
                <w:sz w:val="18"/>
                <w:szCs w:val="18"/>
                <w:lang w:val="en-US"/>
              </w:rPr>
              <w:t>din legume uscate</w:t>
            </w:r>
            <w:r w:rsidRPr="00DE34A0">
              <w:rPr>
                <w:color w:val="000000"/>
                <w:sz w:val="16"/>
                <w:szCs w:val="16"/>
                <w:lang w:val="en-US"/>
              </w:rPr>
              <w:t>,</w:t>
            </w:r>
            <w:r w:rsidRPr="00DE34A0">
              <w:rPr>
                <w:rFonts w:cstheme="minorHAnsi"/>
                <w:color w:val="000000"/>
                <w:sz w:val="16"/>
                <w:szCs w:val="16"/>
                <w:lang w:val="en-US"/>
              </w:rPr>
              <w:t xml:space="preserve"> </w:t>
            </w:r>
            <w:r w:rsidR="00613480" w:rsidRPr="00DE34A0">
              <w:rPr>
                <w:rFonts w:cstheme="minorHAnsi"/>
                <w:color w:val="000000"/>
                <w:sz w:val="18"/>
                <w:szCs w:val="18"/>
                <w:lang w:val="en-US"/>
              </w:rPr>
              <w:t>p/u supe, ambalaj pach max 100 gr. Livrare 1/luna la comanda</w:t>
            </w:r>
            <w:r w:rsidR="00613480" w:rsidRPr="00AF2FD0">
              <w:rPr>
                <w:rFonts w:cstheme="minorHAnsi"/>
                <w:color w:val="000000"/>
                <w:sz w:val="18"/>
                <w:szCs w:val="18"/>
                <w:lang w:val="en-US"/>
              </w:rPr>
              <w:t>.</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15812100-4</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 Susan</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Seminte de Susan, Ambalaj in pachet max 0.100 gr. Livrare 1/luna la comanda. HG 1523 din 29.12.2007</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15812100-4</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Mac</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Mac,ambalaj max 100 gr.,etichetat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15812100-4</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Vanilie praf</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Vanilie, ambalaj max 10 gr.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613480">
        <w:trPr>
          <w:gridAfter w:val="1"/>
          <w:wAfter w:w="16" w:type="pct"/>
          <w:trHeight w:val="397"/>
        </w:trPr>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15831000-2</w:t>
            </w:r>
          </w:p>
        </w:tc>
        <w:tc>
          <w:tcPr>
            <w:tcW w:w="71" w:type="pct"/>
            <w:tcBorders>
              <w:top w:val="single" w:sz="4" w:space="0" w:color="auto"/>
              <w:left w:val="single" w:sz="4" w:space="0" w:color="auto"/>
              <w:bottom w:val="single" w:sz="4" w:space="0" w:color="auto"/>
              <w:right w:val="single" w:sz="4" w:space="0" w:color="auto"/>
            </w:tcBorders>
          </w:tcPr>
          <w:p w:rsidR="00613480" w:rsidRPr="00C00499" w:rsidRDefault="00613480" w:rsidP="00613480">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Zahar pudra</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613480" w:rsidRPr="00C00499" w:rsidRDefault="00613480" w:rsidP="00613480"/>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Zahar pudra max 200 gr. Livrare 1/luna la comanda</w:t>
            </w:r>
          </w:p>
        </w:tc>
        <w:tc>
          <w:tcPr>
            <w:tcW w:w="777" w:type="pct"/>
            <w:tcBorders>
              <w:top w:val="single" w:sz="4" w:space="0" w:color="auto"/>
              <w:left w:val="single" w:sz="4" w:space="0" w:color="auto"/>
              <w:bottom w:val="single" w:sz="4" w:space="0" w:color="auto"/>
              <w:right w:val="single" w:sz="4" w:space="0" w:color="auto"/>
            </w:tcBorders>
          </w:tcPr>
          <w:p w:rsidR="00613480" w:rsidRPr="00C00499" w:rsidRDefault="00613480" w:rsidP="00613480"/>
        </w:tc>
        <w:tc>
          <w:tcPr>
            <w:tcW w:w="449" w:type="pct"/>
            <w:tcBorders>
              <w:top w:val="single" w:sz="4" w:space="0" w:color="auto"/>
              <w:left w:val="single" w:sz="4" w:space="0" w:color="auto"/>
              <w:bottom w:val="single" w:sz="4" w:space="0" w:color="auto"/>
              <w:right w:val="single" w:sz="4" w:space="0" w:color="auto"/>
            </w:tcBorders>
            <w:shd w:val="clear" w:color="auto" w:fill="auto"/>
          </w:tcPr>
          <w:p w:rsidR="00613480" w:rsidRDefault="00613480" w:rsidP="00613480">
            <w:r w:rsidRPr="00417945">
              <w:t>ISO/CE</w:t>
            </w:r>
          </w:p>
        </w:tc>
      </w:tr>
      <w:tr w:rsidR="00613480" w:rsidRPr="00C00499" w:rsidTr="000F5F9B">
        <w:trPr>
          <w:trHeight w:val="397"/>
        </w:trPr>
        <w:tc>
          <w:tcPr>
            <w:tcW w:w="399" w:type="pct"/>
            <w:tcBorders>
              <w:top w:val="single" w:sz="4" w:space="0" w:color="auto"/>
            </w:tcBorders>
          </w:tcPr>
          <w:p w:rsidR="00613480" w:rsidRPr="00C00499" w:rsidRDefault="00613480" w:rsidP="00613480">
            <w:pPr>
              <w:tabs>
                <w:tab w:val="left" w:pos="6120"/>
              </w:tabs>
            </w:pPr>
          </w:p>
        </w:tc>
        <w:tc>
          <w:tcPr>
            <w:tcW w:w="71" w:type="pct"/>
            <w:tcBorders>
              <w:top w:val="single" w:sz="4" w:space="0" w:color="auto"/>
            </w:tcBorders>
          </w:tcPr>
          <w:p w:rsidR="00613480" w:rsidRPr="00C00499" w:rsidRDefault="00613480" w:rsidP="00613480">
            <w:pPr>
              <w:tabs>
                <w:tab w:val="left" w:pos="6120"/>
              </w:tabs>
            </w:pPr>
          </w:p>
        </w:tc>
        <w:tc>
          <w:tcPr>
            <w:tcW w:w="4530" w:type="pct"/>
            <w:gridSpan w:val="9"/>
            <w:tcBorders>
              <w:top w:val="single" w:sz="4" w:space="0" w:color="auto"/>
            </w:tcBorders>
            <w:shd w:val="clear" w:color="auto" w:fill="auto"/>
          </w:tcPr>
          <w:p w:rsidR="00613480" w:rsidRDefault="00613480" w:rsidP="00613480">
            <w:pPr>
              <w:rPr>
                <w:b/>
                <w:color w:val="000000"/>
              </w:rPr>
            </w:pPr>
          </w:p>
          <w:p w:rsidR="00613480" w:rsidRDefault="00613480" w:rsidP="00613480">
            <w:pPr>
              <w:rPr>
                <w:b/>
                <w:color w:val="000000"/>
              </w:rPr>
            </w:pPr>
          </w:p>
          <w:p w:rsidR="00613480" w:rsidRDefault="00613480" w:rsidP="00613480">
            <w:r w:rsidRPr="00C00499">
              <w:t>Semnat:_______________ Numele, Prenumele:_____________________________ În calitate de: ________________</w:t>
            </w:r>
          </w:p>
          <w:p w:rsidR="00613480" w:rsidRPr="00C00499" w:rsidRDefault="00613480" w:rsidP="00613480"/>
          <w:p w:rsidR="00613480" w:rsidRDefault="00613480" w:rsidP="00613480">
            <w:pPr>
              <w:rPr>
                <w:bCs/>
                <w:iCs/>
              </w:rPr>
            </w:pPr>
            <w:r w:rsidRPr="00C00499">
              <w:rPr>
                <w:bCs/>
                <w:iCs/>
              </w:rPr>
              <w:t>Ofertantul: _______________________ Adresa: ______________________________</w:t>
            </w:r>
          </w:p>
          <w:p w:rsidR="00613480" w:rsidRPr="00182E5F" w:rsidRDefault="00613480" w:rsidP="00613480">
            <w:pPr>
              <w:rPr>
                <w:b/>
                <w:color w:val="000000"/>
              </w:rPr>
            </w:pPr>
          </w:p>
        </w:tc>
      </w:tr>
    </w:tbl>
    <w:p w:rsidR="00EF2CBF" w:rsidRPr="00C00499" w:rsidRDefault="00EF2CBF" w:rsidP="00280D56">
      <w:pPr>
        <w:ind w:left="-567"/>
        <w:rPr>
          <w:b/>
          <w:lang w:val="en-US"/>
        </w:rPr>
        <w:sectPr w:rsidR="00EF2CBF" w:rsidRPr="00C00499" w:rsidSect="00182E5F">
          <w:footerReference w:type="default" r:id="rId22"/>
          <w:pgSz w:w="16838" w:h="11906" w:orient="landscape" w:code="9"/>
          <w:pgMar w:top="1701" w:right="536" w:bottom="567" w:left="567" w:header="720" w:footer="510" w:gutter="0"/>
          <w:cols w:space="720"/>
          <w:titlePg/>
          <w:docGrid w:linePitch="272"/>
        </w:sectPr>
      </w:pPr>
    </w:p>
    <w:tbl>
      <w:tblPr>
        <w:tblW w:w="15390" w:type="dxa"/>
        <w:tblLayout w:type="fixed"/>
        <w:tblLook w:val="04A0" w:firstRow="1" w:lastRow="0" w:firstColumn="1" w:lastColumn="0" w:noHBand="0" w:noVBand="1"/>
      </w:tblPr>
      <w:tblGrid>
        <w:gridCol w:w="15390"/>
      </w:tblGrid>
      <w:tr w:rsidR="00896375" w:rsidRPr="00896375" w:rsidTr="00C14FCC">
        <w:trPr>
          <w:trHeight w:val="873"/>
        </w:trPr>
        <w:tc>
          <w:tcPr>
            <w:tcW w:w="15390" w:type="dxa"/>
            <w:vAlign w:val="center"/>
          </w:tcPr>
          <w:tbl>
            <w:tblPr>
              <w:tblW w:w="14390" w:type="dxa"/>
              <w:tblLayout w:type="fixed"/>
              <w:tblLook w:val="04A0" w:firstRow="1" w:lastRow="0" w:firstColumn="1" w:lastColumn="0" w:noHBand="0" w:noVBand="1"/>
            </w:tblPr>
            <w:tblGrid>
              <w:gridCol w:w="1246"/>
              <w:gridCol w:w="970"/>
              <w:gridCol w:w="1461"/>
              <w:gridCol w:w="1127"/>
              <w:gridCol w:w="1107"/>
              <w:gridCol w:w="1013"/>
              <w:gridCol w:w="919"/>
              <w:gridCol w:w="1020"/>
              <w:gridCol w:w="879"/>
              <w:gridCol w:w="53"/>
              <w:gridCol w:w="1014"/>
              <w:gridCol w:w="199"/>
              <w:gridCol w:w="814"/>
              <w:gridCol w:w="2333"/>
              <w:gridCol w:w="235"/>
            </w:tblGrid>
            <w:tr w:rsidR="00896375" w:rsidRPr="00C00499" w:rsidTr="00280D56">
              <w:trPr>
                <w:trHeight w:val="718"/>
              </w:trPr>
              <w:tc>
                <w:tcPr>
                  <w:tcW w:w="14390" w:type="dxa"/>
                  <w:gridSpan w:val="15"/>
                  <w:shd w:val="clear" w:color="auto" w:fill="auto"/>
                  <w:vAlign w:val="center"/>
                </w:tcPr>
                <w:p w:rsidR="00896375" w:rsidRDefault="00896375" w:rsidP="00C14FCC">
                  <w:pPr>
                    <w:pStyle w:val="2"/>
                    <w:ind w:right="-7"/>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p w:rsidR="00280D56" w:rsidRPr="00280D56" w:rsidRDefault="00280D56" w:rsidP="00280D56"/>
              </w:tc>
            </w:tr>
            <w:tr w:rsidR="00896375" w:rsidRPr="00C00499" w:rsidTr="00280D56">
              <w:trPr>
                <w:trHeight w:val="866"/>
              </w:trPr>
              <w:tc>
                <w:tcPr>
                  <w:tcW w:w="14390" w:type="dxa"/>
                  <w:gridSpan w:val="15"/>
                  <w:tcBorders>
                    <w:bottom w:val="single" w:sz="4" w:space="0" w:color="auto"/>
                  </w:tcBorders>
                  <w:shd w:val="clear" w:color="auto" w:fill="auto"/>
                </w:tcPr>
                <w:p w:rsidR="00896375" w:rsidRPr="007C0C9D" w:rsidRDefault="00896375" w:rsidP="00C14FCC">
                  <w:pPr>
                    <w:ind w:right="-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96375" w:rsidRPr="00C00499" w:rsidRDefault="00896375" w:rsidP="00C14FCC">
                  <w:pPr>
                    <w:pStyle w:val="BankNormal"/>
                    <w:spacing w:after="0"/>
                    <w:ind w:right="-7"/>
                    <w:jc w:val="both"/>
                    <w:rPr>
                      <w:i/>
                      <w:iCs/>
                      <w:szCs w:val="24"/>
                      <w:lang w:val="ro-RO"/>
                    </w:rPr>
                  </w:pPr>
                </w:p>
                <w:p w:rsidR="00896375" w:rsidRPr="00C00499" w:rsidRDefault="00896375" w:rsidP="00C14FCC">
                  <w:pPr>
                    <w:ind w:right="-7"/>
                    <w:jc w:val="center"/>
                  </w:pPr>
                </w:p>
              </w:tc>
            </w:tr>
            <w:tr w:rsidR="00896375" w:rsidRPr="00C00499" w:rsidTr="00280D56">
              <w:trPr>
                <w:trHeight w:val="409"/>
              </w:trPr>
              <w:tc>
                <w:tcPr>
                  <w:tcW w:w="143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896375" w:rsidRPr="00C00499" w:rsidRDefault="00896375" w:rsidP="00C14FCC">
                  <w:pPr>
                    <w:ind w:right="-7"/>
                  </w:pPr>
                  <w:r w:rsidRPr="00C00499">
                    <w:t xml:space="preserve">Numărul </w:t>
                  </w:r>
                  <w:r>
                    <w:t xml:space="preserve"> procedurii de achiziție______________din_________</w:t>
                  </w:r>
                </w:p>
              </w:tc>
            </w:tr>
            <w:tr w:rsidR="00896375" w:rsidRPr="00C00499" w:rsidTr="00280D56">
              <w:trPr>
                <w:trHeight w:val="409"/>
              </w:trPr>
              <w:tc>
                <w:tcPr>
                  <w:tcW w:w="143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896375" w:rsidRPr="00C00499" w:rsidRDefault="00896375" w:rsidP="00C14FCC">
                  <w:pPr>
                    <w:ind w:right="-7"/>
                  </w:pPr>
                  <w:r w:rsidRPr="00C00499">
                    <w:t xml:space="preserve">Denumirea </w:t>
                  </w:r>
                  <w:r>
                    <w:t xml:space="preserve"> procedurii de achiziție</w:t>
                  </w:r>
                  <w:r w:rsidRPr="00C00499">
                    <w:t>:</w:t>
                  </w:r>
                </w:p>
              </w:tc>
            </w:tr>
            <w:tr w:rsidR="00896375" w:rsidRPr="00C00499" w:rsidTr="00280D56">
              <w:trPr>
                <w:trHeight w:val="584"/>
              </w:trPr>
              <w:tc>
                <w:tcPr>
                  <w:tcW w:w="10809" w:type="dxa"/>
                  <w:gridSpan w:val="11"/>
                  <w:shd w:val="clear" w:color="auto" w:fill="auto"/>
                </w:tcPr>
                <w:p w:rsidR="00896375" w:rsidRPr="00C00499" w:rsidRDefault="00896375" w:rsidP="00C14FCC">
                  <w:pPr>
                    <w:ind w:right="-7"/>
                  </w:pPr>
                </w:p>
              </w:tc>
              <w:tc>
                <w:tcPr>
                  <w:tcW w:w="3581" w:type="dxa"/>
                  <w:gridSpan w:val="4"/>
                </w:tcPr>
                <w:p w:rsidR="00896375" w:rsidRPr="00C00499" w:rsidRDefault="00896375" w:rsidP="00C14FCC">
                  <w:pPr>
                    <w:ind w:right="-7"/>
                  </w:pPr>
                </w:p>
              </w:tc>
            </w:tr>
            <w:tr w:rsidR="00896375" w:rsidRPr="006C1FA2" w:rsidTr="00280D56">
              <w:trPr>
                <w:trHeight w:val="1075"/>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rsidR="00896375" w:rsidRPr="0028367D" w:rsidRDefault="00896375" w:rsidP="00C14FCC">
                  <w:pPr>
                    <w:ind w:right="-7"/>
                    <w:jc w:val="center"/>
                    <w:rPr>
                      <w:b/>
                      <w:sz w:val="20"/>
                    </w:rPr>
                  </w:pPr>
                  <w:r w:rsidRPr="0028367D">
                    <w:rPr>
                      <w:b/>
                      <w:sz w:val="20"/>
                    </w:rPr>
                    <w:t xml:space="preserve">Denumirea </w:t>
                  </w:r>
                  <w:r>
                    <w:rPr>
                      <w:b/>
                      <w:sz w:val="20"/>
                    </w:rPr>
                    <w:t>bunur</w:t>
                  </w:r>
                  <w:r w:rsidRPr="0028367D">
                    <w:rPr>
                      <w:b/>
                      <w:sz w:val="20"/>
                    </w:rPr>
                    <w:t xml:space="preserve">ilor </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896375" w:rsidRPr="0028367D" w:rsidRDefault="00896375" w:rsidP="00C14FCC">
                  <w:pPr>
                    <w:ind w:right="-7"/>
                    <w:jc w:val="center"/>
                    <w:rPr>
                      <w:b/>
                      <w:sz w:val="20"/>
                    </w:rPr>
                  </w:pPr>
                  <w:r w:rsidRPr="0028367D">
                    <w:rPr>
                      <w:b/>
                      <w:sz w:val="20"/>
                    </w:rPr>
                    <w:t>Unitatea de măsură</w:t>
                  </w:r>
                </w:p>
              </w:tc>
              <w:tc>
                <w:tcPr>
                  <w:tcW w:w="1107" w:type="dxa"/>
                  <w:tcBorders>
                    <w:top w:val="single" w:sz="4" w:space="0" w:color="auto"/>
                    <w:left w:val="single" w:sz="4" w:space="0" w:color="auto"/>
                    <w:right w:val="single" w:sz="4" w:space="0" w:color="auto"/>
                  </w:tcBorders>
                  <w:shd w:val="clear" w:color="auto" w:fill="auto"/>
                </w:tcPr>
                <w:p w:rsidR="00896375" w:rsidRPr="0028367D" w:rsidRDefault="00896375" w:rsidP="00C14FCC">
                  <w:pPr>
                    <w:ind w:right="-7"/>
                    <w:jc w:val="center"/>
                    <w:rPr>
                      <w:b/>
                      <w:sz w:val="20"/>
                    </w:rPr>
                  </w:pPr>
                  <w:r w:rsidRPr="0028367D">
                    <w:rPr>
                      <w:b/>
                      <w:sz w:val="20"/>
                    </w:rPr>
                    <w:t>Canti-tatea</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896375" w:rsidRPr="0028367D" w:rsidRDefault="00896375" w:rsidP="00C14FCC">
                  <w:pPr>
                    <w:ind w:right="-7"/>
                    <w:jc w:val="center"/>
                    <w:rPr>
                      <w:b/>
                      <w:sz w:val="20"/>
                    </w:rPr>
                  </w:pPr>
                  <w:r w:rsidRPr="0028367D">
                    <w:rPr>
                      <w:b/>
                      <w:sz w:val="20"/>
                    </w:rPr>
                    <w:t>Preţ unitar (fără TVA)</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896375" w:rsidRPr="0028367D" w:rsidRDefault="00896375" w:rsidP="00C14FCC">
                  <w:pPr>
                    <w:ind w:right="-7"/>
                    <w:jc w:val="center"/>
                    <w:rPr>
                      <w:b/>
                      <w:sz w:val="20"/>
                    </w:rPr>
                  </w:pPr>
                  <w:r w:rsidRPr="0028367D">
                    <w:rPr>
                      <w:b/>
                      <w:sz w:val="20"/>
                    </w:rPr>
                    <w:t>Preţ unitar (cu TVA)</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896375" w:rsidRPr="0028367D" w:rsidRDefault="00896375" w:rsidP="00C14FCC">
                  <w:pPr>
                    <w:ind w:right="-7"/>
                    <w:jc w:val="center"/>
                    <w:rPr>
                      <w:b/>
                      <w:sz w:val="20"/>
                    </w:rPr>
                  </w:pPr>
                  <w:r w:rsidRPr="0028367D">
                    <w:rPr>
                      <w:b/>
                      <w:sz w:val="20"/>
                    </w:rPr>
                    <w:t>Suma</w:t>
                  </w:r>
                </w:p>
                <w:p w:rsidR="00896375" w:rsidRPr="0028367D" w:rsidRDefault="00896375" w:rsidP="00C14FCC">
                  <w:pPr>
                    <w:ind w:right="-7"/>
                    <w:jc w:val="center"/>
                    <w:rPr>
                      <w:b/>
                      <w:sz w:val="20"/>
                    </w:rPr>
                  </w:pPr>
                  <w:r w:rsidRPr="0028367D">
                    <w:rPr>
                      <w:b/>
                      <w:sz w:val="20"/>
                    </w:rPr>
                    <w:t>fără</w:t>
                  </w:r>
                </w:p>
                <w:p w:rsidR="00896375" w:rsidRPr="0028367D" w:rsidRDefault="00896375" w:rsidP="00C14FCC">
                  <w:pPr>
                    <w:ind w:right="-7"/>
                    <w:jc w:val="center"/>
                    <w:rPr>
                      <w:b/>
                      <w:sz w:val="20"/>
                    </w:rPr>
                  </w:pPr>
                  <w:r w:rsidRPr="0028367D">
                    <w:rPr>
                      <w:b/>
                      <w:sz w:val="20"/>
                    </w:rPr>
                    <w:t>TVA</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896375" w:rsidRPr="0028367D" w:rsidRDefault="00896375" w:rsidP="00C14FCC">
                  <w:pPr>
                    <w:ind w:right="-7"/>
                    <w:jc w:val="center"/>
                    <w:rPr>
                      <w:b/>
                      <w:sz w:val="20"/>
                    </w:rPr>
                  </w:pPr>
                  <w:r w:rsidRPr="0028367D">
                    <w:rPr>
                      <w:b/>
                      <w:sz w:val="20"/>
                    </w:rPr>
                    <w:t>Suma</w:t>
                  </w:r>
                </w:p>
                <w:p w:rsidR="00896375" w:rsidRPr="0028367D" w:rsidRDefault="00896375" w:rsidP="00C14FCC">
                  <w:pPr>
                    <w:ind w:right="-98"/>
                    <w:jc w:val="center"/>
                    <w:rPr>
                      <w:b/>
                      <w:sz w:val="20"/>
                    </w:rPr>
                  </w:pPr>
                  <w:r w:rsidRPr="0028367D">
                    <w:rPr>
                      <w:b/>
                      <w:sz w:val="20"/>
                    </w:rPr>
                    <w:t>cu TVA</w:t>
                  </w:r>
                </w:p>
              </w:tc>
              <w:tc>
                <w:tcPr>
                  <w:tcW w:w="1266" w:type="dxa"/>
                  <w:gridSpan w:val="3"/>
                  <w:tcBorders>
                    <w:top w:val="single" w:sz="4" w:space="0" w:color="auto"/>
                    <w:left w:val="single" w:sz="4" w:space="0" w:color="auto"/>
                    <w:bottom w:val="single" w:sz="4" w:space="0" w:color="auto"/>
                    <w:right w:val="single" w:sz="4" w:space="0" w:color="auto"/>
                  </w:tcBorders>
                </w:tcPr>
                <w:p w:rsidR="00896375" w:rsidRPr="0028367D" w:rsidRDefault="00896375" w:rsidP="00C14FCC">
                  <w:pPr>
                    <w:ind w:right="-7"/>
                    <w:jc w:val="center"/>
                    <w:rPr>
                      <w:b/>
                      <w:sz w:val="20"/>
                      <w:szCs w:val="28"/>
                    </w:rPr>
                  </w:pPr>
                  <w:r w:rsidRPr="0028367D">
                    <w:rPr>
                      <w:b/>
                      <w:sz w:val="20"/>
                      <w:szCs w:val="28"/>
                    </w:rPr>
                    <w:t xml:space="preserve">Termenul de </w:t>
                  </w:r>
                </w:p>
                <w:p w:rsidR="00896375" w:rsidRPr="0028367D" w:rsidRDefault="00896375" w:rsidP="00C14FCC">
                  <w:pPr>
                    <w:ind w:right="-7"/>
                    <w:jc w:val="center"/>
                    <w:rPr>
                      <w:b/>
                      <w:sz w:val="20"/>
                    </w:rPr>
                  </w:pPr>
                  <w:r>
                    <w:rPr>
                      <w:b/>
                      <w:sz w:val="20"/>
                      <w:szCs w:val="28"/>
                    </w:rPr>
                    <w:t>livrare</w:t>
                  </w:r>
                </w:p>
              </w:tc>
              <w:tc>
                <w:tcPr>
                  <w:tcW w:w="3382" w:type="dxa"/>
                  <w:gridSpan w:val="3"/>
                  <w:tcBorders>
                    <w:top w:val="single" w:sz="4" w:space="0" w:color="auto"/>
                    <w:left w:val="single" w:sz="4" w:space="0" w:color="auto"/>
                    <w:bottom w:val="single" w:sz="4" w:space="0" w:color="auto"/>
                    <w:right w:val="single" w:sz="4" w:space="0" w:color="auto"/>
                  </w:tcBorders>
                </w:tcPr>
                <w:p w:rsidR="00896375" w:rsidRPr="006C1FA2" w:rsidRDefault="00896375" w:rsidP="00C14FCC">
                  <w:pPr>
                    <w:ind w:right="-7"/>
                    <w:rPr>
                      <w:b/>
                      <w:sz w:val="20"/>
                      <w:szCs w:val="28"/>
                    </w:rPr>
                  </w:pPr>
                  <w:r w:rsidRPr="0028367D">
                    <w:rPr>
                      <w:b/>
                      <w:sz w:val="20"/>
                      <w:szCs w:val="28"/>
                    </w:rPr>
                    <w:t>Clasificație bugetară (IBAN)</w:t>
                  </w:r>
                </w:p>
              </w:tc>
            </w:tr>
            <w:tr w:rsidR="00896375" w:rsidRPr="006C1FA2" w:rsidTr="00280D56">
              <w:trPr>
                <w:trHeight w:val="291"/>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sz w:val="20"/>
                    </w:rPr>
                  </w:pPr>
                  <w:r w:rsidRPr="0028367D">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sz w:val="20"/>
                    </w:rPr>
                  </w:pPr>
                  <w:r w:rsidRPr="0028367D">
                    <w:rPr>
                      <w:sz w:val="20"/>
                    </w:rPr>
                    <w:t>2</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sz w:val="20"/>
                    </w:rPr>
                  </w:pPr>
                  <w:r w:rsidRPr="0028367D">
                    <w:rPr>
                      <w:sz w:val="20"/>
                    </w:rPr>
                    <w:t>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sz w:val="20"/>
                    </w:rPr>
                  </w:pPr>
                  <w:r w:rsidRPr="0028367D">
                    <w:rPr>
                      <w:sz w:val="20"/>
                    </w:rPr>
                    <w:t>4</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sz w:val="20"/>
                    </w:rPr>
                  </w:pPr>
                  <w:r w:rsidRPr="0028367D">
                    <w:rPr>
                      <w:sz w:val="20"/>
                    </w:rPr>
                    <w:t>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sz w:val="20"/>
                    </w:rPr>
                  </w:pPr>
                  <w:r w:rsidRPr="0028367D">
                    <w:rPr>
                      <w:sz w:val="20"/>
                    </w:rPr>
                    <w:t>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sz w:val="20"/>
                    </w:rPr>
                  </w:pPr>
                  <w:r w:rsidRPr="0028367D">
                    <w:rPr>
                      <w:sz w:val="20"/>
                    </w:rPr>
                    <w:t>7</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jc w:val="center"/>
                    <w:rPr>
                      <w:sz w:val="20"/>
                    </w:rPr>
                  </w:pPr>
                  <w:r w:rsidRPr="0028367D">
                    <w:rPr>
                      <w:sz w:val="20"/>
                    </w:rPr>
                    <w:t>8</w:t>
                  </w:r>
                </w:p>
              </w:tc>
              <w:tc>
                <w:tcPr>
                  <w:tcW w:w="1266" w:type="dxa"/>
                  <w:gridSpan w:val="3"/>
                  <w:tcBorders>
                    <w:top w:val="single" w:sz="4" w:space="0" w:color="auto"/>
                    <w:left w:val="single" w:sz="4" w:space="0" w:color="auto"/>
                    <w:bottom w:val="single" w:sz="4" w:space="0" w:color="auto"/>
                    <w:right w:val="single" w:sz="4" w:space="0" w:color="auto"/>
                  </w:tcBorders>
                </w:tcPr>
                <w:p w:rsidR="00896375" w:rsidRPr="0028367D" w:rsidRDefault="00896375" w:rsidP="00C14FCC">
                  <w:pPr>
                    <w:ind w:right="-7"/>
                    <w:jc w:val="center"/>
                    <w:rPr>
                      <w:sz w:val="20"/>
                    </w:rPr>
                  </w:pPr>
                  <w:r w:rsidRPr="0028367D">
                    <w:rPr>
                      <w:sz w:val="20"/>
                    </w:rPr>
                    <w:t>9</w:t>
                  </w:r>
                </w:p>
              </w:tc>
              <w:tc>
                <w:tcPr>
                  <w:tcW w:w="3382" w:type="dxa"/>
                  <w:gridSpan w:val="3"/>
                  <w:tcBorders>
                    <w:top w:val="single" w:sz="4" w:space="0" w:color="auto"/>
                    <w:left w:val="single" w:sz="4" w:space="0" w:color="auto"/>
                    <w:bottom w:val="single" w:sz="4" w:space="0" w:color="auto"/>
                    <w:right w:val="single" w:sz="4" w:space="0" w:color="auto"/>
                  </w:tcBorders>
                </w:tcPr>
                <w:p w:rsidR="00896375" w:rsidRPr="006C1FA2" w:rsidRDefault="00896375" w:rsidP="00C14FCC">
                  <w:pPr>
                    <w:ind w:right="-7"/>
                    <w:jc w:val="center"/>
                    <w:rPr>
                      <w:sz w:val="20"/>
                    </w:rPr>
                  </w:pPr>
                  <w:r>
                    <w:rPr>
                      <w:sz w:val="20"/>
                    </w:rPr>
                    <w:t>10</w:t>
                  </w:r>
                </w:p>
              </w:tc>
            </w:tr>
            <w:tr w:rsidR="00896375" w:rsidRPr="006C1FA2" w:rsidTr="00613480">
              <w:trPr>
                <w:trHeight w:val="33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rPr>
                      <w:b/>
                      <w:sz w:val="20"/>
                    </w:rPr>
                  </w:pPr>
                  <w:r>
                    <w:rPr>
                      <w:b/>
                      <w:sz w:val="20"/>
                    </w:rPr>
                    <w:t>Bunuri</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96375" w:rsidRPr="0028367D" w:rsidRDefault="00896375" w:rsidP="00C14FCC">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896375" w:rsidRPr="0028367D" w:rsidRDefault="00896375" w:rsidP="00C14FCC">
                  <w:pPr>
                    <w:ind w:right="-7"/>
                    <w:rPr>
                      <w:sz w:val="20"/>
                    </w:rPr>
                  </w:pPr>
                </w:p>
              </w:tc>
              <w:tc>
                <w:tcPr>
                  <w:tcW w:w="3382" w:type="dxa"/>
                  <w:gridSpan w:val="3"/>
                  <w:tcBorders>
                    <w:top w:val="single" w:sz="4" w:space="0" w:color="auto"/>
                    <w:left w:val="single" w:sz="4" w:space="0" w:color="auto"/>
                    <w:bottom w:val="single" w:sz="4" w:space="0" w:color="auto"/>
                    <w:right w:val="single" w:sz="4" w:space="0" w:color="auto"/>
                  </w:tcBorders>
                </w:tcPr>
                <w:p w:rsidR="00896375" w:rsidRPr="006C1FA2" w:rsidRDefault="00896375" w:rsidP="00C14FCC">
                  <w:pPr>
                    <w:ind w:right="-7"/>
                    <w:rPr>
                      <w:sz w:val="20"/>
                    </w:rPr>
                  </w:pPr>
                </w:p>
              </w:tc>
            </w:tr>
            <w:tr w:rsidR="00613480"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15511</w:t>
                  </w:r>
                  <w:r w:rsidRPr="00AF2FD0">
                    <w:rPr>
                      <w:rFonts w:cstheme="minorHAnsi"/>
                      <w:color w:val="000000"/>
                      <w:sz w:val="18"/>
                      <w:szCs w:val="18"/>
                    </w:rPr>
                    <w:t xml:space="preserve">100-4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Lapte de vacă 2,5 </w:t>
                  </w:r>
                  <w:r w:rsidRPr="00AF2FD0">
                    <w:rPr>
                      <w:rFonts w:cstheme="minorHAnsi"/>
                      <w:color w:val="000000"/>
                      <w:sz w:val="18"/>
                      <w:szCs w:val="18"/>
                      <w:lang w:val="en-US"/>
                    </w:rPr>
                    <w:t xml:space="preserve"> </w:t>
                  </w:r>
                  <w:r w:rsidRPr="00AF2FD0">
                    <w:rPr>
                      <w:rFonts w:cstheme="minorHAnsi"/>
                      <w:color w:val="000000"/>
                      <w:sz w:val="18"/>
                      <w:szCs w:val="18"/>
                    </w:rPr>
                    <w:t xml:space="preserve">pasterizat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Litru</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5600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Pr="0028367D" w:rsidRDefault="00613480" w:rsidP="00613480">
                  <w:pPr>
                    <w:ind w:right="-7"/>
                    <w:rPr>
                      <w:sz w:val="20"/>
                    </w:rPr>
                  </w:pPr>
                  <w:r>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Pr="006C1FA2" w:rsidRDefault="00613480" w:rsidP="00613480">
                  <w:pPr>
                    <w:ind w:right="-7"/>
                    <w:rPr>
                      <w:sz w:val="20"/>
                    </w:rPr>
                  </w:pPr>
                  <w:r>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15512100-1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Smântână 15 %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500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15541000</w:t>
                  </w:r>
                  <w:r w:rsidRPr="00AF2FD0">
                    <w:rPr>
                      <w:rFonts w:cstheme="minorHAnsi"/>
                      <w:color w:val="000000"/>
                      <w:sz w:val="18"/>
                      <w:szCs w:val="18"/>
                    </w:rPr>
                    <w:t xml:space="preserve">-2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Brânză de vacă 9%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700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15530000-2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Unt - 82,5 % fara adaos de grăsimi vegetale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15545000-0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Caşcaval nepicant, de la 45% grăsimi,)</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450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15551000-5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rPr>
                    <w:t xml:space="preserve">Chefir </w:t>
                  </w:r>
                  <w:r w:rsidRPr="00AF2FD0">
                    <w:rPr>
                      <w:rFonts w:cstheme="minorHAnsi"/>
                      <w:color w:val="000000"/>
                      <w:sz w:val="18"/>
                      <w:szCs w:val="18"/>
                      <w:lang w:val="en-US"/>
                    </w:rPr>
                    <w:t>2,5%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Litru</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themeColor="text1"/>
                      <w:sz w:val="18"/>
                      <w:szCs w:val="18"/>
                      <w:lang w:val="en-US"/>
                    </w:rPr>
                    <w:t>15331400-1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Tocana din legume</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50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15831000-2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rPr>
                    <w:t xml:space="preserve">Zahăr </w:t>
                  </w:r>
                  <w:r w:rsidRPr="00AF2FD0">
                    <w:rPr>
                      <w:rFonts w:cstheme="minorHAnsi"/>
                      <w:color w:val="000000"/>
                      <w:sz w:val="18"/>
                      <w:szCs w:val="18"/>
                      <w:lang w:val="en-US"/>
                    </w:rPr>
                    <w:t>din sfecla</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2500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15811100-7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Pîine feliata – din faina de grâu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9500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15811100-7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Pîine neagră de secară  calit-I</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1500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lastRenderedPageBreak/>
                    <w:t xml:space="preserve">15612100-2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Făină alba de grîu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15613300-1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Arnaut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15625000-5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Crupe de griş</w:t>
                  </w:r>
                </w:p>
                <w:p w:rsidR="00613480" w:rsidRPr="00AF2FD0" w:rsidRDefault="00613480" w:rsidP="00613480">
                  <w:pPr>
                    <w:rPr>
                      <w:rFonts w:cstheme="minorHAnsi"/>
                      <w:color w:val="000000"/>
                      <w:sz w:val="18"/>
                      <w:szCs w:val="18"/>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800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03211400-7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Crupe de orz </w:t>
                  </w:r>
                </w:p>
                <w:p w:rsidR="00613480" w:rsidRPr="00AF2FD0" w:rsidRDefault="00613480" w:rsidP="00613480">
                  <w:pPr>
                    <w:rPr>
                      <w:rFonts w:cstheme="minorHAnsi"/>
                      <w:color w:val="000000"/>
                      <w:sz w:val="18"/>
                      <w:szCs w:val="18"/>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700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03144000-2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Crupe de mei </w:t>
                  </w:r>
                </w:p>
                <w:p w:rsidR="00613480" w:rsidRPr="00AF2FD0" w:rsidRDefault="00613480" w:rsidP="00613480">
                  <w:pPr>
                    <w:rPr>
                      <w:rFonts w:cstheme="minorHAnsi"/>
                      <w:color w:val="000000"/>
                      <w:sz w:val="18"/>
                      <w:szCs w:val="18"/>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700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03144000-2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Crupe de Arpacaş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600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15613380-5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Fulgi de ovăs</w:t>
                  </w:r>
                </w:p>
                <w:p w:rsidR="00613480" w:rsidRPr="00AF2FD0" w:rsidRDefault="00613480" w:rsidP="00613480">
                  <w:pPr>
                    <w:rPr>
                      <w:rFonts w:cstheme="minorHAnsi"/>
                      <w:color w:val="000000"/>
                      <w:sz w:val="18"/>
                      <w:szCs w:val="18"/>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1100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03144000-2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Hrişcă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1500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03211300-6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Orez              </w:t>
                  </w:r>
                </w:p>
                <w:p w:rsidR="00613480" w:rsidRPr="00AF2FD0" w:rsidRDefault="00613480" w:rsidP="00613480">
                  <w:pPr>
                    <w:rPr>
                      <w:rFonts w:cstheme="minorHAnsi"/>
                      <w:color w:val="000000"/>
                      <w:sz w:val="18"/>
                      <w:szCs w:val="18"/>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1500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15331462-3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Mazăre verde conservată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100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15850000-1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Paste făinoase din făină de grîu,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800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15331425-2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Paste de tomate 25%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100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15332200-6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Gem de mere</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250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15621000-7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Ulei vegetal rafinat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Litru</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1200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15821200-1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Biscuiţi  cu lapte topit</w:t>
                  </w:r>
                </w:p>
                <w:p w:rsidR="00613480" w:rsidRPr="00AF2FD0" w:rsidRDefault="00613480" w:rsidP="00613480">
                  <w:pPr>
                    <w:rPr>
                      <w:rFonts w:cstheme="minorHAnsi"/>
                      <w:color w:val="000000"/>
                      <w:sz w:val="18"/>
                      <w:szCs w:val="18"/>
                      <w:lang w:val="en-US"/>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rPr>
                  </w:pPr>
                  <w:r w:rsidRPr="00AF2FD0">
                    <w:rPr>
                      <w:rFonts w:cstheme="minorHAnsi"/>
                      <w:color w:val="000000" w:themeColor="text1"/>
                      <w:sz w:val="18"/>
                      <w:szCs w:val="18"/>
                    </w:rPr>
                    <w:t>300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15821200-1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Biscuiti de ovas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200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15332200-6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Halva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200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15872400-5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Sare alimentara iodată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250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15550000-8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Amestec lactat cu prebiotice( nr.1 p/u copii de la 0-6 luni luni)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15863200-7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Ceai negru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rPr>
                  </w:pPr>
                  <w:r w:rsidRPr="00AF2FD0">
                    <w:rPr>
                      <w:rFonts w:cstheme="minorHAnsi"/>
                      <w:color w:val="000000" w:themeColor="text1"/>
                      <w:sz w:val="18"/>
                      <w:szCs w:val="18"/>
                    </w:rPr>
                    <w:t>60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lastRenderedPageBreak/>
                    <w:t xml:space="preserve">15864100-3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Pr>
                      <w:rFonts w:cstheme="minorHAnsi"/>
                      <w:color w:val="000000"/>
                      <w:sz w:val="18"/>
                      <w:szCs w:val="18"/>
                      <w:lang w:val="en-US"/>
                    </w:rPr>
                    <w:t xml:space="preserve">Ceai negru  </w:t>
                  </w:r>
                  <w:r w:rsidRPr="00AF2FD0">
                    <w:rPr>
                      <w:rFonts w:cstheme="minorHAnsi"/>
                      <w:color w:val="000000"/>
                      <w:sz w:val="18"/>
                      <w:szCs w:val="18"/>
                      <w:lang w:val="en-US"/>
                    </w:rPr>
                    <w:t xml:space="preserve"> (plic. max 1,5 gr.)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40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15872100-2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lang w:val="en-US"/>
                    </w:rPr>
                    <w:t>P</w:t>
                  </w:r>
                  <w:r w:rsidRPr="00AF2FD0">
                    <w:rPr>
                      <w:rFonts w:cstheme="minorHAnsi"/>
                      <w:color w:val="000000"/>
                      <w:sz w:val="18"/>
                      <w:szCs w:val="18"/>
                    </w:rPr>
                    <w:t xml:space="preserve">iper negru măcinat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rPr>
                  </w:pPr>
                  <w:r w:rsidRPr="00AF2FD0">
                    <w:rPr>
                      <w:rFonts w:cstheme="minorHAnsi"/>
                      <w:color w:val="000000" w:themeColor="text1"/>
                      <w:sz w:val="18"/>
                      <w:szCs w:val="18"/>
                    </w:rPr>
                    <w:t>2</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15870000-7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Frunze de dafin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2</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15870000-7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Bicarbonat de sodiu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rPr>
                    <w:t>buc.</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rPr>
                  </w:pPr>
                  <w:r w:rsidRPr="00AF2FD0">
                    <w:rPr>
                      <w:rFonts w:cstheme="minorHAnsi"/>
                      <w:color w:val="000000" w:themeColor="text1"/>
                      <w:sz w:val="18"/>
                      <w:szCs w:val="18"/>
                    </w:rPr>
                    <w:t xml:space="preserve">60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15871110-8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Oţet alimentar 9%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rPr>
                    <w:t>buc.</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80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15870000-7</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Sare de lamiie</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2</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03142500-3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Ouă de găină</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rPr>
                    <w:t>buc.</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9000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15131120-2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Crenvursti din carne de vita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 xml:space="preserve">500 </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15131310-1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Pateu de carne de curcan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300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15221000-3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Peş</w:t>
                  </w:r>
                  <w:r>
                    <w:rPr>
                      <w:rFonts w:cstheme="minorHAnsi"/>
                      <w:color w:val="000000"/>
                      <w:sz w:val="18"/>
                      <w:szCs w:val="18"/>
                      <w:lang w:val="en-US"/>
                    </w:rPr>
                    <w:t>te de mare “Merluciu” îngheţat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rPr>
                  </w:pPr>
                  <w:r w:rsidRPr="00AF2FD0">
                    <w:rPr>
                      <w:rFonts w:cstheme="minorHAnsi"/>
                      <w:color w:val="000000"/>
                      <w:sz w:val="18"/>
                      <w:szCs w:val="18"/>
                    </w:rPr>
                    <w:t xml:space="preserve">15550000-8 </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Amestec lactat cu prebiotice( nr.2 p/u copii de la 6-12 luni) sau echivalentul (NESTOGEN)</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DF6AA4" w:rsidRDefault="000D0313" w:rsidP="00613480">
                  <w:pPr>
                    <w:spacing w:before="120" w:line="256" w:lineRule="auto"/>
                    <w:rPr>
                      <w:rFonts w:cstheme="minorHAnsi"/>
                      <w:color w:val="000000"/>
                      <w:sz w:val="18"/>
                      <w:szCs w:val="18"/>
                      <w:lang w:val="en-US"/>
                    </w:rPr>
                  </w:pPr>
                  <w:hyperlink r:id="rId23" w:tgtFrame="_blank" w:history="1">
                    <w:r w:rsidR="00613480" w:rsidRPr="00DF6AA4">
                      <w:rPr>
                        <w:rStyle w:val="af2"/>
                        <w:rFonts w:cstheme="minorHAnsi"/>
                        <w:color w:val="000000" w:themeColor="text1"/>
                        <w:sz w:val="18"/>
                        <w:szCs w:val="18"/>
                        <w:u w:val="none"/>
                      </w:rPr>
                      <w:t>15600000-4</w:t>
                    </w:r>
                  </w:hyperlink>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 xml:space="preserve">Crupe de porumb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200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15812200-5</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Napolitane p/u copii</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100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DF6AA4" w:rsidRDefault="000D0313" w:rsidP="00613480">
                  <w:pPr>
                    <w:rPr>
                      <w:rFonts w:cstheme="minorHAnsi"/>
                      <w:color w:val="000000" w:themeColor="text1"/>
                      <w:sz w:val="18"/>
                      <w:szCs w:val="18"/>
                      <w:lang w:val="en-US"/>
                    </w:rPr>
                  </w:pPr>
                  <w:hyperlink r:id="rId24" w:tgtFrame="_blank" w:history="1">
                    <w:r w:rsidR="00613480" w:rsidRPr="00DF6AA4">
                      <w:rPr>
                        <w:rStyle w:val="af2"/>
                        <w:rFonts w:cstheme="minorHAnsi"/>
                        <w:color w:val="000000" w:themeColor="text1"/>
                        <w:sz w:val="18"/>
                        <w:szCs w:val="18"/>
                        <w:u w:val="none"/>
                        <w:bdr w:val="none" w:sz="0" w:space="0" w:color="auto" w:frame="1"/>
                      </w:rPr>
                      <w:t>15800000-6</w:t>
                    </w:r>
                  </w:hyperlink>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Bors acru lichid</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buc.</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80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613480"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DF6AA4" w:rsidRDefault="000D0313" w:rsidP="00613480">
                  <w:pPr>
                    <w:rPr>
                      <w:rFonts w:cstheme="minorHAnsi"/>
                      <w:color w:val="000000" w:themeColor="text1"/>
                      <w:sz w:val="18"/>
                      <w:szCs w:val="18"/>
                      <w:lang w:val="en-US"/>
                    </w:rPr>
                  </w:pPr>
                  <w:hyperlink r:id="rId25" w:tgtFrame="_blank" w:history="1">
                    <w:r w:rsidR="00613480" w:rsidRPr="00DF6AA4">
                      <w:rPr>
                        <w:rStyle w:val="af2"/>
                        <w:rFonts w:cstheme="minorHAnsi"/>
                        <w:color w:val="000000" w:themeColor="text1"/>
                        <w:sz w:val="18"/>
                        <w:szCs w:val="18"/>
                        <w:u w:val="none"/>
                        <w:bdr w:val="none" w:sz="0" w:space="0" w:color="auto" w:frame="1"/>
                      </w:rPr>
                      <w:t>15800000-6</w:t>
                    </w:r>
                  </w:hyperlink>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sz w:val="18"/>
                      <w:szCs w:val="18"/>
                      <w:lang w:val="en-US"/>
                    </w:rPr>
                  </w:pPr>
                  <w:r w:rsidRPr="00AF2FD0">
                    <w:rPr>
                      <w:rFonts w:cstheme="minorHAnsi"/>
                      <w:color w:val="000000"/>
                      <w:sz w:val="18"/>
                      <w:szCs w:val="18"/>
                      <w:lang w:val="en-US"/>
                    </w:rPr>
                    <w:t>Drojdie de panificatie uscata</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AF2FD0" w:rsidRDefault="00613480" w:rsidP="00613480">
                  <w:pPr>
                    <w:rPr>
                      <w:rFonts w:cstheme="minorHAnsi"/>
                      <w:color w:val="000000" w:themeColor="text1"/>
                      <w:sz w:val="18"/>
                      <w:szCs w:val="18"/>
                      <w:lang w:val="en-US"/>
                    </w:rPr>
                  </w:pPr>
                  <w:r w:rsidRPr="00AF2FD0">
                    <w:rPr>
                      <w:rFonts w:cstheme="minorHAnsi"/>
                      <w:color w:val="000000" w:themeColor="text1"/>
                      <w:sz w:val="18"/>
                      <w:szCs w:val="18"/>
                      <w:lang w:val="en-US"/>
                    </w:rPr>
                    <w:t>6</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13480" w:rsidRPr="0028367D" w:rsidRDefault="00613480" w:rsidP="00613480">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613480" w:rsidRDefault="00613480" w:rsidP="00613480">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613480" w:rsidRDefault="00613480" w:rsidP="00613480">
                  <w:pPr>
                    <w:ind w:right="-7"/>
                  </w:pPr>
                  <w:r w:rsidRPr="00585464">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15331400-1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Tocana de dovlecei</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50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DF6AA4" w:rsidRDefault="000D0313" w:rsidP="00DF6AA4">
                  <w:pPr>
                    <w:rPr>
                      <w:rFonts w:cstheme="minorHAnsi"/>
                      <w:color w:val="000000" w:themeColor="text1"/>
                      <w:sz w:val="18"/>
                      <w:szCs w:val="18"/>
                      <w:lang w:val="en-US"/>
                    </w:rPr>
                  </w:pPr>
                  <w:hyperlink r:id="rId26" w:tgtFrame="_blank" w:history="1">
                    <w:r w:rsidR="00DF6AA4" w:rsidRPr="00DF6AA4">
                      <w:rPr>
                        <w:rStyle w:val="af2"/>
                        <w:rFonts w:cstheme="minorHAnsi"/>
                        <w:color w:val="000000" w:themeColor="text1"/>
                        <w:sz w:val="18"/>
                        <w:szCs w:val="18"/>
                        <w:u w:val="none"/>
                        <w:bdr w:val="none" w:sz="0" w:space="0" w:color="auto" w:frame="1"/>
                      </w:rPr>
                      <w:t>15841300-8</w:t>
                    </w:r>
                  </w:hyperlink>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Cacao pudra</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Default="00DF6AA4" w:rsidP="00DF6AA4">
                  <w:r>
                    <w:rPr>
                      <w:rStyle w:val="fontstyle01"/>
                    </w:rPr>
                    <w:t>15112130-6</w:t>
                  </w:r>
                </w:p>
                <w:p w:rsidR="00DF6AA4" w:rsidRPr="00AF2FD0" w:rsidRDefault="00DF6AA4" w:rsidP="00DF6AA4">
                  <w:pPr>
                    <w:rPr>
                      <w:rFonts w:cstheme="minorHAnsi"/>
                      <w:color w:val="000000" w:themeColor="text1"/>
                      <w:sz w:val="18"/>
                      <w:szCs w:val="18"/>
                      <w:lang w:val="en-US"/>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Pulpe de gaina</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Default="00DF6AA4" w:rsidP="00DF6AA4">
                  <w:r>
                    <w:rPr>
                      <w:rStyle w:val="fontstyle01"/>
                    </w:rPr>
                    <w:t>15112130-6</w:t>
                  </w:r>
                </w:p>
                <w:p w:rsidR="00DF6AA4" w:rsidRPr="00AF2FD0" w:rsidRDefault="00DF6AA4" w:rsidP="00DF6AA4">
                  <w:pPr>
                    <w:rPr>
                      <w:rFonts w:cstheme="minorHAnsi"/>
                      <w:color w:val="000000"/>
                      <w:sz w:val="18"/>
                      <w:szCs w:val="18"/>
                      <w:lang w:val="en-US"/>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Pr>
                      <w:rFonts w:cstheme="minorHAnsi"/>
                      <w:color w:val="000000"/>
                      <w:sz w:val="18"/>
                      <w:szCs w:val="18"/>
                      <w:lang w:val="en-US"/>
                    </w:rPr>
                    <w:t>Fileu</w:t>
                  </w:r>
                  <w:r w:rsidRPr="00AF2FD0">
                    <w:rPr>
                      <w:rFonts w:cstheme="minorHAnsi"/>
                      <w:color w:val="000000"/>
                      <w:sz w:val="18"/>
                      <w:szCs w:val="18"/>
                      <w:lang w:val="en-US"/>
                    </w:rPr>
                    <w:t xml:space="preserve"> de gaina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1000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lastRenderedPageBreak/>
                    <w:t>15511600-9</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Lapte condensat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50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sz w:val="18"/>
                      <w:szCs w:val="18"/>
                      <w:bdr w:val="none" w:sz="0" w:space="0" w:color="auto" w:frame="1"/>
                    </w:rPr>
                    <w:t>15131000-5</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333333"/>
                      <w:sz w:val="18"/>
                      <w:szCs w:val="18"/>
                      <w:shd w:val="clear" w:color="auto" w:fill="FFFFFF"/>
                      <w:lang w:val="en-US"/>
                    </w:rPr>
                    <w:t>Carne înă</w:t>
                  </w:r>
                  <w:r>
                    <w:rPr>
                      <w:rFonts w:cstheme="minorHAnsi"/>
                      <w:color w:val="333333"/>
                      <w:sz w:val="18"/>
                      <w:szCs w:val="18"/>
                      <w:shd w:val="clear" w:color="auto" w:fill="FFFFFF"/>
                      <w:lang w:val="en-US"/>
                    </w:rPr>
                    <w:t xml:space="preserve">bușită de vită și  porc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100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DF6AA4" w:rsidRDefault="000D0313" w:rsidP="00DF6AA4">
                  <w:pPr>
                    <w:rPr>
                      <w:rFonts w:cstheme="minorHAnsi"/>
                      <w:color w:val="000000" w:themeColor="text1"/>
                      <w:sz w:val="18"/>
                      <w:szCs w:val="18"/>
                      <w:lang w:val="en-US"/>
                    </w:rPr>
                  </w:pPr>
                  <w:hyperlink r:id="rId27" w:tgtFrame="_blank" w:history="1">
                    <w:r w:rsidR="00DF6AA4" w:rsidRPr="00DF6AA4">
                      <w:rPr>
                        <w:rStyle w:val="af2"/>
                        <w:rFonts w:cstheme="minorHAnsi"/>
                        <w:color w:val="000000" w:themeColor="text1"/>
                        <w:sz w:val="18"/>
                        <w:szCs w:val="18"/>
                        <w:u w:val="none"/>
                        <w:bdr w:val="none" w:sz="0" w:space="0" w:color="auto" w:frame="1"/>
                      </w:rPr>
                      <w:t>15331470-</w:t>
                    </w:r>
                  </w:hyperlink>
                  <w:r w:rsidR="00DF6AA4" w:rsidRPr="00DF6AA4">
                    <w:rPr>
                      <w:rStyle w:val="af2"/>
                      <w:rFonts w:cstheme="minorHAnsi"/>
                      <w:color w:val="000000" w:themeColor="text1"/>
                      <w:sz w:val="18"/>
                      <w:szCs w:val="18"/>
                      <w:u w:val="none"/>
                      <w:bdr w:val="none" w:sz="0" w:space="0" w:color="auto" w:frame="1"/>
                    </w:rPr>
                    <w:t>2</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Porumb dulce conservat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50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15235000-4</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333333"/>
                      <w:sz w:val="18"/>
                      <w:szCs w:val="18"/>
                      <w:shd w:val="clear" w:color="auto" w:fill="FFFFFF"/>
                      <w:lang w:val="en-US"/>
                    </w:rPr>
                    <w:t>Conservă de sardină în ulei</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20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15612420-1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Praf de copt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DF6AA4" w:rsidRDefault="000D0313" w:rsidP="00DF6AA4">
                  <w:pPr>
                    <w:rPr>
                      <w:rFonts w:cstheme="minorHAnsi"/>
                      <w:color w:val="000000" w:themeColor="text1"/>
                      <w:sz w:val="18"/>
                      <w:szCs w:val="18"/>
                      <w:lang w:val="en-US"/>
                    </w:rPr>
                  </w:pPr>
                  <w:hyperlink r:id="rId28" w:tgtFrame="_blank" w:history="1">
                    <w:r w:rsidR="00DF6AA4" w:rsidRPr="00DF6AA4">
                      <w:rPr>
                        <w:rStyle w:val="af2"/>
                        <w:rFonts w:cstheme="minorHAnsi"/>
                        <w:color w:val="000000" w:themeColor="text1"/>
                        <w:sz w:val="18"/>
                        <w:szCs w:val="18"/>
                        <w:u w:val="none"/>
                        <w:bdr w:val="none" w:sz="0" w:space="0" w:color="auto" w:frame="1"/>
                      </w:rPr>
                      <w:t>15800000-6</w:t>
                    </w:r>
                  </w:hyperlink>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E34A0" w:rsidP="00DF6AA4">
                  <w:pPr>
                    <w:rPr>
                      <w:rFonts w:cstheme="minorHAnsi"/>
                      <w:color w:val="000000"/>
                      <w:sz w:val="18"/>
                      <w:szCs w:val="18"/>
                      <w:lang w:val="en-US"/>
                    </w:rPr>
                  </w:pPr>
                  <w:r>
                    <w:rPr>
                      <w:rFonts w:cstheme="minorHAnsi"/>
                      <w:color w:val="000000"/>
                      <w:sz w:val="18"/>
                      <w:szCs w:val="18"/>
                      <w:lang w:val="en-US"/>
                    </w:rPr>
                    <w:t xml:space="preserve">Condimente, </w:t>
                  </w:r>
                  <w:r w:rsidRPr="00297DB6">
                    <w:rPr>
                      <w:rFonts w:ascii="Tahoma" w:hAnsi="Tahoma" w:cs="Tahoma"/>
                      <w:color w:val="000000"/>
                      <w:sz w:val="14"/>
                      <w:szCs w:val="14"/>
                      <w:lang w:val="en-US"/>
                    </w:rPr>
                    <w:t xml:space="preserve"> </w:t>
                  </w:r>
                  <w:r w:rsidRPr="00DE34A0">
                    <w:rPr>
                      <w:color w:val="000000"/>
                      <w:sz w:val="18"/>
                      <w:szCs w:val="18"/>
                      <w:lang w:val="en-US"/>
                    </w:rPr>
                    <w:t>amestec din legume uscate</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20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15812100-4</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 xml:space="preserve"> Susan</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1</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15812100-4</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Mac</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3</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15812100-4</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Vanilie praf</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2</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DF6AA4" w:rsidRPr="006C1FA2" w:rsidTr="00613480">
              <w:trPr>
                <w:trHeight w:val="409"/>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15831000-2</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sz w:val="18"/>
                      <w:szCs w:val="18"/>
                      <w:lang w:val="en-US"/>
                    </w:rPr>
                  </w:pPr>
                  <w:r w:rsidRPr="00AF2FD0">
                    <w:rPr>
                      <w:rFonts w:cstheme="minorHAnsi"/>
                      <w:color w:val="000000"/>
                      <w:sz w:val="18"/>
                      <w:szCs w:val="18"/>
                      <w:lang w:val="en-US"/>
                    </w:rPr>
                    <w:t>Zahar pudra</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sz w:val="18"/>
                      <w:szCs w:val="18"/>
                    </w:rPr>
                  </w:pPr>
                  <w:r w:rsidRPr="00AF2FD0">
                    <w:rPr>
                      <w:rFonts w:cstheme="minorHAnsi"/>
                      <w:color w:val="000000"/>
                      <w:sz w:val="18"/>
                      <w:szCs w:val="18"/>
                      <w:lang w:val="en-US"/>
                    </w:rPr>
                    <w:t>kg.</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AF2FD0" w:rsidRDefault="00DF6AA4" w:rsidP="00DF6AA4">
                  <w:pPr>
                    <w:rPr>
                      <w:rFonts w:cstheme="minorHAnsi"/>
                      <w:color w:val="000000" w:themeColor="text1"/>
                      <w:sz w:val="18"/>
                      <w:szCs w:val="18"/>
                      <w:lang w:val="en-US"/>
                    </w:rPr>
                  </w:pPr>
                  <w:r w:rsidRPr="00AF2FD0">
                    <w:rPr>
                      <w:rFonts w:cstheme="minorHAnsi"/>
                      <w:color w:val="000000" w:themeColor="text1"/>
                      <w:sz w:val="18"/>
                      <w:szCs w:val="18"/>
                      <w:lang w:val="en-US"/>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F6AA4" w:rsidRPr="0028367D" w:rsidRDefault="00DF6AA4" w:rsidP="00DF6AA4">
                  <w:pPr>
                    <w:ind w:right="-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4A7403">
                    <w:rPr>
                      <w:sz w:val="20"/>
                    </w:rPr>
                    <w:t>01.07.2020-31.12.2020</w:t>
                  </w:r>
                </w:p>
              </w:tc>
              <w:tc>
                <w:tcPr>
                  <w:tcW w:w="3382" w:type="dxa"/>
                  <w:gridSpan w:val="3"/>
                  <w:tcBorders>
                    <w:top w:val="single" w:sz="4" w:space="0" w:color="auto"/>
                    <w:left w:val="single" w:sz="4" w:space="0" w:color="auto"/>
                    <w:bottom w:val="single" w:sz="4" w:space="0" w:color="auto"/>
                    <w:right w:val="single" w:sz="4" w:space="0" w:color="auto"/>
                  </w:tcBorders>
                </w:tcPr>
                <w:p w:rsidR="00DF6AA4" w:rsidRDefault="00DF6AA4" w:rsidP="00DF6AA4">
                  <w:r w:rsidRPr="005313DB">
                    <w:rPr>
                      <w:sz w:val="20"/>
                    </w:rPr>
                    <w:t>MD68TRPCCU518430A00328AA</w:t>
                  </w:r>
                </w:p>
              </w:tc>
            </w:tr>
            <w:tr w:rsidR="00613480" w:rsidRPr="0028367D" w:rsidTr="00280D56">
              <w:trPr>
                <w:gridAfter w:val="1"/>
                <w:wAfter w:w="235" w:type="dxa"/>
                <w:trHeight w:val="409"/>
              </w:trPr>
              <w:tc>
                <w:tcPr>
                  <w:tcW w:w="9795" w:type="dxa"/>
                  <w:gridSpan w:val="10"/>
                  <w:tcBorders>
                    <w:top w:val="single" w:sz="4" w:space="0" w:color="auto"/>
                  </w:tcBorders>
                  <w:shd w:val="clear" w:color="auto" w:fill="auto"/>
                  <w:vAlign w:val="center"/>
                </w:tcPr>
                <w:p w:rsidR="00613480" w:rsidRDefault="00613480" w:rsidP="00613480">
                  <w:pPr>
                    <w:tabs>
                      <w:tab w:val="left" w:pos="6120"/>
                    </w:tabs>
                    <w:ind w:right="-7"/>
                    <w:rPr>
                      <w:sz w:val="20"/>
                    </w:rPr>
                  </w:pPr>
                </w:p>
                <w:p w:rsidR="00613480" w:rsidRPr="0028367D" w:rsidRDefault="00613480" w:rsidP="00613480">
                  <w:pPr>
                    <w:tabs>
                      <w:tab w:val="left" w:pos="6120"/>
                    </w:tabs>
                    <w:ind w:right="-7"/>
                    <w:rPr>
                      <w:sz w:val="20"/>
                    </w:rPr>
                  </w:pPr>
                </w:p>
                <w:p w:rsidR="00613480" w:rsidRPr="0028367D" w:rsidRDefault="00613480" w:rsidP="00613480">
                  <w:pPr>
                    <w:ind w:right="-7"/>
                    <w:rPr>
                      <w:sz w:val="20"/>
                    </w:rPr>
                  </w:pPr>
                  <w:r w:rsidRPr="0028367D">
                    <w:rPr>
                      <w:sz w:val="20"/>
                    </w:rPr>
                    <w:t>Semnat:_______________ Numele, Prenumele:_____________________________ În calitate de: ______________</w:t>
                  </w:r>
                </w:p>
                <w:p w:rsidR="00613480" w:rsidRPr="0028367D" w:rsidRDefault="00613480" w:rsidP="00613480">
                  <w:pPr>
                    <w:ind w:right="-7"/>
                    <w:rPr>
                      <w:sz w:val="20"/>
                    </w:rPr>
                  </w:pPr>
                </w:p>
                <w:p w:rsidR="00613480" w:rsidRPr="0028367D" w:rsidRDefault="00613480" w:rsidP="00613480">
                  <w:pPr>
                    <w:ind w:right="-7"/>
                    <w:rPr>
                      <w:bCs/>
                      <w:iCs/>
                      <w:sz w:val="20"/>
                    </w:rPr>
                  </w:pPr>
                  <w:r w:rsidRPr="0028367D">
                    <w:rPr>
                      <w:bCs/>
                      <w:iCs/>
                      <w:sz w:val="20"/>
                    </w:rPr>
                    <w:t>Ofertantul: _______________________ Adresa: ________________________________________________________</w:t>
                  </w:r>
                </w:p>
              </w:tc>
              <w:tc>
                <w:tcPr>
                  <w:tcW w:w="2027" w:type="dxa"/>
                  <w:gridSpan w:val="3"/>
                  <w:tcBorders>
                    <w:top w:val="single" w:sz="4" w:space="0" w:color="auto"/>
                  </w:tcBorders>
                </w:tcPr>
                <w:p w:rsidR="00613480" w:rsidRPr="006C1FA2" w:rsidRDefault="00613480" w:rsidP="00613480">
                  <w:pPr>
                    <w:tabs>
                      <w:tab w:val="left" w:pos="6120"/>
                    </w:tabs>
                    <w:ind w:right="-7"/>
                    <w:rPr>
                      <w:sz w:val="20"/>
                    </w:rPr>
                  </w:pPr>
                </w:p>
              </w:tc>
              <w:tc>
                <w:tcPr>
                  <w:tcW w:w="2333" w:type="dxa"/>
                  <w:tcBorders>
                    <w:top w:val="single" w:sz="4" w:space="0" w:color="auto"/>
                  </w:tcBorders>
                </w:tcPr>
                <w:p w:rsidR="00613480" w:rsidRPr="0028367D" w:rsidRDefault="00613480" w:rsidP="00613480">
                  <w:pPr>
                    <w:tabs>
                      <w:tab w:val="left" w:pos="6120"/>
                    </w:tabs>
                    <w:ind w:right="-7"/>
                    <w:rPr>
                      <w:sz w:val="20"/>
                    </w:rPr>
                  </w:pPr>
                </w:p>
              </w:tc>
            </w:tr>
            <w:tr w:rsidR="00613480" w:rsidRPr="00C00499" w:rsidTr="00280D56">
              <w:trPr>
                <w:gridAfter w:val="13"/>
                <w:wAfter w:w="12174" w:type="dxa"/>
                <w:trHeight w:val="409"/>
              </w:trPr>
              <w:tc>
                <w:tcPr>
                  <w:tcW w:w="2216" w:type="dxa"/>
                  <w:gridSpan w:val="2"/>
                  <w:tcBorders>
                    <w:top w:val="single" w:sz="4" w:space="0" w:color="auto"/>
                    <w:bottom w:val="single" w:sz="4" w:space="0" w:color="auto"/>
                  </w:tcBorders>
                </w:tcPr>
                <w:p w:rsidR="00613480" w:rsidRPr="00C00499" w:rsidRDefault="00613480" w:rsidP="00613480">
                  <w:pPr>
                    <w:tabs>
                      <w:tab w:val="left" w:pos="6120"/>
                    </w:tabs>
                    <w:ind w:right="-7"/>
                  </w:pPr>
                </w:p>
              </w:tc>
            </w:tr>
          </w:tbl>
          <w:p w:rsidR="00896375" w:rsidRPr="00C00499" w:rsidRDefault="00896375" w:rsidP="00896375">
            <w:pPr>
              <w:pStyle w:val="1"/>
              <w:numPr>
                <w:ilvl w:val="0"/>
                <w:numId w:val="0"/>
              </w:numPr>
              <w:ind w:left="720"/>
            </w:pPr>
          </w:p>
        </w:tc>
      </w:tr>
    </w:tbl>
    <w:p w:rsidR="00C14FCC" w:rsidRDefault="00C14FCC" w:rsidP="00896375">
      <w:pPr>
        <w:pStyle w:val="1"/>
        <w:numPr>
          <w:ilvl w:val="0"/>
          <w:numId w:val="0"/>
        </w:numPr>
        <w:ind w:left="720"/>
        <w:sectPr w:rsidR="00C14FCC" w:rsidSect="00C14FCC">
          <w:footerReference w:type="default" r:id="rId29"/>
          <w:pgSz w:w="16838" w:h="11906" w:orient="landscape"/>
          <w:pgMar w:top="851" w:right="1440" w:bottom="1440" w:left="1440" w:header="709" w:footer="709" w:gutter="0"/>
          <w:cols w:space="708"/>
          <w:docGrid w:linePitch="360"/>
        </w:sectPr>
      </w:pPr>
    </w:p>
    <w:tbl>
      <w:tblPr>
        <w:tblW w:w="10001" w:type="dxa"/>
        <w:tblLayout w:type="fixed"/>
        <w:tblLook w:val="04A0" w:firstRow="1" w:lastRow="0" w:firstColumn="1" w:lastColumn="0" w:noHBand="0" w:noVBand="1"/>
      </w:tblPr>
      <w:tblGrid>
        <w:gridCol w:w="1834"/>
        <w:gridCol w:w="8167"/>
      </w:tblGrid>
      <w:tr w:rsidR="00896375" w:rsidRPr="00C00499" w:rsidTr="00896375">
        <w:trPr>
          <w:trHeight w:val="616"/>
        </w:trPr>
        <w:tc>
          <w:tcPr>
            <w:tcW w:w="10001" w:type="dxa"/>
            <w:gridSpan w:val="2"/>
            <w:vAlign w:val="center"/>
          </w:tcPr>
          <w:p w:rsidR="00896375" w:rsidRDefault="00896375" w:rsidP="00896375">
            <w:pPr>
              <w:pStyle w:val="1"/>
              <w:numPr>
                <w:ilvl w:val="0"/>
                <w:numId w:val="0"/>
              </w:numPr>
              <w:ind w:left="720"/>
            </w:pPr>
          </w:p>
          <w:p w:rsidR="00896375" w:rsidRDefault="00896375" w:rsidP="00896375">
            <w:pPr>
              <w:pStyle w:val="1"/>
              <w:numPr>
                <w:ilvl w:val="0"/>
                <w:numId w:val="0"/>
              </w:numPr>
              <w:ind w:left="720"/>
            </w:pPr>
          </w:p>
          <w:p w:rsidR="00896375" w:rsidRDefault="00896375" w:rsidP="00896375">
            <w:pPr>
              <w:pStyle w:val="1"/>
              <w:numPr>
                <w:ilvl w:val="0"/>
                <w:numId w:val="0"/>
              </w:numPr>
              <w:ind w:left="720"/>
            </w:pPr>
          </w:p>
          <w:p w:rsidR="00896375" w:rsidRDefault="00896375" w:rsidP="00896375">
            <w:pPr>
              <w:pStyle w:val="1"/>
              <w:numPr>
                <w:ilvl w:val="0"/>
                <w:numId w:val="0"/>
              </w:numPr>
              <w:ind w:left="720"/>
            </w:pPr>
          </w:p>
          <w:p w:rsidR="00896375" w:rsidRPr="00C00499" w:rsidRDefault="00896375" w:rsidP="00896375">
            <w:pPr>
              <w:pStyle w:val="1"/>
              <w:numPr>
                <w:ilvl w:val="0"/>
                <w:numId w:val="0"/>
              </w:numPr>
              <w:ind w:left="720"/>
            </w:pPr>
            <w:r>
              <w:t>CAPITOLUL V</w:t>
            </w:r>
            <w:r w:rsidRPr="00C00499">
              <w:br w:type="textWrapping" w:clear="all"/>
              <w:t>FORMULARUL DE CONTRACT</w:t>
            </w:r>
          </w:p>
        </w:tc>
      </w:tr>
      <w:tr w:rsidR="00896375" w:rsidRPr="00C00499" w:rsidTr="00896375">
        <w:trPr>
          <w:trHeight w:val="567"/>
        </w:trPr>
        <w:tc>
          <w:tcPr>
            <w:tcW w:w="1834" w:type="dxa"/>
            <w:tcBorders>
              <w:top w:val="single" w:sz="4" w:space="0" w:color="auto"/>
              <w:left w:val="single" w:sz="4" w:space="0" w:color="auto"/>
              <w:bottom w:val="single" w:sz="4" w:space="0" w:color="auto"/>
              <w:right w:val="single" w:sz="4" w:space="0" w:color="auto"/>
            </w:tcBorders>
            <w:vAlign w:val="center"/>
          </w:tcPr>
          <w:p w:rsidR="00896375" w:rsidRPr="00C00499" w:rsidRDefault="00896375" w:rsidP="00896375">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8167" w:type="dxa"/>
            <w:tcBorders>
              <w:top w:val="single" w:sz="4" w:space="0" w:color="auto"/>
              <w:left w:val="single" w:sz="4" w:space="0" w:color="auto"/>
              <w:bottom w:val="single" w:sz="4" w:space="0" w:color="auto"/>
              <w:right w:val="single" w:sz="4" w:space="0" w:color="auto"/>
            </w:tcBorders>
            <w:vAlign w:val="center"/>
          </w:tcPr>
          <w:p w:rsidR="00896375" w:rsidRPr="00C00499" w:rsidRDefault="00896375" w:rsidP="00896375">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896375" w:rsidRPr="00C00499" w:rsidTr="00896375">
        <w:trPr>
          <w:trHeight w:val="567"/>
        </w:trPr>
        <w:tc>
          <w:tcPr>
            <w:tcW w:w="1834" w:type="dxa"/>
            <w:tcBorders>
              <w:top w:val="single" w:sz="4" w:space="0" w:color="auto"/>
              <w:left w:val="single" w:sz="4" w:space="0" w:color="auto"/>
              <w:bottom w:val="single" w:sz="4" w:space="0" w:color="auto"/>
              <w:right w:val="single" w:sz="4" w:space="0" w:color="auto"/>
            </w:tcBorders>
          </w:tcPr>
          <w:p w:rsidR="00896375" w:rsidRPr="00C00499" w:rsidRDefault="00896375" w:rsidP="00896375">
            <w:pPr>
              <w:spacing w:before="120" w:after="120"/>
              <w:jc w:val="center"/>
            </w:pPr>
            <w:r w:rsidRPr="00C00499">
              <w:t>F5.1</w:t>
            </w:r>
          </w:p>
        </w:tc>
        <w:tc>
          <w:tcPr>
            <w:tcW w:w="8167" w:type="dxa"/>
            <w:tcBorders>
              <w:top w:val="single" w:sz="4" w:space="0" w:color="auto"/>
              <w:left w:val="single" w:sz="4" w:space="0" w:color="auto"/>
              <w:bottom w:val="single" w:sz="4" w:space="0" w:color="auto"/>
              <w:right w:val="single" w:sz="4" w:space="0" w:color="auto"/>
            </w:tcBorders>
            <w:vAlign w:val="bottom"/>
          </w:tcPr>
          <w:p w:rsidR="00896375" w:rsidRPr="00C00499" w:rsidRDefault="00896375" w:rsidP="00896375">
            <w:pPr>
              <w:spacing w:before="120" w:after="120"/>
              <w:ind w:left="619"/>
              <w:jc w:val="both"/>
            </w:pPr>
            <w:r w:rsidRPr="00C00499">
              <w:t>Contract-model</w:t>
            </w:r>
          </w:p>
        </w:tc>
      </w:tr>
      <w:tr w:rsidR="00896375" w:rsidRPr="00C00499" w:rsidTr="00896375">
        <w:trPr>
          <w:trHeight w:val="716"/>
        </w:trPr>
        <w:tc>
          <w:tcPr>
            <w:tcW w:w="10001" w:type="dxa"/>
            <w:gridSpan w:val="2"/>
          </w:tcPr>
          <w:p w:rsidR="00896375" w:rsidRPr="00C00499" w:rsidRDefault="00896375" w:rsidP="00896375">
            <w:pPr>
              <w:spacing w:after="120"/>
              <w:jc w:val="both"/>
              <w:rPr>
                <w:bCs/>
                <w:i/>
              </w:rPr>
            </w:pPr>
          </w:p>
        </w:tc>
      </w:tr>
    </w:tbl>
    <w:p w:rsidR="00EF2CBF" w:rsidRPr="00C00499" w:rsidRDefault="00EF2CBF" w:rsidP="00EF2CBF">
      <w:pPr>
        <w:rPr>
          <w:lang w:val="en-US"/>
        </w:rPr>
      </w:pPr>
      <w:r w:rsidRPr="00C00499">
        <w:rPr>
          <w:b/>
          <w:lang w:val="en-US"/>
        </w:rPr>
        <w:br w:type="page"/>
      </w:r>
    </w:p>
    <w:tbl>
      <w:tblPr>
        <w:tblW w:w="9747" w:type="dxa"/>
        <w:tblInd w:w="-426" w:type="dxa"/>
        <w:tblLayout w:type="fixed"/>
        <w:tblLook w:val="04A0" w:firstRow="1" w:lastRow="0" w:firstColumn="1" w:lastColumn="0" w:noHBand="0" w:noVBand="1"/>
      </w:tblPr>
      <w:tblGrid>
        <w:gridCol w:w="4873"/>
        <w:gridCol w:w="4874"/>
      </w:tblGrid>
      <w:tr w:rsidR="00EF2CBF" w:rsidRPr="00C00499" w:rsidTr="00613480">
        <w:trPr>
          <w:trHeight w:val="697"/>
        </w:trPr>
        <w:tc>
          <w:tcPr>
            <w:tcW w:w="9747" w:type="dxa"/>
            <w:gridSpan w:val="2"/>
            <w:vAlign w:val="center"/>
          </w:tcPr>
          <w:p w:rsidR="00EF2CBF" w:rsidRPr="00C00499" w:rsidRDefault="00EF2CBF" w:rsidP="00EF2CBF">
            <w:pPr>
              <w:pStyle w:val="2"/>
            </w:pPr>
            <w:bookmarkStart w:id="171" w:name="_Toc392180209"/>
            <w:bookmarkStart w:id="172" w:name="_Toc449539098"/>
            <w:r w:rsidRPr="00C00499">
              <w:lastRenderedPageBreak/>
              <w:t>Contract-model (F5.1)</w:t>
            </w:r>
            <w:bookmarkEnd w:id="171"/>
            <w:bookmarkEnd w:id="172"/>
          </w:p>
        </w:tc>
      </w:tr>
      <w:tr w:rsidR="00EF2CBF" w:rsidRPr="00C00499" w:rsidTr="006134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F2CBF" w:rsidRPr="00C00499" w:rsidRDefault="00EF2CBF" w:rsidP="00EF2CBF">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333E93A1" wp14:editId="02B256FE">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34A0" w:rsidRDefault="00DE34A0" w:rsidP="00EF2CBF">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30" o:title=""/>
                                      </v:shape>
                                      <o:OLEObject Type="Embed" ProgID="Word.Picture.8" ShapeID="_x0000_i1026" DrawAspect="Content" ObjectID="_1649745293" r:id="rId3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E93A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34A0" w:rsidRDefault="00DE34A0" w:rsidP="00EF2CBF">
                            <w:r w:rsidRPr="00EC278C">
                              <w:object w:dxaOrig="600" w:dyaOrig="750">
                                <v:shape id="_x0000_i1026" type="#_x0000_t75" style="width:30pt;height:37.5pt" fillcolor="window">
                                  <v:imagedata r:id="rId32" o:title=""/>
                                </v:shape>
                                <o:OLEObject Type="Embed" ProgID="Word.Picture.8" ShapeID="_x0000_i1026" DrawAspect="Content" ObjectID="_1649744589" r:id="rId33"/>
                              </w:object>
                            </w:r>
                          </w:p>
                        </w:txbxContent>
                      </v:textbox>
                    </v:shape>
                  </w:pict>
                </mc:Fallback>
              </mc:AlternateContent>
            </w:r>
            <w:r w:rsidRPr="00C00499">
              <w:rPr>
                <w:spacing w:val="196"/>
                <w:sz w:val="44"/>
                <w:lang w:val="ro-RO"/>
              </w:rPr>
              <w:t>ACHIZIŢII PUBLICE</w:t>
            </w:r>
          </w:p>
        </w:tc>
      </w:tr>
      <w:tr w:rsidR="00EF2CBF" w:rsidRPr="00C00499" w:rsidTr="00613480">
        <w:trPr>
          <w:trHeight w:val="588"/>
        </w:trPr>
        <w:tc>
          <w:tcPr>
            <w:tcW w:w="9747" w:type="dxa"/>
            <w:gridSpan w:val="2"/>
            <w:vAlign w:val="center"/>
          </w:tcPr>
          <w:p w:rsidR="00EF2CBF" w:rsidRPr="00C00499" w:rsidRDefault="00EF2CBF" w:rsidP="00EF2CBF">
            <w:pPr>
              <w:pStyle w:val="2"/>
            </w:pPr>
          </w:p>
        </w:tc>
      </w:tr>
      <w:tr w:rsidR="00EF2CBF" w:rsidRPr="00C00499" w:rsidTr="00613480">
        <w:trPr>
          <w:trHeight w:val="697"/>
        </w:trPr>
        <w:tc>
          <w:tcPr>
            <w:tcW w:w="9747" w:type="dxa"/>
            <w:gridSpan w:val="2"/>
            <w:tcBorders>
              <w:bottom w:val="single" w:sz="4" w:space="0" w:color="auto"/>
            </w:tcBorders>
            <w:vAlign w:val="center"/>
          </w:tcPr>
          <w:p w:rsidR="00EF2CBF" w:rsidRPr="00C00499" w:rsidRDefault="00EF2CBF" w:rsidP="00EF2CBF">
            <w:pPr>
              <w:jc w:val="center"/>
              <w:rPr>
                <w:b/>
                <w:caps/>
                <w:sz w:val="40"/>
              </w:rPr>
            </w:pPr>
          </w:p>
          <w:p w:rsidR="00EF2CBF" w:rsidRPr="00C00499" w:rsidRDefault="00EF2CBF" w:rsidP="00EF2CBF">
            <w:pPr>
              <w:jc w:val="center"/>
              <w:rPr>
                <w:b/>
                <w:sz w:val="40"/>
              </w:rPr>
            </w:pPr>
            <w:r w:rsidRPr="00C00499">
              <w:rPr>
                <w:b/>
                <w:caps/>
                <w:sz w:val="40"/>
              </w:rPr>
              <w:t>Contract</w:t>
            </w:r>
            <w:r w:rsidRPr="00C00499">
              <w:rPr>
                <w:b/>
                <w:sz w:val="40"/>
              </w:rPr>
              <w:t xml:space="preserve"> Nr. _________</w:t>
            </w:r>
          </w:p>
          <w:p w:rsidR="00EF2CBF" w:rsidRPr="00C00499" w:rsidRDefault="00EF2CBF" w:rsidP="00EF2CBF">
            <w:pPr>
              <w:rPr>
                <w:sz w:val="28"/>
                <w:szCs w:val="28"/>
              </w:rPr>
            </w:pPr>
          </w:p>
          <w:p w:rsidR="00EF2CBF" w:rsidRPr="00C00499" w:rsidRDefault="00EF2CBF" w:rsidP="00EF2CBF">
            <w:pPr>
              <w:spacing w:line="360" w:lineRule="auto"/>
              <w:rPr>
                <w:b/>
                <w:sz w:val="28"/>
                <w:szCs w:val="28"/>
              </w:rPr>
            </w:pPr>
            <w:r w:rsidRPr="00C00499">
              <w:rPr>
                <w:b/>
                <w:sz w:val="28"/>
                <w:szCs w:val="28"/>
              </w:rPr>
              <w:t xml:space="preserve">de </w:t>
            </w:r>
            <w:r>
              <w:rPr>
                <w:b/>
                <w:sz w:val="28"/>
                <w:szCs w:val="28"/>
              </w:rPr>
              <w:t>achiziţionare _______Diverse produse alimentare</w:t>
            </w:r>
            <w:r w:rsidRPr="00C00499">
              <w:rPr>
                <w:b/>
                <w:sz w:val="28"/>
                <w:szCs w:val="28"/>
              </w:rPr>
              <w:t>___</w:t>
            </w:r>
          </w:p>
          <w:p w:rsidR="00EF2CBF" w:rsidRPr="00C00499" w:rsidRDefault="00EF2CBF" w:rsidP="00EF2CBF">
            <w:pPr>
              <w:spacing w:line="360" w:lineRule="auto"/>
              <w:rPr>
                <w:b/>
                <w:i/>
                <w:sz w:val="28"/>
                <w:szCs w:val="28"/>
              </w:rPr>
            </w:pPr>
            <w:r w:rsidRPr="00C00499">
              <w:rPr>
                <w:b/>
                <w:sz w:val="28"/>
                <w:szCs w:val="28"/>
              </w:rPr>
              <w:t>___________________________________________________________________</w:t>
            </w:r>
          </w:p>
          <w:p w:rsidR="00EF2CBF" w:rsidRPr="00C00499" w:rsidRDefault="00EF2CBF" w:rsidP="00EF2CBF">
            <w:pPr>
              <w:tabs>
                <w:tab w:val="center" w:pos="-6663"/>
                <w:tab w:val="right" w:pos="9531"/>
              </w:tabs>
              <w:spacing w:line="360" w:lineRule="auto"/>
              <w:jc w:val="both"/>
              <w:rPr>
                <w:b/>
                <w:sz w:val="28"/>
                <w:szCs w:val="28"/>
              </w:rPr>
            </w:pPr>
            <w:r>
              <w:rPr>
                <w:b/>
                <w:sz w:val="28"/>
                <w:szCs w:val="28"/>
              </w:rPr>
              <w:t>Cod CPV: _-</w:t>
            </w:r>
            <w:r>
              <w:t xml:space="preserve"> </w:t>
            </w:r>
            <w:r w:rsidRPr="0065455D">
              <w:rPr>
                <w:b/>
                <w:sz w:val="28"/>
                <w:szCs w:val="28"/>
              </w:rPr>
              <w:t>15800000-6</w:t>
            </w:r>
          </w:p>
          <w:p w:rsidR="00EF2CBF" w:rsidRPr="00C00499" w:rsidRDefault="00EF2CBF" w:rsidP="00EF2CBF">
            <w:pPr>
              <w:tabs>
                <w:tab w:val="center" w:pos="-6663"/>
                <w:tab w:val="right" w:pos="9531"/>
              </w:tabs>
              <w:jc w:val="both"/>
            </w:pPr>
          </w:p>
          <w:p w:rsidR="00EF2CBF" w:rsidRPr="00C00499" w:rsidRDefault="00EF2CBF" w:rsidP="00EF2CBF">
            <w:pPr>
              <w:tabs>
                <w:tab w:val="center" w:pos="-6663"/>
                <w:tab w:val="right" w:pos="9531"/>
              </w:tabs>
              <w:jc w:val="both"/>
              <w:rPr>
                <w:sz w:val="28"/>
                <w:szCs w:val="28"/>
              </w:rPr>
            </w:pPr>
            <w:r w:rsidRPr="00C00499">
              <w:rPr>
                <w:sz w:val="28"/>
                <w:szCs w:val="28"/>
              </w:rPr>
              <w:t>“___”_____</w:t>
            </w:r>
            <w:r w:rsidR="00280D56">
              <w:rPr>
                <w:sz w:val="28"/>
                <w:szCs w:val="28"/>
              </w:rPr>
              <w:t>____2020</w:t>
            </w:r>
            <w:r>
              <w:rPr>
                <w:sz w:val="28"/>
                <w:szCs w:val="28"/>
              </w:rPr>
              <w:t>_                                                          UNGHENI___</w:t>
            </w:r>
          </w:p>
          <w:p w:rsidR="00EF2CBF" w:rsidRPr="00C00499" w:rsidRDefault="00EF2CBF" w:rsidP="00EF2CBF">
            <w:pPr>
              <w:ind w:firstLine="5812"/>
              <w:jc w:val="center"/>
              <w:rPr>
                <w:i/>
                <w:sz w:val="18"/>
                <w:szCs w:val="18"/>
              </w:rPr>
            </w:pPr>
            <w:r w:rsidRPr="00C00499">
              <w:rPr>
                <w:i/>
                <w:sz w:val="18"/>
                <w:szCs w:val="18"/>
              </w:rPr>
              <w:t>(localitataea)</w:t>
            </w:r>
          </w:p>
          <w:p w:rsidR="00EF2CBF" w:rsidRPr="00C00499" w:rsidRDefault="00EF2CBF" w:rsidP="00EF2CBF">
            <w:pPr>
              <w:ind w:firstLine="5812"/>
              <w:jc w:val="center"/>
              <w:rPr>
                <w:lang w:val="en-US"/>
              </w:rPr>
            </w:pPr>
          </w:p>
        </w:tc>
      </w:tr>
      <w:tr w:rsidR="00EF2CBF" w:rsidRPr="00C00499" w:rsidTr="0061348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jc w:val="center"/>
              <w:rPr>
                <w:b/>
                <w:caps/>
                <w:sz w:val="40"/>
              </w:rPr>
            </w:pPr>
            <w:r w:rsidRPr="00C00499">
              <w:rPr>
                <w:b/>
              </w:rPr>
              <w:t>Autoritatea contractantă</w:t>
            </w:r>
          </w:p>
        </w:tc>
      </w:tr>
      <w:tr w:rsidR="00EF2CBF" w:rsidRPr="00C00499" w:rsidTr="00613480">
        <w:trPr>
          <w:trHeight w:val="2625"/>
        </w:trPr>
        <w:tc>
          <w:tcPr>
            <w:tcW w:w="4873" w:type="dxa"/>
            <w:tcBorders>
              <w:top w:val="single" w:sz="4" w:space="0" w:color="auto"/>
              <w:left w:val="single" w:sz="4" w:space="0" w:color="auto"/>
              <w:bottom w:val="single" w:sz="4" w:space="0" w:color="auto"/>
              <w:right w:val="single" w:sz="4" w:space="0" w:color="auto"/>
            </w:tcBorders>
          </w:tcPr>
          <w:p w:rsidR="00EF2CBF" w:rsidRPr="00C00499" w:rsidRDefault="00EF2CBF" w:rsidP="00EF2CBF">
            <w:pPr>
              <w:rPr>
                <w:b/>
              </w:rPr>
            </w:pPr>
          </w:p>
          <w:p w:rsidR="00EF2CBF" w:rsidRPr="00C00499" w:rsidRDefault="00EF2CBF" w:rsidP="00EF2CBF">
            <w:r w:rsidRPr="00C00499">
              <w:rPr>
                <w:b/>
              </w:rPr>
              <w:t>______________________________________</w:t>
            </w:r>
            <w:r w:rsidRPr="00C00499">
              <w:t>,</w:t>
            </w:r>
          </w:p>
          <w:p w:rsidR="00EF2CBF" w:rsidRPr="00C00499" w:rsidRDefault="00EF2CBF" w:rsidP="00EF2CBF">
            <w:pPr>
              <w:spacing w:line="360" w:lineRule="auto"/>
              <w:rPr>
                <w:i/>
                <w:sz w:val="18"/>
                <w:szCs w:val="18"/>
              </w:rPr>
            </w:pPr>
            <w:r w:rsidRPr="00C00499">
              <w:rPr>
                <w:i/>
                <w:sz w:val="18"/>
                <w:szCs w:val="18"/>
              </w:rPr>
              <w:t>(denumirea completă a întreprinderii, asociaţiei, organizaţiei)</w:t>
            </w:r>
          </w:p>
          <w:p w:rsidR="00EF2CBF" w:rsidRPr="00C00499" w:rsidRDefault="00EF2CBF" w:rsidP="00EF2CBF">
            <w:r w:rsidRPr="00C00499">
              <w:t xml:space="preserve">reprezentată prin </w:t>
            </w:r>
            <w:r w:rsidRPr="00C00499">
              <w:rPr>
                <w:b/>
              </w:rPr>
              <w:t>________________________</w:t>
            </w:r>
            <w:r w:rsidRPr="00C00499">
              <w:t>,</w:t>
            </w:r>
          </w:p>
          <w:p w:rsidR="00EF2CBF" w:rsidRPr="00C00499" w:rsidRDefault="00EF2CBF" w:rsidP="00EF2CBF">
            <w:pPr>
              <w:spacing w:line="360" w:lineRule="auto"/>
              <w:ind w:firstLine="1701"/>
              <w:jc w:val="center"/>
              <w:rPr>
                <w:i/>
                <w:sz w:val="18"/>
                <w:szCs w:val="18"/>
              </w:rPr>
            </w:pPr>
            <w:r w:rsidRPr="00C00499">
              <w:rPr>
                <w:i/>
                <w:sz w:val="18"/>
                <w:szCs w:val="18"/>
              </w:rPr>
              <w:t>(funcţia, numele, prenumele)</w:t>
            </w:r>
          </w:p>
          <w:p w:rsidR="00EF2CBF" w:rsidRPr="00C00499" w:rsidRDefault="00EF2CBF" w:rsidP="00EF2CBF">
            <w:r w:rsidRPr="00C00499">
              <w:t xml:space="preserve">care acţionează în baza </w:t>
            </w:r>
            <w:r w:rsidRPr="00C00499">
              <w:rPr>
                <w:b/>
              </w:rPr>
              <w:t>___________________</w:t>
            </w:r>
            <w:r w:rsidRPr="00C00499">
              <w:t>,</w:t>
            </w:r>
          </w:p>
          <w:p w:rsidR="00EF2CBF" w:rsidRPr="00C00499" w:rsidRDefault="00EF2CBF" w:rsidP="00EF2CBF">
            <w:pPr>
              <w:spacing w:line="360" w:lineRule="auto"/>
              <w:ind w:firstLine="2198"/>
              <w:rPr>
                <w:i/>
                <w:sz w:val="18"/>
                <w:szCs w:val="18"/>
              </w:rPr>
            </w:pPr>
            <w:r w:rsidRPr="00C00499">
              <w:rPr>
                <w:i/>
                <w:sz w:val="18"/>
                <w:szCs w:val="18"/>
              </w:rPr>
              <w:t>(statut, regulament, hotărîre etc.)</w:t>
            </w:r>
          </w:p>
          <w:p w:rsidR="00EF2CBF" w:rsidRPr="00C00499" w:rsidRDefault="00EF2CBF" w:rsidP="00EF2CBF">
            <w:pPr>
              <w:spacing w:line="360" w:lineRule="auto"/>
            </w:pPr>
            <w:r w:rsidRPr="00C00499">
              <w:t xml:space="preserve">denumit(a) în continuare </w:t>
            </w:r>
            <w:r w:rsidRPr="00C00499">
              <w:rPr>
                <w:i/>
              </w:rPr>
              <w:t>Vînzător</w:t>
            </w:r>
            <w:r w:rsidRPr="00C00499">
              <w:t xml:space="preserve"> </w:t>
            </w:r>
          </w:p>
          <w:p w:rsidR="00EF2CBF" w:rsidRPr="00C00499" w:rsidRDefault="00EF2CBF" w:rsidP="00EF2CBF">
            <w:r w:rsidRPr="00C00499">
              <w:rPr>
                <w:b/>
              </w:rPr>
              <w:t>______________________________________</w:t>
            </w:r>
            <w:r w:rsidRPr="00C00499">
              <w:t>,</w:t>
            </w:r>
          </w:p>
          <w:p w:rsidR="00EF2CBF" w:rsidRPr="00C00499" w:rsidRDefault="00EF2CBF" w:rsidP="00EF2CBF">
            <w:pPr>
              <w:spacing w:line="360" w:lineRule="auto"/>
              <w:jc w:val="center"/>
              <w:rPr>
                <w:i/>
                <w:sz w:val="18"/>
                <w:szCs w:val="18"/>
              </w:rPr>
            </w:pPr>
            <w:r w:rsidRPr="00C00499">
              <w:rPr>
                <w:i/>
                <w:sz w:val="18"/>
                <w:szCs w:val="18"/>
              </w:rPr>
              <w:t>(se indică nr. şi data de înregistrare în Registrul de Stat)</w:t>
            </w:r>
          </w:p>
          <w:p w:rsidR="00EF2CBF" w:rsidRPr="00C00499" w:rsidRDefault="00EF2CBF" w:rsidP="00EF2CBF">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F2CBF" w:rsidRPr="00C00499" w:rsidRDefault="00EF2CBF" w:rsidP="00EF2CBF">
            <w:pPr>
              <w:rPr>
                <w:b/>
              </w:rPr>
            </w:pPr>
          </w:p>
          <w:p w:rsidR="00EF2CBF" w:rsidRPr="00C00499" w:rsidRDefault="00EF2CBF" w:rsidP="00EF2CBF">
            <w:r>
              <w:rPr>
                <w:b/>
              </w:rPr>
              <w:t>___IMSP SR UNGHENI</w:t>
            </w:r>
            <w:r w:rsidRPr="00C00499">
              <w:t>,</w:t>
            </w:r>
          </w:p>
          <w:p w:rsidR="00EF2CBF" w:rsidRPr="00C00499" w:rsidRDefault="00EF2CBF" w:rsidP="00EF2CBF">
            <w:pPr>
              <w:spacing w:line="360" w:lineRule="auto"/>
              <w:rPr>
                <w:i/>
                <w:sz w:val="18"/>
                <w:szCs w:val="18"/>
              </w:rPr>
            </w:pPr>
            <w:r w:rsidRPr="00C00499">
              <w:rPr>
                <w:i/>
                <w:sz w:val="18"/>
                <w:szCs w:val="18"/>
              </w:rPr>
              <w:t>(denumirea completă a întreprinderii, asociaţiei, organizaţiei)</w:t>
            </w:r>
          </w:p>
          <w:p w:rsidR="00EF2CBF" w:rsidRPr="00C00499" w:rsidRDefault="00EF2CBF" w:rsidP="00EF2CBF">
            <w:r w:rsidRPr="00C00499">
              <w:t xml:space="preserve">reprezentată prin </w:t>
            </w:r>
            <w:r>
              <w:rPr>
                <w:b/>
              </w:rPr>
              <w:t>director Andrei Alexeev</w:t>
            </w:r>
            <w:r w:rsidRPr="00C00499">
              <w:t>,</w:t>
            </w:r>
          </w:p>
          <w:p w:rsidR="00EF2CBF" w:rsidRPr="00C00499" w:rsidRDefault="00EF2CBF" w:rsidP="00EF2CBF">
            <w:pPr>
              <w:spacing w:line="360" w:lineRule="auto"/>
              <w:ind w:firstLine="1701"/>
              <w:jc w:val="center"/>
              <w:rPr>
                <w:i/>
                <w:sz w:val="18"/>
                <w:szCs w:val="18"/>
              </w:rPr>
            </w:pPr>
            <w:r w:rsidRPr="00C00499">
              <w:rPr>
                <w:i/>
                <w:sz w:val="18"/>
                <w:szCs w:val="18"/>
              </w:rPr>
              <w:t>(funcţia, numele, prenumele)</w:t>
            </w:r>
          </w:p>
          <w:p w:rsidR="00EF2CBF" w:rsidRPr="00C00499" w:rsidRDefault="00EF2CBF" w:rsidP="00EF2CBF">
            <w:r w:rsidRPr="00C00499">
              <w:t xml:space="preserve">care acţionează în baza </w:t>
            </w:r>
            <w:r>
              <w:rPr>
                <w:b/>
              </w:rPr>
              <w:t>Regulamentului</w:t>
            </w:r>
            <w:r w:rsidRPr="00C00499">
              <w:t>,</w:t>
            </w:r>
          </w:p>
          <w:p w:rsidR="00EF2CBF" w:rsidRPr="00C00499" w:rsidRDefault="00EF2CBF" w:rsidP="00EF2CBF">
            <w:pPr>
              <w:spacing w:line="360" w:lineRule="auto"/>
              <w:ind w:firstLine="2198"/>
              <w:rPr>
                <w:i/>
                <w:sz w:val="18"/>
                <w:szCs w:val="18"/>
              </w:rPr>
            </w:pPr>
            <w:r w:rsidRPr="00C00499">
              <w:rPr>
                <w:i/>
                <w:sz w:val="18"/>
                <w:szCs w:val="18"/>
              </w:rPr>
              <w:t>(statut, regulament, hotărîre etc.)</w:t>
            </w:r>
          </w:p>
          <w:p w:rsidR="00EF2CBF" w:rsidRPr="00C00499" w:rsidRDefault="00EF2CBF" w:rsidP="00EF2CBF">
            <w:pPr>
              <w:spacing w:line="360" w:lineRule="auto"/>
            </w:pPr>
            <w:r w:rsidRPr="00C00499">
              <w:t xml:space="preserve">denumit(a) în continuare </w:t>
            </w:r>
            <w:r>
              <w:rPr>
                <w:i/>
              </w:rPr>
              <w:t>Cumpărător</w:t>
            </w:r>
            <w:r w:rsidRPr="00C00499">
              <w:t xml:space="preserve"> </w:t>
            </w:r>
          </w:p>
          <w:p w:rsidR="00EF2CBF" w:rsidRPr="00C00499" w:rsidRDefault="00EF2CBF" w:rsidP="00EF2CBF">
            <w:r>
              <w:rPr>
                <w:b/>
              </w:rPr>
              <w:t>1003609150409 din 12.12.2003</w:t>
            </w:r>
            <w:r w:rsidRPr="00C00499">
              <w:t>,</w:t>
            </w:r>
          </w:p>
          <w:p w:rsidR="00EF2CBF" w:rsidRPr="00C00499" w:rsidRDefault="00EF2CBF" w:rsidP="00EF2CBF">
            <w:pPr>
              <w:spacing w:line="360" w:lineRule="auto"/>
              <w:jc w:val="center"/>
              <w:rPr>
                <w:i/>
                <w:sz w:val="18"/>
                <w:szCs w:val="18"/>
              </w:rPr>
            </w:pPr>
            <w:r w:rsidRPr="00C00499">
              <w:rPr>
                <w:i/>
                <w:sz w:val="18"/>
                <w:szCs w:val="18"/>
              </w:rPr>
              <w:t>(se indică nr. şi data de înregistrare în Registrul de Stat)</w:t>
            </w:r>
          </w:p>
          <w:p w:rsidR="00EF2CBF" w:rsidRPr="00C00499" w:rsidRDefault="00EF2CBF" w:rsidP="00EF2CBF">
            <w:pPr>
              <w:spacing w:line="360" w:lineRule="auto"/>
              <w:rPr>
                <w:b/>
                <w:caps/>
                <w:sz w:val="40"/>
              </w:rPr>
            </w:pPr>
            <w:r w:rsidRPr="00984DE7">
              <w:rPr>
                <w:bCs/>
                <w:lang w:val="ro-MD"/>
              </w:rPr>
              <w:t>pe de altă parte</w:t>
            </w:r>
            <w:r w:rsidRPr="00C00499">
              <w:t>,</w:t>
            </w:r>
          </w:p>
        </w:tc>
      </w:tr>
      <w:tr w:rsidR="00EF2CBF" w:rsidRPr="00C00499" w:rsidTr="00613480">
        <w:trPr>
          <w:trHeight w:val="283"/>
        </w:trPr>
        <w:tc>
          <w:tcPr>
            <w:tcW w:w="9747" w:type="dxa"/>
            <w:gridSpan w:val="2"/>
            <w:tcBorders>
              <w:top w:val="single" w:sz="4" w:space="0" w:color="auto"/>
            </w:tcBorders>
          </w:tcPr>
          <w:p w:rsidR="00EF2CBF" w:rsidRPr="00C00499" w:rsidRDefault="00EF2CBF" w:rsidP="00EF2CBF">
            <w:pPr>
              <w:rPr>
                <w:b/>
              </w:rPr>
            </w:pPr>
          </w:p>
        </w:tc>
      </w:tr>
      <w:tr w:rsidR="00EF2CBF" w:rsidRPr="00C00499" w:rsidTr="00613480">
        <w:trPr>
          <w:trHeight w:val="567"/>
        </w:trPr>
        <w:tc>
          <w:tcPr>
            <w:tcW w:w="9747" w:type="dxa"/>
            <w:gridSpan w:val="2"/>
            <w:vAlign w:val="center"/>
          </w:tcPr>
          <w:p w:rsidR="00EF2CBF" w:rsidRPr="00C00499" w:rsidRDefault="00EF2CBF" w:rsidP="00EF2CBF">
            <w:pPr>
              <w:jc w:val="both"/>
            </w:pPr>
            <w:r w:rsidRPr="00C00499">
              <w:t xml:space="preserve">ambii (denumiţi(te) în continuare </w:t>
            </w:r>
            <w:r w:rsidRPr="00C00499">
              <w:rPr>
                <w:i/>
              </w:rPr>
              <w:t>Părţi</w:t>
            </w:r>
            <w:r w:rsidRPr="00C00499">
              <w:t>), au încheiat prezentul Contract referitor la următoarele:</w:t>
            </w:r>
          </w:p>
          <w:p w:rsidR="00EF2CBF" w:rsidRPr="00C00499" w:rsidRDefault="00EF2CBF" w:rsidP="00EF2CBF">
            <w:pPr>
              <w:jc w:val="both"/>
            </w:pPr>
          </w:p>
          <w:p w:rsidR="00EF2CBF" w:rsidRPr="00C00499" w:rsidRDefault="00EF2CBF" w:rsidP="00EF2CBF">
            <w:pPr>
              <w:numPr>
                <w:ilvl w:val="1"/>
                <w:numId w:val="28"/>
              </w:numPr>
              <w:ind w:left="426" w:hanging="426"/>
              <w:jc w:val="both"/>
            </w:pPr>
            <w:r w:rsidRPr="00C00499">
              <w:t>Achiziţionarea _______________________________________________________________,</w:t>
            </w:r>
          </w:p>
          <w:p w:rsidR="00EF2CBF" w:rsidRPr="00C00499" w:rsidRDefault="00EF2CBF" w:rsidP="00EF2CBF">
            <w:pPr>
              <w:ind w:left="426" w:firstLine="1559"/>
              <w:jc w:val="center"/>
              <w:rPr>
                <w:i/>
                <w:sz w:val="18"/>
                <w:szCs w:val="18"/>
              </w:rPr>
            </w:pPr>
            <w:r w:rsidRPr="00C00499">
              <w:rPr>
                <w:i/>
                <w:sz w:val="18"/>
                <w:szCs w:val="18"/>
              </w:rPr>
              <w:t>(denumirea bunului</w:t>
            </w:r>
            <w:r>
              <w:rPr>
                <w:i/>
                <w:sz w:val="18"/>
                <w:szCs w:val="18"/>
              </w:rPr>
              <w:t>)</w:t>
            </w:r>
          </w:p>
          <w:p w:rsidR="00EF2CBF" w:rsidRPr="00C00499" w:rsidRDefault="00EF2CBF" w:rsidP="00EF2CBF">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EF2CBF" w:rsidRPr="00C00499" w:rsidRDefault="00EF2CBF" w:rsidP="00EF2CBF">
            <w:pPr>
              <w:ind w:left="426"/>
            </w:pPr>
            <w:r w:rsidRPr="00C00499">
              <w:t xml:space="preserve">în baza deciziei grupului de lucru al Cumpărătorului/Beneficiarului din </w:t>
            </w:r>
          </w:p>
          <w:p w:rsidR="00EF2CBF" w:rsidRPr="00C00499" w:rsidRDefault="00EF2CBF" w:rsidP="00EF2CBF">
            <w:pPr>
              <w:ind w:left="426"/>
            </w:pPr>
            <w:r w:rsidRPr="00C00499">
              <w:t>„___” _______________________ 20__.</w:t>
            </w:r>
          </w:p>
          <w:p w:rsidR="00EF2CBF" w:rsidRPr="00C00499" w:rsidRDefault="00EF2CBF" w:rsidP="00EF2CBF">
            <w:pPr>
              <w:ind w:firstLine="720"/>
              <w:jc w:val="both"/>
            </w:pPr>
          </w:p>
          <w:p w:rsidR="00EF2CBF" w:rsidRPr="00C00499" w:rsidRDefault="00EF2CBF" w:rsidP="00EF2CBF">
            <w:pPr>
              <w:numPr>
                <w:ilvl w:val="1"/>
                <w:numId w:val="28"/>
              </w:numPr>
              <w:suppressAutoHyphens/>
              <w:ind w:left="426" w:hanging="426"/>
              <w:jc w:val="both"/>
            </w:pPr>
            <w:r w:rsidRPr="00C00499">
              <w:t>Următoarele documente vor fi considerate părţi componente şi integrale ale Contractului:</w:t>
            </w:r>
          </w:p>
          <w:p w:rsidR="00EF2CBF" w:rsidRDefault="00EF2CBF" w:rsidP="00EF2CBF">
            <w:pPr>
              <w:suppressAutoHyphens/>
              <w:ind w:left="1276"/>
              <w:jc w:val="both"/>
            </w:pPr>
          </w:p>
          <w:p w:rsidR="00EF2CBF" w:rsidRPr="00C00499" w:rsidRDefault="00EF2CBF" w:rsidP="00EF2CBF">
            <w:pPr>
              <w:numPr>
                <w:ilvl w:val="0"/>
                <w:numId w:val="21"/>
              </w:numPr>
              <w:suppressAutoHyphens/>
              <w:ind w:left="1276" w:hanging="425"/>
              <w:jc w:val="both"/>
            </w:pPr>
            <w:r w:rsidRPr="00C00499">
              <w:lastRenderedPageBreak/>
              <w:t>Specificaţia tehnică;</w:t>
            </w:r>
          </w:p>
          <w:p w:rsidR="00EF2CBF" w:rsidRPr="00C00499" w:rsidRDefault="00EF2CBF" w:rsidP="00EF2CBF">
            <w:pPr>
              <w:numPr>
                <w:ilvl w:val="0"/>
                <w:numId w:val="21"/>
              </w:numPr>
              <w:suppressAutoHyphens/>
              <w:ind w:left="1276" w:hanging="425"/>
              <w:jc w:val="both"/>
            </w:pPr>
            <w:r w:rsidRPr="00C00499">
              <w:t>Specificația de preț;</w:t>
            </w:r>
          </w:p>
          <w:p w:rsidR="00EF2CBF" w:rsidRPr="00C00499" w:rsidRDefault="00EF2CBF" w:rsidP="00EF2CBF">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EF2CBF" w:rsidRPr="00C00499" w:rsidRDefault="00EF2CBF" w:rsidP="00EF2CBF">
            <w:pPr>
              <w:ind w:firstLine="720"/>
              <w:jc w:val="both"/>
            </w:pPr>
          </w:p>
          <w:p w:rsidR="00EF2CBF" w:rsidRPr="00C00499" w:rsidRDefault="00EF2CBF" w:rsidP="00EF2CBF">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EF2CBF" w:rsidRPr="00C00499" w:rsidRDefault="00EF2CBF" w:rsidP="00EF2CBF">
            <w:pPr>
              <w:suppressAutoHyphens/>
              <w:ind w:firstLine="720"/>
              <w:jc w:val="both"/>
            </w:pPr>
          </w:p>
          <w:p w:rsidR="00EF2CBF" w:rsidRPr="00C00499" w:rsidRDefault="00EF2CBF" w:rsidP="00EF2CBF">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F2CBF" w:rsidRPr="00C00499" w:rsidRDefault="00EF2CBF" w:rsidP="00EF2CBF">
            <w:pPr>
              <w:ind w:left="426" w:hanging="426"/>
              <w:jc w:val="both"/>
            </w:pPr>
            <w:r w:rsidRPr="00C00499">
              <w:t xml:space="preserve"> </w:t>
            </w:r>
          </w:p>
          <w:p w:rsidR="00EF2CBF" w:rsidRPr="00923642" w:rsidRDefault="00EF2CBF" w:rsidP="00EF2CBF">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EF2CBF" w:rsidRPr="00C00499" w:rsidRDefault="00EF2CBF" w:rsidP="00EF2CBF">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EF2CBF" w:rsidRPr="00C00499" w:rsidRDefault="00EF2CBF" w:rsidP="00EF2CBF">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F2CBF" w:rsidRPr="00923642" w:rsidRDefault="00EF2CBF" w:rsidP="00EF2CBF">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Livrarea Bunurilor se efectuează de către Vînzător în  termenele prevăzute de graficul de livrare.</w:t>
            </w:r>
          </w:p>
          <w:p w:rsidR="00EF2CBF" w:rsidRPr="00C00499" w:rsidRDefault="00EF2CBF" w:rsidP="00EF2CBF">
            <w:pPr>
              <w:numPr>
                <w:ilvl w:val="1"/>
                <w:numId w:val="22"/>
              </w:numPr>
              <w:tabs>
                <w:tab w:val="left" w:pos="1134"/>
              </w:tabs>
              <w:ind w:left="0" w:firstLine="567"/>
              <w:jc w:val="both"/>
            </w:pPr>
            <w:r w:rsidRPr="00C00499">
              <w:t>Documentaţia de însoţire a Bunurilor include:</w:t>
            </w:r>
          </w:p>
          <w:p w:rsidR="00EF2CBF" w:rsidRPr="00C00499" w:rsidRDefault="00EF2CBF" w:rsidP="00EF2CBF">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EF2CBF" w:rsidRPr="00C00499" w:rsidRDefault="00EF2CBF" w:rsidP="00EF2CBF">
            <w:pPr>
              <w:tabs>
                <w:tab w:val="left" w:pos="1134"/>
              </w:tabs>
              <w:ind w:firstLine="567"/>
              <w:jc w:val="both"/>
              <w:rPr>
                <w:i/>
              </w:rPr>
            </w:pPr>
          </w:p>
          <w:p w:rsidR="00EF2CBF" w:rsidRPr="00923642" w:rsidRDefault="00EF2CBF" w:rsidP="00EF2CBF">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Preţul şi condiţii de plată</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EF2CBF" w:rsidRPr="00C00499" w:rsidRDefault="00EF2CBF" w:rsidP="00EF2CBF">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EF2CBF" w:rsidRPr="00C00499" w:rsidRDefault="00EF2CBF" w:rsidP="00EF2CBF">
            <w:pPr>
              <w:tabs>
                <w:tab w:val="left" w:pos="1134"/>
              </w:tabs>
              <w:ind w:firstLine="567"/>
              <w:jc w:val="both"/>
              <w:rPr>
                <w:i/>
                <w:sz w:val="18"/>
                <w:szCs w:val="18"/>
              </w:rPr>
            </w:pPr>
            <w:r w:rsidRPr="00C00499">
              <w:rPr>
                <w:i/>
                <w:sz w:val="18"/>
                <w:szCs w:val="18"/>
              </w:rPr>
              <w:t>(suma cu cifre şi litere)</w:t>
            </w:r>
          </w:p>
          <w:p w:rsidR="00EF2CBF" w:rsidRPr="00C00499" w:rsidRDefault="00EF2CBF" w:rsidP="00EF2CBF">
            <w:pPr>
              <w:numPr>
                <w:ilvl w:val="1"/>
                <w:numId w:val="22"/>
              </w:numPr>
              <w:tabs>
                <w:tab w:val="left" w:pos="1134"/>
              </w:tabs>
              <w:ind w:left="0" w:firstLine="567"/>
              <w:jc w:val="both"/>
            </w:pPr>
            <w:r w:rsidRPr="00C00499">
              <w:t xml:space="preserve">Achitarea plăţilor pentru Bunurile livrate va efectua în lei moldoveneşti. </w:t>
            </w:r>
          </w:p>
          <w:p w:rsidR="00EF2CBF" w:rsidRPr="00C00499" w:rsidRDefault="00EF2CBF" w:rsidP="00EF2CBF">
            <w:pPr>
              <w:numPr>
                <w:ilvl w:val="1"/>
                <w:numId w:val="22"/>
              </w:numPr>
              <w:tabs>
                <w:tab w:val="left" w:pos="1134"/>
              </w:tabs>
              <w:ind w:left="0" w:firstLine="567"/>
              <w:jc w:val="both"/>
            </w:pPr>
            <w:r w:rsidRPr="00C00499">
              <w:t xml:space="preserve">Metoda şi condiţiile de plată de către Cumpărător vor fi: </w:t>
            </w:r>
          </w:p>
          <w:p w:rsidR="00EF2CBF" w:rsidRPr="00C00499" w:rsidRDefault="00EF2CBF" w:rsidP="00EF2CBF">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EF2CBF" w:rsidRPr="00923642" w:rsidRDefault="00EF2CBF" w:rsidP="00EF2CBF">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EF2CBF" w:rsidRPr="00C00499" w:rsidRDefault="00EF2CBF" w:rsidP="00EF2CBF">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EF2CBF" w:rsidRPr="00C00499" w:rsidRDefault="00EF2CBF" w:rsidP="00EF2CBF">
            <w:pPr>
              <w:numPr>
                <w:ilvl w:val="0"/>
                <w:numId w:val="23"/>
              </w:numPr>
              <w:tabs>
                <w:tab w:val="left" w:pos="1134"/>
              </w:tabs>
              <w:ind w:left="0" w:firstLine="567"/>
              <w:jc w:val="both"/>
            </w:pPr>
            <w:r w:rsidRPr="00C00499">
              <w:t>calitatea Bunurilor corespunde informaţiei indicate în Specificaţie;</w:t>
            </w:r>
          </w:p>
          <w:p w:rsidR="00EF2CBF" w:rsidRPr="00C00499" w:rsidRDefault="00EF2CBF" w:rsidP="00EF2CBF">
            <w:pPr>
              <w:numPr>
                <w:ilvl w:val="0"/>
                <w:numId w:val="23"/>
              </w:numPr>
              <w:tabs>
                <w:tab w:val="left" w:pos="1134"/>
              </w:tabs>
              <w:ind w:left="0" w:firstLine="567"/>
              <w:jc w:val="both"/>
            </w:pPr>
            <w:r w:rsidRPr="00C00499">
              <w:t>ambalajul şi integritatea Bunurilor corespunde informaţiei indicate în Specificaţie.</w:t>
            </w:r>
          </w:p>
          <w:p w:rsidR="00EF2CBF" w:rsidRPr="00923642" w:rsidRDefault="00EF2CBF" w:rsidP="00EF2CBF">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Standarde</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EF2CBF" w:rsidRPr="00923642" w:rsidRDefault="00EF2CBF" w:rsidP="00EF2CBF">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Obligaţiile părţilor</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În baza prezentului Contract, Vînzătorul se obligă:</w:t>
            </w:r>
          </w:p>
          <w:p w:rsidR="00EF2CBF" w:rsidRPr="00C00499" w:rsidRDefault="00EF2CBF" w:rsidP="00EF2CBF">
            <w:pPr>
              <w:numPr>
                <w:ilvl w:val="0"/>
                <w:numId w:val="24"/>
              </w:numPr>
              <w:tabs>
                <w:tab w:val="left" w:pos="1134"/>
                <w:tab w:val="left" w:pos="1701"/>
              </w:tabs>
              <w:ind w:left="0" w:firstLine="567"/>
            </w:pPr>
            <w:r w:rsidRPr="00C00499">
              <w:t>să livreze Bunurile în condiţiile prevăzute de prezentul Contract;</w:t>
            </w:r>
          </w:p>
          <w:p w:rsidR="00EF2CBF" w:rsidRPr="00C00499" w:rsidRDefault="00EF2CBF" w:rsidP="00EF2CBF">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EF2CBF" w:rsidRPr="00C00499" w:rsidRDefault="00EF2CBF" w:rsidP="00EF2CBF">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EF2CBF" w:rsidRPr="00C00499" w:rsidRDefault="00EF2CBF" w:rsidP="00EF2CBF">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EF2CBF" w:rsidRPr="00C00499" w:rsidRDefault="00EF2CBF" w:rsidP="00EF2CBF">
            <w:pPr>
              <w:numPr>
                <w:ilvl w:val="1"/>
                <w:numId w:val="22"/>
              </w:numPr>
              <w:tabs>
                <w:tab w:val="left" w:pos="1134"/>
              </w:tabs>
              <w:ind w:left="0" w:firstLine="567"/>
              <w:jc w:val="both"/>
            </w:pPr>
            <w:r w:rsidRPr="00C00499">
              <w:t>În baza prezentului Contract, Cumpărătorul se obligă:</w:t>
            </w:r>
          </w:p>
          <w:p w:rsidR="00EF2CBF" w:rsidRPr="00C00499" w:rsidRDefault="00EF2CBF" w:rsidP="00EF2CBF">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EF2CBF" w:rsidRPr="00923642" w:rsidRDefault="00EF2CBF" w:rsidP="00EF2CBF">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Forţa majoră</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F2CBF" w:rsidRPr="00C00499" w:rsidRDefault="00EF2CBF" w:rsidP="00EF2CBF">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EF2CBF" w:rsidRPr="00923642" w:rsidRDefault="00EF2CBF" w:rsidP="00EF2CBF">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lastRenderedPageBreak/>
              <w:t>Rezilierea</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Rezilierea Contractului se poate realiza cu acordul comun al Părţilor.</w:t>
            </w:r>
          </w:p>
          <w:p w:rsidR="00EF2CBF" w:rsidRPr="00C00499" w:rsidRDefault="00EF2CBF" w:rsidP="00EF2CBF">
            <w:pPr>
              <w:numPr>
                <w:ilvl w:val="1"/>
                <w:numId w:val="22"/>
              </w:numPr>
              <w:tabs>
                <w:tab w:val="left" w:pos="1134"/>
              </w:tabs>
              <w:ind w:left="0" w:firstLine="567"/>
              <w:jc w:val="both"/>
            </w:pPr>
            <w:r w:rsidRPr="00C00499">
              <w:t>Contractul poate fi reziliat în mod unilateral de către:</w:t>
            </w:r>
          </w:p>
          <w:p w:rsidR="00EF2CBF" w:rsidRPr="00C00499" w:rsidRDefault="00EF2CBF" w:rsidP="00EF2CBF">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EF2CBF" w:rsidRPr="00C00499" w:rsidRDefault="00EF2CBF" w:rsidP="00EF2CBF">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EF2CBF" w:rsidRPr="00C00499" w:rsidRDefault="00EF2CBF" w:rsidP="00EF2CBF">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EF2CBF" w:rsidRPr="00C00499" w:rsidRDefault="00EF2CBF" w:rsidP="00EF2CBF">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EF2CBF" w:rsidRPr="00C00499" w:rsidRDefault="00EF2CBF" w:rsidP="00EF2CBF">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EF2CBF" w:rsidRPr="00923642" w:rsidRDefault="00EF2CBF" w:rsidP="00EF2CBF">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 xml:space="preserve">Reclamaţii </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EF2CBF" w:rsidRPr="00C00499" w:rsidRDefault="00EF2CBF" w:rsidP="00EF2CBF">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EF2CBF" w:rsidRPr="00C00499" w:rsidRDefault="00EF2CBF" w:rsidP="00EF2CBF">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EF2CBF" w:rsidRPr="00C00499" w:rsidRDefault="00EF2CBF" w:rsidP="00EF2CBF">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EF2CBF" w:rsidRPr="00C00499" w:rsidRDefault="00EF2CBF" w:rsidP="00EF2CBF">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EF2CBF" w:rsidRPr="00C00499" w:rsidRDefault="00EF2CBF" w:rsidP="00EF2CBF">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EF2CBF" w:rsidRPr="00C00499" w:rsidRDefault="00EF2CBF" w:rsidP="00EF2CBF">
            <w:pPr>
              <w:tabs>
                <w:tab w:val="left" w:pos="1134"/>
              </w:tabs>
              <w:ind w:firstLine="567"/>
              <w:jc w:val="both"/>
            </w:pPr>
          </w:p>
          <w:p w:rsidR="00EF2CBF" w:rsidRPr="00C00499" w:rsidRDefault="00EF2CBF" w:rsidP="00EF2CBF">
            <w:pPr>
              <w:numPr>
                <w:ilvl w:val="0"/>
                <w:numId w:val="22"/>
              </w:numPr>
              <w:tabs>
                <w:tab w:val="left" w:pos="1134"/>
              </w:tabs>
              <w:ind w:left="0" w:firstLine="567"/>
            </w:pPr>
            <w:r w:rsidRPr="00C00499">
              <w:rPr>
                <w:b/>
                <w:sz w:val="28"/>
                <w:szCs w:val="28"/>
              </w:rPr>
              <w:t>Sancţiuni</w:t>
            </w:r>
          </w:p>
          <w:p w:rsidR="00EF2CBF" w:rsidRPr="00C00499" w:rsidRDefault="00EF2CBF" w:rsidP="00EF2CBF">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EF2CBF" w:rsidRPr="00C00499" w:rsidRDefault="00EF2CBF" w:rsidP="00EF2CBF">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EF2CBF" w:rsidRPr="00C00499" w:rsidRDefault="00EF2CBF" w:rsidP="00EF2CBF">
            <w:pPr>
              <w:numPr>
                <w:ilvl w:val="1"/>
                <w:numId w:val="22"/>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EF2CBF" w:rsidRPr="00923642" w:rsidRDefault="00EF2CBF" w:rsidP="00EF2CBF">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Furnizorul are obligaţia să despăgubească achizitorul împotriva oricăror:</w:t>
            </w:r>
          </w:p>
          <w:p w:rsidR="00EF2CBF" w:rsidRPr="00C00499" w:rsidRDefault="00EF2CBF" w:rsidP="00EF2CBF">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F2CBF" w:rsidRPr="00923642" w:rsidRDefault="00EF2CBF" w:rsidP="00EF2CBF">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Dispoziţii finale</w:t>
            </w:r>
          </w:p>
        </w:tc>
      </w:tr>
      <w:tr w:rsidR="00EF2CBF" w:rsidRPr="00C00499" w:rsidTr="00613480">
        <w:trPr>
          <w:trHeight w:val="697"/>
        </w:trPr>
        <w:tc>
          <w:tcPr>
            <w:tcW w:w="9747" w:type="dxa"/>
            <w:gridSpan w:val="2"/>
            <w:vAlign w:val="center"/>
          </w:tcPr>
          <w:p w:rsidR="00EF2CBF" w:rsidRPr="00C00499" w:rsidRDefault="00EF2CBF" w:rsidP="00EF2CBF">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EF2CBF" w:rsidRPr="00C00499" w:rsidRDefault="00EF2CBF" w:rsidP="00EF2CBF">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EF2CBF" w:rsidRPr="00C00499" w:rsidRDefault="00EF2CBF" w:rsidP="00EF2CBF">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F2CBF" w:rsidRPr="00C00499" w:rsidRDefault="00EF2CBF" w:rsidP="00EF2CBF">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EF2CBF" w:rsidRPr="00C00499" w:rsidRDefault="00EF2CBF" w:rsidP="00EF2CBF">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EF2CBF" w:rsidRPr="00B41118" w:rsidRDefault="00EF2CBF" w:rsidP="00EF2CBF">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F2CBF" w:rsidRPr="00C00499" w:rsidRDefault="00EF2CBF" w:rsidP="00EF2CBF">
            <w:pPr>
              <w:numPr>
                <w:ilvl w:val="1"/>
                <w:numId w:val="22"/>
              </w:numPr>
              <w:tabs>
                <w:tab w:val="left" w:pos="1134"/>
              </w:tabs>
              <w:ind w:left="0" w:firstLine="567"/>
              <w:jc w:val="both"/>
            </w:pPr>
            <w:r>
              <w:t xml:space="preserve">Prezentul contract este </w:t>
            </w:r>
            <w:r w:rsidRPr="00C00499">
              <w:t xml:space="preserve">valabil pînă la 31 decembrie 20__.                         </w:t>
            </w:r>
          </w:p>
          <w:p w:rsidR="00EF2CBF" w:rsidRPr="00C00499" w:rsidRDefault="00EF2CBF" w:rsidP="00EF2CBF">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EF2CBF" w:rsidRPr="00C00499" w:rsidRDefault="00EF2CBF" w:rsidP="00EF2CBF">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EF2CBF" w:rsidRDefault="00EF2CBF" w:rsidP="00EF2CBF">
            <w:pPr>
              <w:tabs>
                <w:tab w:val="left" w:pos="1134"/>
              </w:tabs>
              <w:ind w:firstLine="567"/>
              <w:jc w:val="both"/>
            </w:pPr>
          </w:p>
          <w:p w:rsidR="00EF2CBF" w:rsidRDefault="00EF2CBF" w:rsidP="00EF2CBF">
            <w:pPr>
              <w:tabs>
                <w:tab w:val="left" w:pos="1134"/>
              </w:tabs>
              <w:ind w:firstLine="567"/>
              <w:jc w:val="both"/>
            </w:pPr>
          </w:p>
          <w:p w:rsidR="00EF2CBF" w:rsidRDefault="00EF2CBF" w:rsidP="00EF2CBF">
            <w:pPr>
              <w:tabs>
                <w:tab w:val="left" w:pos="1134"/>
              </w:tabs>
              <w:ind w:firstLine="567"/>
              <w:jc w:val="both"/>
            </w:pPr>
          </w:p>
          <w:p w:rsidR="00EF2CBF" w:rsidRDefault="00EF2CBF" w:rsidP="00EF2CBF">
            <w:pPr>
              <w:tabs>
                <w:tab w:val="left" w:pos="1134"/>
              </w:tabs>
              <w:ind w:firstLine="567"/>
              <w:jc w:val="both"/>
            </w:pPr>
          </w:p>
          <w:p w:rsidR="00EF2CBF" w:rsidRDefault="00EF2CBF" w:rsidP="00EF2CBF">
            <w:pPr>
              <w:tabs>
                <w:tab w:val="left" w:pos="1134"/>
              </w:tabs>
              <w:ind w:firstLine="567"/>
              <w:jc w:val="both"/>
            </w:pPr>
          </w:p>
          <w:p w:rsidR="00EF2CBF" w:rsidRDefault="00EF2CBF" w:rsidP="00EF2CBF">
            <w:pPr>
              <w:tabs>
                <w:tab w:val="left" w:pos="1134"/>
              </w:tabs>
              <w:ind w:firstLine="567"/>
              <w:jc w:val="both"/>
            </w:pPr>
          </w:p>
          <w:p w:rsidR="00EF2CBF" w:rsidRPr="00C00499" w:rsidRDefault="00EF2CBF" w:rsidP="00EF2CBF">
            <w:pPr>
              <w:tabs>
                <w:tab w:val="left" w:pos="1134"/>
              </w:tabs>
              <w:ind w:firstLine="567"/>
              <w:jc w:val="both"/>
            </w:pP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EF2CBF" w:rsidRPr="00C00499" w:rsidTr="00613480">
        <w:trPr>
          <w:trHeight w:val="113"/>
        </w:trPr>
        <w:tc>
          <w:tcPr>
            <w:tcW w:w="9747" w:type="dxa"/>
            <w:gridSpan w:val="2"/>
            <w:vAlign w:val="center"/>
          </w:tcPr>
          <w:p w:rsidR="00EF2CBF" w:rsidRPr="00C00499" w:rsidRDefault="00EF2CBF" w:rsidP="00EF2CBF">
            <w:pPr>
              <w:tabs>
                <w:tab w:val="left" w:pos="1134"/>
              </w:tabs>
              <w:ind w:firstLine="567"/>
              <w:rPr>
                <w:b/>
                <w:sz w:val="28"/>
                <w:szCs w:val="28"/>
              </w:rPr>
            </w:pPr>
          </w:p>
        </w:tc>
      </w:tr>
      <w:tr w:rsidR="00EF2CBF" w:rsidRPr="00C00499" w:rsidTr="0061348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1134"/>
              </w:tabs>
              <w:ind w:firstLine="567"/>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1134"/>
              </w:tabs>
              <w:ind w:firstLine="567"/>
              <w:jc w:val="center"/>
              <w:rPr>
                <w:b/>
                <w:caps/>
                <w:sz w:val="40"/>
              </w:rPr>
            </w:pPr>
            <w:r w:rsidRPr="00C00499">
              <w:rPr>
                <w:b/>
              </w:rPr>
              <w:t>Autoritatea contractantă</w:t>
            </w:r>
          </w:p>
        </w:tc>
      </w:tr>
      <w:tr w:rsidR="00EF2CBF" w:rsidRPr="00C00499" w:rsidTr="00613480">
        <w:trPr>
          <w:trHeight w:val="373"/>
        </w:trPr>
        <w:tc>
          <w:tcPr>
            <w:tcW w:w="4873" w:type="dxa"/>
            <w:tcBorders>
              <w:top w:val="single" w:sz="4" w:space="0" w:color="auto"/>
              <w:left w:val="single" w:sz="4" w:space="0" w:color="auto"/>
              <w:right w:val="single" w:sz="4" w:space="0" w:color="auto"/>
            </w:tcBorders>
            <w:vAlign w:val="center"/>
          </w:tcPr>
          <w:p w:rsidR="00EF2CBF" w:rsidRPr="00C00499" w:rsidRDefault="00EF2CBF" w:rsidP="00613480">
            <w:pPr>
              <w:tabs>
                <w:tab w:val="left" w:pos="4680"/>
                <w:tab w:val="left" w:pos="7020"/>
              </w:tabs>
              <w:suppressAutoHyphens/>
              <w:ind w:firstLine="567"/>
            </w:pPr>
            <w:r w:rsidRPr="00C00499">
              <w:t>Adresa poştală:</w:t>
            </w:r>
          </w:p>
        </w:tc>
        <w:tc>
          <w:tcPr>
            <w:tcW w:w="4874" w:type="dxa"/>
            <w:tcBorders>
              <w:top w:val="single" w:sz="4" w:space="0" w:color="auto"/>
              <w:left w:val="single" w:sz="4" w:space="0" w:color="auto"/>
              <w:right w:val="single" w:sz="4" w:space="0" w:color="auto"/>
            </w:tcBorders>
            <w:vAlign w:val="center"/>
          </w:tcPr>
          <w:p w:rsidR="00EF2CBF" w:rsidRPr="0065455D" w:rsidRDefault="00EF2CBF" w:rsidP="00EF2CBF">
            <w:pPr>
              <w:tabs>
                <w:tab w:val="left" w:pos="1134"/>
                <w:tab w:val="left" w:pos="4680"/>
                <w:tab w:val="left" w:pos="7020"/>
              </w:tabs>
              <w:suppressAutoHyphens/>
              <w:rPr>
                <w:b/>
              </w:rPr>
            </w:pPr>
            <w:r w:rsidRPr="0065455D">
              <w:rPr>
                <w:b/>
              </w:rPr>
              <w:t>Adresa poştală:Or.Ungheni,str. Nationala 37</w:t>
            </w:r>
          </w:p>
        </w:tc>
      </w:tr>
      <w:tr w:rsidR="00EF2CBF" w:rsidRPr="00C00499" w:rsidTr="00613480">
        <w:trPr>
          <w:trHeight w:val="373"/>
        </w:trPr>
        <w:tc>
          <w:tcPr>
            <w:tcW w:w="4873" w:type="dxa"/>
            <w:tcBorders>
              <w:left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Telefon:</w:t>
            </w:r>
          </w:p>
        </w:tc>
        <w:tc>
          <w:tcPr>
            <w:tcW w:w="4874" w:type="dxa"/>
            <w:tcBorders>
              <w:left w:val="single" w:sz="4" w:space="0" w:color="auto"/>
              <w:right w:val="single" w:sz="4" w:space="0" w:color="auto"/>
            </w:tcBorders>
            <w:vAlign w:val="center"/>
          </w:tcPr>
          <w:p w:rsidR="00EF2CBF" w:rsidRPr="0065455D" w:rsidRDefault="00EF2CBF" w:rsidP="00EF2CBF">
            <w:pPr>
              <w:tabs>
                <w:tab w:val="left" w:pos="1134"/>
                <w:tab w:val="left" w:pos="4680"/>
                <w:tab w:val="left" w:pos="7020"/>
              </w:tabs>
              <w:suppressAutoHyphens/>
              <w:rPr>
                <w:b/>
              </w:rPr>
            </w:pPr>
            <w:r w:rsidRPr="0065455D">
              <w:rPr>
                <w:b/>
              </w:rPr>
              <w:t>Telefon:0236-2-81-01,Fax:0236-2-21-94</w:t>
            </w:r>
          </w:p>
        </w:tc>
      </w:tr>
      <w:tr w:rsidR="00EF2CBF" w:rsidRPr="00C00499" w:rsidTr="00613480">
        <w:trPr>
          <w:trHeight w:val="373"/>
        </w:trPr>
        <w:tc>
          <w:tcPr>
            <w:tcW w:w="4873" w:type="dxa"/>
            <w:tcBorders>
              <w:left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Cont de decontare:</w:t>
            </w:r>
          </w:p>
        </w:tc>
        <w:tc>
          <w:tcPr>
            <w:tcW w:w="4874" w:type="dxa"/>
            <w:tcBorders>
              <w:left w:val="single" w:sz="4" w:space="0" w:color="auto"/>
              <w:right w:val="single" w:sz="4" w:space="0" w:color="auto"/>
            </w:tcBorders>
            <w:vAlign w:val="center"/>
          </w:tcPr>
          <w:p w:rsidR="00EF2CBF" w:rsidRPr="0065455D" w:rsidRDefault="00EF2CBF" w:rsidP="00EF2CBF">
            <w:pPr>
              <w:tabs>
                <w:tab w:val="left" w:pos="1134"/>
                <w:tab w:val="left" w:pos="4680"/>
                <w:tab w:val="left" w:pos="7020"/>
              </w:tabs>
              <w:suppressAutoHyphens/>
              <w:rPr>
                <w:b/>
              </w:rPr>
            </w:pPr>
            <w:r w:rsidRPr="0065455D">
              <w:rPr>
                <w:b/>
              </w:rPr>
              <w:t>Cont de decontare:MD68TRPCCU518430A00328AA</w:t>
            </w:r>
          </w:p>
        </w:tc>
      </w:tr>
      <w:tr w:rsidR="00EF2CBF" w:rsidRPr="00C00499" w:rsidTr="00613480">
        <w:trPr>
          <w:trHeight w:val="373"/>
        </w:trPr>
        <w:tc>
          <w:tcPr>
            <w:tcW w:w="4873" w:type="dxa"/>
            <w:tcBorders>
              <w:left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Banca:</w:t>
            </w:r>
          </w:p>
        </w:tc>
        <w:tc>
          <w:tcPr>
            <w:tcW w:w="4874" w:type="dxa"/>
            <w:tcBorders>
              <w:left w:val="single" w:sz="4" w:space="0" w:color="auto"/>
              <w:right w:val="single" w:sz="4" w:space="0" w:color="auto"/>
            </w:tcBorders>
            <w:vAlign w:val="center"/>
          </w:tcPr>
          <w:p w:rsidR="00EF2CBF" w:rsidRPr="0065455D" w:rsidRDefault="00EF2CBF" w:rsidP="00EF2CBF">
            <w:pPr>
              <w:tabs>
                <w:tab w:val="left" w:pos="1134"/>
                <w:tab w:val="left" w:pos="4680"/>
                <w:tab w:val="left" w:pos="7020"/>
              </w:tabs>
              <w:suppressAutoHyphens/>
              <w:rPr>
                <w:b/>
              </w:rPr>
            </w:pPr>
            <w:r w:rsidRPr="0065455D">
              <w:rPr>
                <w:b/>
              </w:rPr>
              <w:t>Banca:</w:t>
            </w:r>
            <w:r w:rsidRPr="0065455D">
              <w:rPr>
                <w:b/>
                <w:i/>
                <w:sz w:val="22"/>
                <w:szCs w:val="22"/>
              </w:rPr>
              <w:t xml:space="preserve"> MF Trezoreria regionala centru-Ungheni</w:t>
            </w:r>
          </w:p>
        </w:tc>
      </w:tr>
      <w:tr w:rsidR="00EF2CBF" w:rsidRPr="00C00499" w:rsidTr="00613480">
        <w:trPr>
          <w:trHeight w:val="373"/>
        </w:trPr>
        <w:tc>
          <w:tcPr>
            <w:tcW w:w="4873" w:type="dxa"/>
            <w:tcBorders>
              <w:left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Adresa poştală a băncii:</w:t>
            </w:r>
          </w:p>
        </w:tc>
        <w:tc>
          <w:tcPr>
            <w:tcW w:w="4874" w:type="dxa"/>
            <w:tcBorders>
              <w:left w:val="single" w:sz="4" w:space="0" w:color="auto"/>
              <w:right w:val="single" w:sz="4" w:space="0" w:color="auto"/>
            </w:tcBorders>
            <w:vAlign w:val="center"/>
          </w:tcPr>
          <w:p w:rsidR="00EF2CBF" w:rsidRPr="0065455D" w:rsidRDefault="00EF2CBF" w:rsidP="00EF2CBF">
            <w:pPr>
              <w:tabs>
                <w:tab w:val="left" w:pos="1134"/>
                <w:tab w:val="left" w:pos="4680"/>
                <w:tab w:val="left" w:pos="7020"/>
              </w:tabs>
              <w:suppressAutoHyphens/>
              <w:rPr>
                <w:b/>
              </w:rPr>
            </w:pPr>
            <w:r w:rsidRPr="0065455D">
              <w:rPr>
                <w:b/>
              </w:rPr>
              <w:t>Adresa poştală a băncii:Or.Chisinau,str.Puschin 44</w:t>
            </w:r>
          </w:p>
        </w:tc>
      </w:tr>
      <w:tr w:rsidR="00EF2CBF" w:rsidRPr="00C00499" w:rsidTr="00613480">
        <w:trPr>
          <w:trHeight w:val="373"/>
        </w:trPr>
        <w:tc>
          <w:tcPr>
            <w:tcW w:w="4873" w:type="dxa"/>
            <w:tcBorders>
              <w:left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Cod:</w:t>
            </w:r>
          </w:p>
        </w:tc>
        <w:tc>
          <w:tcPr>
            <w:tcW w:w="4874" w:type="dxa"/>
            <w:tcBorders>
              <w:left w:val="single" w:sz="4" w:space="0" w:color="auto"/>
              <w:right w:val="single" w:sz="4" w:space="0" w:color="auto"/>
            </w:tcBorders>
            <w:vAlign w:val="center"/>
          </w:tcPr>
          <w:p w:rsidR="00EF2CBF" w:rsidRPr="0065455D" w:rsidRDefault="00EF2CBF" w:rsidP="00EF2CBF">
            <w:pPr>
              <w:tabs>
                <w:tab w:val="left" w:pos="1134"/>
                <w:tab w:val="left" w:pos="4680"/>
                <w:tab w:val="left" w:pos="7020"/>
              </w:tabs>
              <w:suppressAutoHyphens/>
              <w:rPr>
                <w:b/>
              </w:rPr>
            </w:pPr>
            <w:r w:rsidRPr="0065455D">
              <w:rPr>
                <w:b/>
              </w:rPr>
              <w:t>Cod:TREZMD2X</w:t>
            </w:r>
          </w:p>
        </w:tc>
      </w:tr>
      <w:tr w:rsidR="00EF2CBF" w:rsidRPr="00C00499" w:rsidTr="00613480">
        <w:trPr>
          <w:trHeight w:val="373"/>
        </w:trPr>
        <w:tc>
          <w:tcPr>
            <w:tcW w:w="4873" w:type="dxa"/>
            <w:tcBorders>
              <w:left w:val="single" w:sz="4" w:space="0" w:color="auto"/>
              <w:bottom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Cod fiscal:</w:t>
            </w:r>
          </w:p>
        </w:tc>
        <w:tc>
          <w:tcPr>
            <w:tcW w:w="4874" w:type="dxa"/>
            <w:tcBorders>
              <w:left w:val="single" w:sz="4" w:space="0" w:color="auto"/>
              <w:bottom w:val="single" w:sz="4" w:space="0" w:color="auto"/>
              <w:right w:val="single" w:sz="4" w:space="0" w:color="auto"/>
            </w:tcBorders>
            <w:vAlign w:val="center"/>
          </w:tcPr>
          <w:p w:rsidR="00EF2CBF" w:rsidRPr="0065455D" w:rsidRDefault="00EF2CBF" w:rsidP="00EF2CBF">
            <w:pPr>
              <w:tabs>
                <w:tab w:val="left" w:pos="1134"/>
                <w:tab w:val="left" w:pos="4680"/>
                <w:tab w:val="left" w:pos="7020"/>
              </w:tabs>
              <w:suppressAutoHyphens/>
              <w:rPr>
                <w:b/>
              </w:rPr>
            </w:pPr>
            <w:r w:rsidRPr="0065455D">
              <w:rPr>
                <w:b/>
              </w:rPr>
              <w:t>Cod fiscal:1003609150409</w:t>
            </w:r>
          </w:p>
        </w:tc>
      </w:tr>
      <w:tr w:rsidR="00EF2CBF" w:rsidRPr="00C00499" w:rsidTr="00613480">
        <w:trPr>
          <w:trHeight w:val="113"/>
        </w:trPr>
        <w:tc>
          <w:tcPr>
            <w:tcW w:w="9747" w:type="dxa"/>
            <w:gridSpan w:val="2"/>
            <w:tcBorders>
              <w:top w:val="single" w:sz="4" w:space="0" w:color="auto"/>
            </w:tcBorders>
            <w:vAlign w:val="center"/>
          </w:tcPr>
          <w:p w:rsidR="00EF2CBF" w:rsidRPr="00C00499" w:rsidRDefault="00EF2CBF" w:rsidP="00EF2CBF">
            <w:pPr>
              <w:tabs>
                <w:tab w:val="left" w:pos="1134"/>
              </w:tabs>
              <w:ind w:firstLine="567"/>
            </w:pPr>
          </w:p>
        </w:tc>
      </w:tr>
      <w:tr w:rsidR="00EF2CBF" w:rsidRPr="00C00499" w:rsidTr="00613480">
        <w:trPr>
          <w:trHeight w:val="697"/>
        </w:trPr>
        <w:tc>
          <w:tcPr>
            <w:tcW w:w="9747" w:type="dxa"/>
            <w:gridSpan w:val="2"/>
            <w:vAlign w:val="center"/>
          </w:tcPr>
          <w:p w:rsidR="00EF2CBF" w:rsidRPr="00C00499" w:rsidRDefault="00EF2CBF" w:rsidP="00EF2CBF">
            <w:pPr>
              <w:numPr>
                <w:ilvl w:val="0"/>
                <w:numId w:val="22"/>
              </w:numPr>
              <w:tabs>
                <w:tab w:val="left" w:pos="1134"/>
              </w:tabs>
              <w:ind w:left="0" w:firstLine="567"/>
              <w:rPr>
                <w:b/>
                <w:sz w:val="28"/>
                <w:szCs w:val="28"/>
              </w:rPr>
            </w:pPr>
            <w:r w:rsidRPr="00C00499">
              <w:rPr>
                <w:b/>
                <w:sz w:val="28"/>
                <w:szCs w:val="28"/>
              </w:rPr>
              <w:t>Semnăturile părţilor</w:t>
            </w:r>
          </w:p>
        </w:tc>
      </w:tr>
      <w:tr w:rsidR="00EF2CBF" w:rsidRPr="00C00499" w:rsidTr="0061348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1134"/>
              </w:tabs>
              <w:ind w:firstLine="567"/>
              <w:jc w:val="center"/>
              <w:rPr>
                <w:b/>
                <w:caps/>
                <w:sz w:val="40"/>
              </w:rPr>
            </w:pPr>
            <w:r w:rsidRPr="00C00499">
              <w:rPr>
                <w:b/>
              </w:rPr>
              <w:t xml:space="preserve">Furnizorul de </w:t>
            </w:r>
            <w:r>
              <w:rPr>
                <w:b/>
              </w:rPr>
              <w:t xml:space="preserve">bunuri </w:t>
            </w:r>
          </w:p>
        </w:tc>
        <w:tc>
          <w:tcPr>
            <w:tcW w:w="4874" w:type="dxa"/>
            <w:tcBorders>
              <w:top w:val="single" w:sz="4" w:space="0" w:color="auto"/>
              <w:left w:val="single" w:sz="4" w:space="0" w:color="auto"/>
              <w:bottom w:val="single" w:sz="4" w:space="0" w:color="auto"/>
              <w:right w:val="single" w:sz="4" w:space="0" w:color="auto"/>
            </w:tcBorders>
            <w:vAlign w:val="center"/>
          </w:tcPr>
          <w:p w:rsidR="00EF2CBF" w:rsidRPr="00C00499" w:rsidRDefault="00EF2CBF" w:rsidP="00EF2CBF">
            <w:pPr>
              <w:tabs>
                <w:tab w:val="left" w:pos="1134"/>
              </w:tabs>
              <w:ind w:firstLine="567"/>
              <w:jc w:val="center"/>
              <w:rPr>
                <w:b/>
                <w:caps/>
                <w:sz w:val="40"/>
              </w:rPr>
            </w:pPr>
            <w:r w:rsidRPr="00C00499">
              <w:rPr>
                <w:b/>
              </w:rPr>
              <w:t>Autoritatea contractantă</w:t>
            </w:r>
          </w:p>
        </w:tc>
      </w:tr>
      <w:tr w:rsidR="00EF2CBF" w:rsidRPr="00C00499" w:rsidTr="00613480">
        <w:trPr>
          <w:trHeight w:val="374"/>
        </w:trPr>
        <w:tc>
          <w:tcPr>
            <w:tcW w:w="4873" w:type="dxa"/>
            <w:tcBorders>
              <w:top w:val="single" w:sz="4" w:space="0" w:color="auto"/>
              <w:left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Semnătura autorizată:</w:t>
            </w:r>
          </w:p>
        </w:tc>
        <w:tc>
          <w:tcPr>
            <w:tcW w:w="4874" w:type="dxa"/>
            <w:tcBorders>
              <w:top w:val="single" w:sz="4" w:space="0" w:color="auto"/>
              <w:left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Semnătura autorizată:</w:t>
            </w:r>
          </w:p>
        </w:tc>
      </w:tr>
      <w:tr w:rsidR="00EF2CBF" w:rsidRPr="00C00499" w:rsidTr="00613480">
        <w:trPr>
          <w:trHeight w:val="1470"/>
        </w:trPr>
        <w:tc>
          <w:tcPr>
            <w:tcW w:w="4873" w:type="dxa"/>
            <w:tcBorders>
              <w:left w:val="single" w:sz="4" w:space="0" w:color="auto"/>
              <w:bottom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jc w:val="center"/>
            </w:pPr>
            <w:r w:rsidRPr="00C00499">
              <w:t>L.Ș.</w:t>
            </w:r>
          </w:p>
        </w:tc>
        <w:tc>
          <w:tcPr>
            <w:tcW w:w="4874" w:type="dxa"/>
            <w:tcBorders>
              <w:left w:val="single" w:sz="4" w:space="0" w:color="auto"/>
              <w:bottom w:val="single" w:sz="4" w:space="0" w:color="auto"/>
              <w:right w:val="single" w:sz="4" w:space="0" w:color="auto"/>
            </w:tcBorders>
            <w:vAlign w:val="center"/>
          </w:tcPr>
          <w:p w:rsidR="00EF2CBF" w:rsidRPr="00C00499" w:rsidRDefault="00EF2CBF" w:rsidP="00EF2CBF">
            <w:pPr>
              <w:tabs>
                <w:tab w:val="left" w:pos="1134"/>
                <w:tab w:val="left" w:pos="4680"/>
                <w:tab w:val="left" w:pos="7020"/>
              </w:tabs>
              <w:suppressAutoHyphens/>
              <w:ind w:firstLine="567"/>
              <w:jc w:val="center"/>
            </w:pPr>
            <w:r w:rsidRPr="00C00499">
              <w:t>L.Ș.</w:t>
            </w:r>
          </w:p>
        </w:tc>
      </w:tr>
      <w:tr w:rsidR="00EF2CBF" w:rsidRPr="00C00499" w:rsidTr="00613480">
        <w:trPr>
          <w:trHeight w:val="373"/>
        </w:trPr>
        <w:tc>
          <w:tcPr>
            <w:tcW w:w="4873" w:type="dxa"/>
            <w:tcBorders>
              <w:top w:val="single" w:sz="4" w:space="0" w:color="auto"/>
            </w:tcBorders>
            <w:vAlign w:val="center"/>
          </w:tcPr>
          <w:p w:rsidR="00EF2CBF" w:rsidRPr="00C00499" w:rsidRDefault="00EF2CBF" w:rsidP="00EF2CBF">
            <w:pPr>
              <w:tabs>
                <w:tab w:val="left" w:pos="1134"/>
                <w:tab w:val="left" w:pos="4680"/>
                <w:tab w:val="left" w:pos="7020"/>
              </w:tabs>
              <w:suppressAutoHyphens/>
              <w:ind w:firstLine="567"/>
            </w:pPr>
          </w:p>
        </w:tc>
        <w:tc>
          <w:tcPr>
            <w:tcW w:w="4874" w:type="dxa"/>
            <w:tcBorders>
              <w:top w:val="single" w:sz="4" w:space="0" w:color="auto"/>
            </w:tcBorders>
            <w:vAlign w:val="center"/>
          </w:tcPr>
          <w:p w:rsidR="00EF2CBF" w:rsidRPr="00C00499" w:rsidRDefault="00EF2CBF" w:rsidP="00EF2CBF">
            <w:pPr>
              <w:tabs>
                <w:tab w:val="left" w:pos="1134"/>
                <w:tab w:val="left" w:pos="4680"/>
                <w:tab w:val="left" w:pos="7020"/>
              </w:tabs>
              <w:suppressAutoHyphens/>
              <w:ind w:firstLine="567"/>
            </w:pPr>
            <w:r w:rsidRPr="00C00499">
              <w:t>Contabil:</w:t>
            </w:r>
          </w:p>
        </w:tc>
      </w:tr>
      <w:tr w:rsidR="00EF2CBF" w:rsidRPr="00C00499" w:rsidTr="00613480">
        <w:trPr>
          <w:trHeight w:val="373"/>
        </w:trPr>
        <w:tc>
          <w:tcPr>
            <w:tcW w:w="4873" w:type="dxa"/>
            <w:vAlign w:val="center"/>
          </w:tcPr>
          <w:p w:rsidR="00EF2CBF" w:rsidRPr="00C00499" w:rsidRDefault="00EF2CBF" w:rsidP="00EF2CBF">
            <w:pPr>
              <w:tabs>
                <w:tab w:val="left" w:pos="1134"/>
                <w:tab w:val="left" w:pos="4680"/>
                <w:tab w:val="left" w:pos="7020"/>
              </w:tabs>
              <w:suppressAutoHyphens/>
              <w:ind w:firstLine="567"/>
            </w:pPr>
          </w:p>
        </w:tc>
        <w:tc>
          <w:tcPr>
            <w:tcW w:w="4874" w:type="dxa"/>
            <w:vAlign w:val="center"/>
          </w:tcPr>
          <w:p w:rsidR="00EF2CBF" w:rsidRPr="00C00499" w:rsidRDefault="00EF2CBF" w:rsidP="00EF2CBF">
            <w:pPr>
              <w:tabs>
                <w:tab w:val="left" w:pos="1134"/>
                <w:tab w:val="left" w:pos="4680"/>
                <w:tab w:val="left" w:pos="7020"/>
              </w:tabs>
              <w:suppressAutoHyphens/>
              <w:ind w:firstLine="567"/>
            </w:pPr>
            <w:r w:rsidRPr="00C00499">
              <w:t>Înregistrat Nr.:</w:t>
            </w:r>
          </w:p>
        </w:tc>
      </w:tr>
      <w:tr w:rsidR="00EF2CBF" w:rsidRPr="00C00499" w:rsidTr="00613480">
        <w:trPr>
          <w:trHeight w:val="373"/>
        </w:trPr>
        <w:tc>
          <w:tcPr>
            <w:tcW w:w="4873" w:type="dxa"/>
            <w:vAlign w:val="center"/>
          </w:tcPr>
          <w:p w:rsidR="00EF2CBF" w:rsidRPr="00C00499" w:rsidRDefault="00EF2CBF" w:rsidP="00EF2CBF">
            <w:pPr>
              <w:tabs>
                <w:tab w:val="left" w:pos="1134"/>
                <w:tab w:val="left" w:pos="4680"/>
                <w:tab w:val="left" w:pos="7020"/>
              </w:tabs>
              <w:suppressAutoHyphens/>
              <w:ind w:firstLine="567"/>
            </w:pPr>
          </w:p>
        </w:tc>
        <w:tc>
          <w:tcPr>
            <w:tcW w:w="4874" w:type="dxa"/>
            <w:vAlign w:val="center"/>
          </w:tcPr>
          <w:p w:rsidR="00EF2CBF" w:rsidRPr="00C00499" w:rsidRDefault="00EF2CBF" w:rsidP="00EF2CBF">
            <w:pPr>
              <w:tabs>
                <w:tab w:val="left" w:pos="1134"/>
                <w:tab w:val="left" w:pos="4680"/>
                <w:tab w:val="left" w:pos="7020"/>
              </w:tabs>
              <w:suppressAutoHyphens/>
              <w:ind w:firstLine="567"/>
            </w:pPr>
            <w:r w:rsidRPr="00C00499">
              <w:t>Trezoreria:</w:t>
            </w:r>
          </w:p>
        </w:tc>
      </w:tr>
      <w:tr w:rsidR="00EF2CBF" w:rsidRPr="00653EB7" w:rsidTr="00613480">
        <w:trPr>
          <w:trHeight w:val="373"/>
        </w:trPr>
        <w:tc>
          <w:tcPr>
            <w:tcW w:w="4873" w:type="dxa"/>
            <w:vAlign w:val="center"/>
          </w:tcPr>
          <w:p w:rsidR="00EF2CBF" w:rsidRPr="00C00499" w:rsidRDefault="00EF2CBF" w:rsidP="00EF2CBF">
            <w:pPr>
              <w:tabs>
                <w:tab w:val="left" w:pos="1134"/>
                <w:tab w:val="left" w:pos="4680"/>
                <w:tab w:val="left" w:pos="7020"/>
              </w:tabs>
              <w:suppressAutoHyphens/>
              <w:ind w:firstLine="567"/>
            </w:pPr>
          </w:p>
        </w:tc>
        <w:tc>
          <w:tcPr>
            <w:tcW w:w="4874" w:type="dxa"/>
            <w:vAlign w:val="center"/>
          </w:tcPr>
          <w:p w:rsidR="00EF2CBF" w:rsidRPr="00653EB7" w:rsidRDefault="00EF2CBF" w:rsidP="00EF2CBF">
            <w:pPr>
              <w:tabs>
                <w:tab w:val="left" w:pos="1134"/>
                <w:tab w:val="left" w:pos="4680"/>
                <w:tab w:val="left" w:pos="7020"/>
              </w:tabs>
              <w:suppressAutoHyphens/>
              <w:ind w:firstLine="567"/>
            </w:pPr>
            <w:r w:rsidRPr="00C00499">
              <w:t>Data:</w:t>
            </w:r>
          </w:p>
        </w:tc>
      </w:tr>
    </w:tbl>
    <w:p w:rsidR="00EF2CBF" w:rsidRDefault="00EF2CBF" w:rsidP="00EF2CBF"/>
    <w:p w:rsidR="00EF2CBF" w:rsidRPr="00B41118" w:rsidRDefault="00EF2CBF" w:rsidP="00EF2CBF"/>
    <w:p w:rsidR="00EF2CBF" w:rsidRPr="00B41118" w:rsidRDefault="00EF2CBF" w:rsidP="00EF2CBF"/>
    <w:p w:rsidR="00247B3E" w:rsidRDefault="00247B3E"/>
    <w:sectPr w:rsidR="00247B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313" w:rsidRDefault="000D0313" w:rsidP="00EF2CBF">
      <w:r>
        <w:separator/>
      </w:r>
    </w:p>
  </w:endnote>
  <w:endnote w:type="continuationSeparator" w:id="0">
    <w:p w:rsidR="000D0313" w:rsidRDefault="000D0313" w:rsidP="00EF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4A0" w:rsidRDefault="00DE34A0" w:rsidP="00EF2CBF">
    <w:pPr>
      <w:pStyle w:val="a4"/>
      <w:jc w:val="center"/>
    </w:pPr>
    <w:r>
      <w:fldChar w:fldCharType="begin"/>
    </w:r>
    <w:r>
      <w:instrText xml:space="preserve"> PAGE   \* MERGEFORMAT </w:instrText>
    </w:r>
    <w:r>
      <w:fldChar w:fldCharType="separate"/>
    </w:r>
    <w:r w:rsidR="00741C5C">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4A0" w:rsidRDefault="00DE34A0" w:rsidP="00EF2CBF">
    <w:pPr>
      <w:pStyle w:val="a4"/>
      <w:jc w:val="center"/>
    </w:pPr>
    <w:r>
      <w:fldChar w:fldCharType="begin"/>
    </w:r>
    <w:r>
      <w:instrText xml:space="preserve"> PAGE   \* MERGEFORMAT </w:instrText>
    </w:r>
    <w:r>
      <w:fldChar w:fldCharType="separate"/>
    </w:r>
    <w:r w:rsidR="00741C5C">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4A0" w:rsidRDefault="00DE34A0">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4A0" w:rsidRDefault="00DE34A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313" w:rsidRDefault="000D0313" w:rsidP="00EF2CBF">
      <w:r>
        <w:separator/>
      </w:r>
    </w:p>
  </w:footnote>
  <w:footnote w:type="continuationSeparator" w:id="0">
    <w:p w:rsidR="000D0313" w:rsidRDefault="000D0313" w:rsidP="00EF2CBF">
      <w:r>
        <w:continuationSeparator/>
      </w:r>
    </w:p>
  </w:footnote>
  <w:footnote w:id="1">
    <w:p w:rsidR="00DE34A0" w:rsidRPr="00540469" w:rsidRDefault="00DE34A0" w:rsidP="00EF2CBF">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CBF"/>
    <w:rsid w:val="00093CC5"/>
    <w:rsid w:val="000A1973"/>
    <w:rsid w:val="000D0313"/>
    <w:rsid w:val="000F5F9B"/>
    <w:rsid w:val="00182E5F"/>
    <w:rsid w:val="001E31F0"/>
    <w:rsid w:val="001F10C7"/>
    <w:rsid w:val="00247B3E"/>
    <w:rsid w:val="0027546F"/>
    <w:rsid w:val="00280D56"/>
    <w:rsid w:val="00304075"/>
    <w:rsid w:val="00403045"/>
    <w:rsid w:val="00407D7E"/>
    <w:rsid w:val="0041735D"/>
    <w:rsid w:val="00444DCC"/>
    <w:rsid w:val="004F3699"/>
    <w:rsid w:val="00506BF2"/>
    <w:rsid w:val="005200B2"/>
    <w:rsid w:val="005A7906"/>
    <w:rsid w:val="00613480"/>
    <w:rsid w:val="0073582A"/>
    <w:rsid w:val="00741C5C"/>
    <w:rsid w:val="00747479"/>
    <w:rsid w:val="007707EF"/>
    <w:rsid w:val="0089353D"/>
    <w:rsid w:val="00896375"/>
    <w:rsid w:val="00951974"/>
    <w:rsid w:val="009F5F71"/>
    <w:rsid w:val="00A43B0E"/>
    <w:rsid w:val="00B00CC0"/>
    <w:rsid w:val="00B2559A"/>
    <w:rsid w:val="00B317DF"/>
    <w:rsid w:val="00B411B8"/>
    <w:rsid w:val="00B50978"/>
    <w:rsid w:val="00B852F7"/>
    <w:rsid w:val="00B97704"/>
    <w:rsid w:val="00C10F63"/>
    <w:rsid w:val="00C13660"/>
    <w:rsid w:val="00C14FCC"/>
    <w:rsid w:val="00C476ED"/>
    <w:rsid w:val="00CC59AF"/>
    <w:rsid w:val="00DE34A0"/>
    <w:rsid w:val="00DF6AA4"/>
    <w:rsid w:val="00E0221C"/>
    <w:rsid w:val="00EF2CBF"/>
    <w:rsid w:val="00F97B8B"/>
    <w:rsid w:val="00FC71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AD4577-1CE8-43AF-B747-7C1ED928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F2CB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EF2CBF"/>
    <w:pPr>
      <w:numPr>
        <w:numId w:val="1"/>
      </w:numPr>
      <w:jc w:val="center"/>
      <w:outlineLvl w:val="0"/>
    </w:pPr>
    <w:rPr>
      <w:b/>
    </w:rPr>
  </w:style>
  <w:style w:type="paragraph" w:styleId="2">
    <w:name w:val="heading 2"/>
    <w:basedOn w:val="a0"/>
    <w:next w:val="a0"/>
    <w:link w:val="20"/>
    <w:unhideWhenUsed/>
    <w:qFormat/>
    <w:rsid w:val="00EF2CB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EF2CB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EF2CBF"/>
    <w:pPr>
      <w:keepNext/>
      <w:outlineLvl w:val="3"/>
    </w:pPr>
    <w:rPr>
      <w:rFonts w:ascii="Baltica RR" w:hAnsi="Baltica RR"/>
      <w:b/>
      <w:noProof w:val="0"/>
      <w:szCs w:val="20"/>
      <w:lang w:eastAsia="ru-RU"/>
    </w:rPr>
  </w:style>
  <w:style w:type="paragraph" w:styleId="5">
    <w:name w:val="heading 5"/>
    <w:basedOn w:val="a0"/>
    <w:next w:val="a0"/>
    <w:link w:val="50"/>
    <w:qFormat/>
    <w:rsid w:val="00EF2CBF"/>
    <w:pPr>
      <w:keepNext/>
      <w:ind w:firstLine="6804"/>
      <w:outlineLvl w:val="4"/>
    </w:pPr>
    <w:rPr>
      <w:noProof w:val="0"/>
      <w:sz w:val="28"/>
      <w:szCs w:val="20"/>
      <w:lang w:eastAsia="ru-RU"/>
    </w:rPr>
  </w:style>
  <w:style w:type="paragraph" w:styleId="8">
    <w:name w:val="heading 8"/>
    <w:basedOn w:val="a0"/>
    <w:next w:val="a0"/>
    <w:link w:val="80"/>
    <w:semiHidden/>
    <w:unhideWhenUsed/>
    <w:qFormat/>
    <w:rsid w:val="00EF2CBF"/>
    <w:pPr>
      <w:spacing w:before="240" w:after="60"/>
      <w:outlineLvl w:val="7"/>
    </w:pPr>
    <w:rPr>
      <w:rFonts w:ascii="Calibri" w:hAnsi="Calibri"/>
      <w:i/>
      <w:iCs/>
      <w:noProof w:val="0"/>
    </w:rPr>
  </w:style>
  <w:style w:type="paragraph" w:styleId="9">
    <w:name w:val="heading 9"/>
    <w:basedOn w:val="a0"/>
    <w:next w:val="a0"/>
    <w:link w:val="90"/>
    <w:semiHidden/>
    <w:unhideWhenUsed/>
    <w:qFormat/>
    <w:rsid w:val="00EF2CB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EF2CBF"/>
    <w:pPr>
      <w:numPr>
        <w:numId w:val="2"/>
      </w:numPr>
      <w:tabs>
        <w:tab w:val="left" w:pos="1134"/>
      </w:tabs>
      <w:jc w:val="both"/>
    </w:pPr>
    <w:rPr>
      <w:noProof w:val="0"/>
      <w:lang w:val="en-US"/>
    </w:rPr>
  </w:style>
  <w:style w:type="character" w:customStyle="1" w:styleId="10">
    <w:name w:val="Заголовок 1 Знак"/>
    <w:basedOn w:val="a1"/>
    <w:link w:val="1"/>
    <w:rsid w:val="00EF2CB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F2CB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EF2CB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EF2CB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F2CB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F2CB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F2CBF"/>
    <w:rPr>
      <w:rFonts w:ascii="Cambria" w:eastAsia="Times New Roman" w:hAnsi="Cambria" w:cs="Times New Roman"/>
      <w:lang w:val="ro-RO"/>
    </w:rPr>
  </w:style>
  <w:style w:type="paragraph" w:styleId="a4">
    <w:name w:val="footer"/>
    <w:basedOn w:val="a0"/>
    <w:link w:val="a5"/>
    <w:rsid w:val="00EF2CBF"/>
    <w:pPr>
      <w:tabs>
        <w:tab w:val="center" w:pos="4536"/>
        <w:tab w:val="right" w:pos="9072"/>
      </w:tabs>
    </w:pPr>
  </w:style>
  <w:style w:type="character" w:customStyle="1" w:styleId="a5">
    <w:name w:val="Нижний колонтитул Знак"/>
    <w:basedOn w:val="a1"/>
    <w:link w:val="a4"/>
    <w:rsid w:val="00EF2CBF"/>
    <w:rPr>
      <w:rFonts w:ascii="Times New Roman" w:eastAsia="Times New Roman" w:hAnsi="Times New Roman" w:cs="Times New Roman"/>
      <w:noProof/>
      <w:sz w:val="24"/>
      <w:szCs w:val="24"/>
      <w:lang w:val="ro-RO"/>
    </w:rPr>
  </w:style>
  <w:style w:type="character" w:styleId="a6">
    <w:name w:val="page number"/>
    <w:basedOn w:val="a1"/>
    <w:rsid w:val="00EF2CBF"/>
  </w:style>
  <w:style w:type="paragraph" w:styleId="a7">
    <w:name w:val="Body Text"/>
    <w:basedOn w:val="a0"/>
    <w:link w:val="a8"/>
    <w:rsid w:val="00EF2CBF"/>
    <w:rPr>
      <w:rFonts w:ascii="Baltica RR" w:hAnsi="Baltica RR"/>
      <w:noProof w:val="0"/>
      <w:szCs w:val="20"/>
    </w:rPr>
  </w:style>
  <w:style w:type="character" w:customStyle="1" w:styleId="a8">
    <w:name w:val="Основной текст Знак"/>
    <w:basedOn w:val="a1"/>
    <w:link w:val="a7"/>
    <w:rsid w:val="00EF2CBF"/>
    <w:rPr>
      <w:rFonts w:ascii="Baltica RR" w:eastAsia="Times New Roman" w:hAnsi="Baltica RR" w:cs="Times New Roman"/>
      <w:sz w:val="24"/>
      <w:szCs w:val="20"/>
      <w:lang w:val="ro-RO"/>
    </w:rPr>
  </w:style>
  <w:style w:type="paragraph" w:styleId="a9">
    <w:name w:val="header"/>
    <w:basedOn w:val="a0"/>
    <w:link w:val="aa"/>
    <w:rsid w:val="00EF2CB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EF2CBF"/>
    <w:rPr>
      <w:rFonts w:ascii="Times New Roman" w:eastAsia="Times New Roman" w:hAnsi="Times New Roman" w:cs="Times New Roman"/>
      <w:sz w:val="20"/>
      <w:szCs w:val="20"/>
      <w:lang w:eastAsia="ru-RU"/>
    </w:rPr>
  </w:style>
  <w:style w:type="paragraph" w:styleId="ab">
    <w:name w:val="Subtitle"/>
    <w:basedOn w:val="a0"/>
    <w:link w:val="ac"/>
    <w:qFormat/>
    <w:rsid w:val="00EF2CBF"/>
    <w:pPr>
      <w:jc w:val="center"/>
    </w:pPr>
    <w:rPr>
      <w:b/>
      <w:noProof w:val="0"/>
      <w:sz w:val="32"/>
      <w:szCs w:val="20"/>
      <w:lang w:val="en-US" w:eastAsia="ru-RU"/>
    </w:rPr>
  </w:style>
  <w:style w:type="character" w:customStyle="1" w:styleId="ac">
    <w:name w:val="Подзаголовок Знак"/>
    <w:basedOn w:val="a1"/>
    <w:link w:val="ab"/>
    <w:rsid w:val="00EF2CBF"/>
    <w:rPr>
      <w:rFonts w:ascii="Times New Roman" w:eastAsia="Times New Roman" w:hAnsi="Times New Roman" w:cs="Times New Roman"/>
      <w:b/>
      <w:sz w:val="32"/>
      <w:szCs w:val="20"/>
      <w:lang w:val="en-US" w:eastAsia="ru-RU"/>
    </w:rPr>
  </w:style>
  <w:style w:type="paragraph" w:styleId="ad">
    <w:name w:val="Body Text Indent"/>
    <w:basedOn w:val="a0"/>
    <w:link w:val="ae"/>
    <w:rsid w:val="00EF2CBF"/>
    <w:pPr>
      <w:ind w:firstLine="720"/>
      <w:jc w:val="both"/>
    </w:pPr>
    <w:rPr>
      <w:noProof w:val="0"/>
      <w:sz w:val="20"/>
      <w:szCs w:val="20"/>
      <w:lang w:eastAsia="ru-RU"/>
    </w:rPr>
  </w:style>
  <w:style w:type="character" w:customStyle="1" w:styleId="ae">
    <w:name w:val="Основной текст с отступом Знак"/>
    <w:basedOn w:val="a1"/>
    <w:link w:val="ad"/>
    <w:rsid w:val="00EF2CBF"/>
    <w:rPr>
      <w:rFonts w:ascii="Times New Roman" w:eastAsia="Times New Roman" w:hAnsi="Times New Roman" w:cs="Times New Roman"/>
      <w:sz w:val="20"/>
      <w:szCs w:val="20"/>
      <w:lang w:val="ro-RO" w:eastAsia="ru-RU"/>
    </w:rPr>
  </w:style>
  <w:style w:type="paragraph" w:styleId="21">
    <w:name w:val="Body Text Indent 2"/>
    <w:basedOn w:val="a0"/>
    <w:link w:val="22"/>
    <w:rsid w:val="00EF2CB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EF2CBF"/>
    <w:rPr>
      <w:rFonts w:ascii="Baltica RR" w:eastAsia="Times New Roman" w:hAnsi="Baltica RR" w:cs="Times New Roman"/>
      <w:sz w:val="24"/>
      <w:szCs w:val="20"/>
      <w:lang w:val="ro-RO" w:eastAsia="ru-RU"/>
    </w:rPr>
  </w:style>
  <w:style w:type="paragraph" w:styleId="23">
    <w:name w:val="Body Text 2"/>
    <w:basedOn w:val="a0"/>
    <w:link w:val="24"/>
    <w:rsid w:val="00EF2CB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EF2CBF"/>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EF2CBF"/>
    <w:rPr>
      <w:rFonts w:ascii="Tahoma" w:eastAsia="Times New Roman" w:hAnsi="Tahoma" w:cs="Tahoma"/>
      <w:sz w:val="16"/>
      <w:szCs w:val="16"/>
      <w:lang w:eastAsia="ru-RU"/>
    </w:rPr>
  </w:style>
  <w:style w:type="paragraph" w:styleId="af0">
    <w:name w:val="Balloon Text"/>
    <w:basedOn w:val="a0"/>
    <w:link w:val="af"/>
    <w:semiHidden/>
    <w:rsid w:val="00EF2CBF"/>
    <w:rPr>
      <w:rFonts w:ascii="Tahoma" w:hAnsi="Tahoma" w:cs="Tahoma"/>
      <w:noProof w:val="0"/>
      <w:sz w:val="16"/>
      <w:szCs w:val="16"/>
      <w:lang w:val="ru-RU" w:eastAsia="ru-RU"/>
    </w:rPr>
  </w:style>
  <w:style w:type="paragraph" w:styleId="af1">
    <w:name w:val="Normal (Web)"/>
    <w:basedOn w:val="a0"/>
    <w:uiPriority w:val="99"/>
    <w:unhideWhenUsed/>
    <w:rsid w:val="00EF2CBF"/>
    <w:pPr>
      <w:ind w:firstLine="567"/>
      <w:jc w:val="both"/>
    </w:pPr>
    <w:rPr>
      <w:noProof w:val="0"/>
      <w:lang w:val="ru-RU" w:eastAsia="ru-RU"/>
    </w:rPr>
  </w:style>
  <w:style w:type="paragraph" w:customStyle="1" w:styleId="cn">
    <w:name w:val="cn"/>
    <w:basedOn w:val="a0"/>
    <w:rsid w:val="00EF2CBF"/>
    <w:pPr>
      <w:jc w:val="center"/>
    </w:pPr>
    <w:rPr>
      <w:noProof w:val="0"/>
      <w:lang w:val="ru-RU" w:eastAsia="ru-RU"/>
    </w:rPr>
  </w:style>
  <w:style w:type="paragraph" w:customStyle="1" w:styleId="cb">
    <w:name w:val="cb"/>
    <w:basedOn w:val="a0"/>
    <w:rsid w:val="00EF2CBF"/>
    <w:pPr>
      <w:jc w:val="center"/>
    </w:pPr>
    <w:rPr>
      <w:b/>
      <w:bCs/>
      <w:noProof w:val="0"/>
      <w:lang w:val="ru-RU" w:eastAsia="ru-RU"/>
    </w:rPr>
  </w:style>
  <w:style w:type="paragraph" w:styleId="31">
    <w:name w:val="Body Text Indent 3"/>
    <w:basedOn w:val="a0"/>
    <w:link w:val="32"/>
    <w:rsid w:val="00EF2CBF"/>
    <w:pPr>
      <w:spacing w:after="120"/>
      <w:ind w:left="283"/>
    </w:pPr>
    <w:rPr>
      <w:noProof w:val="0"/>
      <w:sz w:val="16"/>
      <w:szCs w:val="16"/>
    </w:rPr>
  </w:style>
  <w:style w:type="character" w:customStyle="1" w:styleId="32">
    <w:name w:val="Основной текст с отступом 3 Знак"/>
    <w:basedOn w:val="a1"/>
    <w:link w:val="31"/>
    <w:rsid w:val="00EF2CBF"/>
    <w:rPr>
      <w:rFonts w:ascii="Times New Roman" w:eastAsia="Times New Roman" w:hAnsi="Times New Roman" w:cs="Times New Roman"/>
      <w:sz w:val="16"/>
      <w:szCs w:val="16"/>
      <w:lang w:val="ro-RO"/>
    </w:rPr>
  </w:style>
  <w:style w:type="character" w:styleId="af2">
    <w:name w:val="Hyperlink"/>
    <w:uiPriority w:val="99"/>
    <w:rsid w:val="00EF2CBF"/>
    <w:rPr>
      <w:color w:val="0000FF"/>
      <w:u w:val="single"/>
    </w:rPr>
  </w:style>
  <w:style w:type="paragraph" w:customStyle="1" w:styleId="cp">
    <w:name w:val="cp"/>
    <w:basedOn w:val="a0"/>
    <w:rsid w:val="00EF2CBF"/>
    <w:pPr>
      <w:jc w:val="center"/>
    </w:pPr>
    <w:rPr>
      <w:b/>
      <w:bCs/>
      <w:noProof w:val="0"/>
      <w:lang w:eastAsia="ru-RU"/>
    </w:rPr>
  </w:style>
  <w:style w:type="paragraph" w:customStyle="1" w:styleId="rg">
    <w:name w:val="rg"/>
    <w:basedOn w:val="a0"/>
    <w:rsid w:val="00EF2CBF"/>
    <w:pPr>
      <w:jc w:val="right"/>
    </w:pPr>
    <w:rPr>
      <w:noProof w:val="0"/>
      <w:lang w:val="ru-RU" w:eastAsia="ru-RU"/>
    </w:rPr>
  </w:style>
  <w:style w:type="paragraph" w:customStyle="1" w:styleId="Listparagraf1">
    <w:name w:val="Listă paragraf1"/>
    <w:basedOn w:val="a0"/>
    <w:qFormat/>
    <w:rsid w:val="00EF2CBF"/>
    <w:pPr>
      <w:ind w:left="708"/>
    </w:pPr>
    <w:rPr>
      <w:noProof w:val="0"/>
      <w:lang w:eastAsia="ru-RU"/>
    </w:rPr>
  </w:style>
  <w:style w:type="paragraph" w:customStyle="1" w:styleId="Sub-ClauseText">
    <w:name w:val="Sub-Clause Text"/>
    <w:basedOn w:val="a0"/>
    <w:rsid w:val="00EF2CBF"/>
    <w:pPr>
      <w:spacing w:before="120" w:after="120"/>
      <w:jc w:val="both"/>
    </w:pPr>
    <w:rPr>
      <w:noProof w:val="0"/>
      <w:spacing w:val="-4"/>
      <w:szCs w:val="20"/>
      <w:lang w:val="en-US"/>
    </w:rPr>
  </w:style>
  <w:style w:type="paragraph" w:customStyle="1" w:styleId="i">
    <w:name w:val="(i)"/>
    <w:basedOn w:val="a0"/>
    <w:rsid w:val="00EF2CBF"/>
    <w:pPr>
      <w:suppressAutoHyphens/>
      <w:jc w:val="both"/>
    </w:pPr>
    <w:rPr>
      <w:rFonts w:ascii="Tms Rmn" w:hAnsi="Tms Rmn"/>
      <w:noProof w:val="0"/>
      <w:szCs w:val="20"/>
      <w:lang w:val="en-US"/>
    </w:rPr>
  </w:style>
  <w:style w:type="paragraph" w:customStyle="1" w:styleId="ListParagraph1">
    <w:name w:val="List Paragraph1"/>
    <w:basedOn w:val="a0"/>
    <w:qFormat/>
    <w:rsid w:val="00EF2CB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EF2CBF"/>
    <w:pPr>
      <w:spacing w:after="240"/>
    </w:pPr>
    <w:rPr>
      <w:noProof w:val="0"/>
      <w:szCs w:val="20"/>
      <w:lang w:val="en-US"/>
    </w:rPr>
  </w:style>
  <w:style w:type="paragraph" w:styleId="af3">
    <w:name w:val="TOC Heading"/>
    <w:basedOn w:val="1"/>
    <w:next w:val="a0"/>
    <w:uiPriority w:val="39"/>
    <w:unhideWhenUsed/>
    <w:qFormat/>
    <w:rsid w:val="00EF2CB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F2CB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EF2CB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EF2CBF"/>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EF2CBF"/>
    <w:pPr>
      <w:jc w:val="both"/>
    </w:pPr>
    <w:rPr>
      <w:noProof w:val="0"/>
      <w:sz w:val="20"/>
      <w:szCs w:val="20"/>
      <w:lang w:val="en-US"/>
    </w:rPr>
  </w:style>
  <w:style w:type="character" w:customStyle="1" w:styleId="af5">
    <w:name w:val="Текст сноски Знак"/>
    <w:basedOn w:val="a1"/>
    <w:link w:val="af4"/>
    <w:rsid w:val="00EF2CBF"/>
    <w:rPr>
      <w:rFonts w:ascii="Times New Roman" w:eastAsia="Times New Roman" w:hAnsi="Times New Roman" w:cs="Times New Roman"/>
      <w:sz w:val="20"/>
      <w:szCs w:val="20"/>
      <w:lang w:val="en-US"/>
    </w:rPr>
  </w:style>
  <w:style w:type="character" w:styleId="af6">
    <w:name w:val="footnote reference"/>
    <w:rsid w:val="00EF2CBF"/>
    <w:rPr>
      <w:vertAlign w:val="superscript"/>
    </w:rPr>
  </w:style>
  <w:style w:type="character" w:styleId="af7">
    <w:name w:val="annotation reference"/>
    <w:uiPriority w:val="99"/>
    <w:rsid w:val="00EF2CBF"/>
    <w:rPr>
      <w:sz w:val="16"/>
      <w:szCs w:val="16"/>
    </w:rPr>
  </w:style>
  <w:style w:type="paragraph" w:styleId="af8">
    <w:name w:val="annotation text"/>
    <w:basedOn w:val="a0"/>
    <w:link w:val="af9"/>
    <w:uiPriority w:val="99"/>
    <w:rsid w:val="00EF2CBF"/>
    <w:rPr>
      <w:noProof w:val="0"/>
      <w:sz w:val="20"/>
      <w:szCs w:val="20"/>
      <w:lang w:val="ru-RU" w:eastAsia="ru-RU"/>
    </w:rPr>
  </w:style>
  <w:style w:type="character" w:customStyle="1" w:styleId="af9">
    <w:name w:val="Текст примечания Знак"/>
    <w:basedOn w:val="a1"/>
    <w:link w:val="af8"/>
    <w:uiPriority w:val="99"/>
    <w:rsid w:val="00EF2CBF"/>
    <w:rPr>
      <w:rFonts w:ascii="Times New Roman" w:eastAsia="Times New Roman" w:hAnsi="Times New Roman" w:cs="Times New Roman"/>
      <w:sz w:val="20"/>
      <w:szCs w:val="20"/>
      <w:lang w:eastAsia="ru-RU"/>
    </w:rPr>
  </w:style>
  <w:style w:type="paragraph" w:styleId="afa">
    <w:name w:val="annotation subject"/>
    <w:basedOn w:val="af8"/>
    <w:next w:val="af8"/>
    <w:link w:val="afb"/>
    <w:rsid w:val="00EF2CBF"/>
    <w:rPr>
      <w:b/>
      <w:bCs/>
    </w:rPr>
  </w:style>
  <w:style w:type="character" w:customStyle="1" w:styleId="afb">
    <w:name w:val="Тема примечания Знак"/>
    <w:basedOn w:val="af9"/>
    <w:link w:val="afa"/>
    <w:rsid w:val="00EF2CBF"/>
    <w:rPr>
      <w:rFonts w:ascii="Times New Roman" w:eastAsia="Times New Roman" w:hAnsi="Times New Roman" w:cs="Times New Roman"/>
      <w:b/>
      <w:bCs/>
      <w:sz w:val="20"/>
      <w:szCs w:val="20"/>
      <w:lang w:eastAsia="ru-RU"/>
    </w:rPr>
  </w:style>
  <w:style w:type="paragraph" w:customStyle="1" w:styleId="Default">
    <w:name w:val="Default"/>
    <w:rsid w:val="00EF2CB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F2CB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F2CBF"/>
  </w:style>
  <w:style w:type="paragraph" w:customStyle="1" w:styleId="Style3">
    <w:name w:val="Style3"/>
    <w:basedOn w:val="3"/>
    <w:link w:val="Style3Char"/>
    <w:qFormat/>
    <w:rsid w:val="00EF2CB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F2CB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F2CB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EF2CB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EF2CB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EF2CB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EF2CB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EF2CB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EF2CB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F2CBF"/>
    <w:rPr>
      <w:rFonts w:ascii="Times New Roman" w:hAnsi="Times New Roman" w:cs="Times New Roman"/>
      <w:b/>
      <w:bCs/>
      <w:i/>
      <w:iCs/>
      <w:sz w:val="22"/>
      <w:szCs w:val="22"/>
    </w:rPr>
  </w:style>
  <w:style w:type="paragraph" w:customStyle="1" w:styleId="Style73">
    <w:name w:val="Style73"/>
    <w:basedOn w:val="a0"/>
    <w:uiPriority w:val="99"/>
    <w:rsid w:val="00EF2CB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F2CBF"/>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EF2CBF"/>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EF2CBF"/>
    <w:rPr>
      <w:rFonts w:ascii="Consolas" w:hAnsi="Consolas"/>
      <w:sz w:val="20"/>
      <w:szCs w:val="20"/>
    </w:rPr>
  </w:style>
  <w:style w:type="paragraph" w:styleId="afc">
    <w:name w:val="No Spacing"/>
    <w:link w:val="afd"/>
    <w:uiPriority w:val="1"/>
    <w:qFormat/>
    <w:rsid w:val="00EF2CBF"/>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EF2CBF"/>
    <w:rPr>
      <w:rFonts w:ascii="Times New Roman" w:eastAsia="Times New Roman" w:hAnsi="Times New Roman" w:cs="Times New Roman"/>
      <w:sz w:val="24"/>
      <w:szCs w:val="24"/>
      <w:lang w:eastAsia="ru-RU"/>
    </w:rPr>
  </w:style>
  <w:style w:type="character" w:customStyle="1" w:styleId="fontstyle01">
    <w:name w:val="fontstyle01"/>
    <w:basedOn w:val="a1"/>
    <w:rsid w:val="000F5F9B"/>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192861">
      <w:bodyDiv w:val="1"/>
      <w:marLeft w:val="0"/>
      <w:marRight w:val="0"/>
      <w:marTop w:val="0"/>
      <w:marBottom w:val="0"/>
      <w:divBdr>
        <w:top w:val="none" w:sz="0" w:space="0" w:color="auto"/>
        <w:left w:val="none" w:sz="0" w:space="0" w:color="auto"/>
        <w:bottom w:val="none" w:sz="0" w:space="0" w:color="auto"/>
        <w:right w:val="none" w:sz="0" w:space="0" w:color="auto"/>
      </w:divBdr>
      <w:divsChild>
        <w:div w:id="1881480021">
          <w:marLeft w:val="0"/>
          <w:marRight w:val="0"/>
          <w:marTop w:val="0"/>
          <w:marBottom w:val="0"/>
          <w:divBdr>
            <w:top w:val="none" w:sz="0" w:space="0" w:color="auto"/>
            <w:left w:val="none" w:sz="0" w:space="0" w:color="auto"/>
            <w:bottom w:val="none" w:sz="0" w:space="0" w:color="auto"/>
            <w:right w:val="none" w:sz="0" w:space="0" w:color="auto"/>
          </w:divBdr>
        </w:div>
      </w:divsChild>
    </w:div>
    <w:div w:id="1340037829">
      <w:bodyDiv w:val="1"/>
      <w:marLeft w:val="0"/>
      <w:marRight w:val="0"/>
      <w:marTop w:val="0"/>
      <w:marBottom w:val="0"/>
      <w:divBdr>
        <w:top w:val="none" w:sz="0" w:space="0" w:color="auto"/>
        <w:left w:val="none" w:sz="0" w:space="0" w:color="auto"/>
        <w:bottom w:val="none" w:sz="0" w:space="0" w:color="auto"/>
        <w:right w:val="none" w:sz="0" w:space="0" w:color="auto"/>
      </w:divBdr>
      <w:divsChild>
        <w:div w:id="672487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8229188747" TargetMode="External"/><Relationship Id="rId13" Type="http://schemas.openxmlformats.org/officeDocument/2006/relationships/hyperlink" Target="https://achizitii.md/ro/public/tender/list?cpv=15800000-6" TargetMode="External"/><Relationship Id="rId18" Type="http://schemas.openxmlformats.org/officeDocument/2006/relationships/hyperlink" Target="https://achizitii.md/ro/public/tender/list?cpv=15800000-6" TargetMode="External"/><Relationship Id="rId26" Type="http://schemas.openxmlformats.org/officeDocument/2006/relationships/hyperlink" Target="https://achizitii.md/ro/public/tender/list?cpv=15841300-8" TargetMode="External"/><Relationship Id="rId3" Type="http://schemas.openxmlformats.org/officeDocument/2006/relationships/settings" Target="settings.xml"/><Relationship Id="rId21" Type="http://schemas.openxmlformats.org/officeDocument/2006/relationships/hyperlink" Target="https://achizitii.md/ro/public/tender/list?cpv=15800000-6" TargetMode="External"/><Relationship Id="rId34"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achizitii.md/ro/public/tender/list?cpv=15841300-8" TargetMode="External"/><Relationship Id="rId17" Type="http://schemas.openxmlformats.org/officeDocument/2006/relationships/hyperlink" Target="https://achizitii.md/ro/public/tender/list?cpv=15800000-6" TargetMode="External"/><Relationship Id="rId25" Type="http://schemas.openxmlformats.org/officeDocument/2006/relationships/hyperlink" Target="https://achizitii.md/ro/public/tender/list?cpv=15800000-6" TargetMode="External"/><Relationship Id="rId33"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hyperlink" Target="https://achizitii.md/ro/public/tender/list?cpv=15600000-4" TargetMode="External"/><Relationship Id="rId20" Type="http://schemas.openxmlformats.org/officeDocument/2006/relationships/hyperlink" Target="https://achizitii.md/ro/public/tender/list?cpv=15800000-6"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hizitii.md/ro/public/tender/list?cpv=15800000-6" TargetMode="External"/><Relationship Id="rId24" Type="http://schemas.openxmlformats.org/officeDocument/2006/relationships/hyperlink" Target="https://achizitii.md/ro/public/tender/list?cpv=15800000-6" TargetMode="External"/><Relationship Id="rId32"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achizitii.md/ro/public/tender/list?cpv=15600000-4" TargetMode="External"/><Relationship Id="rId28" Type="http://schemas.openxmlformats.org/officeDocument/2006/relationships/hyperlink" Target="https://achizitii.md/ro/public/tender/list?cpv=15800000-6" TargetMode="External"/><Relationship Id="rId10" Type="http://schemas.openxmlformats.org/officeDocument/2006/relationships/hyperlink" Target="https://achizitii.md/ro/public/tender/list?cpv=15800000-6" TargetMode="External"/><Relationship Id="rId19" Type="http://schemas.openxmlformats.org/officeDocument/2006/relationships/hyperlink" Target="https://achizitii.md/ro/public/tender/list?cpv=15841300-8" TargetMode="External"/><Relationship Id="rId31"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hyperlink" Target="https://achizitii.md/ro/public/tender/list?cpv=15600000-4" TargetMode="External"/><Relationship Id="rId14" Type="http://schemas.openxmlformats.org/officeDocument/2006/relationships/hyperlink" Target="https://achizitii.md/ro/public/tender/list?cpv=15800000-6" TargetMode="External"/><Relationship Id="rId22" Type="http://schemas.openxmlformats.org/officeDocument/2006/relationships/footer" Target="footer3.xml"/><Relationship Id="rId27" Type="http://schemas.openxmlformats.org/officeDocument/2006/relationships/hyperlink" Target="https://achizitii.md/ro/public/tender/list?cpv=15800000-6" TargetMode="External"/><Relationship Id="rId30" Type="http://schemas.openxmlformats.org/officeDocument/2006/relationships/image" Target="media/image1.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47</Pages>
  <Words>15281</Words>
  <Characters>87108</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2019-10-23T12:55:00Z</cp:lastPrinted>
  <dcterms:created xsi:type="dcterms:W3CDTF">2019-10-22T09:21:00Z</dcterms:created>
  <dcterms:modified xsi:type="dcterms:W3CDTF">2020-04-30T06:49:00Z</dcterms:modified>
</cp:coreProperties>
</file>