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w:t>
      </w:r>
      <w:r w:rsidR="00D63D18" w:rsidRPr="00CA5BFA">
        <w:rPr>
          <w:rFonts w:ascii="Arial Narrow" w:hAnsi="Arial Narrow"/>
          <w:color w:val="000000" w:themeColor="text1"/>
          <w:sz w:val="26"/>
          <w:szCs w:val="26"/>
        </w:rPr>
        <w:lastRenderedPageBreak/>
        <w:t>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lastRenderedPageBreak/>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w:t>
      </w:r>
      <w:r w:rsidRPr="00CA5BFA">
        <w:rPr>
          <w:rFonts w:ascii="Arial Narrow" w:hAnsi="Arial Narrow"/>
          <w:bCs/>
          <w:iCs/>
          <w:sz w:val="26"/>
          <w:szCs w:val="26"/>
        </w:rPr>
        <w:lastRenderedPageBreak/>
        <w:t xml:space="preserve">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 xml:space="preserve">) </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 xml:space="preserve">de către Agenția Achiziții </w:t>
      </w:r>
      <w:r w:rsidR="004C2A1A" w:rsidRPr="00CA5BFA">
        <w:rPr>
          <w:rFonts w:ascii="Arial Narrow" w:hAnsi="Arial Narrow"/>
          <w:sz w:val="26"/>
          <w:szCs w:val="26"/>
          <w:lang w:eastAsia="en-GB"/>
        </w:rPr>
        <w:lastRenderedPageBreak/>
        <w:t>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3F4AE6" w:rsidRPr="003F4AE6" w:rsidRDefault="003F4AE6" w:rsidP="003F4AE6">
      <w:pPr>
        <w:spacing w:before="120"/>
        <w:jc w:val="center"/>
        <w:outlineLvl w:val="0"/>
        <w:rPr>
          <w:rFonts w:ascii="Arial Narrow" w:hAnsi="Arial Narrow"/>
          <w:b/>
          <w:noProof w:val="0"/>
          <w:sz w:val="26"/>
          <w:szCs w:val="26"/>
          <w:lang w:eastAsia="ru-RU"/>
        </w:rPr>
      </w:pPr>
      <w:bookmarkStart w:id="70" w:name="_Hlk77770922"/>
      <w:r w:rsidRPr="003F4AE6">
        <w:rPr>
          <w:rFonts w:ascii="Arial Narrow" w:hAnsi="Arial Narrow"/>
          <w:b/>
          <w:noProof w:val="0"/>
          <w:sz w:val="26"/>
          <w:szCs w:val="26"/>
          <w:lang w:eastAsia="ru-RU"/>
        </w:rPr>
        <w:lastRenderedPageBreak/>
        <w:t>ANUNȚ DE PARTICIPARE INCLUSIV PENTRU PROCEDURILE DE PRESELECȚIE/PROCEDURILE NEGOCIATE</w:t>
      </w:r>
      <w:bookmarkEnd w:id="70"/>
    </w:p>
    <w:p w:rsidR="003F4AE6" w:rsidRPr="003F4AE6" w:rsidRDefault="003F4AE6" w:rsidP="003F4AE6">
      <w:pPr>
        <w:rPr>
          <w:rFonts w:ascii="Arial Narrow" w:hAnsi="Arial Narrow"/>
          <w:b/>
          <w:shd w:val="clear" w:color="auto" w:fill="D9D9D9"/>
          <w:lang w:val="en-US"/>
        </w:rPr>
      </w:pPr>
      <w:r w:rsidRPr="003F4AE6">
        <w:rPr>
          <w:rFonts w:ascii="Arial Narrow" w:hAnsi="Arial Narrow"/>
          <w:noProof w:val="0"/>
          <w:sz w:val="26"/>
          <w:szCs w:val="26"/>
          <w:lang w:val="it-IT" w:eastAsia="ru-RU"/>
        </w:rPr>
        <w:t xml:space="preserve">privind </w:t>
      </w:r>
      <w:r w:rsidRPr="003F4AE6">
        <w:rPr>
          <w:rFonts w:ascii="Arial Narrow" w:hAnsi="Arial Narrow"/>
          <w:noProof w:val="0"/>
          <w:lang w:val="it-IT" w:eastAsia="ru-RU"/>
        </w:rPr>
        <w:t>achiziționarea</w:t>
      </w:r>
      <w:r w:rsidRPr="003F4AE6">
        <w:rPr>
          <w:rFonts w:ascii="Arial Narrow" w:hAnsi="Arial Narrow"/>
          <w:b/>
          <w:highlight w:val="lightGray"/>
          <w:shd w:val="clear" w:color="auto" w:fill="D9D9D9"/>
          <w:lang w:val="en-US"/>
        </w:rPr>
        <w:t>«</w:t>
      </w:r>
      <w:r w:rsidR="00B13A50" w:rsidRPr="00B13A50">
        <w:rPr>
          <w:rFonts w:ascii="Arial Narrow" w:hAnsi="Arial Narrow"/>
          <w:b/>
          <w:i/>
          <w:u w:val="single"/>
        </w:rPr>
        <w:t xml:space="preserve"> </w:t>
      </w:r>
      <w:r w:rsidR="00B13A50" w:rsidRPr="00732D19">
        <w:rPr>
          <w:rFonts w:ascii="Arial Narrow" w:hAnsi="Arial Narrow"/>
          <w:b/>
          <w:i/>
          <w:u w:val="single"/>
        </w:rPr>
        <w:t>Hîrtie Xerografică  pentru anul 202</w:t>
      </w:r>
      <w:r w:rsidR="00B13A50">
        <w:rPr>
          <w:rFonts w:ascii="Arial Narrow" w:hAnsi="Arial Narrow"/>
          <w:b/>
          <w:i/>
          <w:u w:val="single"/>
        </w:rPr>
        <w:t>6</w:t>
      </w:r>
      <w:bookmarkStart w:id="71" w:name="_GoBack"/>
      <w:bookmarkEnd w:id="71"/>
      <w:r w:rsidRPr="003F4AE6">
        <w:rPr>
          <w:rFonts w:ascii="Arial Narrow" w:hAnsi="Arial Narrow"/>
          <w:b/>
          <w:shd w:val="clear" w:color="auto" w:fill="D9D9D9"/>
          <w:lang w:val="en-US"/>
        </w:rPr>
        <w:t xml:space="preserve"> » </w:t>
      </w:r>
      <w:r w:rsidRPr="003F4AE6">
        <w:rPr>
          <w:rFonts w:ascii="Arial Narrow" w:hAnsi="Arial Narrow"/>
          <w:b/>
          <w:noProof w:val="0"/>
          <w:lang w:val="it-IT" w:eastAsia="ru-RU"/>
        </w:rPr>
        <w:t xml:space="preserve">prin procedura de </w:t>
      </w:r>
      <w:r w:rsidRPr="003F4AE6">
        <w:rPr>
          <w:rFonts w:ascii="Arial Narrow" w:hAnsi="Arial Narrow"/>
          <w:b/>
          <w:noProof w:val="0"/>
          <w:shd w:val="clear" w:color="auto" w:fill="D9D9D9"/>
          <w:lang w:val="it-IT" w:eastAsia="ru-RU"/>
        </w:rPr>
        <w:t>achiziție</w:t>
      </w:r>
      <w:r w:rsidRPr="003F4AE6">
        <w:rPr>
          <w:rFonts w:ascii="Arial Narrow" w:hAnsi="Arial Narrow"/>
          <w:b/>
          <w:shd w:val="clear" w:color="auto" w:fill="D9D9D9"/>
          <w:lang w:val="en-US"/>
        </w:rPr>
        <w:t xml:space="preserve">  Cererea ofertelor de preț nr.</w:t>
      </w:r>
      <w:r w:rsidRPr="003F4AE6">
        <w:rPr>
          <w:rFonts w:ascii="Helvetica" w:hAnsi="Helvetica" w:cs="Helvetica"/>
          <w:noProof w:val="0"/>
          <w:color w:val="333333"/>
          <w:sz w:val="2"/>
          <w:szCs w:val="2"/>
          <w:shd w:val="clear" w:color="auto" w:fill="FFFFFF"/>
          <w:lang w:val="en-US" w:eastAsia="ru-RU"/>
        </w:rPr>
        <w:t xml:space="preserve">                                      </w:t>
      </w:r>
      <w:r w:rsidRPr="003F4AE6">
        <w:rPr>
          <w:rFonts w:ascii="Helvetica" w:hAnsi="Helvetica" w:cs="Helvetica"/>
          <w:b/>
          <w:noProof w:val="0"/>
          <w:color w:val="333333"/>
          <w:sz w:val="23"/>
          <w:szCs w:val="23"/>
          <w:lang w:val="en-US" w:eastAsia="ru-RU"/>
        </w:rPr>
        <w:t xml:space="preserve"> </w:t>
      </w:r>
      <w:r w:rsidRPr="003F4AE6">
        <w:rPr>
          <w:rFonts w:ascii="Arial Narrow" w:hAnsi="Arial Narrow"/>
          <w:b/>
          <w:shd w:val="clear" w:color="auto" w:fill="D9D9D9"/>
          <w:lang w:val="en-US"/>
        </w:rPr>
        <w:t xml:space="preserve">conform SIA RSAP M-Tender </w:t>
      </w:r>
    </w:p>
    <w:p w:rsidR="003F4AE6" w:rsidRPr="003F4AE6" w:rsidRDefault="003F4AE6" w:rsidP="003F4AE6">
      <w:pPr>
        <w:tabs>
          <w:tab w:val="left" w:pos="284"/>
          <w:tab w:val="right" w:pos="9531"/>
        </w:tabs>
        <w:spacing w:before="120"/>
        <w:rPr>
          <w:rFonts w:ascii="Arial Narrow" w:hAnsi="Arial Narrow"/>
          <w:b/>
          <w:highlight w:val="darkGray"/>
        </w:rPr>
      </w:pPr>
      <w:r w:rsidRPr="003F4AE6">
        <w:rPr>
          <w:rFonts w:ascii="Arial Narrow" w:hAnsi="Arial Narrow"/>
          <w:b/>
          <w:highlight w:val="darkGray"/>
        </w:rPr>
        <w:t xml:space="preserve">*Procedura a fost inclusă în planul de achiziții publice a autorității contractante (Da/Nu): Da </w:t>
      </w:r>
    </w:p>
    <w:p w:rsidR="003F4AE6" w:rsidRPr="003F4AE6" w:rsidRDefault="003F4AE6" w:rsidP="003F4AE6">
      <w:pPr>
        <w:shd w:val="clear" w:color="auto" w:fill="FFFFFF"/>
        <w:tabs>
          <w:tab w:val="left" w:pos="284"/>
          <w:tab w:val="right" w:pos="426"/>
        </w:tabs>
        <w:spacing w:before="120"/>
        <w:rPr>
          <w:rFonts w:ascii="Arial Narrow" w:hAnsi="Arial Narrow"/>
          <w:b/>
          <w:noProof w:val="0"/>
          <w:lang w:eastAsia="ru-RU"/>
        </w:rPr>
      </w:pPr>
      <w:r w:rsidRPr="003F4AE6">
        <w:rPr>
          <w:rFonts w:ascii="Arial Narrow" w:hAnsi="Arial Narrow"/>
          <w:highlight w:val="darkGray"/>
        </w:rPr>
        <w:t>Link-ul către planul de achiziții publice publicat:</w:t>
      </w:r>
      <w:r w:rsidRPr="003F4AE6">
        <w:rPr>
          <w:rFonts w:ascii="Arial Narrow" w:hAnsi="Arial Narrow"/>
          <w:b/>
          <w:noProof w:val="0"/>
          <w:lang w:eastAsia="ru-RU"/>
        </w:rPr>
        <w:t xml:space="preserve"> </w:t>
      </w:r>
      <w:hyperlink r:id="rId9" w:history="1">
        <w:r w:rsidRPr="003F4AE6">
          <w:rPr>
            <w:rFonts w:ascii="Arial Narrow" w:hAnsi="Arial Narrow"/>
            <w:b/>
            <w:noProof w:val="0"/>
            <w:color w:val="0000FF"/>
            <w:u w:val="single"/>
            <w:lang w:eastAsia="ru-RU"/>
          </w:rPr>
          <w:t>https://www.urgenta.md/Contracte/Plan%20trimestrial%20de%20achzitii%20-%202023.pdf</w:t>
        </w:r>
      </w:hyperlink>
      <w:r w:rsidRPr="003F4AE6">
        <w:rPr>
          <w:rFonts w:ascii="Arial Narrow" w:hAnsi="Arial Narrow"/>
          <w:b/>
          <w:noProof w:val="0"/>
          <w:lang w:eastAsia="ru-RU"/>
        </w:rPr>
        <w:t xml:space="preserve"> </w:t>
      </w:r>
    </w:p>
    <w:p w:rsidR="003F4AE6" w:rsidRPr="003F4AE6" w:rsidRDefault="003F4AE6" w:rsidP="003F4AE6">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3F4AE6">
        <w:rPr>
          <w:rFonts w:ascii="Arial Narrow" w:hAnsi="Arial Narrow"/>
          <w:b/>
          <w:noProof w:val="0"/>
          <w:sz w:val="26"/>
          <w:szCs w:val="26"/>
          <w:lang w:val="en-US" w:eastAsia="ru-RU"/>
        </w:rPr>
        <w:t xml:space="preserve">Denumireaautoritățiicontractante: </w:t>
      </w:r>
      <w:r w:rsidRPr="003F4AE6">
        <w:rPr>
          <w:rFonts w:ascii="Arial Narrow" w:hAnsi="Arial Narrow"/>
          <w:b/>
          <w:highlight w:val="lightGray"/>
          <w:shd w:val="clear" w:color="auto" w:fill="FFFF00"/>
        </w:rPr>
        <w:t>IMSP Institutul de Medicină Urgentă</w:t>
      </w:r>
    </w:p>
    <w:p w:rsidR="003F4AE6" w:rsidRPr="003F4AE6" w:rsidRDefault="003F4AE6" w:rsidP="003F4AE6">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F4AE6">
        <w:rPr>
          <w:rFonts w:ascii="Arial Narrow" w:hAnsi="Arial Narrow"/>
          <w:b/>
          <w:noProof w:val="0"/>
          <w:sz w:val="26"/>
          <w:szCs w:val="26"/>
          <w:lang w:val="ru-RU" w:eastAsia="ru-RU"/>
        </w:rPr>
        <w:t>IDNO</w:t>
      </w:r>
      <w:r w:rsidRPr="003F4AE6">
        <w:rPr>
          <w:rFonts w:ascii="Arial Narrow" w:hAnsi="Arial Narrow"/>
          <w:b/>
          <w:noProof w:val="0"/>
          <w:sz w:val="26"/>
          <w:szCs w:val="26"/>
          <w:highlight w:val="lightGray"/>
          <w:lang w:val="ru-RU" w:eastAsia="ru-RU"/>
        </w:rPr>
        <w:t>:</w:t>
      </w:r>
      <w:r w:rsidRPr="003F4AE6">
        <w:rPr>
          <w:rFonts w:ascii="Arial Narrow" w:hAnsi="Arial Narrow"/>
          <w:b/>
          <w:highlight w:val="lightGray"/>
          <w:shd w:val="clear" w:color="auto" w:fill="FFFF00"/>
        </w:rPr>
        <w:t xml:space="preserve"> 1003600152606</w:t>
      </w:r>
    </w:p>
    <w:p w:rsidR="003F4AE6" w:rsidRPr="003F4AE6" w:rsidRDefault="003F4AE6" w:rsidP="003F4AE6">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3F4AE6">
        <w:rPr>
          <w:rFonts w:ascii="Arial Narrow" w:hAnsi="Arial Narrow"/>
          <w:noProof w:val="0"/>
          <w:sz w:val="26"/>
          <w:szCs w:val="26"/>
          <w:lang w:val="en-US" w:eastAsia="ru-RU"/>
        </w:rPr>
        <w:t>Adresa</w:t>
      </w:r>
      <w:r w:rsidRPr="003F4AE6">
        <w:rPr>
          <w:rFonts w:ascii="Arial Narrow" w:hAnsi="Arial Narrow"/>
          <w:noProof w:val="0"/>
          <w:sz w:val="26"/>
          <w:szCs w:val="26"/>
          <w:highlight w:val="lightGray"/>
          <w:lang w:val="en-US" w:eastAsia="ru-RU"/>
        </w:rPr>
        <w:t>:</w:t>
      </w:r>
      <w:r w:rsidRPr="003F4AE6">
        <w:rPr>
          <w:rFonts w:ascii="Arial Narrow" w:hAnsi="Arial Narrow"/>
          <w:b/>
          <w:highlight w:val="lightGray"/>
          <w:shd w:val="clear" w:color="auto" w:fill="FFFF00"/>
        </w:rPr>
        <w:t xml:space="preserve"> mun. Chișinău, str. Toma Ciorbă 1</w:t>
      </w:r>
    </w:p>
    <w:p w:rsidR="003F4AE6" w:rsidRPr="003F4AE6" w:rsidRDefault="003F4AE6" w:rsidP="003F4AE6">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3F4AE6">
        <w:rPr>
          <w:rFonts w:ascii="Arial Narrow" w:hAnsi="Arial Narrow"/>
          <w:noProof w:val="0"/>
          <w:sz w:val="26"/>
          <w:szCs w:val="26"/>
          <w:lang w:val="en-US" w:eastAsia="ru-RU"/>
        </w:rPr>
        <w:t>Număruldetelefon/fax:</w:t>
      </w:r>
      <w:r w:rsidRPr="003F4AE6">
        <w:rPr>
          <w:rFonts w:ascii="Arial Narrow" w:hAnsi="Arial Narrow"/>
          <w:b/>
          <w:lang w:val="en-US"/>
        </w:rPr>
        <w:t>(</w:t>
      </w:r>
      <w:r w:rsidRPr="003F4AE6">
        <w:rPr>
          <w:rFonts w:ascii="Arial Narrow" w:hAnsi="Arial Narrow"/>
          <w:b/>
          <w:highlight w:val="lightGray"/>
          <w:shd w:val="clear" w:color="auto" w:fill="FFFF00"/>
          <w:lang w:val="en-US"/>
        </w:rPr>
        <w:t>022) 250-809,  Colbasiuc Cristina- Serviciu achiziții publice.</w:t>
      </w:r>
    </w:p>
    <w:p w:rsidR="003F4AE6" w:rsidRPr="003F4AE6" w:rsidRDefault="003F4AE6" w:rsidP="003F4AE6">
      <w:pPr>
        <w:numPr>
          <w:ilvl w:val="0"/>
          <w:numId w:val="12"/>
        </w:numPr>
        <w:shd w:val="clear" w:color="auto" w:fill="FFFFFF"/>
        <w:tabs>
          <w:tab w:val="left" w:pos="284"/>
          <w:tab w:val="right" w:pos="9531"/>
        </w:tabs>
        <w:rPr>
          <w:rFonts w:ascii="Arial Narrow" w:hAnsi="Arial Narrow"/>
          <w:b/>
          <w:noProof w:val="0"/>
          <w:sz w:val="26"/>
          <w:szCs w:val="26"/>
          <w:highlight w:val="lightGray"/>
          <w:lang w:val="en-US" w:eastAsia="ru-RU"/>
        </w:rPr>
      </w:pPr>
      <w:r w:rsidRPr="003F4AE6">
        <w:rPr>
          <w:rFonts w:ascii="Arial Narrow" w:hAnsi="Arial Narrow"/>
          <w:noProof w:val="0"/>
          <w:sz w:val="26"/>
          <w:szCs w:val="26"/>
          <w:lang w:val="en-US" w:eastAsia="ru-RU"/>
        </w:rPr>
        <w:t xml:space="preserve">Adresa de e-mail șipagina web oficială ale </w:t>
      </w:r>
      <w:r w:rsidRPr="003F4AE6">
        <w:rPr>
          <w:rFonts w:ascii="Arial Narrow" w:hAnsi="Arial Narrow"/>
          <w:noProof w:val="0"/>
          <w:sz w:val="26"/>
          <w:szCs w:val="26"/>
          <w:lang w:val="it-IT" w:eastAsia="ru-RU"/>
        </w:rPr>
        <w:t>autorității contractante</w:t>
      </w:r>
      <w:r w:rsidRPr="003F4AE6">
        <w:rPr>
          <w:rFonts w:ascii="Arial Narrow" w:hAnsi="Arial Narrow"/>
          <w:b/>
          <w:noProof w:val="0"/>
          <w:sz w:val="26"/>
          <w:szCs w:val="26"/>
          <w:lang w:val="it-IT" w:eastAsia="ru-RU"/>
        </w:rPr>
        <w:t xml:space="preserve">: </w:t>
      </w:r>
      <w:r w:rsidRPr="003F4AE6">
        <w:rPr>
          <w:rFonts w:ascii="Arial Narrow" w:hAnsi="Arial Narrow"/>
          <w:b/>
          <w:noProof w:val="0"/>
          <w:sz w:val="26"/>
          <w:szCs w:val="26"/>
          <w:highlight w:val="lightGray"/>
          <w:lang w:val="it-IT" w:eastAsia="ru-RU"/>
        </w:rPr>
        <w:t>achizitii@urgenta.md</w:t>
      </w:r>
      <w:r w:rsidRPr="003F4AE6">
        <w:rPr>
          <w:rFonts w:ascii="Arial Narrow" w:hAnsi="Arial Narrow"/>
          <w:b/>
          <w:noProof w:val="0"/>
          <w:sz w:val="26"/>
          <w:szCs w:val="26"/>
          <w:highlight w:val="lightGray"/>
          <w:lang w:val="en-US" w:eastAsia="ru-RU"/>
        </w:rPr>
        <w:t>http://</w:t>
      </w:r>
      <w:r w:rsidRPr="003F4AE6">
        <w:t xml:space="preserve"> </w:t>
      </w:r>
      <w:hyperlink r:id="rId10" w:history="1">
        <w:r w:rsidRPr="003F4AE6">
          <w:rPr>
            <w:rFonts w:ascii="Arial Narrow" w:hAnsi="Arial Narrow"/>
            <w:b/>
            <w:noProof w:val="0"/>
            <w:color w:val="0000FF"/>
            <w:sz w:val="26"/>
            <w:szCs w:val="26"/>
            <w:u w:val="single"/>
            <w:lang w:val="en-US" w:eastAsia="ru-RU"/>
          </w:rPr>
          <w:t>https://www.urgenta.md/achizi%C8%9Bii-publice/</w:t>
        </w:r>
      </w:hyperlink>
    </w:p>
    <w:p w:rsidR="003F4AE6" w:rsidRPr="003F4AE6" w:rsidRDefault="003F4AE6" w:rsidP="003F4AE6">
      <w:pPr>
        <w:numPr>
          <w:ilvl w:val="0"/>
          <w:numId w:val="12"/>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F4AE6">
        <w:rPr>
          <w:rFonts w:ascii="Arial Narrow" w:hAnsi="Arial Narrow"/>
          <w:noProof w:val="0"/>
          <w:sz w:val="26"/>
          <w:szCs w:val="26"/>
          <w:lang w:val="it-IT" w:eastAsia="ru-RU"/>
        </w:rPr>
        <w:t>Adresa de e-mail sau pagina web oficială de la care se va putea obține accesul la documentația de atribuire:</w:t>
      </w:r>
      <w:r w:rsidRPr="003F4AE6">
        <w:rPr>
          <w:rFonts w:ascii="Arial Narrow" w:hAnsi="Arial Narrow"/>
          <w:b/>
          <w:i/>
          <w:noProof w:val="0"/>
          <w:sz w:val="26"/>
          <w:szCs w:val="26"/>
          <w:lang w:val="it-IT" w:eastAsia="ru-RU"/>
        </w:rPr>
        <w:t>documentația de atribuire este anexată în cadrul procedurii în SIA RSAP.</w:t>
      </w:r>
    </w:p>
    <w:p w:rsidR="003F4AE6" w:rsidRPr="003F4AE6" w:rsidRDefault="003F4AE6" w:rsidP="003F4AE6">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F4AE6">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F4AE6">
        <w:rPr>
          <w:rFonts w:ascii="Arial Narrow" w:hAnsi="Arial Narrow"/>
          <w:b/>
          <w:highlight w:val="lightGray"/>
          <w:lang w:val="en-US"/>
        </w:rPr>
        <w:t>Nu e cazul.</w:t>
      </w:r>
    </w:p>
    <w:p w:rsidR="003F4AE6" w:rsidRPr="003F4AE6" w:rsidRDefault="003F4AE6" w:rsidP="003F4AE6">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F4AE6">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8594" w:type="dxa"/>
        <w:tblInd w:w="-455" w:type="dxa"/>
        <w:tblLayout w:type="fixed"/>
        <w:tblLook w:val="04A0" w:firstRow="1" w:lastRow="0" w:firstColumn="1" w:lastColumn="0" w:noHBand="0" w:noVBand="1"/>
      </w:tblPr>
      <w:tblGrid>
        <w:gridCol w:w="450"/>
        <w:gridCol w:w="993"/>
        <w:gridCol w:w="2409"/>
        <w:gridCol w:w="993"/>
        <w:gridCol w:w="708"/>
        <w:gridCol w:w="2835"/>
        <w:gridCol w:w="1701"/>
        <w:gridCol w:w="1701"/>
        <w:gridCol w:w="1701"/>
        <w:gridCol w:w="1701"/>
        <w:gridCol w:w="1701"/>
        <w:gridCol w:w="1701"/>
      </w:tblGrid>
      <w:tr w:rsidR="003F4AE6" w:rsidRPr="003F4AE6" w:rsidTr="008750E7">
        <w:trPr>
          <w:gridAfter w:val="5"/>
          <w:wAfter w:w="8505" w:type="dxa"/>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val="ru-RU" w:eastAsia="ru-RU"/>
              </w:rPr>
            </w:pPr>
            <w:r w:rsidRPr="003F4AE6">
              <w:rPr>
                <w:rFonts w:ascii="Arial Narrow" w:hAnsi="Arial Narrow"/>
                <w:b/>
                <w:noProof w:val="0"/>
                <w:sz w:val="20"/>
                <w:szCs w:val="20"/>
                <w:lang w:val="ru-RU"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val="ru-RU" w:eastAsia="ru-RU"/>
              </w:rPr>
            </w:pPr>
            <w:r w:rsidRPr="003F4AE6">
              <w:rPr>
                <w:rFonts w:ascii="Arial Narrow" w:hAnsi="Arial Narrow"/>
                <w:b/>
                <w:noProof w:val="0"/>
                <w:sz w:val="20"/>
                <w:szCs w:val="20"/>
                <w:lang w:val="ru-RU" w:eastAsia="ru-RU"/>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val="it-IT" w:eastAsia="ru-RU"/>
              </w:rPr>
            </w:pPr>
            <w:r w:rsidRPr="003F4AE6">
              <w:rPr>
                <w:rFonts w:ascii="Arial Narrow" w:hAnsi="Arial Narrow"/>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eastAsia="ru-RU"/>
              </w:rPr>
            </w:pPr>
            <w:r w:rsidRPr="003F4AE6">
              <w:rPr>
                <w:rFonts w:ascii="Arial Narrow" w:hAnsi="Arial Narrow"/>
                <w:b/>
                <w:noProof w:val="0"/>
                <w:sz w:val="20"/>
                <w:szCs w:val="20"/>
                <w:lang w:eastAsia="ru-RU"/>
              </w:rPr>
              <w:t>U/M</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val="ru-RU" w:eastAsia="ru-RU"/>
              </w:rPr>
            </w:pPr>
            <w:r w:rsidRPr="003F4AE6">
              <w:rPr>
                <w:rFonts w:ascii="Arial Narrow" w:hAnsi="Arial Narrow"/>
                <w:b/>
                <w:noProof w:val="0"/>
                <w:sz w:val="20"/>
                <w:szCs w:val="20"/>
                <w:lang w:val="ru-RU" w:eastAsia="ru-RU"/>
              </w:rPr>
              <w:t>Cantit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b/>
                <w:noProof w:val="0"/>
                <w:sz w:val="20"/>
                <w:szCs w:val="20"/>
                <w:lang w:val="it-IT" w:eastAsia="ru-RU"/>
              </w:rPr>
            </w:pPr>
            <w:r w:rsidRPr="003F4AE6">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F4AE6" w:rsidRPr="003F4AE6" w:rsidRDefault="003F4AE6" w:rsidP="003F4AE6">
            <w:pPr>
              <w:shd w:val="clear" w:color="auto" w:fill="FFFFFF"/>
              <w:spacing w:before="120"/>
              <w:jc w:val="center"/>
              <w:rPr>
                <w:rFonts w:ascii="Arial Narrow" w:hAnsi="Arial Narrow"/>
                <w:b/>
                <w:noProof w:val="0"/>
                <w:sz w:val="20"/>
                <w:szCs w:val="20"/>
                <w:lang w:val="it-IT" w:eastAsia="ru-RU"/>
              </w:rPr>
            </w:pPr>
            <w:r w:rsidRPr="003F4AE6">
              <w:rPr>
                <w:rFonts w:ascii="Arial Narrow" w:hAnsi="Arial Narrow"/>
                <w:b/>
                <w:noProof w:val="0"/>
                <w:sz w:val="20"/>
                <w:szCs w:val="20"/>
                <w:lang w:val="it-IT" w:eastAsia="ru-RU"/>
              </w:rPr>
              <w:t>Valoarea estimată</w:t>
            </w:r>
            <w:r w:rsidRPr="003F4AE6">
              <w:rPr>
                <w:rFonts w:ascii="Arial Narrow" w:hAnsi="Arial Narrow"/>
                <w:b/>
                <w:noProof w:val="0"/>
                <w:sz w:val="20"/>
                <w:szCs w:val="20"/>
                <w:lang w:val="it-IT" w:eastAsia="ru-RU"/>
              </w:rPr>
              <w:br/>
              <w:t>(se va indica pentru fiecare lot în parte)</w:t>
            </w:r>
          </w:p>
        </w:tc>
      </w:tr>
      <w:tr w:rsidR="00D4044E" w:rsidRPr="003F4AE6" w:rsidTr="008750E7">
        <w:trPr>
          <w:gridAfter w:val="5"/>
          <w:wAfter w:w="8505" w:type="dxa"/>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spacing w:before="120"/>
              <w:jc w:val="center"/>
              <w:rPr>
                <w:rFonts w:ascii="Arial Narrow" w:hAnsi="Arial Narrow"/>
                <w:sz w:val="20"/>
                <w:szCs w:val="20"/>
                <w:lang w:val="en-US"/>
              </w:rPr>
            </w:pPr>
            <w:r w:rsidRPr="003F4AE6">
              <w:rPr>
                <w:rFonts w:ascii="Arial Narrow" w:hAnsi="Arial Narrow"/>
                <w:sz w:val="20"/>
                <w:szCs w:val="20"/>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both"/>
              <w:rPr>
                <w:rFonts w:ascii="Arial Narrow" w:hAnsi="Arial Narrow"/>
                <w:b/>
                <w:sz w:val="16"/>
                <w:szCs w:val="16"/>
              </w:rPr>
            </w:pPr>
            <w:r w:rsidRPr="003F4AE6">
              <w:rPr>
                <w:rFonts w:ascii="Arial Narrow" w:hAnsi="Arial Narrow"/>
                <w:b/>
                <w:sz w:val="16"/>
                <w:szCs w:val="16"/>
              </w:rPr>
              <w:t xml:space="preserve">30199000-0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rPr>
                <w:noProof w:val="0"/>
                <w:sz w:val="22"/>
                <w:szCs w:val="22"/>
                <w:lang w:val="en-US"/>
              </w:rPr>
            </w:pPr>
            <w:r w:rsidRPr="003F4AE6">
              <w:rPr>
                <w:sz w:val="22"/>
                <w:szCs w:val="22"/>
              </w:rPr>
              <w:t>Hârtie A4 80gr/m², clasa 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jc w:val="center"/>
              <w:rPr>
                <w:noProof w:val="0"/>
                <w:color w:val="000000"/>
                <w:sz w:val="22"/>
                <w:szCs w:val="22"/>
                <w:lang w:val="ru-RU"/>
              </w:rPr>
            </w:pPr>
            <w:r w:rsidRPr="003F4AE6">
              <w:rPr>
                <w:color w:val="000000"/>
                <w:sz w:val="22"/>
                <w:szCs w:val="22"/>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right"/>
              <w:rPr>
                <w:sz w:val="22"/>
                <w:szCs w:val="22"/>
              </w:rPr>
            </w:pPr>
            <w:r w:rsidRPr="003F4AE6">
              <w:rPr>
                <w:sz w:val="22"/>
                <w:szCs w:val="22"/>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A,Fiecare pachet a cite 500 foi</w:t>
            </w:r>
          </w:p>
        </w:tc>
        <w:tc>
          <w:tcPr>
            <w:tcW w:w="1701" w:type="dxa"/>
            <w:tcBorders>
              <w:top w:val="single" w:sz="4" w:space="0" w:color="auto"/>
              <w:bottom w:val="single" w:sz="4" w:space="0" w:color="auto"/>
              <w:right w:val="single" w:sz="4" w:space="0" w:color="auto"/>
            </w:tcBorders>
          </w:tcPr>
          <w:p w:rsidR="00D4044E" w:rsidRPr="003F4AE6" w:rsidRDefault="00D4044E" w:rsidP="00D4044E">
            <w:pPr>
              <w:jc w:val="center"/>
              <w:rPr>
                <w:lang w:val="en-GB"/>
              </w:rPr>
            </w:pPr>
            <w:r w:rsidRPr="003F4AE6">
              <w:rPr>
                <w:lang w:val="en-GB"/>
              </w:rPr>
              <w:t>117 400,00</w:t>
            </w:r>
          </w:p>
        </w:tc>
      </w:tr>
      <w:tr w:rsidR="00D4044E" w:rsidRPr="003F4AE6" w:rsidTr="008750E7">
        <w:trPr>
          <w:gridAfter w:val="5"/>
          <w:wAfter w:w="8505" w:type="dxa"/>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spacing w:before="120"/>
              <w:jc w:val="center"/>
              <w:rPr>
                <w:rFonts w:ascii="Arial Narrow" w:hAnsi="Arial Narrow"/>
                <w:sz w:val="20"/>
                <w:szCs w:val="20"/>
                <w:lang w:val="en-US"/>
              </w:rPr>
            </w:pPr>
            <w:r w:rsidRPr="003F4AE6">
              <w:rPr>
                <w:rFonts w:ascii="Arial Narrow" w:hAnsi="Arial Narrow"/>
                <w:sz w:val="20"/>
                <w:szCs w:val="20"/>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rPr>
                <w:sz w:val="16"/>
                <w:szCs w:val="16"/>
              </w:rPr>
            </w:pPr>
            <w:r w:rsidRPr="003F4AE6">
              <w:rPr>
                <w:rFonts w:ascii="Arial Narrow" w:hAnsi="Arial Narrow"/>
                <w:b/>
                <w:sz w:val="16"/>
                <w:szCs w:val="16"/>
              </w:rPr>
              <w:t xml:space="preserve">30199000-0        </w:t>
            </w:r>
          </w:p>
        </w:tc>
        <w:tc>
          <w:tcPr>
            <w:tcW w:w="2409" w:type="dxa"/>
            <w:tcBorders>
              <w:top w:val="nil"/>
              <w:left w:val="single" w:sz="4" w:space="0" w:color="auto"/>
              <w:bottom w:val="single" w:sz="4" w:space="0" w:color="auto"/>
              <w:right w:val="single" w:sz="4" w:space="0" w:color="auto"/>
            </w:tcBorders>
            <w:shd w:val="clear" w:color="auto" w:fill="auto"/>
          </w:tcPr>
          <w:p w:rsidR="00D4044E" w:rsidRPr="003F4AE6" w:rsidRDefault="00D4044E" w:rsidP="00D4044E">
            <w:pPr>
              <w:rPr>
                <w:sz w:val="22"/>
                <w:szCs w:val="22"/>
              </w:rPr>
            </w:pPr>
            <w:r w:rsidRPr="003F4AE6">
              <w:rPr>
                <w:sz w:val="22"/>
                <w:szCs w:val="22"/>
              </w:rPr>
              <w:t>Hârtie A4 80gr/m², clasa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jc w:val="center"/>
              <w:rPr>
                <w:color w:val="000000"/>
                <w:sz w:val="22"/>
                <w:szCs w:val="22"/>
              </w:rPr>
            </w:pPr>
            <w:r w:rsidRPr="003F4AE6">
              <w:rPr>
                <w:color w:val="000000"/>
                <w:sz w:val="22"/>
                <w:szCs w:val="22"/>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right"/>
              <w:rPr>
                <w:sz w:val="22"/>
                <w:szCs w:val="22"/>
              </w:rPr>
            </w:pPr>
            <w:r w:rsidRPr="003F4AE6">
              <w:rPr>
                <w:sz w:val="22"/>
                <w:szCs w:val="22"/>
              </w:rPr>
              <w:t>4000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B,Fiecare pachet a cite 500 foi</w:t>
            </w:r>
          </w:p>
        </w:tc>
        <w:tc>
          <w:tcPr>
            <w:tcW w:w="1701" w:type="dxa"/>
            <w:tcBorders>
              <w:top w:val="single" w:sz="4" w:space="0" w:color="auto"/>
              <w:bottom w:val="single" w:sz="4" w:space="0" w:color="auto"/>
              <w:right w:val="single" w:sz="4" w:space="0" w:color="auto"/>
            </w:tcBorders>
          </w:tcPr>
          <w:p w:rsidR="00D4044E" w:rsidRPr="003F4AE6" w:rsidRDefault="00D4044E" w:rsidP="00D4044E">
            <w:pPr>
              <w:jc w:val="center"/>
              <w:rPr>
                <w:lang w:val="en-GB"/>
              </w:rPr>
            </w:pPr>
            <w:r w:rsidRPr="003F4AE6">
              <w:rPr>
                <w:lang w:val="en-GB"/>
              </w:rPr>
              <w:t>213 000,00</w:t>
            </w:r>
          </w:p>
        </w:tc>
      </w:tr>
      <w:tr w:rsidR="00D4044E" w:rsidRPr="003F4AE6" w:rsidTr="008750E7">
        <w:trPr>
          <w:gridAfter w:val="5"/>
          <w:wAfter w:w="8505" w:type="dxa"/>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spacing w:before="120"/>
              <w:jc w:val="center"/>
              <w:rPr>
                <w:rFonts w:ascii="Arial Narrow" w:hAnsi="Arial Narrow"/>
                <w:sz w:val="20"/>
                <w:szCs w:val="20"/>
                <w:lang w:val="en-US"/>
              </w:rPr>
            </w:pPr>
            <w:r w:rsidRPr="003F4AE6">
              <w:rPr>
                <w:rFonts w:ascii="Arial Narrow" w:hAnsi="Arial Narrow"/>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rPr>
                <w:sz w:val="16"/>
                <w:szCs w:val="16"/>
              </w:rPr>
            </w:pPr>
            <w:r w:rsidRPr="003F4AE6">
              <w:rPr>
                <w:rFonts w:ascii="Arial Narrow" w:hAnsi="Arial Narrow"/>
                <w:b/>
                <w:sz w:val="16"/>
                <w:szCs w:val="16"/>
              </w:rPr>
              <w:t xml:space="preserve">30199000-0        </w:t>
            </w:r>
          </w:p>
        </w:tc>
        <w:tc>
          <w:tcPr>
            <w:tcW w:w="2409" w:type="dxa"/>
            <w:tcBorders>
              <w:top w:val="nil"/>
              <w:left w:val="single" w:sz="4" w:space="0" w:color="auto"/>
              <w:bottom w:val="single" w:sz="4" w:space="0" w:color="auto"/>
              <w:right w:val="single" w:sz="4" w:space="0" w:color="auto"/>
            </w:tcBorders>
            <w:shd w:val="clear" w:color="auto" w:fill="auto"/>
          </w:tcPr>
          <w:p w:rsidR="00D4044E" w:rsidRPr="003F4AE6" w:rsidRDefault="00D4044E" w:rsidP="00D4044E">
            <w:pPr>
              <w:rPr>
                <w:sz w:val="22"/>
                <w:szCs w:val="22"/>
              </w:rPr>
            </w:pPr>
            <w:r w:rsidRPr="003F4AE6">
              <w:rPr>
                <w:sz w:val="22"/>
                <w:szCs w:val="22"/>
              </w:rPr>
              <w:t>Hârtie A3  80gr/m², clasa C,  420mm, fiecare cutie a cite  500 foi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jc w:val="center"/>
              <w:rPr>
                <w:color w:val="000000"/>
                <w:sz w:val="22"/>
                <w:szCs w:val="22"/>
              </w:rPr>
            </w:pPr>
            <w:r w:rsidRPr="003F4AE6">
              <w:rPr>
                <w:color w:val="000000"/>
                <w:sz w:val="22"/>
                <w:szCs w:val="22"/>
              </w:rPr>
              <w:t>cutie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right"/>
              <w:rPr>
                <w:sz w:val="22"/>
                <w:szCs w:val="22"/>
              </w:rPr>
            </w:pPr>
            <w:r w:rsidRPr="003F4AE6">
              <w:rPr>
                <w:sz w:val="22"/>
                <w:szCs w:val="22"/>
              </w:rPr>
              <w:t>10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C,  420mm, Fiecare cutie a cite  500 foi</w:t>
            </w:r>
          </w:p>
        </w:tc>
        <w:tc>
          <w:tcPr>
            <w:tcW w:w="1701" w:type="dxa"/>
            <w:tcBorders>
              <w:top w:val="single" w:sz="4" w:space="0" w:color="auto"/>
              <w:bottom w:val="single" w:sz="4" w:space="0" w:color="auto"/>
              <w:right w:val="single" w:sz="4" w:space="0" w:color="auto"/>
            </w:tcBorders>
          </w:tcPr>
          <w:p w:rsidR="00D4044E" w:rsidRPr="003F4AE6" w:rsidRDefault="00D4044E" w:rsidP="00D4044E">
            <w:pPr>
              <w:jc w:val="center"/>
              <w:rPr>
                <w:lang w:val="en-GB"/>
              </w:rPr>
            </w:pPr>
            <w:r w:rsidRPr="003F4AE6">
              <w:rPr>
                <w:lang w:val="en-GB"/>
              </w:rPr>
              <w:t>1 047,50</w:t>
            </w:r>
          </w:p>
        </w:tc>
      </w:tr>
      <w:tr w:rsidR="00D4044E" w:rsidRPr="003F4AE6" w:rsidTr="008750E7">
        <w:trPr>
          <w:gridAfter w:val="5"/>
          <w:wAfter w:w="8505" w:type="dxa"/>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spacing w:before="120"/>
              <w:jc w:val="center"/>
              <w:rPr>
                <w:rFonts w:ascii="Arial Narrow" w:hAnsi="Arial Narrow"/>
                <w:sz w:val="20"/>
                <w:szCs w:val="20"/>
              </w:rPr>
            </w:pPr>
            <w:r w:rsidRPr="003F4AE6">
              <w:rPr>
                <w:rFonts w:ascii="Arial Narrow" w:hAnsi="Arial Narrow"/>
                <w:sz w:val="20"/>
                <w:szCs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rPr>
                <w:sz w:val="16"/>
                <w:szCs w:val="16"/>
              </w:rPr>
            </w:pPr>
            <w:r w:rsidRPr="003F4AE6">
              <w:rPr>
                <w:rFonts w:ascii="Arial Narrow" w:hAnsi="Arial Narrow"/>
                <w:b/>
                <w:sz w:val="16"/>
                <w:szCs w:val="16"/>
              </w:rPr>
              <w:t xml:space="preserve">30199000-0        </w:t>
            </w:r>
          </w:p>
        </w:tc>
        <w:tc>
          <w:tcPr>
            <w:tcW w:w="2409" w:type="dxa"/>
            <w:tcBorders>
              <w:top w:val="nil"/>
              <w:left w:val="single" w:sz="4" w:space="0" w:color="auto"/>
              <w:bottom w:val="single" w:sz="4" w:space="0" w:color="auto"/>
              <w:right w:val="single" w:sz="4" w:space="0" w:color="auto"/>
            </w:tcBorders>
            <w:shd w:val="clear" w:color="auto" w:fill="auto"/>
          </w:tcPr>
          <w:p w:rsidR="00D4044E" w:rsidRPr="003F4AE6" w:rsidRDefault="00D4044E" w:rsidP="00D4044E">
            <w:pPr>
              <w:rPr>
                <w:sz w:val="22"/>
                <w:szCs w:val="22"/>
              </w:rPr>
            </w:pPr>
            <w:r w:rsidRPr="003F4AE6">
              <w:rPr>
                <w:sz w:val="22"/>
                <w:szCs w:val="22"/>
              </w:rPr>
              <w:t>Hîrtie milimetrica A3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jc w:val="center"/>
              <w:rPr>
                <w:color w:val="000000"/>
                <w:sz w:val="22"/>
                <w:szCs w:val="22"/>
              </w:rPr>
            </w:pPr>
            <w:r w:rsidRPr="003F4AE6">
              <w:rPr>
                <w:color w:val="000000"/>
                <w:sz w:val="22"/>
                <w:szCs w:val="22"/>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right"/>
              <w:rPr>
                <w:sz w:val="22"/>
                <w:szCs w:val="22"/>
              </w:rPr>
            </w:pPr>
            <w:r w:rsidRPr="003F4AE6">
              <w:rPr>
                <w:sz w:val="22"/>
                <w:szCs w:val="22"/>
              </w:rPr>
              <w:t>2000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În coli, format offset, densitatea 65 gr/m2, albeata – nu mai putin de 70%, culoareb roz (1+0)</w:t>
            </w:r>
          </w:p>
        </w:tc>
        <w:tc>
          <w:tcPr>
            <w:tcW w:w="1701" w:type="dxa"/>
            <w:tcBorders>
              <w:top w:val="single" w:sz="4" w:space="0" w:color="auto"/>
              <w:bottom w:val="single" w:sz="4" w:space="0" w:color="auto"/>
              <w:right w:val="single" w:sz="4" w:space="0" w:color="auto"/>
            </w:tcBorders>
          </w:tcPr>
          <w:p w:rsidR="00D4044E" w:rsidRPr="003F4AE6" w:rsidRDefault="00D4044E" w:rsidP="00D4044E">
            <w:pPr>
              <w:jc w:val="center"/>
            </w:pPr>
            <w:r w:rsidRPr="003F4AE6">
              <w:t>5 000,00</w:t>
            </w:r>
          </w:p>
        </w:tc>
      </w:tr>
      <w:tr w:rsidR="00D4044E" w:rsidRPr="003F4AE6" w:rsidTr="008750E7">
        <w:trPr>
          <w:gridAfter w:val="5"/>
          <w:wAfter w:w="8505" w:type="dxa"/>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spacing w:before="120"/>
              <w:jc w:val="center"/>
              <w:rPr>
                <w:rFonts w:ascii="Arial Narrow" w:hAnsi="Arial Narrow"/>
                <w:sz w:val="20"/>
                <w:szCs w:val="20"/>
                <w:lang w:val="en-US"/>
              </w:rPr>
            </w:pPr>
            <w:r w:rsidRPr="003F4AE6">
              <w:rPr>
                <w:rFonts w:ascii="Arial Narrow" w:hAnsi="Arial Narrow"/>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rPr>
                <w:sz w:val="16"/>
                <w:szCs w:val="16"/>
              </w:rPr>
            </w:pPr>
            <w:r w:rsidRPr="003F4AE6">
              <w:rPr>
                <w:rFonts w:ascii="Arial Narrow" w:hAnsi="Arial Narrow"/>
                <w:b/>
                <w:sz w:val="16"/>
                <w:szCs w:val="16"/>
              </w:rPr>
              <w:t xml:space="preserve">30199000-0        </w:t>
            </w:r>
          </w:p>
        </w:tc>
        <w:tc>
          <w:tcPr>
            <w:tcW w:w="2409" w:type="dxa"/>
            <w:tcBorders>
              <w:top w:val="nil"/>
              <w:left w:val="single" w:sz="4" w:space="0" w:color="auto"/>
              <w:bottom w:val="single" w:sz="4" w:space="0" w:color="auto"/>
              <w:right w:val="single" w:sz="4" w:space="0" w:color="auto"/>
            </w:tcBorders>
            <w:shd w:val="clear" w:color="auto" w:fill="auto"/>
          </w:tcPr>
          <w:p w:rsidR="003F4AE6" w:rsidRPr="003F4AE6" w:rsidRDefault="003F4AE6" w:rsidP="00D4044E">
            <w:pPr>
              <w:jc w:val="both"/>
              <w:rPr>
                <w:sz w:val="22"/>
                <w:szCs w:val="22"/>
                <w:lang w:val="ru-RU" w:eastAsia="ru-RU"/>
              </w:rPr>
            </w:pPr>
            <w:r w:rsidRPr="003F4AE6">
              <w:rPr>
                <w:sz w:val="22"/>
                <w:szCs w:val="22"/>
              </w:rPr>
              <w:t xml:space="preserve">Hîrtie A5 </w:t>
            </w:r>
            <w:r w:rsidRPr="003F4AE6">
              <w:rPr>
                <w:sz w:val="22"/>
                <w:szCs w:val="22"/>
                <w:lang w:val="ru-RU" w:eastAsia="ru-RU"/>
              </w:rPr>
              <w:t>80gr</w:t>
            </w:r>
            <w:r w:rsidRPr="003F4AE6">
              <w:rPr>
                <w:sz w:val="22"/>
                <w:szCs w:val="22"/>
                <w:lang w:eastAsia="ru-RU"/>
              </w:rPr>
              <w:t xml:space="preserve"> </w:t>
            </w:r>
            <w:r w:rsidRPr="003F4AE6">
              <w:rPr>
                <w:sz w:val="22"/>
                <w:szCs w:val="22"/>
                <w:lang w:val="ru-RU" w:eastAsia="ru-RU"/>
              </w:rPr>
              <w:t xml:space="preserve"> 500foi</w:t>
            </w:r>
          </w:p>
          <w:p w:rsidR="00D4044E" w:rsidRPr="003F4AE6" w:rsidRDefault="00D4044E" w:rsidP="00D4044E">
            <w:pPr>
              <w:jc w:val="both"/>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4044E" w:rsidRPr="003F4AE6" w:rsidRDefault="00D4044E" w:rsidP="00D4044E">
            <w:pPr>
              <w:jc w:val="center"/>
              <w:rPr>
                <w:color w:val="000000"/>
                <w:sz w:val="22"/>
                <w:szCs w:val="22"/>
              </w:rPr>
            </w:pPr>
            <w:r w:rsidRPr="003F4AE6">
              <w:rPr>
                <w:color w:val="000000"/>
                <w:sz w:val="22"/>
                <w:szCs w:val="22"/>
              </w:rPr>
              <w:t>pachete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4044E" w:rsidRPr="003F4AE6" w:rsidRDefault="00D4044E" w:rsidP="00D4044E">
            <w:pPr>
              <w:jc w:val="right"/>
              <w:rPr>
                <w:sz w:val="22"/>
                <w:szCs w:val="22"/>
              </w:rPr>
            </w:pPr>
            <w:r w:rsidRPr="003F4AE6">
              <w:rPr>
                <w:sz w:val="22"/>
                <w:szCs w:val="22"/>
              </w:rPr>
              <w:t>60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D4044E" w:rsidRPr="007771F2" w:rsidRDefault="00D4044E" w:rsidP="00D4044E">
            <w:pPr>
              <w:rPr>
                <w:sz w:val="22"/>
                <w:szCs w:val="22"/>
              </w:rPr>
            </w:pPr>
            <w:r w:rsidRPr="007771F2">
              <w:rPr>
                <w:sz w:val="22"/>
                <w:szCs w:val="22"/>
                <w:shd w:val="clear" w:color="auto" w:fill="FFFFFF"/>
              </w:rPr>
              <w:t> A5 (210x148)</w:t>
            </w:r>
            <w:r>
              <w:rPr>
                <w:sz w:val="22"/>
                <w:szCs w:val="22"/>
                <w:shd w:val="clear" w:color="auto" w:fill="FFFFFF"/>
              </w:rPr>
              <w:t xml:space="preserve">, </w:t>
            </w:r>
            <w:r w:rsidRPr="007771F2">
              <w:rPr>
                <w:sz w:val="22"/>
                <w:szCs w:val="22"/>
                <w:lang w:val="en-US" w:eastAsia="ru-RU"/>
              </w:rPr>
              <w:t>80gr</w:t>
            </w:r>
            <w:r w:rsidRPr="00E200D7">
              <w:rPr>
                <w:sz w:val="22"/>
                <w:szCs w:val="22"/>
                <w:lang w:eastAsia="ru-RU"/>
              </w:rPr>
              <w:t xml:space="preserve"> </w:t>
            </w:r>
            <w:r w:rsidRPr="007771F2">
              <w:rPr>
                <w:sz w:val="22"/>
                <w:szCs w:val="22"/>
                <w:lang w:val="en-US" w:eastAsia="ru-RU"/>
              </w:rPr>
              <w:t xml:space="preserve"> 500</w:t>
            </w:r>
            <w:r>
              <w:rPr>
                <w:sz w:val="22"/>
                <w:szCs w:val="22"/>
                <w:lang w:val="en-US" w:eastAsia="ru-RU"/>
              </w:rPr>
              <w:t xml:space="preserve"> </w:t>
            </w:r>
            <w:r w:rsidRPr="007771F2">
              <w:rPr>
                <w:sz w:val="22"/>
                <w:szCs w:val="22"/>
                <w:lang w:val="en-US" w:eastAsia="ru-RU"/>
              </w:rPr>
              <w:t>foi</w:t>
            </w:r>
            <w:r w:rsidRPr="007771F2">
              <w:rPr>
                <w:sz w:val="22"/>
                <w:szCs w:val="22"/>
                <w:shd w:val="clear" w:color="auto" w:fill="FFFFFF"/>
              </w:rPr>
              <w:t> </w:t>
            </w:r>
            <w:r>
              <w:rPr>
                <w:sz w:val="22"/>
                <w:szCs w:val="22"/>
                <w:shd w:val="clear" w:color="auto" w:fill="FFFFFF"/>
              </w:rPr>
              <w:t>, culoare Albă,</w:t>
            </w:r>
          </w:p>
        </w:tc>
        <w:tc>
          <w:tcPr>
            <w:tcW w:w="1701" w:type="dxa"/>
            <w:tcBorders>
              <w:top w:val="single" w:sz="4" w:space="0" w:color="auto"/>
              <w:bottom w:val="single" w:sz="4" w:space="0" w:color="auto"/>
              <w:right w:val="single" w:sz="4" w:space="0" w:color="auto"/>
            </w:tcBorders>
          </w:tcPr>
          <w:p w:rsidR="00D4044E" w:rsidRPr="003F4AE6" w:rsidRDefault="00D4044E" w:rsidP="00D4044E">
            <w:pPr>
              <w:jc w:val="center"/>
            </w:pPr>
            <w:r w:rsidRPr="003F4AE6">
              <w:t>2 400,00</w:t>
            </w:r>
          </w:p>
        </w:tc>
      </w:tr>
      <w:tr w:rsidR="003F4AE6" w:rsidRPr="003F4AE6" w:rsidTr="008750E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4AE6" w:rsidRPr="003F4AE6" w:rsidRDefault="003F4AE6" w:rsidP="003F4AE6">
            <w:pPr>
              <w:shd w:val="clear" w:color="auto" w:fill="FFFFFF"/>
              <w:spacing w:before="120"/>
              <w:jc w:val="center"/>
              <w:rPr>
                <w:rFonts w:ascii="Arial Narrow" w:hAnsi="Arial Narrow"/>
                <w:noProof w:val="0"/>
                <w:sz w:val="26"/>
                <w:szCs w:val="26"/>
                <w:lang w:val="ru-RU" w:eastAsia="ru-RU"/>
              </w:rPr>
            </w:pPr>
            <w:r w:rsidRPr="003F4AE6">
              <w:rPr>
                <w:rFonts w:ascii="Arial Narrow" w:hAnsi="Arial Narrow"/>
                <w:b/>
                <w:noProof w:val="0"/>
                <w:sz w:val="26"/>
                <w:szCs w:val="26"/>
                <w:lang w:val="ru-RU" w:eastAsia="ru-RU"/>
              </w:rPr>
              <w:t>Valoareaestimativătotală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F4AE6" w:rsidRPr="003F4AE6" w:rsidRDefault="003F4AE6" w:rsidP="003F4AE6">
            <w:pPr>
              <w:shd w:val="clear" w:color="auto" w:fill="FFFFFF"/>
              <w:spacing w:before="120"/>
              <w:jc w:val="right"/>
              <w:rPr>
                <w:rFonts w:ascii="Arial Narrow" w:hAnsi="Arial Narrow"/>
                <w:b/>
                <w:noProof w:val="0"/>
                <w:lang w:val="en-US" w:eastAsia="ru-RU"/>
              </w:rPr>
            </w:pPr>
            <w:r w:rsidRPr="003F4AE6">
              <w:rPr>
                <w:rFonts w:ascii="Arial Narrow" w:hAnsi="Arial Narrow"/>
                <w:b/>
                <w:noProof w:val="0"/>
                <w:lang w:val="en-US" w:eastAsia="ru-RU"/>
              </w:rPr>
              <w:t>338 847,50</w:t>
            </w:r>
          </w:p>
        </w:tc>
        <w:tc>
          <w:tcPr>
            <w:tcW w:w="1701" w:type="dxa"/>
          </w:tcPr>
          <w:p w:rsidR="003F4AE6" w:rsidRPr="003F4AE6" w:rsidRDefault="003F4AE6" w:rsidP="003F4AE6">
            <w:pPr>
              <w:spacing w:after="160" w:line="259" w:lineRule="auto"/>
            </w:pPr>
          </w:p>
        </w:tc>
        <w:tc>
          <w:tcPr>
            <w:tcW w:w="1701" w:type="dxa"/>
          </w:tcPr>
          <w:p w:rsidR="003F4AE6" w:rsidRPr="003F4AE6" w:rsidRDefault="003F4AE6" w:rsidP="003F4AE6">
            <w:pPr>
              <w:spacing w:after="160" w:line="259" w:lineRule="auto"/>
            </w:pPr>
          </w:p>
        </w:tc>
        <w:tc>
          <w:tcPr>
            <w:tcW w:w="1701" w:type="dxa"/>
          </w:tcPr>
          <w:p w:rsidR="003F4AE6" w:rsidRPr="003F4AE6" w:rsidRDefault="003F4AE6" w:rsidP="003F4AE6">
            <w:pPr>
              <w:spacing w:after="160" w:line="259" w:lineRule="auto"/>
            </w:pPr>
          </w:p>
        </w:tc>
        <w:tc>
          <w:tcPr>
            <w:tcW w:w="1701" w:type="dxa"/>
          </w:tcPr>
          <w:p w:rsidR="003F4AE6" w:rsidRPr="003F4AE6" w:rsidRDefault="003F4AE6" w:rsidP="003F4AE6">
            <w:pPr>
              <w:spacing w:after="160" w:line="259" w:lineRule="auto"/>
            </w:pPr>
          </w:p>
        </w:tc>
        <w:tc>
          <w:tcPr>
            <w:tcW w:w="1701" w:type="dxa"/>
          </w:tcPr>
          <w:p w:rsidR="003F4AE6" w:rsidRPr="003F4AE6" w:rsidRDefault="003F4AE6" w:rsidP="003F4AE6">
            <w:pPr>
              <w:jc w:val="center"/>
            </w:pPr>
            <w:r w:rsidRPr="003F4AE6">
              <w:t>2400,00</w:t>
            </w:r>
          </w:p>
        </w:tc>
      </w:tr>
    </w:tbl>
    <w:p w:rsidR="003F4AE6" w:rsidRPr="003F4AE6" w:rsidRDefault="003F4AE6" w:rsidP="003F4AE6">
      <w:pPr>
        <w:numPr>
          <w:ilvl w:val="0"/>
          <w:numId w:val="12"/>
        </w:numPr>
        <w:shd w:val="clear" w:color="auto" w:fill="FFFFFF"/>
        <w:tabs>
          <w:tab w:val="right" w:pos="426"/>
        </w:tabs>
        <w:spacing w:before="120"/>
        <w:rPr>
          <w:rFonts w:ascii="Arial Narrow" w:hAnsi="Arial Narrow"/>
          <w:b/>
          <w:noProof w:val="0"/>
          <w:sz w:val="26"/>
          <w:szCs w:val="26"/>
          <w:lang w:eastAsia="ru-RU"/>
        </w:rPr>
      </w:pPr>
      <w:r w:rsidRPr="003F4AE6">
        <w:rPr>
          <w:rFonts w:ascii="Arial Narrow" w:hAnsi="Arial Narrow"/>
          <w:noProof w:val="0"/>
          <w:sz w:val="26"/>
          <w:szCs w:val="26"/>
          <w:lang w:eastAsia="ru-RU"/>
        </w:rPr>
        <w:t>În cazul procedurilor de preselecție se indică numărul minim al candidaţilorşi, dacă este cazul, numărul maxim al acestora.</w:t>
      </w:r>
      <w:r w:rsidRPr="003F4AE6">
        <w:rPr>
          <w:rFonts w:ascii="Arial Narrow" w:hAnsi="Arial Narrow"/>
          <w:b/>
          <w:i/>
          <w:noProof w:val="0"/>
          <w:sz w:val="26"/>
          <w:szCs w:val="26"/>
          <w:u w:val="single"/>
          <w:lang w:eastAsia="ru-RU"/>
        </w:rPr>
        <w:t>Nu este cazul</w:t>
      </w:r>
      <w:r w:rsidRPr="003F4AE6">
        <w:rPr>
          <w:rFonts w:ascii="Arial Narrow" w:hAnsi="Arial Narrow"/>
          <w:b/>
          <w:noProof w:val="0"/>
          <w:sz w:val="26"/>
          <w:szCs w:val="26"/>
          <w:lang w:eastAsia="ru-RU"/>
        </w:rPr>
        <w:t>.</w:t>
      </w:r>
    </w:p>
    <w:p w:rsidR="003F4AE6" w:rsidRPr="003F4AE6" w:rsidRDefault="003F4AE6" w:rsidP="003F4AE6">
      <w:pPr>
        <w:numPr>
          <w:ilvl w:val="0"/>
          <w:numId w:val="12"/>
        </w:numPr>
        <w:shd w:val="clear" w:color="auto" w:fill="FFFFFF"/>
        <w:tabs>
          <w:tab w:val="right" w:pos="426"/>
        </w:tabs>
        <w:ind w:left="357"/>
        <w:rPr>
          <w:rFonts w:ascii="Arial Narrow" w:hAnsi="Arial Narrow"/>
          <w:noProof w:val="0"/>
          <w:sz w:val="26"/>
          <w:szCs w:val="26"/>
          <w:lang w:val="it-IT" w:eastAsia="ru-RU"/>
        </w:rPr>
      </w:pPr>
      <w:r w:rsidRPr="003F4AE6">
        <w:rPr>
          <w:rFonts w:ascii="Arial Narrow" w:hAnsi="Arial Narrow"/>
          <w:noProof w:val="0"/>
          <w:sz w:val="26"/>
          <w:szCs w:val="26"/>
          <w:lang w:val="it-IT" w:eastAsia="ru-RU"/>
        </w:rPr>
        <w:t>În cazul în care contractul este împărțit pe loturi un operator economic poate depune oferta (se va selecta):</w:t>
      </w:r>
    </w:p>
    <w:p w:rsidR="003F4AE6" w:rsidRPr="003F4AE6" w:rsidRDefault="003F4AE6" w:rsidP="003F4AE6">
      <w:pPr>
        <w:numPr>
          <w:ilvl w:val="0"/>
          <w:numId w:val="13"/>
        </w:numPr>
        <w:shd w:val="clear" w:color="auto" w:fill="FFFFFF"/>
        <w:tabs>
          <w:tab w:val="right" w:pos="426"/>
        </w:tabs>
        <w:rPr>
          <w:rFonts w:ascii="Arial Narrow" w:hAnsi="Arial Narrow"/>
          <w:b/>
          <w:noProof w:val="0"/>
          <w:sz w:val="26"/>
          <w:szCs w:val="26"/>
          <w:lang w:val="ru-RU" w:eastAsia="ru-RU"/>
        </w:rPr>
      </w:pPr>
      <w:r w:rsidRPr="003F4AE6">
        <w:rPr>
          <w:rFonts w:ascii="Arial Narrow" w:hAnsi="Arial Narrow"/>
          <w:noProof w:val="0"/>
          <w:sz w:val="26"/>
          <w:szCs w:val="26"/>
          <w:lang w:val="it-IT" w:eastAsia="ru-RU"/>
        </w:rPr>
        <w:t xml:space="preserve">Pentru un singur </w:t>
      </w:r>
      <w:r w:rsidRPr="003F4AE6">
        <w:rPr>
          <w:rFonts w:ascii="Arial Narrow" w:hAnsi="Arial Narrow"/>
          <w:noProof w:val="0"/>
          <w:sz w:val="26"/>
          <w:szCs w:val="26"/>
          <w:lang w:val="ru-RU" w:eastAsia="ru-RU"/>
        </w:rPr>
        <w:t>lot</w:t>
      </w:r>
      <w:r w:rsidRPr="003F4AE6">
        <w:rPr>
          <w:rFonts w:ascii="Arial Narrow" w:hAnsi="Arial Narrow"/>
          <w:b/>
          <w:noProof w:val="0"/>
          <w:sz w:val="26"/>
          <w:szCs w:val="26"/>
          <w:lang w:val="ru-RU" w:eastAsia="ru-RU"/>
        </w:rPr>
        <w:t>;</w:t>
      </w:r>
    </w:p>
    <w:p w:rsidR="003F4AE6" w:rsidRPr="003F4AE6" w:rsidRDefault="003F4AE6" w:rsidP="003F4AE6">
      <w:pPr>
        <w:numPr>
          <w:ilvl w:val="0"/>
          <w:numId w:val="13"/>
        </w:numPr>
        <w:shd w:val="clear" w:color="auto" w:fill="FFFFFF"/>
        <w:tabs>
          <w:tab w:val="right" w:pos="426"/>
        </w:tabs>
        <w:rPr>
          <w:rFonts w:ascii="Arial Narrow" w:hAnsi="Arial Narrow"/>
          <w:b/>
          <w:noProof w:val="0"/>
          <w:sz w:val="26"/>
          <w:szCs w:val="26"/>
          <w:lang w:val="ru-RU" w:eastAsia="ru-RU"/>
        </w:rPr>
      </w:pPr>
      <w:r w:rsidRPr="003F4AE6">
        <w:rPr>
          <w:rFonts w:ascii="Arial Narrow" w:hAnsi="Arial Narrow"/>
          <w:b/>
          <w:noProof w:val="0"/>
          <w:sz w:val="26"/>
          <w:szCs w:val="26"/>
          <w:lang w:val="ru-RU" w:eastAsia="ru-RU"/>
        </w:rPr>
        <w:t>Pentru</w:t>
      </w:r>
      <w:r w:rsidRPr="003F4AE6">
        <w:rPr>
          <w:rFonts w:ascii="Arial Narrow" w:hAnsi="Arial Narrow"/>
          <w:b/>
          <w:noProof w:val="0"/>
          <w:sz w:val="26"/>
          <w:szCs w:val="26"/>
          <w:lang w:val="en-US" w:eastAsia="ru-RU"/>
        </w:rPr>
        <w:t xml:space="preserve"> </w:t>
      </w:r>
      <w:r w:rsidRPr="003F4AE6">
        <w:rPr>
          <w:rFonts w:ascii="Arial Narrow" w:hAnsi="Arial Narrow"/>
          <w:b/>
          <w:noProof w:val="0"/>
          <w:sz w:val="26"/>
          <w:szCs w:val="26"/>
          <w:lang w:val="ru-RU" w:eastAsia="ru-RU"/>
        </w:rPr>
        <w:t>mai</w:t>
      </w:r>
      <w:r w:rsidRPr="003F4AE6">
        <w:rPr>
          <w:rFonts w:ascii="Arial Narrow" w:hAnsi="Arial Narrow"/>
          <w:b/>
          <w:noProof w:val="0"/>
          <w:sz w:val="26"/>
          <w:szCs w:val="26"/>
          <w:lang w:val="en-US" w:eastAsia="ru-RU"/>
        </w:rPr>
        <w:t xml:space="preserve"> </w:t>
      </w:r>
      <w:r w:rsidRPr="003F4AE6">
        <w:rPr>
          <w:rFonts w:ascii="Arial Narrow" w:hAnsi="Arial Narrow"/>
          <w:b/>
          <w:noProof w:val="0"/>
          <w:sz w:val="26"/>
          <w:szCs w:val="26"/>
          <w:lang w:val="ru-RU" w:eastAsia="ru-RU"/>
        </w:rPr>
        <w:t>multe</w:t>
      </w:r>
      <w:r w:rsidRPr="003F4AE6">
        <w:rPr>
          <w:rFonts w:ascii="Arial Narrow" w:hAnsi="Arial Narrow"/>
          <w:b/>
          <w:noProof w:val="0"/>
          <w:sz w:val="26"/>
          <w:szCs w:val="26"/>
          <w:lang w:val="en-US" w:eastAsia="ru-RU"/>
        </w:rPr>
        <w:t xml:space="preserve"> </w:t>
      </w:r>
      <w:r w:rsidRPr="003F4AE6">
        <w:rPr>
          <w:rFonts w:ascii="Arial Narrow" w:hAnsi="Arial Narrow"/>
          <w:b/>
          <w:noProof w:val="0"/>
          <w:sz w:val="26"/>
          <w:szCs w:val="26"/>
          <w:lang w:val="ru-RU" w:eastAsia="ru-RU"/>
        </w:rPr>
        <w:t>loturi;</w:t>
      </w:r>
    </w:p>
    <w:p w:rsidR="003F4AE6" w:rsidRPr="003F4AE6" w:rsidRDefault="003F4AE6" w:rsidP="003F4AE6">
      <w:pPr>
        <w:numPr>
          <w:ilvl w:val="0"/>
          <w:numId w:val="13"/>
        </w:numPr>
        <w:shd w:val="clear" w:color="auto" w:fill="FFFFFF"/>
        <w:tabs>
          <w:tab w:val="right" w:pos="426"/>
        </w:tabs>
        <w:rPr>
          <w:rFonts w:ascii="Arial Narrow" w:hAnsi="Arial Narrow"/>
          <w:noProof w:val="0"/>
          <w:sz w:val="26"/>
          <w:szCs w:val="26"/>
          <w:lang w:val="ru-RU" w:eastAsia="ru-RU"/>
        </w:rPr>
      </w:pPr>
      <w:r w:rsidRPr="003F4AE6">
        <w:rPr>
          <w:rFonts w:ascii="Arial Narrow" w:hAnsi="Arial Narrow"/>
          <w:i/>
          <w:noProof w:val="0"/>
          <w:sz w:val="26"/>
          <w:szCs w:val="26"/>
          <w:lang w:val="ru-RU" w:eastAsia="ru-RU"/>
        </w:rPr>
        <w:t>Pentru</w:t>
      </w:r>
      <w:r w:rsidRPr="003F4AE6">
        <w:rPr>
          <w:rFonts w:ascii="Arial Narrow" w:hAnsi="Arial Narrow"/>
          <w:i/>
          <w:noProof w:val="0"/>
          <w:sz w:val="26"/>
          <w:szCs w:val="26"/>
          <w:lang w:val="en-US" w:eastAsia="ru-RU"/>
        </w:rPr>
        <w:t xml:space="preserve"> </w:t>
      </w:r>
      <w:r w:rsidRPr="003F4AE6">
        <w:rPr>
          <w:rFonts w:ascii="Arial Narrow" w:hAnsi="Arial Narrow"/>
          <w:i/>
          <w:noProof w:val="0"/>
          <w:sz w:val="26"/>
          <w:szCs w:val="26"/>
          <w:lang w:val="ru-RU" w:eastAsia="ru-RU"/>
        </w:rPr>
        <w:t>toate</w:t>
      </w:r>
      <w:r w:rsidRPr="003F4AE6">
        <w:rPr>
          <w:rFonts w:ascii="Arial Narrow" w:hAnsi="Arial Narrow"/>
          <w:i/>
          <w:noProof w:val="0"/>
          <w:sz w:val="26"/>
          <w:szCs w:val="26"/>
          <w:lang w:val="en-US" w:eastAsia="ru-RU"/>
        </w:rPr>
        <w:t xml:space="preserve"> </w:t>
      </w:r>
      <w:r w:rsidRPr="003F4AE6">
        <w:rPr>
          <w:rFonts w:ascii="Arial Narrow" w:hAnsi="Arial Narrow"/>
          <w:i/>
          <w:noProof w:val="0"/>
          <w:sz w:val="26"/>
          <w:szCs w:val="26"/>
          <w:lang w:val="ru-RU" w:eastAsia="ru-RU"/>
        </w:rPr>
        <w:t>loturile</w:t>
      </w:r>
      <w:r w:rsidRPr="003F4AE6">
        <w:rPr>
          <w:rFonts w:ascii="Arial Narrow" w:hAnsi="Arial Narrow"/>
          <w:noProof w:val="0"/>
          <w:sz w:val="26"/>
          <w:szCs w:val="26"/>
          <w:lang w:val="ru-RU" w:eastAsia="ru-RU"/>
        </w:rPr>
        <w:t>;</w:t>
      </w:r>
    </w:p>
    <w:p w:rsidR="003F4AE6" w:rsidRPr="003F4AE6" w:rsidRDefault="003F4AE6" w:rsidP="003F4AE6">
      <w:pPr>
        <w:numPr>
          <w:ilvl w:val="0"/>
          <w:numId w:val="13"/>
        </w:numPr>
        <w:shd w:val="clear" w:color="auto" w:fill="FFFFFF"/>
        <w:tabs>
          <w:tab w:val="right" w:pos="426"/>
        </w:tabs>
        <w:rPr>
          <w:rFonts w:ascii="Arial Narrow" w:hAnsi="Arial Narrow"/>
          <w:noProof w:val="0"/>
          <w:sz w:val="26"/>
          <w:szCs w:val="26"/>
          <w:lang w:val="it-IT" w:eastAsia="ru-RU"/>
        </w:rPr>
      </w:pPr>
      <w:r w:rsidRPr="003F4AE6">
        <w:rPr>
          <w:rFonts w:ascii="Arial Narrow" w:hAnsi="Arial Narrow"/>
          <w:noProof w:val="0"/>
          <w:sz w:val="26"/>
          <w:szCs w:val="26"/>
          <w:lang w:val="it-IT" w:eastAsia="ru-RU"/>
        </w:rPr>
        <w:t>Alte limitări privind numărul de loturi care pot fi atribuite aceluiași ofertant_____</w:t>
      </w:r>
    </w:p>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noProof w:val="0"/>
          <w:sz w:val="26"/>
          <w:szCs w:val="26"/>
          <w:lang w:val="en-US" w:eastAsia="ru-RU"/>
        </w:rPr>
      </w:pPr>
      <w:r w:rsidRPr="003F4AE6">
        <w:rPr>
          <w:rFonts w:ascii="Arial Narrow" w:hAnsi="Arial Narrow"/>
          <w:noProof w:val="0"/>
          <w:sz w:val="26"/>
          <w:szCs w:val="26"/>
          <w:lang w:val="en-US" w:eastAsia="ru-RU"/>
        </w:rPr>
        <w:t>Admitereasauinterzicereaofertelor alternative</w:t>
      </w:r>
      <w:r w:rsidRPr="003F4AE6">
        <w:rPr>
          <w:rFonts w:ascii="Arial Narrow" w:hAnsi="Arial Narrow"/>
          <w:b/>
          <w:noProof w:val="0"/>
          <w:sz w:val="26"/>
          <w:szCs w:val="26"/>
          <w:lang w:val="en-US" w:eastAsia="ru-RU"/>
        </w:rPr>
        <w:t xml:space="preserve">: </w:t>
      </w:r>
      <w:r w:rsidRPr="003F4AE6">
        <w:rPr>
          <w:rFonts w:ascii="Arial Narrow" w:hAnsi="Arial Narrow"/>
          <w:b/>
          <w:i/>
          <w:noProof w:val="0"/>
          <w:sz w:val="26"/>
          <w:szCs w:val="26"/>
          <w:u w:val="single"/>
          <w:lang w:val="en-US" w:eastAsia="ru-RU"/>
        </w:rPr>
        <w:t>Nu se admite.</w:t>
      </w:r>
    </w:p>
    <w:p w:rsidR="003F4AE6" w:rsidRPr="003F4AE6" w:rsidRDefault="003F4AE6" w:rsidP="003F4AE6">
      <w:pPr>
        <w:numPr>
          <w:ilvl w:val="0"/>
          <w:numId w:val="12"/>
        </w:numPr>
        <w:tabs>
          <w:tab w:val="left" w:pos="0"/>
          <w:tab w:val="left" w:pos="284"/>
          <w:tab w:val="left" w:pos="426"/>
        </w:tabs>
        <w:spacing w:before="120"/>
        <w:ind w:left="284" w:hanging="284"/>
        <w:rPr>
          <w:rFonts w:ascii="Arial Narrow" w:hAnsi="Arial Narrow"/>
          <w:b/>
          <w:lang w:val="en-US"/>
        </w:rPr>
      </w:pPr>
      <w:r w:rsidRPr="003F4AE6">
        <w:rPr>
          <w:rFonts w:ascii="Arial Narrow" w:hAnsi="Arial Narrow"/>
          <w:noProof w:val="0"/>
          <w:sz w:val="26"/>
          <w:szCs w:val="26"/>
          <w:lang w:val="it-IT" w:eastAsia="ru-RU"/>
        </w:rPr>
        <w:lastRenderedPageBreak/>
        <w:t>Termenii și condițiile de livrare/prestare solicitați:</w:t>
      </w:r>
      <w:r w:rsidRPr="003F4AE6">
        <w:rPr>
          <w:rFonts w:ascii="Arial Narrow" w:hAnsi="Arial Narrow"/>
          <w:b/>
          <w:shd w:val="clear" w:color="auto" w:fill="FFFF00"/>
          <w:lang w:val="en-US"/>
        </w:rPr>
        <w:t>La comandă, după necesități, în termen de 5 zile după efectuarea comenzii.</w:t>
      </w:r>
    </w:p>
    <w:p w:rsidR="003F4AE6" w:rsidRPr="003F4AE6" w:rsidRDefault="003F4AE6" w:rsidP="003F4AE6">
      <w:pPr>
        <w:numPr>
          <w:ilvl w:val="0"/>
          <w:numId w:val="12"/>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F4AE6">
        <w:rPr>
          <w:rFonts w:ascii="Arial Narrow" w:hAnsi="Arial Narrow"/>
          <w:noProof w:val="0"/>
          <w:sz w:val="26"/>
          <w:szCs w:val="26"/>
          <w:lang w:val="it-IT" w:eastAsia="ru-RU"/>
        </w:rPr>
        <w:t>Termenul de valabilitate a contractului:</w:t>
      </w:r>
      <w:r w:rsidRPr="003F4AE6">
        <w:rPr>
          <w:rFonts w:ascii="Arial Narrow" w:hAnsi="Arial Narrow"/>
          <w:b/>
          <w:noProof w:val="0"/>
          <w:sz w:val="26"/>
          <w:szCs w:val="26"/>
          <w:highlight w:val="yellow"/>
          <w:u w:val="single"/>
          <w:lang w:val="it-IT" w:eastAsia="ru-RU"/>
        </w:rPr>
        <w:t>31.12. 2026</w:t>
      </w:r>
    </w:p>
    <w:p w:rsidR="003F4AE6" w:rsidRPr="003F4AE6" w:rsidRDefault="003F4AE6" w:rsidP="003F4AE6">
      <w:pPr>
        <w:numPr>
          <w:ilvl w:val="0"/>
          <w:numId w:val="12"/>
        </w:numPr>
        <w:tabs>
          <w:tab w:val="right" w:pos="426"/>
        </w:tabs>
        <w:spacing w:before="120"/>
        <w:rPr>
          <w:rFonts w:ascii="Arial Narrow" w:hAnsi="Arial Narrow"/>
          <w:noProof w:val="0"/>
          <w:sz w:val="26"/>
          <w:szCs w:val="26"/>
          <w:lang w:val="en-US" w:eastAsia="ru-RU"/>
        </w:rPr>
      </w:pPr>
      <w:r w:rsidRPr="003F4AE6">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F4AE6">
        <w:rPr>
          <w:rFonts w:ascii="Arial Narrow" w:hAnsi="Arial Narrow"/>
          <w:b/>
          <w:noProof w:val="0"/>
          <w:sz w:val="26"/>
          <w:szCs w:val="26"/>
          <w:highlight w:val="yellow"/>
          <w:u w:val="single"/>
          <w:lang w:val="it-IT" w:eastAsia="ru-RU"/>
        </w:rPr>
        <w:t>Nu</w:t>
      </w:r>
    </w:p>
    <w:p w:rsidR="003F4AE6" w:rsidRPr="003F4AE6" w:rsidRDefault="003F4AE6" w:rsidP="003F4AE6">
      <w:pPr>
        <w:numPr>
          <w:ilvl w:val="0"/>
          <w:numId w:val="12"/>
        </w:numPr>
        <w:shd w:val="clear" w:color="auto" w:fill="FFFFFF"/>
        <w:tabs>
          <w:tab w:val="right" w:pos="426"/>
        </w:tabs>
        <w:spacing w:before="120"/>
        <w:rPr>
          <w:rFonts w:ascii="Arial Narrow" w:hAnsi="Arial Narrow"/>
          <w:b/>
          <w:noProof w:val="0"/>
          <w:sz w:val="26"/>
          <w:szCs w:val="26"/>
          <w:lang w:val="it-IT" w:eastAsia="ru-RU"/>
        </w:rPr>
      </w:pPr>
      <w:r w:rsidRPr="003F4AE6">
        <w:rPr>
          <w:rFonts w:ascii="Arial Narrow" w:hAnsi="Arial Narrow"/>
          <w:b/>
          <w:noProof w:val="0"/>
          <w:sz w:val="26"/>
          <w:szCs w:val="26"/>
          <w:lang w:val="it-IT" w:eastAsia="ru-RU"/>
        </w:rPr>
        <w:tab/>
      </w:r>
      <w:r w:rsidRPr="003F4AE6">
        <w:rPr>
          <w:rFonts w:ascii="Arial Narrow" w:hAnsi="Arial Narrow"/>
          <w:noProof w:val="0"/>
          <w:sz w:val="26"/>
          <w:szCs w:val="26"/>
          <w:lang w:val="it-IT" w:eastAsia="ru-RU"/>
        </w:rPr>
        <w:t>Prestarea serviciului este rezervată unei anumite profesii în temeiul unor legi sau al unor acte administrative (după caz):</w:t>
      </w:r>
      <w:r w:rsidRPr="003F4AE6">
        <w:rPr>
          <w:rFonts w:ascii="Arial Narrow" w:hAnsi="Arial Narrow"/>
          <w:b/>
          <w:i/>
          <w:noProof w:val="0"/>
          <w:sz w:val="26"/>
          <w:szCs w:val="26"/>
          <w:highlight w:val="yellow"/>
          <w:u w:val="single"/>
          <w:lang w:val="it-IT" w:eastAsia="ru-RU"/>
        </w:rPr>
        <w:t>nu</w:t>
      </w:r>
    </w:p>
    <w:p w:rsidR="003F4AE6" w:rsidRPr="003F4AE6" w:rsidRDefault="003F4AE6" w:rsidP="003F4AE6">
      <w:pPr>
        <w:numPr>
          <w:ilvl w:val="0"/>
          <w:numId w:val="12"/>
        </w:numPr>
        <w:shd w:val="clear" w:color="auto" w:fill="FFFFFF"/>
        <w:tabs>
          <w:tab w:val="right" w:pos="426"/>
        </w:tabs>
        <w:spacing w:before="120"/>
        <w:jc w:val="both"/>
        <w:rPr>
          <w:rFonts w:ascii="Arial Narrow" w:hAnsi="Arial Narrow"/>
          <w:noProof w:val="0"/>
          <w:sz w:val="26"/>
          <w:szCs w:val="26"/>
          <w:lang w:val="it-IT" w:eastAsia="ru-RU"/>
        </w:rPr>
      </w:pPr>
      <w:r w:rsidRPr="003F4AE6">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207" w:type="dxa"/>
        <w:tblInd w:w="-431" w:type="dxa"/>
        <w:tblLook w:val="04A0" w:firstRow="1" w:lastRow="0" w:firstColumn="1" w:lastColumn="0" w:noHBand="0" w:noVBand="1"/>
      </w:tblPr>
      <w:tblGrid>
        <w:gridCol w:w="707"/>
        <w:gridCol w:w="3201"/>
        <w:gridCol w:w="4674"/>
        <w:gridCol w:w="1625"/>
      </w:tblGrid>
      <w:tr w:rsidR="003F4AE6" w:rsidRPr="003F4AE6" w:rsidTr="008750E7">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b/>
                <w:iCs/>
                <w:noProof w:val="0"/>
                <w:sz w:val="20"/>
                <w:szCs w:val="20"/>
                <w:lang w:val="ru-RU" w:eastAsia="ru-RU"/>
              </w:rPr>
            </w:pPr>
            <w:r w:rsidRPr="003F4AE6">
              <w:rPr>
                <w:rFonts w:ascii="Arial Narrow" w:hAnsi="Arial Narrow"/>
                <w:b/>
                <w:iCs/>
                <w:noProof w:val="0"/>
                <w:sz w:val="20"/>
                <w:szCs w:val="20"/>
                <w:lang w:val="ru-RU" w:eastAsia="ru-RU"/>
              </w:rPr>
              <w:t>Nr. d/o</w:t>
            </w:r>
          </w:p>
        </w:tc>
        <w:tc>
          <w:tcPr>
            <w:tcW w:w="3201" w:type="dxa"/>
            <w:shd w:val="clear" w:color="auto" w:fill="auto"/>
          </w:tcPr>
          <w:p w:rsidR="003F4AE6" w:rsidRPr="003F4AE6" w:rsidRDefault="003F4AE6" w:rsidP="003F4AE6">
            <w:pPr>
              <w:shd w:val="clear" w:color="auto" w:fill="FFFFFF"/>
              <w:tabs>
                <w:tab w:val="left" w:pos="612"/>
              </w:tabs>
              <w:jc w:val="center"/>
              <w:rPr>
                <w:rFonts w:ascii="Arial Narrow" w:hAnsi="Arial Narrow"/>
                <w:b/>
                <w:iCs/>
                <w:noProof w:val="0"/>
                <w:sz w:val="20"/>
                <w:szCs w:val="20"/>
                <w:lang w:eastAsia="ru-RU"/>
              </w:rPr>
            </w:pPr>
            <w:r w:rsidRPr="003F4AE6">
              <w:rPr>
                <w:rFonts w:ascii="Arial Narrow" w:hAnsi="Arial Narrow"/>
                <w:b/>
                <w:iCs/>
                <w:noProof w:val="0"/>
                <w:sz w:val="20"/>
                <w:szCs w:val="20"/>
                <w:lang w:eastAsia="ru-RU"/>
              </w:rPr>
              <w:t>Criteriile de calificare și de selecție</w:t>
            </w:r>
          </w:p>
          <w:p w:rsidR="003F4AE6" w:rsidRPr="003F4AE6" w:rsidRDefault="003F4AE6" w:rsidP="003F4AE6">
            <w:pPr>
              <w:shd w:val="clear" w:color="auto" w:fill="FFFFFF"/>
              <w:tabs>
                <w:tab w:val="left" w:pos="612"/>
              </w:tabs>
              <w:jc w:val="center"/>
              <w:rPr>
                <w:rFonts w:ascii="Arial Narrow" w:hAnsi="Arial Narrow"/>
                <w:b/>
                <w:iCs/>
                <w:noProof w:val="0"/>
                <w:sz w:val="20"/>
                <w:szCs w:val="20"/>
                <w:lang w:val="en-GB" w:eastAsia="ru-RU"/>
              </w:rPr>
            </w:pPr>
            <w:r w:rsidRPr="003F4AE6">
              <w:rPr>
                <w:rFonts w:ascii="Arial Narrow" w:hAnsi="Arial Narrow"/>
                <w:b/>
                <w:iCs/>
                <w:noProof w:val="0"/>
                <w:sz w:val="20"/>
                <w:szCs w:val="20"/>
                <w:lang w:val="en-GB" w:eastAsia="ru-RU"/>
              </w:rPr>
              <w:t>(Descriereacriteriului/cerinței)</w:t>
            </w:r>
          </w:p>
        </w:tc>
        <w:tc>
          <w:tcPr>
            <w:tcW w:w="4674" w:type="dxa"/>
            <w:shd w:val="clear" w:color="auto" w:fill="auto"/>
          </w:tcPr>
          <w:p w:rsidR="003F4AE6" w:rsidRPr="003F4AE6" w:rsidRDefault="003F4AE6" w:rsidP="003F4AE6">
            <w:pPr>
              <w:shd w:val="clear" w:color="auto" w:fill="FFFFFF"/>
              <w:tabs>
                <w:tab w:val="left" w:pos="612"/>
              </w:tabs>
              <w:spacing w:before="120" w:after="120"/>
              <w:jc w:val="center"/>
              <w:rPr>
                <w:rFonts w:ascii="Arial Narrow" w:hAnsi="Arial Narrow"/>
                <w:b/>
                <w:iCs/>
                <w:noProof w:val="0"/>
                <w:sz w:val="20"/>
                <w:szCs w:val="20"/>
                <w:lang w:val="it-IT" w:eastAsia="ru-RU"/>
              </w:rPr>
            </w:pPr>
            <w:r w:rsidRPr="003F4AE6">
              <w:rPr>
                <w:rFonts w:ascii="Arial Narrow" w:hAnsi="Arial Narrow"/>
                <w:b/>
                <w:iCs/>
                <w:noProof w:val="0"/>
                <w:sz w:val="20"/>
                <w:szCs w:val="20"/>
                <w:lang w:val="it-IT" w:eastAsia="ru-RU"/>
              </w:rPr>
              <w:t>Mod de demonstrare a îndeplinirii criteriului/cerinței:</w:t>
            </w:r>
          </w:p>
        </w:tc>
        <w:tc>
          <w:tcPr>
            <w:tcW w:w="1625" w:type="dxa"/>
            <w:shd w:val="clear" w:color="auto" w:fill="auto"/>
          </w:tcPr>
          <w:p w:rsidR="003F4AE6" w:rsidRPr="003F4AE6" w:rsidRDefault="003F4AE6" w:rsidP="003F4AE6">
            <w:pPr>
              <w:shd w:val="clear" w:color="auto" w:fill="FFFFFF"/>
              <w:tabs>
                <w:tab w:val="left" w:pos="612"/>
              </w:tabs>
              <w:spacing w:before="120" w:after="120"/>
              <w:jc w:val="center"/>
              <w:rPr>
                <w:rFonts w:ascii="Arial Narrow" w:hAnsi="Arial Narrow"/>
                <w:b/>
                <w:iCs/>
                <w:noProof w:val="0"/>
                <w:sz w:val="20"/>
                <w:szCs w:val="20"/>
                <w:lang w:val="ru-RU" w:eastAsia="ru-RU"/>
              </w:rPr>
            </w:pPr>
            <w:r w:rsidRPr="003F4AE6">
              <w:rPr>
                <w:rFonts w:ascii="Arial Narrow" w:hAnsi="Arial Narrow"/>
                <w:b/>
                <w:iCs/>
                <w:noProof w:val="0"/>
                <w:sz w:val="20"/>
                <w:szCs w:val="20"/>
                <w:lang w:val="ru-RU" w:eastAsia="ru-RU"/>
              </w:rPr>
              <w:t>Nivelulminim/</w:t>
            </w:r>
            <w:r w:rsidRPr="003F4AE6">
              <w:rPr>
                <w:rFonts w:ascii="Arial Narrow" w:hAnsi="Arial Narrow"/>
                <w:b/>
                <w:iCs/>
                <w:noProof w:val="0"/>
                <w:sz w:val="20"/>
                <w:szCs w:val="20"/>
                <w:lang w:val="ru-RU" w:eastAsia="ru-RU"/>
              </w:rPr>
              <w:br/>
              <w:t>Obligativitatea</w:t>
            </w:r>
          </w:p>
        </w:tc>
      </w:tr>
      <w:tr w:rsidR="003F4AE6" w:rsidRPr="003F4AE6" w:rsidTr="008750E7">
        <w:trPr>
          <w:trHeight w:val="807"/>
        </w:trPr>
        <w:tc>
          <w:tcPr>
            <w:tcW w:w="707" w:type="dxa"/>
            <w:shd w:val="clear" w:color="auto" w:fill="auto"/>
          </w:tcPr>
          <w:p w:rsidR="003F4AE6" w:rsidRPr="003F4AE6" w:rsidRDefault="003F4AE6" w:rsidP="003F4AE6">
            <w:pPr>
              <w:shd w:val="clear" w:color="auto" w:fill="FFFFFF"/>
              <w:tabs>
                <w:tab w:val="left" w:pos="612"/>
              </w:tabs>
              <w:spacing w:before="120" w:after="120"/>
              <w:jc w:val="both"/>
              <w:rPr>
                <w:rFonts w:ascii="Arial Narrow" w:hAnsi="Arial Narrow"/>
                <w:iCs/>
                <w:noProof w:val="0"/>
                <w:lang w:eastAsia="ru-RU"/>
              </w:rPr>
            </w:pPr>
            <w:r w:rsidRPr="003F4AE6">
              <w:rPr>
                <w:rFonts w:ascii="Arial Narrow" w:hAnsi="Arial Narrow"/>
                <w:iCs/>
                <w:noProof w:val="0"/>
                <w:lang w:eastAsia="ru-RU"/>
              </w:rPr>
              <w:t>1</w:t>
            </w:r>
          </w:p>
        </w:tc>
        <w:tc>
          <w:tcPr>
            <w:tcW w:w="3201" w:type="dxa"/>
            <w:shd w:val="clear" w:color="auto" w:fill="auto"/>
          </w:tcPr>
          <w:p w:rsidR="003F4AE6" w:rsidRPr="003F4AE6" w:rsidRDefault="003F4AE6" w:rsidP="003F4AE6">
            <w:pPr>
              <w:shd w:val="clear" w:color="auto" w:fill="FFFFFF"/>
              <w:tabs>
                <w:tab w:val="left" w:pos="612"/>
              </w:tabs>
              <w:spacing w:before="120" w:after="120"/>
              <w:jc w:val="both"/>
              <w:rPr>
                <w:rFonts w:ascii="Arial Narrow" w:hAnsi="Arial Narrow"/>
                <w:iCs/>
                <w:noProof w:val="0"/>
                <w:lang w:eastAsia="ru-RU"/>
              </w:rPr>
            </w:pPr>
            <w:r w:rsidRPr="003F4AE6">
              <w:rPr>
                <w:rFonts w:ascii="Arial Narrow" w:hAnsi="Arial Narrow"/>
                <w:iCs/>
                <w:noProof w:val="0"/>
                <w:lang w:eastAsia="ru-RU"/>
              </w:rPr>
              <w:t>Declarație privind valabilitatea ofertei</w:t>
            </w:r>
          </w:p>
        </w:tc>
        <w:tc>
          <w:tcPr>
            <w:tcW w:w="4674" w:type="dxa"/>
            <w:shd w:val="clear" w:color="auto" w:fill="auto"/>
          </w:tcPr>
          <w:p w:rsidR="003F4AE6" w:rsidRPr="003F4AE6" w:rsidRDefault="003F4AE6" w:rsidP="003F4AE6">
            <w:pPr>
              <w:tabs>
                <w:tab w:val="left" w:pos="612"/>
              </w:tabs>
              <w:jc w:val="both"/>
              <w:rPr>
                <w:rFonts w:ascii="Arial Narrow" w:hAnsi="Arial Narrow"/>
                <w:iCs/>
              </w:rPr>
            </w:pPr>
            <w:r w:rsidRPr="003F4AE6">
              <w:rPr>
                <w:rFonts w:ascii="Arial Narrow" w:hAnsi="Arial Narrow"/>
                <w:iCs/>
              </w:rPr>
              <w:t xml:space="preserve">Conform </w:t>
            </w:r>
            <w:r w:rsidRPr="003F4AE6">
              <w:rPr>
                <w:rFonts w:ascii="Arial Narrow" w:hAnsi="Arial Narrow"/>
                <w:b/>
                <w:iCs/>
              </w:rPr>
              <w:t>Anexei nr. 8</w:t>
            </w:r>
            <w:r w:rsidRPr="003F4AE6">
              <w:rPr>
                <w:rFonts w:ascii="Arial Narrow" w:hAnsi="Arial Narrow"/>
                <w:iCs/>
              </w:rPr>
              <w:t xml:space="preserve"> din Documentația standard aprobată prin Ordinul MF nr. 115 din 15.09.2021</w:t>
            </w:r>
          </w:p>
          <w:p w:rsidR="003F4AE6" w:rsidRPr="003F4AE6" w:rsidRDefault="003F4AE6" w:rsidP="003F4AE6">
            <w:pPr>
              <w:tabs>
                <w:tab w:val="left" w:pos="612"/>
              </w:tabs>
              <w:jc w:val="both"/>
              <w:rPr>
                <w:rFonts w:ascii="Arial Narrow" w:hAnsi="Arial Narrow"/>
                <w:b/>
                <w:iCs/>
              </w:rPr>
            </w:pPr>
            <w:r w:rsidRPr="003F4AE6">
              <w:rPr>
                <w:rFonts w:ascii="Arial Narrow" w:hAnsi="Arial Narrow"/>
                <w:b/>
                <w:iCs/>
              </w:rPr>
              <w:t>Confirmat prin semnătura electronică</w:t>
            </w:r>
          </w:p>
        </w:tc>
        <w:tc>
          <w:tcPr>
            <w:tcW w:w="1625" w:type="dxa"/>
            <w:shd w:val="clear" w:color="auto" w:fill="auto"/>
          </w:tcPr>
          <w:p w:rsidR="003F4AE6" w:rsidRPr="003F4AE6" w:rsidRDefault="003F4AE6" w:rsidP="003F4AE6">
            <w:pPr>
              <w:tabs>
                <w:tab w:val="left" w:pos="612"/>
              </w:tabs>
              <w:spacing w:before="120"/>
              <w:rPr>
                <w:rFonts w:ascii="Arial Narrow" w:hAnsi="Arial Narrow"/>
                <w:iCs/>
                <w:lang w:val="en-US"/>
              </w:rPr>
            </w:pPr>
            <w:r w:rsidRPr="003F4AE6">
              <w:rPr>
                <w:rFonts w:ascii="Arial Narrow" w:hAnsi="Arial Narrow"/>
                <w:iCs/>
                <w:lang w:val="en-US"/>
              </w:rPr>
              <w:t>Obligatoriu</w:t>
            </w:r>
          </w:p>
        </w:tc>
      </w:tr>
      <w:tr w:rsidR="003F4AE6" w:rsidRPr="003F4AE6" w:rsidTr="008750E7">
        <w:trPr>
          <w:trHeight w:val="832"/>
        </w:trPr>
        <w:tc>
          <w:tcPr>
            <w:tcW w:w="707" w:type="dxa"/>
            <w:shd w:val="clear" w:color="auto" w:fill="auto"/>
          </w:tcPr>
          <w:p w:rsidR="003F4AE6" w:rsidRPr="003F4AE6" w:rsidRDefault="003F4AE6" w:rsidP="003F4AE6">
            <w:pPr>
              <w:shd w:val="clear" w:color="auto" w:fill="FFFFFF"/>
              <w:tabs>
                <w:tab w:val="left" w:pos="612"/>
              </w:tabs>
              <w:spacing w:before="120" w:after="120"/>
              <w:jc w:val="both"/>
              <w:rPr>
                <w:rFonts w:ascii="Arial Narrow" w:hAnsi="Arial Narrow"/>
                <w:iCs/>
                <w:noProof w:val="0"/>
                <w:lang w:eastAsia="ru-RU"/>
              </w:rPr>
            </w:pPr>
            <w:r w:rsidRPr="003F4AE6">
              <w:rPr>
                <w:rFonts w:ascii="Arial Narrow" w:hAnsi="Arial Narrow"/>
                <w:iCs/>
                <w:noProof w:val="0"/>
                <w:lang w:eastAsia="ru-RU"/>
              </w:rPr>
              <w:t>2</w:t>
            </w:r>
          </w:p>
        </w:tc>
        <w:tc>
          <w:tcPr>
            <w:tcW w:w="3201" w:type="dxa"/>
            <w:shd w:val="clear" w:color="auto" w:fill="auto"/>
          </w:tcPr>
          <w:p w:rsidR="003F4AE6" w:rsidRPr="003F4AE6" w:rsidRDefault="003F4AE6" w:rsidP="003F4AE6">
            <w:pPr>
              <w:tabs>
                <w:tab w:val="left" w:pos="612"/>
              </w:tabs>
              <w:spacing w:before="120"/>
              <w:rPr>
                <w:rFonts w:ascii="Arial Narrow" w:hAnsi="Arial Narrow"/>
                <w:iCs/>
              </w:rPr>
            </w:pPr>
            <w:r w:rsidRPr="003F4AE6">
              <w:rPr>
                <w:rFonts w:ascii="Arial Narrow" w:hAnsi="Arial Narrow"/>
                <w:iCs/>
                <w:lang w:val="en-US"/>
              </w:rPr>
              <w:t xml:space="preserve">Garanția pentru ofertă </w:t>
            </w:r>
            <w:r w:rsidRPr="003F4AE6">
              <w:rPr>
                <w:rFonts w:ascii="Arial Narrow" w:hAnsi="Arial Narrow"/>
                <w:iCs/>
              </w:rPr>
              <w:t>în cuantum de 1% din suma ofertei fără TVA.</w:t>
            </w:r>
          </w:p>
          <w:p w:rsidR="003F4AE6" w:rsidRPr="003F4AE6" w:rsidRDefault="003F4AE6" w:rsidP="003F4AE6">
            <w:pPr>
              <w:tabs>
                <w:tab w:val="left" w:pos="612"/>
              </w:tabs>
              <w:spacing w:before="120"/>
              <w:rPr>
                <w:rFonts w:ascii="Arial Narrow" w:hAnsi="Arial Narrow"/>
                <w:iCs/>
              </w:rPr>
            </w:pPr>
          </w:p>
        </w:tc>
        <w:tc>
          <w:tcPr>
            <w:tcW w:w="4674" w:type="dxa"/>
            <w:shd w:val="clear" w:color="auto" w:fill="auto"/>
          </w:tcPr>
          <w:p w:rsidR="003F4AE6" w:rsidRPr="003F4AE6" w:rsidRDefault="003F4AE6" w:rsidP="003F4AE6">
            <w:pPr>
              <w:tabs>
                <w:tab w:val="left" w:pos="612"/>
              </w:tabs>
              <w:rPr>
                <w:rFonts w:ascii="Arial Narrow" w:hAnsi="Arial Narrow"/>
                <w:iCs/>
              </w:rPr>
            </w:pPr>
            <w:r w:rsidRPr="003F4AE6">
              <w:rPr>
                <w:rFonts w:ascii="Arial Narrow" w:hAnsi="Arial Narrow"/>
                <w:b/>
                <w:iCs/>
              </w:rPr>
              <w:t xml:space="preserve">1) </w:t>
            </w:r>
            <w:r w:rsidRPr="003F4AE6">
              <w:rPr>
                <w:rFonts w:ascii="Arial Narrow" w:hAnsi="Arial Narrow"/>
                <w:b/>
                <w:iCs/>
                <w:lang w:val="en-US"/>
              </w:rPr>
              <w:t>G</w:t>
            </w:r>
            <w:r w:rsidRPr="003F4AE6">
              <w:rPr>
                <w:rFonts w:ascii="Arial Narrow" w:hAnsi="Arial Narrow"/>
                <w:b/>
                <w:iCs/>
              </w:rPr>
              <w:t>aranție bancară</w:t>
            </w:r>
            <w:r w:rsidRPr="003F4AE6">
              <w:rPr>
                <w:rFonts w:ascii="Arial Narrow" w:hAnsi="Arial Narrow"/>
                <w:iCs/>
              </w:rPr>
              <w:t xml:space="preserve"> conform </w:t>
            </w:r>
            <w:r w:rsidRPr="003F4AE6">
              <w:rPr>
                <w:rFonts w:ascii="Arial Narrow" w:hAnsi="Arial Narrow"/>
                <w:b/>
                <w:iCs/>
              </w:rPr>
              <w:t>Anexei nr. 9</w:t>
            </w:r>
            <w:r w:rsidRPr="003F4AE6">
              <w:rPr>
                <w:rFonts w:ascii="Arial Narrow" w:hAnsi="Arial Narrow"/>
                <w:iCs/>
              </w:rPr>
              <w:t xml:space="preserve"> din Documentația standard aprobată prin Ordinul MF nr. 115 din 15.09.2021 </w:t>
            </w:r>
          </w:p>
          <w:p w:rsidR="003F4AE6" w:rsidRPr="003F4AE6" w:rsidRDefault="003F4AE6" w:rsidP="003F4AE6">
            <w:pPr>
              <w:tabs>
                <w:tab w:val="left" w:pos="612"/>
              </w:tabs>
              <w:rPr>
                <w:rFonts w:ascii="Arial Narrow" w:hAnsi="Arial Narrow"/>
                <w:iCs/>
              </w:rPr>
            </w:pPr>
            <w:r w:rsidRPr="003F4AE6">
              <w:rPr>
                <w:rFonts w:ascii="Arial Narrow" w:hAnsi="Arial Narrow"/>
                <w:b/>
                <w:iCs/>
              </w:rPr>
              <w:t>sau</w:t>
            </w:r>
          </w:p>
          <w:p w:rsidR="003F4AE6" w:rsidRPr="003F4AE6" w:rsidRDefault="003F4AE6" w:rsidP="003F4AE6">
            <w:pPr>
              <w:tabs>
                <w:tab w:val="left" w:pos="612"/>
              </w:tabs>
              <w:rPr>
                <w:rFonts w:ascii="Arial Narrow" w:hAnsi="Arial Narrow"/>
                <w:iCs/>
              </w:rPr>
            </w:pPr>
            <w:r w:rsidRPr="003F4AE6">
              <w:rPr>
                <w:rFonts w:ascii="Arial Narrow" w:hAnsi="Arial Narrow"/>
                <w:b/>
                <w:iCs/>
              </w:rPr>
              <w:t xml:space="preserve">2) transfer la contul autorității contractante </w:t>
            </w:r>
          </w:p>
          <w:p w:rsidR="003F4AE6" w:rsidRPr="003F4AE6" w:rsidRDefault="003F4AE6" w:rsidP="003F4AE6">
            <w:pPr>
              <w:tabs>
                <w:tab w:val="left" w:pos="612"/>
              </w:tabs>
              <w:rPr>
                <w:rFonts w:ascii="Arial Narrow" w:hAnsi="Arial Narrow"/>
                <w:iCs/>
              </w:rPr>
            </w:pPr>
            <w:r w:rsidRPr="003F4AE6">
              <w:rPr>
                <w:rFonts w:ascii="Arial Narrow" w:hAnsi="Arial Narrow"/>
                <w:lang w:val="en-US"/>
              </w:rPr>
              <w:t xml:space="preserve">(se va face pe codul IBAN </w:t>
            </w:r>
            <w:r w:rsidRPr="003F4AE6">
              <w:rPr>
                <w:rFonts w:ascii="Arial Narrow" w:hAnsi="Arial Narrow"/>
                <w:b/>
                <w:color w:val="000000"/>
                <w:lang w:val="en-US"/>
              </w:rPr>
              <w:t>MD55VI022510300000002</w:t>
            </w:r>
            <w:r w:rsidRPr="003F4AE6">
              <w:rPr>
                <w:rFonts w:ascii="Arial Narrow" w:hAnsi="Arial Narrow"/>
                <w:b/>
                <w:lang w:val="en-US"/>
              </w:rPr>
              <w:t xml:space="preserve"> MDL</w:t>
            </w:r>
            <w:r w:rsidRPr="003F4AE6">
              <w:rPr>
                <w:rFonts w:ascii="Arial Narrow" w:hAnsi="Arial Narrow"/>
                <w:lang w:val="en-US"/>
              </w:rPr>
              <w:t>, codul băncii VICBMD2X416 sau transfer la contul IMSP IMU) (</w:t>
            </w:r>
            <w:r w:rsidRPr="003F4AE6">
              <w:rPr>
                <w:rFonts w:ascii="Arial Narrow" w:hAnsi="Arial Narrow"/>
                <w:iCs/>
                <w:lang w:val="en-US"/>
              </w:rPr>
              <w:t>originalul garanției pentru ofertă va fi prezentat la sediul autorității contractante, mun. Chișinău , str. Toma Ciorbă,1)</w:t>
            </w:r>
            <w:r w:rsidRPr="003F4AE6">
              <w:rPr>
                <w:rFonts w:ascii="Arial Narrow" w:hAnsi="Arial Narrow"/>
                <w:i/>
                <w:color w:val="000000"/>
              </w:rPr>
              <w:t>______ din ___________”</w:t>
            </w:r>
          </w:p>
          <w:p w:rsidR="003F4AE6" w:rsidRPr="003F4AE6" w:rsidRDefault="003F4AE6" w:rsidP="003F4AE6">
            <w:pPr>
              <w:tabs>
                <w:tab w:val="left" w:pos="612"/>
              </w:tabs>
              <w:rPr>
                <w:rFonts w:ascii="Arial Narrow" w:hAnsi="Arial Narrow"/>
                <w:iCs/>
              </w:rPr>
            </w:pPr>
            <w:r w:rsidRPr="003F4AE6">
              <w:rPr>
                <w:rFonts w:ascii="Arial Narrow" w:hAnsi="Arial Narrow"/>
                <w:b/>
                <w:iCs/>
              </w:rPr>
              <w:t>Confirmat prin semnătura electronică</w:t>
            </w:r>
          </w:p>
        </w:tc>
        <w:tc>
          <w:tcPr>
            <w:tcW w:w="1625" w:type="dxa"/>
            <w:shd w:val="clear" w:color="auto" w:fill="auto"/>
          </w:tcPr>
          <w:p w:rsidR="003F4AE6" w:rsidRPr="003F4AE6" w:rsidRDefault="003F4AE6" w:rsidP="003F4AE6">
            <w:pPr>
              <w:tabs>
                <w:tab w:val="left" w:pos="612"/>
              </w:tabs>
              <w:spacing w:before="120"/>
              <w:ind w:right="457"/>
              <w:rPr>
                <w:rFonts w:ascii="Arial Narrow" w:hAnsi="Arial Narrow"/>
                <w:iCs/>
              </w:rPr>
            </w:pPr>
            <w:r w:rsidRPr="003F4AE6">
              <w:rPr>
                <w:rFonts w:ascii="Arial Narrow" w:hAnsi="Arial Narrow"/>
                <w:iCs/>
                <w:lang w:val="en-US"/>
              </w:rPr>
              <w:t>Obligatoriu</w:t>
            </w:r>
          </w:p>
          <w:p w:rsidR="003F4AE6" w:rsidRPr="003F4AE6" w:rsidRDefault="003F4AE6" w:rsidP="003F4AE6">
            <w:pPr>
              <w:tabs>
                <w:tab w:val="left" w:pos="612"/>
              </w:tabs>
              <w:spacing w:before="120"/>
              <w:rPr>
                <w:rFonts w:ascii="Arial Narrow" w:hAnsi="Arial Narrow"/>
                <w:iCs/>
                <w:lang w:val="en-US"/>
              </w:rPr>
            </w:pPr>
          </w:p>
        </w:tc>
      </w:tr>
      <w:tr w:rsidR="003F4AE6" w:rsidRPr="003F4AE6" w:rsidTr="008750E7">
        <w:trPr>
          <w:trHeight w:val="615"/>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rPr>
            </w:pPr>
            <w:r w:rsidRPr="003F4AE6">
              <w:rPr>
                <w:rFonts w:ascii="Arial Narrow" w:hAnsi="Arial Narrow"/>
                <w:iCs/>
              </w:rPr>
              <w:t>3</w:t>
            </w:r>
          </w:p>
        </w:tc>
        <w:tc>
          <w:tcPr>
            <w:tcW w:w="3201" w:type="dxa"/>
            <w:shd w:val="clear" w:color="auto" w:fill="auto"/>
          </w:tcPr>
          <w:p w:rsidR="003F4AE6" w:rsidRPr="003F4AE6" w:rsidRDefault="003F4AE6" w:rsidP="003F4AE6">
            <w:pPr>
              <w:tabs>
                <w:tab w:val="left" w:pos="612"/>
              </w:tabs>
              <w:spacing w:before="120"/>
              <w:rPr>
                <w:rFonts w:ascii="Arial Narrow" w:hAnsi="Arial Narrow"/>
                <w:iCs/>
                <w:lang w:val="en-US"/>
              </w:rPr>
            </w:pPr>
            <w:r w:rsidRPr="003F4AE6">
              <w:rPr>
                <w:rFonts w:ascii="Arial Narrow" w:hAnsi="Arial Narrow"/>
                <w:iCs/>
                <w:lang w:val="en-US"/>
              </w:rPr>
              <w:t xml:space="preserve">Oferta tehnică </w:t>
            </w:r>
          </w:p>
        </w:tc>
        <w:tc>
          <w:tcPr>
            <w:tcW w:w="4674" w:type="dxa"/>
            <w:shd w:val="clear" w:color="auto" w:fill="auto"/>
          </w:tcPr>
          <w:p w:rsidR="003F4AE6" w:rsidRPr="003F4AE6" w:rsidRDefault="003F4AE6" w:rsidP="003F4AE6">
            <w:pPr>
              <w:tabs>
                <w:tab w:val="left" w:pos="612"/>
              </w:tabs>
              <w:jc w:val="both"/>
              <w:rPr>
                <w:rFonts w:ascii="Arial Narrow" w:hAnsi="Arial Narrow"/>
                <w:iCs/>
              </w:rPr>
            </w:pPr>
            <w:r w:rsidRPr="003F4AE6">
              <w:rPr>
                <w:rFonts w:ascii="Arial Narrow" w:hAnsi="Arial Narrow"/>
                <w:iCs/>
              </w:rPr>
              <w:t xml:space="preserve">Specificații tehnice conform </w:t>
            </w:r>
            <w:r w:rsidRPr="003F4AE6">
              <w:rPr>
                <w:rFonts w:ascii="Arial Narrow" w:hAnsi="Arial Narrow"/>
                <w:b/>
                <w:iCs/>
              </w:rPr>
              <w:t>Anexei nr. 22</w:t>
            </w:r>
            <w:r w:rsidRPr="003F4AE6">
              <w:rPr>
                <w:rFonts w:ascii="Arial Narrow" w:hAnsi="Arial Narrow"/>
                <w:iCs/>
              </w:rPr>
              <w:t xml:space="preserve"> din Documentația standard aprobatăprin Ordinul MF nr. 115 din 15.09.2021</w:t>
            </w:r>
          </w:p>
          <w:p w:rsidR="003F4AE6" w:rsidRPr="003F4AE6" w:rsidRDefault="003F4AE6" w:rsidP="003F4AE6">
            <w:pPr>
              <w:tabs>
                <w:tab w:val="left" w:pos="612"/>
              </w:tabs>
              <w:rPr>
                <w:rFonts w:ascii="Arial Narrow" w:hAnsi="Arial Narrow"/>
                <w:iCs/>
              </w:rPr>
            </w:pPr>
            <w:r w:rsidRPr="003F4AE6">
              <w:rPr>
                <w:rFonts w:ascii="Arial Narrow" w:hAnsi="Arial Narrow"/>
                <w:b/>
                <w:iCs/>
              </w:rPr>
              <w:t>Confirmat prin semnătura electronică</w:t>
            </w:r>
          </w:p>
        </w:tc>
        <w:tc>
          <w:tcPr>
            <w:tcW w:w="1625" w:type="dxa"/>
            <w:shd w:val="clear" w:color="auto" w:fill="auto"/>
          </w:tcPr>
          <w:p w:rsidR="003F4AE6" w:rsidRPr="003F4AE6" w:rsidRDefault="003F4AE6" w:rsidP="003F4AE6">
            <w:pPr>
              <w:tabs>
                <w:tab w:val="left" w:pos="612"/>
              </w:tabs>
              <w:spacing w:before="120"/>
              <w:rPr>
                <w:rFonts w:ascii="Arial Narrow" w:hAnsi="Arial Narrow"/>
                <w:iCs/>
                <w:lang w:val="en-US"/>
              </w:rPr>
            </w:pPr>
            <w:r w:rsidRPr="003F4AE6">
              <w:rPr>
                <w:rFonts w:ascii="Arial Narrow" w:hAnsi="Arial Narrow"/>
                <w:iCs/>
                <w:lang w:val="en-US"/>
              </w:rPr>
              <w:t>Obligatoriu</w:t>
            </w:r>
          </w:p>
        </w:tc>
      </w:tr>
      <w:tr w:rsidR="003F4AE6" w:rsidRPr="003F4AE6" w:rsidTr="008750E7">
        <w:trPr>
          <w:trHeight w:val="697"/>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lang w:eastAsia="ru-RU"/>
              </w:rPr>
            </w:pPr>
            <w:r w:rsidRPr="003F4AE6">
              <w:rPr>
                <w:rFonts w:ascii="Arial Narrow" w:hAnsi="Arial Narrow"/>
                <w:iCs/>
                <w:noProof w:val="0"/>
                <w:lang w:eastAsia="ru-RU"/>
              </w:rPr>
              <w:t>4</w:t>
            </w:r>
          </w:p>
        </w:tc>
        <w:tc>
          <w:tcPr>
            <w:tcW w:w="3201"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lang w:val="en-US"/>
              </w:rPr>
              <w:t xml:space="preserve">Oferta financiară </w:t>
            </w:r>
          </w:p>
        </w:tc>
        <w:tc>
          <w:tcPr>
            <w:tcW w:w="4674" w:type="dxa"/>
            <w:shd w:val="clear" w:color="auto" w:fill="auto"/>
          </w:tcPr>
          <w:p w:rsidR="003F4AE6" w:rsidRPr="003F4AE6" w:rsidRDefault="003F4AE6" w:rsidP="003F4AE6">
            <w:pPr>
              <w:tabs>
                <w:tab w:val="left" w:pos="612"/>
              </w:tabs>
              <w:spacing w:before="120"/>
              <w:rPr>
                <w:rFonts w:ascii="Arial Narrow" w:hAnsi="Arial Narrow"/>
                <w:iCs/>
              </w:rPr>
            </w:pPr>
            <w:r w:rsidRPr="003F4AE6">
              <w:rPr>
                <w:rFonts w:ascii="Arial Narrow" w:hAnsi="Arial Narrow"/>
                <w:iCs/>
              </w:rPr>
              <w:t xml:space="preserve"> Specificații de preț conform </w:t>
            </w:r>
            <w:r w:rsidRPr="003F4AE6">
              <w:rPr>
                <w:rFonts w:ascii="Arial Narrow" w:hAnsi="Arial Narrow"/>
                <w:b/>
                <w:iCs/>
              </w:rPr>
              <w:t>Anexei nr. 23</w:t>
            </w:r>
            <w:r w:rsidRPr="003F4AE6">
              <w:rPr>
                <w:rFonts w:ascii="Arial Narrow" w:hAnsi="Arial Narrow"/>
                <w:iCs/>
              </w:rPr>
              <w:t xml:space="preserve"> din Documentația standard aprobată prin Ordinul MF nr. 115 din 15.09.2021.</w:t>
            </w:r>
          </w:p>
        </w:tc>
        <w:tc>
          <w:tcPr>
            <w:tcW w:w="1625"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lang w:val="en-US"/>
              </w:rPr>
            </w:pPr>
            <w:r w:rsidRPr="003F4AE6">
              <w:rPr>
                <w:rFonts w:ascii="Arial Narrow" w:hAnsi="Arial Narrow"/>
                <w:iCs/>
                <w:lang w:val="en-US"/>
              </w:rPr>
              <w:t>Obligatoriu</w:t>
            </w:r>
          </w:p>
        </w:tc>
      </w:tr>
      <w:tr w:rsidR="003F4AE6" w:rsidRPr="003F4AE6" w:rsidTr="008750E7">
        <w:trPr>
          <w:trHeight w:val="1118"/>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t>5</w:t>
            </w:r>
          </w:p>
        </w:tc>
        <w:tc>
          <w:tcPr>
            <w:tcW w:w="3201"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ru-RU" w:eastAsia="ru-RU"/>
              </w:rPr>
            </w:pPr>
            <w:r w:rsidRPr="003F4AE6">
              <w:rPr>
                <w:rFonts w:ascii="Arial Narrow" w:hAnsi="Arial Narrow"/>
                <w:b/>
                <w:lang w:val="en-US"/>
              </w:rPr>
              <w:t>DUAE</w:t>
            </w:r>
          </w:p>
        </w:tc>
        <w:tc>
          <w:tcPr>
            <w:tcW w:w="4674"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lang w:eastAsia="ro-RO"/>
              </w:rPr>
              <w:t xml:space="preserve">Formularul standard al Documentului Unic de Achiziții </w:t>
            </w:r>
            <w:r w:rsidRPr="003F4AE6">
              <w:rPr>
                <w:rFonts w:ascii="Arial Narrow" w:hAnsi="Arial Narrow"/>
              </w:rPr>
              <w:t xml:space="preserve">aprobat prin ordinul ministrului finanțelor </w:t>
            </w:r>
            <w:r w:rsidRPr="003F4AE6">
              <w:rPr>
                <w:rFonts w:ascii="Arial Narrow" w:hAnsi="Arial Narrow"/>
                <w:b/>
                <w:lang w:val="en-US"/>
              </w:rPr>
              <w:t xml:space="preserve">nr. 72/2020  din </w:t>
            </w:r>
            <w:r w:rsidRPr="003F4AE6">
              <w:rPr>
                <w:rFonts w:ascii="Arial Narrow" w:hAnsi="Arial Narrow"/>
                <w:b/>
              </w:rPr>
              <w:t xml:space="preserve">26.11.2020-  </w:t>
            </w:r>
            <w:r w:rsidRPr="003F4AE6">
              <w:rPr>
                <w:rFonts w:ascii="Arial Narrow" w:hAnsi="Arial Narrow"/>
                <w:iCs/>
              </w:rPr>
              <w:t>confirmat prin semnătura electronică a participantului</w:t>
            </w:r>
          </w:p>
        </w:tc>
        <w:tc>
          <w:tcPr>
            <w:tcW w:w="1625"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ru-RU" w:eastAsia="ru-RU"/>
              </w:rPr>
            </w:pPr>
            <w:r w:rsidRPr="003F4AE6">
              <w:rPr>
                <w:rFonts w:ascii="Arial Narrow" w:hAnsi="Arial Narrow"/>
                <w:iCs/>
                <w:lang w:val="en-US"/>
              </w:rPr>
              <w:t>Obligatoriu</w:t>
            </w:r>
          </w:p>
        </w:tc>
      </w:tr>
      <w:tr w:rsidR="003F4AE6" w:rsidRPr="003F4AE6" w:rsidTr="008750E7">
        <w:trPr>
          <w:trHeight w:val="837"/>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t>6</w:t>
            </w:r>
          </w:p>
        </w:tc>
        <w:tc>
          <w:tcPr>
            <w:tcW w:w="3201" w:type="dxa"/>
            <w:shd w:val="clear" w:color="auto" w:fill="auto"/>
          </w:tcPr>
          <w:p w:rsidR="003F4AE6" w:rsidRPr="003F4AE6" w:rsidRDefault="003F4AE6" w:rsidP="003F4AE6">
            <w:pPr>
              <w:rPr>
                <w:rFonts w:ascii="Arial Narrow" w:hAnsi="Arial Narrow"/>
                <w:b/>
                <w:lang w:val="en-US"/>
              </w:rPr>
            </w:pPr>
            <w:r w:rsidRPr="003F4AE6">
              <w:rPr>
                <w:rFonts w:ascii="Arial Narrow" w:hAnsi="Arial Narrow"/>
                <w:b/>
                <w:lang w:val="en-US"/>
              </w:rPr>
              <w:t>Dovada înregistrării persoanei juridice, în conformitate cu prevederile legale din ţara în care ofertantul este stabilit</w:t>
            </w:r>
          </w:p>
        </w:tc>
        <w:tc>
          <w:tcPr>
            <w:tcW w:w="4674" w:type="dxa"/>
            <w:shd w:val="clear" w:color="auto" w:fill="auto"/>
          </w:tcPr>
          <w:p w:rsidR="003F4AE6" w:rsidRPr="003F4AE6" w:rsidRDefault="003F4AE6" w:rsidP="003F4AE6">
            <w:pPr>
              <w:jc w:val="both"/>
              <w:rPr>
                <w:rFonts w:ascii="Arial Narrow" w:hAnsi="Arial Narrow"/>
                <w:lang w:val="en-US"/>
              </w:rPr>
            </w:pPr>
            <w:r w:rsidRPr="003F4AE6">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25" w:type="dxa"/>
            <w:shd w:val="clear" w:color="auto" w:fill="auto"/>
          </w:tcPr>
          <w:p w:rsidR="003F4AE6" w:rsidRPr="003F4AE6" w:rsidRDefault="003F4AE6" w:rsidP="003F4AE6">
            <w:pPr>
              <w:rPr>
                <w:rFonts w:ascii="Arial Narrow" w:hAnsi="Arial Narrow"/>
              </w:rPr>
            </w:pPr>
            <w:r w:rsidRPr="003F4AE6">
              <w:rPr>
                <w:rFonts w:ascii="Arial Narrow" w:hAnsi="Arial Narrow"/>
                <w:iCs/>
                <w:lang w:val="en-US"/>
              </w:rPr>
              <w:t>Obligatoriu</w:t>
            </w:r>
          </w:p>
        </w:tc>
      </w:tr>
      <w:tr w:rsidR="003F4AE6" w:rsidRPr="003F4AE6" w:rsidTr="008750E7">
        <w:trPr>
          <w:trHeight w:val="837"/>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t>7</w:t>
            </w:r>
          </w:p>
        </w:tc>
        <w:tc>
          <w:tcPr>
            <w:tcW w:w="3201" w:type="dxa"/>
            <w:shd w:val="clear" w:color="auto" w:fill="auto"/>
          </w:tcPr>
          <w:p w:rsidR="003F4AE6" w:rsidRPr="003F4AE6" w:rsidRDefault="003F4AE6" w:rsidP="003F4AE6">
            <w:pPr>
              <w:contextualSpacing/>
              <w:rPr>
                <w:rFonts w:ascii="Arial Narrow" w:hAnsi="Arial Narrow"/>
                <w:b/>
                <w:u w:val="single"/>
                <w:lang w:val="en-US"/>
              </w:rPr>
            </w:pPr>
            <w:r w:rsidRPr="003F4AE6">
              <w:rPr>
                <w:rFonts w:ascii="Arial Narrow" w:hAnsi="Arial Narrow"/>
                <w:b/>
                <w:u w:val="single"/>
                <w:lang w:val="en-US"/>
              </w:rPr>
              <w:t>Garanția de bună execuție 5% (cu TVA) din suma contractului în cazul adjudecării contractului:</w:t>
            </w:r>
          </w:p>
          <w:p w:rsidR="003F4AE6" w:rsidRPr="003F4AE6" w:rsidRDefault="003F4AE6" w:rsidP="003F4AE6">
            <w:pPr>
              <w:tabs>
                <w:tab w:val="left" w:pos="612"/>
              </w:tabs>
              <w:rPr>
                <w:rFonts w:ascii="Arial Narrow" w:hAnsi="Arial Narrow"/>
                <w:b/>
                <w:iCs/>
                <w:lang w:val="en-US"/>
              </w:rPr>
            </w:pPr>
          </w:p>
        </w:tc>
        <w:tc>
          <w:tcPr>
            <w:tcW w:w="4674" w:type="dxa"/>
            <w:tcBorders>
              <w:bottom w:val="single" w:sz="4" w:space="0" w:color="auto"/>
            </w:tcBorders>
            <w:shd w:val="clear" w:color="auto" w:fill="auto"/>
          </w:tcPr>
          <w:p w:rsidR="003F4AE6" w:rsidRPr="003F4AE6" w:rsidRDefault="003F4AE6" w:rsidP="003F4AE6">
            <w:pPr>
              <w:rPr>
                <w:rFonts w:ascii="Arial Narrow" w:hAnsi="Arial Narrow"/>
                <w:iCs/>
              </w:rPr>
            </w:pPr>
            <w:r w:rsidRPr="003F4AE6">
              <w:rPr>
                <w:rFonts w:ascii="Arial Narrow" w:hAnsi="Arial Narrow"/>
                <w:b/>
                <w:iCs/>
                <w:lang w:val="en-US"/>
              </w:rPr>
              <w:t>1) G</w:t>
            </w:r>
            <w:r w:rsidRPr="003F4AE6">
              <w:rPr>
                <w:rFonts w:ascii="Arial Narrow" w:hAnsi="Arial Narrow"/>
                <w:b/>
                <w:iCs/>
              </w:rPr>
              <w:t>aranție bancară</w:t>
            </w:r>
            <w:r w:rsidRPr="003F4AE6">
              <w:rPr>
                <w:rFonts w:ascii="Arial Narrow" w:hAnsi="Arial Narrow"/>
                <w:iCs/>
              </w:rPr>
              <w:t xml:space="preserve"> conform </w:t>
            </w:r>
            <w:r w:rsidRPr="003F4AE6">
              <w:rPr>
                <w:rFonts w:ascii="Arial Narrow" w:hAnsi="Arial Narrow"/>
                <w:b/>
                <w:iCs/>
              </w:rPr>
              <w:t>Anexei nr. 10</w:t>
            </w:r>
            <w:r w:rsidRPr="003F4AE6">
              <w:rPr>
                <w:rFonts w:ascii="Arial Narrow" w:hAnsi="Arial Narrow"/>
                <w:iCs/>
              </w:rPr>
              <w:t xml:space="preserve"> din Documentația standard aprobată prin Ordinul MF nr. 115 din 15.09.2021 </w:t>
            </w:r>
          </w:p>
          <w:p w:rsidR="003F4AE6" w:rsidRPr="003F4AE6" w:rsidRDefault="003F4AE6" w:rsidP="003F4AE6">
            <w:pPr>
              <w:rPr>
                <w:rFonts w:ascii="Arial Narrow" w:hAnsi="Arial Narrow"/>
                <w:lang w:val="en-US"/>
              </w:rPr>
            </w:pPr>
            <w:r w:rsidRPr="003F4AE6">
              <w:rPr>
                <w:rFonts w:ascii="Arial Narrow" w:hAnsi="Arial Narrow"/>
                <w:lang w:val="en-US"/>
              </w:rPr>
              <w:t xml:space="preserve">originalul garanției pentru ofertă emis de banca deținătoare de cont sau </w:t>
            </w:r>
          </w:p>
          <w:p w:rsidR="003F4AE6" w:rsidRPr="003F4AE6" w:rsidRDefault="003F4AE6" w:rsidP="003F4AE6">
            <w:pPr>
              <w:rPr>
                <w:rFonts w:ascii="Arial Narrow" w:hAnsi="Arial Narrow"/>
                <w:lang w:val="en-US"/>
              </w:rPr>
            </w:pPr>
            <w:r w:rsidRPr="003F4AE6">
              <w:rPr>
                <w:rFonts w:ascii="Arial Narrow" w:hAnsi="Arial Narrow"/>
                <w:b/>
                <w:lang w:val="en-US"/>
              </w:rPr>
              <w:t>2)</w:t>
            </w:r>
            <w:r w:rsidRPr="003F4AE6">
              <w:rPr>
                <w:rFonts w:ascii="Arial Narrow" w:hAnsi="Arial Narrow"/>
                <w:lang w:val="en-US"/>
              </w:rPr>
              <w:t xml:space="preserve">transfer la contul beneficiarului (se va face pe codul IBAN </w:t>
            </w:r>
            <w:r w:rsidRPr="003F4AE6">
              <w:rPr>
                <w:rFonts w:ascii="Arial Narrow" w:hAnsi="Arial Narrow"/>
                <w:b/>
                <w:color w:val="000000"/>
                <w:lang w:val="en-US"/>
              </w:rPr>
              <w:t>MD55VI022510300000002</w:t>
            </w:r>
            <w:r w:rsidRPr="003F4AE6">
              <w:rPr>
                <w:rFonts w:ascii="Arial Narrow" w:hAnsi="Arial Narrow"/>
                <w:b/>
                <w:lang w:val="en-US"/>
              </w:rPr>
              <w:t>MDL</w:t>
            </w:r>
            <w:r w:rsidRPr="003F4AE6">
              <w:rPr>
                <w:rFonts w:ascii="Arial Narrow" w:hAnsi="Arial Narrow"/>
                <w:lang w:val="en-US"/>
              </w:rPr>
              <w:t xml:space="preserve">, codul băncii </w:t>
            </w:r>
            <w:r w:rsidRPr="003F4AE6">
              <w:rPr>
                <w:rFonts w:ascii="Arial Narrow" w:hAnsi="Arial Narrow"/>
                <w:lang w:val="en-US"/>
              </w:rPr>
              <w:lastRenderedPageBreak/>
              <w:t>VICBMD2X416 sau transfer la contul IMSP IMU)</w:t>
            </w:r>
          </w:p>
          <w:p w:rsidR="003F4AE6" w:rsidRPr="003F4AE6" w:rsidRDefault="003F4AE6" w:rsidP="003F4AE6">
            <w:pPr>
              <w:rPr>
                <w:rFonts w:ascii="Arial Narrow" w:hAnsi="Arial Narrow"/>
                <w:iCs/>
                <w:lang w:val="en-US"/>
              </w:rPr>
            </w:pPr>
            <w:r w:rsidRPr="003F4AE6">
              <w:rPr>
                <w:rFonts w:ascii="Arial Narrow" w:hAnsi="Arial Narrow"/>
                <w:lang w:val="en-US"/>
              </w:rPr>
              <w:t xml:space="preserve"> (</w:t>
            </w:r>
            <w:r w:rsidRPr="003F4AE6">
              <w:rPr>
                <w:rFonts w:ascii="Arial Narrow" w:hAnsi="Arial Narrow"/>
                <w:iCs/>
                <w:lang w:val="en-US"/>
              </w:rPr>
              <w:t>originalul garanției pentru ofertă va fi prezentat la sediul autorității contractante, mun. Chișinău , str. Toma Ciorbă,1)</w:t>
            </w:r>
          </w:p>
          <w:p w:rsidR="003F4AE6" w:rsidRPr="003F4AE6" w:rsidRDefault="003F4AE6" w:rsidP="003F4AE6">
            <w:pPr>
              <w:tabs>
                <w:tab w:val="left" w:pos="612"/>
              </w:tabs>
              <w:rPr>
                <w:rFonts w:ascii="Arial Narrow" w:hAnsi="Arial Narrow"/>
                <w:b/>
                <w:iCs/>
              </w:rPr>
            </w:pPr>
            <w:r w:rsidRPr="003F4AE6">
              <w:rPr>
                <w:rFonts w:ascii="Arial Narrow" w:hAnsi="Arial Narrow"/>
                <w:b/>
                <w:iCs/>
              </w:rPr>
              <w:t xml:space="preserve">3) </w:t>
            </w:r>
            <w:r w:rsidRPr="003F4AE6">
              <w:rPr>
                <w:rFonts w:ascii="Arial Narrow" w:hAnsi="Arial Narrow"/>
                <w:iCs/>
              </w:rPr>
              <w:t>Rețineri succesive directe din plata cuvenită pentru facturile fiscale înaintate ( confirmată prin scrisoarea operatorul economic).</w:t>
            </w:r>
          </w:p>
          <w:p w:rsidR="003F4AE6" w:rsidRPr="003F4AE6" w:rsidRDefault="003F4AE6" w:rsidP="003F4AE6">
            <w:pPr>
              <w:tabs>
                <w:tab w:val="left" w:pos="612"/>
              </w:tabs>
              <w:rPr>
                <w:rFonts w:ascii="Arial Narrow" w:hAnsi="Arial Narrow"/>
                <w:b/>
                <w:iCs/>
              </w:rPr>
            </w:pPr>
            <w:r w:rsidRPr="003F4AE6">
              <w:rPr>
                <w:rFonts w:ascii="Arial Narrow" w:hAnsi="Arial Narrow"/>
                <w:b/>
                <w:iCs/>
              </w:rPr>
              <w:t>Confirmat prin semnătura electronică</w:t>
            </w:r>
          </w:p>
        </w:tc>
        <w:tc>
          <w:tcPr>
            <w:tcW w:w="1625" w:type="dxa"/>
            <w:tcBorders>
              <w:bottom w:val="single" w:sz="4" w:space="0" w:color="auto"/>
            </w:tcBorders>
            <w:shd w:val="clear" w:color="auto" w:fill="auto"/>
          </w:tcPr>
          <w:p w:rsidR="003F4AE6" w:rsidRPr="003F4AE6" w:rsidRDefault="003F4AE6" w:rsidP="003F4AE6">
            <w:r w:rsidRPr="003F4AE6">
              <w:rPr>
                <w:rFonts w:ascii="Arial Narrow" w:hAnsi="Arial Narrow"/>
                <w:iCs/>
                <w:lang w:val="en-US"/>
              </w:rPr>
              <w:lastRenderedPageBreak/>
              <w:t>Obligatoriu</w:t>
            </w:r>
          </w:p>
        </w:tc>
      </w:tr>
      <w:tr w:rsidR="003F4AE6" w:rsidRPr="003F4AE6" w:rsidTr="008750E7">
        <w:trPr>
          <w:trHeight w:val="837"/>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lastRenderedPageBreak/>
              <w:t>8</w:t>
            </w:r>
          </w:p>
        </w:tc>
        <w:tc>
          <w:tcPr>
            <w:tcW w:w="3201" w:type="dxa"/>
            <w:shd w:val="clear" w:color="auto" w:fill="auto"/>
          </w:tcPr>
          <w:p w:rsidR="003F4AE6" w:rsidRPr="003F4AE6" w:rsidRDefault="003F4AE6" w:rsidP="003F4AE6">
            <w:pPr>
              <w:tabs>
                <w:tab w:val="left" w:pos="612"/>
              </w:tabs>
              <w:spacing w:before="120"/>
              <w:jc w:val="both"/>
              <w:rPr>
                <w:iCs/>
                <w:lang w:val="en-US"/>
              </w:rPr>
            </w:pPr>
            <w:r w:rsidRPr="003F4AE6">
              <w:rPr>
                <w:rFonts w:ascii="Arial Narrow" w:hAnsi="Arial Narrow"/>
                <w:b/>
              </w:rPr>
              <w:t>Declarație privind confirmarea identității beneficiarilor efectivi și neîncadrarea acestora în situația condamnării pentru participarea la activități ale unei organizații sau grupări criminale p/u</w:t>
            </w:r>
            <w:r w:rsidRPr="003F4AE6">
              <w:rPr>
                <w:rFonts w:ascii="Arial Narrow" w:hAnsi="Arial Narrow"/>
                <w:b/>
                <w:i/>
                <w:iCs/>
                <w:lang w:val="en-US"/>
              </w:rPr>
              <w:t>corupție, fraudă și/sau spălare de bani</w:t>
            </w:r>
          </w:p>
        </w:tc>
        <w:tc>
          <w:tcPr>
            <w:tcW w:w="4674" w:type="dxa"/>
            <w:shd w:val="clear" w:color="auto" w:fill="auto"/>
          </w:tcPr>
          <w:p w:rsidR="003F4AE6" w:rsidRPr="003F4AE6" w:rsidRDefault="003F4AE6" w:rsidP="003F4AE6">
            <w:pPr>
              <w:tabs>
                <w:tab w:val="left" w:pos="612"/>
              </w:tabs>
              <w:rPr>
                <w:rFonts w:ascii="Arial Narrow" w:hAnsi="Arial Narrow"/>
                <w:b/>
                <w:bCs/>
              </w:rPr>
            </w:pPr>
            <w:r w:rsidRPr="003F4AE6">
              <w:rPr>
                <w:rFonts w:ascii="Arial Narrow" w:hAnsi="Arial Narrow"/>
                <w:b/>
                <w:bCs/>
                <w:iCs/>
                <w:lang w:val="en-GB"/>
              </w:rPr>
              <w:t xml:space="preserve">Conform </w:t>
            </w:r>
            <w:r w:rsidRPr="003F4AE6">
              <w:rPr>
                <w:rFonts w:ascii="Arial Narrow" w:hAnsi="Arial Narrow"/>
                <w:b/>
                <w:bCs/>
              </w:rPr>
              <w:t>Ordinului Ministrului Finanțelor nr. 145 din 24.11.2020.</w:t>
            </w:r>
            <w:r w:rsidRPr="003F4AE6">
              <w:rPr>
                <w:rFonts w:ascii="Arial Narrow" w:hAnsi="Arial Narrow"/>
                <w:lang w:val="en-GB"/>
              </w:rPr>
              <w:t xml:space="preserve">În termen de 5 zile de la data comunicării rezultatelor procedurii de achiziție publică, </w:t>
            </w:r>
            <w:r w:rsidRPr="003F4AE6">
              <w:rPr>
                <w:rFonts w:ascii="Arial Narrow" w:hAnsi="Arial Narrow"/>
                <w:b/>
                <w:bCs/>
                <w:lang w:val="en-GB"/>
              </w:rPr>
              <w:t>ofertantul/ofertantul asociat desemnat câștigător</w:t>
            </w:r>
            <w:r w:rsidRPr="003F4AE6">
              <w:rPr>
                <w:rFonts w:ascii="Arial Narrow" w:hAnsi="Arial Narrow"/>
                <w:lang w:val="en-GB"/>
              </w:rPr>
              <w:t xml:space="preserve"> va prezenta Declarația autorității contractante și Agenției Achiziții Publice.</w:t>
            </w:r>
          </w:p>
        </w:tc>
        <w:tc>
          <w:tcPr>
            <w:tcW w:w="1625" w:type="dxa"/>
            <w:shd w:val="clear" w:color="auto" w:fill="auto"/>
          </w:tcPr>
          <w:p w:rsidR="003F4AE6" w:rsidRPr="003F4AE6" w:rsidRDefault="003F4AE6" w:rsidP="003F4AE6">
            <w:r w:rsidRPr="003F4AE6">
              <w:rPr>
                <w:rFonts w:ascii="Arial Narrow" w:hAnsi="Arial Narrow"/>
                <w:iCs/>
                <w:lang w:val="en-US"/>
              </w:rPr>
              <w:t>Obligatoriu</w:t>
            </w:r>
          </w:p>
        </w:tc>
      </w:tr>
      <w:tr w:rsidR="003F4AE6" w:rsidRPr="003F4AE6" w:rsidTr="008750E7">
        <w:trPr>
          <w:trHeight w:val="555"/>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t>9</w:t>
            </w:r>
          </w:p>
        </w:tc>
        <w:tc>
          <w:tcPr>
            <w:tcW w:w="3201" w:type="dxa"/>
            <w:shd w:val="clear" w:color="auto" w:fill="auto"/>
          </w:tcPr>
          <w:p w:rsidR="003F4AE6" w:rsidRPr="003F4AE6" w:rsidRDefault="003F4AE6" w:rsidP="003F4AE6">
            <w:pPr>
              <w:rPr>
                <w:rFonts w:ascii="Arial Narrow" w:hAnsi="Arial Narrow"/>
                <w:b/>
                <w:lang w:val="en-US"/>
              </w:rPr>
            </w:pPr>
            <w:r w:rsidRPr="003F4AE6">
              <w:rPr>
                <w:rFonts w:ascii="Arial Narrow" w:hAnsi="Arial Narrow"/>
                <w:b/>
                <w:lang w:val="en-US"/>
              </w:rPr>
              <w:t>Metoda și condițiile de plată:</w:t>
            </w:r>
          </w:p>
        </w:tc>
        <w:tc>
          <w:tcPr>
            <w:tcW w:w="4674" w:type="dxa"/>
            <w:shd w:val="clear" w:color="auto" w:fill="auto"/>
          </w:tcPr>
          <w:p w:rsidR="003F4AE6" w:rsidRPr="003F4AE6" w:rsidRDefault="003F4AE6" w:rsidP="003F4AE6">
            <w:pPr>
              <w:rPr>
                <w:rFonts w:ascii="Arial Narrow" w:hAnsi="Arial Narrow"/>
                <w:lang w:val="en-US"/>
              </w:rPr>
            </w:pPr>
            <w:r w:rsidRPr="003F4AE6">
              <w:rPr>
                <w:rFonts w:ascii="Arial Narrow" w:hAnsi="Arial Narrow"/>
                <w:lang w:val="en-US"/>
              </w:rPr>
              <w:t xml:space="preserve">–Prin transfer, în termen de </w:t>
            </w:r>
            <w:r w:rsidRPr="003F4AE6">
              <w:rPr>
                <w:rFonts w:ascii="Arial Narrow" w:hAnsi="Arial Narrow"/>
                <w:b/>
                <w:lang w:val="en-US"/>
              </w:rPr>
              <w:t>90</w:t>
            </w:r>
            <w:r w:rsidRPr="003F4AE6">
              <w:rPr>
                <w:rFonts w:ascii="Arial Narrow" w:hAnsi="Arial Narrow"/>
                <w:lang w:val="en-US"/>
              </w:rPr>
              <w:t xml:space="preserve"> zile după prezentarea facturii;</w:t>
            </w:r>
          </w:p>
        </w:tc>
        <w:tc>
          <w:tcPr>
            <w:tcW w:w="1625" w:type="dxa"/>
            <w:shd w:val="clear" w:color="auto" w:fill="auto"/>
          </w:tcPr>
          <w:p w:rsidR="003F4AE6" w:rsidRPr="003F4AE6" w:rsidRDefault="003F4AE6" w:rsidP="003F4AE6">
            <w:r w:rsidRPr="003F4AE6">
              <w:rPr>
                <w:rFonts w:ascii="Arial Narrow" w:hAnsi="Arial Narrow"/>
                <w:iCs/>
                <w:lang w:val="en-US"/>
              </w:rPr>
              <w:t>Obligatoriu</w:t>
            </w:r>
          </w:p>
        </w:tc>
      </w:tr>
      <w:tr w:rsidR="003F4AE6" w:rsidRPr="003F4AE6" w:rsidTr="008750E7">
        <w:trPr>
          <w:trHeight w:val="555"/>
        </w:trPr>
        <w:tc>
          <w:tcPr>
            <w:tcW w:w="707"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iCs/>
                <w:noProof w:val="0"/>
                <w:sz w:val="26"/>
                <w:szCs w:val="26"/>
                <w:lang w:val="en-US" w:eastAsia="ru-RU"/>
              </w:rPr>
            </w:pPr>
            <w:r w:rsidRPr="003F4AE6">
              <w:rPr>
                <w:rFonts w:ascii="Arial Narrow" w:hAnsi="Arial Narrow"/>
                <w:iCs/>
                <w:noProof w:val="0"/>
                <w:sz w:val="26"/>
                <w:szCs w:val="26"/>
                <w:lang w:val="en-US" w:eastAsia="ru-RU"/>
              </w:rPr>
              <w:t>10</w:t>
            </w:r>
          </w:p>
        </w:tc>
        <w:tc>
          <w:tcPr>
            <w:tcW w:w="3201" w:type="dxa"/>
            <w:shd w:val="clear" w:color="auto" w:fill="auto"/>
          </w:tcPr>
          <w:p w:rsidR="003F4AE6" w:rsidRPr="003F4AE6" w:rsidRDefault="003F4AE6" w:rsidP="003F4AE6">
            <w:pPr>
              <w:rPr>
                <w:b/>
                <w:i/>
              </w:rPr>
            </w:pPr>
            <w:r w:rsidRPr="003F4AE6">
              <w:rPr>
                <w:b/>
                <w:i/>
              </w:rPr>
              <w:t xml:space="preserve">Mostre </w:t>
            </w:r>
          </w:p>
        </w:tc>
        <w:tc>
          <w:tcPr>
            <w:tcW w:w="4674" w:type="dxa"/>
            <w:tcBorders>
              <w:bottom w:val="single" w:sz="4" w:space="0" w:color="auto"/>
            </w:tcBorders>
            <w:shd w:val="clear" w:color="auto" w:fill="auto"/>
          </w:tcPr>
          <w:p w:rsidR="003F4AE6" w:rsidRPr="003F4AE6" w:rsidRDefault="003F4AE6" w:rsidP="003F4AE6">
            <w:pPr>
              <w:rPr>
                <w:b/>
                <w:i/>
              </w:rPr>
            </w:pPr>
            <w:r w:rsidRPr="003F4AE6">
              <w:rPr>
                <w:b/>
                <w:i/>
              </w:rPr>
              <w:t>În termen de 2 zile de la solicitarea scrisă a IMSP IMU</w:t>
            </w:r>
          </w:p>
        </w:tc>
        <w:tc>
          <w:tcPr>
            <w:tcW w:w="1625" w:type="dxa"/>
            <w:tcBorders>
              <w:bottom w:val="single" w:sz="4" w:space="0" w:color="auto"/>
            </w:tcBorders>
            <w:shd w:val="clear" w:color="auto" w:fill="auto"/>
          </w:tcPr>
          <w:p w:rsidR="003F4AE6" w:rsidRPr="003F4AE6" w:rsidRDefault="003F4AE6" w:rsidP="003F4AE6">
            <w:r w:rsidRPr="003F4AE6">
              <w:t>Obligatoriu</w:t>
            </w:r>
          </w:p>
        </w:tc>
      </w:tr>
    </w:tbl>
    <w:p w:rsidR="003F4AE6" w:rsidRPr="003F4AE6" w:rsidRDefault="003F4AE6" w:rsidP="003F4AE6">
      <w:pPr>
        <w:shd w:val="clear" w:color="auto" w:fill="FFFFFF"/>
        <w:tabs>
          <w:tab w:val="right" w:pos="426"/>
        </w:tabs>
        <w:jc w:val="both"/>
        <w:rPr>
          <w:rFonts w:ascii="Arial Narrow" w:hAnsi="Arial Narrow"/>
          <w:b/>
          <w:noProof w:val="0"/>
          <w:sz w:val="26"/>
          <w:szCs w:val="26"/>
          <w:lang w:val="it-IT" w:eastAsia="ru-RU"/>
        </w:rPr>
      </w:pPr>
    </w:p>
    <w:p w:rsidR="003F4AE6" w:rsidRPr="003F4AE6" w:rsidRDefault="003F4AE6" w:rsidP="003F4AE6">
      <w:pPr>
        <w:numPr>
          <w:ilvl w:val="0"/>
          <w:numId w:val="12"/>
        </w:numPr>
        <w:shd w:val="clear" w:color="auto" w:fill="FFFFFF"/>
        <w:tabs>
          <w:tab w:val="right" w:pos="426"/>
        </w:tabs>
        <w:jc w:val="both"/>
        <w:rPr>
          <w:rFonts w:ascii="Arial Narrow" w:hAnsi="Arial Narrow"/>
          <w:b/>
          <w:noProof w:val="0"/>
          <w:highlight w:val="lightGray"/>
          <w:lang w:val="it-IT" w:eastAsia="ru-RU"/>
        </w:rPr>
      </w:pPr>
      <w:r w:rsidRPr="003F4AE6">
        <w:rPr>
          <w:rFonts w:ascii="Arial Narrow" w:hAnsi="Arial Narrow"/>
          <w:noProof w:val="0"/>
          <w:sz w:val="26"/>
          <w:szCs w:val="26"/>
          <w:lang w:val="it-IT" w:eastAsia="ru-RU"/>
        </w:rPr>
        <w:t>Garanția pentru ofertă</w:t>
      </w:r>
      <w:r w:rsidRPr="003F4AE6">
        <w:rPr>
          <w:rFonts w:ascii="Arial Narrow" w:hAnsi="Arial Narrow"/>
          <w:b/>
          <w:noProof w:val="0"/>
          <w:sz w:val="26"/>
          <w:szCs w:val="26"/>
          <w:lang w:val="it-IT" w:eastAsia="ru-RU"/>
        </w:rPr>
        <w:t xml:space="preserve">, </w:t>
      </w:r>
      <w:r w:rsidRPr="003F4AE6">
        <w:rPr>
          <w:rFonts w:ascii="Arial Narrow" w:hAnsi="Arial Narrow"/>
          <w:noProof w:val="0"/>
          <w:sz w:val="26"/>
          <w:szCs w:val="26"/>
          <w:lang w:val="it-IT" w:eastAsia="ru-RU"/>
        </w:rPr>
        <w:t>după caz</w:t>
      </w:r>
      <w:r w:rsidRPr="003F4AE6">
        <w:rPr>
          <w:rFonts w:ascii="Arial Narrow" w:hAnsi="Arial Narrow"/>
          <w:b/>
          <w:i/>
          <w:noProof w:val="0"/>
          <w:highlight w:val="lightGray"/>
          <w:lang w:val="it-IT" w:eastAsia="ru-RU"/>
        </w:rPr>
        <w:t>emisă de o bancă comercială (anexa 9), sau Transfer la contul IMSP IMU (IBAN:</w:t>
      </w:r>
      <w:r w:rsidRPr="003F4AE6">
        <w:rPr>
          <w:rFonts w:ascii="Arial Narrow" w:hAnsi="Arial Narrow"/>
          <w:b/>
          <w:i/>
          <w:highlight w:val="lightGray"/>
        </w:rPr>
        <w:t xml:space="preserve"> MD55VI022510300000002MDL, c/b: VICBMD2X416)</w:t>
      </w:r>
      <w:r w:rsidRPr="003F4AE6">
        <w:rPr>
          <w:rFonts w:ascii="Arial Narrow" w:hAnsi="Arial Narrow"/>
          <w:i/>
          <w:noProof w:val="0"/>
          <w:highlight w:val="lightGray"/>
          <w:lang w:val="it-IT" w:eastAsia="ru-RU"/>
        </w:rPr>
        <w:t xml:space="preserve">cuantumul </w:t>
      </w:r>
      <w:r w:rsidRPr="003F4AE6">
        <w:rPr>
          <w:rFonts w:ascii="Arial Narrow" w:hAnsi="Arial Narrow"/>
          <w:b/>
          <w:i/>
          <w:noProof w:val="0"/>
          <w:highlight w:val="lightGray"/>
          <w:u w:val="single"/>
          <w:lang w:val="it-IT" w:eastAsia="ru-RU"/>
        </w:rPr>
        <w:t>1 % fără TVA .</w:t>
      </w:r>
    </w:p>
    <w:p w:rsidR="003F4AE6" w:rsidRPr="003F4AE6" w:rsidRDefault="003F4AE6" w:rsidP="003F4AE6">
      <w:pPr>
        <w:numPr>
          <w:ilvl w:val="0"/>
          <w:numId w:val="12"/>
        </w:numPr>
        <w:tabs>
          <w:tab w:val="left" w:pos="1134"/>
        </w:tabs>
        <w:ind w:left="426" w:hanging="426"/>
        <w:jc w:val="both"/>
        <w:rPr>
          <w:rFonts w:ascii="Arial Narrow" w:hAnsi="Arial Narrow"/>
          <w:b/>
          <w:noProof w:val="0"/>
          <w:highlight w:val="lightGray"/>
          <w:lang w:val="it-IT" w:eastAsia="ru-RU"/>
        </w:rPr>
      </w:pPr>
      <w:r w:rsidRPr="003F4AE6">
        <w:rPr>
          <w:rFonts w:ascii="Arial Narrow" w:hAnsi="Arial Narrow"/>
          <w:noProof w:val="0"/>
          <w:sz w:val="26"/>
          <w:szCs w:val="26"/>
          <w:lang w:val="it-IT" w:eastAsia="ru-RU"/>
        </w:rPr>
        <w:t>Garanția de bună execuție a contractului, după caz</w:t>
      </w:r>
      <w:r w:rsidRPr="003F4AE6">
        <w:rPr>
          <w:rFonts w:ascii="Arial Narrow" w:hAnsi="Arial Narrow"/>
          <w:b/>
          <w:i/>
          <w:noProof w:val="0"/>
          <w:highlight w:val="lightGray"/>
          <w:lang w:val="it-IT" w:eastAsia="ru-RU"/>
        </w:rPr>
        <w:t>emisă de o bancă comercială (anexa 10), sau Transfer la contul IMSP IMU (IBAN:</w:t>
      </w:r>
      <w:r w:rsidRPr="003F4AE6">
        <w:rPr>
          <w:rFonts w:ascii="Arial Narrow" w:hAnsi="Arial Narrow"/>
          <w:b/>
          <w:i/>
          <w:noProof w:val="0"/>
          <w:highlight w:val="lightGray"/>
          <w:lang w:val="en-US"/>
        </w:rPr>
        <w:t xml:space="preserve"> MD55VI022510300000002MDL, c/b: VICBMD2X416)</w:t>
      </w:r>
      <w:r w:rsidRPr="003F4AE6">
        <w:rPr>
          <w:rFonts w:ascii="Arial Narrow" w:hAnsi="Arial Narrow"/>
          <w:b/>
          <w:i/>
          <w:noProof w:val="0"/>
          <w:highlight w:val="lightGray"/>
          <w:lang w:val="it-IT" w:eastAsia="ru-RU"/>
        </w:rPr>
        <w:t xml:space="preserve">, </w:t>
      </w:r>
      <w:r w:rsidRPr="003F4AE6">
        <w:rPr>
          <w:rFonts w:ascii="Arial Narrow" w:hAnsi="Arial Narrow"/>
          <w:i/>
          <w:noProof w:val="0"/>
          <w:highlight w:val="lightGray"/>
          <w:lang w:val="it-IT" w:eastAsia="ru-RU"/>
        </w:rPr>
        <w:t>c</w:t>
      </w:r>
      <w:r w:rsidRPr="003F4AE6">
        <w:rPr>
          <w:rFonts w:ascii="Arial Narrow" w:hAnsi="Arial Narrow"/>
          <w:noProof w:val="0"/>
          <w:highlight w:val="lightGray"/>
          <w:lang w:val="it-IT" w:eastAsia="ru-RU"/>
        </w:rPr>
        <w:t xml:space="preserve">uantumul </w:t>
      </w:r>
      <w:r w:rsidRPr="003F4AE6">
        <w:rPr>
          <w:rFonts w:ascii="Arial Narrow" w:hAnsi="Arial Narrow"/>
          <w:b/>
          <w:noProof w:val="0"/>
          <w:highlight w:val="lightGray"/>
          <w:u w:val="single"/>
          <w:lang w:val="it-IT" w:eastAsia="ru-RU"/>
        </w:rPr>
        <w:t>5% cu TVA</w:t>
      </w:r>
    </w:p>
    <w:p w:rsidR="003F4AE6" w:rsidRPr="003F4AE6" w:rsidRDefault="003F4AE6" w:rsidP="003F4AE6">
      <w:pPr>
        <w:ind w:left="284"/>
        <w:rPr>
          <w:rFonts w:ascii="Arial Narrow" w:hAnsi="Arial Narrow"/>
          <w:b/>
          <w:highlight w:val="lightGray"/>
          <w:lang w:val="it-IT" w:eastAsia="ru-RU"/>
        </w:rPr>
      </w:pPr>
    </w:p>
    <w:p w:rsidR="003F4AE6" w:rsidRPr="003F4AE6" w:rsidRDefault="003F4AE6" w:rsidP="003F4AE6">
      <w:pPr>
        <w:numPr>
          <w:ilvl w:val="0"/>
          <w:numId w:val="12"/>
        </w:numPr>
        <w:shd w:val="clear" w:color="auto" w:fill="FFFFFF"/>
        <w:tabs>
          <w:tab w:val="right" w:pos="426"/>
        </w:tabs>
        <w:rPr>
          <w:rFonts w:ascii="Arial Narrow" w:hAnsi="Arial Narrow"/>
          <w:b/>
          <w:noProof w:val="0"/>
          <w:sz w:val="26"/>
          <w:szCs w:val="26"/>
          <w:lang w:val="it-IT" w:eastAsia="ru-RU"/>
        </w:rPr>
      </w:pPr>
      <w:r w:rsidRPr="003F4AE6">
        <w:rPr>
          <w:rFonts w:ascii="Arial Narrow" w:hAnsi="Arial Narrow"/>
          <w:noProof w:val="0"/>
          <w:sz w:val="26"/>
          <w:szCs w:val="26"/>
          <w:lang w:val="it-IT" w:eastAsia="ru-RU"/>
        </w:rPr>
        <w:t>Motivul recurgerii la procedura accelerată (în cazul licitației deschise, restrânse și a procedurii negociate), după caz</w:t>
      </w:r>
      <w:r w:rsidRPr="003F4AE6">
        <w:rPr>
          <w:rFonts w:ascii="Arial Narrow" w:hAnsi="Arial Narrow"/>
          <w:b/>
          <w:i/>
          <w:sz w:val="26"/>
          <w:szCs w:val="26"/>
          <w:highlight w:val="lightGray"/>
          <w:u w:val="single"/>
          <w:lang w:val="en-US"/>
        </w:rPr>
        <w:t>Nu se aplică</w:t>
      </w:r>
      <w:r w:rsidRPr="003F4AE6">
        <w:rPr>
          <w:rFonts w:ascii="Arial Narrow" w:hAnsi="Arial Narrow"/>
          <w:b/>
          <w:sz w:val="26"/>
          <w:szCs w:val="26"/>
          <w:highlight w:val="lightGray"/>
          <w:lang w:val="en-US"/>
        </w:rPr>
        <w:t xml:space="preserve"> .</w:t>
      </w:r>
    </w:p>
    <w:p w:rsidR="003F4AE6" w:rsidRPr="003F4AE6" w:rsidRDefault="003F4AE6" w:rsidP="003F4AE6">
      <w:pPr>
        <w:numPr>
          <w:ilvl w:val="0"/>
          <w:numId w:val="12"/>
        </w:numPr>
        <w:shd w:val="clear" w:color="auto" w:fill="FFFFFF"/>
        <w:tabs>
          <w:tab w:val="right" w:pos="426"/>
        </w:tabs>
        <w:rPr>
          <w:rFonts w:ascii="Arial Narrow" w:hAnsi="Arial Narrow"/>
          <w:b/>
          <w:noProof w:val="0"/>
          <w:sz w:val="26"/>
          <w:szCs w:val="26"/>
          <w:u w:val="single"/>
          <w:lang w:val="en-US" w:eastAsia="ru-RU"/>
        </w:rPr>
      </w:pPr>
      <w:r w:rsidRPr="003F4AE6">
        <w:rPr>
          <w:rFonts w:ascii="Arial Narrow" w:hAnsi="Arial Narrow"/>
          <w:noProof w:val="0"/>
          <w:sz w:val="26"/>
          <w:szCs w:val="26"/>
          <w:lang w:val="it-IT" w:eastAsia="ru-RU"/>
        </w:rPr>
        <w:t xml:space="preserve">Tehnici și instrumente specifice de atribuire (dacă este cazul specificați dacă se va utiliza acordul-cadru, sistemul dinamic de achiziție sau licitația electronică </w:t>
      </w:r>
      <w:r w:rsidRPr="003F4AE6">
        <w:rPr>
          <w:rFonts w:ascii="Arial Narrow" w:hAnsi="Arial Narrow"/>
          <w:b/>
          <w:noProof w:val="0"/>
          <w:sz w:val="26"/>
          <w:szCs w:val="26"/>
          <w:u w:val="single"/>
          <w:lang w:val="en-US" w:eastAsia="ru-RU"/>
        </w:rPr>
        <w:t>licitație electronică, 3 runde, pasul minim de micșorare a ratei de licitație 1 %.</w:t>
      </w:r>
    </w:p>
    <w:p w:rsidR="003F4AE6" w:rsidRPr="003F4AE6" w:rsidRDefault="003F4AE6" w:rsidP="003F4AE6">
      <w:pPr>
        <w:numPr>
          <w:ilvl w:val="0"/>
          <w:numId w:val="12"/>
        </w:numPr>
        <w:tabs>
          <w:tab w:val="right" w:pos="426"/>
        </w:tabs>
        <w:ind w:left="0" w:firstLine="0"/>
        <w:rPr>
          <w:rFonts w:ascii="Arial Narrow" w:hAnsi="Arial Narrow"/>
          <w:b/>
          <w:noProof w:val="0"/>
          <w:sz w:val="26"/>
          <w:szCs w:val="26"/>
          <w:lang w:val="it-IT" w:eastAsia="ru-RU"/>
        </w:rPr>
      </w:pPr>
      <w:r w:rsidRPr="003F4AE6">
        <w:rPr>
          <w:rFonts w:ascii="Arial Narrow" w:hAnsi="Arial Narrow"/>
          <w:noProof w:val="0"/>
          <w:sz w:val="26"/>
          <w:szCs w:val="26"/>
          <w:lang w:val="it-IT" w:eastAsia="ru-RU"/>
        </w:rPr>
        <w:t>Condiții speciale de care depinde îndeplinirea contractului</w:t>
      </w:r>
      <w:r w:rsidRPr="003F4AE6">
        <w:rPr>
          <w:rFonts w:ascii="Arial Narrow" w:hAnsi="Arial Narrow"/>
          <w:b/>
          <w:noProof w:val="0"/>
          <w:sz w:val="26"/>
          <w:szCs w:val="26"/>
          <w:lang w:val="it-IT" w:eastAsia="ru-RU"/>
        </w:rPr>
        <w:t xml:space="preserve"> (</w:t>
      </w:r>
      <w:r w:rsidRPr="003F4AE6">
        <w:rPr>
          <w:rFonts w:ascii="Arial Narrow" w:hAnsi="Arial Narrow"/>
          <w:noProof w:val="0"/>
          <w:sz w:val="26"/>
          <w:szCs w:val="26"/>
          <w:lang w:val="it-IT" w:eastAsia="ru-RU"/>
        </w:rPr>
        <w:t>indicați după caz</w:t>
      </w:r>
      <w:r w:rsidRPr="003F4AE6">
        <w:rPr>
          <w:rFonts w:ascii="Arial Narrow" w:hAnsi="Arial Narrow"/>
          <w:b/>
          <w:noProof w:val="0"/>
          <w:sz w:val="26"/>
          <w:szCs w:val="26"/>
          <w:lang w:val="it-IT" w:eastAsia="ru-RU"/>
        </w:rPr>
        <w:t xml:space="preserve">): </w:t>
      </w:r>
      <w:r w:rsidRPr="003F4AE6">
        <w:rPr>
          <w:rFonts w:ascii="Arial Narrow" w:hAnsi="Arial Narrow"/>
          <w:b/>
          <w:i/>
          <w:sz w:val="26"/>
          <w:szCs w:val="26"/>
          <w:highlight w:val="lightGray"/>
          <w:u w:val="single"/>
          <w:lang w:val="en-US"/>
        </w:rPr>
        <w:t>Nu se aplică</w:t>
      </w:r>
      <w:r w:rsidRPr="003F4AE6">
        <w:rPr>
          <w:rFonts w:ascii="Arial Narrow" w:hAnsi="Arial Narrow"/>
          <w:b/>
          <w:sz w:val="26"/>
          <w:szCs w:val="26"/>
          <w:lang w:val="en-US"/>
        </w:rPr>
        <w:t xml:space="preserve"> .</w:t>
      </w:r>
    </w:p>
    <w:p w:rsidR="003F4AE6" w:rsidRPr="003F4AE6" w:rsidRDefault="003F4AE6" w:rsidP="003F4AE6">
      <w:pPr>
        <w:numPr>
          <w:ilvl w:val="0"/>
          <w:numId w:val="12"/>
        </w:numPr>
        <w:tabs>
          <w:tab w:val="right" w:pos="426"/>
        </w:tabs>
        <w:ind w:left="0" w:firstLine="0"/>
        <w:rPr>
          <w:rFonts w:ascii="Arial Narrow" w:hAnsi="Arial Narrow"/>
          <w:b/>
          <w:noProof w:val="0"/>
          <w:sz w:val="26"/>
          <w:szCs w:val="26"/>
          <w:lang w:val="it-IT" w:eastAsia="ru-RU"/>
        </w:rPr>
      </w:pPr>
      <w:bookmarkStart w:id="72" w:name="_Hlk71621175"/>
      <w:r w:rsidRPr="003F4AE6">
        <w:rPr>
          <w:rFonts w:ascii="Arial Narrow" w:hAnsi="Arial Narrow"/>
          <w:noProof w:val="0"/>
          <w:sz w:val="26"/>
          <w:szCs w:val="26"/>
          <w:lang w:val="it-IT" w:eastAsia="ru-RU"/>
        </w:rPr>
        <w:t>Ofertele se prezintă în valuta</w:t>
      </w:r>
      <w:bookmarkEnd w:id="72"/>
      <w:r w:rsidRPr="003F4AE6">
        <w:rPr>
          <w:rFonts w:ascii="Arial Narrow" w:hAnsi="Arial Narrow"/>
          <w:b/>
          <w:noProof w:val="0"/>
          <w:sz w:val="26"/>
          <w:szCs w:val="26"/>
          <w:lang w:val="it-IT" w:eastAsia="ru-RU"/>
        </w:rPr>
        <w:t xml:space="preserve">:___ </w:t>
      </w:r>
      <w:r w:rsidRPr="003F4AE6">
        <w:rPr>
          <w:rFonts w:ascii="Arial Narrow" w:hAnsi="Arial Narrow"/>
          <w:b/>
          <w:noProof w:val="0"/>
          <w:sz w:val="26"/>
          <w:szCs w:val="26"/>
          <w:highlight w:val="lightGray"/>
          <w:lang w:val="it-IT" w:eastAsia="ru-RU"/>
        </w:rPr>
        <w:t>lei  MDL</w:t>
      </w:r>
      <w:r w:rsidRPr="003F4AE6">
        <w:rPr>
          <w:rFonts w:ascii="Arial Narrow" w:hAnsi="Arial Narrow"/>
          <w:b/>
          <w:noProof w:val="0"/>
          <w:sz w:val="26"/>
          <w:szCs w:val="26"/>
          <w:lang w:val="it-IT" w:eastAsia="ru-RU"/>
        </w:rPr>
        <w:t>).</w:t>
      </w:r>
    </w:p>
    <w:p w:rsidR="003F4AE6" w:rsidRPr="003F4AE6" w:rsidRDefault="003F4AE6" w:rsidP="003F4AE6">
      <w:pPr>
        <w:numPr>
          <w:ilvl w:val="0"/>
          <w:numId w:val="12"/>
        </w:numPr>
        <w:tabs>
          <w:tab w:val="right" w:pos="426"/>
        </w:tabs>
        <w:ind w:left="0" w:firstLine="0"/>
        <w:rPr>
          <w:rFonts w:ascii="Arial Narrow" w:hAnsi="Arial Narrow"/>
          <w:b/>
          <w:noProof w:val="0"/>
          <w:sz w:val="26"/>
          <w:szCs w:val="26"/>
          <w:lang w:val="it-IT" w:eastAsia="ru-RU"/>
        </w:rPr>
      </w:pPr>
      <w:r w:rsidRPr="003F4AE6">
        <w:rPr>
          <w:rFonts w:ascii="Arial Narrow" w:hAnsi="Arial Narrow"/>
          <w:noProof w:val="0"/>
          <w:sz w:val="26"/>
          <w:szCs w:val="26"/>
          <w:lang w:val="it-IT" w:eastAsia="ru-RU"/>
        </w:rPr>
        <w:t xml:space="preserve">Criteriul de evaluare aplicat pentru atribuirea contractului: </w:t>
      </w:r>
      <w:r w:rsidRPr="003F4AE6">
        <w:rPr>
          <w:rFonts w:ascii="Arial Narrow" w:hAnsi="Arial Narrow"/>
          <w:b/>
          <w:i/>
          <w:color w:val="FF0000"/>
          <w:sz w:val="26"/>
          <w:szCs w:val="26"/>
          <w:lang w:val="en-US"/>
        </w:rPr>
        <w:t>evaluarea se va face pe fiecare lot in parte , la cel mai mic preț, în corespundere cu cerintele solicitate.</w:t>
      </w:r>
    </w:p>
    <w:p w:rsidR="003F4AE6" w:rsidRPr="003F4AE6" w:rsidRDefault="003F4AE6" w:rsidP="003F4AE6">
      <w:pPr>
        <w:tabs>
          <w:tab w:val="right" w:pos="426"/>
        </w:tabs>
        <w:rPr>
          <w:rFonts w:ascii="Arial Narrow" w:hAnsi="Arial Narrow"/>
          <w:b/>
          <w:i/>
          <w:color w:val="FF0000"/>
          <w:sz w:val="26"/>
          <w:szCs w:val="26"/>
          <w:lang w:val="en-US"/>
        </w:rPr>
      </w:pPr>
    </w:p>
    <w:p w:rsidR="003F4AE6" w:rsidRPr="003F4AE6" w:rsidRDefault="003F4AE6" w:rsidP="003F4AE6">
      <w:pPr>
        <w:numPr>
          <w:ilvl w:val="0"/>
          <w:numId w:val="12"/>
        </w:numPr>
        <w:tabs>
          <w:tab w:val="right" w:pos="426"/>
        </w:tabs>
        <w:ind w:left="0" w:firstLine="0"/>
        <w:jc w:val="both"/>
        <w:rPr>
          <w:rFonts w:ascii="Arial Narrow" w:hAnsi="Arial Narrow"/>
          <w:b/>
          <w:noProof w:val="0"/>
          <w:sz w:val="26"/>
          <w:szCs w:val="26"/>
          <w:lang w:val="it-IT" w:eastAsia="ru-RU"/>
        </w:rPr>
      </w:pPr>
      <w:r w:rsidRPr="003F4AE6">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573"/>
        <w:gridCol w:w="7394"/>
        <w:gridCol w:w="1667"/>
      </w:tblGrid>
      <w:tr w:rsidR="003F4AE6" w:rsidRPr="003F4AE6" w:rsidTr="008750E7">
        <w:tc>
          <w:tcPr>
            <w:tcW w:w="573" w:type="dxa"/>
            <w:shd w:val="clear" w:color="auto" w:fill="auto"/>
          </w:tcPr>
          <w:p w:rsidR="003F4AE6" w:rsidRPr="003F4AE6" w:rsidRDefault="003F4AE6" w:rsidP="003F4AE6">
            <w:pPr>
              <w:shd w:val="clear" w:color="auto" w:fill="FFFFFF"/>
              <w:tabs>
                <w:tab w:val="left" w:pos="612"/>
              </w:tabs>
              <w:spacing w:before="120" w:after="120"/>
              <w:rPr>
                <w:rFonts w:ascii="Arial Narrow" w:hAnsi="Arial Narrow"/>
                <w:b/>
                <w:iCs/>
                <w:noProof w:val="0"/>
                <w:sz w:val="26"/>
                <w:szCs w:val="26"/>
                <w:lang w:val="ru-RU" w:eastAsia="ru-RU"/>
              </w:rPr>
            </w:pPr>
            <w:r w:rsidRPr="003F4AE6">
              <w:rPr>
                <w:rFonts w:ascii="Arial Narrow" w:hAnsi="Arial Narrow"/>
                <w:b/>
                <w:iCs/>
                <w:noProof w:val="0"/>
                <w:sz w:val="26"/>
                <w:szCs w:val="26"/>
                <w:lang w:val="ru-RU" w:eastAsia="ru-RU"/>
              </w:rPr>
              <w:t>Nr. d/o</w:t>
            </w:r>
          </w:p>
        </w:tc>
        <w:tc>
          <w:tcPr>
            <w:tcW w:w="7394" w:type="dxa"/>
            <w:shd w:val="clear" w:color="auto" w:fill="auto"/>
          </w:tcPr>
          <w:p w:rsidR="003F4AE6" w:rsidRPr="003F4AE6" w:rsidRDefault="003F4AE6" w:rsidP="003F4AE6">
            <w:pPr>
              <w:shd w:val="clear" w:color="auto" w:fill="FFFFFF"/>
              <w:tabs>
                <w:tab w:val="left" w:pos="612"/>
              </w:tabs>
              <w:spacing w:before="120" w:after="120"/>
              <w:jc w:val="center"/>
              <w:rPr>
                <w:rFonts w:ascii="Arial Narrow" w:hAnsi="Arial Narrow"/>
                <w:b/>
                <w:iCs/>
                <w:noProof w:val="0"/>
                <w:sz w:val="26"/>
                <w:szCs w:val="26"/>
                <w:lang w:val="ru-RU" w:eastAsia="ru-RU"/>
              </w:rPr>
            </w:pPr>
            <w:r w:rsidRPr="003F4AE6">
              <w:rPr>
                <w:rFonts w:ascii="Arial Narrow" w:hAnsi="Arial Narrow"/>
                <w:b/>
                <w:iCs/>
                <w:noProof w:val="0"/>
                <w:sz w:val="26"/>
                <w:szCs w:val="26"/>
                <w:lang w:val="ru-RU" w:eastAsia="ru-RU"/>
              </w:rPr>
              <w:t>Denumireafactoruluideevaluare</w:t>
            </w:r>
          </w:p>
        </w:tc>
        <w:tc>
          <w:tcPr>
            <w:tcW w:w="1667" w:type="dxa"/>
            <w:shd w:val="clear" w:color="auto" w:fill="auto"/>
          </w:tcPr>
          <w:p w:rsidR="003F4AE6" w:rsidRPr="003F4AE6" w:rsidRDefault="003F4AE6" w:rsidP="003F4AE6">
            <w:pPr>
              <w:shd w:val="clear" w:color="auto" w:fill="FFFFFF"/>
              <w:tabs>
                <w:tab w:val="left" w:pos="612"/>
              </w:tabs>
              <w:spacing w:before="120" w:after="120"/>
              <w:jc w:val="center"/>
              <w:rPr>
                <w:rFonts w:ascii="Arial Narrow" w:hAnsi="Arial Narrow"/>
                <w:b/>
                <w:iCs/>
                <w:noProof w:val="0"/>
                <w:sz w:val="26"/>
                <w:szCs w:val="26"/>
                <w:lang w:val="ru-RU" w:eastAsia="ru-RU"/>
              </w:rPr>
            </w:pPr>
            <w:r w:rsidRPr="003F4AE6">
              <w:rPr>
                <w:rFonts w:ascii="Arial Narrow" w:hAnsi="Arial Narrow"/>
                <w:b/>
                <w:iCs/>
                <w:noProof w:val="0"/>
                <w:sz w:val="26"/>
                <w:szCs w:val="26"/>
                <w:lang w:val="ru-RU" w:eastAsia="ru-RU"/>
              </w:rPr>
              <w:t>Ponderea%</w:t>
            </w:r>
          </w:p>
        </w:tc>
      </w:tr>
      <w:tr w:rsidR="003F4AE6" w:rsidRPr="003F4AE6" w:rsidTr="008750E7">
        <w:trPr>
          <w:trHeight w:val="122"/>
        </w:trPr>
        <w:tc>
          <w:tcPr>
            <w:tcW w:w="573" w:type="dxa"/>
            <w:shd w:val="clear" w:color="auto" w:fill="auto"/>
          </w:tcPr>
          <w:p w:rsidR="003F4AE6" w:rsidRPr="003F4AE6" w:rsidRDefault="003F4AE6" w:rsidP="003F4AE6">
            <w:pPr>
              <w:shd w:val="clear" w:color="auto" w:fill="FFFFFF"/>
              <w:tabs>
                <w:tab w:val="left" w:pos="612"/>
              </w:tabs>
              <w:rPr>
                <w:rFonts w:ascii="Arial Narrow" w:hAnsi="Arial Narrow"/>
                <w:iCs/>
                <w:noProof w:val="0"/>
                <w:sz w:val="26"/>
                <w:szCs w:val="26"/>
                <w:lang w:val="ru-RU" w:eastAsia="ru-RU"/>
              </w:rPr>
            </w:pPr>
          </w:p>
        </w:tc>
        <w:tc>
          <w:tcPr>
            <w:tcW w:w="7394" w:type="dxa"/>
            <w:shd w:val="clear" w:color="auto" w:fill="auto"/>
          </w:tcPr>
          <w:p w:rsidR="003F4AE6" w:rsidRPr="003F4AE6" w:rsidRDefault="003F4AE6" w:rsidP="003F4AE6">
            <w:pPr>
              <w:shd w:val="clear" w:color="auto" w:fill="FFFFFF"/>
              <w:tabs>
                <w:tab w:val="left" w:pos="612"/>
              </w:tabs>
              <w:rPr>
                <w:rFonts w:ascii="Arial Narrow" w:hAnsi="Arial Narrow"/>
                <w:iCs/>
                <w:noProof w:val="0"/>
                <w:sz w:val="26"/>
                <w:szCs w:val="26"/>
                <w:lang w:val="ru-RU" w:eastAsia="ru-RU"/>
              </w:rPr>
            </w:pPr>
          </w:p>
        </w:tc>
        <w:tc>
          <w:tcPr>
            <w:tcW w:w="1667" w:type="dxa"/>
            <w:shd w:val="clear" w:color="auto" w:fill="auto"/>
          </w:tcPr>
          <w:p w:rsidR="003F4AE6" w:rsidRPr="003F4AE6" w:rsidRDefault="003F4AE6" w:rsidP="003F4AE6">
            <w:pPr>
              <w:shd w:val="clear" w:color="auto" w:fill="FFFFFF"/>
              <w:tabs>
                <w:tab w:val="left" w:pos="612"/>
              </w:tabs>
              <w:rPr>
                <w:rFonts w:ascii="Arial Narrow" w:hAnsi="Arial Narrow"/>
                <w:iCs/>
                <w:noProof w:val="0"/>
                <w:sz w:val="26"/>
                <w:szCs w:val="26"/>
                <w:lang w:val="ru-RU" w:eastAsia="ru-RU"/>
              </w:rPr>
            </w:pPr>
          </w:p>
          <w:p w:rsidR="003F4AE6" w:rsidRPr="003F4AE6" w:rsidRDefault="003F4AE6" w:rsidP="003F4AE6">
            <w:pPr>
              <w:shd w:val="clear" w:color="auto" w:fill="FFFFFF"/>
              <w:tabs>
                <w:tab w:val="left" w:pos="612"/>
              </w:tabs>
              <w:rPr>
                <w:rFonts w:ascii="Arial Narrow" w:hAnsi="Arial Narrow"/>
                <w:iCs/>
                <w:noProof w:val="0"/>
                <w:sz w:val="26"/>
                <w:szCs w:val="26"/>
                <w:lang w:val="ru-RU" w:eastAsia="ru-RU"/>
              </w:rPr>
            </w:pPr>
          </w:p>
        </w:tc>
      </w:tr>
    </w:tbl>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noProof w:val="0"/>
          <w:sz w:val="26"/>
          <w:szCs w:val="26"/>
          <w:lang w:val="it-IT" w:eastAsia="ru-RU"/>
        </w:rPr>
      </w:pPr>
      <w:r w:rsidRPr="003F4AE6">
        <w:rPr>
          <w:rFonts w:ascii="Arial Narrow" w:hAnsi="Arial Narrow"/>
          <w:noProof w:val="0"/>
          <w:sz w:val="26"/>
          <w:szCs w:val="26"/>
          <w:lang w:val="it-IT" w:eastAsia="ru-RU"/>
        </w:rPr>
        <w:t>Termenul limită de depunere/deschidere a ofertelor:</w:t>
      </w:r>
    </w:p>
    <w:p w:rsidR="003F4AE6" w:rsidRPr="003F4AE6" w:rsidRDefault="003F4AE6" w:rsidP="003F4AE6">
      <w:pPr>
        <w:numPr>
          <w:ilvl w:val="0"/>
          <w:numId w:val="14"/>
        </w:numPr>
        <w:shd w:val="clear" w:color="auto" w:fill="FFFFFF"/>
        <w:tabs>
          <w:tab w:val="right" w:pos="426"/>
        </w:tabs>
        <w:spacing w:before="120"/>
        <w:rPr>
          <w:rFonts w:ascii="Arial Narrow" w:hAnsi="Arial Narrow"/>
          <w:b/>
          <w:noProof w:val="0"/>
          <w:lang w:val="en-US" w:eastAsia="ru-RU"/>
        </w:rPr>
      </w:pPr>
      <w:r w:rsidRPr="003F4AE6">
        <w:rPr>
          <w:rFonts w:ascii="Arial Narrow" w:hAnsi="Arial Narrow"/>
          <w:noProof w:val="0"/>
          <w:lang w:eastAsia="ru-RU"/>
        </w:rPr>
        <w:t>p</w:t>
      </w:r>
      <w:r w:rsidRPr="003F4AE6">
        <w:rPr>
          <w:rFonts w:ascii="Arial Narrow" w:hAnsi="Arial Narrow"/>
          <w:noProof w:val="0"/>
          <w:lang w:val="en-US" w:eastAsia="ru-RU"/>
        </w:rPr>
        <w:t>ânăla</w:t>
      </w:r>
      <w:r w:rsidRPr="003F4AE6">
        <w:rPr>
          <w:rFonts w:ascii="Arial Narrow" w:hAnsi="Arial Narrow"/>
          <w:b/>
          <w:noProof w:val="0"/>
          <w:lang w:val="en-US" w:eastAsia="ru-RU"/>
        </w:rPr>
        <w:t xml:space="preserve">: </w:t>
      </w:r>
      <w:r w:rsidRPr="003F4AE6">
        <w:rPr>
          <w:rFonts w:ascii="Arial Narrow" w:hAnsi="Arial Narrow"/>
          <w:b/>
          <w:i/>
          <w:noProof w:val="0"/>
          <w:lang w:val="en-US" w:eastAsia="ru-RU"/>
        </w:rPr>
        <w:t>Indicatăîn SIA RSAP M-Tender</w:t>
      </w:r>
      <w:r w:rsidRPr="003F4AE6">
        <w:rPr>
          <w:rFonts w:ascii="Arial Narrow" w:hAnsi="Arial Narrow"/>
          <w:b/>
          <w:noProof w:val="0"/>
          <w:lang w:val="en-US" w:eastAsia="ru-RU"/>
        </w:rPr>
        <w:t xml:space="preserve">/ </w:t>
      </w:r>
      <w:r w:rsidRPr="003F4AE6">
        <w:rPr>
          <w:rFonts w:ascii="Arial Narrow" w:hAnsi="Arial Narrow"/>
          <w:noProof w:val="0"/>
          <w:lang w:val="en-US" w:eastAsia="ru-RU"/>
        </w:rPr>
        <w:t>pe</w:t>
      </w:r>
      <w:r w:rsidRPr="003F4AE6">
        <w:rPr>
          <w:rFonts w:ascii="Arial Narrow" w:hAnsi="Arial Narrow"/>
          <w:i/>
          <w:noProof w:val="0"/>
          <w:lang w:val="en-US" w:eastAsia="ru-RU"/>
        </w:rPr>
        <w:t>data de</w:t>
      </w:r>
      <w:r w:rsidRPr="003F4AE6">
        <w:rPr>
          <w:rFonts w:ascii="Arial Narrow" w:hAnsi="Arial Narrow"/>
          <w:b/>
          <w:i/>
          <w:noProof w:val="0"/>
          <w:lang w:val="en-US" w:eastAsia="ru-RU"/>
        </w:rPr>
        <w:t>: Indicatăîn SIA RSAP M-Tender</w:t>
      </w:r>
    </w:p>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b/>
          <w:noProof w:val="0"/>
          <w:sz w:val="26"/>
          <w:szCs w:val="26"/>
          <w:highlight w:val="lightGray"/>
          <w:lang w:val="it-IT" w:eastAsia="ru-RU"/>
        </w:rPr>
      </w:pPr>
      <w:r w:rsidRPr="003F4AE6">
        <w:rPr>
          <w:rFonts w:ascii="Arial Narrow" w:hAnsi="Arial Narrow"/>
          <w:noProof w:val="0"/>
          <w:sz w:val="26"/>
          <w:szCs w:val="26"/>
          <w:lang w:val="it-IT" w:eastAsia="ru-RU"/>
        </w:rPr>
        <w:t>Adresa la care trebuie transmise ofertele sau cererile de participare</w:t>
      </w:r>
      <w:r w:rsidRPr="003F4AE6">
        <w:rPr>
          <w:rFonts w:ascii="Arial Narrow" w:hAnsi="Arial Narrow"/>
          <w:b/>
          <w:noProof w:val="0"/>
          <w:sz w:val="26"/>
          <w:szCs w:val="26"/>
          <w:lang w:val="it-IT" w:eastAsia="ru-RU"/>
        </w:rPr>
        <w:t xml:space="preserve">: </w:t>
      </w:r>
      <w:r w:rsidRPr="003F4AE6">
        <w:rPr>
          <w:rFonts w:ascii="Arial Narrow" w:hAnsi="Arial Narrow"/>
          <w:b/>
          <w:noProof w:val="0"/>
          <w:sz w:val="26"/>
          <w:szCs w:val="26"/>
          <w:highlight w:val="lightGray"/>
          <w:lang w:val="it-IT" w:eastAsia="ru-RU"/>
        </w:rPr>
        <w:t>__</w:t>
      </w:r>
      <w:r w:rsidRPr="003F4AE6">
        <w:rPr>
          <w:rFonts w:ascii="Arial Narrow" w:hAnsi="Arial Narrow"/>
          <w:b/>
          <w:i/>
          <w:noProof w:val="0"/>
          <w:highlight w:val="lightGray"/>
          <w:lang w:val="it-IT" w:eastAsia="ru-RU"/>
        </w:rPr>
        <w:t>Ofertele sau cererile de participare vor fi depuse electronic prin intermediul SIA RSAP__.</w:t>
      </w:r>
    </w:p>
    <w:p w:rsidR="003F4AE6" w:rsidRPr="003F4AE6" w:rsidRDefault="003F4AE6" w:rsidP="003F4AE6">
      <w:pPr>
        <w:numPr>
          <w:ilvl w:val="0"/>
          <w:numId w:val="12"/>
        </w:numPr>
        <w:tabs>
          <w:tab w:val="right" w:pos="426"/>
        </w:tabs>
        <w:spacing w:before="120"/>
        <w:ind w:left="0" w:firstLine="0"/>
        <w:rPr>
          <w:rFonts w:ascii="Arial Narrow" w:hAnsi="Arial Narrow"/>
          <w:b/>
          <w:noProof w:val="0"/>
          <w:sz w:val="26"/>
          <w:szCs w:val="26"/>
          <w:lang w:val="it-IT" w:eastAsia="ru-RU"/>
        </w:rPr>
      </w:pPr>
      <w:r w:rsidRPr="003F4AE6">
        <w:rPr>
          <w:rFonts w:ascii="Arial Narrow" w:hAnsi="Arial Narrow"/>
          <w:noProof w:val="0"/>
          <w:sz w:val="26"/>
          <w:szCs w:val="26"/>
          <w:lang w:val="it-IT" w:eastAsia="ru-RU"/>
        </w:rPr>
        <w:t>Termenul de valabilitate a ofertelor</w:t>
      </w:r>
      <w:r w:rsidRPr="003F4AE6">
        <w:rPr>
          <w:rFonts w:ascii="Arial Narrow" w:hAnsi="Arial Narrow"/>
          <w:b/>
          <w:noProof w:val="0"/>
          <w:sz w:val="26"/>
          <w:szCs w:val="26"/>
          <w:lang w:val="it-IT" w:eastAsia="ru-RU"/>
        </w:rPr>
        <w:t xml:space="preserve">: </w:t>
      </w:r>
      <w:r w:rsidRPr="003F4AE6">
        <w:rPr>
          <w:rFonts w:ascii="Arial Narrow" w:hAnsi="Arial Narrow"/>
          <w:b/>
          <w:noProof w:val="0"/>
          <w:sz w:val="26"/>
          <w:szCs w:val="26"/>
          <w:highlight w:val="lightGray"/>
          <w:lang w:val="it-IT" w:eastAsia="ru-RU"/>
        </w:rPr>
        <w:t>60 zile.</w:t>
      </w:r>
    </w:p>
    <w:p w:rsidR="003F4AE6" w:rsidRPr="003F4AE6" w:rsidRDefault="003F4AE6" w:rsidP="003F4AE6">
      <w:pPr>
        <w:numPr>
          <w:ilvl w:val="0"/>
          <w:numId w:val="12"/>
        </w:numPr>
        <w:tabs>
          <w:tab w:val="right" w:pos="426"/>
        </w:tabs>
        <w:spacing w:before="120"/>
        <w:ind w:left="0" w:firstLine="0"/>
        <w:rPr>
          <w:rFonts w:ascii="Arial Narrow" w:hAnsi="Arial Narrow"/>
          <w:b/>
          <w:i/>
          <w:noProof w:val="0"/>
          <w:sz w:val="26"/>
          <w:szCs w:val="26"/>
          <w:lang w:val="it-IT" w:eastAsia="ru-RU"/>
        </w:rPr>
      </w:pPr>
      <w:r w:rsidRPr="003F4AE6">
        <w:rPr>
          <w:rFonts w:ascii="Arial Narrow" w:hAnsi="Arial Narrow"/>
          <w:noProof w:val="0"/>
          <w:sz w:val="26"/>
          <w:szCs w:val="26"/>
          <w:lang w:val="en-US" w:eastAsia="ru-RU"/>
        </w:rPr>
        <w:t>Loculdeschideriiofertelor:</w:t>
      </w:r>
      <w:r w:rsidRPr="003F4AE6">
        <w:rPr>
          <w:rFonts w:ascii="Arial Narrow" w:hAnsi="Arial Narrow"/>
          <w:b/>
          <w:i/>
          <w:noProof w:val="0"/>
          <w:lang w:val="en-US" w:eastAsia="ru-RU"/>
        </w:rPr>
        <w:t>SIA RSAP M-Tender</w:t>
      </w:r>
      <w:r w:rsidRPr="003F4AE6">
        <w:rPr>
          <w:rFonts w:ascii="Arial Narrow" w:hAnsi="Arial Narrow"/>
          <w:b/>
          <w:noProof w:val="0"/>
          <w:lang w:val="en-US" w:eastAsia="ru-RU"/>
        </w:rPr>
        <w:t>.</w:t>
      </w:r>
    </w:p>
    <w:p w:rsidR="003F4AE6" w:rsidRPr="003F4AE6" w:rsidRDefault="003F4AE6" w:rsidP="003F4AE6">
      <w:pPr>
        <w:numPr>
          <w:ilvl w:val="0"/>
          <w:numId w:val="12"/>
        </w:numPr>
        <w:shd w:val="clear" w:color="auto" w:fill="FFFFFF"/>
        <w:tabs>
          <w:tab w:val="right" w:pos="426"/>
        </w:tabs>
        <w:spacing w:before="120"/>
        <w:ind w:left="450" w:hanging="450"/>
        <w:rPr>
          <w:rFonts w:ascii="Arial Narrow" w:hAnsi="Arial Narrow"/>
          <w:b/>
          <w:noProof w:val="0"/>
          <w:sz w:val="26"/>
          <w:szCs w:val="26"/>
          <w:lang w:val="it-IT" w:eastAsia="ru-RU"/>
        </w:rPr>
      </w:pPr>
      <w:r w:rsidRPr="003F4AE6">
        <w:rPr>
          <w:rFonts w:ascii="Arial Narrow" w:hAnsi="Arial Narrow"/>
          <w:noProof w:val="0"/>
          <w:sz w:val="26"/>
          <w:szCs w:val="26"/>
          <w:lang w:val="it-IT" w:eastAsia="ru-RU"/>
        </w:rPr>
        <w:lastRenderedPageBreak/>
        <w:t>Persoanele autorizate să asiste la deschiderea ofertelor:</w:t>
      </w:r>
      <w:r w:rsidRPr="003F4AE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3F4AE6">
        <w:rPr>
          <w:rFonts w:ascii="Arial Narrow" w:hAnsi="Arial Narrow"/>
          <w:b/>
          <w:noProof w:val="0"/>
          <w:sz w:val="26"/>
          <w:szCs w:val="26"/>
          <w:lang w:val="it-IT" w:eastAsia="ru-RU"/>
        </w:rPr>
        <w:t>.</w:t>
      </w:r>
    </w:p>
    <w:p w:rsidR="003F4AE6" w:rsidRPr="003F4AE6" w:rsidRDefault="003F4AE6" w:rsidP="003F4AE6">
      <w:pPr>
        <w:numPr>
          <w:ilvl w:val="0"/>
          <w:numId w:val="12"/>
        </w:numPr>
        <w:shd w:val="clear" w:color="auto" w:fill="FFFFFF"/>
        <w:tabs>
          <w:tab w:val="right" w:pos="426"/>
        </w:tabs>
        <w:spacing w:before="120"/>
        <w:ind w:left="450" w:hanging="450"/>
        <w:rPr>
          <w:rFonts w:ascii="Arial Narrow" w:hAnsi="Arial Narrow"/>
          <w:b/>
          <w:noProof w:val="0"/>
          <w:sz w:val="26"/>
          <w:szCs w:val="26"/>
          <w:lang w:val="it-IT" w:eastAsia="ru-RU"/>
        </w:rPr>
      </w:pPr>
      <w:r w:rsidRPr="003F4AE6">
        <w:rPr>
          <w:rFonts w:ascii="Arial Narrow" w:hAnsi="Arial Narrow"/>
          <w:noProof w:val="0"/>
          <w:sz w:val="26"/>
          <w:szCs w:val="26"/>
          <w:lang w:val="it-IT" w:eastAsia="ru-RU"/>
        </w:rPr>
        <w:t>Limba sau limbile în care trebuie redactate ofertele sau cererile de participare:</w:t>
      </w:r>
      <w:r w:rsidRPr="003F4AE6">
        <w:rPr>
          <w:rFonts w:ascii="Arial Narrow" w:hAnsi="Arial Narrow"/>
          <w:b/>
          <w:noProof w:val="0"/>
          <w:sz w:val="26"/>
          <w:szCs w:val="26"/>
          <w:lang w:val="it-IT" w:eastAsia="ru-RU"/>
        </w:rPr>
        <w:t xml:space="preserve"> în limba de stat.</w:t>
      </w:r>
    </w:p>
    <w:p w:rsidR="003F4AE6" w:rsidRPr="003F4AE6" w:rsidRDefault="003F4AE6" w:rsidP="003F4AE6">
      <w:pPr>
        <w:numPr>
          <w:ilvl w:val="0"/>
          <w:numId w:val="12"/>
        </w:numPr>
        <w:shd w:val="clear" w:color="auto" w:fill="FFFFFF"/>
        <w:tabs>
          <w:tab w:val="right" w:pos="426"/>
        </w:tabs>
        <w:spacing w:before="120"/>
        <w:rPr>
          <w:rFonts w:ascii="Arial Narrow" w:hAnsi="Arial Narrow"/>
          <w:b/>
          <w:noProof w:val="0"/>
          <w:sz w:val="26"/>
          <w:szCs w:val="26"/>
          <w:lang w:val="it-IT" w:eastAsia="ru-RU"/>
        </w:rPr>
      </w:pPr>
      <w:r w:rsidRPr="003F4AE6">
        <w:rPr>
          <w:rFonts w:ascii="Arial Narrow" w:hAnsi="Arial Narrow"/>
          <w:noProof w:val="0"/>
          <w:sz w:val="26"/>
          <w:szCs w:val="26"/>
          <w:lang w:val="it-IT" w:eastAsia="ru-RU"/>
        </w:rPr>
        <w:t>Respectivul contract se referă la un proiect și/sau program finanțat din fonduri ale Uniunii Europene</w:t>
      </w:r>
      <w:r w:rsidRPr="003F4AE6">
        <w:rPr>
          <w:rFonts w:ascii="Arial Narrow" w:hAnsi="Arial Narrow"/>
          <w:b/>
          <w:noProof w:val="0"/>
          <w:sz w:val="26"/>
          <w:szCs w:val="26"/>
          <w:lang w:val="it-IT" w:eastAsia="ru-RU"/>
        </w:rPr>
        <w:t xml:space="preserve">: </w:t>
      </w:r>
      <w:r w:rsidRPr="003F4AE6">
        <w:rPr>
          <w:rFonts w:ascii="Arial Narrow" w:hAnsi="Arial Narrow"/>
          <w:b/>
          <w:noProof w:val="0"/>
          <w:sz w:val="26"/>
          <w:szCs w:val="26"/>
          <w:highlight w:val="lightGray"/>
          <w:lang w:val="it-IT" w:eastAsia="ru-RU"/>
        </w:rPr>
        <w:t>_Nu se aplică_.</w:t>
      </w:r>
    </w:p>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noProof w:val="0"/>
          <w:sz w:val="26"/>
          <w:szCs w:val="26"/>
          <w:lang w:val="it-IT" w:eastAsia="ru-RU"/>
        </w:rPr>
      </w:pPr>
      <w:r w:rsidRPr="003F4AE6">
        <w:rPr>
          <w:rFonts w:ascii="Arial Narrow" w:hAnsi="Arial Narrow"/>
          <w:noProof w:val="0"/>
          <w:sz w:val="26"/>
          <w:szCs w:val="26"/>
          <w:lang w:val="it-IT" w:eastAsia="ru-RU"/>
        </w:rPr>
        <w:t xml:space="preserve">Denumirea și adresa organismului competent de soluționare a contestațiilor: </w:t>
      </w:r>
    </w:p>
    <w:p w:rsidR="003F4AE6" w:rsidRPr="003F4AE6" w:rsidRDefault="003F4AE6" w:rsidP="003F4AE6">
      <w:pPr>
        <w:shd w:val="clear" w:color="auto" w:fill="FFFFFF"/>
        <w:tabs>
          <w:tab w:val="right" w:pos="426"/>
        </w:tabs>
        <w:ind w:left="450"/>
        <w:rPr>
          <w:rFonts w:ascii="Arial Narrow" w:hAnsi="Arial Narrow"/>
          <w:b/>
          <w:i/>
          <w:noProof w:val="0"/>
          <w:sz w:val="26"/>
          <w:szCs w:val="26"/>
          <w:lang w:val="it-IT" w:eastAsia="ru-RU"/>
        </w:rPr>
      </w:pPr>
      <w:r w:rsidRPr="003F4AE6">
        <w:rPr>
          <w:rFonts w:ascii="Arial Narrow" w:hAnsi="Arial Narrow"/>
          <w:b/>
          <w:i/>
          <w:noProof w:val="0"/>
          <w:sz w:val="26"/>
          <w:szCs w:val="26"/>
          <w:lang w:val="it-IT" w:eastAsia="ru-RU"/>
        </w:rPr>
        <w:t>Agenția Națională pentru Soluționarea Contestațiilor</w:t>
      </w:r>
    </w:p>
    <w:p w:rsidR="003F4AE6" w:rsidRPr="003F4AE6" w:rsidRDefault="003F4AE6" w:rsidP="003F4AE6">
      <w:pPr>
        <w:shd w:val="clear" w:color="auto" w:fill="FFFFFF"/>
        <w:tabs>
          <w:tab w:val="right" w:pos="426"/>
        </w:tabs>
        <w:ind w:left="450"/>
        <w:rPr>
          <w:rFonts w:ascii="Arial Narrow" w:hAnsi="Arial Narrow"/>
          <w:b/>
          <w:i/>
          <w:noProof w:val="0"/>
          <w:sz w:val="26"/>
          <w:szCs w:val="26"/>
          <w:lang w:val="it-IT" w:eastAsia="ru-RU"/>
        </w:rPr>
      </w:pPr>
      <w:r w:rsidRPr="003F4AE6">
        <w:rPr>
          <w:rFonts w:ascii="Arial Narrow" w:hAnsi="Arial Narrow"/>
          <w:b/>
          <w:i/>
          <w:noProof w:val="0"/>
          <w:sz w:val="26"/>
          <w:szCs w:val="26"/>
          <w:lang w:val="it-IT" w:eastAsia="ru-RU"/>
        </w:rPr>
        <w:t>Adresa: mun. Chișinău, bd. Ștefan cel Mare și Sfânt nr.124 (et.4), MD 2001;</w:t>
      </w:r>
    </w:p>
    <w:p w:rsidR="003F4AE6" w:rsidRPr="003F4AE6" w:rsidRDefault="003F4AE6" w:rsidP="003F4AE6">
      <w:pPr>
        <w:shd w:val="clear" w:color="auto" w:fill="FFFFFF"/>
        <w:tabs>
          <w:tab w:val="right" w:pos="426"/>
        </w:tabs>
        <w:ind w:left="450"/>
        <w:rPr>
          <w:rFonts w:ascii="Arial Narrow" w:hAnsi="Arial Narrow"/>
          <w:b/>
          <w:i/>
          <w:noProof w:val="0"/>
          <w:sz w:val="26"/>
          <w:szCs w:val="26"/>
          <w:lang w:val="en-US" w:eastAsia="ru-RU"/>
        </w:rPr>
      </w:pPr>
      <w:r w:rsidRPr="003F4AE6">
        <w:rPr>
          <w:rFonts w:ascii="Arial Narrow" w:hAnsi="Arial Narrow"/>
          <w:b/>
          <w:i/>
          <w:noProof w:val="0"/>
          <w:sz w:val="26"/>
          <w:szCs w:val="26"/>
          <w:lang w:val="en-US" w:eastAsia="ru-RU"/>
        </w:rPr>
        <w:t>Tel/Fax/email:022-820 652, 022 820-651, contestatii@ansc.md</w:t>
      </w:r>
    </w:p>
    <w:p w:rsidR="003F4AE6" w:rsidRPr="003F4AE6" w:rsidRDefault="003F4AE6" w:rsidP="003F4AE6">
      <w:pPr>
        <w:numPr>
          <w:ilvl w:val="0"/>
          <w:numId w:val="12"/>
        </w:numPr>
        <w:shd w:val="clear" w:color="auto" w:fill="FFFFFF"/>
        <w:tabs>
          <w:tab w:val="right" w:pos="426"/>
        </w:tabs>
        <w:spacing w:before="120"/>
        <w:rPr>
          <w:rFonts w:ascii="Arial Narrow" w:hAnsi="Arial Narrow"/>
          <w:noProof w:val="0"/>
          <w:sz w:val="26"/>
          <w:szCs w:val="26"/>
          <w:lang w:val="it-IT" w:eastAsia="ru-RU"/>
        </w:rPr>
      </w:pPr>
      <w:r w:rsidRPr="003F4AE6">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3F4AE6">
        <w:rPr>
          <w:rFonts w:ascii="Arial Narrow" w:hAnsi="Arial Narrow"/>
          <w:noProof w:val="0"/>
          <w:sz w:val="26"/>
          <w:szCs w:val="26"/>
          <w:lang w:val="it-IT" w:eastAsia="ru-RU"/>
        </w:rPr>
        <w:t>):__</w:t>
      </w:r>
      <w:r w:rsidRPr="003F4AE6">
        <w:rPr>
          <w:rFonts w:ascii="Arial Narrow" w:hAnsi="Arial Narrow"/>
          <w:b/>
          <w:noProof w:val="0"/>
          <w:sz w:val="26"/>
          <w:szCs w:val="26"/>
          <w:highlight w:val="lightGray"/>
          <w:lang w:val="it-IT" w:eastAsia="ru-RU"/>
        </w:rPr>
        <w:t>Nu se aplică_.</w:t>
      </w:r>
    </w:p>
    <w:p w:rsidR="003F4AE6" w:rsidRPr="003F4AE6" w:rsidRDefault="003F4AE6" w:rsidP="003F4AE6">
      <w:pPr>
        <w:numPr>
          <w:ilvl w:val="0"/>
          <w:numId w:val="12"/>
        </w:numPr>
        <w:shd w:val="clear" w:color="auto" w:fill="FFFFFF"/>
        <w:tabs>
          <w:tab w:val="right" w:pos="426"/>
        </w:tabs>
        <w:spacing w:before="120"/>
        <w:jc w:val="both"/>
        <w:rPr>
          <w:rFonts w:ascii="Arial Narrow" w:hAnsi="Arial Narrow"/>
          <w:b/>
          <w:noProof w:val="0"/>
          <w:sz w:val="26"/>
          <w:szCs w:val="26"/>
          <w:lang w:val="it-IT" w:eastAsia="ru-RU"/>
        </w:rPr>
      </w:pPr>
      <w:r w:rsidRPr="003F4AE6">
        <w:rPr>
          <w:rFonts w:ascii="Arial Narrow" w:hAnsi="Arial Narrow"/>
          <w:noProof w:val="0"/>
          <w:lang w:val="it-IT" w:eastAsia="ru-RU"/>
        </w:rPr>
        <w:t>În cazul achizițiilor periodice, calendarul estimat pentru publicarea anunțurilor viitoare</w:t>
      </w:r>
      <w:r w:rsidRPr="003F4AE6">
        <w:rPr>
          <w:rFonts w:ascii="Arial Narrow" w:hAnsi="Arial Narrow"/>
          <w:noProof w:val="0"/>
          <w:shd w:val="clear" w:color="auto" w:fill="FFFFFF"/>
          <w:lang w:val="it-IT" w:eastAsia="ru-RU"/>
        </w:rPr>
        <w:t>:_</w:t>
      </w:r>
      <w:r w:rsidRPr="003F4AE6">
        <w:rPr>
          <w:rFonts w:ascii="Arial Narrow" w:hAnsi="Arial Narrow"/>
          <w:b/>
          <w:noProof w:val="0"/>
          <w:sz w:val="26"/>
          <w:szCs w:val="26"/>
          <w:highlight w:val="lightGray"/>
          <w:lang w:val="it-IT" w:eastAsia="ru-RU"/>
        </w:rPr>
        <w:t xml:space="preserve"> Nu se aplică_.</w:t>
      </w:r>
    </w:p>
    <w:p w:rsidR="003F4AE6" w:rsidRPr="003F4AE6" w:rsidRDefault="003F4AE6" w:rsidP="003F4AE6">
      <w:pPr>
        <w:numPr>
          <w:ilvl w:val="0"/>
          <w:numId w:val="12"/>
        </w:numPr>
        <w:shd w:val="clear" w:color="auto" w:fill="FFFFFF"/>
        <w:tabs>
          <w:tab w:val="right" w:pos="426"/>
        </w:tabs>
        <w:spacing w:before="120"/>
        <w:jc w:val="both"/>
        <w:rPr>
          <w:rFonts w:ascii="Arial Narrow" w:hAnsi="Arial Narrow"/>
          <w:b/>
          <w:noProof w:val="0"/>
          <w:sz w:val="26"/>
          <w:szCs w:val="26"/>
          <w:lang w:val="it-IT" w:eastAsia="ru-RU"/>
        </w:rPr>
      </w:pPr>
      <w:r w:rsidRPr="003F4AE6">
        <w:rPr>
          <w:rFonts w:ascii="Arial Narrow" w:hAnsi="Arial Narrow"/>
          <w:noProof w:val="0"/>
          <w:sz w:val="26"/>
          <w:szCs w:val="26"/>
          <w:lang w:val="it-IT" w:eastAsia="ru-RU"/>
        </w:rPr>
        <w:t xml:space="preserve">Data publicării anunțului de intenție sau, după caz, precizarea că nu a fost publicat un astfel de </w:t>
      </w:r>
      <w:r w:rsidRPr="003F4AE6">
        <w:rPr>
          <w:rFonts w:ascii="Arial Narrow" w:hAnsi="Arial Narrow"/>
          <w:noProof w:val="0"/>
          <w:sz w:val="26"/>
          <w:szCs w:val="26"/>
          <w:shd w:val="clear" w:color="auto" w:fill="FFFFFF"/>
          <w:lang w:val="it-IT" w:eastAsia="ru-RU"/>
        </w:rPr>
        <w:t>anunţ</w:t>
      </w:r>
      <w:r w:rsidRPr="003F4AE6">
        <w:rPr>
          <w:rFonts w:ascii="Arial Narrow" w:hAnsi="Arial Narrow"/>
          <w:b/>
          <w:noProof w:val="0"/>
          <w:sz w:val="26"/>
          <w:szCs w:val="26"/>
          <w:shd w:val="clear" w:color="auto" w:fill="FFFFFF"/>
          <w:lang w:val="it-IT" w:eastAsia="ru-RU"/>
        </w:rPr>
        <w:t>: Nu este cazul.</w:t>
      </w:r>
    </w:p>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b/>
          <w:noProof w:val="0"/>
          <w:sz w:val="26"/>
          <w:szCs w:val="26"/>
          <w:lang w:val="it-IT" w:eastAsia="ru-RU"/>
        </w:rPr>
      </w:pPr>
      <w:r w:rsidRPr="003F4AE6">
        <w:rPr>
          <w:rFonts w:ascii="Arial Narrow" w:hAnsi="Arial Narrow"/>
          <w:noProof w:val="0"/>
          <w:lang w:val="it-IT" w:eastAsia="ru-RU"/>
        </w:rPr>
        <w:t>Data transmiterii spre publicare a anunțului de participar</w:t>
      </w:r>
      <w:r w:rsidRPr="003F4AE6">
        <w:rPr>
          <w:rFonts w:ascii="Arial Narrow" w:hAnsi="Arial Narrow"/>
          <w:noProof w:val="0"/>
          <w:shd w:val="clear" w:color="auto" w:fill="FFFFFF"/>
          <w:lang w:val="it-IT" w:eastAsia="ru-RU"/>
        </w:rPr>
        <w:t>e</w:t>
      </w:r>
      <w:r w:rsidRPr="003F4AE6">
        <w:rPr>
          <w:rFonts w:ascii="Arial Narrow" w:hAnsi="Arial Narrow"/>
          <w:b/>
          <w:noProof w:val="0"/>
          <w:sz w:val="26"/>
          <w:szCs w:val="26"/>
          <w:shd w:val="clear" w:color="auto" w:fill="FFFFFF"/>
          <w:lang w:val="it-IT" w:eastAsia="ru-RU"/>
        </w:rPr>
        <w:t>:</w:t>
      </w:r>
      <w:r w:rsidRPr="003F4AE6">
        <w:rPr>
          <w:rFonts w:ascii="Arial Narrow" w:hAnsi="Arial Narrow"/>
          <w:b/>
          <w:noProof w:val="0"/>
          <w:sz w:val="26"/>
          <w:szCs w:val="26"/>
          <w:highlight w:val="lightGray"/>
          <w:shd w:val="clear" w:color="auto" w:fill="FFFFFF"/>
          <w:lang w:val="it-IT" w:eastAsia="ru-RU"/>
        </w:rPr>
        <w:t>Indicată în SIA RSAP M-Tender.</w:t>
      </w:r>
    </w:p>
    <w:p w:rsidR="003F4AE6" w:rsidRPr="003F4AE6" w:rsidRDefault="003F4AE6" w:rsidP="003F4AE6">
      <w:pPr>
        <w:numPr>
          <w:ilvl w:val="0"/>
          <w:numId w:val="12"/>
        </w:numPr>
        <w:shd w:val="clear" w:color="auto" w:fill="FFFFFF"/>
        <w:tabs>
          <w:tab w:val="right" w:pos="426"/>
        </w:tabs>
        <w:spacing w:before="120"/>
        <w:ind w:left="0" w:firstLine="0"/>
        <w:rPr>
          <w:rFonts w:ascii="Arial Narrow" w:hAnsi="Arial Narrow"/>
          <w:noProof w:val="0"/>
          <w:sz w:val="26"/>
          <w:szCs w:val="26"/>
          <w:lang w:val="it-IT" w:eastAsia="ru-RU"/>
        </w:rPr>
      </w:pPr>
      <w:r w:rsidRPr="003F4AE6">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3F4AE6" w:rsidRPr="003F4AE6" w:rsidTr="003F4AE6">
        <w:tc>
          <w:tcPr>
            <w:tcW w:w="5305" w:type="dxa"/>
            <w:shd w:val="clear" w:color="auto" w:fill="FFFFFF"/>
          </w:tcPr>
          <w:p w:rsidR="003F4AE6" w:rsidRPr="003F4AE6" w:rsidRDefault="003F4AE6" w:rsidP="003F4AE6">
            <w:pPr>
              <w:shd w:val="clear" w:color="auto" w:fill="FFFFFF"/>
              <w:tabs>
                <w:tab w:val="right" w:pos="426"/>
              </w:tabs>
              <w:rPr>
                <w:rFonts w:ascii="Arial Narrow" w:hAnsi="Arial Narrow"/>
                <w:b/>
                <w:noProof w:val="0"/>
                <w:sz w:val="26"/>
                <w:szCs w:val="26"/>
                <w:lang w:val="ru-RU" w:eastAsia="ru-RU"/>
              </w:rPr>
            </w:pPr>
            <w:r w:rsidRPr="003F4AE6">
              <w:rPr>
                <w:rFonts w:ascii="Arial Narrow" w:hAnsi="Arial Narrow"/>
                <w:b/>
                <w:noProof w:val="0"/>
                <w:sz w:val="26"/>
                <w:szCs w:val="26"/>
                <w:lang w:val="ru-RU" w:eastAsia="ru-RU"/>
              </w:rPr>
              <w:t>Denumireainstrumentuluielectronic</w:t>
            </w:r>
          </w:p>
        </w:tc>
        <w:tc>
          <w:tcPr>
            <w:tcW w:w="3785" w:type="dxa"/>
            <w:shd w:val="clear" w:color="auto" w:fill="FFFFFF"/>
          </w:tcPr>
          <w:p w:rsidR="003F4AE6" w:rsidRPr="003F4AE6" w:rsidRDefault="003F4AE6" w:rsidP="003F4AE6">
            <w:pPr>
              <w:shd w:val="clear" w:color="auto" w:fill="FFFFFF"/>
              <w:tabs>
                <w:tab w:val="right" w:pos="426"/>
              </w:tabs>
              <w:rPr>
                <w:rFonts w:ascii="Arial Narrow" w:hAnsi="Arial Narrow"/>
                <w:b/>
                <w:noProof w:val="0"/>
                <w:sz w:val="26"/>
                <w:szCs w:val="26"/>
                <w:lang w:val="it-IT" w:eastAsia="ru-RU"/>
              </w:rPr>
            </w:pPr>
            <w:r w:rsidRPr="003F4AE6">
              <w:rPr>
                <w:rFonts w:ascii="Arial Narrow" w:hAnsi="Arial Narrow"/>
                <w:b/>
                <w:noProof w:val="0"/>
                <w:sz w:val="26"/>
                <w:szCs w:val="26"/>
                <w:lang w:val="it-IT" w:eastAsia="ru-RU"/>
              </w:rPr>
              <w:t>Se va utiliza/accepta sau nu</w:t>
            </w:r>
          </w:p>
        </w:tc>
      </w:tr>
      <w:tr w:rsidR="003F4AE6" w:rsidRPr="003F4AE6" w:rsidTr="003F4AE6">
        <w:tc>
          <w:tcPr>
            <w:tcW w:w="530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val="en-US" w:eastAsia="ru-RU"/>
              </w:rPr>
            </w:pPr>
            <w:r w:rsidRPr="003F4AE6">
              <w:rPr>
                <w:rFonts w:ascii="Arial Narrow" w:hAnsi="Arial Narrow"/>
                <w:noProof w:val="0"/>
                <w:sz w:val="26"/>
                <w:szCs w:val="26"/>
                <w:lang w:val="en-US" w:eastAsia="ru-RU"/>
              </w:rPr>
              <w:t>Depunereaelectronică a ofertelorsau a cererilor de participare</w:t>
            </w:r>
          </w:p>
        </w:tc>
        <w:tc>
          <w:tcPr>
            <w:tcW w:w="378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val="en-US" w:eastAsia="ru-RU"/>
              </w:rPr>
            </w:pPr>
            <w:r w:rsidRPr="003F4AE6">
              <w:rPr>
                <w:rFonts w:ascii="Arial Narrow" w:hAnsi="Arial Narrow"/>
                <w:noProof w:val="0"/>
                <w:sz w:val="26"/>
                <w:szCs w:val="26"/>
                <w:lang w:val="en-US" w:eastAsia="ru-RU"/>
              </w:rPr>
              <w:t>Se acceptă</w:t>
            </w:r>
          </w:p>
        </w:tc>
      </w:tr>
      <w:tr w:rsidR="003F4AE6" w:rsidRPr="003F4AE6" w:rsidTr="003F4AE6">
        <w:tc>
          <w:tcPr>
            <w:tcW w:w="530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val="ru-RU" w:eastAsia="ru-RU"/>
              </w:rPr>
            </w:pPr>
            <w:r w:rsidRPr="003F4AE6">
              <w:rPr>
                <w:rFonts w:ascii="Arial Narrow" w:hAnsi="Arial Narrow"/>
                <w:noProof w:val="0"/>
                <w:sz w:val="26"/>
                <w:szCs w:val="26"/>
                <w:lang w:val="ru-RU" w:eastAsia="ru-RU"/>
              </w:rPr>
              <w:t>Sistemuldecomenzielectronice</w:t>
            </w:r>
          </w:p>
        </w:tc>
        <w:tc>
          <w:tcPr>
            <w:tcW w:w="378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eastAsia="ru-RU"/>
              </w:rPr>
            </w:pPr>
            <w:r w:rsidRPr="003F4AE6">
              <w:rPr>
                <w:rFonts w:ascii="Arial Narrow" w:hAnsi="Arial Narrow"/>
                <w:noProof w:val="0"/>
                <w:sz w:val="26"/>
                <w:szCs w:val="26"/>
                <w:lang w:eastAsia="ru-RU"/>
              </w:rPr>
              <w:t>Nu</w:t>
            </w:r>
          </w:p>
        </w:tc>
      </w:tr>
      <w:tr w:rsidR="003F4AE6" w:rsidRPr="003F4AE6" w:rsidTr="003F4AE6">
        <w:tc>
          <w:tcPr>
            <w:tcW w:w="530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val="ru-RU" w:eastAsia="ru-RU"/>
              </w:rPr>
            </w:pPr>
            <w:r w:rsidRPr="003F4AE6">
              <w:rPr>
                <w:rFonts w:ascii="Arial Narrow" w:hAnsi="Arial Narrow"/>
                <w:noProof w:val="0"/>
                <w:sz w:val="26"/>
                <w:szCs w:val="26"/>
                <w:lang w:val="ru-RU" w:eastAsia="ru-RU"/>
              </w:rPr>
              <w:t>Facturareaelectronică</w:t>
            </w:r>
          </w:p>
        </w:tc>
        <w:tc>
          <w:tcPr>
            <w:tcW w:w="378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eastAsia="ru-RU"/>
              </w:rPr>
            </w:pPr>
            <w:r w:rsidRPr="003F4AE6">
              <w:rPr>
                <w:rFonts w:ascii="Arial Narrow" w:hAnsi="Arial Narrow"/>
                <w:noProof w:val="0"/>
                <w:sz w:val="26"/>
                <w:szCs w:val="26"/>
                <w:lang w:eastAsia="ru-RU"/>
              </w:rPr>
              <w:t>Se acceptă</w:t>
            </w:r>
          </w:p>
        </w:tc>
      </w:tr>
      <w:tr w:rsidR="003F4AE6" w:rsidRPr="003F4AE6" w:rsidTr="003F4AE6">
        <w:trPr>
          <w:trHeight w:val="77"/>
        </w:trPr>
        <w:tc>
          <w:tcPr>
            <w:tcW w:w="530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val="ru-RU" w:eastAsia="ru-RU"/>
              </w:rPr>
            </w:pPr>
            <w:r w:rsidRPr="003F4AE6">
              <w:rPr>
                <w:rFonts w:ascii="Arial Narrow" w:hAnsi="Arial Narrow"/>
                <w:noProof w:val="0"/>
                <w:sz w:val="26"/>
                <w:szCs w:val="26"/>
                <w:lang w:val="ru-RU" w:eastAsia="ru-RU"/>
              </w:rPr>
              <w:t>Plățileelectronice</w:t>
            </w:r>
          </w:p>
        </w:tc>
        <w:tc>
          <w:tcPr>
            <w:tcW w:w="3785" w:type="dxa"/>
            <w:shd w:val="clear" w:color="auto" w:fill="FFFFFF"/>
          </w:tcPr>
          <w:p w:rsidR="003F4AE6" w:rsidRPr="003F4AE6" w:rsidRDefault="003F4AE6" w:rsidP="003F4AE6">
            <w:pPr>
              <w:shd w:val="clear" w:color="auto" w:fill="FFFFFF"/>
              <w:tabs>
                <w:tab w:val="right" w:pos="426"/>
              </w:tabs>
              <w:rPr>
                <w:rFonts w:ascii="Arial Narrow" w:hAnsi="Arial Narrow"/>
                <w:noProof w:val="0"/>
                <w:sz w:val="26"/>
                <w:szCs w:val="26"/>
                <w:lang w:eastAsia="ru-RU"/>
              </w:rPr>
            </w:pPr>
            <w:r w:rsidRPr="003F4AE6">
              <w:rPr>
                <w:rFonts w:ascii="Arial Narrow" w:hAnsi="Arial Narrow"/>
                <w:noProof w:val="0"/>
                <w:sz w:val="26"/>
                <w:szCs w:val="26"/>
                <w:lang w:eastAsia="ru-RU"/>
              </w:rPr>
              <w:t>Se acceptă</w:t>
            </w:r>
          </w:p>
        </w:tc>
      </w:tr>
    </w:tbl>
    <w:p w:rsidR="003F4AE6" w:rsidRPr="003F4AE6" w:rsidRDefault="003F4AE6" w:rsidP="003F4AE6">
      <w:pPr>
        <w:numPr>
          <w:ilvl w:val="0"/>
          <w:numId w:val="12"/>
        </w:numPr>
        <w:shd w:val="clear" w:color="auto" w:fill="FFFFFF"/>
        <w:tabs>
          <w:tab w:val="right" w:pos="426"/>
        </w:tabs>
        <w:spacing w:before="120"/>
        <w:rPr>
          <w:rFonts w:ascii="Arial Narrow" w:hAnsi="Arial Narrow"/>
          <w:b/>
          <w:noProof w:val="0"/>
          <w:sz w:val="26"/>
          <w:szCs w:val="26"/>
          <w:lang w:eastAsia="ru-RU"/>
        </w:rPr>
      </w:pPr>
      <w:r w:rsidRPr="003F4AE6">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3F4AE6">
        <w:rPr>
          <w:rFonts w:ascii="Arial Narrow" w:hAnsi="Arial Narrow"/>
          <w:b/>
          <w:noProof w:val="0"/>
          <w:sz w:val="26"/>
          <w:szCs w:val="26"/>
          <w:shd w:val="clear" w:color="auto" w:fill="FFFFFF"/>
          <w:lang w:eastAsia="ru-RU"/>
        </w:rPr>
        <w:t>__Nu__.</w:t>
      </w:r>
    </w:p>
    <w:p w:rsidR="003F4AE6" w:rsidRPr="003F4AE6" w:rsidRDefault="003F4AE6" w:rsidP="003F4AE6">
      <w:pPr>
        <w:numPr>
          <w:ilvl w:val="0"/>
          <w:numId w:val="12"/>
        </w:numPr>
        <w:tabs>
          <w:tab w:val="right" w:pos="426"/>
        </w:tabs>
        <w:spacing w:before="120"/>
        <w:ind w:left="0" w:firstLine="0"/>
        <w:rPr>
          <w:rFonts w:ascii="Arial Narrow" w:hAnsi="Arial Narrow"/>
          <w:b/>
          <w:noProof w:val="0"/>
          <w:sz w:val="26"/>
          <w:szCs w:val="26"/>
          <w:lang w:val="en-US" w:eastAsia="ru-RU"/>
        </w:rPr>
      </w:pPr>
      <w:r w:rsidRPr="003F4AE6">
        <w:rPr>
          <w:rFonts w:ascii="Arial Narrow" w:hAnsi="Arial Narrow"/>
          <w:noProof w:val="0"/>
          <w:sz w:val="26"/>
          <w:szCs w:val="26"/>
          <w:lang w:val="en-US" w:eastAsia="ru-RU"/>
        </w:rPr>
        <w:t>Alteinformațiirelevante:</w:t>
      </w:r>
      <w:r w:rsidRPr="003F4AE6">
        <w:rPr>
          <w:rFonts w:ascii="Arial Narrow" w:hAnsi="Arial Narrow"/>
          <w:b/>
          <w:lang w:val="en-US"/>
        </w:rPr>
        <w:t>------</w:t>
      </w:r>
    </w:p>
    <w:p w:rsidR="003F4AE6" w:rsidRPr="003F4AE6" w:rsidRDefault="003F4AE6" w:rsidP="003F4A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3F4AE6" w:rsidRPr="003F4AE6" w:rsidRDefault="003F4AE6" w:rsidP="003F4A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3F4AE6" w:rsidRPr="003F4AE6" w:rsidRDefault="003F4AE6" w:rsidP="003F4A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3F4AE6" w:rsidRPr="003F4AE6" w:rsidRDefault="003F4AE6" w:rsidP="003F4AE6">
      <w:r w:rsidRPr="003F4AE6">
        <w:rPr>
          <w:rFonts w:ascii="Arial Narrow" w:hAnsi="Arial Narrow"/>
          <w:b/>
          <w:noProof w:val="0"/>
          <w:sz w:val="26"/>
          <w:szCs w:val="26"/>
          <w:lang w:val="it-IT" w:eastAsia="ru-RU"/>
        </w:rPr>
        <w:t xml:space="preserve">Conducătorul grupului de lucru:  </w:t>
      </w:r>
      <w:r w:rsidRPr="003F4AE6">
        <w:rPr>
          <w:rFonts w:ascii="Arial Narrow" w:hAnsi="Arial Narrow"/>
          <w:b/>
          <w:noProof w:val="0"/>
          <w:sz w:val="26"/>
          <w:szCs w:val="26"/>
          <w:shd w:val="clear" w:color="auto" w:fill="FFFFFF"/>
          <w:lang w:val="it-IT" w:eastAsia="ru-RU"/>
        </w:rPr>
        <w:t>______________________________       Diana Manea</w:t>
      </w:r>
    </w:p>
    <w:p w:rsidR="00A70409" w:rsidRDefault="00A7040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A70409" w:rsidRDefault="00A7040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A70409" w:rsidRPr="00CA5BFA" w:rsidRDefault="00A7040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A70409" w:rsidRDefault="00A70409" w:rsidP="00AC59A6">
      <w:pPr>
        <w:jc w:val="right"/>
        <w:rPr>
          <w:rFonts w:ascii="Arial Narrow" w:hAnsi="Arial Narrow"/>
          <w:noProof w:val="0"/>
          <w:sz w:val="26"/>
          <w:szCs w:val="26"/>
          <w:lang w:val="it-IT"/>
        </w:rPr>
      </w:pPr>
    </w:p>
    <w:p w:rsidR="00A70409" w:rsidRDefault="00A70409" w:rsidP="00AC59A6">
      <w:pPr>
        <w:jc w:val="right"/>
        <w:rPr>
          <w:rFonts w:ascii="Arial Narrow" w:hAnsi="Arial Narrow"/>
          <w:noProof w:val="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3"/>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lastRenderedPageBreak/>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585715" w:rsidRDefault="00585715"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062BC" w:rsidRPr="00CA5BFA" w:rsidRDefault="00C062BC"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255FF5">
              <w:rPr>
                <w:rFonts w:ascii="Arial Narrow" w:hAnsi="Arial Narrow"/>
                <w:b/>
                <w:noProof w:val="0"/>
                <w:sz w:val="26"/>
                <w:szCs w:val="26"/>
                <w:lang w:eastAsia="ro-RO"/>
              </w:rPr>
              <w:t xml:space="preserve">Cererea ofertelor de prețuri </w:t>
            </w:r>
            <w:r w:rsidRPr="00CA5BFA">
              <w:rPr>
                <w:rFonts w:ascii="Arial Narrow" w:hAnsi="Arial Narrow"/>
                <w:noProof w:val="0"/>
                <w:sz w:val="26"/>
                <w:szCs w:val="26"/>
                <w:lang w:eastAsia="ro-RO"/>
              </w:rPr>
              <w:t xml:space="preserve">□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2"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lastRenderedPageBreak/>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7"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8" w:name="_Toc449692096"/>
      <w:bookmarkEnd w:id="77"/>
    </w:p>
    <w:p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 xml:space="preserve">ublice și/sau Jurnalul Oficial al Uniunii Europene,  nr. . . . . din . . . . . . . . . . . . . . (ziua/luna/anul),  privind </w:t>
      </w:r>
      <w:r w:rsidRPr="00CA5BFA">
        <w:rPr>
          <w:rFonts w:ascii="Arial Narrow" w:hAnsi="Arial Narrow"/>
          <w:sz w:val="26"/>
          <w:szCs w:val="26"/>
        </w:rPr>
        <w:lastRenderedPageBreak/>
        <w:t>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p w:rsidR="004967D7" w:rsidRPr="00CA5BFA" w:rsidRDefault="004967D7" w:rsidP="00950D18">
      <w:pPr>
        <w:pStyle w:val="a8"/>
        <w:tabs>
          <w:tab w:val="left" w:pos="567"/>
        </w:tabs>
        <w:spacing w:line="360" w:lineRule="auto"/>
        <w:rPr>
          <w:rFonts w:ascii="Arial Narrow" w:hAnsi="Arial Narrow"/>
          <w:sz w:val="26"/>
          <w:szCs w:val="26"/>
        </w:rPr>
      </w:pPr>
    </w:p>
    <w:bookmarkEnd w:id="78"/>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lastRenderedPageBreak/>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3" w:name="_Toc449692097"/>
    </w:p>
    <w:p w:rsidR="00811137" w:rsidRPr="00CA5BFA" w:rsidRDefault="00811137"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E028BD" w:rsidRPr="00CA5BFA" w:rsidRDefault="00E028BD"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BE0197" w:rsidRPr="00CA5BFA" w:rsidRDefault="00BE0197" w:rsidP="00146734">
      <w:pPr>
        <w:jc w:val="center"/>
        <w:rPr>
          <w:rFonts w:ascii="Arial Narrow" w:eastAsia="PMingLiU" w:hAnsi="Arial Narrow"/>
          <w:b/>
          <w:sz w:val="26"/>
          <w:szCs w:val="26"/>
          <w:lang w:eastAsia="zh-CN"/>
        </w:rPr>
      </w:pPr>
    </w:p>
    <w:p w:rsidR="00FE700E" w:rsidRPr="00CA5BFA" w:rsidRDefault="00FE700E"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BC3AE6" w:rsidRPr="00CA5BFA" w:rsidRDefault="00BC3AE6" w:rsidP="00146734">
      <w:pPr>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9"/>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EC7C12" w:rsidRDefault="00EC7C12" w:rsidP="008D4238">
      <w:pPr>
        <w:keepNext/>
        <w:keepLines/>
        <w:jc w:val="center"/>
        <w:outlineLvl w:val="1"/>
        <w:rPr>
          <w:rFonts w:ascii="Arial Narrow" w:eastAsiaTheme="majorEastAsia" w:hAnsi="Arial Narrow"/>
          <w:b/>
          <w:bCs/>
          <w:sz w:val="26"/>
          <w:szCs w:val="26"/>
        </w:rPr>
      </w:pPr>
    </w:p>
    <w:p w:rsidR="00255FF5" w:rsidRDefault="00255FF5" w:rsidP="008D4238">
      <w:pPr>
        <w:keepNext/>
        <w:keepLines/>
        <w:jc w:val="center"/>
        <w:outlineLvl w:val="1"/>
        <w:rPr>
          <w:rFonts w:ascii="Arial Narrow" w:eastAsiaTheme="majorEastAsia" w:hAnsi="Arial Narrow"/>
          <w:b/>
          <w:bCs/>
          <w:sz w:val="26"/>
          <w:szCs w:val="26"/>
        </w:rPr>
      </w:pPr>
    </w:p>
    <w:p w:rsidR="00255FF5" w:rsidRDefault="00255FF5" w:rsidP="008D4238">
      <w:pPr>
        <w:keepNext/>
        <w:keepLines/>
        <w:jc w:val="center"/>
        <w:outlineLvl w:val="1"/>
        <w:rPr>
          <w:rFonts w:ascii="Arial Narrow" w:eastAsiaTheme="majorEastAsia" w:hAnsi="Arial Narrow"/>
          <w:b/>
          <w:bCs/>
          <w:sz w:val="26"/>
          <w:szCs w:val="26"/>
        </w:rPr>
      </w:pPr>
    </w:p>
    <w:p w:rsidR="00255FF5" w:rsidRPr="00CA5BFA" w:rsidRDefault="00255FF5"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C3AE6" w:rsidRPr="00CA5BFA" w:rsidRDefault="00BC3AE6"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EC7C12" w:rsidRPr="00CA5BFA" w:rsidRDefault="00EC7C12" w:rsidP="008D4238">
      <w:pPr>
        <w:keepNext/>
        <w:keepLines/>
        <w:jc w:val="center"/>
        <w:outlineLvl w:val="1"/>
        <w:rPr>
          <w:rFonts w:ascii="Arial Narrow" w:eastAsiaTheme="majorEastAsia" w:hAnsi="Arial Narrow"/>
          <w:b/>
          <w:bCs/>
          <w:sz w:val="26"/>
          <w:szCs w:val="26"/>
        </w:rPr>
      </w:pPr>
    </w:p>
    <w:p w:rsidR="00BE0197" w:rsidRPr="00CA5BFA" w:rsidRDefault="00BE0197"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544071" w:rsidRPr="00CA5BFA" w:rsidRDefault="0054407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BE0197" w:rsidRPr="00CA5BFA" w:rsidRDefault="00BE0197"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E87BE1" w:rsidRPr="00CA5BFA" w:rsidRDefault="00E87BE1"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în baza contractului de achiziţie publică şi pentru care ...... </w:t>
      </w:r>
      <w:r w:rsidRPr="00CA5BFA">
        <w:rPr>
          <w:rFonts w:ascii="Arial Narrow" w:hAnsi="Arial Narrow"/>
          <w:sz w:val="26"/>
          <w:szCs w:val="26"/>
        </w:rPr>
        <w:lastRenderedPageBreak/>
        <w:t>(</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2"/>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lastRenderedPageBreak/>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4"/>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6" w:name="_Hlk70343526"/>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6"/>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7" w:name="_Toc449692118"/>
      <w:bookmarkEnd w:id="87"/>
      <w:bookmarkEnd w:id="88"/>
    </w:p>
    <w:p w:rsidR="008D4238" w:rsidRPr="00CA5BFA" w:rsidRDefault="008D4238" w:rsidP="008D4238">
      <w:pPr>
        <w:keepNext/>
        <w:keepLines/>
        <w:jc w:val="center"/>
        <w:outlineLvl w:val="1"/>
        <w:rPr>
          <w:rFonts w:ascii="Arial Narrow" w:eastAsiaTheme="majorEastAsia" w:hAnsi="Arial Narrow"/>
          <w:b/>
          <w:sz w:val="26"/>
          <w:szCs w:val="26"/>
        </w:rPr>
      </w:pPr>
      <w:bookmarkStart w:id="108" w:name="_Hlk77771358"/>
      <w:r w:rsidRPr="00CA5BFA">
        <w:rPr>
          <w:rFonts w:ascii="Arial Narrow" w:eastAsiaTheme="majorEastAsia" w:hAnsi="Arial Narrow"/>
          <w:b/>
          <w:sz w:val="26"/>
          <w:szCs w:val="26"/>
        </w:rPr>
        <w:t>CAIET DE SARCINI</w:t>
      </w:r>
      <w:bookmarkEnd w:id="107"/>
    </w:p>
    <w:bookmarkEnd w:id="108"/>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B13A50" w:rsidRPr="00B13A50">
        <w:rPr>
          <w:rFonts w:ascii="Arial Narrow" w:hAnsi="Arial Narrow"/>
          <w:b/>
          <w:i/>
          <w:u w:val="single"/>
        </w:rPr>
        <w:t xml:space="preserve"> </w:t>
      </w:r>
      <w:r w:rsidR="00B13A50" w:rsidRPr="00732D19">
        <w:rPr>
          <w:rFonts w:ascii="Arial Narrow" w:hAnsi="Arial Narrow"/>
          <w:b/>
          <w:i/>
          <w:u w:val="single"/>
        </w:rPr>
        <w:t>Hîrtie Xerografică  pentru anul 202</w:t>
      </w:r>
      <w:r w:rsidR="00B13A50">
        <w:rPr>
          <w:rFonts w:ascii="Arial Narrow" w:hAnsi="Arial Narrow"/>
          <w:b/>
          <w:i/>
          <w:u w:val="single"/>
        </w:rPr>
        <w:t>6</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1820D9">
      <w:pPr>
        <w:pStyle w:val="a"/>
        <w:numPr>
          <w:ilvl w:val="0"/>
          <w:numId w:val="58"/>
        </w:numPr>
        <w:rPr>
          <w:rFonts w:ascii="Arial Narrow" w:hAnsi="Arial Narrow"/>
          <w:sz w:val="26"/>
          <w:szCs w:val="26"/>
        </w:rPr>
      </w:pPr>
      <w:r w:rsidRPr="00CA5BFA">
        <w:rPr>
          <w:rFonts w:ascii="Arial Narrow" w:hAnsi="Arial Narrow"/>
          <w:sz w:val="26"/>
          <w:szCs w:val="26"/>
        </w:rPr>
        <w:t>Descrieregenerală.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571B20" w:rsidRPr="00571B20">
        <w:rPr>
          <w:rFonts w:ascii="Arial Narrow" w:hAnsi="Arial Narrow"/>
          <w:b/>
          <w:shd w:val="clear" w:color="auto" w:fill="D9D9D9" w:themeFill="background1" w:themeFillShade="D9"/>
          <w:lang w:val="en-US"/>
        </w:rPr>
        <w:t xml:space="preserve">Hîrtie Xerografică </w:t>
      </w:r>
      <w:r w:rsidR="00223811">
        <w:rPr>
          <w:rFonts w:ascii="Arial Narrow" w:hAnsi="Arial Narrow"/>
          <w:b/>
          <w:shd w:val="clear" w:color="auto" w:fill="D9D9D9" w:themeFill="background1" w:themeFillShade="D9"/>
          <w:lang w:val="en-US"/>
        </w:rPr>
        <w:t xml:space="preserve">pentru  - </w:t>
      </w:r>
      <w:r w:rsidR="00571B20" w:rsidRPr="00571B20">
        <w:rPr>
          <w:rFonts w:ascii="Arial Narrow" w:hAnsi="Arial Narrow"/>
          <w:b/>
          <w:shd w:val="clear" w:color="auto" w:fill="D9D9D9" w:themeFill="background1" w:themeFillShade="D9"/>
          <w:lang w:val="en-US"/>
        </w:rPr>
        <w:t xml:space="preserve"> 202</w:t>
      </w:r>
      <w:r w:rsidR="00A75E6C">
        <w:rPr>
          <w:rFonts w:ascii="Arial Narrow" w:hAnsi="Arial Narrow"/>
          <w:b/>
          <w:shd w:val="clear" w:color="auto" w:fill="D9D9D9" w:themeFill="background1" w:themeFillShade="D9"/>
          <w:lang w:val="en-US"/>
        </w:rPr>
        <w:t>4</w:t>
      </w:r>
    </w:p>
    <w:p w:rsidR="00551F68" w:rsidRPr="00CA5BFA" w:rsidRDefault="00BB7FC7" w:rsidP="001820D9">
      <w:pPr>
        <w:pStyle w:val="a"/>
        <w:numPr>
          <w:ilvl w:val="0"/>
          <w:numId w:val="58"/>
        </w:numPr>
        <w:rPr>
          <w:rFonts w:ascii="Arial Narrow" w:hAnsi="Arial Narrow"/>
          <w:bCs/>
          <w:u w:val="single"/>
        </w:rPr>
      </w:pPr>
      <w:bookmarkStart w:id="109"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10"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10"/>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1820D9">
      <w:pPr>
        <w:pStyle w:val="a"/>
        <w:numPr>
          <w:ilvl w:val="0"/>
          <w:numId w:val="52"/>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1820D9">
      <w:pPr>
        <w:pStyle w:val="a"/>
        <w:numPr>
          <w:ilvl w:val="0"/>
          <w:numId w:val="52"/>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1820D9">
      <w:pPr>
        <w:pStyle w:val="a"/>
        <w:numPr>
          <w:ilvl w:val="0"/>
          <w:numId w:val="52"/>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1820D9">
      <w:pPr>
        <w:pStyle w:val="a"/>
        <w:numPr>
          <w:ilvl w:val="0"/>
          <w:numId w:val="52"/>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C062BC">
        <w:rPr>
          <w:rFonts w:ascii="Arial Narrow" w:hAnsi="Arial Narrow"/>
          <w:bCs/>
          <w:iCs/>
          <w:sz w:val="26"/>
          <w:szCs w:val="26"/>
        </w:rPr>
        <w:t>_____</w:t>
      </w:r>
      <w:r w:rsidRPr="00CA5BFA">
        <w:rPr>
          <w:rFonts w:ascii="Arial Narrow" w:hAnsi="Arial Narrow"/>
          <w:bCs/>
          <w:iCs/>
          <w:sz w:val="26"/>
          <w:szCs w:val="26"/>
        </w:rPr>
        <w:t>”</w:t>
      </w:r>
      <w:r w:rsidR="0093415E">
        <w:rPr>
          <w:rFonts w:ascii="Arial Narrow" w:hAnsi="Arial Narrow"/>
          <w:bCs/>
          <w:iCs/>
          <w:sz w:val="26"/>
          <w:szCs w:val="26"/>
        </w:rPr>
        <w:t xml:space="preserve"> </w:t>
      </w:r>
      <w:r w:rsidR="00C062BC">
        <w:rPr>
          <w:rFonts w:ascii="Arial Narrow" w:hAnsi="Arial Narrow"/>
          <w:bCs/>
          <w:iCs/>
          <w:sz w:val="26"/>
          <w:szCs w:val="26"/>
        </w:rPr>
        <w:t>________________</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11"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9"/>
    <w:bookmarkEnd w:id="111"/>
    <w:p w:rsidR="00215125" w:rsidRPr="00CA5BFA" w:rsidRDefault="00215125" w:rsidP="00DF6ADE">
      <w:pPr>
        <w:rPr>
          <w:rFonts w:ascii="Arial Narrow" w:hAnsi="Arial Narrow"/>
          <w:b/>
          <w:noProof w:val="0"/>
          <w:sz w:val="26"/>
          <w:szCs w:val="26"/>
        </w:rPr>
        <w:sectPr w:rsidR="00215125" w:rsidRPr="00CA5BFA" w:rsidSect="00A70409">
          <w:footerReference w:type="default" r:id="rId13"/>
          <w:pgSz w:w="11906" w:h="16838"/>
          <w:pgMar w:top="568" w:right="849" w:bottom="284"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3"/>
        <w:gridCol w:w="278"/>
        <w:gridCol w:w="1079"/>
        <w:gridCol w:w="1703"/>
        <w:gridCol w:w="1133"/>
        <w:gridCol w:w="1278"/>
        <w:gridCol w:w="1478"/>
        <w:gridCol w:w="3196"/>
        <w:gridCol w:w="1848"/>
        <w:gridCol w:w="1554"/>
        <w:gridCol w:w="263"/>
      </w:tblGrid>
      <w:tr w:rsidR="00215125" w:rsidRPr="00CA5BFA" w:rsidTr="009A4742">
        <w:trPr>
          <w:trHeight w:val="697"/>
        </w:trPr>
        <w:tc>
          <w:tcPr>
            <w:tcW w:w="5000" w:type="pct"/>
            <w:gridSpan w:val="11"/>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rsidTr="009A474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9A4742">
                  <w:pPr>
                    <w:framePr w:hSpace="180" w:wrap="around" w:vAnchor="page" w:hAnchor="margin"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597E28">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976515">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7D2B97">
              <w:rPr>
                <w:rFonts w:ascii="Arial Narrow" w:hAnsi="Arial Narrow"/>
                <w:sz w:val="26"/>
                <w:szCs w:val="26"/>
              </w:rPr>
              <w:t xml:space="preserve"> </w:t>
            </w:r>
            <w:r w:rsidR="002409DA" w:rsidRPr="002409DA">
              <w:rPr>
                <w:rFonts w:ascii="Arial Narrow" w:hAnsi="Arial Narrow"/>
                <w:b/>
                <w:shd w:val="clear" w:color="auto" w:fill="D9D9D9" w:themeFill="background1" w:themeFillShade="D9"/>
                <w:lang w:val="en-US"/>
              </w:rPr>
              <w:t>Cererea ofertelor de preț nr.</w:t>
            </w:r>
            <w:hyperlink r:id="rId14" w:tgtFrame="_blank" w:history="1">
              <w:r w:rsidR="00976515" w:rsidRPr="00976515">
                <w:rPr>
                  <w:color w:val="2771C5"/>
                  <w:highlight w:val="lightGray"/>
                  <w:bdr w:val="none" w:sz="0" w:space="0" w:color="auto" w:frame="1"/>
                </w:rPr>
                <w:t>ocds-b3wdp1-MD-1762509960818</w:t>
              </w:r>
            </w:hyperlink>
            <w:r w:rsidR="00976515" w:rsidRPr="00976515">
              <w:rPr>
                <w:color w:val="333333"/>
                <w:highlight w:val="lightGray"/>
              </w:rPr>
              <w:t>/</w:t>
            </w:r>
            <w:r w:rsidR="00976515" w:rsidRPr="00976515">
              <w:rPr>
                <w:color w:val="333333"/>
                <w:highlight w:val="lightGray"/>
                <w:shd w:val="clear" w:color="auto" w:fill="FFFFFF"/>
              </w:rPr>
              <w:t xml:space="preserve"> 21506003</w:t>
            </w:r>
            <w:r w:rsidR="003B6461">
              <w:t xml:space="preserve">  </w:t>
            </w:r>
            <w:r w:rsidR="00605035" w:rsidRPr="00605035">
              <w:rPr>
                <w:rFonts w:ascii="Arial Narrow" w:hAnsi="Arial Narrow"/>
                <w:b/>
                <w:shd w:val="clear" w:color="auto" w:fill="D9D9D9" w:themeFill="background1" w:themeFillShade="D9"/>
                <w:lang w:val="en-US"/>
              </w:rPr>
              <w:t xml:space="preserve"> conform </w:t>
            </w:r>
            <w:r w:rsidR="002409DA" w:rsidRPr="002409DA">
              <w:rPr>
                <w:rFonts w:ascii="Arial Narrow" w:hAnsi="Arial Narrow"/>
                <w:b/>
                <w:shd w:val="clear" w:color="auto" w:fill="D9D9D9" w:themeFill="background1" w:themeFillShade="D9"/>
                <w:lang w:val="en-US"/>
              </w:rPr>
              <w:t xml:space="preserve"> </w:t>
            </w:r>
            <w:r w:rsidR="00A3788C">
              <w:rPr>
                <w:rFonts w:ascii="Arial Narrow" w:hAnsi="Arial Narrow"/>
                <w:b/>
                <w:shd w:val="clear" w:color="auto" w:fill="D9D9D9" w:themeFill="background1" w:themeFillShade="D9"/>
                <w:lang w:val="en-US"/>
              </w:rPr>
              <w:t xml:space="preserve">SIA RSAP M-Tender </w:t>
            </w:r>
          </w:p>
        </w:tc>
      </w:tr>
      <w:tr w:rsidR="00215125" w:rsidRPr="00CA5BFA" w:rsidTr="00597E28">
        <w:trPr>
          <w:gridAfter w:val="1"/>
          <w:wAfter w:w="83" w:type="pct"/>
          <w:trHeight w:val="397"/>
        </w:trPr>
        <w:tc>
          <w:tcPr>
            <w:tcW w:w="491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3B646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Achiziționarea </w:t>
            </w:r>
            <w:r w:rsidR="00BB621B">
              <w:rPr>
                <w:rFonts w:ascii="Arial Narrow" w:hAnsi="Arial Narrow"/>
                <w:b/>
                <w:i/>
                <w:u w:val="single"/>
              </w:rPr>
              <w:t xml:space="preserve"> de </w:t>
            </w:r>
            <w:r w:rsidR="00B13A50" w:rsidRPr="00732D19">
              <w:rPr>
                <w:rFonts w:ascii="Arial Narrow" w:hAnsi="Arial Narrow"/>
                <w:b/>
                <w:i/>
                <w:u w:val="single"/>
              </w:rPr>
              <w:t xml:space="preserve"> </w:t>
            </w:r>
            <w:r w:rsidR="00B13A50" w:rsidRPr="00732D19">
              <w:rPr>
                <w:rFonts w:ascii="Arial Narrow" w:hAnsi="Arial Narrow"/>
                <w:b/>
                <w:i/>
                <w:u w:val="single"/>
              </w:rPr>
              <w:t>Hîrtie Xerografică  pentru anul 202</w:t>
            </w:r>
            <w:r w:rsidR="00B13A50">
              <w:rPr>
                <w:rFonts w:ascii="Arial Narrow" w:hAnsi="Arial Narrow"/>
                <w:b/>
                <w:i/>
                <w:u w:val="single"/>
              </w:rPr>
              <w:t>6</w:t>
            </w:r>
          </w:p>
        </w:tc>
      </w:tr>
      <w:tr w:rsidR="00215125" w:rsidRPr="00CA5BFA" w:rsidTr="009A4742">
        <w:trPr>
          <w:trHeight w:val="567"/>
        </w:trPr>
        <w:tc>
          <w:tcPr>
            <w:tcW w:w="2832" w:type="pct"/>
            <w:gridSpan w:val="7"/>
            <w:shd w:val="clear" w:color="auto" w:fill="auto"/>
          </w:tcPr>
          <w:p w:rsidR="00215125" w:rsidRPr="00CA5BFA" w:rsidRDefault="00215125" w:rsidP="00606005">
            <w:pPr>
              <w:rPr>
                <w:rFonts w:ascii="Arial Narrow" w:hAnsi="Arial Narrow"/>
                <w:sz w:val="26"/>
                <w:szCs w:val="26"/>
              </w:rPr>
            </w:pPr>
          </w:p>
        </w:tc>
        <w:tc>
          <w:tcPr>
            <w:tcW w:w="2168" w:type="pct"/>
            <w:gridSpan w:val="4"/>
            <w:shd w:val="clear" w:color="auto" w:fill="auto"/>
          </w:tcPr>
          <w:p w:rsidR="00215125" w:rsidRPr="00CA5BFA" w:rsidRDefault="00215125" w:rsidP="00606005">
            <w:pPr>
              <w:rPr>
                <w:rFonts w:ascii="Arial Narrow" w:hAnsi="Arial Narrow"/>
                <w:sz w:val="26"/>
                <w:szCs w:val="26"/>
              </w:rPr>
            </w:pPr>
          </w:p>
        </w:tc>
      </w:tr>
      <w:tr w:rsidR="009A4742" w:rsidRPr="00CA5BFA" w:rsidTr="00597E28">
        <w:trPr>
          <w:gridAfter w:val="1"/>
          <w:wAfter w:w="8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584"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9A4742" w:rsidRPr="00CA5BFA" w:rsidTr="00597E28">
        <w:trPr>
          <w:gridAfter w:val="1"/>
          <w:wAfter w:w="8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584"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9A4742" w:rsidRPr="00CA5BFA" w:rsidTr="00597E28">
        <w:trPr>
          <w:gridAfter w:val="1"/>
          <w:wAfter w:w="8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584"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D4044E" w:rsidRPr="00CA5BFA" w:rsidTr="00597E28">
        <w:trPr>
          <w:gridAfter w:val="1"/>
          <w:wAfter w:w="8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noProof w:val="0"/>
                <w:lang w:val="en-US"/>
              </w:rPr>
            </w:pPr>
            <w:r>
              <w:rPr>
                <w:sz w:val="22"/>
                <w:szCs w:val="22"/>
              </w:rPr>
              <w:t xml:space="preserve">1. </w:t>
            </w:r>
            <w:r w:rsidRPr="00646D5A">
              <w:rPr>
                <w:sz w:val="22"/>
                <w:szCs w:val="22"/>
              </w:rPr>
              <w:t>Hârtie A4 80gr/m², clasa A</w:t>
            </w:r>
          </w:p>
        </w:tc>
        <w:tc>
          <w:tcPr>
            <w:tcW w:w="538" w:type="pct"/>
            <w:tcBorders>
              <w:top w:val="single" w:sz="4" w:space="0" w:color="auto"/>
              <w:left w:val="single" w:sz="4" w:space="0" w:color="auto"/>
              <w:bottom w:val="single" w:sz="4" w:space="0" w:color="auto"/>
              <w:right w:val="single" w:sz="4" w:space="0" w:color="auto"/>
            </w:tcBorders>
            <w:shd w:val="clear" w:color="auto" w:fill="auto"/>
            <w:vAlign w:val="bottom"/>
          </w:tcPr>
          <w:p w:rsidR="00D4044E" w:rsidRPr="00223811" w:rsidRDefault="00D4044E" w:rsidP="00D4044E">
            <w:pPr>
              <w:rPr>
                <w:noProof w:val="0"/>
                <w:lang w:val="en-US"/>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A,Fiecare pachet a cite 500 foi</w:t>
            </w:r>
          </w:p>
        </w:tc>
        <w:tc>
          <w:tcPr>
            <w:tcW w:w="584" w:type="pct"/>
            <w:tcBorders>
              <w:top w:val="single" w:sz="4" w:space="0" w:color="auto"/>
              <w:left w:val="single" w:sz="4" w:space="0" w:color="auto"/>
              <w:bottom w:val="single" w:sz="4" w:space="0" w:color="auto"/>
              <w:right w:val="single" w:sz="4" w:space="0" w:color="auto"/>
            </w:tcBorders>
          </w:tcPr>
          <w:p w:rsidR="00D4044E" w:rsidRPr="00CA5BFA" w:rsidRDefault="00D4044E" w:rsidP="00D4044E">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CA5BFA" w:rsidRDefault="00D4044E" w:rsidP="00D4044E">
            <w:pPr>
              <w:rPr>
                <w:rFonts w:ascii="Arial Narrow" w:hAnsi="Arial Narrow"/>
                <w:sz w:val="26"/>
                <w:szCs w:val="26"/>
              </w:rPr>
            </w:pPr>
          </w:p>
        </w:tc>
      </w:tr>
      <w:tr w:rsidR="00D4044E" w:rsidRPr="00CA5BFA" w:rsidTr="00597E28">
        <w:trPr>
          <w:gridAfter w:val="1"/>
          <w:wAfter w:w="83" w:type="pct"/>
          <w:trHeight w:val="397"/>
        </w:trPr>
        <w:tc>
          <w:tcPr>
            <w:tcW w:w="1065" w:type="pct"/>
            <w:gridSpan w:val="3"/>
            <w:tcBorders>
              <w:top w:val="nil"/>
              <w:left w:val="single" w:sz="4" w:space="0" w:color="auto"/>
              <w:bottom w:val="single" w:sz="4" w:space="0" w:color="auto"/>
              <w:right w:val="single" w:sz="4" w:space="0" w:color="auto"/>
            </w:tcBorders>
            <w:shd w:val="clear" w:color="auto" w:fill="auto"/>
          </w:tcPr>
          <w:p w:rsidR="00D4044E" w:rsidRPr="00646D5A" w:rsidRDefault="00D4044E" w:rsidP="00D4044E">
            <w:r>
              <w:rPr>
                <w:sz w:val="22"/>
                <w:szCs w:val="22"/>
              </w:rPr>
              <w:t>2.</w:t>
            </w:r>
            <w:r w:rsidRPr="00646D5A">
              <w:rPr>
                <w:sz w:val="22"/>
                <w:szCs w:val="22"/>
              </w:rPr>
              <w:t>Hârtie A4 80gr/m², clasa B</w:t>
            </w:r>
          </w:p>
        </w:tc>
        <w:tc>
          <w:tcPr>
            <w:tcW w:w="538" w:type="pct"/>
            <w:tcBorders>
              <w:top w:val="single" w:sz="4" w:space="0" w:color="auto"/>
              <w:left w:val="single" w:sz="4" w:space="0" w:color="auto"/>
              <w:bottom w:val="single" w:sz="4" w:space="0" w:color="auto"/>
              <w:right w:val="single" w:sz="4" w:space="0" w:color="auto"/>
            </w:tcBorders>
            <w:shd w:val="clear" w:color="auto" w:fill="auto"/>
            <w:vAlign w:val="bottom"/>
          </w:tcPr>
          <w:p w:rsidR="00D4044E" w:rsidRDefault="00D4044E" w:rsidP="00D4044E"/>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B,Fiecare pachet a cite 500 foi</w:t>
            </w:r>
          </w:p>
        </w:tc>
        <w:tc>
          <w:tcPr>
            <w:tcW w:w="584" w:type="pct"/>
            <w:tcBorders>
              <w:top w:val="single" w:sz="4" w:space="0" w:color="auto"/>
              <w:left w:val="single" w:sz="4" w:space="0" w:color="auto"/>
              <w:bottom w:val="single" w:sz="4" w:space="0" w:color="auto"/>
              <w:right w:val="single" w:sz="4" w:space="0" w:color="auto"/>
            </w:tcBorders>
          </w:tcPr>
          <w:p w:rsidR="00D4044E" w:rsidRPr="00CA5BFA" w:rsidRDefault="00D4044E" w:rsidP="00D4044E">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CA5BFA" w:rsidRDefault="00D4044E" w:rsidP="00D4044E">
            <w:pPr>
              <w:rPr>
                <w:rFonts w:ascii="Arial Narrow" w:hAnsi="Arial Narrow"/>
                <w:sz w:val="26"/>
                <w:szCs w:val="26"/>
              </w:rPr>
            </w:pPr>
          </w:p>
        </w:tc>
      </w:tr>
      <w:tr w:rsidR="00D4044E" w:rsidRPr="00CA5BFA" w:rsidTr="00597E28">
        <w:trPr>
          <w:gridAfter w:val="1"/>
          <w:wAfter w:w="83" w:type="pct"/>
          <w:trHeight w:val="397"/>
        </w:trPr>
        <w:tc>
          <w:tcPr>
            <w:tcW w:w="1065" w:type="pct"/>
            <w:gridSpan w:val="3"/>
            <w:tcBorders>
              <w:top w:val="nil"/>
              <w:left w:val="single" w:sz="4" w:space="0" w:color="auto"/>
              <w:bottom w:val="single" w:sz="4" w:space="0" w:color="auto"/>
              <w:right w:val="single" w:sz="4" w:space="0" w:color="auto"/>
            </w:tcBorders>
            <w:shd w:val="clear" w:color="auto" w:fill="auto"/>
          </w:tcPr>
          <w:p w:rsidR="00D4044E" w:rsidRPr="00646D5A" w:rsidRDefault="00D4044E" w:rsidP="00D4044E">
            <w:r>
              <w:rPr>
                <w:sz w:val="22"/>
                <w:szCs w:val="22"/>
              </w:rPr>
              <w:t>3.</w:t>
            </w:r>
            <w:r w:rsidRPr="00646D5A">
              <w:rPr>
                <w:sz w:val="22"/>
                <w:szCs w:val="22"/>
              </w:rPr>
              <w:t>Hârtie A3  80gr/m², clasa C,  420mm, fiecare cutie a cite  500 foi</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4044E" w:rsidRDefault="00D4044E" w:rsidP="00D4044E"/>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80gr/m², clasa C,  420mm, Fiecare cutie a cite  500 foi</w:t>
            </w:r>
          </w:p>
        </w:tc>
        <w:tc>
          <w:tcPr>
            <w:tcW w:w="584" w:type="pct"/>
            <w:tcBorders>
              <w:top w:val="single" w:sz="4" w:space="0" w:color="auto"/>
              <w:left w:val="single" w:sz="4" w:space="0" w:color="auto"/>
              <w:bottom w:val="single" w:sz="4" w:space="0" w:color="auto"/>
              <w:right w:val="single" w:sz="4" w:space="0" w:color="auto"/>
            </w:tcBorders>
          </w:tcPr>
          <w:p w:rsidR="00D4044E" w:rsidRPr="00CA5BFA" w:rsidRDefault="00D4044E" w:rsidP="00D4044E">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CA5BFA" w:rsidRDefault="00D4044E" w:rsidP="00D4044E">
            <w:pPr>
              <w:rPr>
                <w:rFonts w:ascii="Arial Narrow" w:hAnsi="Arial Narrow"/>
                <w:sz w:val="26"/>
                <w:szCs w:val="26"/>
              </w:rPr>
            </w:pPr>
          </w:p>
        </w:tc>
      </w:tr>
      <w:tr w:rsidR="00D4044E" w:rsidRPr="00CA5BFA" w:rsidTr="00597E28">
        <w:trPr>
          <w:gridAfter w:val="1"/>
          <w:wAfter w:w="83" w:type="pct"/>
          <w:trHeight w:val="397"/>
        </w:trPr>
        <w:tc>
          <w:tcPr>
            <w:tcW w:w="1065" w:type="pct"/>
            <w:gridSpan w:val="3"/>
            <w:tcBorders>
              <w:top w:val="nil"/>
              <w:left w:val="single" w:sz="4" w:space="0" w:color="auto"/>
              <w:bottom w:val="single" w:sz="4" w:space="0" w:color="auto"/>
              <w:right w:val="single" w:sz="4" w:space="0" w:color="auto"/>
            </w:tcBorders>
            <w:shd w:val="clear" w:color="auto" w:fill="auto"/>
          </w:tcPr>
          <w:p w:rsidR="00D4044E" w:rsidRPr="00646D5A" w:rsidRDefault="00D4044E" w:rsidP="00D4044E">
            <w:r>
              <w:rPr>
                <w:sz w:val="22"/>
                <w:szCs w:val="22"/>
              </w:rPr>
              <w:t>4</w:t>
            </w:r>
            <w:r>
              <w:rPr>
                <w:sz w:val="22"/>
                <w:szCs w:val="22"/>
              </w:rPr>
              <w:t>.</w:t>
            </w:r>
            <w:r w:rsidRPr="00646D5A">
              <w:rPr>
                <w:sz w:val="22"/>
                <w:szCs w:val="22"/>
              </w:rPr>
              <w:t>Hîrtie milimetrica A3</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D4044E" w:rsidRDefault="00D4044E" w:rsidP="00D4044E"/>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D4044E" w:rsidRPr="00646D5A" w:rsidRDefault="00D4044E" w:rsidP="00D4044E">
            <w:pPr>
              <w:rPr>
                <w:sz w:val="22"/>
                <w:szCs w:val="22"/>
              </w:rPr>
            </w:pPr>
            <w:r w:rsidRPr="00646D5A">
              <w:rPr>
                <w:sz w:val="22"/>
                <w:szCs w:val="22"/>
              </w:rPr>
              <w:t>În coli, format offset, densitatea 65 gr/m2, albeata – nu mai putin de 70%, culoareb roz (1+0)</w:t>
            </w:r>
          </w:p>
        </w:tc>
        <w:tc>
          <w:tcPr>
            <w:tcW w:w="584" w:type="pct"/>
            <w:tcBorders>
              <w:top w:val="single" w:sz="4" w:space="0" w:color="auto"/>
              <w:left w:val="single" w:sz="4" w:space="0" w:color="auto"/>
              <w:bottom w:val="single" w:sz="4" w:space="0" w:color="auto"/>
              <w:right w:val="single" w:sz="4" w:space="0" w:color="auto"/>
            </w:tcBorders>
          </w:tcPr>
          <w:p w:rsidR="00D4044E" w:rsidRPr="00CA5BFA" w:rsidRDefault="00D4044E" w:rsidP="00D4044E">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CA5BFA" w:rsidRDefault="00D4044E" w:rsidP="00D4044E">
            <w:pPr>
              <w:rPr>
                <w:rFonts w:ascii="Arial Narrow" w:hAnsi="Arial Narrow"/>
                <w:sz w:val="26"/>
                <w:szCs w:val="26"/>
              </w:rPr>
            </w:pPr>
          </w:p>
        </w:tc>
      </w:tr>
      <w:tr w:rsidR="00D4044E" w:rsidRPr="00CA5BFA" w:rsidTr="00597E28">
        <w:trPr>
          <w:gridAfter w:val="1"/>
          <w:wAfter w:w="83" w:type="pct"/>
          <w:trHeight w:val="397"/>
        </w:trPr>
        <w:tc>
          <w:tcPr>
            <w:tcW w:w="1065" w:type="pct"/>
            <w:gridSpan w:val="3"/>
            <w:tcBorders>
              <w:top w:val="nil"/>
              <w:left w:val="single" w:sz="4" w:space="0" w:color="auto"/>
              <w:bottom w:val="single" w:sz="4" w:space="0" w:color="auto"/>
              <w:right w:val="single" w:sz="4" w:space="0" w:color="auto"/>
            </w:tcBorders>
            <w:shd w:val="clear" w:color="auto" w:fill="auto"/>
          </w:tcPr>
          <w:p w:rsidR="00D4044E" w:rsidRPr="00646D5A" w:rsidRDefault="00D4044E" w:rsidP="00D4044E">
            <w:pPr>
              <w:jc w:val="both"/>
            </w:pPr>
            <w:r>
              <w:t>5.</w:t>
            </w:r>
            <w:r w:rsidRPr="00E200D7">
              <w:rPr>
                <w:sz w:val="22"/>
                <w:szCs w:val="22"/>
              </w:rPr>
              <w:t xml:space="preserve"> </w:t>
            </w:r>
            <w:r w:rsidRPr="00E200D7">
              <w:rPr>
                <w:sz w:val="22"/>
                <w:szCs w:val="22"/>
              </w:rPr>
              <w:t xml:space="preserve">Hîrtie A5 </w:t>
            </w:r>
            <w:r w:rsidRPr="00E200D7">
              <w:rPr>
                <w:sz w:val="22"/>
                <w:szCs w:val="22"/>
                <w:lang w:val="ru-RU" w:eastAsia="ru-RU"/>
              </w:rPr>
              <w:t>80gr</w:t>
            </w:r>
            <w:r w:rsidRPr="00E200D7">
              <w:rPr>
                <w:sz w:val="22"/>
                <w:szCs w:val="22"/>
                <w:lang w:eastAsia="ru-RU"/>
              </w:rPr>
              <w:t xml:space="preserve"> </w:t>
            </w:r>
            <w:r w:rsidRPr="00E200D7">
              <w:rPr>
                <w:sz w:val="22"/>
                <w:szCs w:val="22"/>
                <w:lang w:val="ru-RU" w:eastAsia="ru-RU"/>
              </w:rPr>
              <w:t xml:space="preserve"> 500</w:t>
            </w:r>
            <w:r>
              <w:rPr>
                <w:sz w:val="22"/>
                <w:szCs w:val="22"/>
                <w:lang w:val="en-US" w:eastAsia="ru-RU"/>
              </w:rPr>
              <w:t xml:space="preserve"> </w:t>
            </w:r>
            <w:r w:rsidRPr="00E200D7">
              <w:rPr>
                <w:sz w:val="22"/>
                <w:szCs w:val="22"/>
                <w:lang w:val="ru-RU" w:eastAsia="ru-RU"/>
              </w:rPr>
              <w:t>foi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bottom"/>
          </w:tcPr>
          <w:p w:rsidR="00D4044E" w:rsidRDefault="00D4044E" w:rsidP="00D4044E"/>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606005" w:rsidRDefault="00D4044E" w:rsidP="00D4044E">
            <w:pPr>
              <w:rPr>
                <w:rFonts w:ascii="Arial Narrow" w:hAnsi="Arial Narrow"/>
              </w:rPr>
            </w:pPr>
          </w:p>
        </w:tc>
        <w:tc>
          <w:tcPr>
            <w:tcW w:w="1477" w:type="pct"/>
            <w:gridSpan w:val="2"/>
            <w:tcBorders>
              <w:top w:val="single" w:sz="4" w:space="0" w:color="auto"/>
              <w:left w:val="single" w:sz="4" w:space="0" w:color="auto"/>
              <w:bottom w:val="single" w:sz="4" w:space="0" w:color="auto"/>
              <w:right w:val="single" w:sz="4" w:space="0" w:color="auto"/>
            </w:tcBorders>
            <w:shd w:val="clear" w:color="auto" w:fill="auto"/>
          </w:tcPr>
          <w:p w:rsidR="00D4044E" w:rsidRPr="007771F2" w:rsidRDefault="00D4044E" w:rsidP="00D4044E">
            <w:pPr>
              <w:rPr>
                <w:sz w:val="22"/>
                <w:szCs w:val="22"/>
              </w:rPr>
            </w:pPr>
            <w:r w:rsidRPr="007771F2">
              <w:rPr>
                <w:sz w:val="22"/>
                <w:szCs w:val="22"/>
                <w:shd w:val="clear" w:color="auto" w:fill="FFFFFF"/>
              </w:rPr>
              <w:t> A5 (210x148)</w:t>
            </w:r>
            <w:r>
              <w:rPr>
                <w:sz w:val="22"/>
                <w:szCs w:val="22"/>
                <w:shd w:val="clear" w:color="auto" w:fill="FFFFFF"/>
              </w:rPr>
              <w:t xml:space="preserve">, </w:t>
            </w:r>
            <w:r w:rsidRPr="007771F2">
              <w:rPr>
                <w:sz w:val="22"/>
                <w:szCs w:val="22"/>
                <w:lang w:val="en-US" w:eastAsia="ru-RU"/>
              </w:rPr>
              <w:t>80gr</w:t>
            </w:r>
            <w:r w:rsidRPr="00E200D7">
              <w:rPr>
                <w:sz w:val="22"/>
                <w:szCs w:val="22"/>
                <w:lang w:eastAsia="ru-RU"/>
              </w:rPr>
              <w:t xml:space="preserve"> </w:t>
            </w:r>
            <w:r w:rsidRPr="007771F2">
              <w:rPr>
                <w:sz w:val="22"/>
                <w:szCs w:val="22"/>
                <w:lang w:val="en-US" w:eastAsia="ru-RU"/>
              </w:rPr>
              <w:t xml:space="preserve"> 500</w:t>
            </w:r>
            <w:r>
              <w:rPr>
                <w:sz w:val="22"/>
                <w:szCs w:val="22"/>
                <w:lang w:val="en-US" w:eastAsia="ru-RU"/>
              </w:rPr>
              <w:t xml:space="preserve"> </w:t>
            </w:r>
            <w:r w:rsidRPr="007771F2">
              <w:rPr>
                <w:sz w:val="22"/>
                <w:szCs w:val="22"/>
                <w:lang w:val="en-US" w:eastAsia="ru-RU"/>
              </w:rPr>
              <w:t>foi</w:t>
            </w:r>
            <w:r w:rsidRPr="007771F2">
              <w:rPr>
                <w:sz w:val="22"/>
                <w:szCs w:val="22"/>
                <w:shd w:val="clear" w:color="auto" w:fill="FFFFFF"/>
              </w:rPr>
              <w:t> </w:t>
            </w:r>
            <w:r>
              <w:rPr>
                <w:sz w:val="22"/>
                <w:szCs w:val="22"/>
                <w:shd w:val="clear" w:color="auto" w:fill="FFFFFF"/>
              </w:rPr>
              <w:t>, culoare Albă,</w:t>
            </w:r>
          </w:p>
        </w:tc>
        <w:tc>
          <w:tcPr>
            <w:tcW w:w="584" w:type="pct"/>
            <w:tcBorders>
              <w:top w:val="single" w:sz="4" w:space="0" w:color="auto"/>
              <w:left w:val="single" w:sz="4" w:space="0" w:color="auto"/>
              <w:bottom w:val="single" w:sz="4" w:space="0" w:color="auto"/>
              <w:right w:val="single" w:sz="4" w:space="0" w:color="auto"/>
            </w:tcBorders>
          </w:tcPr>
          <w:p w:rsidR="00D4044E" w:rsidRPr="00CA5BFA" w:rsidRDefault="00D4044E" w:rsidP="00D4044E">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D4044E" w:rsidRPr="00CA5BFA" w:rsidRDefault="00D4044E" w:rsidP="00D4044E">
            <w:pPr>
              <w:rPr>
                <w:rFonts w:ascii="Arial Narrow" w:hAnsi="Arial Narrow"/>
                <w:sz w:val="26"/>
                <w:szCs w:val="26"/>
              </w:rPr>
            </w:pPr>
          </w:p>
        </w:tc>
      </w:tr>
      <w:tr w:rsidR="007D2B97" w:rsidRPr="00CA5BFA" w:rsidTr="00597E28">
        <w:trPr>
          <w:gridAfter w:val="1"/>
          <w:wAfter w:w="8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2B97" w:rsidRPr="00606005" w:rsidRDefault="007D2B97" w:rsidP="007D2B97">
            <w:pPr>
              <w:rPr>
                <w:rFonts w:ascii="Arial Narrow" w:hAnsi="Arial Narrow"/>
                <w:b/>
                <w:sz w:val="20"/>
                <w:szCs w:val="20"/>
              </w:rPr>
            </w:pPr>
            <w:r w:rsidRPr="00606005">
              <w:rPr>
                <w:rFonts w:ascii="Arial Narrow" w:hAnsi="Arial Narrow"/>
                <w:b/>
                <w:sz w:val="20"/>
                <w:szCs w:val="20"/>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7D2B97" w:rsidRPr="00606005" w:rsidRDefault="007D2B97" w:rsidP="007D2B97">
            <w:pPr>
              <w:rPr>
                <w:rFonts w:ascii="Arial Narrow" w:hAnsi="Arial Narrow"/>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7D2B97" w:rsidRPr="00606005" w:rsidRDefault="007D2B97" w:rsidP="007D2B97">
            <w:pPr>
              <w:rPr>
                <w:rFonts w:ascii="Arial Narrow" w:hAnsi="Arial Narrow"/>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D2B97" w:rsidRPr="00606005" w:rsidRDefault="007D2B97" w:rsidP="007D2B97">
            <w:pPr>
              <w:rPr>
                <w:rFonts w:ascii="Arial Narrow" w:hAnsi="Arial Narrow"/>
              </w:rPr>
            </w:pPr>
          </w:p>
        </w:tc>
        <w:tc>
          <w:tcPr>
            <w:tcW w:w="1477" w:type="pct"/>
            <w:gridSpan w:val="2"/>
            <w:tcBorders>
              <w:top w:val="nil"/>
              <w:left w:val="single" w:sz="4" w:space="0" w:color="auto"/>
              <w:bottom w:val="single" w:sz="4" w:space="0" w:color="auto"/>
              <w:right w:val="single" w:sz="4" w:space="0" w:color="auto"/>
            </w:tcBorders>
            <w:shd w:val="clear" w:color="auto" w:fill="auto"/>
          </w:tcPr>
          <w:p w:rsidR="007D2B97" w:rsidRPr="00606005" w:rsidRDefault="007D2B97" w:rsidP="007D2B97">
            <w:pPr>
              <w:rPr>
                <w:rFonts w:ascii="Arial Narrow" w:hAnsi="Arial Narrow"/>
              </w:rPr>
            </w:pPr>
          </w:p>
        </w:tc>
        <w:tc>
          <w:tcPr>
            <w:tcW w:w="584" w:type="pct"/>
            <w:tcBorders>
              <w:top w:val="single" w:sz="4" w:space="0" w:color="auto"/>
              <w:left w:val="single" w:sz="4" w:space="0" w:color="auto"/>
              <w:bottom w:val="single" w:sz="4" w:space="0" w:color="auto"/>
              <w:right w:val="single" w:sz="4" w:space="0" w:color="auto"/>
            </w:tcBorders>
          </w:tcPr>
          <w:p w:rsidR="007D2B97" w:rsidRPr="00CA5BFA" w:rsidRDefault="007D2B97" w:rsidP="007D2B97">
            <w:pPr>
              <w:rPr>
                <w:rFonts w:ascii="Arial Narrow" w:hAnsi="Arial Narrow"/>
                <w:sz w:val="26"/>
                <w:szCs w:val="26"/>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rPr>
                <w:rFonts w:ascii="Arial Narrow" w:hAnsi="Arial Narrow"/>
                <w:sz w:val="26"/>
                <w:szCs w:val="26"/>
              </w:rPr>
            </w:pPr>
          </w:p>
        </w:tc>
      </w:tr>
      <w:tr w:rsidR="007D2B97" w:rsidRPr="00CA5BFA" w:rsidTr="009A4742">
        <w:trPr>
          <w:trHeight w:val="397"/>
        </w:trPr>
        <w:tc>
          <w:tcPr>
            <w:tcW w:w="5000" w:type="pct"/>
            <w:gridSpan w:val="11"/>
            <w:tcBorders>
              <w:top w:val="single" w:sz="4" w:space="0" w:color="auto"/>
            </w:tcBorders>
            <w:shd w:val="clear" w:color="auto" w:fill="auto"/>
            <w:vAlign w:val="center"/>
          </w:tcPr>
          <w:p w:rsidR="007D2B97" w:rsidRPr="00CA5BFA" w:rsidRDefault="007D2B97" w:rsidP="007D2B9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7D2B97" w:rsidRPr="00CA5BFA" w:rsidRDefault="007D2B97" w:rsidP="007D2B9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7D2B97" w:rsidRPr="00CA5BFA" w:rsidRDefault="007D2B97" w:rsidP="007D2B97">
            <w:pPr>
              <w:tabs>
                <w:tab w:val="left" w:pos="6120"/>
              </w:tabs>
              <w:rPr>
                <w:rFonts w:ascii="Arial Narrow" w:hAnsi="Arial Narrow"/>
                <w:sz w:val="26"/>
                <w:szCs w:val="26"/>
              </w:rPr>
            </w:pPr>
          </w:p>
          <w:tbl>
            <w:tblPr>
              <w:tblW w:w="17162" w:type="dxa"/>
              <w:tblLayout w:type="fixed"/>
              <w:tblLook w:val="04A0" w:firstRow="1" w:lastRow="0" w:firstColumn="1" w:lastColumn="0" w:noHBand="0" w:noVBand="1"/>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7D2B97" w:rsidRPr="00CA5BFA" w:rsidTr="00FF1EC2">
              <w:trPr>
                <w:gridAfter w:val="3"/>
                <w:wAfter w:w="746" w:type="dxa"/>
                <w:trHeight w:val="697"/>
              </w:trPr>
              <w:tc>
                <w:tcPr>
                  <w:tcW w:w="15429" w:type="dxa"/>
                  <w:gridSpan w:val="16"/>
                  <w:shd w:val="clear" w:color="auto" w:fill="auto"/>
                  <w:vAlign w:val="center"/>
                </w:tcPr>
                <w:p w:rsidR="007D2B97" w:rsidRPr="00CA5BFA" w:rsidRDefault="007D2B97" w:rsidP="007D2B9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rsidR="007D2B97" w:rsidRPr="00CA5BFA" w:rsidRDefault="007D2B97" w:rsidP="007D2B9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7D2B97" w:rsidRPr="00CA5BFA" w:rsidRDefault="007D2B97" w:rsidP="007D2B9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7D2B97" w:rsidRPr="00CA5BFA" w:rsidRDefault="007D2B97" w:rsidP="007D2B9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7D2B97" w:rsidRPr="00CA5BFA" w:rsidRDefault="007D2B97" w:rsidP="007D2B97">
                  <w:pPr>
                    <w:pStyle w:val="2"/>
                    <w:framePr w:hSpace="180" w:wrap="around" w:vAnchor="page" w:hAnchor="margin" w:y="347"/>
                    <w:jc w:val="right"/>
                    <w:rPr>
                      <w:rFonts w:ascii="Arial Narrow" w:hAnsi="Arial Narrow" w:cs="Times New Roman"/>
                      <w:b w:val="0"/>
                      <w:lang w:val="en-US"/>
                    </w:rPr>
                  </w:pPr>
                </w:p>
              </w:tc>
            </w:tr>
            <w:tr w:rsidR="007D2B97" w:rsidRPr="00CA5BFA" w:rsidTr="00FF1EC2">
              <w:trPr>
                <w:gridBefore w:val="1"/>
                <w:wBefore w:w="746" w:type="dxa"/>
              </w:trPr>
              <w:tc>
                <w:tcPr>
                  <w:tcW w:w="15429" w:type="dxa"/>
                  <w:gridSpan w:val="18"/>
                  <w:tcBorders>
                    <w:bottom w:val="single" w:sz="4" w:space="0" w:color="auto"/>
                  </w:tcBorders>
                  <w:shd w:val="clear" w:color="auto" w:fill="auto"/>
                </w:tcPr>
                <w:p w:rsidR="007D2B97" w:rsidRPr="00CA5BFA" w:rsidRDefault="007D2B97" w:rsidP="007D2B9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rsidR="007D2B97" w:rsidRPr="00CA5BFA" w:rsidRDefault="007D2B97" w:rsidP="007D2B97">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rsidR="007D2B97" w:rsidRPr="00CA5BFA" w:rsidRDefault="007D2B97" w:rsidP="007D2B97">
                  <w:pPr>
                    <w:framePr w:hSpace="180" w:wrap="around" w:vAnchor="page" w:hAnchor="margin" w:y="347"/>
                    <w:jc w:val="both"/>
                    <w:rPr>
                      <w:rFonts w:ascii="Arial Narrow" w:hAnsi="Arial Narrow"/>
                      <w:i/>
                      <w:iCs/>
                      <w:sz w:val="26"/>
                      <w:szCs w:val="26"/>
                    </w:rPr>
                  </w:pPr>
                </w:p>
              </w:tc>
            </w:tr>
            <w:tr w:rsidR="007D2B97"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B13A50">
                  <w:pPr>
                    <w:framePr w:hSpace="180" w:wrap="around" w:vAnchor="page" w:hAnchor="margin" w:y="347"/>
                    <w:rPr>
                      <w:rFonts w:ascii="Arial Narrow" w:hAnsi="Arial Narrow"/>
                      <w:sz w:val="26"/>
                      <w:szCs w:val="26"/>
                    </w:rPr>
                  </w:pPr>
                  <w:r w:rsidRPr="002409DA">
                    <w:rPr>
                      <w:rFonts w:ascii="Arial Narrow" w:hAnsi="Arial Narrow"/>
                      <w:b/>
                      <w:shd w:val="clear" w:color="auto" w:fill="D9D9D9" w:themeFill="background1" w:themeFillShade="D9"/>
                      <w:lang w:val="en-US"/>
                    </w:rPr>
                    <w:t>Numărul procedurii de achiziție  Cererea ofertelor de preț nr.</w:t>
                  </w:r>
                  <w:hyperlink r:id="rId15" w:tgtFrame="_blank" w:history="1">
                    <w:r w:rsidR="00B13A50" w:rsidRPr="004D5A7B">
                      <w:rPr>
                        <w:rStyle w:val="af4"/>
                        <w:rFonts w:eastAsiaTheme="majorEastAsia"/>
                        <w:color w:val="2771C5"/>
                        <w:highlight w:val="lightGray"/>
                        <w:bdr w:val="none" w:sz="0" w:space="0" w:color="auto" w:frame="1"/>
                      </w:rPr>
                      <w:t>ocds-b3wdp1-MD-1762509960818</w:t>
                    </w:r>
                  </w:hyperlink>
                  <w:r w:rsidR="00B13A50" w:rsidRPr="004D5A7B">
                    <w:rPr>
                      <w:color w:val="333333"/>
                      <w:highlight w:val="lightGray"/>
                    </w:rPr>
                    <w:t>/</w:t>
                  </w:r>
                  <w:r w:rsidR="00B13A50" w:rsidRPr="004D5A7B">
                    <w:rPr>
                      <w:color w:val="333333"/>
                      <w:highlight w:val="lightGray"/>
                      <w:shd w:val="clear" w:color="auto" w:fill="FFFFFF"/>
                    </w:rPr>
                    <w:t xml:space="preserve"> 21506003</w:t>
                  </w:r>
                  <w:r>
                    <w:t xml:space="preserve">  </w:t>
                  </w:r>
                  <w:r w:rsidRPr="00605035">
                    <w:rPr>
                      <w:rFonts w:ascii="Arial Narrow" w:hAnsi="Arial Narrow"/>
                      <w:b/>
                      <w:shd w:val="clear" w:color="auto" w:fill="D9D9D9" w:themeFill="background1" w:themeFillShade="D9"/>
                      <w:lang w:val="en-US"/>
                    </w:rPr>
                    <w:t xml:space="preserve">conform </w:t>
                  </w:r>
                  <w:r w:rsidRPr="002409DA">
                    <w:rPr>
                      <w:rFonts w:ascii="Arial Narrow" w:hAnsi="Arial Narrow"/>
                      <w:b/>
                      <w:shd w:val="clear" w:color="auto" w:fill="D9D9D9" w:themeFill="background1" w:themeFillShade="D9"/>
                      <w:lang w:val="en-US"/>
                    </w:rPr>
                    <w:t>conform SIA RSAP M-Tender</w:t>
                  </w:r>
                </w:p>
              </w:tc>
            </w:tr>
            <w:tr w:rsidR="007D2B97"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B13A50">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Pr>
                      <w:rFonts w:ascii="Arial Narrow" w:hAnsi="Arial Narrow"/>
                      <w:b/>
                      <w:i/>
                      <w:u w:val="single"/>
                    </w:rPr>
                    <w:t xml:space="preserve">de </w:t>
                  </w:r>
                  <w:r>
                    <w:t xml:space="preserve"> </w:t>
                  </w:r>
                  <w:r w:rsidRPr="00732D19">
                    <w:rPr>
                      <w:rFonts w:ascii="Arial Narrow" w:hAnsi="Arial Narrow"/>
                      <w:b/>
                      <w:i/>
                      <w:u w:val="single"/>
                    </w:rPr>
                    <w:t>Hîrtie Xerografică  pentru anul 202</w:t>
                  </w:r>
                  <w:r w:rsidR="00B13A50">
                    <w:rPr>
                      <w:rFonts w:ascii="Arial Narrow" w:hAnsi="Arial Narrow"/>
                      <w:b/>
                      <w:i/>
                      <w:u w:val="single"/>
                    </w:rPr>
                    <w:t>6</w:t>
                  </w:r>
                </w:p>
              </w:tc>
            </w:tr>
            <w:tr w:rsidR="007D2B97" w:rsidRPr="00CA5BFA" w:rsidTr="00FF1EC2">
              <w:trPr>
                <w:gridAfter w:val="1"/>
                <w:wAfter w:w="234" w:type="dxa"/>
                <w:trHeight w:val="567"/>
              </w:trPr>
              <w:tc>
                <w:tcPr>
                  <w:tcW w:w="11275" w:type="dxa"/>
                  <w:gridSpan w:val="12"/>
                  <w:shd w:val="clear" w:color="auto" w:fill="auto"/>
                </w:tcPr>
                <w:p w:rsidR="007D2B97" w:rsidRPr="00CA5BFA" w:rsidRDefault="007D2B97" w:rsidP="007D2B97">
                  <w:pPr>
                    <w:framePr w:hSpace="180" w:wrap="around" w:vAnchor="page" w:hAnchor="margin" w:y="347"/>
                    <w:rPr>
                      <w:rFonts w:ascii="Arial Narrow" w:hAnsi="Arial Narrow"/>
                      <w:sz w:val="26"/>
                      <w:szCs w:val="26"/>
                    </w:rPr>
                  </w:pPr>
                </w:p>
              </w:tc>
              <w:tc>
                <w:tcPr>
                  <w:tcW w:w="2185" w:type="dxa"/>
                  <w:gridSpan w:val="3"/>
                </w:tcPr>
                <w:p w:rsidR="007D2B97" w:rsidRPr="00CA5BFA" w:rsidRDefault="007D2B97" w:rsidP="007D2B97">
                  <w:pPr>
                    <w:framePr w:hSpace="180" w:wrap="around" w:vAnchor="page" w:hAnchor="margin" w:y="347"/>
                    <w:rPr>
                      <w:rFonts w:ascii="Arial Narrow" w:hAnsi="Arial Narrow"/>
                      <w:sz w:val="26"/>
                      <w:szCs w:val="26"/>
                    </w:rPr>
                  </w:pPr>
                </w:p>
              </w:tc>
              <w:tc>
                <w:tcPr>
                  <w:tcW w:w="3468" w:type="dxa"/>
                  <w:gridSpan w:val="7"/>
                </w:tcPr>
                <w:p w:rsidR="007D2B97" w:rsidRPr="00CA5BFA" w:rsidRDefault="007D2B97" w:rsidP="007D2B97">
                  <w:pPr>
                    <w:framePr w:hSpace="180" w:wrap="around" w:vAnchor="page" w:hAnchor="margin" w:y="347"/>
                    <w:rPr>
                      <w:rFonts w:ascii="Arial Narrow" w:hAnsi="Arial Narrow"/>
                      <w:sz w:val="26"/>
                      <w:szCs w:val="26"/>
                    </w:rPr>
                  </w:pPr>
                </w:p>
              </w:tc>
            </w:tr>
            <w:tr w:rsidR="007D2B97" w:rsidRPr="00CA5BFA"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7D2B97" w:rsidRPr="00CA5BFA" w:rsidRDefault="007D2B97" w:rsidP="007D2B9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7D2B97" w:rsidRPr="00CA5BFA"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7D2B97" w:rsidRPr="00CA5BF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30199000-0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D2B97" w:rsidRPr="00CA5BFA" w:rsidRDefault="007D2B97" w:rsidP="007D2B97">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7D2B97" w:rsidRPr="00FF1EC2" w:rsidRDefault="007D2B97" w:rsidP="00F23115">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La comandă, după necesități, în termen de 5 zile după efectuarea comenzii, pe parcursul anului 202</w:t>
                  </w:r>
                  <w:r w:rsidR="00F23115">
                    <w:rPr>
                      <w:rFonts w:ascii="Arial Narrow" w:hAnsi="Arial Narrow"/>
                      <w:b/>
                      <w:highlight w:val="lightGray"/>
                      <w:shd w:val="clear" w:color="auto" w:fill="FFFF00"/>
                      <w:lang w:val="en-US"/>
                    </w:rPr>
                    <w:t>6</w:t>
                  </w:r>
                  <w:r>
                    <w:rPr>
                      <w:rFonts w:ascii="Arial Narrow" w:hAnsi="Arial Narrow"/>
                      <w:b/>
                      <w:highlight w:val="lightGray"/>
                      <w:shd w:val="clear" w:color="auto" w:fill="FFFF00"/>
                      <w:lang w:val="en-US"/>
                    </w:rPr>
                    <w:t>.</w:t>
                  </w:r>
                </w:p>
              </w:tc>
              <w:tc>
                <w:tcPr>
                  <w:tcW w:w="2978" w:type="dxa"/>
                  <w:gridSpan w:val="4"/>
                  <w:tcBorders>
                    <w:top w:val="single" w:sz="4" w:space="0" w:color="auto"/>
                    <w:left w:val="single" w:sz="4" w:space="0" w:color="auto"/>
                    <w:bottom w:val="single" w:sz="4" w:space="0" w:color="auto"/>
                    <w:right w:val="single" w:sz="4" w:space="0" w:color="auto"/>
                  </w:tcBorders>
                </w:tcPr>
                <w:p w:rsidR="007D2B97" w:rsidRPr="00CA5BFA" w:rsidRDefault="007D2B97" w:rsidP="007D2B97">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FE5AD6" w:rsidRPr="00CA5BFA" w:rsidTr="00D75CEC">
              <w:trPr>
                <w:gridAfter w:val="6"/>
                <w:wAfter w:w="1708" w:type="dxa"/>
                <w:trHeight w:val="480"/>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r>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rPr>
                      <w:noProof w:val="0"/>
                      <w:sz w:val="22"/>
                      <w:szCs w:val="22"/>
                      <w:lang w:val="en-US"/>
                    </w:rPr>
                  </w:pPr>
                  <w:r w:rsidRPr="00646D5A">
                    <w:rPr>
                      <w:sz w:val="22"/>
                      <w:szCs w:val="22"/>
                    </w:rPr>
                    <w:t>Hârtie A4 80gr/m², clasa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646D5A" w:rsidRDefault="00FE5AD6" w:rsidP="00FE5AD6">
                  <w:pPr>
                    <w:jc w:val="center"/>
                    <w:rPr>
                      <w:noProof w:val="0"/>
                      <w:color w:val="000000"/>
                      <w:sz w:val="22"/>
                      <w:szCs w:val="22"/>
                      <w:lang w:val="ru-RU"/>
                    </w:rPr>
                  </w:pPr>
                  <w:r w:rsidRPr="00646D5A">
                    <w:rPr>
                      <w:color w:val="000000"/>
                      <w:sz w:val="22"/>
                      <w:szCs w:val="22"/>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jc w:val="right"/>
                    <w:rPr>
                      <w:sz w:val="22"/>
                      <w:szCs w:val="22"/>
                    </w:rPr>
                  </w:pPr>
                  <w:r>
                    <w:rPr>
                      <w:sz w:val="22"/>
                      <w:szCs w:val="22"/>
                    </w:rPr>
                    <w:t>2000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D75CEC">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r>
                    <w:rPr>
                      <w:rFonts w:ascii="Arial Narrow" w:hAnsi="Arial Narrow"/>
                      <w:sz w:val="26"/>
                      <w:szCs w:val="26"/>
                    </w:rPr>
                    <w:t>2</w:t>
                  </w:r>
                </w:p>
              </w:tc>
              <w:tc>
                <w:tcPr>
                  <w:tcW w:w="2832" w:type="dxa"/>
                  <w:gridSpan w:val="2"/>
                  <w:tcBorders>
                    <w:top w:val="nil"/>
                    <w:left w:val="single" w:sz="4" w:space="0" w:color="auto"/>
                    <w:bottom w:val="single" w:sz="4" w:space="0" w:color="auto"/>
                    <w:right w:val="single" w:sz="4" w:space="0" w:color="auto"/>
                  </w:tcBorders>
                  <w:shd w:val="clear" w:color="auto" w:fill="auto"/>
                </w:tcPr>
                <w:p w:rsidR="00FE5AD6" w:rsidRPr="00646D5A" w:rsidRDefault="00FE5AD6" w:rsidP="00FE5AD6">
                  <w:pPr>
                    <w:rPr>
                      <w:sz w:val="22"/>
                      <w:szCs w:val="22"/>
                    </w:rPr>
                  </w:pPr>
                  <w:r w:rsidRPr="00646D5A">
                    <w:rPr>
                      <w:sz w:val="22"/>
                      <w:szCs w:val="22"/>
                    </w:rPr>
                    <w:t>Hârtie A4 80gr/m², clasa B</w:t>
                  </w:r>
                </w:p>
              </w:tc>
              <w:tc>
                <w:tcPr>
                  <w:tcW w:w="950" w:type="dxa"/>
                  <w:tcBorders>
                    <w:top w:val="nil"/>
                    <w:left w:val="single" w:sz="4" w:space="0" w:color="auto"/>
                    <w:bottom w:val="single" w:sz="4" w:space="0" w:color="auto"/>
                    <w:right w:val="single" w:sz="4" w:space="0" w:color="auto"/>
                  </w:tcBorders>
                  <w:shd w:val="clear" w:color="auto" w:fill="auto"/>
                  <w:vAlign w:val="center"/>
                </w:tcPr>
                <w:p w:rsidR="00FE5AD6" w:rsidRPr="00646D5A" w:rsidRDefault="00FE5AD6" w:rsidP="00FE5AD6">
                  <w:pPr>
                    <w:jc w:val="center"/>
                    <w:rPr>
                      <w:color w:val="000000"/>
                      <w:sz w:val="22"/>
                      <w:szCs w:val="22"/>
                    </w:rPr>
                  </w:pPr>
                  <w:r w:rsidRPr="00646D5A">
                    <w:rPr>
                      <w:color w:val="000000"/>
                      <w:sz w:val="22"/>
                      <w:szCs w:val="22"/>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jc w:val="right"/>
                    <w:rPr>
                      <w:sz w:val="22"/>
                      <w:szCs w:val="22"/>
                    </w:rPr>
                  </w:pPr>
                  <w:r>
                    <w:rPr>
                      <w:sz w:val="22"/>
                      <w:szCs w:val="22"/>
                    </w:rPr>
                    <w:t>4000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D75CEC">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Default="00FE5AD6" w:rsidP="00FE5AD6">
                  <w:pPr>
                    <w:framePr w:hSpace="180" w:wrap="around" w:vAnchor="page" w:hAnchor="margin" w:y="347"/>
                    <w:rPr>
                      <w:rFonts w:ascii="Arial Narrow" w:hAnsi="Arial Narrow"/>
                      <w:sz w:val="26"/>
                      <w:szCs w:val="26"/>
                    </w:rPr>
                  </w:pPr>
                  <w:r>
                    <w:rPr>
                      <w:rFonts w:ascii="Arial Narrow" w:hAnsi="Arial Narrow"/>
                      <w:sz w:val="26"/>
                      <w:szCs w:val="26"/>
                    </w:rPr>
                    <w:t>3</w:t>
                  </w:r>
                </w:p>
              </w:tc>
              <w:tc>
                <w:tcPr>
                  <w:tcW w:w="2832" w:type="dxa"/>
                  <w:gridSpan w:val="2"/>
                  <w:tcBorders>
                    <w:top w:val="nil"/>
                    <w:left w:val="single" w:sz="4" w:space="0" w:color="auto"/>
                    <w:bottom w:val="single" w:sz="4" w:space="0" w:color="auto"/>
                    <w:right w:val="single" w:sz="4" w:space="0" w:color="auto"/>
                  </w:tcBorders>
                  <w:shd w:val="clear" w:color="auto" w:fill="auto"/>
                </w:tcPr>
                <w:p w:rsidR="00FE5AD6" w:rsidRPr="00646D5A" w:rsidRDefault="00FE5AD6" w:rsidP="00FE5AD6">
                  <w:pPr>
                    <w:rPr>
                      <w:sz w:val="22"/>
                      <w:szCs w:val="22"/>
                    </w:rPr>
                  </w:pPr>
                  <w:r w:rsidRPr="00646D5A">
                    <w:rPr>
                      <w:sz w:val="22"/>
                      <w:szCs w:val="22"/>
                    </w:rPr>
                    <w:t>Hârtie A3  80gr/m², clasa C,  420mm, fiecare cutie a cite  500 foi</w:t>
                  </w:r>
                </w:p>
              </w:tc>
              <w:tc>
                <w:tcPr>
                  <w:tcW w:w="950" w:type="dxa"/>
                  <w:tcBorders>
                    <w:top w:val="nil"/>
                    <w:left w:val="single" w:sz="4" w:space="0" w:color="auto"/>
                    <w:bottom w:val="single" w:sz="4" w:space="0" w:color="auto"/>
                    <w:right w:val="single" w:sz="4" w:space="0" w:color="auto"/>
                  </w:tcBorders>
                  <w:shd w:val="clear" w:color="auto" w:fill="auto"/>
                  <w:vAlign w:val="center"/>
                </w:tcPr>
                <w:p w:rsidR="00FE5AD6" w:rsidRPr="00646D5A" w:rsidRDefault="00FE5AD6" w:rsidP="00FE5AD6">
                  <w:pPr>
                    <w:jc w:val="center"/>
                    <w:rPr>
                      <w:color w:val="000000"/>
                      <w:sz w:val="22"/>
                      <w:szCs w:val="22"/>
                    </w:rPr>
                  </w:pPr>
                  <w:r w:rsidRPr="00646D5A">
                    <w:rPr>
                      <w:color w:val="000000"/>
                      <w:sz w:val="22"/>
                      <w:szCs w:val="22"/>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jc w:val="right"/>
                    <w:rPr>
                      <w:sz w:val="22"/>
                      <w:szCs w:val="22"/>
                    </w:rPr>
                  </w:pPr>
                  <w:r>
                    <w:rPr>
                      <w:sz w:val="22"/>
                      <w:szCs w:val="22"/>
                    </w:rPr>
                    <w:t>10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D75CEC">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Default="00FE5AD6" w:rsidP="00FE5AD6">
                  <w:pPr>
                    <w:framePr w:hSpace="180" w:wrap="around" w:vAnchor="page" w:hAnchor="margin" w:y="347"/>
                    <w:rPr>
                      <w:rFonts w:ascii="Arial Narrow" w:hAnsi="Arial Narrow"/>
                      <w:sz w:val="26"/>
                      <w:szCs w:val="26"/>
                    </w:rPr>
                  </w:pPr>
                  <w:r>
                    <w:rPr>
                      <w:rFonts w:ascii="Arial Narrow" w:hAnsi="Arial Narrow"/>
                      <w:sz w:val="26"/>
                      <w:szCs w:val="26"/>
                    </w:rPr>
                    <w:t>4</w:t>
                  </w:r>
                </w:p>
              </w:tc>
              <w:tc>
                <w:tcPr>
                  <w:tcW w:w="2832" w:type="dxa"/>
                  <w:gridSpan w:val="2"/>
                  <w:tcBorders>
                    <w:top w:val="nil"/>
                    <w:left w:val="single" w:sz="4" w:space="0" w:color="auto"/>
                    <w:bottom w:val="single" w:sz="4" w:space="0" w:color="auto"/>
                    <w:right w:val="single" w:sz="4" w:space="0" w:color="auto"/>
                  </w:tcBorders>
                  <w:shd w:val="clear" w:color="auto" w:fill="auto"/>
                </w:tcPr>
                <w:p w:rsidR="00FE5AD6" w:rsidRPr="00646D5A" w:rsidRDefault="00FE5AD6" w:rsidP="00FE5AD6">
                  <w:pPr>
                    <w:rPr>
                      <w:sz w:val="22"/>
                      <w:szCs w:val="22"/>
                    </w:rPr>
                  </w:pPr>
                  <w:r w:rsidRPr="00646D5A">
                    <w:rPr>
                      <w:sz w:val="22"/>
                      <w:szCs w:val="22"/>
                    </w:rPr>
                    <w:t>Hîrtie milimetrica A3</w:t>
                  </w:r>
                </w:p>
              </w:tc>
              <w:tc>
                <w:tcPr>
                  <w:tcW w:w="950" w:type="dxa"/>
                  <w:tcBorders>
                    <w:top w:val="nil"/>
                    <w:left w:val="single" w:sz="4" w:space="0" w:color="auto"/>
                    <w:bottom w:val="single" w:sz="4" w:space="0" w:color="auto"/>
                    <w:right w:val="single" w:sz="4" w:space="0" w:color="auto"/>
                  </w:tcBorders>
                  <w:shd w:val="clear" w:color="auto" w:fill="auto"/>
                  <w:vAlign w:val="center"/>
                </w:tcPr>
                <w:p w:rsidR="00FE5AD6" w:rsidRPr="00646D5A" w:rsidRDefault="00FE5AD6" w:rsidP="00FE5AD6">
                  <w:pPr>
                    <w:jc w:val="center"/>
                    <w:rPr>
                      <w:color w:val="000000"/>
                      <w:sz w:val="22"/>
                      <w:szCs w:val="22"/>
                    </w:rPr>
                  </w:pPr>
                  <w:r w:rsidRPr="00646D5A">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jc w:val="right"/>
                    <w:rPr>
                      <w:sz w:val="22"/>
                      <w:szCs w:val="22"/>
                    </w:rPr>
                  </w:pPr>
                  <w:r>
                    <w:rPr>
                      <w:sz w:val="22"/>
                      <w:szCs w:val="22"/>
                    </w:rPr>
                    <w:t>2000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D75CEC">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Default="00FE5AD6" w:rsidP="00FE5AD6">
                  <w:pPr>
                    <w:framePr w:hSpace="180" w:wrap="around" w:vAnchor="page" w:hAnchor="margin" w:y="347"/>
                    <w:rPr>
                      <w:rFonts w:ascii="Arial Narrow" w:hAnsi="Arial Narrow"/>
                      <w:sz w:val="26"/>
                      <w:szCs w:val="26"/>
                    </w:rPr>
                  </w:pPr>
                  <w:r>
                    <w:rPr>
                      <w:rFonts w:ascii="Arial Narrow" w:hAnsi="Arial Narrow"/>
                      <w:sz w:val="26"/>
                      <w:szCs w:val="26"/>
                    </w:rPr>
                    <w:t>5</w:t>
                  </w:r>
                </w:p>
              </w:tc>
              <w:tc>
                <w:tcPr>
                  <w:tcW w:w="2832" w:type="dxa"/>
                  <w:gridSpan w:val="2"/>
                  <w:tcBorders>
                    <w:top w:val="nil"/>
                    <w:left w:val="single" w:sz="4" w:space="0" w:color="auto"/>
                    <w:bottom w:val="single" w:sz="4" w:space="0" w:color="auto"/>
                    <w:right w:val="single" w:sz="4" w:space="0" w:color="auto"/>
                  </w:tcBorders>
                  <w:shd w:val="clear" w:color="auto" w:fill="auto"/>
                </w:tcPr>
                <w:p w:rsidR="00FE5AD6" w:rsidRPr="00E200D7" w:rsidRDefault="00FE5AD6" w:rsidP="00FE5AD6">
                  <w:pPr>
                    <w:jc w:val="both"/>
                    <w:rPr>
                      <w:sz w:val="22"/>
                      <w:szCs w:val="22"/>
                      <w:lang w:val="ru-RU" w:eastAsia="ru-RU"/>
                    </w:rPr>
                  </w:pPr>
                  <w:r w:rsidRPr="00E200D7">
                    <w:rPr>
                      <w:sz w:val="22"/>
                      <w:szCs w:val="22"/>
                    </w:rPr>
                    <w:t xml:space="preserve">Hîrtie A5 </w:t>
                  </w:r>
                  <w:r w:rsidRPr="00E200D7">
                    <w:rPr>
                      <w:sz w:val="22"/>
                      <w:szCs w:val="22"/>
                      <w:lang w:val="ru-RU" w:eastAsia="ru-RU"/>
                    </w:rPr>
                    <w:t>80gr</w:t>
                  </w:r>
                  <w:r w:rsidRPr="00E200D7">
                    <w:rPr>
                      <w:sz w:val="22"/>
                      <w:szCs w:val="22"/>
                      <w:lang w:eastAsia="ru-RU"/>
                    </w:rPr>
                    <w:t xml:space="preserve"> </w:t>
                  </w:r>
                  <w:r w:rsidRPr="00E200D7">
                    <w:rPr>
                      <w:sz w:val="22"/>
                      <w:szCs w:val="22"/>
                      <w:lang w:val="ru-RU" w:eastAsia="ru-RU"/>
                    </w:rPr>
                    <w:t xml:space="preserve"> 500foi</w:t>
                  </w:r>
                </w:p>
                <w:p w:rsidR="00FE5AD6" w:rsidRPr="00E200D7" w:rsidRDefault="00FE5AD6" w:rsidP="00FE5AD6">
                  <w:pPr>
                    <w:jc w:val="both"/>
                    <w:rPr>
                      <w:sz w:val="22"/>
                      <w:szCs w:val="22"/>
                    </w:rPr>
                  </w:pPr>
                </w:p>
              </w:tc>
              <w:tc>
                <w:tcPr>
                  <w:tcW w:w="950" w:type="dxa"/>
                  <w:tcBorders>
                    <w:top w:val="nil"/>
                    <w:left w:val="single" w:sz="4" w:space="0" w:color="auto"/>
                    <w:bottom w:val="single" w:sz="4" w:space="0" w:color="auto"/>
                    <w:right w:val="single" w:sz="4" w:space="0" w:color="auto"/>
                  </w:tcBorders>
                  <w:shd w:val="clear" w:color="auto" w:fill="auto"/>
                  <w:vAlign w:val="center"/>
                </w:tcPr>
                <w:p w:rsidR="00FE5AD6" w:rsidRPr="00646D5A" w:rsidRDefault="00FE5AD6" w:rsidP="00FE5AD6">
                  <w:pPr>
                    <w:jc w:val="center"/>
                    <w:rPr>
                      <w:color w:val="000000"/>
                      <w:sz w:val="22"/>
                      <w:szCs w:val="22"/>
                    </w:rPr>
                  </w:pPr>
                  <w:r>
                    <w:rPr>
                      <w:color w:val="000000"/>
                      <w:sz w:val="22"/>
                      <w:szCs w:val="22"/>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FE5AD6" w:rsidRPr="00646D5A" w:rsidRDefault="00FE5AD6" w:rsidP="00FE5AD6">
                  <w:pPr>
                    <w:jc w:val="right"/>
                    <w:rPr>
                      <w:sz w:val="22"/>
                      <w:szCs w:val="22"/>
                    </w:rPr>
                  </w:pPr>
                  <w:r>
                    <w:rPr>
                      <w:sz w:val="22"/>
                      <w:szCs w:val="22"/>
                    </w:rPr>
                    <w:t>60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893C9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FE5AD6" w:rsidRDefault="00FE5AD6" w:rsidP="00FE5AD6">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E5AD6" w:rsidRPr="00CA5BFA" w:rsidRDefault="00FE5AD6" w:rsidP="00FE5AD6">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FE5AD6" w:rsidRPr="00CA5BFA" w:rsidRDefault="00FE5AD6" w:rsidP="00FE5AD6">
                  <w:pPr>
                    <w:framePr w:hSpace="180" w:wrap="around" w:vAnchor="page" w:hAnchor="margin" w:y="347"/>
                    <w:rPr>
                      <w:rFonts w:ascii="Arial Narrow" w:hAnsi="Arial Narrow"/>
                      <w:sz w:val="26"/>
                      <w:szCs w:val="26"/>
                    </w:rPr>
                  </w:pPr>
                </w:p>
              </w:tc>
            </w:tr>
            <w:tr w:rsidR="00FE5AD6"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FE5AD6" w:rsidRPr="00CA5BFA" w:rsidRDefault="00FE5AD6" w:rsidP="00FE5AD6">
                  <w:pPr>
                    <w:framePr w:hSpace="180" w:wrap="around" w:vAnchor="page" w:hAnchor="margin" w:y="347"/>
                    <w:tabs>
                      <w:tab w:val="left" w:pos="6120"/>
                    </w:tabs>
                    <w:rPr>
                      <w:rFonts w:ascii="Arial Narrow" w:hAnsi="Arial Narrow"/>
                      <w:sz w:val="26"/>
                      <w:szCs w:val="26"/>
                    </w:rPr>
                  </w:pPr>
                </w:p>
                <w:p w:rsidR="00FE5AD6" w:rsidRPr="00CA5BFA" w:rsidRDefault="00FE5AD6" w:rsidP="00FE5AD6">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FE5AD6" w:rsidRPr="00CA5BFA" w:rsidRDefault="00FE5AD6" w:rsidP="00FE5AD6">
                  <w:pPr>
                    <w:framePr w:hSpace="180" w:wrap="around" w:vAnchor="page" w:hAnchor="margin" w:y="347"/>
                    <w:rPr>
                      <w:rFonts w:ascii="Arial Narrow" w:hAnsi="Arial Narrow"/>
                      <w:sz w:val="26"/>
                      <w:szCs w:val="26"/>
                    </w:rPr>
                  </w:pPr>
                </w:p>
                <w:p w:rsidR="00FE5AD6" w:rsidRPr="00CA5BFA" w:rsidRDefault="00FE5AD6" w:rsidP="00FE5AD6">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FE5AD6" w:rsidRPr="00CA5BFA" w:rsidRDefault="00FE5AD6" w:rsidP="00FE5AD6">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FE5AD6" w:rsidRPr="00CA5BFA" w:rsidRDefault="00FE5AD6" w:rsidP="00FE5AD6">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FE5AD6" w:rsidRPr="00CA5BFA" w:rsidRDefault="00FE5AD6" w:rsidP="00FE5AD6">
                  <w:pPr>
                    <w:framePr w:hSpace="180" w:wrap="around" w:vAnchor="page" w:hAnchor="margin" w:y="347"/>
                    <w:tabs>
                      <w:tab w:val="left" w:pos="6120"/>
                    </w:tabs>
                    <w:rPr>
                      <w:rFonts w:ascii="Arial Narrow" w:hAnsi="Arial Narrow"/>
                      <w:sz w:val="26"/>
                      <w:szCs w:val="26"/>
                    </w:rPr>
                  </w:pPr>
                </w:p>
              </w:tc>
            </w:tr>
          </w:tbl>
          <w:p w:rsidR="007D2B97" w:rsidRPr="00CA5BFA" w:rsidRDefault="007D2B97" w:rsidP="007D2B97">
            <w:pPr>
              <w:rPr>
                <w:rFonts w:ascii="Arial Narrow" w:hAnsi="Arial Narrow"/>
                <w:bCs/>
                <w:iCs/>
                <w:sz w:val="26"/>
                <w:szCs w:val="26"/>
              </w:rPr>
            </w:pPr>
          </w:p>
        </w:tc>
      </w:tr>
      <w:tr w:rsidR="007D2B97" w:rsidRPr="00CA5BFA" w:rsidTr="00597E28">
        <w:trPr>
          <w:gridAfter w:val="1"/>
          <w:wAfter w:w="83" w:type="pct"/>
          <w:trHeight w:val="397"/>
        </w:trPr>
        <w:tc>
          <w:tcPr>
            <w:tcW w:w="636" w:type="pct"/>
            <w:tcBorders>
              <w:top w:val="single" w:sz="4" w:space="0" w:color="auto"/>
            </w:tcBorders>
          </w:tcPr>
          <w:p w:rsidR="007D2B97" w:rsidRPr="00CA5BFA" w:rsidRDefault="007D2B97" w:rsidP="007D2B97">
            <w:pPr>
              <w:tabs>
                <w:tab w:val="left" w:pos="6120"/>
              </w:tabs>
              <w:rPr>
                <w:rFonts w:ascii="Arial Narrow" w:hAnsi="Arial Narrow"/>
                <w:sz w:val="26"/>
                <w:szCs w:val="26"/>
              </w:rPr>
            </w:pPr>
          </w:p>
        </w:tc>
        <w:tc>
          <w:tcPr>
            <w:tcW w:w="88" w:type="pct"/>
            <w:tcBorders>
              <w:top w:val="single" w:sz="4" w:space="0" w:color="auto"/>
            </w:tcBorders>
          </w:tcPr>
          <w:p w:rsidR="007D2B97" w:rsidRPr="00CA5BFA" w:rsidRDefault="007D2B97" w:rsidP="007D2B97">
            <w:pPr>
              <w:tabs>
                <w:tab w:val="left" w:pos="6120"/>
              </w:tabs>
              <w:rPr>
                <w:rFonts w:ascii="Arial Narrow" w:hAnsi="Arial Narrow"/>
                <w:sz w:val="26"/>
                <w:szCs w:val="26"/>
              </w:rPr>
            </w:pPr>
          </w:p>
        </w:tc>
        <w:tc>
          <w:tcPr>
            <w:tcW w:w="4193" w:type="pct"/>
            <w:gridSpan w:val="8"/>
            <w:tcBorders>
              <w:top w:val="single" w:sz="4" w:space="0" w:color="auto"/>
            </w:tcBorders>
            <w:shd w:val="clear" w:color="auto" w:fill="auto"/>
            <w:vAlign w:val="center"/>
          </w:tcPr>
          <w:p w:rsidR="007D2B97" w:rsidRPr="00CA5BFA" w:rsidRDefault="007D2B97" w:rsidP="007D2B97">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w:t>
            </w:r>
            <w:r w:rsidR="00B13A50" w:rsidRPr="00732D19">
              <w:rPr>
                <w:rFonts w:ascii="Arial Narrow" w:hAnsi="Arial Narrow"/>
                <w:b/>
                <w:i/>
                <w:u w:val="single"/>
              </w:rPr>
              <w:t>Hîrtie Xerografică  pentru anul 202</w:t>
            </w:r>
            <w:r w:rsidR="00B13A50">
              <w:rPr>
                <w:rFonts w:ascii="Arial Narrow" w:hAnsi="Arial Narrow"/>
                <w:b/>
                <w:i/>
                <w:u w:val="single"/>
              </w:rPr>
              <w:t>6</w:t>
            </w:r>
            <w:r w:rsidR="00571B20" w:rsidRPr="00571B20">
              <w:rPr>
                <w:rFonts w:ascii="Arial Narrow" w:hAnsi="Arial Narrow"/>
                <w:b/>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w:t>
            </w:r>
          </w:p>
          <w:p w:rsidR="00460653" w:rsidRPr="00CA5BFA" w:rsidRDefault="00460653" w:rsidP="00E91463">
            <w:pPr>
              <w:jc w:val="center"/>
              <w:rPr>
                <w:rFonts w:ascii="Arial Narrow" w:hAnsi="Arial Narrow"/>
                <w:i/>
                <w:sz w:val="26"/>
                <w:szCs w:val="26"/>
              </w:rPr>
            </w:pP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571B20" w:rsidRPr="00571B20">
              <w:rPr>
                <w:rFonts w:ascii="Arial Narrow" w:hAnsi="Arial Narrow"/>
                <w:b/>
                <w:shd w:val="clear" w:color="auto" w:fill="D9D9D9" w:themeFill="background1" w:themeFillShade="D9"/>
              </w:rPr>
              <w:t xml:space="preserve">Hîrtie Xerografică </w:t>
            </w:r>
            <w:r w:rsidR="00223811">
              <w:rPr>
                <w:rFonts w:ascii="Arial Narrow" w:hAnsi="Arial Narrow"/>
                <w:b/>
                <w:shd w:val="clear" w:color="auto" w:fill="D9D9D9" w:themeFill="background1" w:themeFillShade="D9"/>
              </w:rPr>
              <w:t xml:space="preserve">- </w:t>
            </w:r>
            <w:r w:rsidR="00571B20" w:rsidRPr="00571B20">
              <w:rPr>
                <w:rFonts w:ascii="Arial Narrow" w:hAnsi="Arial Narrow"/>
                <w:b/>
                <w:shd w:val="clear" w:color="auto" w:fill="D9D9D9" w:themeFill="background1" w:themeFillShade="D9"/>
              </w:rPr>
              <w:t xml:space="preserve"> 202</w:t>
            </w:r>
            <w:r w:rsidR="00F573C6">
              <w:rPr>
                <w:rFonts w:ascii="Arial Narrow" w:hAnsi="Arial Narrow"/>
                <w:b/>
                <w:shd w:val="clear" w:color="auto" w:fill="D9D9D9" w:themeFill="background1" w:themeFillShade="D9"/>
              </w:rPr>
              <w:t>6</w:t>
            </w:r>
            <w:r w:rsidR="00571B20" w:rsidRPr="00571B20">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606005" w:rsidRPr="00B14AD7">
              <w:rPr>
                <w:rFonts w:ascii="Arial Narrow" w:hAnsi="Arial Narrow"/>
                <w:b/>
                <w:sz w:val="20"/>
                <w:szCs w:val="20"/>
              </w:rPr>
              <w:t xml:space="preserve">30199000-0        </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 xml:space="preserve">reprezentată prin </w:t>
                  </w:r>
                  <w:r w:rsidR="008A3624">
                    <w:rPr>
                      <w:rFonts w:ascii="Arial Narrow" w:hAnsi="Arial Narrow"/>
                    </w:rPr>
                    <w:t xml:space="preserve">director </w:t>
                  </w:r>
                  <w:r w:rsidRPr="00CA5BFA">
                    <w:rPr>
                      <w:rFonts w:ascii="Arial Narrow" w:hAnsi="Arial Narrow"/>
                    </w:rPr>
                    <w:t>-</w:t>
                  </w:r>
                  <w:r w:rsidR="008A3624">
                    <w:rPr>
                      <w:rFonts w:ascii="Arial Narrow" w:hAnsi="Arial Narrow"/>
                    </w:rPr>
                    <w:t xml:space="preserve"> </w:t>
                  </w:r>
                  <w:r w:rsidR="00893C97">
                    <w:rPr>
                      <w:rFonts w:ascii="Arial Narrow" w:hAnsi="Arial Narrow"/>
                    </w:rPr>
                    <w:t>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B13A50" w:rsidRPr="00732D19">
              <w:rPr>
                <w:rFonts w:ascii="Arial Narrow" w:hAnsi="Arial Narrow"/>
                <w:b/>
                <w:i/>
                <w:u w:val="single"/>
              </w:rPr>
              <w:t xml:space="preserve"> </w:t>
            </w:r>
            <w:r w:rsidR="00B13A50" w:rsidRPr="00732D19">
              <w:rPr>
                <w:rFonts w:ascii="Arial Narrow" w:hAnsi="Arial Narrow"/>
                <w:b/>
                <w:i/>
                <w:u w:val="single"/>
              </w:rPr>
              <w:t>Hîrtie Xerografică  pentru anul 202</w:t>
            </w:r>
            <w:r w:rsidR="00B13A50">
              <w:rPr>
                <w:rFonts w:ascii="Arial Narrow" w:hAnsi="Arial Narrow"/>
                <w:b/>
                <w:i/>
                <w:u w:val="single"/>
              </w:rPr>
              <w:t>6</w:t>
            </w:r>
            <w:r w:rsidR="00571B20" w:rsidRPr="00571B20">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F25B81" w:rsidRPr="00F25B81">
              <w:rPr>
                <w:rFonts w:ascii="Arial Narrow" w:hAnsi="Arial Narrow"/>
                <w:b/>
                <w:shd w:val="clear" w:color="auto" w:fill="D9D9D9" w:themeFill="background1" w:themeFillShade="D9"/>
                <w:lang w:val="en-US"/>
              </w:rPr>
              <w:t>COP</w:t>
            </w:r>
            <w:r w:rsidR="00DE5C6B">
              <w:rPr>
                <w:rFonts w:ascii="Arial Narrow" w:hAnsi="Arial Narrow"/>
                <w:b/>
                <w:shd w:val="clear" w:color="auto" w:fill="D9D9D9" w:themeFill="background1" w:themeFillShade="D9"/>
                <w:lang w:val="en-US"/>
              </w:rPr>
              <w:t xml:space="preserve"> </w:t>
            </w:r>
            <w:r w:rsidR="002409DA" w:rsidRPr="002409DA">
              <w:rPr>
                <w:rFonts w:ascii="Arial Narrow" w:hAnsi="Arial Narrow"/>
                <w:b/>
                <w:shd w:val="clear" w:color="auto" w:fill="D9D9D9" w:themeFill="background1" w:themeFillShade="D9"/>
                <w:lang w:val="en-US"/>
              </w:rPr>
              <w:t>nr.</w:t>
            </w:r>
            <w:r w:rsidR="000D3F58">
              <w:rPr>
                <w:rFonts w:ascii="Arial Narrow" w:hAnsi="Arial Narrow"/>
                <w:b/>
                <w:shd w:val="clear" w:color="auto" w:fill="D9D9D9" w:themeFill="background1" w:themeFillShade="D9"/>
                <w:lang w:val="en-US"/>
              </w:rPr>
              <w:t xml:space="preserve"> </w:t>
            </w:r>
            <w:hyperlink r:id="rId16" w:tgtFrame="_blank" w:history="1">
              <w:r w:rsidR="00E022C9" w:rsidRPr="00E022C9">
                <w:rPr>
                  <w:color w:val="2771C5"/>
                  <w:highlight w:val="lightGray"/>
                  <w:bdr w:val="none" w:sz="0" w:space="0" w:color="auto" w:frame="1"/>
                </w:rPr>
                <w:t>ocds-b3wdp1-MD-1762509960818</w:t>
              </w:r>
            </w:hyperlink>
            <w:r w:rsidR="00E022C9" w:rsidRPr="00E022C9">
              <w:rPr>
                <w:color w:val="333333"/>
                <w:highlight w:val="lightGray"/>
              </w:rPr>
              <w:t>/</w:t>
            </w:r>
            <w:r w:rsidR="00E022C9" w:rsidRPr="00E022C9">
              <w:rPr>
                <w:color w:val="333333"/>
                <w:highlight w:val="lightGray"/>
                <w:shd w:val="clear" w:color="auto" w:fill="FFFFFF"/>
              </w:rPr>
              <w:t xml:space="preserve"> 21506003</w:t>
            </w:r>
            <w:r w:rsidR="000D3F58">
              <w:rPr>
                <w:rFonts w:ascii="Arial Narrow" w:hAnsi="Arial Narrow"/>
                <w:b/>
                <w:shd w:val="clear" w:color="auto" w:fill="D9D9D9" w:themeFill="background1" w:themeFillShade="D9"/>
                <w:lang w:val="en-US"/>
              </w:rPr>
              <w:t xml:space="preserve">  </w:t>
            </w:r>
            <w:r w:rsidR="00605035" w:rsidRPr="00605035">
              <w:rPr>
                <w:rFonts w:ascii="Arial Narrow" w:hAnsi="Arial Narrow"/>
                <w:b/>
                <w:shd w:val="clear" w:color="auto" w:fill="D9D9D9" w:themeFill="background1" w:themeFillShade="D9"/>
                <w:lang w:val="en-US"/>
              </w:rPr>
              <w:t>conform</w:t>
            </w:r>
            <w:r w:rsidR="00DE5C6B">
              <w:rPr>
                <w:rFonts w:ascii="Arial Narrow" w:hAnsi="Arial Narrow"/>
                <w:b/>
                <w:shd w:val="clear" w:color="auto" w:fill="D9D9D9" w:themeFill="background1" w:themeFillShade="D9"/>
                <w:lang w:val="en-US"/>
              </w:rPr>
              <w:t xml:space="preserve"> </w:t>
            </w:r>
            <w:r w:rsidR="002409DA" w:rsidRPr="002409DA">
              <w:rPr>
                <w:rFonts w:ascii="Arial Narrow" w:hAnsi="Arial Narrow"/>
                <w:b/>
                <w:shd w:val="clear" w:color="auto" w:fill="D9D9D9" w:themeFill="background1" w:themeFillShade="D9"/>
                <w:lang w:val="en-US"/>
              </w:rPr>
              <w:t>conform SIA RSAP M-Tender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5035">
              <w:rPr>
                <w:rFonts w:ascii="Arial Narrow" w:hAnsi="Arial Narrow"/>
                <w:b/>
                <w:spacing w:val="-2"/>
              </w:rPr>
              <w:t xml:space="preserve">5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893C97">
              <w:rPr>
                <w:rFonts w:ascii="Arial Narrow" w:hAnsi="Arial Narrow"/>
                <w:b/>
              </w:rPr>
              <w:t>20</w:t>
            </w:r>
            <w:r w:rsidR="00B96461" w:rsidRPr="00606005">
              <w:rPr>
                <w:rFonts w:ascii="Arial Narrow" w:hAnsi="Arial Narrow"/>
                <w:b/>
              </w:rPr>
              <w:t xml:space="preserve"> DDP</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w:t>
            </w:r>
            <w:r w:rsidRPr="00CA5BFA">
              <w:rPr>
                <w:rFonts w:ascii="Arial Narrow" w:hAnsi="Arial Narrow"/>
                <w:iCs/>
                <w:sz w:val="26"/>
                <w:szCs w:val="26"/>
              </w:rPr>
              <w:lastRenderedPageBreak/>
              <w:t>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23811">
              <w:rPr>
                <w:rFonts w:ascii="Arial Narrow" w:hAnsi="Arial Narrow"/>
                <w:b/>
                <w:iCs/>
                <w:sz w:val="26"/>
                <w:szCs w:val="26"/>
              </w:rPr>
              <w:t>1</w:t>
            </w:r>
            <w:r w:rsidR="00A35D62" w:rsidRPr="00CA5BFA">
              <w:rPr>
                <w:rFonts w:ascii="Arial Narrow" w:hAnsi="Arial Narrow"/>
                <w:b/>
                <w:iCs/>
                <w:sz w:val="26"/>
                <w:szCs w:val="26"/>
              </w:rPr>
              <w:t>.</w:t>
            </w:r>
            <w:r w:rsidR="00223811">
              <w:rPr>
                <w:rFonts w:ascii="Arial Narrow" w:hAnsi="Arial Narrow"/>
                <w:b/>
                <w:iCs/>
                <w:sz w:val="26"/>
                <w:szCs w:val="26"/>
              </w:rPr>
              <w:t>12</w:t>
            </w:r>
            <w:r w:rsidR="00A35D62" w:rsidRPr="00CA5BFA">
              <w:rPr>
                <w:rFonts w:ascii="Arial Narrow" w:hAnsi="Arial Narrow"/>
                <w:b/>
                <w:iCs/>
                <w:sz w:val="26"/>
                <w:szCs w:val="26"/>
              </w:rPr>
              <w:t>.202</w:t>
            </w:r>
            <w:r w:rsidR="000F6AD0">
              <w:rPr>
                <w:rFonts w:ascii="Arial Narrow" w:hAnsi="Arial Narrow"/>
                <w:b/>
                <w:iCs/>
                <w:sz w:val="26"/>
                <w:szCs w:val="26"/>
              </w:rPr>
              <w:t>6</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lastRenderedPageBreak/>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bookmarkEnd w:id="117"/>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FDA" w:rsidRDefault="00160FDA" w:rsidP="00A20ACF">
      <w:r>
        <w:separator/>
      </w:r>
    </w:p>
  </w:endnote>
  <w:endnote w:type="continuationSeparator" w:id="0">
    <w:p w:rsidR="00160FDA" w:rsidRDefault="00160F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01"/>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893C97" w:rsidRDefault="00893C97">
        <w:pPr>
          <w:pStyle w:val="a4"/>
          <w:jc w:val="right"/>
        </w:pPr>
        <w:r>
          <w:fldChar w:fldCharType="begin"/>
        </w:r>
        <w:r>
          <w:instrText xml:space="preserve"> PAGE   \* MERGEFORMAT </w:instrText>
        </w:r>
        <w:r>
          <w:fldChar w:fldCharType="separate"/>
        </w:r>
        <w:r w:rsidR="00B13A50">
          <w:t>19</w:t>
        </w:r>
        <w:r>
          <w:fldChar w:fldCharType="end"/>
        </w:r>
      </w:p>
    </w:sdtContent>
  </w:sdt>
  <w:p w:rsidR="00893C97" w:rsidRDefault="00893C9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FDA" w:rsidRDefault="00160FDA" w:rsidP="00A20ACF">
      <w:r>
        <w:separator/>
      </w:r>
    </w:p>
  </w:footnote>
  <w:footnote w:type="continuationSeparator" w:id="0">
    <w:p w:rsidR="00160FDA" w:rsidRDefault="00160FD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75BD"/>
    <w:rsid w:val="0002022A"/>
    <w:rsid w:val="00021BB8"/>
    <w:rsid w:val="00022311"/>
    <w:rsid w:val="00022B73"/>
    <w:rsid w:val="00022B7E"/>
    <w:rsid w:val="00023621"/>
    <w:rsid w:val="00023EB9"/>
    <w:rsid w:val="000253EE"/>
    <w:rsid w:val="00025B9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5C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4FC"/>
    <w:rsid w:val="000A63ED"/>
    <w:rsid w:val="000A7988"/>
    <w:rsid w:val="000A7A90"/>
    <w:rsid w:val="000A7CB1"/>
    <w:rsid w:val="000B2369"/>
    <w:rsid w:val="000B470C"/>
    <w:rsid w:val="000B5D92"/>
    <w:rsid w:val="000B6CE5"/>
    <w:rsid w:val="000C00CF"/>
    <w:rsid w:val="000C0843"/>
    <w:rsid w:val="000C35E8"/>
    <w:rsid w:val="000C3C74"/>
    <w:rsid w:val="000C4352"/>
    <w:rsid w:val="000C470A"/>
    <w:rsid w:val="000C5AE0"/>
    <w:rsid w:val="000C6960"/>
    <w:rsid w:val="000C7750"/>
    <w:rsid w:val="000D11C4"/>
    <w:rsid w:val="000D16DA"/>
    <w:rsid w:val="000D1C50"/>
    <w:rsid w:val="000D20B9"/>
    <w:rsid w:val="000D39C2"/>
    <w:rsid w:val="000D3F58"/>
    <w:rsid w:val="000D4587"/>
    <w:rsid w:val="000D4758"/>
    <w:rsid w:val="000D5968"/>
    <w:rsid w:val="000D6903"/>
    <w:rsid w:val="000D6DCD"/>
    <w:rsid w:val="000D7398"/>
    <w:rsid w:val="000E0331"/>
    <w:rsid w:val="000E3E29"/>
    <w:rsid w:val="000E4AEA"/>
    <w:rsid w:val="000E518B"/>
    <w:rsid w:val="000E53CE"/>
    <w:rsid w:val="000E59DD"/>
    <w:rsid w:val="000E71A9"/>
    <w:rsid w:val="000E7B65"/>
    <w:rsid w:val="000F0030"/>
    <w:rsid w:val="000F13FE"/>
    <w:rsid w:val="000F148A"/>
    <w:rsid w:val="000F1DBF"/>
    <w:rsid w:val="000F2B1A"/>
    <w:rsid w:val="000F3016"/>
    <w:rsid w:val="000F52DC"/>
    <w:rsid w:val="000F5439"/>
    <w:rsid w:val="000F5A5D"/>
    <w:rsid w:val="000F680C"/>
    <w:rsid w:val="000F68BC"/>
    <w:rsid w:val="000F6AD0"/>
    <w:rsid w:val="000F7FA0"/>
    <w:rsid w:val="00100D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0FDA"/>
    <w:rsid w:val="0016369C"/>
    <w:rsid w:val="00164565"/>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11"/>
    <w:rsid w:val="00223B66"/>
    <w:rsid w:val="00223D58"/>
    <w:rsid w:val="002242A0"/>
    <w:rsid w:val="0022479E"/>
    <w:rsid w:val="002253A6"/>
    <w:rsid w:val="002260EC"/>
    <w:rsid w:val="00226535"/>
    <w:rsid w:val="00227010"/>
    <w:rsid w:val="00227207"/>
    <w:rsid w:val="00227348"/>
    <w:rsid w:val="002301B1"/>
    <w:rsid w:val="00231831"/>
    <w:rsid w:val="00232D6D"/>
    <w:rsid w:val="00233538"/>
    <w:rsid w:val="00234A81"/>
    <w:rsid w:val="0023571C"/>
    <w:rsid w:val="00235899"/>
    <w:rsid w:val="002359F7"/>
    <w:rsid w:val="00235D6F"/>
    <w:rsid w:val="00236834"/>
    <w:rsid w:val="002409DA"/>
    <w:rsid w:val="00240DAC"/>
    <w:rsid w:val="00241479"/>
    <w:rsid w:val="00241B8D"/>
    <w:rsid w:val="002429ED"/>
    <w:rsid w:val="00244A30"/>
    <w:rsid w:val="00246C3E"/>
    <w:rsid w:val="002477E2"/>
    <w:rsid w:val="00247A37"/>
    <w:rsid w:val="002514C3"/>
    <w:rsid w:val="00251B8A"/>
    <w:rsid w:val="002539DB"/>
    <w:rsid w:val="00255FF5"/>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D2C"/>
    <w:rsid w:val="002D6E71"/>
    <w:rsid w:val="002D7857"/>
    <w:rsid w:val="002E14DF"/>
    <w:rsid w:val="002E1640"/>
    <w:rsid w:val="002E20CD"/>
    <w:rsid w:val="002E21DD"/>
    <w:rsid w:val="002E31A4"/>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0675F"/>
    <w:rsid w:val="00311239"/>
    <w:rsid w:val="00312833"/>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04E"/>
    <w:rsid w:val="00377377"/>
    <w:rsid w:val="00377CE0"/>
    <w:rsid w:val="0038163C"/>
    <w:rsid w:val="00381725"/>
    <w:rsid w:val="00381EF2"/>
    <w:rsid w:val="00383FA1"/>
    <w:rsid w:val="00384C2A"/>
    <w:rsid w:val="003854DB"/>
    <w:rsid w:val="00387023"/>
    <w:rsid w:val="00387171"/>
    <w:rsid w:val="0039066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646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BDF"/>
    <w:rsid w:val="003F0C88"/>
    <w:rsid w:val="003F242C"/>
    <w:rsid w:val="003F2E01"/>
    <w:rsid w:val="003F3D59"/>
    <w:rsid w:val="003F4185"/>
    <w:rsid w:val="003F4302"/>
    <w:rsid w:val="003F4AE6"/>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2AA9"/>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19FC"/>
    <w:rsid w:val="00484113"/>
    <w:rsid w:val="004856C0"/>
    <w:rsid w:val="00485A35"/>
    <w:rsid w:val="0049123D"/>
    <w:rsid w:val="00491A3D"/>
    <w:rsid w:val="00491A9E"/>
    <w:rsid w:val="004967D7"/>
    <w:rsid w:val="00496AFA"/>
    <w:rsid w:val="004A1C90"/>
    <w:rsid w:val="004A24CA"/>
    <w:rsid w:val="004A4AF2"/>
    <w:rsid w:val="004A582E"/>
    <w:rsid w:val="004A695A"/>
    <w:rsid w:val="004A7FEE"/>
    <w:rsid w:val="004B0051"/>
    <w:rsid w:val="004B0F2F"/>
    <w:rsid w:val="004B349A"/>
    <w:rsid w:val="004B36EF"/>
    <w:rsid w:val="004B3854"/>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74"/>
    <w:rsid w:val="00507348"/>
    <w:rsid w:val="00507A74"/>
    <w:rsid w:val="005113AD"/>
    <w:rsid w:val="00511F81"/>
    <w:rsid w:val="005124FD"/>
    <w:rsid w:val="005124FE"/>
    <w:rsid w:val="00515F31"/>
    <w:rsid w:val="00516A3C"/>
    <w:rsid w:val="005229B2"/>
    <w:rsid w:val="00522B45"/>
    <w:rsid w:val="00523447"/>
    <w:rsid w:val="005235E9"/>
    <w:rsid w:val="00530124"/>
    <w:rsid w:val="005309C1"/>
    <w:rsid w:val="00531712"/>
    <w:rsid w:val="0053238B"/>
    <w:rsid w:val="00532A46"/>
    <w:rsid w:val="00533BEC"/>
    <w:rsid w:val="00536C2B"/>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936"/>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3B50"/>
    <w:rsid w:val="00585715"/>
    <w:rsid w:val="00585937"/>
    <w:rsid w:val="00590BCC"/>
    <w:rsid w:val="00590EDE"/>
    <w:rsid w:val="00590F43"/>
    <w:rsid w:val="00591150"/>
    <w:rsid w:val="00593281"/>
    <w:rsid w:val="00593B4C"/>
    <w:rsid w:val="00593D34"/>
    <w:rsid w:val="00596D3B"/>
    <w:rsid w:val="005970D4"/>
    <w:rsid w:val="00597903"/>
    <w:rsid w:val="00597AD4"/>
    <w:rsid w:val="00597E28"/>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35"/>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7D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3CB"/>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7BD"/>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BE7"/>
    <w:rsid w:val="006F5FEC"/>
    <w:rsid w:val="006F7F6A"/>
    <w:rsid w:val="007001BE"/>
    <w:rsid w:val="00701CEF"/>
    <w:rsid w:val="00702168"/>
    <w:rsid w:val="0070236C"/>
    <w:rsid w:val="007041C8"/>
    <w:rsid w:val="00706AD6"/>
    <w:rsid w:val="00706FA7"/>
    <w:rsid w:val="00707585"/>
    <w:rsid w:val="007075E8"/>
    <w:rsid w:val="00712E40"/>
    <w:rsid w:val="00714483"/>
    <w:rsid w:val="00715152"/>
    <w:rsid w:val="007167E4"/>
    <w:rsid w:val="00716AC6"/>
    <w:rsid w:val="00717AA7"/>
    <w:rsid w:val="00717B6E"/>
    <w:rsid w:val="00717EBA"/>
    <w:rsid w:val="007208DC"/>
    <w:rsid w:val="00721A9A"/>
    <w:rsid w:val="00721BB5"/>
    <w:rsid w:val="00721FC7"/>
    <w:rsid w:val="007230BF"/>
    <w:rsid w:val="00724566"/>
    <w:rsid w:val="00730A78"/>
    <w:rsid w:val="007323B6"/>
    <w:rsid w:val="00732D19"/>
    <w:rsid w:val="00734AAD"/>
    <w:rsid w:val="00736134"/>
    <w:rsid w:val="00736B8F"/>
    <w:rsid w:val="00740BE4"/>
    <w:rsid w:val="007421EA"/>
    <w:rsid w:val="0074397A"/>
    <w:rsid w:val="0074584F"/>
    <w:rsid w:val="00751E45"/>
    <w:rsid w:val="00752395"/>
    <w:rsid w:val="00752EE3"/>
    <w:rsid w:val="0075322C"/>
    <w:rsid w:val="0075524C"/>
    <w:rsid w:val="0075550B"/>
    <w:rsid w:val="00757C6B"/>
    <w:rsid w:val="00761938"/>
    <w:rsid w:val="00761F51"/>
    <w:rsid w:val="00762C66"/>
    <w:rsid w:val="00764172"/>
    <w:rsid w:val="00764871"/>
    <w:rsid w:val="00764BEC"/>
    <w:rsid w:val="0077101F"/>
    <w:rsid w:val="007719C2"/>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B3"/>
    <w:rsid w:val="007B53EA"/>
    <w:rsid w:val="007B60F2"/>
    <w:rsid w:val="007B66A1"/>
    <w:rsid w:val="007B6EB1"/>
    <w:rsid w:val="007C1176"/>
    <w:rsid w:val="007C12C6"/>
    <w:rsid w:val="007C1FEF"/>
    <w:rsid w:val="007C3857"/>
    <w:rsid w:val="007C5BE7"/>
    <w:rsid w:val="007C67E1"/>
    <w:rsid w:val="007C752D"/>
    <w:rsid w:val="007D2573"/>
    <w:rsid w:val="007D2982"/>
    <w:rsid w:val="007D2B97"/>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1C"/>
    <w:rsid w:val="00805514"/>
    <w:rsid w:val="008056B7"/>
    <w:rsid w:val="00806AC1"/>
    <w:rsid w:val="00806E2B"/>
    <w:rsid w:val="00807BBE"/>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38"/>
    <w:rsid w:val="00875CFC"/>
    <w:rsid w:val="00875FEF"/>
    <w:rsid w:val="00876326"/>
    <w:rsid w:val="0088001B"/>
    <w:rsid w:val="00881C9F"/>
    <w:rsid w:val="008823D0"/>
    <w:rsid w:val="00883577"/>
    <w:rsid w:val="00886695"/>
    <w:rsid w:val="00887BE2"/>
    <w:rsid w:val="00891872"/>
    <w:rsid w:val="00892692"/>
    <w:rsid w:val="0089355B"/>
    <w:rsid w:val="00893C97"/>
    <w:rsid w:val="00893E7C"/>
    <w:rsid w:val="00896119"/>
    <w:rsid w:val="008A08A6"/>
    <w:rsid w:val="008A1F83"/>
    <w:rsid w:val="008A3624"/>
    <w:rsid w:val="008A42E8"/>
    <w:rsid w:val="008A4640"/>
    <w:rsid w:val="008A4C0C"/>
    <w:rsid w:val="008A4DA1"/>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E99"/>
    <w:rsid w:val="008F0FDC"/>
    <w:rsid w:val="008F2FC3"/>
    <w:rsid w:val="008F3675"/>
    <w:rsid w:val="008F3B59"/>
    <w:rsid w:val="008F42C5"/>
    <w:rsid w:val="008F467E"/>
    <w:rsid w:val="008F510B"/>
    <w:rsid w:val="008F5C61"/>
    <w:rsid w:val="008F5E7D"/>
    <w:rsid w:val="008F6F8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0E"/>
    <w:rsid w:val="00966FD0"/>
    <w:rsid w:val="009700A7"/>
    <w:rsid w:val="00970854"/>
    <w:rsid w:val="009747EF"/>
    <w:rsid w:val="00974C17"/>
    <w:rsid w:val="00975E4B"/>
    <w:rsid w:val="00976515"/>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742"/>
    <w:rsid w:val="009A4BCA"/>
    <w:rsid w:val="009A4F6C"/>
    <w:rsid w:val="009A6869"/>
    <w:rsid w:val="009A7A2D"/>
    <w:rsid w:val="009A7C84"/>
    <w:rsid w:val="009B04A2"/>
    <w:rsid w:val="009B12EE"/>
    <w:rsid w:val="009B36B8"/>
    <w:rsid w:val="009B3B58"/>
    <w:rsid w:val="009B3F29"/>
    <w:rsid w:val="009B5EEA"/>
    <w:rsid w:val="009B75CF"/>
    <w:rsid w:val="009C1485"/>
    <w:rsid w:val="009C148D"/>
    <w:rsid w:val="009C2598"/>
    <w:rsid w:val="009C2F8F"/>
    <w:rsid w:val="009C3734"/>
    <w:rsid w:val="009C6148"/>
    <w:rsid w:val="009C7694"/>
    <w:rsid w:val="009D032C"/>
    <w:rsid w:val="009D10C9"/>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E7DC8"/>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3B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09"/>
    <w:rsid w:val="00A714F9"/>
    <w:rsid w:val="00A72333"/>
    <w:rsid w:val="00A73BAF"/>
    <w:rsid w:val="00A75527"/>
    <w:rsid w:val="00A75E6C"/>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1E"/>
    <w:rsid w:val="00B138F6"/>
    <w:rsid w:val="00B13A50"/>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43"/>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7CA"/>
    <w:rsid w:val="00BD3082"/>
    <w:rsid w:val="00BD36A5"/>
    <w:rsid w:val="00BD4D27"/>
    <w:rsid w:val="00BD5359"/>
    <w:rsid w:val="00BD6E7B"/>
    <w:rsid w:val="00BD7ABB"/>
    <w:rsid w:val="00BE0197"/>
    <w:rsid w:val="00BE2C93"/>
    <w:rsid w:val="00BE32F4"/>
    <w:rsid w:val="00BE362C"/>
    <w:rsid w:val="00BE48D7"/>
    <w:rsid w:val="00BE4C20"/>
    <w:rsid w:val="00BE5425"/>
    <w:rsid w:val="00BE5A1E"/>
    <w:rsid w:val="00BF1FB8"/>
    <w:rsid w:val="00BF2BE1"/>
    <w:rsid w:val="00BF4972"/>
    <w:rsid w:val="00BF4F93"/>
    <w:rsid w:val="00BF5504"/>
    <w:rsid w:val="00BF5BF3"/>
    <w:rsid w:val="00BF7DBF"/>
    <w:rsid w:val="00C005CD"/>
    <w:rsid w:val="00C0172A"/>
    <w:rsid w:val="00C0254C"/>
    <w:rsid w:val="00C056B5"/>
    <w:rsid w:val="00C060AF"/>
    <w:rsid w:val="00C062BC"/>
    <w:rsid w:val="00C06A3D"/>
    <w:rsid w:val="00C06FE7"/>
    <w:rsid w:val="00C074E3"/>
    <w:rsid w:val="00C10538"/>
    <w:rsid w:val="00C10B7C"/>
    <w:rsid w:val="00C121F1"/>
    <w:rsid w:val="00C16E1E"/>
    <w:rsid w:val="00C17D27"/>
    <w:rsid w:val="00C20F59"/>
    <w:rsid w:val="00C21039"/>
    <w:rsid w:val="00C21AF2"/>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8FA"/>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878"/>
    <w:rsid w:val="00CA3B42"/>
    <w:rsid w:val="00CA5BFA"/>
    <w:rsid w:val="00CA69F7"/>
    <w:rsid w:val="00CA7EF1"/>
    <w:rsid w:val="00CB0AEA"/>
    <w:rsid w:val="00CB0CC6"/>
    <w:rsid w:val="00CB0DDA"/>
    <w:rsid w:val="00CB392C"/>
    <w:rsid w:val="00CB40AA"/>
    <w:rsid w:val="00CB4A20"/>
    <w:rsid w:val="00CB57B9"/>
    <w:rsid w:val="00CB5A3C"/>
    <w:rsid w:val="00CB5DEC"/>
    <w:rsid w:val="00CC0BA8"/>
    <w:rsid w:val="00CC3A09"/>
    <w:rsid w:val="00CC6514"/>
    <w:rsid w:val="00CC6536"/>
    <w:rsid w:val="00CC6697"/>
    <w:rsid w:val="00CD25CC"/>
    <w:rsid w:val="00CD278A"/>
    <w:rsid w:val="00CD2C95"/>
    <w:rsid w:val="00CD31E8"/>
    <w:rsid w:val="00CD5C6E"/>
    <w:rsid w:val="00CD67DE"/>
    <w:rsid w:val="00CD7D16"/>
    <w:rsid w:val="00CE1192"/>
    <w:rsid w:val="00CE11D6"/>
    <w:rsid w:val="00CE32F1"/>
    <w:rsid w:val="00CE3D8F"/>
    <w:rsid w:val="00CE4974"/>
    <w:rsid w:val="00CE5D4B"/>
    <w:rsid w:val="00CF09D7"/>
    <w:rsid w:val="00CF101D"/>
    <w:rsid w:val="00CF39BF"/>
    <w:rsid w:val="00CF55CA"/>
    <w:rsid w:val="00CF6FA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44E"/>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682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50E5"/>
    <w:rsid w:val="00DD583A"/>
    <w:rsid w:val="00DD5869"/>
    <w:rsid w:val="00DE01E7"/>
    <w:rsid w:val="00DE0FF5"/>
    <w:rsid w:val="00DE3066"/>
    <w:rsid w:val="00DE5104"/>
    <w:rsid w:val="00DE5C6B"/>
    <w:rsid w:val="00DF0F70"/>
    <w:rsid w:val="00DF4668"/>
    <w:rsid w:val="00DF576D"/>
    <w:rsid w:val="00DF6ADE"/>
    <w:rsid w:val="00E000AD"/>
    <w:rsid w:val="00E022C9"/>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734B"/>
    <w:rsid w:val="00E50026"/>
    <w:rsid w:val="00E503F9"/>
    <w:rsid w:val="00E6012E"/>
    <w:rsid w:val="00E614FD"/>
    <w:rsid w:val="00E6529F"/>
    <w:rsid w:val="00E66C27"/>
    <w:rsid w:val="00E671F1"/>
    <w:rsid w:val="00E6748D"/>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1C8D"/>
    <w:rsid w:val="00EF2B11"/>
    <w:rsid w:val="00EF3B66"/>
    <w:rsid w:val="00EF40D6"/>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15"/>
    <w:rsid w:val="00F25B81"/>
    <w:rsid w:val="00F26D37"/>
    <w:rsid w:val="00F329F2"/>
    <w:rsid w:val="00F34383"/>
    <w:rsid w:val="00F34609"/>
    <w:rsid w:val="00F354EA"/>
    <w:rsid w:val="00F365F9"/>
    <w:rsid w:val="00F37696"/>
    <w:rsid w:val="00F37A16"/>
    <w:rsid w:val="00F40A1C"/>
    <w:rsid w:val="00F41E94"/>
    <w:rsid w:val="00F42A2A"/>
    <w:rsid w:val="00F43C82"/>
    <w:rsid w:val="00F43D02"/>
    <w:rsid w:val="00F44A11"/>
    <w:rsid w:val="00F46BB1"/>
    <w:rsid w:val="00F46C00"/>
    <w:rsid w:val="00F510BF"/>
    <w:rsid w:val="00F51925"/>
    <w:rsid w:val="00F5232B"/>
    <w:rsid w:val="00F5261B"/>
    <w:rsid w:val="00F52757"/>
    <w:rsid w:val="00F52FD4"/>
    <w:rsid w:val="00F53922"/>
    <w:rsid w:val="00F53F69"/>
    <w:rsid w:val="00F55C40"/>
    <w:rsid w:val="00F573C6"/>
    <w:rsid w:val="00F57ABF"/>
    <w:rsid w:val="00F611E4"/>
    <w:rsid w:val="00F633CA"/>
    <w:rsid w:val="00F6496F"/>
    <w:rsid w:val="00F64E50"/>
    <w:rsid w:val="00F65144"/>
    <w:rsid w:val="00F65B72"/>
    <w:rsid w:val="00F665B1"/>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77"/>
    <w:rsid w:val="00F94BAD"/>
    <w:rsid w:val="00F954EF"/>
    <w:rsid w:val="00F95D2A"/>
    <w:rsid w:val="00FA1DBA"/>
    <w:rsid w:val="00FA2018"/>
    <w:rsid w:val="00FA3E26"/>
    <w:rsid w:val="00FA4A7C"/>
    <w:rsid w:val="00FA61C7"/>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364B"/>
    <w:rsid w:val="00FE5800"/>
    <w:rsid w:val="00FE5AD6"/>
    <w:rsid w:val="00FE6192"/>
    <w:rsid w:val="00FE6B60"/>
    <w:rsid w:val="00FE700E"/>
    <w:rsid w:val="00FF1EC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BC372"/>
  <w15:docId w15:val="{DAB1B4E6-8C7F-496B-9C44-6F2447B5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25099608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2509960818" TargetMode="External"/><Relationship Id="rId10" Type="http://schemas.openxmlformats.org/officeDocument/2006/relationships/hyperlink" Target="https://www.urgenta.md/achizi%C8%9Bii-publice/" TargetMode="External"/><Relationship Id="rId4" Type="http://schemas.openxmlformats.org/officeDocument/2006/relationships/settings" Target="settings.xml"/><Relationship Id="rId9" Type="http://schemas.openxmlformats.org/officeDocument/2006/relationships/hyperlink" Target="https://www.urgenta.md/Contracte/Plan%20trimestrial%20de%20achzitii%20-%202023.pdf" TargetMode="External"/><Relationship Id="rId14" Type="http://schemas.openxmlformats.org/officeDocument/2006/relationships/hyperlink" Target="https://mtender.gov.md/tenders/ocds-b3wdp1-MD-17625099608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5B30C-E982-41BB-B7E8-31503862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65</Pages>
  <Words>22135</Words>
  <Characters>126172</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204</cp:revision>
  <cp:lastPrinted>2021-10-13T08:43:00Z</cp:lastPrinted>
  <dcterms:created xsi:type="dcterms:W3CDTF">2021-10-13T08:52:00Z</dcterms:created>
  <dcterms:modified xsi:type="dcterms:W3CDTF">2025-11-07T10:09:00Z</dcterms:modified>
</cp:coreProperties>
</file>