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B875BE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i/>
          <w:noProof w:val="0"/>
          <w:u w:val="single"/>
          <w:lang w:val="it-IT" w:eastAsia="ru-RU"/>
        </w:rPr>
        <w:t>P</w:t>
      </w:r>
      <w:r w:rsidR="00262591" w:rsidRPr="00B875BE">
        <w:rPr>
          <w:b/>
          <w:i/>
          <w:noProof w:val="0"/>
          <w:u w:val="single"/>
          <w:lang w:val="it-IT" w:eastAsia="ru-RU"/>
        </w:rPr>
        <w:t xml:space="preserve">rivind </w:t>
      </w:r>
      <w:r w:rsidRPr="00B875BE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Achizi</w:t>
      </w:r>
      <w:r w:rsidRPr="00B875BE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ționarea </w:t>
      </w:r>
      <w:r w:rsidR="00275004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Materiale de construcție –Beton C20/25 cu livrare la locul destitaniției </w:t>
      </w:r>
      <w:r w:rsidR="0018717D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Malcoci, r-nul Ioloveni</w:t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</w:t>
      </w:r>
      <w:r w:rsidR="00A823A2">
        <w:rPr>
          <w:b/>
          <w:noProof w:val="0"/>
          <w:u w:val="single"/>
          <w:lang w:val="it-IT" w:eastAsia="ru-RU"/>
        </w:rPr>
        <w:t>Licitație deschisă</w:t>
      </w:r>
      <w:r w:rsidR="00262591" w:rsidRPr="00B875BE">
        <w:rPr>
          <w:b/>
          <w:noProof w:val="0"/>
          <w:u w:val="single"/>
          <w:lang w:val="it-IT" w:eastAsia="ru-RU"/>
        </w:rPr>
        <w:t>______________</w:t>
      </w:r>
      <w:r w:rsidR="00A67305" w:rsidRPr="00B875BE">
        <w:rPr>
          <w:b/>
          <w:noProof w:val="0"/>
          <w:u w:val="single"/>
          <w:lang w:val="it-IT" w:eastAsia="ru-RU"/>
        </w:rPr>
        <w:t>_____</w:t>
      </w:r>
      <w:r w:rsidR="00262591" w:rsidRPr="00B875BE">
        <w:rPr>
          <w:b/>
          <w:noProof w:val="0"/>
          <w:u w:val="single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B875BE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B875BE">
        <w:rPr>
          <w:b/>
          <w:lang w:val="ro-MD"/>
        </w:rPr>
        <w:t>*Procedura a fost inclusă în planul de achiziții publice a autorității contractante (Da/Nu):</w:t>
      </w:r>
      <w:r w:rsidR="00B875BE">
        <w:rPr>
          <w:b/>
          <w:lang w:val="ro-MD"/>
        </w:rPr>
        <w:t xml:space="preserve"> 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875BE">
        <w:rPr>
          <w:b/>
          <w:lang w:val="ro-MD"/>
        </w:rPr>
        <w:t>Link-ul către planul de achiziții publice publicat:_</w:t>
      </w:r>
      <w:r w:rsidR="00B875BE" w:rsidRPr="00B875BE">
        <w:rPr>
          <w:b/>
          <w:lang w:val="ro-MD"/>
        </w:rPr>
        <w:t xml:space="preserve">Pagina Web </w:t>
      </w:r>
      <w:r w:rsidR="0018717D">
        <w:rPr>
          <w:b/>
          <w:lang w:val="ro-MD"/>
        </w:rPr>
        <w:t>.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875BE" w:rsidRDefault="00262591" w:rsidP="00B875B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proofErr w:type="spellStart"/>
      <w:r w:rsidRPr="00B875BE">
        <w:rPr>
          <w:b/>
          <w:noProof w:val="0"/>
          <w:lang w:val="en-US" w:eastAsia="ru-RU"/>
        </w:rPr>
        <w:t>Denumirea</w:t>
      </w:r>
      <w:proofErr w:type="spellEnd"/>
      <w:r w:rsidRPr="00B875BE">
        <w:rPr>
          <w:b/>
          <w:noProof w:val="0"/>
          <w:lang w:val="ro-MD" w:eastAsia="ru-RU"/>
        </w:rPr>
        <w:t xml:space="preserve"> </w:t>
      </w:r>
      <w:proofErr w:type="spellStart"/>
      <w:r w:rsidRPr="00B875BE">
        <w:rPr>
          <w:b/>
          <w:noProof w:val="0"/>
          <w:lang w:val="en-US" w:eastAsia="ru-RU"/>
        </w:rPr>
        <w:t>autorității</w:t>
      </w:r>
      <w:proofErr w:type="spellEnd"/>
      <w:r w:rsidRPr="00B875BE">
        <w:rPr>
          <w:b/>
          <w:noProof w:val="0"/>
          <w:lang w:val="ro-MD" w:eastAsia="ru-RU"/>
        </w:rPr>
        <w:t xml:space="preserve"> </w:t>
      </w:r>
      <w:proofErr w:type="spellStart"/>
      <w:r w:rsidRPr="00B875BE">
        <w:rPr>
          <w:b/>
          <w:noProof w:val="0"/>
          <w:lang w:val="en-US" w:eastAsia="ru-RU"/>
        </w:rPr>
        <w:t>contractante</w:t>
      </w:r>
      <w:proofErr w:type="spellEnd"/>
      <w:r w:rsidRPr="00B875BE">
        <w:rPr>
          <w:b/>
          <w:noProof w:val="0"/>
          <w:lang w:val="en-US" w:eastAsia="ru-RU"/>
        </w:rPr>
        <w:t xml:space="preserve">: </w:t>
      </w:r>
      <w:r w:rsidR="0018717D">
        <w:rPr>
          <w:b/>
          <w:noProof w:val="0"/>
          <w:u w:val="single"/>
          <w:lang w:eastAsia="ru-RU"/>
        </w:rPr>
        <w:t>Primăria Malcoci, r-nul Ialoveni</w:t>
      </w:r>
    </w:p>
    <w:p w:rsidR="00262591" w:rsidRPr="0018717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75BE">
        <w:rPr>
          <w:b/>
          <w:noProof w:val="0"/>
          <w:lang w:val="en-US" w:eastAsia="ru-RU"/>
        </w:rPr>
        <w:t>Adresa</w:t>
      </w:r>
      <w:proofErr w:type="spellEnd"/>
      <w:r w:rsidRPr="00B875BE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B875BE" w:rsidRPr="00B875BE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B875BE" w:rsidRPr="00B875BE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Republica</w:t>
      </w:r>
      <w:proofErr w:type="spellEnd"/>
      <w:r w:rsidR="00B875BE" w:rsidRPr="00B875BE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Moldova,</w:t>
      </w:r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R-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nul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Ialoveni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, 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satul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Malcoci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, </w:t>
      </w:r>
      <w:proofErr w:type="spellStart"/>
      <w:proofErr w:type="gram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str.Ștefan</w:t>
      </w:r>
      <w:proofErr w:type="spellEnd"/>
      <w:proofErr w:type="gram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cel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Mare 11</w:t>
      </w:r>
      <w:r w:rsidR="00B875BE" w:rsidRPr="00B875BE">
        <w:rPr>
          <w:rFonts w:ascii="Baltica RR" w:hAnsi="Baltica RR"/>
          <w:b/>
          <w:i/>
          <w:noProof w:val="0"/>
          <w:sz w:val="22"/>
          <w:szCs w:val="22"/>
        </w:rPr>
        <w:t xml:space="preserve">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B875BE" w:rsidRPr="00B875BE">
        <w:rPr>
          <w:b/>
          <w:noProof w:val="0"/>
          <w:u w:val="single"/>
          <w:shd w:val="clear" w:color="auto" w:fill="FFFFFF" w:themeFill="background1"/>
          <w:lang w:eastAsia="ru-RU"/>
        </w:rPr>
        <w:t>069751468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B875B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8717D">
        <w:rPr>
          <w:b/>
          <w:noProof w:val="0"/>
          <w:u w:val="single"/>
          <w:lang w:val="it-IT" w:eastAsia="ru-RU"/>
        </w:rPr>
        <w:t>malcociprimaria@gmail.com</w:t>
      </w:r>
      <w:r w:rsidR="00B875BE" w:rsidRPr="00B875BE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875BE" w:rsidRDefault="00262591" w:rsidP="00B875B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875BE" w:rsidRPr="00B875BE">
        <w:rPr>
          <w:b/>
          <w:i/>
          <w:noProof w:val="0"/>
          <w:u w:val="single"/>
          <w:lang w:val="it-IT" w:eastAsia="ru-RU"/>
        </w:rPr>
        <w:t>Achizitor unic</w:t>
      </w:r>
      <w:r w:rsidR="00B875BE" w:rsidRPr="00B875BE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021"/>
        <w:gridCol w:w="1701"/>
        <w:gridCol w:w="1134"/>
        <w:gridCol w:w="851"/>
        <w:gridCol w:w="3402"/>
        <w:gridCol w:w="1403"/>
      </w:tblGrid>
      <w:tr w:rsidR="00286AB5" w:rsidRPr="00286AB5" w:rsidTr="00286AB5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Suma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lotului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</w:tr>
      <w:tr w:rsidR="00286AB5" w:rsidRPr="00286AB5" w:rsidTr="00286AB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6AB5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286AB5">
              <w:rPr>
                <w:noProof w:val="0"/>
                <w:sz w:val="20"/>
                <w:szCs w:val="20"/>
                <w:lang w:val="en-US" w:eastAsia="ru-RU"/>
              </w:rPr>
              <w:t xml:space="preserve"> 1</w:t>
            </w:r>
          </w:p>
        </w:tc>
      </w:tr>
      <w:tr w:rsidR="00286AB5" w:rsidRPr="00286AB5" w:rsidTr="00286AB5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160AC9" w:rsidP="00286AB5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286AB5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18717D">
            <w:pPr>
              <w:ind w:right="-57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Materiale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cconstrucție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Beton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C20/25,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prundiș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consacat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locul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destinației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286AB5">
            <w:pPr>
              <w:ind w:right="-57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286AB5">
            <w:pPr>
              <w:ind w:right="-57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525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0B1343">
            <w:pPr>
              <w:jc w:val="both"/>
              <w:rPr>
                <w:b/>
                <w:noProof w:val="0"/>
                <w:color w:val="000000"/>
                <w:sz w:val="18"/>
                <w:szCs w:val="18"/>
                <w:u w:val="single"/>
                <w:lang w:val="ro-MD" w:eastAsia="ru-RU"/>
              </w:rPr>
            </w:pPr>
            <w:r>
              <w:rPr>
                <w:b/>
                <w:noProof w:val="0"/>
                <w:color w:val="000000"/>
                <w:sz w:val="18"/>
                <w:szCs w:val="18"/>
                <w:u w:val="single"/>
                <w:lang w:val="ro-MD" w:eastAsia="ru-RU"/>
              </w:rPr>
              <w:t>Beton C20/25, pe prundiș concasat, clasa de consistență S3, densitatea betonului kg/m3 2384/2415; clase de expunere XC2+XF3;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6AB5" w:rsidRPr="00286AB5" w:rsidRDefault="007C1772" w:rsidP="00C06516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833 833,33</w:t>
            </w:r>
          </w:p>
        </w:tc>
      </w:tr>
      <w:tr w:rsidR="00A47791" w:rsidRPr="00286AB5" w:rsidTr="00286AB5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7791" w:rsidRPr="00286AB5" w:rsidRDefault="00A47791" w:rsidP="00A47791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eastAsia="ru-RU"/>
              </w:rPr>
              <w:t xml:space="preserve">:       </w:t>
            </w:r>
            <w:r w:rsidR="007C1772">
              <w:rPr>
                <w:b/>
                <w:noProof w:val="0"/>
                <w:sz w:val="20"/>
                <w:szCs w:val="20"/>
                <w:lang w:eastAsia="ru-RU"/>
              </w:rPr>
              <w:t>833 833,33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47791" w:rsidRPr="00286AB5" w:rsidRDefault="00A47791" w:rsidP="00A47791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D24160" w:rsidRPr="00BE362C" w:rsidRDefault="00D24160" w:rsidP="00D241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D2416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D24160">
        <w:rPr>
          <w:b/>
          <w:noProof w:val="0"/>
          <w:lang w:val="it-IT" w:eastAsia="ru-RU"/>
        </w:rPr>
        <w:t xml:space="preserve">Pentru un singur </w:t>
      </w:r>
      <w:proofErr w:type="spellStart"/>
      <w:r w:rsidRPr="00D24160">
        <w:rPr>
          <w:b/>
          <w:noProof w:val="0"/>
          <w:lang w:val="ru-RU" w:eastAsia="ru-RU"/>
        </w:rPr>
        <w:t>lot</w:t>
      </w:r>
      <w:proofErr w:type="spellEnd"/>
      <w:r w:rsidRPr="00D24160">
        <w:rPr>
          <w:b/>
          <w:noProof w:val="0"/>
          <w:lang w:val="ru-RU" w:eastAsia="ru-RU"/>
        </w:rPr>
        <w:t>;</w:t>
      </w:r>
    </w:p>
    <w:p w:rsidR="00262591" w:rsidRPr="007C177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7C1772">
        <w:rPr>
          <w:noProof w:val="0"/>
          <w:lang w:val="ru-RU" w:eastAsia="ru-RU"/>
        </w:rPr>
        <w:t>Pentru</w:t>
      </w:r>
      <w:proofErr w:type="spellEnd"/>
      <w:r w:rsidRPr="007C1772">
        <w:rPr>
          <w:noProof w:val="0"/>
          <w:lang w:val="ro-MD" w:eastAsia="ru-RU"/>
        </w:rPr>
        <w:t xml:space="preserve"> </w:t>
      </w:r>
      <w:proofErr w:type="spellStart"/>
      <w:r w:rsidRPr="007C1772">
        <w:rPr>
          <w:noProof w:val="0"/>
          <w:lang w:val="ru-RU" w:eastAsia="ru-RU"/>
        </w:rPr>
        <w:t>mai</w:t>
      </w:r>
      <w:proofErr w:type="spellEnd"/>
      <w:r w:rsidRPr="007C1772">
        <w:rPr>
          <w:noProof w:val="0"/>
          <w:lang w:val="ro-MD" w:eastAsia="ru-RU"/>
        </w:rPr>
        <w:t xml:space="preserve"> </w:t>
      </w:r>
      <w:proofErr w:type="spellStart"/>
      <w:r w:rsidRPr="007C1772">
        <w:rPr>
          <w:noProof w:val="0"/>
          <w:lang w:val="ru-RU" w:eastAsia="ru-RU"/>
        </w:rPr>
        <w:t>multe</w:t>
      </w:r>
      <w:proofErr w:type="spellEnd"/>
      <w:r w:rsidRPr="007C1772">
        <w:rPr>
          <w:noProof w:val="0"/>
          <w:lang w:val="ro-MD" w:eastAsia="ru-RU"/>
        </w:rPr>
        <w:t xml:space="preserve"> </w:t>
      </w:r>
      <w:proofErr w:type="spellStart"/>
      <w:r w:rsidRPr="007C1772">
        <w:rPr>
          <w:noProof w:val="0"/>
          <w:lang w:val="ru-RU" w:eastAsia="ru-RU"/>
        </w:rPr>
        <w:t>loturi</w:t>
      </w:r>
      <w:proofErr w:type="spellEnd"/>
      <w:r w:rsidRPr="007C1772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6245C" w:rsidRPr="0036245C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36245C" w:rsidRPr="0036245C">
        <w:rPr>
          <w:b/>
          <w:noProof w:val="0"/>
          <w:u w:val="single"/>
          <w:lang w:val="en-US" w:eastAsia="ru-RU"/>
        </w:rPr>
        <w:t>admite</w:t>
      </w:r>
      <w:proofErr w:type="spellEnd"/>
      <w:r w:rsidRPr="0036245C">
        <w:rPr>
          <w:b/>
          <w:noProof w:val="0"/>
          <w:u w:val="single"/>
          <w:lang w:val="en-US" w:eastAsia="ru-RU"/>
        </w:rPr>
        <w:t>_</w:t>
      </w:r>
      <w:r w:rsidRPr="0036245C">
        <w:rPr>
          <w:b/>
          <w:noProof w:val="0"/>
          <w:u w:val="single"/>
          <w:lang w:eastAsia="ru-RU"/>
        </w:rPr>
        <w:t>___</w:t>
      </w:r>
      <w:r w:rsidR="00A67305" w:rsidRPr="0036245C">
        <w:rPr>
          <w:b/>
          <w:noProof w:val="0"/>
          <w:u w:val="single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Pr="0036245C">
        <w:rPr>
          <w:b/>
          <w:noProof w:val="0"/>
          <w:u w:val="single"/>
          <w:lang w:val="it-IT" w:eastAsia="ru-RU"/>
        </w:rPr>
        <w:t>_</w:t>
      </w:r>
      <w:r w:rsidR="004752BA">
        <w:rPr>
          <w:b/>
          <w:noProof w:val="0"/>
          <w:u w:val="single"/>
          <w:lang w:val="it-IT" w:eastAsia="ru-RU"/>
        </w:rPr>
        <w:t xml:space="preserve">Mai-decembrie </w:t>
      </w:r>
      <w:r w:rsidR="00A67305">
        <w:rPr>
          <w:b/>
          <w:noProof w:val="0"/>
          <w:lang w:val="it-IT" w:eastAsia="ru-RU"/>
        </w:rPr>
        <w:t>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36245C" w:rsidRPr="0036245C">
        <w:rPr>
          <w:b/>
          <w:noProof w:val="0"/>
          <w:u w:val="single"/>
          <w:lang w:val="it-IT" w:eastAsia="ru-RU"/>
        </w:rPr>
        <w:t>31.12.202</w:t>
      </w:r>
      <w:r w:rsidR="00EB6F5C">
        <w:rPr>
          <w:b/>
          <w:noProof w:val="0"/>
          <w:u w:val="single"/>
          <w:lang w:val="it-IT" w:eastAsia="ru-RU"/>
        </w:rPr>
        <w:t>6</w:t>
      </w:r>
      <w:r w:rsidRPr="0036245C">
        <w:rPr>
          <w:b/>
          <w:noProof w:val="0"/>
          <w:u w:val="single"/>
          <w:lang w:val="it-IT" w:eastAsia="ru-RU"/>
        </w:rPr>
        <w:t>_____________________</w:t>
      </w:r>
      <w:r w:rsidR="00A67305" w:rsidRPr="0036245C">
        <w:rPr>
          <w:b/>
          <w:noProof w:val="0"/>
          <w:u w:val="single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</w:t>
      </w:r>
      <w:r w:rsidR="0036245C" w:rsidRPr="0036245C">
        <w:rPr>
          <w:b/>
          <w:noProof w:val="0"/>
          <w:u w:val="single"/>
          <w:lang w:val="it-IT" w:eastAsia="ru-RU"/>
        </w:rPr>
        <w:t>Nu</w:t>
      </w:r>
      <w:r w:rsidR="00A67305" w:rsidRPr="0036245C">
        <w:rPr>
          <w:b/>
          <w:noProof w:val="0"/>
          <w:u w:val="single"/>
          <w:lang w:val="it-IT" w:eastAsia="ru-RU"/>
        </w:rPr>
        <w:t>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528"/>
        <w:gridCol w:w="4090"/>
        <w:gridCol w:w="1494"/>
      </w:tblGrid>
      <w:tr w:rsidR="008D0922" w:rsidRPr="008D0922" w:rsidTr="004752BA">
        <w:trPr>
          <w:trHeight w:val="713"/>
        </w:trPr>
        <w:tc>
          <w:tcPr>
            <w:tcW w:w="846" w:type="dxa"/>
            <w:shd w:val="clear" w:color="auto" w:fill="D9D9D9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544" w:type="dxa"/>
            <w:shd w:val="clear" w:color="auto" w:fill="D9D9D9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Descrierea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criteriului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cerinței</w:t>
            </w:r>
            <w:proofErr w:type="spellEnd"/>
          </w:p>
        </w:tc>
        <w:tc>
          <w:tcPr>
            <w:tcW w:w="4110" w:type="dxa"/>
            <w:shd w:val="clear" w:color="auto" w:fill="D9D9D9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418" w:type="dxa"/>
            <w:shd w:val="clear" w:color="auto" w:fill="D9D9D9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D0922" w:rsidRPr="008D0922" w:rsidTr="004752BA">
        <w:trPr>
          <w:trHeight w:val="807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D0922">
              <w:rPr>
                <w:iCs/>
                <w:noProof w:val="0"/>
                <w:sz w:val="22"/>
                <w:szCs w:val="22"/>
                <w:lang w:val="ru-RU" w:eastAsia="ru-RU"/>
              </w:rPr>
              <w:t>DUAE</w:t>
            </w:r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D092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Specificația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tehnică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  <w:p w:rsidR="008D0922" w:rsidRPr="008D0922" w:rsidRDefault="008D0922" w:rsidP="00EB6F5C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autoSpaceDE w:val="0"/>
              <w:autoSpaceDN w:val="0"/>
              <w:adjustRightInd w:val="0"/>
              <w:jc w:val="both"/>
              <w:rPr>
                <w:rFonts w:eastAsia="Calibri"/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nr.</w:t>
            </w:r>
            <w:proofErr w:type="gram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22 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proofErr w:type="gram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  <w:p w:rsidR="008D0922" w:rsidRPr="008D0922" w:rsidRDefault="008D0922" w:rsidP="00EB6F5C">
            <w:pPr>
              <w:autoSpaceDE w:val="0"/>
              <w:autoSpaceDN w:val="0"/>
              <w:adjustRightInd w:val="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Specificația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preț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autoSpaceDE w:val="0"/>
              <w:autoSpaceDN w:val="0"/>
              <w:adjustRightInd w:val="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nr.23</w:t>
            </w: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spacing w:line="224" w:lineRule="exact"/>
              <w:ind w:left="40"/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Garanţia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pentru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ofertă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1%</w:t>
            </w:r>
          </w:p>
        </w:tc>
        <w:tc>
          <w:tcPr>
            <w:tcW w:w="4110" w:type="dxa"/>
            <w:shd w:val="clear" w:color="auto" w:fill="FFFF00"/>
          </w:tcPr>
          <w:p w:rsidR="00EB6F5C" w:rsidRPr="008D0922" w:rsidRDefault="008D0922" w:rsidP="00EB6F5C">
            <w:pPr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fi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însoţită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o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Garanţie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ofertă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emisă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o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comercială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) conform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nr.10</w:t>
            </w:r>
          </w:p>
          <w:p w:rsidR="008D0922" w:rsidRPr="008D0922" w:rsidRDefault="008D0922" w:rsidP="00EB6F5C">
            <w:pPr>
              <w:ind w:left="40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>,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garanția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ofertă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licitația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deschisă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’’;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Termenul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valabilitate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garanţiei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egal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termenul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valabilitate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ofertei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(60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zile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>).</w:t>
            </w: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Dovada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înregistrării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persoanei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juridice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original,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D092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D0922" w:rsidRPr="008D0922" w:rsidTr="004752BA">
        <w:trPr>
          <w:trHeight w:val="772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banca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deţinătoare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cont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original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efectuare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sistematică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plăţii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impozitelor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contribuţiilor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Inspectoratul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Fiscal (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valabilitatea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certificatului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– conform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cerinţelor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Inspectoratului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Fiscal 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Republicii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Moldova, 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560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Ultimul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raport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financiar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7C1772" w:rsidRPr="008D0922" w:rsidTr="004752BA">
        <w:trPr>
          <w:trHeight w:val="560"/>
        </w:trPr>
        <w:tc>
          <w:tcPr>
            <w:tcW w:w="846" w:type="dxa"/>
            <w:shd w:val="clear" w:color="auto" w:fill="FFFF00"/>
          </w:tcPr>
          <w:p w:rsidR="007C1772" w:rsidRPr="008D0922" w:rsidRDefault="007C177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7C1772" w:rsidRPr="007C177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Declarație privind valabilitatea ofertei</w:t>
            </w:r>
          </w:p>
        </w:tc>
        <w:tc>
          <w:tcPr>
            <w:tcW w:w="4110" w:type="dxa"/>
            <w:shd w:val="clear" w:color="auto" w:fill="FFFF00"/>
          </w:tcPr>
          <w:p w:rsidR="007C177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nr.8 din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documentația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standart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shd w:val="clear" w:color="auto" w:fill="FFFF00"/>
          </w:tcPr>
          <w:p w:rsidR="007C1772" w:rsidRPr="008D0922" w:rsidRDefault="007C177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8D0922" w:rsidRPr="008D0922" w:rsidTr="004752BA">
        <w:trPr>
          <w:trHeight w:val="937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7C1772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lista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</w:t>
            </w:r>
            <w:r w:rsidR="004752BA">
              <w:rPr>
                <w:noProof w:val="0"/>
                <w:sz w:val="22"/>
                <w:szCs w:val="22"/>
                <w:lang w:val="en-US" w:eastAsia="ru-RU"/>
              </w:rPr>
              <w:t>rincipaalelor</w:t>
            </w:r>
            <w:proofErr w:type="spellEnd"/>
            <w:r w:rsidR="004752B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4752BA">
              <w:rPr>
                <w:noProof w:val="0"/>
                <w:sz w:val="22"/>
                <w:szCs w:val="22"/>
                <w:lang w:val="en-US" w:eastAsia="ru-RU"/>
              </w:rPr>
              <w:t>livrări</w:t>
            </w:r>
            <w:proofErr w:type="spellEnd"/>
            <w:r w:rsidR="004752BA">
              <w:rPr>
                <w:noProof w:val="0"/>
                <w:sz w:val="22"/>
                <w:szCs w:val="22"/>
                <w:lang w:val="en-US" w:eastAsia="ru-RU"/>
              </w:rPr>
              <w:t xml:space="preserve"> similar </w:t>
            </w:r>
            <w:proofErr w:type="spellStart"/>
            <w:r w:rsidR="004752BA">
              <w:rPr>
                <w:noProof w:val="0"/>
                <w:sz w:val="22"/>
                <w:szCs w:val="22"/>
                <w:lang w:val="en-US" w:eastAsia="ru-RU"/>
              </w:rPr>
              <w:t>e</w:t>
            </w:r>
            <w:r>
              <w:rPr>
                <w:noProof w:val="0"/>
                <w:sz w:val="22"/>
                <w:szCs w:val="22"/>
                <w:lang w:val="en-US" w:eastAsia="ru-RU"/>
              </w:rPr>
              <w:t>fectuate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ultimii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3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aani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activitate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original,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D092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D0922" w:rsidRPr="008D0922" w:rsidTr="004752BA">
        <w:trPr>
          <w:trHeight w:val="1051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Certificat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conformitate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beton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C20/25</w:t>
            </w:r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original,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D092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care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furnizorul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obligâsă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ofere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minim 60 min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termen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descărcarea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betonierei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7C1772" w:rsidP="007C1772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7C177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proofErr w:type="spellStart"/>
            <w:r>
              <w:rPr>
                <w:iCs/>
                <w:noProof w:val="0"/>
                <w:color w:val="FF0000"/>
                <w:lang w:val="en-US" w:eastAsia="ru-RU"/>
              </w:rPr>
              <w:t>Obligatpriu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privind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deținerea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uzinei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de producer a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betonului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sau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contract de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colaborare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4110" w:type="dxa"/>
            <w:shd w:val="clear" w:color="auto" w:fill="FFFF00"/>
          </w:tcPr>
          <w:p w:rsidR="008D0922" w:rsidRPr="007C1772" w:rsidRDefault="007C1772" w:rsidP="007C1772">
            <w:pPr>
              <w:tabs>
                <w:tab w:val="left" w:pos="3625"/>
              </w:tabs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-Confirmat prin aplicarea semnăturii electronice </w:t>
            </w: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color w:val="FF000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841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Documente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, contract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care se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demonstrează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că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operataporul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economic are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acces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laboratoare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de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încercări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și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teste a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materialelor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ce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vor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fi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utilizate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în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natura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și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specificul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lucrărilor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ce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fac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obiectul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viitorului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contract </w:t>
            </w:r>
          </w:p>
        </w:tc>
        <w:tc>
          <w:tcPr>
            <w:tcW w:w="4110" w:type="dxa"/>
            <w:shd w:val="clear" w:color="auto" w:fill="FFFF00"/>
          </w:tcPr>
          <w:p w:rsidR="008D0922" w:rsidRPr="008D0922" w:rsidRDefault="00BA74CA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BA74CA">
              <w:rPr>
                <w:noProof w:val="0"/>
                <w:sz w:val="22"/>
                <w:szCs w:val="22"/>
                <w:lang w:val="en-US" w:eastAsia="ru-RU"/>
              </w:rPr>
              <w:t>-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BA74C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BA74C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BA74C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BA74C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color w:val="FF0000"/>
                <w:lang w:val="en-US" w:eastAsia="ru-RU"/>
              </w:rPr>
              <w:t>Obligatoriu</w:t>
            </w:r>
            <w:proofErr w:type="spellEnd"/>
          </w:p>
        </w:tc>
      </w:tr>
      <w:tr w:rsidR="00BA74CA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BA74CA" w:rsidRPr="008D0922" w:rsidRDefault="00BA74CA" w:rsidP="00BA74CA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BA74CA" w:rsidRPr="00BA74CA" w:rsidRDefault="00BA74CA" w:rsidP="00BA74C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DECLARAŢIE</w:t>
            </w:r>
          </w:p>
          <w:p w:rsidR="00BA74CA" w:rsidRPr="00BA74CA" w:rsidRDefault="00BA74CA" w:rsidP="00BA74C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BA74CA">
              <w:rPr>
                <w:rFonts w:eastAsia="Calibri"/>
                <w:iCs/>
                <w:highlight w:val="yellow"/>
                <w:lang w:val="en-US"/>
              </w:rPr>
              <w:tab/>
            </w:r>
          </w:p>
        </w:tc>
        <w:tc>
          <w:tcPr>
            <w:tcW w:w="4110" w:type="dxa"/>
            <w:shd w:val="clear" w:color="auto" w:fill="FFFF00"/>
          </w:tcPr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APROBAT  prin Ordinul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Ministrului Finanțelor                                                nr. 145  din 24 noiembrie 2020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US"/>
              </w:rPr>
            </w:pP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b/>
                <w:iCs/>
                <w:highlight w:val="yellow"/>
                <w:lang w:val="en-US"/>
              </w:rPr>
              <w:t>La semnarea contractului,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GB"/>
              </w:rPr>
            </w:pPr>
            <w:r w:rsidRPr="00BA74CA">
              <w:rPr>
                <w:rFonts w:eastAsia="Calibri"/>
                <w:b/>
                <w:iCs/>
                <w:highlight w:val="yellow"/>
                <w:lang w:val="en-US"/>
              </w:rPr>
              <w:t>OE desemnat cîștigător</w:t>
            </w:r>
            <w:r w:rsidRPr="00BA74CA">
              <w:rPr>
                <w:rFonts w:eastAsia="Calibri"/>
                <w:iCs/>
                <w:highlight w:val="yellow"/>
                <w:lang w:val="en-US"/>
              </w:rPr>
              <w:t>.</w:t>
            </w:r>
          </w:p>
        </w:tc>
        <w:tc>
          <w:tcPr>
            <w:tcW w:w="1418" w:type="dxa"/>
            <w:shd w:val="clear" w:color="auto" w:fill="FFFF00"/>
          </w:tcPr>
          <w:p w:rsidR="00BA74CA" w:rsidRPr="008D0922" w:rsidRDefault="00BA74CA" w:rsidP="00BA74CA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A74CA" w:rsidRPr="008D0922" w:rsidTr="004752BA">
        <w:trPr>
          <w:trHeight w:val="1285"/>
        </w:trPr>
        <w:tc>
          <w:tcPr>
            <w:tcW w:w="846" w:type="dxa"/>
            <w:shd w:val="clear" w:color="auto" w:fill="FFFF00"/>
          </w:tcPr>
          <w:p w:rsidR="00BA74CA" w:rsidRPr="008D0922" w:rsidRDefault="00BA74CA" w:rsidP="00BA74CA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BA74CA" w:rsidRPr="00BA74CA" w:rsidRDefault="00BA74CA" w:rsidP="00BA74C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 xml:space="preserve">Garanția de buna execuție 5% din suna contractului cu TVA. </w:t>
            </w:r>
            <w:r w:rsidRPr="00BA74CA">
              <w:rPr>
                <w:rFonts w:eastAsia="Calibri"/>
                <w:iCs/>
                <w:highlight w:val="yellow"/>
                <w:lang w:val="en-US"/>
              </w:rPr>
              <w:tab/>
            </w:r>
          </w:p>
          <w:p w:rsidR="00BA74CA" w:rsidRPr="00BA74CA" w:rsidRDefault="00BA74CA" w:rsidP="00BA74C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highlight w:val="yellow"/>
                <w:lang w:val="en-US"/>
              </w:rPr>
            </w:pPr>
          </w:p>
        </w:tc>
        <w:tc>
          <w:tcPr>
            <w:tcW w:w="4110" w:type="dxa"/>
            <w:shd w:val="clear" w:color="auto" w:fill="FFFF00"/>
          </w:tcPr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b/>
                <w:iCs/>
                <w:highlight w:val="yellow"/>
                <w:lang w:val="en-US"/>
              </w:rPr>
              <w:t>La semnarea contractului,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b/>
                <w:iCs/>
                <w:highlight w:val="yellow"/>
                <w:lang w:val="en-US"/>
              </w:rPr>
              <w:t>OE desemnat cîștigător.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a)Garanția de buna execuție (emisă  de o bancă comercială)</w:t>
            </w:r>
          </w:p>
        </w:tc>
        <w:tc>
          <w:tcPr>
            <w:tcW w:w="1418" w:type="dxa"/>
            <w:shd w:val="clear" w:color="auto" w:fill="FFFF00"/>
          </w:tcPr>
          <w:p w:rsidR="00BA74CA" w:rsidRPr="008D0922" w:rsidRDefault="00BA74CA" w:rsidP="00BA74CA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36245C" w:rsidRPr="00BE362C" w:rsidRDefault="0036245C" w:rsidP="0036245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36245C">
        <w:rPr>
          <w:b/>
          <w:noProof w:val="0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36245C" w:rsidRPr="0036245C">
        <w:rPr>
          <w:b/>
          <w:noProof w:val="0"/>
          <w:u w:val="single"/>
          <w:lang w:val="it-IT" w:eastAsia="ru-RU"/>
        </w:rPr>
        <w:t>1%</w:t>
      </w:r>
      <w:r w:rsidRPr="0036245C">
        <w:rPr>
          <w:b/>
          <w:noProof w:val="0"/>
          <w:u w:val="single"/>
          <w:lang w:val="it-IT" w:eastAsia="ru-RU"/>
        </w:rPr>
        <w:t>_____.</w:t>
      </w:r>
    </w:p>
    <w:p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Pr="0036245C">
        <w:rPr>
          <w:b/>
          <w:u w:val="single"/>
          <w:lang w:val="it-IT" w:eastAsia="ru-RU"/>
        </w:rPr>
        <w:t>__</w:t>
      </w:r>
      <w:r w:rsidR="0036245C" w:rsidRPr="0036245C">
        <w:rPr>
          <w:b/>
          <w:u w:val="single"/>
          <w:lang w:val="it-IT" w:eastAsia="ru-RU"/>
        </w:rPr>
        <w:t>Da</w:t>
      </w:r>
      <w:r w:rsidR="00A67305" w:rsidRPr="0036245C">
        <w:rPr>
          <w:b/>
          <w:u w:val="single"/>
          <w:lang w:val="it-IT" w:eastAsia="ru-RU"/>
        </w:rPr>
        <w:t>_</w:t>
      </w:r>
      <w:r w:rsidRPr="0036245C">
        <w:rPr>
          <w:b/>
          <w:u w:val="single"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cuantumul_</w:t>
      </w:r>
      <w:r w:rsidR="0036245C" w:rsidRPr="0036245C">
        <w:rPr>
          <w:b/>
          <w:u w:val="single"/>
          <w:lang w:val="it-IT" w:eastAsia="ru-RU"/>
        </w:rPr>
        <w:t>5%</w:t>
      </w:r>
      <w:r w:rsidR="00A67305" w:rsidRPr="0036245C">
        <w:rPr>
          <w:b/>
          <w:u w:val="single"/>
          <w:lang w:val="it-IT" w:eastAsia="ru-RU"/>
        </w:rPr>
        <w:t>___</w:t>
      </w:r>
      <w:r w:rsidRPr="0036245C">
        <w:rPr>
          <w:b/>
          <w:u w:val="single"/>
          <w:lang w:val="it-IT" w:eastAsia="ru-RU"/>
        </w:rPr>
        <w:t>.</w:t>
      </w:r>
    </w:p>
    <w:p w:rsidR="00262591" w:rsidRPr="00BE362C" w:rsidRDefault="00262591" w:rsidP="003624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Pr="0036245C">
        <w:rPr>
          <w:b/>
          <w:noProof w:val="0"/>
          <w:u w:val="single"/>
          <w:lang w:val="it-IT" w:eastAsia="ru-RU"/>
        </w:rPr>
        <w:t>_</w:t>
      </w:r>
      <w:r w:rsidR="0036245C" w:rsidRPr="0036245C">
        <w:rPr>
          <w:u w:val="single"/>
        </w:rPr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Pr="0036245C">
        <w:rPr>
          <w:b/>
          <w:noProof w:val="0"/>
          <w:u w:val="single"/>
          <w:lang w:val="it-IT" w:eastAsia="ru-RU"/>
        </w:rPr>
        <w:t>___________</w:t>
      </w:r>
      <w:r w:rsidR="00A67305" w:rsidRPr="0036245C">
        <w:rPr>
          <w:b/>
          <w:noProof w:val="0"/>
          <w:u w:val="single"/>
          <w:lang w:val="it-IT" w:eastAsia="ru-RU"/>
        </w:rPr>
        <w:t>_____________</w:t>
      </w:r>
    </w:p>
    <w:p w:rsidR="00262591" w:rsidRPr="00BE362C" w:rsidRDefault="00262591" w:rsidP="003624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="00A67305" w:rsidRPr="0036245C">
        <w:rPr>
          <w:b/>
          <w:noProof w:val="0"/>
          <w:u w:val="single"/>
          <w:lang w:val="it-IT" w:eastAsia="ru-RU"/>
        </w:rPr>
        <w:t>___</w:t>
      </w:r>
    </w:p>
    <w:p w:rsidR="00262591" w:rsidRDefault="00262591" w:rsidP="0036245C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="00A67305" w:rsidRPr="0036245C">
        <w:rPr>
          <w:b/>
          <w:noProof w:val="0"/>
          <w:u w:val="single"/>
          <w:lang w:val="it-IT" w:eastAsia="ru-RU"/>
        </w:rPr>
        <w:t>_</w:t>
      </w:r>
    </w:p>
    <w:p w:rsidR="00262591" w:rsidRPr="00BE362C" w:rsidRDefault="00262591" w:rsidP="0036245C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lastRenderedPageBreak/>
        <w:t>Ofertele se prezintă în valuta_</w:t>
      </w:r>
      <w:bookmarkEnd w:id="1"/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>în valuta_ națională(lei MD</w:t>
      </w:r>
    </w:p>
    <w:p w:rsidR="00262591" w:rsidRPr="00635144" w:rsidRDefault="00262591" w:rsidP="00635144">
      <w:pPr>
        <w:tabs>
          <w:tab w:val="right" w:pos="426"/>
        </w:tabs>
        <w:spacing w:before="120"/>
        <w:ind w:left="644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36245C" w:rsidRPr="0036245C">
        <w:rPr>
          <w:b/>
          <w:noProof w:val="0"/>
          <w:u w:val="single"/>
          <w:lang w:val="it-IT" w:eastAsia="ru-RU"/>
        </w:rPr>
        <w:t xml:space="preserve"> Prețul cel mai scăzut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30AC9" w:rsidRPr="00330AC9">
        <w:rPr>
          <w:b/>
          <w:noProof w:val="0"/>
          <w:u w:val="single"/>
          <w:lang w:val="it-IT" w:eastAsia="ru-RU"/>
        </w:rPr>
        <w:t>60 zile</w:t>
      </w:r>
      <w:r w:rsidR="00A67305" w:rsidRPr="00330AC9">
        <w:rPr>
          <w:b/>
          <w:noProof w:val="0"/>
          <w:u w:val="single"/>
          <w:lang w:val="it-IT" w:eastAsia="ru-RU"/>
        </w:rPr>
        <w:t>________</w:t>
      </w:r>
      <w:r w:rsidRPr="00330AC9">
        <w:rPr>
          <w:b/>
          <w:noProof w:val="0"/>
          <w:u w:val="single"/>
          <w:lang w:val="it-IT" w:eastAsia="ru-RU"/>
        </w:rPr>
        <w:t>____________________</w:t>
      </w:r>
    </w:p>
    <w:p w:rsidR="00262591" w:rsidRPr="00330AC9" w:rsidRDefault="00262591" w:rsidP="00330AC9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330AC9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30AC9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30AC9">
        <w:rPr>
          <w:b/>
          <w:noProof w:val="0"/>
          <w:lang w:val="en-US" w:eastAsia="ru-RU"/>
        </w:rPr>
        <w:t>ofertelor</w:t>
      </w:r>
      <w:proofErr w:type="spellEnd"/>
      <w:r w:rsidRPr="00330AC9">
        <w:rPr>
          <w:b/>
          <w:noProof w:val="0"/>
          <w:lang w:val="en-US" w:eastAsia="ru-RU"/>
        </w:rPr>
        <w:t>: ___</w:t>
      </w:r>
      <w:r w:rsidR="00330AC9" w:rsidRPr="00330AC9">
        <w:t xml:space="preserve"> </w:t>
      </w:r>
      <w:r w:rsidR="00330AC9" w:rsidRPr="00330AC9">
        <w:rPr>
          <w:b/>
          <w:noProof w:val="0"/>
          <w:u w:val="single"/>
          <w:lang w:val="en-US" w:eastAsia="ru-RU"/>
        </w:rPr>
        <w:t xml:space="preserve">SIA RSAP </w:t>
      </w:r>
      <w:r w:rsidRPr="00330AC9">
        <w:rPr>
          <w:b/>
          <w:noProof w:val="0"/>
          <w:u w:val="single"/>
          <w:lang w:val="en-US" w:eastAsia="ru-RU"/>
        </w:rPr>
        <w:t>______</w:t>
      </w:r>
      <w:r w:rsidR="00A67305" w:rsidRPr="00330AC9">
        <w:rPr>
          <w:b/>
          <w:noProof w:val="0"/>
          <w:u w:val="single"/>
          <w:lang w:eastAsia="ru-RU"/>
        </w:rPr>
        <w:t>___________</w:t>
      </w:r>
      <w:r w:rsidRPr="00330AC9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</w:t>
      </w:r>
      <w:r w:rsidR="00330AC9" w:rsidRPr="00330AC9">
        <w:rPr>
          <w:b/>
          <w:noProof w:val="0"/>
          <w:u w:val="single"/>
          <w:lang w:val="it-IT" w:eastAsia="ru-RU"/>
        </w:rPr>
        <w:t>Română</w:t>
      </w:r>
      <w:r w:rsidR="00E82244" w:rsidRPr="00330AC9">
        <w:rPr>
          <w:b/>
          <w:noProof w:val="0"/>
          <w:u w:val="single"/>
          <w:lang w:val="it-IT" w:eastAsia="ru-RU"/>
        </w:rPr>
        <w:t>__</w:t>
      </w:r>
      <w:r w:rsidRPr="00330AC9">
        <w:rPr>
          <w:b/>
          <w:noProof w:val="0"/>
          <w:u w:val="single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796D9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BA74CA">
        <w:rPr>
          <w:b/>
          <w:noProof w:val="0"/>
          <w:shd w:val="clear" w:color="auto" w:fill="FFFFFF" w:themeFill="background1"/>
          <w:lang w:val="it-IT" w:eastAsia="ru-RU"/>
        </w:rPr>
        <w:t xml:space="preserve">Nu a fost publicat </w:t>
      </w:r>
    </w:p>
    <w:p w:rsidR="00330AC9" w:rsidRPr="00330AC9" w:rsidRDefault="00262591" w:rsidP="008D0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30AC9">
        <w:rPr>
          <w:b/>
          <w:noProof w:val="0"/>
          <w:lang w:val="it-IT" w:eastAsia="ru-RU"/>
        </w:rPr>
        <w:t>Data transmiterii spre publicare a anunțului de participar</w:t>
      </w:r>
      <w:r w:rsidRPr="00330AC9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BA74CA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1F234A">
        <w:rPr>
          <w:b/>
          <w:noProof w:val="0"/>
          <w:shd w:val="clear" w:color="auto" w:fill="FFFFFF" w:themeFill="background1"/>
          <w:lang w:val="it-IT" w:eastAsia="ru-RU"/>
        </w:rPr>
        <w:t>5</w:t>
      </w:r>
      <w:bookmarkStart w:id="2" w:name="_GoBack"/>
      <w:bookmarkEnd w:id="2"/>
      <w:r w:rsidR="00BA74CA">
        <w:rPr>
          <w:b/>
          <w:noProof w:val="0"/>
          <w:shd w:val="clear" w:color="auto" w:fill="FFFFFF" w:themeFill="background1"/>
          <w:lang w:val="it-IT" w:eastAsia="ru-RU"/>
        </w:rPr>
        <w:t>.03.2026</w:t>
      </w:r>
    </w:p>
    <w:p w:rsidR="00262591" w:rsidRPr="00330AC9" w:rsidRDefault="00262591" w:rsidP="008D0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30AC9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30AC9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330AC9">
              <w:rPr>
                <w:noProof w:val="0"/>
                <w:lang w:val="en-US" w:eastAsia="ru-RU"/>
              </w:rPr>
              <w:t>va</w:t>
            </w:r>
            <w:proofErr w:type="spellEnd"/>
            <w:r w:rsidRPr="00330AC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en-US" w:eastAsia="ru-RU"/>
              </w:rPr>
              <w:t>utiliza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A74CA" w:rsidRDefault="00BA74CA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utilizează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30AC9">
              <w:rPr>
                <w:noProof w:val="0"/>
                <w:lang w:val="ru-RU" w:eastAsia="ru-RU"/>
              </w:rPr>
              <w:t>Se</w:t>
            </w:r>
            <w:proofErr w:type="spellEnd"/>
            <w:r w:rsidRPr="00330AC9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ru-RU" w:eastAsia="ru-RU"/>
              </w:rPr>
              <w:t>va</w:t>
            </w:r>
            <w:proofErr w:type="spellEnd"/>
            <w:r w:rsidRPr="00330AC9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ru-RU" w:eastAsia="ru-RU"/>
              </w:rPr>
              <w:t>utiliza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30AC9">
              <w:rPr>
                <w:noProof w:val="0"/>
                <w:lang w:val="ru-RU" w:eastAsia="ru-RU"/>
              </w:rPr>
              <w:t>Se</w:t>
            </w:r>
            <w:proofErr w:type="spellEnd"/>
            <w:r w:rsidRPr="00330AC9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ru-RU" w:eastAsia="ru-RU"/>
              </w:rPr>
              <w:t>va</w:t>
            </w:r>
            <w:proofErr w:type="spellEnd"/>
            <w:r w:rsidRPr="00330AC9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ru-RU" w:eastAsia="ru-RU"/>
              </w:rPr>
              <w:t>utiliza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BA74CA">
        <w:rPr>
          <w:b/>
          <w:noProof w:val="0"/>
          <w:lang w:val="it-IT" w:eastAsia="ru-RU"/>
        </w:rPr>
        <w:t>Ermurachi Mihail.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-8028" w:hanging="360"/>
      </w:pPr>
    </w:lvl>
    <w:lvl w:ilvl="1" w:tplc="04190019" w:tentative="1">
      <w:start w:val="1"/>
      <w:numFmt w:val="lowerLetter"/>
      <w:lvlText w:val="%2."/>
      <w:lvlJc w:val="left"/>
      <w:pPr>
        <w:ind w:left="-7308" w:hanging="360"/>
      </w:pPr>
    </w:lvl>
    <w:lvl w:ilvl="2" w:tplc="0419001B" w:tentative="1">
      <w:start w:val="1"/>
      <w:numFmt w:val="lowerRoman"/>
      <w:lvlText w:val="%3."/>
      <w:lvlJc w:val="right"/>
      <w:pPr>
        <w:ind w:left="-6588" w:hanging="180"/>
      </w:pPr>
    </w:lvl>
    <w:lvl w:ilvl="3" w:tplc="0419000F" w:tentative="1">
      <w:start w:val="1"/>
      <w:numFmt w:val="decimal"/>
      <w:lvlText w:val="%4."/>
      <w:lvlJc w:val="left"/>
      <w:pPr>
        <w:ind w:left="-5868" w:hanging="360"/>
      </w:pPr>
    </w:lvl>
    <w:lvl w:ilvl="4" w:tplc="04190019" w:tentative="1">
      <w:start w:val="1"/>
      <w:numFmt w:val="lowerLetter"/>
      <w:lvlText w:val="%5."/>
      <w:lvlJc w:val="left"/>
      <w:pPr>
        <w:ind w:left="-5148" w:hanging="360"/>
      </w:pPr>
    </w:lvl>
    <w:lvl w:ilvl="5" w:tplc="0419001B" w:tentative="1">
      <w:start w:val="1"/>
      <w:numFmt w:val="lowerRoman"/>
      <w:lvlText w:val="%6."/>
      <w:lvlJc w:val="right"/>
      <w:pPr>
        <w:ind w:left="-4428" w:hanging="180"/>
      </w:pPr>
    </w:lvl>
    <w:lvl w:ilvl="6" w:tplc="0419000F" w:tentative="1">
      <w:start w:val="1"/>
      <w:numFmt w:val="decimal"/>
      <w:lvlText w:val="%7."/>
      <w:lvlJc w:val="left"/>
      <w:pPr>
        <w:ind w:left="-3708" w:hanging="360"/>
      </w:pPr>
    </w:lvl>
    <w:lvl w:ilvl="7" w:tplc="04190019" w:tentative="1">
      <w:start w:val="1"/>
      <w:numFmt w:val="lowerLetter"/>
      <w:lvlText w:val="%8."/>
      <w:lvlJc w:val="left"/>
      <w:pPr>
        <w:ind w:left="-2988" w:hanging="360"/>
      </w:pPr>
    </w:lvl>
    <w:lvl w:ilvl="8" w:tplc="0419001B" w:tentative="1">
      <w:start w:val="1"/>
      <w:numFmt w:val="lowerRoman"/>
      <w:lvlText w:val="%9."/>
      <w:lvlJc w:val="right"/>
      <w:pPr>
        <w:ind w:left="-2268" w:hanging="180"/>
      </w:pPr>
    </w:lvl>
  </w:abstractNum>
  <w:abstractNum w:abstractNumId="2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E0007D"/>
    <w:multiLevelType w:val="hybridMultilevel"/>
    <w:tmpl w:val="827C6D0C"/>
    <w:lvl w:ilvl="0" w:tplc="5DBED950">
      <w:start w:val="83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23"/>
  </w:num>
  <w:num w:numId="3">
    <w:abstractNumId w:val="12"/>
  </w:num>
  <w:num w:numId="4">
    <w:abstractNumId w:val="36"/>
  </w:num>
  <w:num w:numId="5">
    <w:abstractNumId w:val="28"/>
  </w:num>
  <w:num w:numId="6">
    <w:abstractNumId w:val="1"/>
  </w:num>
  <w:num w:numId="7">
    <w:abstractNumId w:val="19"/>
  </w:num>
  <w:num w:numId="8">
    <w:abstractNumId w:val="2"/>
  </w:num>
  <w:num w:numId="9">
    <w:abstractNumId w:val="30"/>
  </w:num>
  <w:num w:numId="10">
    <w:abstractNumId w:val="13"/>
  </w:num>
  <w:num w:numId="11">
    <w:abstractNumId w:val="0"/>
  </w:num>
  <w:num w:numId="12">
    <w:abstractNumId w:val="27"/>
  </w:num>
  <w:num w:numId="13">
    <w:abstractNumId w:val="25"/>
  </w:num>
  <w:num w:numId="14">
    <w:abstractNumId w:val="14"/>
  </w:num>
  <w:num w:numId="15">
    <w:abstractNumId w:val="9"/>
  </w:num>
  <w:num w:numId="16">
    <w:abstractNumId w:val="3"/>
  </w:num>
  <w:num w:numId="17">
    <w:abstractNumId w:val="34"/>
  </w:num>
  <w:num w:numId="18">
    <w:abstractNumId w:val="26"/>
  </w:num>
  <w:num w:numId="19">
    <w:abstractNumId w:val="16"/>
  </w:num>
  <w:num w:numId="20">
    <w:abstractNumId w:val="10"/>
  </w:num>
  <w:num w:numId="21">
    <w:abstractNumId w:val="29"/>
  </w:num>
  <w:num w:numId="22">
    <w:abstractNumId w:val="5"/>
  </w:num>
  <w:num w:numId="23">
    <w:abstractNumId w:val="31"/>
  </w:num>
  <w:num w:numId="24">
    <w:abstractNumId w:val="6"/>
  </w:num>
  <w:num w:numId="25">
    <w:abstractNumId w:val="15"/>
  </w:num>
  <w:num w:numId="26">
    <w:abstractNumId w:val="39"/>
  </w:num>
  <w:num w:numId="27">
    <w:abstractNumId w:val="32"/>
  </w:num>
  <w:num w:numId="28">
    <w:abstractNumId w:val="35"/>
  </w:num>
  <w:num w:numId="29">
    <w:abstractNumId w:val="17"/>
  </w:num>
  <w:num w:numId="30">
    <w:abstractNumId w:val="22"/>
  </w:num>
  <w:num w:numId="31">
    <w:abstractNumId w:val="37"/>
  </w:num>
  <w:num w:numId="32">
    <w:abstractNumId w:val="18"/>
  </w:num>
  <w:num w:numId="33">
    <w:abstractNumId w:val="38"/>
  </w:num>
  <w:num w:numId="34">
    <w:abstractNumId w:val="7"/>
  </w:num>
  <w:num w:numId="35">
    <w:abstractNumId w:val="11"/>
  </w:num>
  <w:num w:numId="36">
    <w:abstractNumId w:val="21"/>
  </w:num>
  <w:num w:numId="37">
    <w:abstractNumId w:val="4"/>
  </w:num>
  <w:num w:numId="38">
    <w:abstractNumId w:val="33"/>
  </w:num>
  <w:num w:numId="39">
    <w:abstractNumId w:val="40"/>
  </w:num>
  <w:num w:numId="40">
    <w:abstractNumId w:val="8"/>
  </w:num>
  <w:num w:numId="41">
    <w:abstractNumId w:val="24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5E55"/>
    <w:rsid w:val="000A27DD"/>
    <w:rsid w:val="000B1343"/>
    <w:rsid w:val="000C74BD"/>
    <w:rsid w:val="000E52AC"/>
    <w:rsid w:val="00123CF1"/>
    <w:rsid w:val="00125BA0"/>
    <w:rsid w:val="00160AC9"/>
    <w:rsid w:val="0017485A"/>
    <w:rsid w:val="0018088A"/>
    <w:rsid w:val="0018717D"/>
    <w:rsid w:val="0019528E"/>
    <w:rsid w:val="001E1D09"/>
    <w:rsid w:val="001F234A"/>
    <w:rsid w:val="00244A86"/>
    <w:rsid w:val="00262591"/>
    <w:rsid w:val="00270FA5"/>
    <w:rsid w:val="00275004"/>
    <w:rsid w:val="00286AB5"/>
    <w:rsid w:val="002904B3"/>
    <w:rsid w:val="00313AE6"/>
    <w:rsid w:val="00330AC9"/>
    <w:rsid w:val="00354A98"/>
    <w:rsid w:val="0036245C"/>
    <w:rsid w:val="00363842"/>
    <w:rsid w:val="003A6D47"/>
    <w:rsid w:val="003E4653"/>
    <w:rsid w:val="00442A3C"/>
    <w:rsid w:val="004502B3"/>
    <w:rsid w:val="004752BA"/>
    <w:rsid w:val="004951D3"/>
    <w:rsid w:val="004B3704"/>
    <w:rsid w:val="004B5F43"/>
    <w:rsid w:val="00542857"/>
    <w:rsid w:val="00581429"/>
    <w:rsid w:val="00635144"/>
    <w:rsid w:val="00635D3A"/>
    <w:rsid w:val="00664EDB"/>
    <w:rsid w:val="006B3610"/>
    <w:rsid w:val="00717345"/>
    <w:rsid w:val="00766118"/>
    <w:rsid w:val="00796D9F"/>
    <w:rsid w:val="007C1772"/>
    <w:rsid w:val="007E7CD7"/>
    <w:rsid w:val="0086244E"/>
    <w:rsid w:val="00895962"/>
    <w:rsid w:val="008D0922"/>
    <w:rsid w:val="00900C0C"/>
    <w:rsid w:val="00962357"/>
    <w:rsid w:val="0098474D"/>
    <w:rsid w:val="009916D5"/>
    <w:rsid w:val="009A5139"/>
    <w:rsid w:val="009B09DB"/>
    <w:rsid w:val="00A1377B"/>
    <w:rsid w:val="00A47791"/>
    <w:rsid w:val="00A67305"/>
    <w:rsid w:val="00A7449A"/>
    <w:rsid w:val="00A823A2"/>
    <w:rsid w:val="00A977AC"/>
    <w:rsid w:val="00AE5FDD"/>
    <w:rsid w:val="00AF5E0C"/>
    <w:rsid w:val="00B534AC"/>
    <w:rsid w:val="00B57A18"/>
    <w:rsid w:val="00B875BE"/>
    <w:rsid w:val="00BA74CA"/>
    <w:rsid w:val="00C06516"/>
    <w:rsid w:val="00C15F76"/>
    <w:rsid w:val="00C603DE"/>
    <w:rsid w:val="00CA5A10"/>
    <w:rsid w:val="00CF52F3"/>
    <w:rsid w:val="00D24160"/>
    <w:rsid w:val="00D44A73"/>
    <w:rsid w:val="00DF6FDA"/>
    <w:rsid w:val="00E505C2"/>
    <w:rsid w:val="00E6391F"/>
    <w:rsid w:val="00E82244"/>
    <w:rsid w:val="00EB6F5C"/>
    <w:rsid w:val="00EC3B15"/>
    <w:rsid w:val="00FB720C"/>
    <w:rsid w:val="00FC6217"/>
    <w:rsid w:val="00FC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1DBD0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Corptext"/>
    <w:next w:val="Normal"/>
    <w:link w:val="Titlu1Caracter"/>
    <w:qFormat/>
    <w:rsid w:val="008D0922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D0922"/>
    <w:pPr>
      <w:keepNext/>
      <w:spacing w:before="240" w:after="60"/>
      <w:outlineLvl w:val="1"/>
    </w:pPr>
    <w:rPr>
      <w:rFonts w:ascii="Calibri Light" w:hAnsi="Calibri Light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8D0922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rsid w:val="008D0922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8D0922"/>
  </w:style>
  <w:style w:type="numbering" w:customStyle="1" w:styleId="NoList1">
    <w:name w:val="No List1"/>
    <w:next w:val="FrListare"/>
    <w:uiPriority w:val="99"/>
    <w:semiHidden/>
    <w:unhideWhenUsed/>
    <w:rsid w:val="008D0922"/>
  </w:style>
  <w:style w:type="paragraph" w:styleId="Subsol">
    <w:name w:val="footer"/>
    <w:basedOn w:val="Normal"/>
    <w:link w:val="SubsolCaracter"/>
    <w:rsid w:val="008D0922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8D092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8D0922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D092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D0922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0922"/>
    <w:rPr>
      <w:rFonts w:ascii="Segoe UI" w:eastAsia="Times New Roman" w:hAnsi="Segoe UI" w:cs="Segoe UI"/>
      <w:sz w:val="18"/>
      <w:szCs w:val="18"/>
      <w:lang w:val="ru-RU" w:eastAsia="ru-RU"/>
    </w:rPr>
  </w:style>
  <w:style w:type="table" w:customStyle="1" w:styleId="TableGrid1">
    <w:name w:val="Table Grid1"/>
    <w:basedOn w:val="TabelNormal"/>
    <w:next w:val="Tabelgril"/>
    <w:uiPriority w:val="39"/>
    <w:rsid w:val="008D0922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uiPriority w:val="99"/>
    <w:semiHidden/>
    <w:rsid w:val="008D0922"/>
    <w:rPr>
      <w:color w:val="808080"/>
    </w:rPr>
  </w:style>
  <w:style w:type="numbering" w:customStyle="1" w:styleId="2">
    <w:name w:val="Нет списка2"/>
    <w:next w:val="FrListare"/>
    <w:uiPriority w:val="99"/>
    <w:semiHidden/>
    <w:unhideWhenUsed/>
    <w:rsid w:val="00664EDB"/>
  </w:style>
  <w:style w:type="character" w:customStyle="1" w:styleId="10">
    <w:name w:val="Гиперссылка1"/>
    <w:basedOn w:val="Fontdeparagrafimplicit"/>
    <w:uiPriority w:val="99"/>
    <w:unhideWhenUsed/>
    <w:rsid w:val="00664EDB"/>
    <w:rPr>
      <w:color w:val="0563C1"/>
      <w:u w:val="single"/>
    </w:rPr>
  </w:style>
  <w:style w:type="numbering" w:customStyle="1" w:styleId="NoList11">
    <w:name w:val="No List11"/>
    <w:next w:val="FrListare"/>
    <w:uiPriority w:val="99"/>
    <w:semiHidden/>
    <w:unhideWhenUsed/>
    <w:rsid w:val="00664EDB"/>
  </w:style>
  <w:style w:type="character" w:styleId="Hyperlink">
    <w:name w:val="Hyperlink"/>
    <w:basedOn w:val="Fontdeparagrafimplicit"/>
    <w:uiPriority w:val="99"/>
    <w:unhideWhenUsed/>
    <w:rsid w:val="00664EDB"/>
    <w:rPr>
      <w:color w:val="0563C1" w:themeColor="hyperlink"/>
      <w:u w:val="single"/>
    </w:rPr>
  </w:style>
  <w:style w:type="numbering" w:customStyle="1" w:styleId="3">
    <w:name w:val="Нет списка3"/>
    <w:next w:val="FrListare"/>
    <w:uiPriority w:val="99"/>
    <w:semiHidden/>
    <w:unhideWhenUsed/>
    <w:rsid w:val="00286AB5"/>
  </w:style>
  <w:style w:type="numbering" w:customStyle="1" w:styleId="NoList12">
    <w:name w:val="No List12"/>
    <w:next w:val="FrListare"/>
    <w:uiPriority w:val="99"/>
    <w:semiHidden/>
    <w:unhideWhenUsed/>
    <w:rsid w:val="00286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1</Pages>
  <Words>1543</Words>
  <Characters>8798</Characters>
  <Application>Microsoft Office Word</Application>
  <DocSecurity>0</DocSecurity>
  <Lines>73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41</cp:revision>
  <cp:lastPrinted>2025-12-11T06:47:00Z</cp:lastPrinted>
  <dcterms:created xsi:type="dcterms:W3CDTF">2024-05-16T07:54:00Z</dcterms:created>
  <dcterms:modified xsi:type="dcterms:W3CDTF">2026-03-25T13:36:00Z</dcterms:modified>
</cp:coreProperties>
</file>