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FAACD" w14:textId="71B0CB14" w:rsidR="003A3D0D" w:rsidRPr="00E05144" w:rsidRDefault="003A3D0D" w:rsidP="003A3D0D">
      <w:pPr>
        <w:spacing w:before="120" w:after="120"/>
        <w:jc w:val="center"/>
        <w:rPr>
          <w:rFonts w:eastAsia="Calibri"/>
          <w:b/>
          <w:caps/>
          <w:sz w:val="32"/>
          <w:lang w:val="ro-RO"/>
        </w:rPr>
      </w:pPr>
      <w:r w:rsidRPr="00E05144">
        <w:rPr>
          <w:rFonts w:eastAsia="Calibri"/>
          <w:b/>
          <w:caps/>
          <w:sz w:val="32"/>
          <w:lang w:val="ro-RO"/>
        </w:rPr>
        <w:t xml:space="preserve">CAIET DE SARCINI </w:t>
      </w:r>
    </w:p>
    <w:p w14:paraId="1E03FABD" w14:textId="572A2A1F" w:rsidR="009A1FC9" w:rsidRPr="00E05144" w:rsidRDefault="009A1FC9" w:rsidP="009A1FC9">
      <w:pPr>
        <w:spacing w:before="120" w:after="120"/>
        <w:jc w:val="center"/>
        <w:rPr>
          <w:rFonts w:asciiTheme="minorHAnsi" w:eastAsia="Times New Roman" w:hAnsiTheme="minorHAnsi"/>
          <w:b/>
          <w:bCs/>
          <w:iCs/>
          <w:sz w:val="28"/>
          <w:szCs w:val="28"/>
          <w:lang w:val="ro-RO" w:eastAsia="ro-RO"/>
        </w:rPr>
      </w:pPr>
      <w:r w:rsidRPr="00E0514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 xml:space="preserve">pentru </w:t>
      </w:r>
      <w:r w:rsidR="00C434EC" w:rsidRPr="00E0514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>achiziția</w:t>
      </w:r>
      <w:r w:rsidRPr="00E05144">
        <w:rPr>
          <w:rFonts w:ascii="Times New Roman R" w:eastAsia="Times New Roman" w:hAnsi="Times New Roman R"/>
          <w:b/>
          <w:bCs/>
          <w:iCs/>
          <w:sz w:val="28"/>
          <w:szCs w:val="28"/>
          <w:lang w:val="ro-RO" w:eastAsia="ro-RO"/>
        </w:rPr>
        <w:t xml:space="preserve"> lucrărilor</w:t>
      </w:r>
    </w:p>
    <w:p w14:paraId="7B08CC96" w14:textId="77777777" w:rsidR="00833C8E" w:rsidRPr="00E05144" w:rsidRDefault="00833C8E" w:rsidP="009A1FC9">
      <w:pPr>
        <w:spacing w:before="120" w:after="120"/>
        <w:jc w:val="center"/>
        <w:rPr>
          <w:rFonts w:asciiTheme="minorHAnsi" w:eastAsia="Times New Roman" w:hAnsiTheme="minorHAnsi"/>
          <w:b/>
          <w:bCs/>
          <w:iCs/>
          <w:szCs w:val="24"/>
          <w:lang w:val="ro-RO" w:eastAsia="ro-RO"/>
        </w:rPr>
      </w:pPr>
    </w:p>
    <w:p w14:paraId="19B6EA59" w14:textId="64BA41FB" w:rsidR="00223483" w:rsidRPr="007314FA" w:rsidRDefault="001F1675" w:rsidP="00C434EC">
      <w:pPr>
        <w:numPr>
          <w:ilvl w:val="0"/>
          <w:numId w:val="1"/>
        </w:numPr>
        <w:autoSpaceDE/>
        <w:autoSpaceDN/>
        <w:spacing w:line="276" w:lineRule="auto"/>
        <w:ind w:hanging="720"/>
        <w:rPr>
          <w:rFonts w:ascii="Times New Roman R" w:eastAsia="Times New Roman" w:hAnsi="Times New Roman R"/>
          <w:b/>
          <w:bCs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OBIECTUL CAIETULUI DE SARCINI:</w:t>
      </w:r>
      <w:r w:rsidR="007314FA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 </w:t>
      </w:r>
      <w:r w:rsidR="007314FA" w:rsidRPr="007314FA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>Echipamen</w:t>
      </w:r>
      <w:r w:rsidR="007E54E3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>t</w:t>
      </w:r>
      <w:r w:rsidR="004E7BCC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>ul</w:t>
      </w:r>
      <w:r w:rsidR="007314FA" w:rsidRPr="007314FA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 xml:space="preserve">  și </w:t>
      </w:r>
      <w:r w:rsidR="007E54E3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 xml:space="preserve"> </w:t>
      </w:r>
      <w:r w:rsidR="007314FA" w:rsidRPr="007314FA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>construcții  metalic</w:t>
      </w:r>
      <w:r w:rsidR="004E7BCC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>a</w:t>
      </w:r>
      <w:r w:rsidR="007314FA" w:rsidRPr="007314FA">
        <w:rPr>
          <w:rFonts w:eastAsia="Times New Roman"/>
          <w:b/>
          <w:bCs/>
          <w:color w:val="000000" w:themeColor="text1"/>
          <w:sz w:val="22"/>
          <w:szCs w:val="22"/>
          <w:lang w:val="ro-RO"/>
        </w:rPr>
        <w:t xml:space="preserve"> ScCTg-1.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4"/>
        <w:gridCol w:w="1557"/>
        <w:gridCol w:w="4624"/>
        <w:gridCol w:w="1135"/>
        <w:gridCol w:w="1411"/>
      </w:tblGrid>
      <w:tr w:rsidR="00F55AC1" w:rsidRPr="005D49DC" w14:paraId="763743AB" w14:textId="7E476264" w:rsidTr="006D5D27">
        <w:trPr>
          <w:trHeight w:val="470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1E99ACA" w14:textId="2B7720F8" w:rsidR="00DE0B09" w:rsidRPr="00E05144" w:rsidRDefault="006D5D27" w:rsidP="00D66982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</w:pPr>
            <w:r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  <w:t>Lot</w:t>
            </w:r>
          </w:p>
        </w:tc>
        <w:tc>
          <w:tcPr>
            <w:tcW w:w="7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19E3ED8F" w14:textId="77777777" w:rsidR="00DE0B09" w:rsidRPr="00E05144" w:rsidRDefault="00DE0B09" w:rsidP="00D66982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  <w:t>Cod. CPV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81D46F0" w14:textId="77777777" w:rsidR="00DE0B09" w:rsidRPr="00E05144" w:rsidRDefault="00DE0B09" w:rsidP="00D66982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  <w:t>Denumirea obiectului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C7091A7" w14:textId="2112F574" w:rsidR="00DE0B09" w:rsidRPr="00E05144" w:rsidRDefault="00DE0B09" w:rsidP="00D66982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  <w:t>Specificații tehnice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13968274" w14:textId="3AC9D992" w:rsidR="00DE0B09" w:rsidRPr="00E05144" w:rsidRDefault="00DE0B09" w:rsidP="00D66982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zCs w:val="24"/>
                <w:lang w:val="ro-RO" w:eastAsia="ro-RO"/>
              </w:rPr>
              <w:t>Valoarea estimată, lei (fără TVA)</w:t>
            </w:r>
          </w:p>
        </w:tc>
      </w:tr>
      <w:tr w:rsidR="00DE0B09" w:rsidRPr="00E05144" w14:paraId="3C176982" w14:textId="4A32DFCE" w:rsidTr="005D49DC">
        <w:trPr>
          <w:trHeight w:val="329"/>
        </w:trPr>
        <w:tc>
          <w:tcPr>
            <w:tcW w:w="5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F5B4F" w14:textId="029D455A" w:rsidR="00365409" w:rsidRPr="004E7BCC" w:rsidRDefault="006D5D27" w:rsidP="00DB1566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RO"/>
              </w:rPr>
            </w:pPr>
            <w:r w:rsidRPr="004E7BCC">
              <w:rPr>
                <w:rFonts w:eastAsia="Times New Roman"/>
                <w:sz w:val="22"/>
                <w:szCs w:val="22"/>
                <w:lang w:val="ro-RO"/>
              </w:rPr>
              <w:t>Lot 1</w:t>
            </w:r>
          </w:p>
        </w:tc>
        <w:tc>
          <w:tcPr>
            <w:tcW w:w="79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EBD4B" w14:textId="447D1F88" w:rsidR="00DE0B09" w:rsidRPr="006D5D27" w:rsidRDefault="005D49DC" w:rsidP="00D66982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RO" w:eastAsia="ro-RO"/>
              </w:rPr>
            </w:pPr>
            <w:r w:rsidRPr="00D605EC">
              <w:rPr>
                <w:rFonts w:eastAsia="Calibri"/>
              </w:rPr>
              <w:t>45400000-1</w:t>
            </w:r>
          </w:p>
        </w:tc>
        <w:tc>
          <w:tcPr>
            <w:tcW w:w="23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0A6B0" w14:textId="72796FB8" w:rsidR="00DE0B09" w:rsidRPr="006D5D27" w:rsidRDefault="00DB1566" w:rsidP="00DE0B09">
            <w:pPr>
              <w:spacing w:line="276" w:lineRule="auto"/>
              <w:ind w:left="55" w:right="59"/>
              <w:jc w:val="both"/>
              <w:rPr>
                <w:rFonts w:eastAsia="Times New Roman"/>
                <w:color w:val="000000" w:themeColor="text1"/>
                <w:sz w:val="22"/>
                <w:szCs w:val="22"/>
                <w:lang w:val="ro-RO"/>
              </w:rPr>
            </w:pPr>
            <w:r w:rsidRPr="006D5D27">
              <w:rPr>
                <w:rFonts w:eastAsia="Times New Roman"/>
                <w:color w:val="000000" w:themeColor="text1"/>
                <w:sz w:val="22"/>
                <w:szCs w:val="22"/>
                <w:lang w:val="ro-RO"/>
              </w:rPr>
              <w:t>Lucrări de restabilire a stratului anticoroziv a echipamentului și a construcțiilor metalice a estacadei racordurilor termice CET Sursa 1</w:t>
            </w:r>
          </w:p>
        </w:tc>
        <w:tc>
          <w:tcPr>
            <w:tcW w:w="58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DE93D" w14:textId="30FAE9FE" w:rsidR="00DE0B09" w:rsidRPr="00E05144" w:rsidRDefault="006D5D27" w:rsidP="005D49DC">
            <w:pPr>
              <w:spacing w:line="276" w:lineRule="auto"/>
              <w:jc w:val="center"/>
              <w:rPr>
                <w:rFonts w:eastAsia="Times New Roman"/>
                <w:color w:val="000000" w:themeColor="text1"/>
                <w:lang w:val="ro-RO"/>
              </w:rPr>
            </w:pPr>
            <w:r>
              <w:rPr>
                <w:rFonts w:eastAsia="Times New Roman"/>
                <w:color w:val="000000" w:themeColor="text1"/>
                <w:lang w:val="ro-RO"/>
              </w:rPr>
              <w:t>Puncte 3,4</w:t>
            </w:r>
            <w:r w:rsidR="004E7BCC">
              <w:rPr>
                <w:rFonts w:eastAsia="Times New Roman"/>
                <w:color w:val="000000" w:themeColor="text1"/>
                <w:lang w:val="ro-RO"/>
              </w:rPr>
              <w:t>,5,13</w:t>
            </w:r>
          </w:p>
        </w:tc>
        <w:tc>
          <w:tcPr>
            <w:tcW w:w="72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0C50B" w14:textId="2F711221" w:rsidR="00DE0B09" w:rsidRPr="00C278F7" w:rsidRDefault="00577D28" w:rsidP="00DE0B09">
            <w:pPr>
              <w:spacing w:line="276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val="en-US"/>
              </w:rPr>
            </w:pPr>
            <w:r w:rsidRPr="00C278F7">
              <w:rPr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C278F7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 </w:t>
            </w:r>
            <w:r w:rsidRPr="00C278F7">
              <w:rPr>
                <w:b/>
                <w:bCs/>
                <w:color w:val="000000" w:themeColor="text1"/>
                <w:sz w:val="24"/>
                <w:szCs w:val="24"/>
              </w:rPr>
              <w:t>2</w:t>
            </w:r>
            <w:r w:rsidR="0059110C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80</w:t>
            </w:r>
            <w:r w:rsidRPr="00C278F7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 xml:space="preserve"> </w:t>
            </w:r>
            <w:r w:rsidR="00F674C6" w:rsidRPr="00C278F7"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  <w:t>000</w:t>
            </w:r>
            <w:r w:rsidRPr="00C278F7">
              <w:rPr>
                <w:b/>
                <w:bCs/>
                <w:color w:val="000000" w:themeColor="text1"/>
                <w:sz w:val="24"/>
                <w:szCs w:val="24"/>
              </w:rPr>
              <w:t>,</w:t>
            </w:r>
            <w:r w:rsidR="00F674C6" w:rsidRPr="00C278F7">
              <w:rPr>
                <w:b/>
                <w:bCs/>
                <w:color w:val="000000" w:themeColor="text1"/>
                <w:sz w:val="24"/>
                <w:szCs w:val="24"/>
                <w:lang w:val="en-US"/>
              </w:rPr>
              <w:t>00</w:t>
            </w:r>
          </w:p>
        </w:tc>
      </w:tr>
    </w:tbl>
    <w:p w14:paraId="632D69CB" w14:textId="77777777" w:rsidR="00223483" w:rsidRPr="00E05144" w:rsidRDefault="00223483" w:rsidP="00C434EC">
      <w:pPr>
        <w:spacing w:line="276" w:lineRule="auto"/>
        <w:jc w:val="center"/>
        <w:rPr>
          <w:rFonts w:ascii="Times New Roman R" w:eastAsia="Times New Roman" w:hAnsi="Times New Roman R"/>
          <w:bCs/>
          <w:iCs/>
          <w:szCs w:val="24"/>
          <w:lang w:val="ro-RO" w:eastAsia="ro-RO"/>
        </w:rPr>
      </w:pPr>
    </w:p>
    <w:p w14:paraId="6DEAF2A0" w14:textId="230EF3E9" w:rsidR="00D47C32" w:rsidRPr="00E05144" w:rsidRDefault="001F1675" w:rsidP="00EB651D">
      <w:pPr>
        <w:numPr>
          <w:ilvl w:val="0"/>
          <w:numId w:val="1"/>
        </w:numPr>
        <w:autoSpaceDE/>
        <w:autoSpaceDN/>
        <w:ind w:hanging="720"/>
        <w:rPr>
          <w:b/>
          <w:lang w:val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LOCUL, ADRESA</w:t>
      </w:r>
      <w:r w:rsidR="00FE5A85"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ȘI TERMENII</w:t>
      </w: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DESFĂȘURĂRII LUCRĂRILOR:</w:t>
      </w:r>
    </w:p>
    <w:p w14:paraId="139F7A89" w14:textId="7631C1F6" w:rsidR="00D47C32" w:rsidRPr="00E05144" w:rsidRDefault="00D47C32" w:rsidP="00932E21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Adresa unde vor fi executate lucrările: </w:t>
      </w:r>
    </w:p>
    <w:p w14:paraId="682C97E2" w14:textId="7340FF88" w:rsidR="00D47C32" w:rsidRPr="00E05144" w:rsidRDefault="00D47C32" w:rsidP="00932E21">
      <w:pPr>
        <w:pStyle w:val="11"/>
        <w:numPr>
          <w:ilvl w:val="0"/>
          <w:numId w:val="0"/>
        </w:numPr>
        <w:spacing w:before="0" w:after="0"/>
        <w:ind w:left="426"/>
        <w:rPr>
          <w:b/>
        </w:rPr>
      </w:pPr>
      <w:r w:rsidRPr="00E05144">
        <w:t>Republica Moldova, mun. Chișinău, str. Meșterul Manole</w:t>
      </w:r>
      <w:r w:rsidR="0059110C">
        <w:t xml:space="preserve">.3,  </w:t>
      </w:r>
      <w:r w:rsidRPr="00E05144">
        <w:t xml:space="preserve">CET Sursa-1, </w:t>
      </w:r>
      <w:r w:rsidR="0059110C">
        <w:t>ScCTg-1</w:t>
      </w:r>
      <w:r w:rsidRPr="00E05144">
        <w:t>.</w:t>
      </w:r>
    </w:p>
    <w:p w14:paraId="25436E70" w14:textId="77777777" w:rsidR="0059110C" w:rsidRDefault="00D47C32" w:rsidP="00932E21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Lucrările menționate trebuie să fie executate în următorii termeni:</w:t>
      </w:r>
    </w:p>
    <w:p w14:paraId="249A4D33" w14:textId="73DBB4A0" w:rsidR="00D47C32" w:rsidRPr="0059110C" w:rsidRDefault="00D47C32" w:rsidP="0059110C">
      <w:pPr>
        <w:pStyle w:val="a3"/>
        <w:autoSpaceDE/>
        <w:autoSpaceDN/>
        <w:spacing w:line="276" w:lineRule="auto"/>
        <w:ind w:left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/>
        </w:rPr>
        <w:t xml:space="preserve"> </w:t>
      </w:r>
      <w:r w:rsidR="00FF1A0B" w:rsidRPr="0059110C">
        <w:rPr>
          <w:b/>
          <w:iCs/>
          <w:sz w:val="24"/>
          <w:szCs w:val="24"/>
          <w:lang w:val="ro-RO"/>
        </w:rPr>
        <w:t xml:space="preserve">din data semnării contractului </w:t>
      </w:r>
      <w:r w:rsidR="0059110C">
        <w:rPr>
          <w:b/>
          <w:iCs/>
          <w:sz w:val="24"/>
          <w:szCs w:val="24"/>
          <w:lang w:val="ro-RO"/>
        </w:rPr>
        <w:t xml:space="preserve">  - </w:t>
      </w:r>
      <w:r w:rsidR="00FF1A0B" w:rsidRPr="0059110C">
        <w:rPr>
          <w:b/>
          <w:iCs/>
          <w:sz w:val="24"/>
          <w:szCs w:val="24"/>
          <w:lang w:val="ro-RO"/>
        </w:rPr>
        <w:t>până la</w:t>
      </w:r>
      <w:r w:rsidRPr="0059110C">
        <w:rPr>
          <w:b/>
          <w:iCs/>
          <w:sz w:val="24"/>
          <w:szCs w:val="24"/>
          <w:lang w:val="ro-RO"/>
        </w:rPr>
        <w:t xml:space="preserve"> </w:t>
      </w:r>
      <w:r w:rsidR="00C24FF1" w:rsidRPr="0059110C">
        <w:rPr>
          <w:b/>
          <w:iCs/>
          <w:sz w:val="24"/>
          <w:szCs w:val="24"/>
          <w:lang w:val="ro-RO"/>
        </w:rPr>
        <w:t>30</w:t>
      </w:r>
      <w:r w:rsidRPr="0059110C">
        <w:rPr>
          <w:b/>
          <w:iCs/>
          <w:sz w:val="24"/>
          <w:szCs w:val="24"/>
          <w:lang w:val="ro-RO"/>
        </w:rPr>
        <w:t>.</w:t>
      </w:r>
      <w:r w:rsidR="00C24FF1" w:rsidRPr="0059110C">
        <w:rPr>
          <w:b/>
          <w:iCs/>
          <w:sz w:val="24"/>
          <w:szCs w:val="24"/>
          <w:lang w:val="ro-RO"/>
        </w:rPr>
        <w:t>09</w:t>
      </w:r>
      <w:r w:rsidRPr="0059110C">
        <w:rPr>
          <w:b/>
          <w:iCs/>
          <w:sz w:val="24"/>
          <w:szCs w:val="24"/>
          <w:lang w:val="ro-RO"/>
        </w:rPr>
        <w:t>.202</w:t>
      </w:r>
      <w:r w:rsidR="00DB1566" w:rsidRPr="0059110C">
        <w:rPr>
          <w:b/>
          <w:iCs/>
          <w:sz w:val="24"/>
          <w:szCs w:val="24"/>
          <w:lang w:val="ro-RO"/>
        </w:rPr>
        <w:t>6</w:t>
      </w:r>
      <w:r w:rsidR="0059110C">
        <w:rPr>
          <w:b/>
          <w:iCs/>
          <w:sz w:val="24"/>
          <w:szCs w:val="24"/>
          <w:lang w:val="ro-RO"/>
        </w:rPr>
        <w:t>.</w:t>
      </w:r>
    </w:p>
    <w:p w14:paraId="59829D99" w14:textId="17EE1347" w:rsidR="003F02CF" w:rsidRPr="00E05144" w:rsidRDefault="001F1675" w:rsidP="00CA1F52">
      <w:pPr>
        <w:numPr>
          <w:ilvl w:val="0"/>
          <w:numId w:val="1"/>
        </w:numPr>
        <w:autoSpaceDE/>
        <w:autoSpaceDN/>
        <w:spacing w:before="240" w:line="276" w:lineRule="auto"/>
        <w:ind w:left="284" w:hanging="284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 TEHNICO-NORMATIVĂ CE DICTEAZĂ NECESITATEA</w:t>
      </w:r>
      <w:r w:rsidR="00CA1F52"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 xml:space="preserve"> </w:t>
      </w: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LUCRĂRILOR: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2205"/>
        <w:gridCol w:w="7145"/>
      </w:tblGrid>
      <w:tr w:rsidR="00D85250" w:rsidRPr="00E05144" w14:paraId="79E5244E" w14:textId="77777777" w:rsidTr="00BF65F3">
        <w:trPr>
          <w:trHeight w:val="453"/>
        </w:trPr>
        <w:tc>
          <w:tcPr>
            <w:tcW w:w="192" w:type="pct"/>
            <w:shd w:val="clear" w:color="auto" w:fill="B4C6E7" w:themeFill="accent5" w:themeFillTint="66"/>
            <w:vAlign w:val="center"/>
          </w:tcPr>
          <w:p w14:paraId="02E4D046" w14:textId="77777777" w:rsidR="00D85250" w:rsidRPr="00E05144" w:rsidRDefault="00D85250" w:rsidP="00FD75CB">
            <w:pPr>
              <w:spacing w:line="276" w:lineRule="auto"/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bCs/>
                <w:sz w:val="24"/>
                <w:szCs w:val="32"/>
                <w:lang w:val="ro-RO" w:eastAsia="ro-RO"/>
              </w:rPr>
              <w:t>Nr</w:t>
            </w:r>
            <w:r w:rsidRPr="00E05144"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>.</w:t>
            </w:r>
          </w:p>
        </w:tc>
        <w:tc>
          <w:tcPr>
            <w:tcW w:w="1137" w:type="pct"/>
            <w:shd w:val="clear" w:color="auto" w:fill="B4C6E7" w:themeFill="accent5" w:themeFillTint="66"/>
            <w:vAlign w:val="center"/>
          </w:tcPr>
          <w:p w14:paraId="1F16D12B" w14:textId="77777777" w:rsidR="00D85250" w:rsidRPr="00E05144" w:rsidRDefault="00D85250" w:rsidP="00FD75CB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B4C6E7" w:themeFill="accent5" w:themeFillTint="66"/>
            <w:vAlign w:val="center"/>
          </w:tcPr>
          <w:p w14:paraId="496319E4" w14:textId="77777777" w:rsidR="00D85250" w:rsidRPr="00E05144" w:rsidRDefault="00D85250" w:rsidP="00FD75CB">
            <w:pPr>
              <w:spacing w:line="276" w:lineRule="auto"/>
              <w:jc w:val="center"/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  <w:t>Denumirea documentului</w:t>
            </w:r>
          </w:p>
        </w:tc>
      </w:tr>
      <w:tr w:rsidR="00D85250" w:rsidRPr="005D49DC" w14:paraId="11C986B4" w14:textId="77777777" w:rsidTr="0059110C">
        <w:tc>
          <w:tcPr>
            <w:tcW w:w="192" w:type="pct"/>
            <w:vAlign w:val="center"/>
          </w:tcPr>
          <w:p w14:paraId="66AEB46D" w14:textId="77777777" w:rsidR="00D85250" w:rsidRPr="00E05144" w:rsidRDefault="00D85250" w:rsidP="00FD75CB">
            <w:pPr>
              <w:numPr>
                <w:ilvl w:val="0"/>
                <w:numId w:val="6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574CAF9C" w14:textId="77777777" w:rsidR="00D85250" w:rsidRPr="0059110C" w:rsidRDefault="00D85250" w:rsidP="00FD75CB">
            <w:pPr>
              <w:adjustRightInd w:val="0"/>
              <w:spacing w:line="276" w:lineRule="auto"/>
              <w:rPr>
                <w:sz w:val="22"/>
                <w:szCs w:val="22"/>
                <w:lang w:val="ro-RO"/>
              </w:rPr>
            </w:pPr>
            <w:r w:rsidRPr="0059110C">
              <w:rPr>
                <w:bCs/>
                <w:sz w:val="22"/>
                <w:szCs w:val="22"/>
                <w:lang w:val="ro-RO"/>
              </w:rPr>
              <w:t xml:space="preserve">NCM L.01.03:2015 </w:t>
            </w:r>
          </w:p>
        </w:tc>
        <w:tc>
          <w:tcPr>
            <w:tcW w:w="3671" w:type="pct"/>
          </w:tcPr>
          <w:p w14:paraId="33F9D0BC" w14:textId="066A7319" w:rsidR="00D85250" w:rsidRPr="0059110C" w:rsidRDefault="00D85250" w:rsidP="00FD75CB">
            <w:pPr>
              <w:adjustRightInd w:val="0"/>
              <w:spacing w:line="276" w:lineRule="auto"/>
              <w:rPr>
                <w:sz w:val="22"/>
                <w:szCs w:val="22"/>
                <w:lang w:val="ro-RO"/>
              </w:rPr>
            </w:pPr>
            <w:r w:rsidRPr="0059110C">
              <w:rPr>
                <w:sz w:val="22"/>
                <w:szCs w:val="22"/>
                <w:lang w:val="ro-RO"/>
              </w:rPr>
              <w:t xml:space="preserve">Norme metodologice </w:t>
            </w:r>
            <w:r w:rsidR="000F2706" w:rsidRPr="0059110C">
              <w:rPr>
                <w:sz w:val="22"/>
                <w:szCs w:val="22"/>
                <w:lang w:val="ro-RO"/>
              </w:rPr>
              <w:t>și</w:t>
            </w:r>
            <w:r w:rsidRPr="0059110C">
              <w:rPr>
                <w:sz w:val="22"/>
                <w:szCs w:val="22"/>
                <w:lang w:val="ro-RO"/>
              </w:rPr>
              <w:t xml:space="preserve"> clasificatorul lucrărilor de </w:t>
            </w:r>
            <w:r w:rsidR="000F2706" w:rsidRPr="0059110C">
              <w:rPr>
                <w:sz w:val="22"/>
                <w:szCs w:val="22"/>
                <w:lang w:val="ro-RO"/>
              </w:rPr>
              <w:t>reparație</w:t>
            </w:r>
            <w:r w:rsidRPr="0059110C">
              <w:rPr>
                <w:sz w:val="22"/>
                <w:szCs w:val="22"/>
                <w:lang w:val="ro-RO"/>
              </w:rPr>
              <w:t xml:space="preserve"> a </w:t>
            </w:r>
            <w:r w:rsidR="000F2706" w:rsidRPr="0059110C">
              <w:rPr>
                <w:sz w:val="22"/>
                <w:szCs w:val="22"/>
                <w:lang w:val="ro-RO"/>
              </w:rPr>
              <w:t>clădirilor</w:t>
            </w:r>
            <w:r w:rsidRPr="0059110C">
              <w:rPr>
                <w:sz w:val="22"/>
                <w:szCs w:val="22"/>
                <w:lang w:val="ro-RO"/>
              </w:rPr>
              <w:t xml:space="preserve"> </w:t>
            </w:r>
            <w:r w:rsidRPr="0059110C">
              <w:rPr>
                <w:rFonts w:ascii="Cambria Math" w:hAnsi="Cambria Math" w:cs="Cambria Math"/>
                <w:sz w:val="22"/>
                <w:szCs w:val="22"/>
                <w:lang w:val="ro-RO"/>
              </w:rPr>
              <w:t>ș</w:t>
            </w:r>
            <w:r w:rsidRPr="0059110C">
              <w:rPr>
                <w:sz w:val="22"/>
                <w:szCs w:val="22"/>
                <w:lang w:val="ro-RO"/>
              </w:rPr>
              <w:t>i</w:t>
            </w:r>
            <w:r w:rsidR="000C1DDA" w:rsidRPr="0059110C">
              <w:rPr>
                <w:sz w:val="22"/>
                <w:szCs w:val="22"/>
                <w:lang w:val="ro-RO"/>
              </w:rPr>
              <w:t xml:space="preserve"> </w:t>
            </w:r>
            <w:r w:rsidRPr="0059110C">
              <w:rPr>
                <w:sz w:val="22"/>
                <w:szCs w:val="22"/>
                <w:lang w:val="ro-RO"/>
              </w:rPr>
              <w:t xml:space="preserve">obiectelor din domeniile economiei </w:t>
            </w:r>
            <w:r w:rsidR="000F2706" w:rsidRPr="0059110C">
              <w:rPr>
                <w:sz w:val="22"/>
                <w:szCs w:val="22"/>
                <w:lang w:val="ro-RO"/>
              </w:rPr>
              <w:t>naționale</w:t>
            </w:r>
          </w:p>
        </w:tc>
      </w:tr>
      <w:tr w:rsidR="00D85250" w:rsidRPr="00E05144" w14:paraId="09C58822" w14:textId="77777777" w:rsidTr="0059110C">
        <w:trPr>
          <w:trHeight w:val="229"/>
        </w:trPr>
        <w:tc>
          <w:tcPr>
            <w:tcW w:w="192" w:type="pct"/>
            <w:vAlign w:val="center"/>
          </w:tcPr>
          <w:p w14:paraId="7B416906" w14:textId="77777777" w:rsidR="00D85250" w:rsidRPr="00E05144" w:rsidRDefault="00D85250" w:rsidP="00FD75CB">
            <w:pPr>
              <w:numPr>
                <w:ilvl w:val="0"/>
                <w:numId w:val="6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17670FE1" w14:textId="77777777" w:rsidR="00D85250" w:rsidRPr="0059110C" w:rsidRDefault="00D85250" w:rsidP="00FD75CB">
            <w:pPr>
              <w:spacing w:line="276" w:lineRule="auto"/>
              <w:rPr>
                <w:rFonts w:eastAsia="Times New Roman"/>
                <w:spacing w:val="-3"/>
                <w:sz w:val="22"/>
                <w:szCs w:val="22"/>
                <w:lang w:val="ro-RO" w:eastAsia="ro-RO"/>
              </w:rPr>
            </w:pPr>
            <w:r w:rsidRPr="0059110C">
              <w:rPr>
                <w:bCs/>
                <w:sz w:val="22"/>
                <w:szCs w:val="22"/>
                <w:lang w:val="ro-RO"/>
              </w:rPr>
              <w:t>NCM E.02.02:2016</w:t>
            </w:r>
          </w:p>
        </w:tc>
        <w:tc>
          <w:tcPr>
            <w:tcW w:w="3671" w:type="pct"/>
            <w:vAlign w:val="center"/>
          </w:tcPr>
          <w:p w14:paraId="67D8F896" w14:textId="77777777" w:rsidR="00D85250" w:rsidRPr="0059110C" w:rsidRDefault="00D85250" w:rsidP="00FD75CB">
            <w:pPr>
              <w:adjustRightInd w:val="0"/>
              <w:spacing w:line="276" w:lineRule="auto"/>
              <w:rPr>
                <w:sz w:val="22"/>
                <w:szCs w:val="22"/>
                <w:lang w:val="ro-RO"/>
              </w:rPr>
            </w:pPr>
            <w:r w:rsidRPr="0059110C">
              <w:rPr>
                <w:sz w:val="22"/>
                <w:szCs w:val="22"/>
                <w:lang w:val="ro-RO"/>
              </w:rPr>
              <w:t>Fiabilitatea elementelor de construc</w:t>
            </w:r>
            <w:r w:rsidRPr="0059110C">
              <w:rPr>
                <w:rFonts w:ascii="Cambria Math" w:hAnsi="Cambria Math" w:cs="Cambria Math"/>
                <w:sz w:val="22"/>
                <w:szCs w:val="22"/>
                <w:lang w:val="ro-RO"/>
              </w:rPr>
              <w:t>ț</w:t>
            </w:r>
            <w:r w:rsidRPr="0059110C">
              <w:rPr>
                <w:sz w:val="22"/>
                <w:szCs w:val="22"/>
                <w:lang w:val="ro-RO"/>
              </w:rPr>
              <w:t xml:space="preserve">ii </w:t>
            </w:r>
            <w:r w:rsidRPr="0059110C">
              <w:rPr>
                <w:rFonts w:ascii="Cambria Math" w:hAnsi="Cambria Math" w:cs="Cambria Math"/>
                <w:sz w:val="22"/>
                <w:szCs w:val="22"/>
                <w:lang w:val="ro-RO"/>
              </w:rPr>
              <w:t>ș</w:t>
            </w:r>
            <w:r w:rsidRPr="0059110C">
              <w:rPr>
                <w:sz w:val="22"/>
                <w:szCs w:val="22"/>
                <w:lang w:val="ro-RO"/>
              </w:rPr>
              <w:t>i terenurilor de funda</w:t>
            </w:r>
            <w:r w:rsidRPr="0059110C">
              <w:rPr>
                <w:rFonts w:ascii="Cambria Math" w:hAnsi="Cambria Math" w:cs="Cambria Math"/>
                <w:sz w:val="22"/>
                <w:szCs w:val="22"/>
                <w:lang w:val="ro-RO"/>
              </w:rPr>
              <w:t>ț</w:t>
            </w:r>
            <w:r w:rsidRPr="0059110C">
              <w:rPr>
                <w:sz w:val="22"/>
                <w:szCs w:val="22"/>
                <w:lang w:val="ro-RO"/>
              </w:rPr>
              <w:t>ii. Principii de bază</w:t>
            </w:r>
          </w:p>
        </w:tc>
      </w:tr>
    </w:tbl>
    <w:p w14:paraId="7A043A91" w14:textId="77777777" w:rsidR="00223483" w:rsidRPr="00E05144" w:rsidRDefault="00223483" w:rsidP="00C434EC">
      <w:pPr>
        <w:spacing w:line="276" w:lineRule="auto"/>
        <w:rPr>
          <w:rFonts w:ascii="Times New Roman R" w:eastAsia="Times New Roman" w:hAnsi="Times New Roman R"/>
          <w:bCs/>
          <w:iCs/>
          <w:sz w:val="8"/>
          <w:szCs w:val="24"/>
          <w:lang w:val="ro-RO" w:eastAsia="ro-RO"/>
        </w:rPr>
      </w:pPr>
    </w:p>
    <w:p w14:paraId="515010FD" w14:textId="4997FDFE" w:rsidR="003F02CF" w:rsidRPr="00E05144" w:rsidRDefault="001F1675" w:rsidP="00FD75CB">
      <w:pPr>
        <w:numPr>
          <w:ilvl w:val="0"/>
          <w:numId w:val="1"/>
        </w:numPr>
        <w:autoSpaceDE/>
        <w:autoSpaceDN/>
        <w:spacing w:before="240" w:line="276" w:lineRule="auto"/>
        <w:ind w:hanging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DOCUMENTAŢIA TEHNICO-NORMATIVĂ DE REGLEMENTARE A LUCRĂRILOR: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"/>
        <w:gridCol w:w="2204"/>
        <w:gridCol w:w="7146"/>
      </w:tblGrid>
      <w:tr w:rsidR="006F3675" w:rsidRPr="00E05144" w14:paraId="69C9A4F3" w14:textId="77777777" w:rsidTr="00EB651D">
        <w:tc>
          <w:tcPr>
            <w:tcW w:w="203" w:type="pct"/>
            <w:shd w:val="clear" w:color="auto" w:fill="B4C6E7" w:themeFill="accent5" w:themeFillTint="66"/>
            <w:vAlign w:val="center"/>
          </w:tcPr>
          <w:p w14:paraId="07A8A1FD" w14:textId="77777777" w:rsidR="006F3675" w:rsidRPr="00E05144" w:rsidRDefault="006F3675" w:rsidP="00C434EC">
            <w:pPr>
              <w:spacing w:line="276" w:lineRule="auto"/>
              <w:ind w:left="720" w:hanging="720"/>
              <w:jc w:val="center"/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bCs/>
                <w:sz w:val="24"/>
                <w:szCs w:val="32"/>
                <w:lang w:val="ro-RO" w:eastAsia="ro-RO"/>
              </w:rPr>
              <w:t>Nr</w:t>
            </w:r>
            <w:r w:rsidRPr="00E05144"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  <w:t>.</w:t>
            </w:r>
          </w:p>
        </w:tc>
        <w:tc>
          <w:tcPr>
            <w:tcW w:w="1131" w:type="pct"/>
            <w:shd w:val="clear" w:color="auto" w:fill="B4C6E7" w:themeFill="accent5" w:themeFillTint="66"/>
            <w:vAlign w:val="center"/>
          </w:tcPr>
          <w:p w14:paraId="6B5B25D9" w14:textId="77777777" w:rsidR="006F3675" w:rsidRPr="00E05144" w:rsidRDefault="006F3675" w:rsidP="00C434EC">
            <w:pPr>
              <w:spacing w:line="276" w:lineRule="auto"/>
              <w:jc w:val="center"/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  <w:t>Codul documentului</w:t>
            </w:r>
          </w:p>
        </w:tc>
        <w:tc>
          <w:tcPr>
            <w:tcW w:w="3666" w:type="pct"/>
            <w:shd w:val="clear" w:color="auto" w:fill="B4C6E7" w:themeFill="accent5" w:themeFillTint="66"/>
            <w:vAlign w:val="center"/>
          </w:tcPr>
          <w:p w14:paraId="22C7E5DA" w14:textId="77777777" w:rsidR="006F3675" w:rsidRPr="00E05144" w:rsidRDefault="006F3675" w:rsidP="00C434EC">
            <w:pPr>
              <w:spacing w:line="276" w:lineRule="auto"/>
              <w:jc w:val="center"/>
              <w:rPr>
                <w:rFonts w:ascii="Times New Roman R" w:eastAsia="Times New Roman" w:hAnsi="Times New Roman R"/>
                <w:sz w:val="24"/>
                <w:szCs w:val="32"/>
                <w:lang w:val="ro-RO" w:eastAsia="ro-RO"/>
              </w:rPr>
            </w:pPr>
            <w:r w:rsidRPr="00E05144">
              <w:rPr>
                <w:rFonts w:ascii="Times New Roman R" w:eastAsia="Times New Roman" w:hAnsi="Times New Roman R"/>
                <w:b/>
                <w:spacing w:val="-3"/>
                <w:sz w:val="24"/>
                <w:szCs w:val="32"/>
                <w:lang w:val="ro-RO" w:eastAsia="ro-RO"/>
              </w:rPr>
              <w:t>Denumirea documentului</w:t>
            </w:r>
          </w:p>
        </w:tc>
      </w:tr>
      <w:tr w:rsidR="006F3675" w:rsidRPr="005D49DC" w14:paraId="5CA29AC9" w14:textId="77777777" w:rsidTr="00EB651D">
        <w:tc>
          <w:tcPr>
            <w:tcW w:w="203" w:type="pct"/>
            <w:vAlign w:val="center"/>
          </w:tcPr>
          <w:p w14:paraId="77C9E66D" w14:textId="77777777" w:rsidR="006F3675" w:rsidRPr="00E05144" w:rsidRDefault="006F3675" w:rsidP="00C434EC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1799CFDF" w14:textId="77777777" w:rsidR="006F3675" w:rsidRPr="00E05144" w:rsidRDefault="007B46A8" w:rsidP="00BF65F3">
            <w:pPr>
              <w:spacing w:line="276" w:lineRule="auto"/>
              <w:jc w:val="center"/>
              <w:rPr>
                <w:rFonts w:eastAsia="Times New Roman"/>
                <w:spacing w:val="-3"/>
                <w:sz w:val="22"/>
                <w:szCs w:val="22"/>
                <w:lang w:val="ro-RO" w:eastAsia="ro-RO"/>
              </w:rPr>
            </w:pPr>
            <w:r w:rsidRPr="00E05144">
              <w:rPr>
                <w:rFonts w:eastAsiaTheme="minorHAnsi"/>
                <w:bCs/>
                <w:sz w:val="22"/>
                <w:szCs w:val="22"/>
                <w:lang w:val="ro-RO" w:eastAsia="en-US"/>
              </w:rPr>
              <w:t>NCM E.04.04:2016</w:t>
            </w:r>
          </w:p>
        </w:tc>
        <w:tc>
          <w:tcPr>
            <w:tcW w:w="3666" w:type="pct"/>
            <w:vAlign w:val="center"/>
          </w:tcPr>
          <w:p w14:paraId="02C863A0" w14:textId="64777566" w:rsidR="006F3675" w:rsidRPr="00E05144" w:rsidRDefault="007B46A8" w:rsidP="00BF65F3">
            <w:pPr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Proiectarea </w:t>
            </w:r>
            <w:r w:rsidR="000F2706" w:rsidRPr="00E05144">
              <w:rPr>
                <w:rFonts w:eastAsiaTheme="minorHAnsi"/>
                <w:sz w:val="22"/>
                <w:szCs w:val="22"/>
                <w:lang w:val="ro-RO" w:eastAsia="en-US"/>
              </w:rPr>
              <w:t>protecției</w:t>
            </w: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 anticorozive a </w:t>
            </w:r>
            <w:r w:rsidR="000F2706" w:rsidRPr="00E05144">
              <w:rPr>
                <w:rFonts w:eastAsiaTheme="minorHAnsi"/>
                <w:sz w:val="22"/>
                <w:szCs w:val="22"/>
                <w:lang w:val="ro-RO" w:eastAsia="en-US"/>
              </w:rPr>
              <w:t>construcțiilor</w:t>
            </w:r>
          </w:p>
        </w:tc>
      </w:tr>
      <w:tr w:rsidR="00DA574B" w:rsidRPr="005D49DC" w14:paraId="3DA48805" w14:textId="77777777" w:rsidTr="00DA574B"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A04A8" w14:textId="77777777" w:rsidR="00DA574B" w:rsidRPr="00E05144" w:rsidRDefault="00DA574B" w:rsidP="00DA574B">
            <w:pPr>
              <w:numPr>
                <w:ilvl w:val="0"/>
                <w:numId w:val="7"/>
              </w:numPr>
              <w:autoSpaceDE/>
              <w:autoSpaceDN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156AF" w14:textId="77777777" w:rsidR="00DA574B" w:rsidRPr="00E05144" w:rsidRDefault="00DA574B" w:rsidP="00BF65F3">
            <w:pPr>
              <w:spacing w:line="276" w:lineRule="auto"/>
              <w:jc w:val="center"/>
              <w:rPr>
                <w:rFonts w:eastAsiaTheme="minorHAnsi"/>
                <w:bCs/>
                <w:sz w:val="22"/>
                <w:szCs w:val="22"/>
                <w:lang w:val="ro-RO" w:eastAsia="en-US"/>
              </w:rPr>
            </w:pPr>
            <w:r w:rsidRPr="00E05144">
              <w:rPr>
                <w:rFonts w:eastAsiaTheme="minorHAnsi"/>
                <w:bCs/>
                <w:sz w:val="22"/>
                <w:szCs w:val="22"/>
                <w:lang w:val="ro-RO" w:eastAsia="en-US"/>
              </w:rPr>
              <w:t>NCM E 04.01:2016</w:t>
            </w:r>
          </w:p>
        </w:tc>
        <w:tc>
          <w:tcPr>
            <w:tcW w:w="3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072D25" w14:textId="77777777" w:rsidR="00DA574B" w:rsidRPr="00E05144" w:rsidRDefault="00DA574B" w:rsidP="00BF65F3">
            <w:pPr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Protecția contra acțiunilor mediului ambiant</w:t>
            </w:r>
          </w:p>
          <w:p w14:paraId="765BDFC5" w14:textId="77777777" w:rsidR="00DA574B" w:rsidRPr="00E05144" w:rsidRDefault="00DA574B" w:rsidP="00BF65F3">
            <w:pPr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Proiectarea protecției anticorozive a construcțiilor</w:t>
            </w:r>
          </w:p>
        </w:tc>
      </w:tr>
      <w:tr w:rsidR="006F3675" w:rsidRPr="005D49DC" w14:paraId="5BB96D85" w14:textId="77777777" w:rsidTr="00EB651D">
        <w:trPr>
          <w:trHeight w:val="238"/>
        </w:trPr>
        <w:tc>
          <w:tcPr>
            <w:tcW w:w="203" w:type="pct"/>
            <w:vAlign w:val="center"/>
          </w:tcPr>
          <w:p w14:paraId="6518EA8F" w14:textId="77777777" w:rsidR="006F3675" w:rsidRPr="00E05144" w:rsidRDefault="006F3675" w:rsidP="00C434EC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07EB631E" w14:textId="77777777" w:rsidR="006F3675" w:rsidRPr="00E05144" w:rsidRDefault="007B46A8" w:rsidP="00BF65F3">
            <w:pPr>
              <w:spacing w:line="276" w:lineRule="auto"/>
              <w:jc w:val="center"/>
              <w:rPr>
                <w:rFonts w:eastAsia="Times New Roman"/>
                <w:sz w:val="22"/>
                <w:szCs w:val="22"/>
                <w:lang w:val="ro-RO"/>
              </w:rPr>
            </w:pPr>
            <w:r w:rsidRPr="00E05144">
              <w:rPr>
                <w:rFonts w:eastAsiaTheme="minorHAnsi"/>
                <w:bCs/>
                <w:sz w:val="22"/>
                <w:szCs w:val="22"/>
                <w:lang w:val="ro-RO" w:eastAsia="en-US"/>
              </w:rPr>
              <w:t>CP E.04.03-2005</w:t>
            </w:r>
          </w:p>
        </w:tc>
        <w:tc>
          <w:tcPr>
            <w:tcW w:w="3666" w:type="pct"/>
            <w:vAlign w:val="center"/>
          </w:tcPr>
          <w:p w14:paraId="6C463057" w14:textId="083B5AC8" w:rsidR="006F3675" w:rsidRPr="00E05144" w:rsidRDefault="000F2706" w:rsidP="00BF65F3">
            <w:pPr>
              <w:adjustRightInd w:val="0"/>
              <w:spacing w:line="276" w:lineRule="auto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Protecția</w:t>
            </w:r>
            <w:r w:rsidR="007B46A8"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 anticoro</w:t>
            </w:r>
            <w:r w:rsidR="00CF3A4F" w:rsidRPr="00E05144">
              <w:rPr>
                <w:rFonts w:eastAsiaTheme="minorHAnsi"/>
                <w:sz w:val="22"/>
                <w:szCs w:val="22"/>
                <w:lang w:val="ro-RO" w:eastAsia="en-US"/>
              </w:rPr>
              <w:t>z</w:t>
            </w:r>
            <w:r w:rsidR="007B46A8"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ivă a </w:t>
            </w: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construcțiilor</w:t>
            </w:r>
            <w:r w:rsidR="007B46A8"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 </w:t>
            </w: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și</w:t>
            </w:r>
            <w:r w:rsidR="007B46A8" w:rsidRPr="00E05144">
              <w:rPr>
                <w:rFonts w:eastAsiaTheme="minorHAnsi"/>
                <w:sz w:val="22"/>
                <w:szCs w:val="22"/>
                <w:lang w:val="ro-RO" w:eastAsia="en-US"/>
              </w:rPr>
              <w:t xml:space="preserve"> </w:t>
            </w:r>
            <w:r w:rsidRPr="00E05144">
              <w:rPr>
                <w:rFonts w:eastAsiaTheme="minorHAnsi"/>
                <w:sz w:val="22"/>
                <w:szCs w:val="22"/>
                <w:lang w:val="ro-RO" w:eastAsia="en-US"/>
              </w:rPr>
              <w:t>instalațiilor</w:t>
            </w:r>
          </w:p>
        </w:tc>
      </w:tr>
      <w:tr w:rsidR="00C1014D" w:rsidRPr="00E05144" w14:paraId="706B211F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73AB6127" w14:textId="77777777" w:rsidR="00C1014D" w:rsidRPr="00E05144" w:rsidRDefault="00C1014D" w:rsidP="00C434EC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10BB0D35" w14:textId="77777777" w:rsidR="00C1014D" w:rsidRPr="00E05144" w:rsidRDefault="00C1014D" w:rsidP="00BF65F3">
            <w:pPr>
              <w:spacing w:line="276" w:lineRule="auto"/>
              <w:jc w:val="center"/>
              <w:rPr>
                <w:rFonts w:eastAsiaTheme="minorHAnsi"/>
                <w:bCs/>
                <w:sz w:val="22"/>
                <w:szCs w:val="22"/>
                <w:lang w:val="ro-RO" w:eastAsia="en-US"/>
              </w:rPr>
            </w:pPr>
            <w:proofErr w:type="spellStart"/>
            <w:r w:rsidRPr="00E05144">
              <w:rPr>
                <w:rFonts w:eastAsia="Arial,Bold"/>
                <w:bCs/>
                <w:sz w:val="22"/>
                <w:szCs w:val="22"/>
                <w:lang w:val="ro-RO" w:eastAsia="en-US"/>
              </w:rPr>
              <w:t>СНиП</w:t>
            </w:r>
            <w:proofErr w:type="spellEnd"/>
            <w:r w:rsidRPr="00E05144">
              <w:rPr>
                <w:rFonts w:eastAsia="Arial,Bold"/>
                <w:bCs/>
                <w:sz w:val="22"/>
                <w:szCs w:val="22"/>
                <w:lang w:val="ro-RO" w:eastAsia="en-US"/>
              </w:rPr>
              <w:t xml:space="preserve"> 3.04.03-85</w:t>
            </w:r>
          </w:p>
        </w:tc>
        <w:tc>
          <w:tcPr>
            <w:tcW w:w="3666" w:type="pct"/>
            <w:vAlign w:val="center"/>
          </w:tcPr>
          <w:p w14:paraId="72F65D6D" w14:textId="77777777" w:rsidR="00C1014D" w:rsidRPr="00E05144" w:rsidRDefault="00C1014D" w:rsidP="00BF65F3">
            <w:pPr>
              <w:adjustRightInd w:val="0"/>
              <w:spacing w:line="276" w:lineRule="auto"/>
              <w:rPr>
                <w:rFonts w:eastAsia="Arial,Bold"/>
                <w:sz w:val="22"/>
                <w:szCs w:val="22"/>
                <w:lang w:val="ro-RO" w:eastAsia="en-US"/>
              </w:rPr>
            </w:pP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Защита</w:t>
            </w:r>
            <w:proofErr w:type="spellEnd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строительных</w:t>
            </w:r>
            <w:proofErr w:type="spellEnd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конструкций</w:t>
            </w:r>
            <w:proofErr w:type="spellEnd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 xml:space="preserve"> и </w:t>
            </w: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сооружений</w:t>
            </w:r>
            <w:proofErr w:type="spellEnd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от</w:t>
            </w:r>
            <w:proofErr w:type="spellEnd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 xml:space="preserve"> </w:t>
            </w:r>
            <w:proofErr w:type="spellStart"/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коррозии</w:t>
            </w:r>
            <w:proofErr w:type="spellEnd"/>
          </w:p>
        </w:tc>
      </w:tr>
      <w:tr w:rsidR="00A43EB6" w:rsidRPr="005D49DC" w14:paraId="11637087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054357BD" w14:textId="77777777" w:rsidR="00A43EB6" w:rsidRPr="00E05144" w:rsidRDefault="00A43EB6" w:rsidP="00C434EC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03899A2C" w14:textId="4D57639E" w:rsidR="00A43EB6" w:rsidRPr="00E05144" w:rsidRDefault="00A43EB6" w:rsidP="00BF65F3">
            <w:pPr>
              <w:spacing w:line="276" w:lineRule="auto"/>
              <w:jc w:val="center"/>
              <w:rPr>
                <w:rFonts w:eastAsia="Arial,Bold"/>
                <w:bCs/>
                <w:sz w:val="22"/>
                <w:szCs w:val="22"/>
                <w:lang w:val="ro-RO" w:eastAsia="en-US"/>
              </w:rPr>
            </w:pPr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CP A.08.01-1996</w:t>
            </w:r>
          </w:p>
        </w:tc>
        <w:tc>
          <w:tcPr>
            <w:tcW w:w="3666" w:type="pct"/>
            <w:vAlign w:val="center"/>
          </w:tcPr>
          <w:p w14:paraId="50EC396A" w14:textId="7C41510A" w:rsidR="00A43EB6" w:rsidRPr="00E05144" w:rsidRDefault="00A43EB6" w:rsidP="00BF65F3">
            <w:pPr>
              <w:adjustRightInd w:val="0"/>
              <w:spacing w:line="276" w:lineRule="auto"/>
              <w:rPr>
                <w:rFonts w:eastAsia="Arial,Bold"/>
                <w:sz w:val="22"/>
                <w:szCs w:val="22"/>
                <w:lang w:val="ro-RO" w:eastAsia="en-US"/>
              </w:rPr>
            </w:pPr>
            <w:r w:rsidRPr="00E05144">
              <w:rPr>
                <w:rFonts w:eastAsia="Arial,Bold"/>
                <w:sz w:val="22"/>
                <w:szCs w:val="22"/>
                <w:lang w:val="ro-RO" w:eastAsia="en-US"/>
              </w:rPr>
              <w:t>Instrucțiuni de verificare a calității și recepție a lucrărilor ascunse și/sau în faze determinante la construcții și instalații aferente</w:t>
            </w:r>
          </w:p>
        </w:tc>
      </w:tr>
      <w:tr w:rsidR="00EB651D" w:rsidRPr="005D49DC" w14:paraId="50F6F1E7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1F961936" w14:textId="77777777" w:rsidR="00EB651D" w:rsidRPr="00E05144" w:rsidRDefault="00EB651D" w:rsidP="00C434EC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5C51DE98" w14:textId="360CD118" w:rsidR="00EB651D" w:rsidRPr="00BF65F3" w:rsidRDefault="00EB651D" w:rsidP="00BF65F3">
            <w:pPr>
              <w:spacing w:line="276" w:lineRule="auto"/>
              <w:jc w:val="center"/>
              <w:rPr>
                <w:rFonts w:eastAsia="Arial,Bold"/>
                <w:bCs/>
                <w:sz w:val="22"/>
                <w:szCs w:val="22"/>
                <w:lang w:val="ro-RO" w:eastAsia="en-US"/>
              </w:rPr>
            </w:pPr>
            <w:r w:rsidRPr="00BF65F3">
              <w:rPr>
                <w:bCs/>
                <w:iCs/>
                <w:sz w:val="22"/>
                <w:szCs w:val="22"/>
                <w:lang w:val="ro-RO" w:eastAsia="ro-RO"/>
              </w:rPr>
              <w:t>NCM A.08.02:2014</w:t>
            </w:r>
          </w:p>
        </w:tc>
        <w:tc>
          <w:tcPr>
            <w:tcW w:w="3666" w:type="pct"/>
            <w:vAlign w:val="center"/>
          </w:tcPr>
          <w:p w14:paraId="4BD54CFA" w14:textId="291E3070" w:rsidR="00EB651D" w:rsidRPr="00E05144" w:rsidRDefault="00EB651D" w:rsidP="00BF65F3">
            <w:pPr>
              <w:adjustRightInd w:val="0"/>
              <w:spacing w:line="276" w:lineRule="auto"/>
              <w:rPr>
                <w:rFonts w:eastAsia="Arial,Bold"/>
                <w:sz w:val="22"/>
                <w:szCs w:val="22"/>
                <w:lang w:val="ro-RO" w:eastAsia="en-US"/>
              </w:rPr>
            </w:pPr>
            <w:r w:rsidRPr="00E05144">
              <w:rPr>
                <w:bCs/>
                <w:iCs/>
                <w:sz w:val="24"/>
                <w:szCs w:val="24"/>
                <w:lang w:val="ro-RO" w:eastAsia="ro-RO"/>
              </w:rPr>
              <w:t>”Securitatea și sănătatea muncii în construcții”</w:t>
            </w:r>
          </w:p>
        </w:tc>
      </w:tr>
      <w:tr w:rsidR="001E65C8" w:rsidRPr="00E05144" w14:paraId="1275F65F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7BD4BA12" w14:textId="77777777" w:rsidR="001E65C8" w:rsidRPr="00E05144" w:rsidRDefault="001E65C8" w:rsidP="001E65C8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2AF34E09" w14:textId="413B5C7A" w:rsidR="001E65C8" w:rsidRPr="00BF65F3" w:rsidRDefault="00CB0190" w:rsidP="00BF65F3">
            <w:pPr>
              <w:spacing w:line="276" w:lineRule="auto"/>
              <w:jc w:val="center"/>
              <w:rPr>
                <w:bCs/>
                <w:iCs/>
                <w:sz w:val="22"/>
                <w:szCs w:val="22"/>
                <w:lang w:val="ro-RO" w:eastAsia="ro-RO"/>
              </w:rPr>
            </w:pPr>
            <w:r w:rsidRPr="00BF65F3">
              <w:rPr>
                <w:rFonts w:eastAsia="Times New Roman"/>
                <w:sz w:val="22"/>
                <w:szCs w:val="22"/>
                <w:lang w:val="ro-RO"/>
              </w:rPr>
              <w:t>SM EN ISO 12944-5:2020</w:t>
            </w:r>
          </w:p>
        </w:tc>
        <w:tc>
          <w:tcPr>
            <w:tcW w:w="3666" w:type="pct"/>
            <w:vAlign w:val="center"/>
          </w:tcPr>
          <w:p w14:paraId="53056EBC" w14:textId="2DD26D9D" w:rsidR="001E65C8" w:rsidRPr="00E05144" w:rsidRDefault="000D6FB4" w:rsidP="00BF65F3">
            <w:pPr>
              <w:adjustRightInd w:val="0"/>
              <w:spacing w:line="276" w:lineRule="auto"/>
              <w:rPr>
                <w:bCs/>
                <w:iCs/>
                <w:sz w:val="24"/>
                <w:szCs w:val="24"/>
                <w:lang w:val="ro-RO" w:eastAsia="ro-RO"/>
              </w:rPr>
            </w:pPr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 xml:space="preserve">Vopsele </w:t>
            </w:r>
            <w:proofErr w:type="spellStart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>şi</w:t>
            </w:r>
            <w:proofErr w:type="spellEnd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 xml:space="preserve"> lacuri. </w:t>
            </w:r>
            <w:proofErr w:type="spellStart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>Protecţia</w:t>
            </w:r>
            <w:proofErr w:type="spellEnd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 xml:space="preserve"> prin sisteme de vopsire a structurilor de </w:t>
            </w:r>
            <w:proofErr w:type="spellStart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>oţel</w:t>
            </w:r>
            <w:proofErr w:type="spellEnd"/>
            <w:r w:rsidRPr="00E05144">
              <w:rPr>
                <w:sz w:val="24"/>
                <w:szCs w:val="24"/>
                <w:shd w:val="clear" w:color="auto" w:fill="FFFFFF"/>
                <w:lang w:val="ro-RO"/>
              </w:rPr>
              <w:t xml:space="preserve"> împotriva coroziunii. Partea 5: Sisteme de vopsire</w:t>
            </w:r>
          </w:p>
        </w:tc>
      </w:tr>
      <w:tr w:rsidR="001E65C8" w:rsidRPr="005D49DC" w14:paraId="0F9683F1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602DF7FA" w14:textId="77777777" w:rsidR="001E65C8" w:rsidRPr="00E05144" w:rsidRDefault="001E65C8" w:rsidP="001E65C8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5E8F298E" w14:textId="5FB76662" w:rsidR="001E65C8" w:rsidRPr="00E05144" w:rsidRDefault="001E65C8" w:rsidP="00BF65F3">
            <w:pPr>
              <w:spacing w:line="276" w:lineRule="auto"/>
              <w:jc w:val="center"/>
              <w:rPr>
                <w:bCs/>
                <w:iCs/>
                <w:sz w:val="24"/>
                <w:szCs w:val="24"/>
                <w:lang w:val="ro-RO" w:eastAsia="ro-RO"/>
              </w:rPr>
            </w:pPr>
            <w:r w:rsidRPr="00E05144">
              <w:rPr>
                <w:sz w:val="24"/>
                <w:szCs w:val="24"/>
                <w:lang w:val="ro-RO"/>
              </w:rPr>
              <w:t>HG  nr.353 din 05.05.2010</w:t>
            </w:r>
          </w:p>
        </w:tc>
        <w:tc>
          <w:tcPr>
            <w:tcW w:w="3666" w:type="pct"/>
            <w:vAlign w:val="center"/>
          </w:tcPr>
          <w:p w14:paraId="353A1077" w14:textId="19DFB4AA" w:rsidR="001E65C8" w:rsidRPr="00E05144" w:rsidRDefault="001E65C8" w:rsidP="001E65C8">
            <w:pPr>
              <w:adjustRightInd w:val="0"/>
              <w:spacing w:line="276" w:lineRule="auto"/>
              <w:rPr>
                <w:bCs/>
                <w:iCs/>
                <w:sz w:val="24"/>
                <w:szCs w:val="24"/>
                <w:lang w:val="ro-RO" w:eastAsia="ro-RO"/>
              </w:rPr>
            </w:pPr>
            <w:r w:rsidRPr="00E05144">
              <w:rPr>
                <w:sz w:val="24"/>
                <w:szCs w:val="24"/>
                <w:lang w:val="ro-RO"/>
              </w:rPr>
              <w:t>Legea cu privire la aprobarea cerințelor minime de securitate și sănătate la locul de muncă”</w:t>
            </w:r>
          </w:p>
        </w:tc>
      </w:tr>
      <w:tr w:rsidR="001E65C8" w:rsidRPr="005D49DC" w14:paraId="5F35A632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0A9874DD" w14:textId="77777777" w:rsidR="001E65C8" w:rsidRPr="00E05144" w:rsidRDefault="001E65C8" w:rsidP="001E65C8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15C7F59D" w14:textId="08267DFC" w:rsidR="001E65C8" w:rsidRPr="00E05144" w:rsidRDefault="001E65C8" w:rsidP="00BF65F3">
            <w:pPr>
              <w:spacing w:line="276" w:lineRule="auto"/>
              <w:jc w:val="center"/>
              <w:rPr>
                <w:bCs/>
                <w:iCs/>
                <w:sz w:val="24"/>
                <w:szCs w:val="24"/>
                <w:lang w:val="ro-RO" w:eastAsia="ro-RO"/>
              </w:rPr>
            </w:pPr>
            <w:r w:rsidRPr="00E05144">
              <w:rPr>
                <w:rFonts w:eastAsia="Times New Roman"/>
                <w:spacing w:val="-3"/>
                <w:sz w:val="24"/>
                <w:szCs w:val="24"/>
                <w:lang w:val="ro-RO" w:eastAsia="ro-RO"/>
              </w:rPr>
              <w:t>Hotărâre ANRE nr.155 din 01.04.2022</w:t>
            </w:r>
          </w:p>
        </w:tc>
        <w:tc>
          <w:tcPr>
            <w:tcW w:w="3666" w:type="pct"/>
            <w:vAlign w:val="center"/>
          </w:tcPr>
          <w:p w14:paraId="33264BC5" w14:textId="47BBECE9" w:rsidR="001E65C8" w:rsidRPr="00E05144" w:rsidRDefault="001E65C8" w:rsidP="001E65C8">
            <w:pPr>
              <w:adjustRightInd w:val="0"/>
              <w:spacing w:line="276" w:lineRule="auto"/>
              <w:rPr>
                <w:bCs/>
                <w:iCs/>
                <w:sz w:val="24"/>
                <w:szCs w:val="24"/>
                <w:lang w:val="ro-RO" w:eastAsia="ro-RO"/>
              </w:rPr>
            </w:pPr>
            <w:r w:rsidRPr="00E05144">
              <w:rPr>
                <w:rFonts w:eastAsia="Times New Roman"/>
                <w:iCs/>
                <w:sz w:val="24"/>
                <w:szCs w:val="24"/>
                <w:lang w:val="ro-RO" w:eastAsia="ro-RO"/>
              </w:rPr>
              <w:t>”Norme minime de exploatare a centralelor și rețelelor electrice”.</w:t>
            </w:r>
          </w:p>
        </w:tc>
      </w:tr>
      <w:tr w:rsidR="00BF65F3" w:rsidRPr="00C278F7" w14:paraId="4BE2EDDE" w14:textId="77777777" w:rsidTr="00EB651D">
        <w:trPr>
          <w:trHeight w:val="210"/>
        </w:trPr>
        <w:tc>
          <w:tcPr>
            <w:tcW w:w="203" w:type="pct"/>
            <w:vAlign w:val="center"/>
          </w:tcPr>
          <w:p w14:paraId="22FE20E7" w14:textId="77777777" w:rsidR="00BF65F3" w:rsidRPr="00E05144" w:rsidRDefault="00BF65F3" w:rsidP="00BF65F3">
            <w:pPr>
              <w:numPr>
                <w:ilvl w:val="0"/>
                <w:numId w:val="7"/>
              </w:numPr>
              <w:autoSpaceDE/>
              <w:autoSpaceDN/>
              <w:spacing w:line="276" w:lineRule="auto"/>
              <w:jc w:val="center"/>
              <w:rPr>
                <w:rFonts w:ascii="Times New Roman R" w:eastAsia="Times New Roman" w:hAnsi="Times New Roman R"/>
                <w:sz w:val="22"/>
                <w:szCs w:val="22"/>
                <w:lang w:val="ro-RO" w:eastAsia="ro-RO"/>
              </w:rPr>
            </w:pPr>
          </w:p>
        </w:tc>
        <w:tc>
          <w:tcPr>
            <w:tcW w:w="1131" w:type="pct"/>
            <w:vAlign w:val="center"/>
          </w:tcPr>
          <w:p w14:paraId="0A410D1F" w14:textId="31E17783" w:rsidR="00BF65F3" w:rsidRPr="0059110C" w:rsidRDefault="00BF65F3" w:rsidP="00BF65F3">
            <w:pPr>
              <w:spacing w:line="276" w:lineRule="auto"/>
              <w:jc w:val="center"/>
              <w:rPr>
                <w:rFonts w:eastAsia="Times New Roman"/>
                <w:spacing w:val="-3"/>
                <w:sz w:val="22"/>
                <w:szCs w:val="22"/>
                <w:lang w:val="ro-RO" w:eastAsia="ro-RO"/>
              </w:rPr>
            </w:pPr>
            <w:r w:rsidRPr="0059110C">
              <w:rPr>
                <w:rFonts w:eastAsia="Times New Roman"/>
                <w:sz w:val="22"/>
                <w:szCs w:val="22"/>
                <w:lang w:val="ro-RO"/>
              </w:rPr>
              <w:t>ISO 8501-1-2014</w:t>
            </w:r>
          </w:p>
        </w:tc>
        <w:tc>
          <w:tcPr>
            <w:tcW w:w="3666" w:type="pct"/>
            <w:vAlign w:val="center"/>
          </w:tcPr>
          <w:p w14:paraId="7CA11D03" w14:textId="31B2B861" w:rsidR="00BF65F3" w:rsidRPr="0059110C" w:rsidRDefault="00BF65F3" w:rsidP="00BF65F3">
            <w:pPr>
              <w:adjustRightInd w:val="0"/>
              <w:spacing w:line="276" w:lineRule="auto"/>
              <w:rPr>
                <w:rFonts w:eastAsia="Times New Roman"/>
                <w:iCs/>
                <w:sz w:val="22"/>
                <w:szCs w:val="22"/>
                <w:lang w:val="ro-RO" w:eastAsia="ro-RO"/>
              </w:rPr>
            </w:pP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Pregătirea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suprafețelor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oțel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înainte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aplicarea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vopselelor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lacurilor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produselor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>conexe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</w:rPr>
              <w:t>Evaluarea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</w:rPr>
              <w:t>vizuală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</w:rPr>
              <w:t>curățeniei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9110C">
              <w:rPr>
                <w:sz w:val="22"/>
                <w:szCs w:val="22"/>
                <w:shd w:val="clear" w:color="auto" w:fill="FFFFFF"/>
              </w:rPr>
              <w:t>suprafeței</w:t>
            </w:r>
            <w:proofErr w:type="spellEnd"/>
            <w:r w:rsidRPr="0059110C">
              <w:rPr>
                <w:sz w:val="22"/>
                <w:szCs w:val="22"/>
                <w:shd w:val="clear" w:color="auto" w:fill="FFFFFF"/>
              </w:rPr>
              <w:t>.</w:t>
            </w:r>
          </w:p>
        </w:tc>
      </w:tr>
    </w:tbl>
    <w:p w14:paraId="58E28C49" w14:textId="1D0306E4" w:rsidR="006F3675" w:rsidRPr="00E05144" w:rsidRDefault="006F3675" w:rsidP="00223483">
      <w:pPr>
        <w:rPr>
          <w:rFonts w:ascii="Times New Roman R" w:eastAsia="Times New Roman" w:hAnsi="Times New Roman R"/>
          <w:sz w:val="8"/>
          <w:lang w:val="ro-RO" w:eastAsia="ro-RO"/>
        </w:rPr>
      </w:pPr>
    </w:p>
    <w:p w14:paraId="062CA743" w14:textId="77777777" w:rsidR="003F02CF" w:rsidRPr="00E05144" w:rsidRDefault="003F02CF" w:rsidP="003F02CF">
      <w:pPr>
        <w:autoSpaceDE/>
        <w:autoSpaceDN/>
        <w:ind w:left="360"/>
        <w:rPr>
          <w:rFonts w:ascii="Times New Roman R" w:eastAsia="Times New Roman" w:hAnsi="Times New Roman R"/>
          <w:bCs/>
          <w:iCs/>
          <w:spacing w:val="-3"/>
          <w:lang w:val="ro-RO" w:eastAsia="ro-RO"/>
        </w:rPr>
      </w:pPr>
    </w:p>
    <w:p w14:paraId="207714F2" w14:textId="63205BCC" w:rsidR="002B6284" w:rsidRPr="00E05144" w:rsidRDefault="001F1675" w:rsidP="00B453BB">
      <w:pPr>
        <w:numPr>
          <w:ilvl w:val="0"/>
          <w:numId w:val="1"/>
        </w:numPr>
        <w:autoSpaceDE/>
        <w:autoSpaceDN/>
        <w:ind w:hanging="720"/>
        <w:rPr>
          <w:rFonts w:ascii="Times New Roman R" w:eastAsia="Times New Roman" w:hAnsi="Times New Roman R"/>
          <w:bCs/>
          <w:iCs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VOLUMUL LUCRĂRILOR:</w:t>
      </w:r>
    </w:p>
    <w:tbl>
      <w:tblPr>
        <w:tblW w:w="9665" w:type="dxa"/>
        <w:tblInd w:w="108" w:type="dxa"/>
        <w:shd w:val="clear" w:color="auto" w:fill="B4C6E7" w:themeFill="accent5" w:themeFillTint="66"/>
        <w:tblLayout w:type="fixed"/>
        <w:tblLook w:val="0000" w:firstRow="0" w:lastRow="0" w:firstColumn="0" w:lastColumn="0" w:noHBand="0" w:noVBand="0"/>
      </w:tblPr>
      <w:tblGrid>
        <w:gridCol w:w="426"/>
        <w:gridCol w:w="5128"/>
        <w:gridCol w:w="4111"/>
      </w:tblGrid>
      <w:tr w:rsidR="00FA7607" w:rsidRPr="00E05144" w14:paraId="72F4B391" w14:textId="77777777" w:rsidTr="00605B3B">
        <w:trPr>
          <w:cantSplit/>
          <w:trHeight w:val="52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B4C6E7" w:themeFill="accent5" w:themeFillTint="66"/>
          </w:tcPr>
          <w:p w14:paraId="136B594A" w14:textId="77777777" w:rsidR="00FA7607" w:rsidRPr="00E05144" w:rsidRDefault="00FA7607" w:rsidP="00220366">
            <w:pPr>
              <w:ind w:right="-108"/>
              <w:rPr>
                <w:b/>
                <w:sz w:val="18"/>
                <w:szCs w:val="22"/>
                <w:lang w:val="ro-RO"/>
              </w:rPr>
            </w:pPr>
            <w:r w:rsidRPr="00E05144">
              <w:rPr>
                <w:b/>
                <w:sz w:val="18"/>
                <w:szCs w:val="22"/>
                <w:lang w:val="ro-RO"/>
              </w:rPr>
              <w:t>№</w:t>
            </w:r>
          </w:p>
          <w:p w14:paraId="184D2967" w14:textId="77777777" w:rsidR="00FA7607" w:rsidRPr="00E05144" w:rsidRDefault="00FA7607" w:rsidP="00220366">
            <w:pPr>
              <w:ind w:right="-108"/>
              <w:rPr>
                <w:b/>
                <w:sz w:val="18"/>
                <w:szCs w:val="22"/>
                <w:lang w:val="ro-RO"/>
              </w:rPr>
            </w:pPr>
            <w:r w:rsidRPr="00E05144">
              <w:rPr>
                <w:b/>
                <w:sz w:val="18"/>
                <w:szCs w:val="22"/>
                <w:lang w:val="ro-RO"/>
              </w:rPr>
              <w:t>crt.</w:t>
            </w:r>
          </w:p>
        </w:tc>
        <w:tc>
          <w:tcPr>
            <w:tcW w:w="512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B4C6E7" w:themeFill="accent5" w:themeFillTint="66"/>
          </w:tcPr>
          <w:p w14:paraId="633A0CC3" w14:textId="77777777" w:rsidR="00FA7607" w:rsidRPr="00E05144" w:rsidRDefault="00FA7607" w:rsidP="00220366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05144">
              <w:rPr>
                <w:b/>
                <w:sz w:val="22"/>
                <w:szCs w:val="22"/>
                <w:lang w:val="ro-RO"/>
              </w:rPr>
              <w:t xml:space="preserve">Denumirea lucrărilor       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B4C6E7" w:themeFill="accent5" w:themeFillTint="66"/>
          </w:tcPr>
          <w:p w14:paraId="45088575" w14:textId="77777777" w:rsidR="00FA7607" w:rsidRPr="00E05144" w:rsidRDefault="00FA7607" w:rsidP="00220366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E05144">
              <w:rPr>
                <w:b/>
                <w:sz w:val="22"/>
                <w:szCs w:val="22"/>
                <w:lang w:val="ro-RO"/>
              </w:rPr>
              <w:t xml:space="preserve">Cantitatea </w:t>
            </w:r>
          </w:p>
        </w:tc>
      </w:tr>
    </w:tbl>
    <w:p w14:paraId="3099A841" w14:textId="77777777" w:rsidR="002B6284" w:rsidRPr="00E05144" w:rsidRDefault="002B6284" w:rsidP="00F71A97">
      <w:pPr>
        <w:rPr>
          <w:sz w:val="2"/>
          <w:szCs w:val="2"/>
          <w:lang w:val="ro-RO"/>
        </w:rPr>
      </w:pPr>
    </w:p>
    <w:tbl>
      <w:tblPr>
        <w:tblW w:w="96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5"/>
        <w:gridCol w:w="5129"/>
        <w:gridCol w:w="4111"/>
      </w:tblGrid>
      <w:tr w:rsidR="00FA7607" w:rsidRPr="00E05144" w14:paraId="17E9B666" w14:textId="77777777" w:rsidTr="00605B3B">
        <w:trPr>
          <w:cantSplit/>
          <w:tblHeader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1D892B8" w14:textId="77777777" w:rsidR="00FA7607" w:rsidRPr="00E05144" w:rsidRDefault="00FA7607" w:rsidP="00220366">
            <w:pPr>
              <w:ind w:right="-108"/>
              <w:jc w:val="center"/>
              <w:rPr>
                <w:b/>
                <w:sz w:val="22"/>
                <w:szCs w:val="22"/>
                <w:lang w:val="ro-RO"/>
              </w:rPr>
            </w:pPr>
            <w:r w:rsidRPr="00E05144">
              <w:rPr>
                <w:b/>
                <w:sz w:val="22"/>
                <w:szCs w:val="22"/>
                <w:lang w:val="ro-RO"/>
              </w:rPr>
              <w:lastRenderedPageBreak/>
              <w:t>1</w:t>
            </w:r>
          </w:p>
        </w:tc>
        <w:tc>
          <w:tcPr>
            <w:tcW w:w="512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814CCC" w14:textId="1690CDF5" w:rsidR="00FA7607" w:rsidRPr="00E05144" w:rsidRDefault="00605B3B" w:rsidP="00220366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76C118A" w14:textId="642653DD" w:rsidR="00FA7607" w:rsidRPr="00E05144" w:rsidRDefault="00605B3B" w:rsidP="00220366">
            <w:pPr>
              <w:ind w:left="-108" w:right="-108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3</w:t>
            </w:r>
          </w:p>
        </w:tc>
      </w:tr>
      <w:tr w:rsidR="003A1ECA" w:rsidRPr="005D49DC" w14:paraId="731A9AAD" w14:textId="77777777" w:rsidTr="00EB161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24"/>
        </w:trPr>
        <w:tc>
          <w:tcPr>
            <w:tcW w:w="9665" w:type="dxa"/>
            <w:gridSpan w:val="3"/>
          </w:tcPr>
          <w:p w14:paraId="22CED052" w14:textId="6E963B47" w:rsidR="003A1ECA" w:rsidRPr="00504645" w:rsidRDefault="00504645" w:rsidP="009C6532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504645">
              <w:rPr>
                <w:rFonts w:eastAsia="Times New Roman"/>
                <w:b/>
                <w:bCs/>
                <w:color w:val="000000" w:themeColor="text1"/>
                <w:sz w:val="22"/>
                <w:szCs w:val="22"/>
                <w:lang w:val="ro-RO"/>
              </w:rPr>
              <w:t>Lucrări de restabilire a stratului anticoroziv a echipamentului și a construcțiilor metalice a estacadei racordurilor termice CET Sursa 1</w:t>
            </w:r>
          </w:p>
        </w:tc>
      </w:tr>
      <w:tr w:rsidR="003A1ECA" w:rsidRPr="00E05144" w14:paraId="47120321" w14:textId="77777777" w:rsidTr="00605B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52"/>
        </w:trPr>
        <w:tc>
          <w:tcPr>
            <w:tcW w:w="425" w:type="dxa"/>
          </w:tcPr>
          <w:p w14:paraId="03150029" w14:textId="77777777" w:rsidR="003A1ECA" w:rsidRPr="00E05144" w:rsidRDefault="003A1ECA" w:rsidP="003A1ECA">
            <w:pPr>
              <w:pStyle w:val="a3"/>
              <w:numPr>
                <w:ilvl w:val="0"/>
                <w:numId w:val="33"/>
              </w:numPr>
              <w:rPr>
                <w:sz w:val="22"/>
                <w:szCs w:val="22"/>
                <w:lang w:val="ro-RO"/>
              </w:rPr>
            </w:pPr>
          </w:p>
        </w:tc>
        <w:tc>
          <w:tcPr>
            <w:tcW w:w="5129" w:type="dxa"/>
          </w:tcPr>
          <w:p w14:paraId="57B3C56A" w14:textId="2295FC89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Construcția și amenajarea platformelor și schelelor pentru lucrări la înălțimi mai mari de 3 m</w:t>
            </w:r>
          </w:p>
        </w:tc>
        <w:tc>
          <w:tcPr>
            <w:tcW w:w="4111" w:type="dxa"/>
            <w:vAlign w:val="center"/>
          </w:tcPr>
          <w:p w14:paraId="26A946E8" w14:textId="01ED8CD6" w:rsidR="003A1ECA" w:rsidRPr="00E05144" w:rsidRDefault="00577D28" w:rsidP="003A1ECA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  <w:r w:rsidR="003A1ECA" w:rsidRPr="00E05144">
              <w:rPr>
                <w:sz w:val="22"/>
                <w:szCs w:val="22"/>
                <w:lang w:val="ro-RO"/>
              </w:rPr>
              <w:t>00 m</w:t>
            </w:r>
            <w:r w:rsidR="003A1ECA" w:rsidRPr="00E05144"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</w:tr>
      <w:tr w:rsidR="003A1ECA" w:rsidRPr="00E05144" w14:paraId="2BFC5630" w14:textId="77777777" w:rsidTr="00605B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876"/>
        </w:trPr>
        <w:tc>
          <w:tcPr>
            <w:tcW w:w="425" w:type="dxa"/>
            <w:tcBorders>
              <w:bottom w:val="single" w:sz="4" w:space="0" w:color="auto"/>
            </w:tcBorders>
          </w:tcPr>
          <w:p w14:paraId="6289DE41" w14:textId="77777777" w:rsidR="003A1ECA" w:rsidRPr="00E05144" w:rsidRDefault="003A1ECA" w:rsidP="003A1ECA">
            <w:pPr>
              <w:pStyle w:val="a3"/>
              <w:numPr>
                <w:ilvl w:val="0"/>
                <w:numId w:val="33"/>
              </w:numPr>
              <w:ind w:left="357" w:hanging="357"/>
              <w:rPr>
                <w:sz w:val="22"/>
                <w:szCs w:val="22"/>
                <w:lang w:val="ro-RO"/>
              </w:rPr>
            </w:pP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5E203DFA" w14:textId="4CED1FB8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Curățarea suprafeței din metal în vederea îndepărtării coroziunii, vopselei vechi sau alte impurități pentru aplicarea grundului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15F67BE9" w14:textId="2C6C185E" w:rsidR="003A1ECA" w:rsidRPr="00E05144" w:rsidRDefault="003A1ECA" w:rsidP="003A1ECA">
            <w:pPr>
              <w:jc w:val="center"/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3</w:t>
            </w:r>
            <w:r w:rsidR="00DB1566">
              <w:rPr>
                <w:sz w:val="22"/>
                <w:szCs w:val="22"/>
                <w:lang w:val="ro-RO"/>
              </w:rPr>
              <w:t>0</w:t>
            </w:r>
            <w:r w:rsidRPr="00E05144">
              <w:rPr>
                <w:sz w:val="22"/>
                <w:szCs w:val="22"/>
                <w:lang w:val="ro-RO"/>
              </w:rPr>
              <w:t>00 m</w:t>
            </w:r>
            <w:r w:rsidRPr="00E05144"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</w:tr>
      <w:tr w:rsidR="003A1ECA" w:rsidRPr="00E05144" w14:paraId="3BB7A6A0" w14:textId="77777777" w:rsidTr="00605B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24"/>
        </w:trPr>
        <w:tc>
          <w:tcPr>
            <w:tcW w:w="425" w:type="dxa"/>
          </w:tcPr>
          <w:p w14:paraId="54FF8E02" w14:textId="77777777" w:rsidR="003A1ECA" w:rsidRPr="00E05144" w:rsidRDefault="003A1ECA" w:rsidP="003A1ECA">
            <w:pPr>
              <w:pStyle w:val="a3"/>
              <w:numPr>
                <w:ilvl w:val="0"/>
                <w:numId w:val="33"/>
              </w:numPr>
              <w:ind w:left="357" w:hanging="357"/>
              <w:rPr>
                <w:sz w:val="22"/>
                <w:szCs w:val="22"/>
                <w:lang w:val="ro-RO"/>
              </w:rPr>
            </w:pPr>
          </w:p>
        </w:tc>
        <w:tc>
          <w:tcPr>
            <w:tcW w:w="5129" w:type="dxa"/>
          </w:tcPr>
          <w:p w14:paraId="6AF7BEBC" w14:textId="12C8BD66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Desprăfuirea și degresarea suprafeței cu aplicarea ulterioară a grundului pe suprafețe metalice într-un strat</w:t>
            </w:r>
          </w:p>
        </w:tc>
        <w:tc>
          <w:tcPr>
            <w:tcW w:w="4111" w:type="dxa"/>
            <w:vAlign w:val="center"/>
          </w:tcPr>
          <w:p w14:paraId="3D5D3499" w14:textId="0A79A1AC" w:rsidR="003A1ECA" w:rsidRPr="00E05144" w:rsidRDefault="003A1ECA" w:rsidP="003A1ECA">
            <w:pPr>
              <w:jc w:val="center"/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3</w:t>
            </w:r>
            <w:r w:rsidR="00DB1566">
              <w:rPr>
                <w:sz w:val="22"/>
                <w:szCs w:val="22"/>
                <w:lang w:val="ro-RO"/>
              </w:rPr>
              <w:t>0</w:t>
            </w:r>
            <w:r w:rsidRPr="00E05144">
              <w:rPr>
                <w:sz w:val="22"/>
                <w:szCs w:val="22"/>
                <w:lang w:val="ro-RO"/>
              </w:rPr>
              <w:t>00 m</w:t>
            </w:r>
            <w:r w:rsidRPr="00E05144"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</w:tc>
      </w:tr>
      <w:tr w:rsidR="003A1ECA" w:rsidRPr="005D49DC" w14:paraId="1C6CE5C1" w14:textId="77777777" w:rsidTr="00605B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24"/>
        </w:trPr>
        <w:tc>
          <w:tcPr>
            <w:tcW w:w="425" w:type="dxa"/>
            <w:tcBorders>
              <w:bottom w:val="single" w:sz="4" w:space="0" w:color="auto"/>
            </w:tcBorders>
          </w:tcPr>
          <w:p w14:paraId="2E8C979A" w14:textId="77777777" w:rsidR="003A1ECA" w:rsidRPr="00E05144" w:rsidRDefault="003A1ECA" w:rsidP="003A1ECA">
            <w:pPr>
              <w:pStyle w:val="a3"/>
              <w:numPr>
                <w:ilvl w:val="0"/>
                <w:numId w:val="33"/>
              </w:numPr>
              <w:ind w:left="357" w:hanging="357"/>
              <w:rPr>
                <w:sz w:val="22"/>
                <w:szCs w:val="22"/>
                <w:lang w:val="ro-RO"/>
              </w:rPr>
            </w:pPr>
          </w:p>
        </w:tc>
        <w:tc>
          <w:tcPr>
            <w:tcW w:w="5129" w:type="dxa"/>
            <w:tcBorders>
              <w:bottom w:val="single" w:sz="4" w:space="0" w:color="auto"/>
            </w:tcBorders>
          </w:tcPr>
          <w:p w14:paraId="7F294C8D" w14:textId="77777777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 xml:space="preserve">Aplicarea a </w:t>
            </w:r>
            <w:r w:rsidRPr="00CB267E">
              <w:rPr>
                <w:b/>
                <w:bCs/>
                <w:sz w:val="22"/>
                <w:szCs w:val="22"/>
                <w:lang w:val="ro-RO"/>
              </w:rPr>
              <w:t>doua</w:t>
            </w:r>
            <w:r w:rsidRPr="00E05144">
              <w:rPr>
                <w:sz w:val="22"/>
                <w:szCs w:val="22"/>
                <w:lang w:val="ro-RO"/>
              </w:rPr>
              <w:t xml:space="preserve"> straturi de vopsea </w:t>
            </w:r>
          </w:p>
          <w:p w14:paraId="6E6AB9D3" w14:textId="77777777" w:rsidR="003A1ECA" w:rsidRPr="00E05144" w:rsidRDefault="003A1ECA" w:rsidP="003A1ECA">
            <w:pPr>
              <w:rPr>
                <w:b/>
                <w:i/>
                <w:sz w:val="22"/>
                <w:szCs w:val="22"/>
                <w:lang w:val="ro-RO"/>
              </w:rPr>
            </w:pPr>
            <w:r w:rsidRPr="00E05144">
              <w:rPr>
                <w:b/>
                <w:i/>
                <w:sz w:val="22"/>
                <w:szCs w:val="22"/>
                <w:lang w:val="ro-RO"/>
              </w:rPr>
              <w:t>Culorile utilizate:</w:t>
            </w:r>
          </w:p>
          <w:p w14:paraId="0F67D68E" w14:textId="77777777" w:rsidR="003A1ECA" w:rsidRPr="00E05144" w:rsidRDefault="003A1ECA" w:rsidP="003A1ECA">
            <w:pPr>
              <w:pStyle w:val="a3"/>
              <w:numPr>
                <w:ilvl w:val="0"/>
                <w:numId w:val="12"/>
              </w:num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Stratul I - culoare sură; stratul II - culoare sură</w:t>
            </w:r>
          </w:p>
          <w:p w14:paraId="1D9EC5A7" w14:textId="77777777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 xml:space="preserve">Cerințe față de vopseaua utilizată: </w:t>
            </w:r>
          </w:p>
          <w:p w14:paraId="6F1156C1" w14:textId="77777777" w:rsidR="003A1ECA" w:rsidRPr="00E05144" w:rsidRDefault="003A1ECA" w:rsidP="003A1ECA">
            <w:pPr>
              <w:pStyle w:val="a3"/>
              <w:numPr>
                <w:ilvl w:val="0"/>
                <w:numId w:val="12"/>
              </w:numPr>
              <w:rPr>
                <w:sz w:val="22"/>
                <w:szCs w:val="22"/>
                <w:lang w:val="ro-RO"/>
              </w:rPr>
            </w:pPr>
            <w:r w:rsidRPr="00E05144">
              <w:rPr>
                <w:i/>
                <w:sz w:val="22"/>
                <w:szCs w:val="22"/>
                <w:lang w:val="ro-RO"/>
              </w:rPr>
              <w:t>rezistență la razele ultraviolete.</w:t>
            </w:r>
          </w:p>
          <w:p w14:paraId="62A0AA96" w14:textId="073A2812" w:rsidR="003A1ECA" w:rsidRPr="00E05144" w:rsidRDefault="003A1ECA" w:rsidP="003A1ECA">
            <w:pPr>
              <w:rPr>
                <w:sz w:val="22"/>
                <w:szCs w:val="22"/>
                <w:lang w:val="ro-RO"/>
              </w:rPr>
            </w:pPr>
            <w:r w:rsidRPr="00E05144">
              <w:rPr>
                <w:i/>
                <w:iCs/>
                <w:sz w:val="22"/>
                <w:szCs w:val="22"/>
                <w:lang w:val="ro-RO"/>
              </w:rPr>
              <w:t>rezistentă la uzură și intemperiile atmosferice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center"/>
          </w:tcPr>
          <w:p w14:paraId="53F9CE2C" w14:textId="77777777" w:rsidR="004E7BCC" w:rsidRDefault="003A1ECA" w:rsidP="003A1ECA">
            <w:pPr>
              <w:jc w:val="center"/>
              <w:rPr>
                <w:sz w:val="22"/>
                <w:szCs w:val="22"/>
                <w:vertAlign w:val="superscript"/>
                <w:lang w:val="ro-RO"/>
              </w:rPr>
            </w:pPr>
            <w:r w:rsidRPr="00E05144">
              <w:rPr>
                <w:sz w:val="22"/>
                <w:szCs w:val="22"/>
                <w:lang w:val="ro-RO"/>
              </w:rPr>
              <w:t>3</w:t>
            </w:r>
            <w:r w:rsidR="00DB1566">
              <w:rPr>
                <w:sz w:val="22"/>
                <w:szCs w:val="22"/>
                <w:lang w:val="ro-RO"/>
              </w:rPr>
              <w:t>0</w:t>
            </w:r>
            <w:r w:rsidRPr="00E05144">
              <w:rPr>
                <w:sz w:val="22"/>
                <w:szCs w:val="22"/>
                <w:lang w:val="ro-RO"/>
              </w:rPr>
              <w:t>00 m</w:t>
            </w:r>
            <w:r w:rsidRPr="00E05144">
              <w:rPr>
                <w:sz w:val="22"/>
                <w:szCs w:val="22"/>
                <w:vertAlign w:val="superscript"/>
                <w:lang w:val="ro-RO"/>
              </w:rPr>
              <w:t>2</w:t>
            </w:r>
          </w:p>
          <w:p w14:paraId="48BD2CCF" w14:textId="2FA12449" w:rsidR="003A1ECA" w:rsidRPr="00E05144" w:rsidRDefault="003A1ECA" w:rsidP="003A1ECA">
            <w:pPr>
              <w:jc w:val="center"/>
              <w:rPr>
                <w:sz w:val="22"/>
                <w:szCs w:val="22"/>
                <w:lang w:val="ro-RO"/>
              </w:rPr>
            </w:pPr>
            <w:r w:rsidRPr="00E05144">
              <w:rPr>
                <w:sz w:val="22"/>
                <w:szCs w:val="22"/>
                <w:vertAlign w:val="superscript"/>
                <w:lang w:val="ro-RO"/>
              </w:rPr>
              <w:t xml:space="preserve"> </w:t>
            </w:r>
            <w:r w:rsidRPr="00E05144">
              <w:rPr>
                <w:sz w:val="22"/>
                <w:szCs w:val="22"/>
                <w:lang w:val="ro-RO"/>
              </w:rPr>
              <w:t>(vopsire de pe platforme si schele)</w:t>
            </w:r>
          </w:p>
        </w:tc>
      </w:tr>
    </w:tbl>
    <w:p w14:paraId="1D663858" w14:textId="77777777" w:rsidR="008B664B" w:rsidRPr="00E05144" w:rsidRDefault="008B664B" w:rsidP="00013C6F">
      <w:pPr>
        <w:autoSpaceDE/>
        <w:autoSpaceDN/>
        <w:rPr>
          <w:rFonts w:ascii="Times New Roman R" w:eastAsia="Times New Roman" w:hAnsi="Times New Roman R"/>
          <w:b/>
          <w:szCs w:val="24"/>
          <w:lang w:val="ro-RO" w:eastAsia="ro-RO"/>
        </w:rPr>
      </w:pPr>
    </w:p>
    <w:p w14:paraId="22CEBF96" w14:textId="21D712F1" w:rsidR="00D03AE3" w:rsidRPr="00E05144" w:rsidRDefault="00D03AE3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Executantul lucrărilor va asigura schele si materiale pentru platforme pentru lucrări la înălțimi mai mari de </w:t>
      </w:r>
      <w:r w:rsidRPr="009C6532">
        <w:rPr>
          <w:b/>
          <w:iCs/>
          <w:sz w:val="24"/>
          <w:szCs w:val="24"/>
          <w:lang w:val="ro-RO" w:eastAsia="ro-RO"/>
        </w:rPr>
        <w:t xml:space="preserve">3 </w:t>
      </w:r>
      <w:r w:rsidRPr="00E05144">
        <w:rPr>
          <w:bCs/>
          <w:iCs/>
          <w:sz w:val="24"/>
          <w:szCs w:val="24"/>
          <w:lang w:val="ro-RO" w:eastAsia="ro-RO"/>
        </w:rPr>
        <w:t>metri</w:t>
      </w:r>
      <w:r w:rsidR="009C6532" w:rsidRPr="009C6532">
        <w:rPr>
          <w:bCs/>
          <w:iCs/>
          <w:sz w:val="24"/>
          <w:szCs w:val="24"/>
          <w:lang w:val="en-US" w:eastAsia="ro-RO"/>
        </w:rPr>
        <w:t>.</w:t>
      </w:r>
    </w:p>
    <w:p w14:paraId="2160E41D" w14:textId="7826E346" w:rsidR="003F02CF" w:rsidRPr="00E05144" w:rsidRDefault="006B7553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Beneficiarul este </w:t>
      </w:r>
      <w:r w:rsidR="000F2706" w:rsidRPr="00E05144">
        <w:rPr>
          <w:bCs/>
          <w:iCs/>
          <w:sz w:val="24"/>
          <w:szCs w:val="24"/>
          <w:lang w:val="ro-RO" w:eastAsia="ro-RO"/>
        </w:rPr>
        <w:t>îndreptățit</w:t>
      </w:r>
      <w:r w:rsidR="00514842" w:rsidRPr="00E05144">
        <w:rPr>
          <w:bCs/>
          <w:iCs/>
          <w:sz w:val="24"/>
          <w:szCs w:val="24"/>
          <w:lang w:val="ro-RO" w:eastAsia="ro-RO"/>
        </w:rPr>
        <w:t xml:space="preserve">  </w:t>
      </w:r>
      <w:r w:rsidR="00A43EB6" w:rsidRPr="00E05144">
        <w:rPr>
          <w:b/>
          <w:iCs/>
          <w:sz w:val="24"/>
          <w:szCs w:val="24"/>
          <w:lang w:val="ro-RO" w:eastAsia="ro-RO"/>
        </w:rPr>
        <w:t>să modifice volumul</w:t>
      </w:r>
      <w:r w:rsidRPr="00E05144">
        <w:rPr>
          <w:bCs/>
          <w:iCs/>
          <w:sz w:val="24"/>
          <w:szCs w:val="24"/>
          <w:lang w:val="ro-RO" w:eastAsia="ro-RO"/>
        </w:rPr>
        <w:t xml:space="preserve"> lucrărilor, despre care fapt va </w:t>
      </w:r>
      <w:r w:rsidR="000F2706" w:rsidRPr="00E05144">
        <w:rPr>
          <w:bCs/>
          <w:iCs/>
          <w:sz w:val="24"/>
          <w:szCs w:val="24"/>
          <w:lang w:val="ro-RO" w:eastAsia="ro-RO"/>
        </w:rPr>
        <w:t>înștiința</w:t>
      </w:r>
      <w:r w:rsidRPr="00E05144">
        <w:rPr>
          <w:bCs/>
          <w:iCs/>
          <w:sz w:val="24"/>
          <w:szCs w:val="24"/>
          <w:lang w:val="ro-RO" w:eastAsia="ro-RO"/>
        </w:rPr>
        <w:t xml:space="preserve"> în scris Executantul cu cel </w:t>
      </w:r>
      <w:r w:rsidR="000F2706" w:rsidRPr="00E05144">
        <w:rPr>
          <w:bCs/>
          <w:iCs/>
          <w:sz w:val="24"/>
          <w:szCs w:val="24"/>
          <w:lang w:val="ro-RO" w:eastAsia="ro-RO"/>
        </w:rPr>
        <w:t>puțin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/>
          <w:iCs/>
          <w:sz w:val="24"/>
          <w:szCs w:val="24"/>
          <w:lang w:val="ro-RO" w:eastAsia="ro-RO"/>
        </w:rPr>
        <w:t>5 zile</w:t>
      </w:r>
      <w:r w:rsidRPr="00E05144">
        <w:rPr>
          <w:bCs/>
          <w:iCs/>
          <w:sz w:val="24"/>
          <w:szCs w:val="24"/>
          <w:lang w:val="ro-RO" w:eastAsia="ro-RO"/>
        </w:rPr>
        <w:t xml:space="preserve"> de până la începutul executării acestora. </w:t>
      </w:r>
    </w:p>
    <w:p w14:paraId="01790518" w14:textId="692BD479" w:rsidR="00DB2F09" w:rsidRPr="00E05144" w:rsidRDefault="00DB2F09" w:rsidP="00DB1566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Lista  cu  cantitățile   de  lucrări  sunt  prezentate  în  </w:t>
      </w:r>
      <w:r w:rsidR="00155312">
        <w:rPr>
          <w:bCs/>
          <w:iCs/>
          <w:sz w:val="24"/>
          <w:szCs w:val="24"/>
          <w:lang w:val="ro-RO" w:eastAsia="ro-RO"/>
        </w:rPr>
        <w:t>p.13.</w:t>
      </w:r>
    </w:p>
    <w:p w14:paraId="7B2557CB" w14:textId="30352E59" w:rsidR="002B3BB3" w:rsidRPr="00E05144" w:rsidRDefault="002B3BB3" w:rsidP="00D87E24">
      <w:pPr>
        <w:numPr>
          <w:ilvl w:val="0"/>
          <w:numId w:val="1"/>
        </w:numPr>
        <w:autoSpaceDE/>
        <w:autoSpaceDN/>
        <w:spacing w:before="240" w:line="276" w:lineRule="auto"/>
        <w:ind w:left="567" w:hanging="567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MATERIALE, COMPATIBILITĂȚI, REGLEMENTĂRI TEHNICE ȘI STANDARDE UTILIZATE</w:t>
      </w:r>
    </w:p>
    <w:p w14:paraId="1676A940" w14:textId="410F9150" w:rsidR="002B3BB3" w:rsidRPr="00E05144" w:rsidRDefault="002B3BB3" w:rsidP="00D87E24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Lucrările vor fi realizate cu materialele </w:t>
      </w:r>
      <w:r w:rsidR="00A02D2A">
        <w:rPr>
          <w:bCs/>
          <w:iCs/>
          <w:sz w:val="24"/>
          <w:szCs w:val="24"/>
          <w:lang w:val="ro-RO" w:eastAsia="ro-RO"/>
        </w:rPr>
        <w:t>E</w:t>
      </w:r>
      <w:r w:rsidRPr="00E05144">
        <w:rPr>
          <w:bCs/>
          <w:iCs/>
          <w:sz w:val="24"/>
          <w:szCs w:val="24"/>
          <w:lang w:val="ro-RO" w:eastAsia="ro-RO"/>
        </w:rPr>
        <w:t>xecutantului</w:t>
      </w:r>
      <w:r w:rsidR="00A02D2A">
        <w:rPr>
          <w:bCs/>
          <w:iCs/>
          <w:sz w:val="24"/>
          <w:szCs w:val="24"/>
          <w:lang w:val="ro-RO" w:eastAsia="ro-RO"/>
        </w:rPr>
        <w:t>.</w:t>
      </w:r>
      <w:r w:rsidRPr="00E05144">
        <w:rPr>
          <w:bCs/>
          <w:iCs/>
          <w:sz w:val="24"/>
          <w:szCs w:val="24"/>
          <w:lang w:val="ro-RO" w:eastAsia="ro-RO"/>
        </w:rPr>
        <w:t xml:space="preserve"> Calitatea și conformitatea lucrărilor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executate cât și a materialelor utilizate trebuie să fie la cel mai înalt nivel, cu respectarea cerințelor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standardelor europene. Calitatea vopselelor va fi conformă certificatului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care atestă calitatea și reglementărilor tehnice. Culorile vopselei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vor 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fi </w:t>
      </w:r>
      <w:r w:rsidR="00A02D2A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conform cerințelor capitolului 5.</w:t>
      </w:r>
    </w:p>
    <w:p w14:paraId="2DE7E89D" w14:textId="56F69184" w:rsidR="00CE70E5" w:rsidRPr="00E05144" w:rsidRDefault="002B3BB3" w:rsidP="00605B3B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Materialele utilizate: </w:t>
      </w:r>
    </w:p>
    <w:p w14:paraId="318A70E3" w14:textId="1446A3B5" w:rsidR="00CB0190" w:rsidRPr="00E05144" w:rsidRDefault="00CB0190" w:rsidP="00605B3B">
      <w:pPr>
        <w:pStyle w:val="a3"/>
        <w:numPr>
          <w:ilvl w:val="0"/>
          <w:numId w:val="34"/>
        </w:numPr>
        <w:autoSpaceDE/>
        <w:autoSpaceDN/>
        <w:spacing w:line="276" w:lineRule="auto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Vopseaua și grundul vor avea rezistență față de condițiile climaterice (</w:t>
      </w:r>
      <w:r w:rsidRPr="00E05144">
        <w:rPr>
          <w:sz w:val="24"/>
          <w:szCs w:val="24"/>
          <w:lang w:val="ro-RO"/>
        </w:rPr>
        <w:t xml:space="preserve">precipitații atmosferice, razele solare, ultraviolete). </w:t>
      </w:r>
    </w:p>
    <w:p w14:paraId="4E9F986F" w14:textId="77777777" w:rsidR="003A7336" w:rsidRPr="00E05144" w:rsidRDefault="003A7336" w:rsidP="00FD75CB">
      <w:pPr>
        <w:numPr>
          <w:ilvl w:val="0"/>
          <w:numId w:val="1"/>
        </w:numPr>
        <w:autoSpaceDE/>
        <w:autoSpaceDN/>
        <w:spacing w:before="240" w:line="276" w:lineRule="auto"/>
        <w:ind w:hanging="720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CONDIȚII DE EXECUTARE A LUCRĂRILOR</w:t>
      </w:r>
    </w:p>
    <w:p w14:paraId="5BA7C1CC" w14:textId="598DF22C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bookmarkStart w:id="0" w:name="OLE_LINK24"/>
      <w:bookmarkStart w:id="1" w:name="OLE_LINK25"/>
      <w:r w:rsidRPr="00E05144">
        <w:rPr>
          <w:bCs/>
          <w:iCs/>
          <w:sz w:val="24"/>
          <w:szCs w:val="24"/>
          <w:lang w:val="ro-RO" w:eastAsia="ro-RO"/>
        </w:rPr>
        <w:t xml:space="preserve">Executantul lucrărilor este obligat să </w:t>
      </w:r>
      <w:r w:rsidR="000F2706" w:rsidRPr="00E05144">
        <w:rPr>
          <w:bCs/>
          <w:iCs/>
          <w:sz w:val="24"/>
          <w:szCs w:val="24"/>
          <w:lang w:val="ro-RO" w:eastAsia="ro-RO"/>
        </w:rPr>
        <w:t>țină</w:t>
      </w:r>
      <w:r w:rsidRPr="00E05144">
        <w:rPr>
          <w:bCs/>
          <w:iCs/>
          <w:sz w:val="24"/>
          <w:szCs w:val="24"/>
          <w:lang w:val="ro-RO" w:eastAsia="ro-RO"/>
        </w:rPr>
        <w:t xml:space="preserve"> cont de specificul întreprinderii (</w:t>
      </w:r>
      <w:r w:rsidR="000F2706" w:rsidRPr="00E05144">
        <w:rPr>
          <w:bCs/>
          <w:iCs/>
          <w:sz w:val="24"/>
          <w:szCs w:val="24"/>
          <w:lang w:val="ro-RO" w:eastAsia="ro-RO"/>
        </w:rPr>
        <w:t>condițiile</w:t>
      </w:r>
      <w:r w:rsidRPr="00E05144">
        <w:rPr>
          <w:bCs/>
          <w:iCs/>
          <w:sz w:val="24"/>
          <w:szCs w:val="24"/>
          <w:lang w:val="ro-RO" w:eastAsia="ro-RO"/>
        </w:rPr>
        <w:t xml:space="preserve"> de exploatare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a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centralei electrice)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="000F2706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să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corespundă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="000F2706" w:rsidRPr="00E05144">
        <w:rPr>
          <w:bCs/>
          <w:iCs/>
          <w:sz w:val="24"/>
          <w:szCs w:val="24"/>
          <w:lang w:val="ro-RO" w:eastAsia="ro-RO"/>
        </w:rPr>
        <w:t>cerințelor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normativelor 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tehnice</w:t>
      </w:r>
      <w:r w:rsidR="00605B3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de exploatare în vigoare.</w:t>
      </w:r>
    </w:p>
    <w:p w14:paraId="4DC2A964" w14:textId="09CED0AD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bookmarkStart w:id="2" w:name="OLE_LINK6"/>
      <w:bookmarkStart w:id="3" w:name="OLE_LINK7"/>
      <w:r w:rsidRPr="00E05144">
        <w:rPr>
          <w:bCs/>
          <w:iCs/>
          <w:sz w:val="24"/>
          <w:szCs w:val="24"/>
          <w:lang w:val="ro-RO" w:eastAsia="ro-RO"/>
        </w:rPr>
        <w:t xml:space="preserve">După semnarea contractului, în termen de </w:t>
      </w:r>
      <w:r w:rsidRPr="00605B3B">
        <w:rPr>
          <w:bCs/>
          <w:iCs/>
          <w:sz w:val="24"/>
          <w:szCs w:val="24"/>
          <w:u w:val="single"/>
          <w:lang w:val="ro-RO" w:eastAsia="ro-RO"/>
        </w:rPr>
        <w:t>10 zile lucrătoare</w:t>
      </w:r>
      <w:r w:rsidRPr="00E05144">
        <w:rPr>
          <w:bCs/>
          <w:iCs/>
          <w:sz w:val="24"/>
          <w:szCs w:val="24"/>
          <w:lang w:val="ro-RO" w:eastAsia="ro-RO"/>
        </w:rPr>
        <w:t xml:space="preserve">, Executantul va prezenta și aproba cu administrația </w:t>
      </w:r>
      <w:bookmarkStart w:id="4" w:name="OLE_LINK35"/>
      <w:bookmarkStart w:id="5" w:name="OLE_LINK36"/>
      <w:r w:rsidRPr="00E05144">
        <w:rPr>
          <w:bCs/>
          <w:iCs/>
          <w:sz w:val="24"/>
          <w:szCs w:val="24"/>
          <w:lang w:val="ro-RO" w:eastAsia="ro-RO"/>
        </w:rPr>
        <w:t>„TERMOELECTRICA” S.A.</w:t>
      </w:r>
      <w:bookmarkEnd w:id="4"/>
      <w:bookmarkEnd w:id="5"/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Pr="00605B3B">
        <w:rPr>
          <w:b/>
          <w:iCs/>
          <w:sz w:val="24"/>
          <w:szCs w:val="24"/>
          <w:lang w:val="ro-RO" w:eastAsia="ro-RO"/>
        </w:rPr>
        <w:t>graficul calendaristic detaliat</w:t>
      </w:r>
      <w:r w:rsidRPr="00E05144">
        <w:rPr>
          <w:bCs/>
          <w:iCs/>
          <w:sz w:val="24"/>
          <w:szCs w:val="24"/>
          <w:lang w:val="ro-RO" w:eastAsia="ro-RO"/>
        </w:rPr>
        <w:t xml:space="preserve"> de realizare a lucrărilor, în 2 exemplare unul pentru Executant și unul pentru „TERMOELECTRICA” S.A. Graficul calendaristic detaliat </w:t>
      </w:r>
      <w:r w:rsidRPr="00AB2E36">
        <w:rPr>
          <w:bCs/>
          <w:iCs/>
          <w:sz w:val="24"/>
          <w:szCs w:val="24"/>
          <w:u w:val="single"/>
          <w:lang w:val="ro-RO" w:eastAsia="ro-RO"/>
        </w:rPr>
        <w:t>se va anexa la contract și va fi parte componentă a contractului</w:t>
      </w:r>
      <w:r w:rsidRPr="00E05144">
        <w:rPr>
          <w:bCs/>
          <w:iCs/>
          <w:sz w:val="24"/>
          <w:szCs w:val="24"/>
          <w:lang w:val="ro-RO" w:eastAsia="ro-RO"/>
        </w:rPr>
        <w:t>.</w:t>
      </w:r>
    </w:p>
    <w:p w14:paraId="3FE94BF4" w14:textId="7C96EEA1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Executantul este obligat să realizeze lucrările în conformitate cu graficul calendaristic aprobat. </w:t>
      </w:r>
    </w:p>
    <w:p w14:paraId="74139552" w14:textId="0043C552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Dacă Executantul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va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încălca graficul calendaristic cu ≥14 zile calendaristice și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nu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va 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întreprinde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măsuri pentru accelerarea lucrărilor (mărirea echipelor de executare a lucrărilor, lucru în 2-3 schimburi) cu revenirea la grafic, „TERMOELECTRICA” S.A. va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avea 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dreptul să rezilieze contractul în mod unilateral, cu suportarea de către Executant a penalităților contractuale.</w:t>
      </w:r>
    </w:p>
    <w:p w14:paraId="2E546825" w14:textId="77777777" w:rsidR="003A7336" w:rsidRPr="00E05144" w:rsidRDefault="003A7336" w:rsidP="00AB2E36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lastRenderedPageBreak/>
        <w:t xml:space="preserve">Executantul cu </w:t>
      </w:r>
      <w:r w:rsidRPr="00AB2E36">
        <w:rPr>
          <w:bCs/>
          <w:iCs/>
          <w:sz w:val="24"/>
          <w:szCs w:val="24"/>
          <w:u w:val="single"/>
          <w:lang w:val="ro-RO" w:eastAsia="ro-RO"/>
        </w:rPr>
        <w:t>10 zile lucrătoare</w:t>
      </w:r>
      <w:r w:rsidRPr="00E05144">
        <w:rPr>
          <w:bCs/>
          <w:iCs/>
          <w:sz w:val="24"/>
          <w:szCs w:val="24"/>
          <w:lang w:val="ro-RO" w:eastAsia="ro-RO"/>
        </w:rPr>
        <w:t xml:space="preserve"> înainte de începerea lucrărilor va prezenta pentru aprobare:</w:t>
      </w:r>
    </w:p>
    <w:p w14:paraId="772C28EE" w14:textId="77777777" w:rsidR="003A7336" w:rsidRPr="00E05144" w:rsidRDefault="003A7336" w:rsidP="00AB2E36">
      <w:pPr>
        <w:pStyle w:val="111"/>
        <w:numPr>
          <w:ilvl w:val="2"/>
          <w:numId w:val="1"/>
        </w:numPr>
        <w:contextualSpacing w:val="0"/>
      </w:pPr>
      <w:r w:rsidRPr="00E05144">
        <w:t xml:space="preserve">listele cu subantreprenorii </w:t>
      </w:r>
      <w:bookmarkStart w:id="6" w:name="OLE_LINK23"/>
      <w:bookmarkStart w:id="7" w:name="OLE_LINK26"/>
      <w:r w:rsidRPr="00E05144">
        <w:t>care vor fi implicați la realizarea lucrărilor;</w:t>
      </w:r>
      <w:bookmarkEnd w:id="6"/>
      <w:bookmarkEnd w:id="7"/>
    </w:p>
    <w:p w14:paraId="742B3C53" w14:textId="77777777" w:rsidR="003A7336" w:rsidRPr="00E05144" w:rsidRDefault="003A7336" w:rsidP="00AB2E36">
      <w:pPr>
        <w:pStyle w:val="111"/>
        <w:numPr>
          <w:ilvl w:val="2"/>
          <w:numId w:val="1"/>
        </w:numPr>
        <w:contextualSpacing w:val="0"/>
      </w:pPr>
      <w:r w:rsidRPr="00E05144">
        <w:t>listele cu personalul care va fi implicat la realizarea lucrărilor.</w:t>
      </w:r>
    </w:p>
    <w:p w14:paraId="39B644BF" w14:textId="4C30D734" w:rsidR="003A7336" w:rsidRPr="00E05144" w:rsidRDefault="003A7336" w:rsidP="00FE6C2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Executantul lucrărilor este obligat</w:t>
      </w:r>
      <w:bookmarkEnd w:id="2"/>
      <w:bookmarkEnd w:id="3"/>
      <w:r w:rsidRPr="00E05144">
        <w:rPr>
          <w:bCs/>
          <w:iCs/>
          <w:sz w:val="24"/>
          <w:szCs w:val="24"/>
          <w:lang w:val="ro-RO" w:eastAsia="ro-RO"/>
        </w:rPr>
        <w:t xml:space="preserve"> să execute lucrările c</w:t>
      </w:r>
      <w:r w:rsidRPr="00AB2E36">
        <w:rPr>
          <w:bCs/>
          <w:iCs/>
          <w:sz w:val="24"/>
          <w:szCs w:val="24"/>
          <w:u w:val="single"/>
          <w:lang w:val="ro-RO" w:eastAsia="ro-RO"/>
        </w:rPr>
        <w:t xml:space="preserve">u toate mecanismele ustensile și instrumentele proprii. </w:t>
      </w:r>
      <w:r w:rsidRPr="00E05144">
        <w:rPr>
          <w:bCs/>
          <w:iCs/>
          <w:sz w:val="24"/>
          <w:szCs w:val="24"/>
          <w:lang w:val="ro-RO" w:eastAsia="ro-RO"/>
        </w:rPr>
        <w:t>La utilizarea mecanismelor, ustensile și instrumentele în proprietatea „TERMOELECTRICA” S.A.,</w:t>
      </w:r>
      <w:r w:rsidR="005D5F0B"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5D5F0B" w:rsidRPr="00AB2E36">
        <w:rPr>
          <w:bCs/>
          <w:iCs/>
          <w:sz w:val="24"/>
          <w:szCs w:val="24"/>
          <w:u w:val="single"/>
          <w:lang w:val="ro-RO" w:eastAsia="ro-RO"/>
        </w:rPr>
        <w:t>costul lor va fi  exclus din procesul</w:t>
      </w:r>
      <w:r w:rsidR="00AB2E36" w:rsidRPr="00AB2E36">
        <w:rPr>
          <w:bCs/>
          <w:iCs/>
          <w:sz w:val="24"/>
          <w:szCs w:val="24"/>
          <w:u w:val="single"/>
          <w:lang w:val="ro-RO" w:eastAsia="ro-RO"/>
        </w:rPr>
        <w:t>-</w:t>
      </w:r>
      <w:r w:rsidR="005D5F0B" w:rsidRPr="00AB2E36">
        <w:rPr>
          <w:bCs/>
          <w:iCs/>
          <w:sz w:val="24"/>
          <w:szCs w:val="24"/>
          <w:u w:val="single"/>
          <w:lang w:val="ro-RO" w:eastAsia="ro-RO"/>
        </w:rPr>
        <w:t xml:space="preserve"> verbal de recepție a lucrărilor</w:t>
      </w:r>
      <w:r w:rsidR="005D5F0B" w:rsidRPr="00E05144">
        <w:rPr>
          <w:bCs/>
          <w:iCs/>
          <w:color w:val="0070C0"/>
          <w:sz w:val="24"/>
          <w:szCs w:val="24"/>
          <w:lang w:val="ro-RO" w:eastAsia="ro-RO"/>
        </w:rPr>
        <w:t>.</w:t>
      </w:r>
    </w:p>
    <w:p w14:paraId="20783253" w14:textId="454D89F4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Executantul va executa lucrările </w:t>
      </w:r>
      <w:r w:rsidRPr="00E05144">
        <w:rPr>
          <w:b/>
          <w:iCs/>
          <w:sz w:val="24"/>
          <w:szCs w:val="24"/>
          <w:lang w:val="ro-RO" w:eastAsia="ro-RO"/>
        </w:rPr>
        <w:t>cu toate materialele proprii.</w:t>
      </w:r>
    </w:p>
    <w:p w14:paraId="43466C0B" w14:textId="6B3A3451" w:rsidR="001F1675" w:rsidRPr="00E05144" w:rsidRDefault="001F1675" w:rsidP="00C6308C">
      <w:pPr>
        <w:pStyle w:val="a3"/>
        <w:numPr>
          <w:ilvl w:val="2"/>
          <w:numId w:val="1"/>
        </w:numPr>
        <w:autoSpaceDE/>
        <w:autoSpaceDN/>
        <w:spacing w:before="120" w:line="276" w:lineRule="auto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Pentru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fiecare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material se va prezenta certificatul de calitate, </w:t>
      </w:r>
      <w:proofErr w:type="spellStart"/>
      <w:r w:rsidRPr="00E05144">
        <w:rPr>
          <w:bCs/>
          <w:iCs/>
          <w:sz w:val="24"/>
          <w:szCs w:val="24"/>
          <w:lang w:val="ro-RO" w:eastAsia="ro-RO"/>
        </w:rPr>
        <w:t>agremente</w:t>
      </w:r>
      <w:proofErr w:type="spellEnd"/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tehnice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sau </w:t>
      </w:r>
      <w:r w:rsidR="00AB2E36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alte documente ce atesta calitatea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materialelor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utilizate (obligatoriu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vor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fi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prezentate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în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ofertă cât </w:t>
      </w:r>
      <w:r w:rsidR="000F2706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la faza de </w:t>
      </w:r>
      <w:r w:rsidR="000F2706" w:rsidRPr="00E05144">
        <w:rPr>
          <w:bCs/>
          <w:iCs/>
          <w:sz w:val="24"/>
          <w:szCs w:val="24"/>
          <w:lang w:val="ro-RO" w:eastAsia="ro-RO"/>
        </w:rPr>
        <w:t>execuție</w:t>
      </w:r>
      <w:r w:rsidRPr="00E05144">
        <w:rPr>
          <w:bCs/>
          <w:iCs/>
          <w:sz w:val="24"/>
          <w:szCs w:val="24"/>
          <w:lang w:val="ro-RO" w:eastAsia="ro-RO"/>
        </w:rPr>
        <w:t>)</w:t>
      </w:r>
      <w:r w:rsidR="00021722">
        <w:rPr>
          <w:bCs/>
          <w:iCs/>
          <w:sz w:val="24"/>
          <w:szCs w:val="24"/>
          <w:lang w:val="ro-RO" w:eastAsia="ro-RO"/>
        </w:rPr>
        <w:t>.</w:t>
      </w:r>
    </w:p>
    <w:p w14:paraId="388E01FB" w14:textId="61E3C6B0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Executantul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lucrărilor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este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obligat 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să</w:t>
      </w:r>
      <w:r w:rsidR="00021722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execute lucrările cu echipamente, instrumente și mijloace de protecție </w:t>
      </w:r>
      <w:r w:rsidRPr="0031206D">
        <w:rPr>
          <w:bCs/>
          <w:iCs/>
          <w:sz w:val="24"/>
          <w:szCs w:val="24"/>
          <w:u w:val="single"/>
          <w:lang w:val="ro-RO" w:eastAsia="ro-RO"/>
        </w:rPr>
        <w:t>verificate în conformitate cu actele normative în vigoare ale Republicii Moldova</w:t>
      </w:r>
      <w:r w:rsidRPr="00E05144">
        <w:rPr>
          <w:bCs/>
          <w:iCs/>
          <w:sz w:val="24"/>
          <w:szCs w:val="24"/>
          <w:lang w:val="ro-RO" w:eastAsia="ro-RO"/>
        </w:rPr>
        <w:t>.</w:t>
      </w:r>
    </w:p>
    <w:bookmarkEnd w:id="0"/>
    <w:bookmarkEnd w:id="1"/>
    <w:p w14:paraId="3AEEBB86" w14:textId="77777777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Executantul lucrărilor este obligat să admită la executarea lucrărilor doar personal calificat, atestat pentru executarea lucrărilor date conform actelor normative și legislative în vigoare ale Republicii Moldova.</w:t>
      </w:r>
    </w:p>
    <w:p w14:paraId="739CC623" w14:textId="0BE79C7B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Lucrările se vor executa în baza autorizației de lucru. </w:t>
      </w:r>
    </w:p>
    <w:p w14:paraId="5D6A382E" w14:textId="4522091B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Lucrările parțial se vor executa la </w:t>
      </w:r>
      <w:r w:rsidR="00AE1D32" w:rsidRPr="00E05144">
        <w:rPr>
          <w:bCs/>
          <w:iCs/>
          <w:sz w:val="24"/>
          <w:szCs w:val="24"/>
          <w:lang w:val="ro-RO" w:eastAsia="ro-RO"/>
        </w:rPr>
        <w:t>înălțime</w:t>
      </w:r>
      <w:r w:rsidRPr="00E05144">
        <w:rPr>
          <w:bCs/>
          <w:iCs/>
          <w:sz w:val="24"/>
          <w:szCs w:val="24"/>
          <w:lang w:val="ro-RO" w:eastAsia="ro-RO"/>
        </w:rPr>
        <w:t>.</w:t>
      </w:r>
    </w:p>
    <w:p w14:paraId="75F8010C" w14:textId="7BABF157" w:rsidR="003A7336" w:rsidRPr="00E05144" w:rsidRDefault="003A7336" w:rsidP="00C6308C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Prevederile normativului NCM A.08.02:2014 ”</w:t>
      </w:r>
      <w:r w:rsidR="00AE1D32" w:rsidRPr="00E05144">
        <w:rPr>
          <w:bCs/>
          <w:iCs/>
          <w:sz w:val="24"/>
          <w:szCs w:val="24"/>
          <w:lang w:val="ro-RO" w:eastAsia="ro-RO"/>
        </w:rPr>
        <w:t>Securitatea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AE1D32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sănătatea muncii în </w:t>
      </w:r>
      <w:r w:rsidR="00AE1D32" w:rsidRPr="00E05144">
        <w:rPr>
          <w:bCs/>
          <w:iCs/>
          <w:sz w:val="24"/>
          <w:szCs w:val="24"/>
          <w:lang w:val="ro-RO" w:eastAsia="ro-RO"/>
        </w:rPr>
        <w:t>construcții</w:t>
      </w:r>
      <w:r w:rsidRPr="00E05144">
        <w:rPr>
          <w:bCs/>
          <w:iCs/>
          <w:sz w:val="24"/>
          <w:szCs w:val="24"/>
          <w:lang w:val="ro-RO" w:eastAsia="ro-RO"/>
        </w:rPr>
        <w:t xml:space="preserve">”  sunt obligatorii de a fi respectate  </w:t>
      </w:r>
      <w:r w:rsidR="001F1675" w:rsidRPr="00E05144">
        <w:rPr>
          <w:bCs/>
          <w:iCs/>
          <w:sz w:val="24"/>
          <w:szCs w:val="24"/>
          <w:lang w:val="ro-RO" w:eastAsia="ro-RO"/>
        </w:rPr>
        <w:t>ș</w:t>
      </w:r>
      <w:r w:rsidRPr="00E05144">
        <w:rPr>
          <w:bCs/>
          <w:iCs/>
          <w:sz w:val="24"/>
          <w:szCs w:val="24"/>
          <w:lang w:val="ro-RO" w:eastAsia="ro-RO"/>
        </w:rPr>
        <w:t xml:space="preserve">i cunoscute de muncitorii </w:t>
      </w:r>
      <w:r w:rsidR="0031206D">
        <w:rPr>
          <w:bCs/>
          <w:iCs/>
          <w:sz w:val="24"/>
          <w:szCs w:val="24"/>
          <w:lang w:val="ro-RO" w:eastAsia="ro-RO"/>
        </w:rPr>
        <w:t xml:space="preserve"> </w:t>
      </w:r>
      <w:r w:rsidR="00AE1D32" w:rsidRPr="00E05144">
        <w:rPr>
          <w:bCs/>
          <w:iCs/>
          <w:sz w:val="24"/>
          <w:szCs w:val="24"/>
          <w:lang w:val="ro-RO" w:eastAsia="ro-RO"/>
        </w:rPr>
        <w:t>implicați</w:t>
      </w:r>
      <w:r w:rsidRPr="00E05144">
        <w:rPr>
          <w:bCs/>
          <w:iCs/>
          <w:sz w:val="24"/>
          <w:szCs w:val="24"/>
          <w:lang w:val="ro-RO" w:eastAsia="ro-RO"/>
        </w:rPr>
        <w:t xml:space="preserve"> în procesele de </w:t>
      </w:r>
      <w:r w:rsidR="00AE1D32" w:rsidRPr="00E05144">
        <w:rPr>
          <w:bCs/>
          <w:iCs/>
          <w:sz w:val="24"/>
          <w:szCs w:val="24"/>
          <w:lang w:val="ro-RO" w:eastAsia="ro-RO"/>
        </w:rPr>
        <w:t>execuție</w:t>
      </w:r>
      <w:r w:rsidRPr="00E05144">
        <w:rPr>
          <w:bCs/>
          <w:iCs/>
          <w:sz w:val="24"/>
          <w:szCs w:val="24"/>
          <w:lang w:val="ro-RO" w:eastAsia="ro-RO"/>
        </w:rPr>
        <w:t xml:space="preserve"> a lucrărilor.</w:t>
      </w:r>
    </w:p>
    <w:p w14:paraId="565F06D1" w14:textId="1E53E987" w:rsidR="002B67BA" w:rsidRPr="00E05144" w:rsidRDefault="003A7336" w:rsidP="001B7887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După încheierea contractului de achiziții se va notifica în scris către „TERMOELECTRICA” S.A. lista </w:t>
      </w:r>
      <w:r w:rsidR="005933CB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tuturor muncitorilor și persoanelor responsabile pentru lucrările stabilite; lista mașinilor cu indicarea seriei și numărului de înmatriculare; instrumentele și mecanismele utilizate -  pentru a oferi posibilitatea accesului liber pe sectoarele unde se cere îndeplinirea sarcinilor contractante.</w:t>
      </w:r>
    </w:p>
    <w:p w14:paraId="16957378" w14:textId="37040461" w:rsidR="006E1CB8" w:rsidRPr="00E05144" w:rsidRDefault="001F1675" w:rsidP="001B7887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CERINŢE DE MENTENANŢĂ:</w:t>
      </w:r>
    </w:p>
    <w:p w14:paraId="7E7B7983" w14:textId="7DB5CC99" w:rsidR="006E1CB8" w:rsidRPr="00E05144" w:rsidRDefault="006E1CB8" w:rsidP="001B7887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5933CB">
        <w:rPr>
          <w:b/>
          <w:iCs/>
          <w:sz w:val="24"/>
          <w:szCs w:val="24"/>
          <w:lang w:val="ro-RO" w:eastAsia="ro-RO"/>
        </w:rPr>
        <w:t xml:space="preserve">Perioada de </w:t>
      </w:r>
      <w:r w:rsidR="00AE1D32" w:rsidRPr="005933CB">
        <w:rPr>
          <w:b/>
          <w:iCs/>
          <w:sz w:val="24"/>
          <w:szCs w:val="24"/>
          <w:lang w:val="ro-RO" w:eastAsia="ro-RO"/>
        </w:rPr>
        <w:t>garanție</w:t>
      </w:r>
      <w:r w:rsidR="00AE1D32"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va </w:t>
      </w:r>
      <w:r w:rsidR="00AE1D32" w:rsidRPr="00E05144">
        <w:rPr>
          <w:bCs/>
          <w:iCs/>
          <w:sz w:val="24"/>
          <w:szCs w:val="24"/>
          <w:lang w:val="ro-RO" w:eastAsia="ro-RO"/>
        </w:rPr>
        <w:t>constitui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C434EC" w:rsidRPr="005933CB">
        <w:rPr>
          <w:b/>
          <w:iCs/>
          <w:sz w:val="24"/>
          <w:szCs w:val="24"/>
          <w:lang w:val="ro-RO" w:eastAsia="ro-RO"/>
        </w:rPr>
        <w:t>5</w:t>
      </w:r>
      <w:r w:rsidRPr="005933CB">
        <w:rPr>
          <w:b/>
          <w:iCs/>
          <w:sz w:val="24"/>
          <w:szCs w:val="24"/>
          <w:lang w:val="ro-RO" w:eastAsia="ro-RO"/>
        </w:rPr>
        <w:t xml:space="preserve"> ani</w:t>
      </w:r>
      <w:r w:rsidR="003B6EF2" w:rsidRPr="00E05144">
        <w:rPr>
          <w:bCs/>
          <w:iCs/>
          <w:sz w:val="24"/>
          <w:szCs w:val="24"/>
          <w:lang w:val="ro-RO" w:eastAsia="ro-RO"/>
        </w:rPr>
        <w:t xml:space="preserve">  </w:t>
      </w:r>
      <w:r w:rsidRPr="00E05144">
        <w:rPr>
          <w:bCs/>
          <w:iCs/>
          <w:sz w:val="24"/>
          <w:szCs w:val="24"/>
          <w:lang w:val="ro-RO" w:eastAsia="ro-RO"/>
        </w:rPr>
        <w:t>din data semnării procesului</w:t>
      </w:r>
      <w:r w:rsidR="005933CB">
        <w:rPr>
          <w:bCs/>
          <w:iCs/>
          <w:sz w:val="24"/>
          <w:szCs w:val="24"/>
          <w:lang w:val="ro-RO" w:eastAsia="ro-RO"/>
        </w:rPr>
        <w:t>-</w:t>
      </w:r>
      <w:r w:rsidRPr="00E05144">
        <w:rPr>
          <w:bCs/>
          <w:iCs/>
          <w:sz w:val="24"/>
          <w:szCs w:val="24"/>
          <w:lang w:val="ro-RO" w:eastAsia="ro-RO"/>
        </w:rPr>
        <w:t xml:space="preserve"> verbal de ambele </w:t>
      </w:r>
      <w:r w:rsidR="00CB267E">
        <w:rPr>
          <w:bCs/>
          <w:iCs/>
          <w:sz w:val="24"/>
          <w:szCs w:val="24"/>
          <w:lang w:val="ro-RO" w:eastAsia="ro-RO"/>
        </w:rPr>
        <w:t>P</w:t>
      </w:r>
      <w:r w:rsidR="00AE1D32" w:rsidRPr="00E05144">
        <w:rPr>
          <w:bCs/>
          <w:iCs/>
          <w:sz w:val="24"/>
          <w:szCs w:val="24"/>
          <w:lang w:val="ro-RO" w:eastAsia="ro-RO"/>
        </w:rPr>
        <w:t>ărți</w:t>
      </w:r>
      <w:r w:rsidR="005933CB">
        <w:rPr>
          <w:bCs/>
          <w:iCs/>
          <w:sz w:val="24"/>
          <w:szCs w:val="24"/>
          <w:lang w:val="ro-RO" w:eastAsia="ro-RO"/>
        </w:rPr>
        <w:t>.</w:t>
      </w:r>
    </w:p>
    <w:p w14:paraId="61F19C43" w14:textId="46044997" w:rsidR="0048491E" w:rsidRPr="00E05144" w:rsidRDefault="0048491E" w:rsidP="001B7887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Înlăturarea </w:t>
      </w:r>
      <w:r w:rsidR="00AE1D32" w:rsidRPr="00E05144">
        <w:rPr>
          <w:bCs/>
          <w:iCs/>
          <w:sz w:val="24"/>
          <w:szCs w:val="24"/>
          <w:lang w:val="ro-RO" w:eastAsia="ro-RO"/>
        </w:rPr>
        <w:t>defecțiunilor</w:t>
      </w:r>
      <w:r w:rsidRPr="00E05144">
        <w:rPr>
          <w:bCs/>
          <w:iCs/>
          <w:sz w:val="24"/>
          <w:szCs w:val="24"/>
          <w:lang w:val="ro-RO" w:eastAsia="ro-RO"/>
        </w:rPr>
        <w:t xml:space="preserve"> apărute în perioada de exploatare cu termenul de </w:t>
      </w:r>
      <w:r w:rsidR="00AE1D32" w:rsidRPr="00E05144">
        <w:rPr>
          <w:bCs/>
          <w:iCs/>
          <w:sz w:val="24"/>
          <w:szCs w:val="24"/>
          <w:lang w:val="ro-RO" w:eastAsia="ro-RO"/>
        </w:rPr>
        <w:t>garanție</w:t>
      </w:r>
      <w:r w:rsidRPr="00E05144">
        <w:rPr>
          <w:bCs/>
          <w:iCs/>
          <w:sz w:val="24"/>
          <w:szCs w:val="24"/>
          <w:lang w:val="ro-RO" w:eastAsia="ro-RO"/>
        </w:rPr>
        <w:t xml:space="preserve"> valabil se va începe în decurs de 3 zile de la data </w:t>
      </w:r>
      <w:r w:rsidR="00AE1D32" w:rsidRPr="00E05144">
        <w:rPr>
          <w:bCs/>
          <w:iCs/>
          <w:sz w:val="24"/>
          <w:szCs w:val="24"/>
          <w:lang w:val="ro-RO" w:eastAsia="ro-RO"/>
        </w:rPr>
        <w:t>înștiințării</w:t>
      </w:r>
      <w:r w:rsidRPr="00E05144">
        <w:rPr>
          <w:bCs/>
          <w:iCs/>
          <w:sz w:val="24"/>
          <w:szCs w:val="24"/>
          <w:lang w:val="ro-RO" w:eastAsia="ro-RO"/>
        </w:rPr>
        <w:t xml:space="preserve"> Executantului de către Beneficiar</w:t>
      </w:r>
      <w:r w:rsidR="00E047DA" w:rsidRPr="00E05144">
        <w:rPr>
          <w:bCs/>
          <w:iCs/>
          <w:sz w:val="24"/>
          <w:szCs w:val="24"/>
          <w:lang w:val="ro-RO" w:eastAsia="ro-RO"/>
        </w:rPr>
        <w:t>. În cazul apariției petelor de coroziune pe suprafețe</w:t>
      </w:r>
      <w:r w:rsidR="002B67BA" w:rsidRPr="00E05144">
        <w:rPr>
          <w:bCs/>
          <w:iCs/>
          <w:sz w:val="24"/>
          <w:szCs w:val="24"/>
          <w:lang w:val="ro-RO" w:eastAsia="ro-RO"/>
        </w:rPr>
        <w:t>le metalice sau degradarea lor</w:t>
      </w:r>
      <w:r w:rsidR="00E047DA" w:rsidRPr="00E05144">
        <w:rPr>
          <w:bCs/>
          <w:iCs/>
          <w:sz w:val="24"/>
          <w:szCs w:val="24"/>
          <w:lang w:val="ro-RO" w:eastAsia="ro-RO"/>
        </w:rPr>
        <w:t xml:space="preserve"> în perioada garanției valabile, Executantul va efectua remedierile corespunzătoare cu aplicarea repetată a straturilor de grund și vopsea</w:t>
      </w:r>
      <w:r w:rsidR="005933CB">
        <w:rPr>
          <w:bCs/>
          <w:iCs/>
          <w:sz w:val="24"/>
          <w:szCs w:val="24"/>
          <w:lang w:val="ro-RO" w:eastAsia="ro-RO"/>
        </w:rPr>
        <w:t>.</w:t>
      </w:r>
    </w:p>
    <w:p w14:paraId="03610348" w14:textId="22C98A00" w:rsidR="003F02CF" w:rsidRPr="00E05144" w:rsidRDefault="006E1CB8" w:rsidP="001B7887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Lucrările se vor efectua calitativ cu utilizarea materialelor corespunzătoare lucrărilor de </w:t>
      </w:r>
      <w:r w:rsidR="00AE1D32" w:rsidRPr="00E05144">
        <w:rPr>
          <w:bCs/>
          <w:iCs/>
          <w:sz w:val="24"/>
          <w:szCs w:val="24"/>
          <w:lang w:val="ro-RO" w:eastAsia="ro-RO"/>
        </w:rPr>
        <w:t>mentenanță</w:t>
      </w:r>
      <w:r w:rsidR="00B95273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fiind suportate</w:t>
      </w:r>
      <w:r w:rsidR="00B95273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de Executant.</w:t>
      </w:r>
    </w:p>
    <w:p w14:paraId="1DC1BD8B" w14:textId="2082EDCE" w:rsidR="009012FF" w:rsidRPr="00E05144" w:rsidRDefault="00517958" w:rsidP="00517958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FURNIZAREA, PĂSTRAREA, PROTECȚIA MATERIALELOR ȘI A LUCRĂRILOR. SECURITATEA CONSTRUCȚIILOR ȘI A TERENURILOR AFERENTE</w:t>
      </w:r>
    </w:p>
    <w:p w14:paraId="6FCF0A22" w14:textId="77777777" w:rsidR="00B95273" w:rsidRPr="00B95273" w:rsidRDefault="002B3BB3" w:rsidP="00517958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sz w:val="24"/>
          <w:szCs w:val="24"/>
          <w:lang w:val="ro-RO"/>
        </w:rPr>
        <w:t xml:space="preserve">Transportarea, manipularea, </w:t>
      </w:r>
      <w:r w:rsidR="00B95273">
        <w:rPr>
          <w:sz w:val="24"/>
          <w:szCs w:val="24"/>
          <w:lang w:val="ro-RO"/>
        </w:rPr>
        <w:t xml:space="preserve"> </w:t>
      </w:r>
      <w:r w:rsidRPr="00E05144">
        <w:rPr>
          <w:sz w:val="24"/>
          <w:szCs w:val="24"/>
          <w:lang w:val="ro-RO"/>
        </w:rPr>
        <w:t xml:space="preserve">depozitarea </w:t>
      </w:r>
      <w:r w:rsidR="00B95273">
        <w:rPr>
          <w:sz w:val="24"/>
          <w:szCs w:val="24"/>
          <w:lang w:val="ro-RO"/>
        </w:rPr>
        <w:t xml:space="preserve"> </w:t>
      </w:r>
      <w:r w:rsidRPr="00E05144">
        <w:rPr>
          <w:sz w:val="24"/>
          <w:szCs w:val="24"/>
          <w:lang w:val="ro-RO"/>
        </w:rPr>
        <w:t xml:space="preserve">și </w:t>
      </w:r>
      <w:r w:rsidR="00B95273">
        <w:rPr>
          <w:sz w:val="24"/>
          <w:szCs w:val="24"/>
          <w:lang w:val="ro-RO"/>
        </w:rPr>
        <w:t xml:space="preserve"> </w:t>
      </w:r>
      <w:r w:rsidRPr="00E05144">
        <w:rPr>
          <w:sz w:val="24"/>
          <w:szCs w:val="24"/>
          <w:lang w:val="ro-RO"/>
        </w:rPr>
        <w:t xml:space="preserve">păstrarea materialelor utilizate se va efectua în strictă concordanță cu cerințele de securitate în muncă și cu cele din încăperile de producere, în apropiere de utilajul aflat în funcțiune, cu </w:t>
      </w:r>
      <w:r w:rsidRPr="00E05144">
        <w:rPr>
          <w:rFonts w:eastAsia="Times New Roman"/>
          <w:sz w:val="24"/>
          <w:szCs w:val="24"/>
          <w:lang w:val="ro-RO"/>
        </w:rPr>
        <w:t xml:space="preserve"> respectarea măsurilor de prevenire și stingere a incendiilor și </w:t>
      </w:r>
      <w:r w:rsidR="00B95273">
        <w:rPr>
          <w:rFonts w:eastAsia="Times New Roman"/>
          <w:sz w:val="24"/>
          <w:szCs w:val="24"/>
          <w:lang w:val="ro-RO"/>
        </w:rPr>
        <w:t xml:space="preserve"> </w:t>
      </w:r>
      <w:r w:rsidRPr="00E05144">
        <w:rPr>
          <w:rFonts w:eastAsia="Times New Roman"/>
          <w:sz w:val="24"/>
          <w:szCs w:val="24"/>
          <w:lang w:val="ro-RO"/>
        </w:rPr>
        <w:t xml:space="preserve">în conformitate </w:t>
      </w:r>
      <w:r w:rsidR="00B95273">
        <w:rPr>
          <w:rFonts w:eastAsia="Times New Roman"/>
          <w:sz w:val="24"/>
          <w:szCs w:val="24"/>
          <w:lang w:val="ro-RO"/>
        </w:rPr>
        <w:t xml:space="preserve"> </w:t>
      </w:r>
      <w:r w:rsidRPr="00E05144">
        <w:rPr>
          <w:rFonts w:eastAsia="Times New Roman"/>
          <w:sz w:val="24"/>
          <w:szCs w:val="24"/>
          <w:lang w:val="ro-RO"/>
        </w:rPr>
        <w:t xml:space="preserve">cu </w:t>
      </w:r>
      <w:r w:rsidR="00B95273">
        <w:rPr>
          <w:rFonts w:eastAsia="Times New Roman"/>
          <w:sz w:val="24"/>
          <w:szCs w:val="24"/>
          <w:lang w:val="ro-RO"/>
        </w:rPr>
        <w:t xml:space="preserve"> </w:t>
      </w:r>
      <w:r w:rsidRPr="00E05144">
        <w:rPr>
          <w:rFonts w:eastAsia="Times New Roman"/>
          <w:sz w:val="24"/>
          <w:szCs w:val="24"/>
          <w:lang w:val="ro-RO"/>
        </w:rPr>
        <w:t>instrucțiunile furnizorului.</w:t>
      </w:r>
      <w:r w:rsidRPr="00E05144">
        <w:rPr>
          <w:rFonts w:ascii="Verdana" w:eastAsia="Times New Roman" w:hAnsi="Verdana"/>
          <w:sz w:val="24"/>
          <w:szCs w:val="24"/>
          <w:lang w:val="ro-RO"/>
        </w:rPr>
        <w:t xml:space="preserve"> </w:t>
      </w:r>
    </w:p>
    <w:p w14:paraId="54E08DFE" w14:textId="6BF34C9D" w:rsidR="00650F02" w:rsidRPr="00E05144" w:rsidRDefault="002B3BB3" w:rsidP="00517958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sz w:val="24"/>
          <w:szCs w:val="24"/>
          <w:lang w:val="ro-RO"/>
        </w:rPr>
        <w:t xml:space="preserve">Lucrările vor fi realizate în așa mod încât să nu afecteze procesul tehnologic, cât și să nu deterioreze utilajul aflat în funcțiune și să nu ducă la provocarea murdăriei a utilajului din </w:t>
      </w:r>
      <w:r w:rsidRPr="00E05144">
        <w:rPr>
          <w:sz w:val="24"/>
          <w:szCs w:val="24"/>
          <w:lang w:val="ro-RO"/>
        </w:rPr>
        <w:lastRenderedPageBreak/>
        <w:t xml:space="preserve">apropiere, conductelor, vanelor, </w:t>
      </w:r>
      <w:proofErr w:type="spellStart"/>
      <w:r w:rsidRPr="00E05144">
        <w:rPr>
          <w:sz w:val="24"/>
          <w:szCs w:val="24"/>
          <w:lang w:val="ro-RO"/>
        </w:rPr>
        <w:t>armăturei</w:t>
      </w:r>
      <w:proofErr w:type="spellEnd"/>
      <w:r w:rsidRPr="00E05144">
        <w:rPr>
          <w:sz w:val="24"/>
          <w:szCs w:val="24"/>
          <w:lang w:val="ro-RO"/>
        </w:rPr>
        <w:t xml:space="preserve"> de secționare, etc. Materiale utilizate nu se vor lăsa sub influența razelor solare, lingă aparate de încălzire sau în acces deschis.</w:t>
      </w:r>
    </w:p>
    <w:p w14:paraId="3BC7A45E" w14:textId="7FB392F8" w:rsidR="00223483" w:rsidRPr="00E05144" w:rsidRDefault="001F1675" w:rsidP="00FD75CB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CONDIŢII DE RECEPŢIE A LUCRĂRILOR:</w:t>
      </w:r>
    </w:p>
    <w:p w14:paraId="74F9815D" w14:textId="67CAB786" w:rsidR="001D32DC" w:rsidRPr="00E05144" w:rsidRDefault="001B1773" w:rsidP="00FD75CB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Conform </w:t>
      </w:r>
      <w:r w:rsidR="00DC7C3E" w:rsidRPr="00E05144">
        <w:rPr>
          <w:bCs/>
          <w:iCs/>
          <w:sz w:val="24"/>
          <w:szCs w:val="24"/>
          <w:lang w:val="ro-RO" w:eastAsia="ro-RO"/>
        </w:rPr>
        <w:t xml:space="preserve">codului practic </w:t>
      </w:r>
      <w:r w:rsidRPr="00E05144">
        <w:rPr>
          <w:bCs/>
          <w:iCs/>
          <w:sz w:val="24"/>
          <w:szCs w:val="24"/>
          <w:lang w:val="ro-RO" w:eastAsia="ro-RO"/>
        </w:rPr>
        <w:t xml:space="preserve"> CP A.08.01-1996 ”</w:t>
      </w:r>
      <w:r w:rsidR="00C844DD" w:rsidRPr="00E05144">
        <w:rPr>
          <w:bCs/>
          <w:iCs/>
          <w:sz w:val="24"/>
          <w:szCs w:val="24"/>
          <w:lang w:val="ro-RO" w:eastAsia="ro-RO"/>
        </w:rPr>
        <w:t>Instrucțiuni</w:t>
      </w:r>
      <w:r w:rsidRPr="00E05144">
        <w:rPr>
          <w:bCs/>
          <w:iCs/>
          <w:sz w:val="24"/>
          <w:szCs w:val="24"/>
          <w:lang w:val="ro-RO" w:eastAsia="ro-RO"/>
        </w:rPr>
        <w:t xml:space="preserve"> de verificare a </w:t>
      </w:r>
      <w:r w:rsidR="00C844DD" w:rsidRPr="00E05144">
        <w:rPr>
          <w:bCs/>
          <w:iCs/>
          <w:sz w:val="24"/>
          <w:szCs w:val="24"/>
          <w:lang w:val="ro-RO" w:eastAsia="ro-RO"/>
        </w:rPr>
        <w:t>calității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C844DD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C844DD" w:rsidRPr="00E05144">
        <w:rPr>
          <w:bCs/>
          <w:iCs/>
          <w:sz w:val="24"/>
          <w:szCs w:val="24"/>
          <w:lang w:val="ro-RO" w:eastAsia="ro-RO"/>
        </w:rPr>
        <w:t>recepție</w:t>
      </w:r>
      <w:r w:rsidRPr="00E05144">
        <w:rPr>
          <w:bCs/>
          <w:iCs/>
          <w:sz w:val="24"/>
          <w:szCs w:val="24"/>
          <w:lang w:val="ro-RO" w:eastAsia="ro-RO"/>
        </w:rPr>
        <w:t xml:space="preserve"> a lucrărilor ascunse </w:t>
      </w:r>
      <w:r w:rsidR="00C844DD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>/sau în faze</w:t>
      </w:r>
      <w:r w:rsidR="0087317B"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determinante la </w:t>
      </w:r>
      <w:r w:rsidR="00C844DD" w:rsidRPr="00E05144">
        <w:rPr>
          <w:bCs/>
          <w:iCs/>
          <w:sz w:val="24"/>
          <w:szCs w:val="24"/>
          <w:lang w:val="ro-RO" w:eastAsia="ro-RO"/>
        </w:rPr>
        <w:t>construcții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C844DD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="00C844DD" w:rsidRPr="00E05144">
        <w:rPr>
          <w:bCs/>
          <w:iCs/>
          <w:sz w:val="24"/>
          <w:szCs w:val="24"/>
          <w:lang w:val="ro-RO" w:eastAsia="ro-RO"/>
        </w:rPr>
        <w:t>instalații</w:t>
      </w:r>
      <w:r w:rsidRPr="00E05144">
        <w:rPr>
          <w:bCs/>
          <w:iCs/>
          <w:sz w:val="24"/>
          <w:szCs w:val="24"/>
          <w:lang w:val="ro-RO" w:eastAsia="ro-RO"/>
        </w:rPr>
        <w:t xml:space="preserve"> aferente” l</w:t>
      </w:r>
      <w:r w:rsidR="001D32DC" w:rsidRPr="00E05144">
        <w:rPr>
          <w:bCs/>
          <w:iCs/>
          <w:sz w:val="24"/>
          <w:szCs w:val="24"/>
          <w:lang w:val="ro-RO" w:eastAsia="ro-RO"/>
        </w:rPr>
        <w:t xml:space="preserve">a fiecare faza determinanta </w:t>
      </w:r>
      <w:r w:rsidR="0087317B" w:rsidRPr="00E05144">
        <w:rPr>
          <w:bCs/>
          <w:iCs/>
          <w:sz w:val="24"/>
          <w:szCs w:val="24"/>
          <w:lang w:val="ro-RO" w:eastAsia="ro-RO"/>
        </w:rPr>
        <w:t>Executantul</w:t>
      </w:r>
      <w:r w:rsidR="001D32DC" w:rsidRPr="00E05144">
        <w:rPr>
          <w:bCs/>
          <w:iCs/>
          <w:sz w:val="24"/>
          <w:szCs w:val="24"/>
          <w:lang w:val="ro-RO" w:eastAsia="ro-RO"/>
        </w:rPr>
        <w:t xml:space="preserve"> va </w:t>
      </w:r>
      <w:r w:rsidR="000C1DDA" w:rsidRPr="00E05144">
        <w:rPr>
          <w:bCs/>
          <w:iCs/>
          <w:sz w:val="24"/>
          <w:szCs w:val="24"/>
          <w:lang w:val="ro-RO" w:eastAsia="ro-RO"/>
        </w:rPr>
        <w:t>î</w:t>
      </w:r>
      <w:r w:rsidR="001D32DC" w:rsidRPr="00E05144">
        <w:rPr>
          <w:bCs/>
          <w:iCs/>
          <w:sz w:val="24"/>
          <w:szCs w:val="24"/>
          <w:lang w:val="ro-RO" w:eastAsia="ro-RO"/>
        </w:rPr>
        <w:t>ntocmi procese verbale de lucr</w:t>
      </w:r>
      <w:r w:rsidR="00C03106" w:rsidRPr="00E05144">
        <w:rPr>
          <w:bCs/>
          <w:iCs/>
          <w:sz w:val="24"/>
          <w:szCs w:val="24"/>
          <w:lang w:val="ro-RO" w:eastAsia="ro-RO"/>
        </w:rPr>
        <w:t>ă</w:t>
      </w:r>
      <w:r w:rsidR="001D32DC" w:rsidRPr="00E05144">
        <w:rPr>
          <w:bCs/>
          <w:iCs/>
          <w:sz w:val="24"/>
          <w:szCs w:val="24"/>
          <w:lang w:val="ro-RO" w:eastAsia="ro-RO"/>
        </w:rPr>
        <w:t xml:space="preserve">ri ascunse care vor fi </w:t>
      </w:r>
      <w:r w:rsidR="00C03106" w:rsidRPr="00E05144">
        <w:rPr>
          <w:bCs/>
          <w:iCs/>
          <w:sz w:val="24"/>
          <w:szCs w:val="24"/>
          <w:lang w:val="ro-RO" w:eastAsia="ro-RO"/>
        </w:rPr>
        <w:t>î</w:t>
      </w:r>
      <w:r w:rsidR="001D32DC" w:rsidRPr="00E05144">
        <w:rPr>
          <w:bCs/>
          <w:iCs/>
          <w:sz w:val="24"/>
          <w:szCs w:val="24"/>
          <w:lang w:val="ro-RO" w:eastAsia="ro-RO"/>
        </w:rPr>
        <w:t xml:space="preserve">naintate spre aprobare </w:t>
      </w:r>
      <w:r w:rsidR="0087317B" w:rsidRPr="00E05144">
        <w:rPr>
          <w:bCs/>
          <w:iCs/>
          <w:sz w:val="24"/>
          <w:szCs w:val="24"/>
          <w:lang w:val="ro-RO" w:eastAsia="ro-RO"/>
        </w:rPr>
        <w:t>comisiei stabilite din partea Beneficiarului</w:t>
      </w:r>
      <w:r w:rsidR="00844269">
        <w:rPr>
          <w:bCs/>
          <w:iCs/>
          <w:sz w:val="24"/>
          <w:szCs w:val="24"/>
          <w:lang w:val="ro-RO" w:eastAsia="ro-RO"/>
        </w:rPr>
        <w:t>.</w:t>
      </w:r>
    </w:p>
    <w:p w14:paraId="22E4B71C" w14:textId="10E3231F" w:rsidR="00223483" w:rsidRPr="00E05144" w:rsidRDefault="00223483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La finalizarea lucrărilor, Executantul va notifica Beneficiarul despre posibilitatea </w:t>
      </w:r>
      <w:r w:rsidR="00C844DD" w:rsidRPr="00E05144">
        <w:rPr>
          <w:bCs/>
          <w:iCs/>
          <w:sz w:val="24"/>
          <w:szCs w:val="24"/>
          <w:lang w:val="ro-RO" w:eastAsia="ro-RO"/>
        </w:rPr>
        <w:t>recepției</w:t>
      </w:r>
      <w:r w:rsidRPr="00E05144">
        <w:rPr>
          <w:bCs/>
          <w:iCs/>
          <w:sz w:val="24"/>
          <w:szCs w:val="24"/>
          <w:lang w:val="ro-RO" w:eastAsia="ro-RO"/>
        </w:rPr>
        <w:t xml:space="preserve"> acestora </w:t>
      </w:r>
      <w:r w:rsidR="00C844DD" w:rsidRPr="00E05144">
        <w:rPr>
          <w:bCs/>
          <w:iCs/>
          <w:sz w:val="24"/>
          <w:szCs w:val="24"/>
          <w:lang w:val="ro-RO" w:eastAsia="ro-RO"/>
        </w:rPr>
        <w:t>și</w:t>
      </w:r>
      <w:r w:rsidRPr="00E05144">
        <w:rPr>
          <w:bCs/>
          <w:iCs/>
          <w:sz w:val="24"/>
          <w:szCs w:val="24"/>
          <w:lang w:val="ro-RO" w:eastAsia="ro-RO"/>
        </w:rPr>
        <w:t xml:space="preserve"> va remite Beneficiarului procesul-verbal de </w:t>
      </w:r>
      <w:r w:rsidR="00C844DD" w:rsidRPr="00E05144">
        <w:rPr>
          <w:bCs/>
          <w:iCs/>
          <w:sz w:val="24"/>
          <w:szCs w:val="24"/>
          <w:lang w:val="ro-RO" w:eastAsia="ro-RO"/>
        </w:rPr>
        <w:t>recepție</w:t>
      </w:r>
      <w:r w:rsidR="0087317B" w:rsidRPr="00E05144">
        <w:rPr>
          <w:bCs/>
          <w:iCs/>
          <w:sz w:val="24"/>
          <w:szCs w:val="24"/>
          <w:lang w:val="ro-RO" w:eastAsia="ro-RO"/>
        </w:rPr>
        <w:t>;</w:t>
      </w:r>
    </w:p>
    <w:p w14:paraId="5D2738A5" w14:textId="1A06F7D4" w:rsidR="003E6EC6" w:rsidRPr="00E05144" w:rsidRDefault="003E6EC6" w:rsidP="003E6EC6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Procesul</w:t>
      </w:r>
      <w:r w:rsidR="00844269">
        <w:rPr>
          <w:bCs/>
          <w:iCs/>
          <w:sz w:val="24"/>
          <w:szCs w:val="24"/>
          <w:lang w:val="ro-RO" w:eastAsia="ro-RO"/>
        </w:rPr>
        <w:t>-</w:t>
      </w:r>
      <w:r w:rsidRPr="00E05144">
        <w:rPr>
          <w:bCs/>
          <w:iCs/>
          <w:sz w:val="24"/>
          <w:szCs w:val="24"/>
          <w:lang w:val="ro-RO" w:eastAsia="ro-RO"/>
        </w:rPr>
        <w:t xml:space="preserve"> verbal de recepție a lucrărilor trebuie să conțină:</w:t>
      </w:r>
    </w:p>
    <w:p w14:paraId="708332C0" w14:textId="3703A6FC" w:rsidR="003E6EC6" w:rsidRPr="00E05144" w:rsidRDefault="003E6EC6" w:rsidP="003E6EC6">
      <w:pPr>
        <w:numPr>
          <w:ilvl w:val="2"/>
          <w:numId w:val="1"/>
        </w:numPr>
        <w:autoSpaceDE/>
        <w:autoSpaceDN/>
        <w:spacing w:before="120" w:line="276" w:lineRule="auto"/>
        <w:ind w:left="709"/>
        <w:jc w:val="both"/>
        <w:rPr>
          <w:sz w:val="24"/>
          <w:szCs w:val="24"/>
          <w:lang w:val="ro-RO"/>
        </w:rPr>
      </w:pPr>
      <w:r w:rsidRPr="00E05144">
        <w:rPr>
          <w:sz w:val="24"/>
          <w:szCs w:val="24"/>
          <w:lang w:val="ro-RO"/>
        </w:rPr>
        <w:t>Deviz</w:t>
      </w:r>
      <w:r w:rsidR="00337CF7">
        <w:rPr>
          <w:sz w:val="24"/>
          <w:szCs w:val="24"/>
          <w:lang w:val="ro-RO"/>
        </w:rPr>
        <w:t>ul</w:t>
      </w:r>
      <w:r w:rsidRPr="00E05144">
        <w:rPr>
          <w:sz w:val="24"/>
          <w:szCs w:val="24"/>
          <w:lang w:val="ro-RO"/>
        </w:rPr>
        <w:t xml:space="preserve"> de cheltuieli cu argumentarea și materialele utilizate</w:t>
      </w:r>
      <w:r w:rsidR="00CB267E">
        <w:rPr>
          <w:sz w:val="24"/>
          <w:szCs w:val="24"/>
          <w:lang w:val="ro-RO"/>
        </w:rPr>
        <w:t>, Forma 7,5,3.</w:t>
      </w:r>
      <w:r w:rsidRPr="00E05144">
        <w:rPr>
          <w:sz w:val="24"/>
          <w:szCs w:val="24"/>
          <w:lang w:val="ro-RO"/>
        </w:rPr>
        <w:t xml:space="preserve"> </w:t>
      </w:r>
    </w:p>
    <w:p w14:paraId="743EE2C3" w14:textId="77777777" w:rsidR="003E6EC6" w:rsidRPr="00E05144" w:rsidRDefault="003E6EC6" w:rsidP="003E6EC6">
      <w:pPr>
        <w:numPr>
          <w:ilvl w:val="2"/>
          <w:numId w:val="1"/>
        </w:numPr>
        <w:autoSpaceDE/>
        <w:autoSpaceDN/>
        <w:spacing w:before="120" w:line="276" w:lineRule="auto"/>
        <w:ind w:left="709"/>
        <w:jc w:val="both"/>
        <w:rPr>
          <w:sz w:val="24"/>
          <w:szCs w:val="24"/>
          <w:lang w:val="ro-RO"/>
        </w:rPr>
      </w:pPr>
      <w:r w:rsidRPr="00D87E24">
        <w:rPr>
          <w:sz w:val="24"/>
          <w:szCs w:val="24"/>
          <w:lang w:val="ro-RO"/>
        </w:rPr>
        <w:t>Copiile facturilor</w:t>
      </w:r>
      <w:r w:rsidRPr="00E05144">
        <w:rPr>
          <w:sz w:val="24"/>
          <w:szCs w:val="24"/>
          <w:lang w:val="ro-RO"/>
        </w:rPr>
        <w:t xml:space="preserve"> materialelor utilizate pe parcursul lucrărilor.</w:t>
      </w:r>
    </w:p>
    <w:p w14:paraId="3B517D6C" w14:textId="7FB8A5F3" w:rsidR="00223483" w:rsidRPr="00E05144" w:rsidRDefault="00223483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Beneficiarul ur</w:t>
      </w:r>
      <w:r w:rsidR="00C03106" w:rsidRPr="00E05144">
        <w:rPr>
          <w:bCs/>
          <w:iCs/>
          <w:sz w:val="24"/>
          <w:szCs w:val="24"/>
          <w:lang w:val="ro-RO" w:eastAsia="ro-RO"/>
        </w:rPr>
        <w:t xml:space="preserve">mează să </w:t>
      </w:r>
      <w:r w:rsidR="00C844DD" w:rsidRPr="00E05144">
        <w:rPr>
          <w:bCs/>
          <w:iCs/>
          <w:sz w:val="24"/>
          <w:szCs w:val="24"/>
          <w:lang w:val="ro-RO" w:eastAsia="ro-RO"/>
        </w:rPr>
        <w:t>recepționeze</w:t>
      </w:r>
      <w:r w:rsidR="00C03106" w:rsidRPr="00E05144">
        <w:rPr>
          <w:bCs/>
          <w:iCs/>
          <w:sz w:val="24"/>
          <w:szCs w:val="24"/>
          <w:lang w:val="ro-RO" w:eastAsia="ro-RO"/>
        </w:rPr>
        <w:t xml:space="preserve"> lucrările</w:t>
      </w:r>
      <w:r w:rsidRPr="00E05144">
        <w:rPr>
          <w:bCs/>
          <w:iCs/>
          <w:sz w:val="24"/>
          <w:szCs w:val="24"/>
          <w:lang w:val="ro-RO" w:eastAsia="ro-RO"/>
        </w:rPr>
        <w:t xml:space="preserve"> efectuate în termen de </w:t>
      </w:r>
      <w:r w:rsidR="00C844DD" w:rsidRPr="00337CF7">
        <w:rPr>
          <w:bCs/>
          <w:iCs/>
          <w:sz w:val="24"/>
          <w:szCs w:val="24"/>
          <w:u w:val="single"/>
          <w:lang w:val="ro-RO" w:eastAsia="ro-RO"/>
        </w:rPr>
        <w:t>14</w:t>
      </w:r>
      <w:r w:rsidRPr="00337CF7">
        <w:rPr>
          <w:bCs/>
          <w:iCs/>
          <w:sz w:val="24"/>
          <w:szCs w:val="24"/>
          <w:u w:val="single"/>
          <w:lang w:val="ro-RO" w:eastAsia="ro-RO"/>
        </w:rPr>
        <w:t xml:space="preserve"> zile</w:t>
      </w:r>
      <w:r w:rsidR="00337CF7" w:rsidRPr="00337CF7">
        <w:rPr>
          <w:bCs/>
          <w:iCs/>
          <w:sz w:val="24"/>
          <w:szCs w:val="24"/>
          <w:u w:val="single"/>
          <w:lang w:val="ro-RO" w:eastAsia="ro-RO"/>
        </w:rPr>
        <w:t xml:space="preserve"> lucrătoare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prin semnarea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procesului-verbal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de </w:t>
      </w:r>
      <w:r w:rsidR="00C844DD" w:rsidRPr="00E05144">
        <w:rPr>
          <w:bCs/>
          <w:iCs/>
          <w:sz w:val="24"/>
          <w:szCs w:val="24"/>
          <w:lang w:val="ro-RO" w:eastAsia="ro-RO"/>
        </w:rPr>
        <w:t>recepție</w:t>
      </w:r>
      <w:r w:rsidRPr="00E05144">
        <w:rPr>
          <w:bCs/>
          <w:iCs/>
          <w:sz w:val="24"/>
          <w:szCs w:val="24"/>
          <w:lang w:val="ro-RO" w:eastAsia="ro-RO"/>
        </w:rPr>
        <w:t xml:space="preserve">, sau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să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remită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în </w:t>
      </w:r>
      <w:r w:rsidR="00C844DD" w:rsidRPr="00E05144">
        <w:rPr>
          <w:bCs/>
          <w:iCs/>
          <w:sz w:val="24"/>
          <w:szCs w:val="24"/>
          <w:lang w:val="ro-RO" w:eastAsia="ro-RO"/>
        </w:rPr>
        <w:t>același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termen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Executantului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refuzul de a semna actul dat cu indicarea </w:t>
      </w:r>
      <w:r w:rsidR="00C844DD" w:rsidRPr="00E05144">
        <w:rPr>
          <w:bCs/>
          <w:iCs/>
          <w:sz w:val="24"/>
          <w:szCs w:val="24"/>
          <w:lang w:val="ro-RO" w:eastAsia="ro-RO"/>
        </w:rPr>
        <w:t>obiecțiilor</w:t>
      </w:r>
      <w:r w:rsidR="00337CF7">
        <w:rPr>
          <w:bCs/>
          <w:iCs/>
          <w:sz w:val="24"/>
          <w:szCs w:val="24"/>
          <w:lang w:val="ro-RO" w:eastAsia="ro-RO"/>
        </w:rPr>
        <w:t>.</w:t>
      </w:r>
    </w:p>
    <w:p w14:paraId="40456051" w14:textId="69C3454C" w:rsidR="00FA34BF" w:rsidRPr="00E05144" w:rsidRDefault="00223483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Termenul prev</w:t>
      </w:r>
      <w:r w:rsidR="00C03106" w:rsidRPr="00E05144">
        <w:rPr>
          <w:bCs/>
          <w:iCs/>
          <w:sz w:val="24"/>
          <w:szCs w:val="24"/>
          <w:lang w:val="ro-RO" w:eastAsia="ro-RO"/>
        </w:rPr>
        <w:t xml:space="preserve">ăzut pentru </w:t>
      </w:r>
      <w:r w:rsidR="00C844DD" w:rsidRPr="00E05144">
        <w:rPr>
          <w:bCs/>
          <w:iCs/>
          <w:sz w:val="24"/>
          <w:szCs w:val="24"/>
          <w:lang w:val="ro-RO" w:eastAsia="ro-RO"/>
        </w:rPr>
        <w:t>recepția</w:t>
      </w:r>
      <w:r w:rsidR="00C03106" w:rsidRPr="00E05144">
        <w:rPr>
          <w:bCs/>
          <w:iCs/>
          <w:sz w:val="24"/>
          <w:szCs w:val="24"/>
          <w:lang w:val="ro-RO" w:eastAsia="ro-RO"/>
        </w:rPr>
        <w:t xml:space="preserve"> lucrărilor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  <w:r w:rsidRPr="00DA0AC5">
        <w:rPr>
          <w:bCs/>
          <w:iCs/>
          <w:sz w:val="24"/>
          <w:szCs w:val="24"/>
          <w:u w:val="single"/>
          <w:lang w:val="ro-RO" w:eastAsia="ro-RO"/>
        </w:rPr>
        <w:t>poate fi prelungit</w:t>
      </w:r>
      <w:r w:rsidRPr="00E05144">
        <w:rPr>
          <w:bCs/>
          <w:iCs/>
          <w:sz w:val="24"/>
          <w:szCs w:val="24"/>
          <w:lang w:val="ro-RO" w:eastAsia="ro-RO"/>
        </w:rPr>
        <w:t xml:space="preserve"> de Beneficiar în </w:t>
      </w:r>
      <w:r w:rsidR="00C844DD" w:rsidRPr="00E05144">
        <w:rPr>
          <w:bCs/>
          <w:iCs/>
          <w:sz w:val="24"/>
          <w:szCs w:val="24"/>
          <w:lang w:val="ro-RO" w:eastAsia="ro-RO"/>
        </w:rPr>
        <w:t>dependență</w:t>
      </w:r>
      <w:r w:rsidRPr="00E05144">
        <w:rPr>
          <w:bCs/>
          <w:iCs/>
          <w:sz w:val="24"/>
          <w:szCs w:val="24"/>
          <w:lang w:val="ro-RO" w:eastAsia="ro-RO"/>
        </w:rPr>
        <w:t xml:space="preserve"> de complexitatea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procedurii de </w:t>
      </w:r>
      <w:r w:rsidR="00C844DD" w:rsidRPr="00E05144">
        <w:rPr>
          <w:bCs/>
          <w:iCs/>
          <w:sz w:val="24"/>
          <w:szCs w:val="24"/>
          <w:lang w:val="ro-RO" w:eastAsia="ro-RO"/>
        </w:rPr>
        <w:t>recepție</w:t>
      </w:r>
      <w:r w:rsidRPr="00E05144">
        <w:rPr>
          <w:bCs/>
          <w:iCs/>
          <w:sz w:val="24"/>
          <w:szCs w:val="24"/>
          <w:lang w:val="ro-RO" w:eastAsia="ro-RO"/>
        </w:rPr>
        <w:t xml:space="preserve"> a lucrărilor efectuate</w:t>
      </w:r>
      <w:r w:rsidR="00C6308C" w:rsidRPr="00E05144">
        <w:rPr>
          <w:bCs/>
          <w:iCs/>
          <w:sz w:val="24"/>
          <w:szCs w:val="24"/>
          <w:lang w:val="ro-RO" w:eastAsia="ro-RO"/>
        </w:rPr>
        <w:t>.</w:t>
      </w:r>
    </w:p>
    <w:p w14:paraId="7CDEEA6E" w14:textId="77777777" w:rsidR="00FA7452" w:rsidRPr="00E05144" w:rsidRDefault="00FA7452" w:rsidP="00FA7452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REMEDIEREA VICIILOR ASCUNSE ȘI A DEFECTELOR</w:t>
      </w:r>
    </w:p>
    <w:p w14:paraId="0ED46836" w14:textId="77777777" w:rsidR="00FA7452" w:rsidRPr="00E05144" w:rsidRDefault="00FA7452" w:rsidP="00FA7452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În cazul în care se constată existența vreunor vicii și/sau defecte, acestea vor fi aduse la cunoștința Executantului, care în termen de </w:t>
      </w:r>
      <w:r w:rsidRPr="00337CF7">
        <w:rPr>
          <w:bCs/>
          <w:iCs/>
          <w:sz w:val="24"/>
          <w:szCs w:val="24"/>
          <w:u w:val="single"/>
          <w:lang w:val="ro-RO" w:eastAsia="ro-RO"/>
        </w:rPr>
        <w:t>5 zile lucrătoare</w:t>
      </w:r>
      <w:r w:rsidRPr="00E05144">
        <w:rPr>
          <w:bCs/>
          <w:iCs/>
          <w:sz w:val="24"/>
          <w:szCs w:val="24"/>
          <w:lang w:val="ro-RO" w:eastAsia="ro-RO"/>
        </w:rPr>
        <w:t xml:space="preserve"> este obligat să finalizeze sau să remedieze lucrările și/sau defectele.</w:t>
      </w:r>
    </w:p>
    <w:p w14:paraId="05AEA8FA" w14:textId="7AD5ED3B" w:rsidR="00FA7452" w:rsidRPr="00E05144" w:rsidRDefault="00FA7452" w:rsidP="00FA7452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La depist</w:t>
      </w:r>
      <w:bookmarkStart w:id="8" w:name="OLE_LINK45"/>
      <w:bookmarkStart w:id="9" w:name="OLE_LINK46"/>
      <w:r w:rsidRPr="00E05144">
        <w:rPr>
          <w:bCs/>
          <w:iCs/>
          <w:sz w:val="24"/>
          <w:szCs w:val="24"/>
          <w:lang w:val="ro-RO" w:eastAsia="ro-RO"/>
        </w:rPr>
        <w:t>area neconfor</w:t>
      </w:r>
      <w:bookmarkEnd w:id="8"/>
      <w:bookmarkEnd w:id="9"/>
      <w:r w:rsidRPr="00E05144">
        <w:rPr>
          <w:bCs/>
          <w:iCs/>
          <w:sz w:val="24"/>
          <w:szCs w:val="24"/>
          <w:lang w:val="ro-RO" w:eastAsia="ro-RO"/>
        </w:rPr>
        <w:t xml:space="preserve">mităților </w:t>
      </w:r>
      <w:bookmarkStart w:id="10" w:name="OLE_LINK48"/>
      <w:bookmarkStart w:id="11" w:name="OLE_LINK49"/>
      <w:bookmarkStart w:id="12" w:name="OLE_LINK50"/>
      <w:bookmarkStart w:id="13" w:name="OLE_LINK51"/>
      <w:bookmarkStart w:id="14" w:name="OLE_LINK52"/>
      <w:bookmarkStart w:id="15" w:name="OLE_LINK53"/>
      <w:bookmarkStart w:id="16" w:name="OLE_LINK54"/>
      <w:bookmarkStart w:id="17" w:name="OLE_LINK55"/>
      <w:r w:rsidRPr="00E05144">
        <w:rPr>
          <w:bCs/>
          <w:iCs/>
          <w:sz w:val="24"/>
          <w:szCs w:val="24"/>
          <w:lang w:val="ro-RO" w:eastAsia="ro-RO"/>
        </w:rPr>
        <w:t xml:space="preserve">la lucrările executate, </w:t>
      </w:r>
      <w:bookmarkEnd w:id="10"/>
      <w:bookmarkEnd w:id="11"/>
      <w:bookmarkEnd w:id="12"/>
      <w:bookmarkEnd w:id="13"/>
      <w:bookmarkEnd w:id="14"/>
      <w:bookmarkEnd w:id="15"/>
      <w:bookmarkEnd w:id="16"/>
      <w:bookmarkEnd w:id="17"/>
      <w:r w:rsidRPr="00E05144">
        <w:rPr>
          <w:bCs/>
          <w:iCs/>
          <w:sz w:val="24"/>
          <w:szCs w:val="24"/>
          <w:lang w:val="ro-RO" w:eastAsia="ro-RO"/>
        </w:rPr>
        <w:t xml:space="preserve">în perioada garanției, Executantul este obligat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să 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>înlăture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neconformitățile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în termen</w:t>
      </w:r>
      <w:r w:rsidR="00337CF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 de 10 zile lucrătoare.</w:t>
      </w:r>
    </w:p>
    <w:p w14:paraId="18952BA1" w14:textId="77777777" w:rsidR="00FA7452" w:rsidRPr="00E05144" w:rsidRDefault="00FA7452" w:rsidP="00FA7452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Lichidarea defectelor se efectuează </w:t>
      </w:r>
      <w:r w:rsidRPr="00F91CCF">
        <w:rPr>
          <w:bCs/>
          <w:iCs/>
          <w:sz w:val="24"/>
          <w:szCs w:val="24"/>
          <w:u w:val="single"/>
          <w:lang w:val="ro-RO" w:eastAsia="ro-RO"/>
        </w:rPr>
        <w:t>din contul Executantului</w:t>
      </w:r>
      <w:r w:rsidRPr="00E05144">
        <w:rPr>
          <w:bCs/>
          <w:iCs/>
          <w:sz w:val="24"/>
          <w:szCs w:val="24"/>
          <w:lang w:val="ro-RO" w:eastAsia="ro-RO"/>
        </w:rPr>
        <w:t>, inclusiv și materialele necesare pentru înlăturarea acestora.</w:t>
      </w:r>
    </w:p>
    <w:p w14:paraId="2DB78ACB" w14:textId="77777777" w:rsidR="00FA7452" w:rsidRDefault="00FA7452" w:rsidP="00FA7452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După lichidarea de către Executant a tuturor defectelor, părțile vor efectua din nou recepția. În funcție de constatările făcute Beneficiarul va aproba sau va respinge recepția.</w:t>
      </w:r>
    </w:p>
    <w:p w14:paraId="16F7F59C" w14:textId="77777777" w:rsidR="00B6710A" w:rsidRPr="00E05144" w:rsidRDefault="00B6710A" w:rsidP="00B6710A">
      <w:pPr>
        <w:pStyle w:val="a3"/>
        <w:autoSpaceDE/>
        <w:autoSpaceDN/>
        <w:spacing w:before="120" w:line="276" w:lineRule="auto"/>
        <w:ind w:left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</w:p>
    <w:p w14:paraId="38ABC07A" w14:textId="77777777" w:rsidR="006A5FF2" w:rsidRPr="00E05144" w:rsidRDefault="006A5FF2" w:rsidP="00FD75CB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</w:pPr>
      <w:r w:rsidRPr="00E05144">
        <w:rPr>
          <w:rFonts w:ascii="Times New Roman R" w:eastAsia="Times New Roman" w:hAnsi="Times New Roman R"/>
          <w:b/>
          <w:spacing w:val="-3"/>
          <w:sz w:val="24"/>
          <w:szCs w:val="24"/>
          <w:lang w:val="ro-RO" w:eastAsia="ro-RO"/>
        </w:rPr>
        <w:t>CERINȚE OBLIGATORII LA PREZENTAREA OFERTELOR</w:t>
      </w:r>
    </w:p>
    <w:p w14:paraId="1B5D813C" w14:textId="77777777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Oferta va fi prezentată în limba română.</w:t>
      </w:r>
    </w:p>
    <w:p w14:paraId="6D33A9B2" w14:textId="75D61272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Date generale despre participant</w:t>
      </w:r>
      <w:r w:rsidR="003A2D82">
        <w:rPr>
          <w:bCs/>
          <w:iCs/>
          <w:sz w:val="24"/>
          <w:szCs w:val="24"/>
          <w:lang w:val="ro-RO" w:eastAsia="ro-RO"/>
        </w:rPr>
        <w:t>.</w:t>
      </w:r>
    </w:p>
    <w:p w14:paraId="7201F5C4" w14:textId="0E1052A4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Certificat de înregistrare a întreprinderii</w:t>
      </w:r>
      <w:r w:rsidR="00F91CCF">
        <w:rPr>
          <w:bCs/>
          <w:iCs/>
          <w:sz w:val="24"/>
          <w:szCs w:val="24"/>
          <w:lang w:val="ro-RO" w:eastAsia="ro-RO"/>
        </w:rPr>
        <w:t>.</w:t>
      </w:r>
    </w:p>
    <w:p w14:paraId="503E53D1" w14:textId="44532535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În ofertă trebuie să fie indicat </w:t>
      </w:r>
      <w:r w:rsidRPr="00F91CCF">
        <w:rPr>
          <w:bCs/>
          <w:iCs/>
          <w:sz w:val="24"/>
          <w:szCs w:val="24"/>
          <w:u w:val="single"/>
          <w:lang w:val="ro-RO" w:eastAsia="ro-RO"/>
        </w:rPr>
        <w:t>termenul de executare a lucrărilor</w:t>
      </w:r>
      <w:r w:rsidR="00F91CCF">
        <w:rPr>
          <w:bCs/>
          <w:iCs/>
          <w:sz w:val="24"/>
          <w:szCs w:val="24"/>
          <w:lang w:val="ro-RO" w:eastAsia="ro-RO"/>
        </w:rPr>
        <w:t>.</w:t>
      </w:r>
    </w:p>
    <w:p w14:paraId="4F25E2C6" w14:textId="6FCD87E0" w:rsidR="003E6EC6" w:rsidRPr="00E05144" w:rsidRDefault="003E6EC6" w:rsidP="003E6EC6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/>
          <w:iCs/>
          <w:sz w:val="24"/>
          <w:szCs w:val="24"/>
          <w:lang w:val="ro-RO" w:eastAsia="ro-RO"/>
        </w:rPr>
      </w:pPr>
      <w:r w:rsidRPr="00E05144">
        <w:rPr>
          <w:b/>
          <w:iCs/>
          <w:sz w:val="24"/>
          <w:szCs w:val="24"/>
          <w:lang w:val="ro-RO" w:eastAsia="ro-RO"/>
        </w:rPr>
        <w:t>Termenul de garanție a bunului și lucrărilor – minim 60 luni din momentul recepției lucrării.</w:t>
      </w:r>
      <w:r w:rsidR="00650F02" w:rsidRPr="00E05144">
        <w:rPr>
          <w:b/>
          <w:iCs/>
          <w:sz w:val="24"/>
          <w:szCs w:val="24"/>
          <w:lang w:val="ro-RO" w:eastAsia="ro-RO"/>
        </w:rPr>
        <w:t xml:space="preserve"> </w:t>
      </w:r>
    </w:p>
    <w:p w14:paraId="29A747F6" w14:textId="0FC6C396" w:rsidR="00913D2A" w:rsidRDefault="00913D2A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913D2A">
        <w:rPr>
          <w:bCs/>
          <w:iCs/>
          <w:sz w:val="24"/>
          <w:szCs w:val="24"/>
          <w:lang w:val="ro-RO" w:eastAsia="ro-RO"/>
        </w:rPr>
        <w:t>Declarație privind personalul propus pentru implementarea contractului</w:t>
      </w:r>
      <w:r w:rsidR="00E827C8">
        <w:rPr>
          <w:bCs/>
          <w:iCs/>
          <w:sz w:val="24"/>
          <w:szCs w:val="24"/>
          <w:lang w:val="ro-RO" w:eastAsia="ro-RO"/>
        </w:rPr>
        <w:t>.</w:t>
      </w:r>
    </w:p>
    <w:p w14:paraId="7B6068C4" w14:textId="4DF54C88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Declarație privind dotările specifice, utilajul și echipamentul necesar pentru îndeplinirea corespunzătoare a contractului (</w:t>
      </w:r>
      <w:r w:rsidR="0062291C" w:rsidRPr="00E05144">
        <w:rPr>
          <w:bCs/>
          <w:iCs/>
          <w:sz w:val="24"/>
          <w:szCs w:val="24"/>
          <w:lang w:val="ro-RO" w:eastAsia="ro-RO"/>
        </w:rPr>
        <w:t xml:space="preserve">schele/nacele/autoturn, mecanisme/ustensile de curățat suprafețele de metal, utilaj/ustensile de aplicare a grundului și a vopselei, echipament de alpinism, etc. </w:t>
      </w:r>
      <w:r w:rsidRPr="00E05144">
        <w:rPr>
          <w:bCs/>
          <w:iCs/>
          <w:sz w:val="24"/>
          <w:szCs w:val="24"/>
          <w:lang w:val="ro-RO" w:eastAsia="ro-RO"/>
        </w:rPr>
        <w:t>)</w:t>
      </w:r>
      <w:r w:rsidR="00E827C8">
        <w:rPr>
          <w:bCs/>
          <w:iCs/>
          <w:sz w:val="24"/>
          <w:szCs w:val="24"/>
          <w:lang w:val="ro-RO" w:eastAsia="ro-RO"/>
        </w:rPr>
        <w:t>.</w:t>
      </w:r>
      <w:r w:rsidRPr="00E05144">
        <w:rPr>
          <w:bCs/>
          <w:iCs/>
          <w:sz w:val="24"/>
          <w:szCs w:val="24"/>
          <w:lang w:val="ro-RO" w:eastAsia="ro-RO"/>
        </w:rPr>
        <w:t xml:space="preserve"> </w:t>
      </w:r>
    </w:p>
    <w:p w14:paraId="3CA02576" w14:textId="4C640B6B" w:rsidR="00FE6C2C" w:rsidRPr="00AA6A07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bookmarkStart w:id="18" w:name="_Hlk128126080"/>
      <w:r w:rsidRPr="00E05144">
        <w:rPr>
          <w:bCs/>
          <w:iCs/>
          <w:sz w:val="24"/>
          <w:szCs w:val="24"/>
          <w:lang w:val="ro-RO" w:eastAsia="ro-RO"/>
        </w:rPr>
        <w:t xml:space="preserve">Declarație </w:t>
      </w:r>
      <w:r w:rsidR="00AA6A0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privind </w:t>
      </w:r>
      <w:r w:rsidR="00AA6A0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experiență </w:t>
      </w:r>
      <w:r w:rsidR="00AA6A07">
        <w:rPr>
          <w:bCs/>
          <w:iCs/>
          <w:sz w:val="24"/>
          <w:szCs w:val="24"/>
          <w:lang w:val="ro-RO" w:eastAsia="ro-RO"/>
        </w:rPr>
        <w:t xml:space="preserve"> </w:t>
      </w:r>
      <w:r w:rsidRPr="00E05144">
        <w:rPr>
          <w:bCs/>
          <w:iCs/>
          <w:sz w:val="24"/>
          <w:szCs w:val="24"/>
          <w:lang w:val="ro-RO" w:eastAsia="ro-RO"/>
        </w:rPr>
        <w:t xml:space="preserve">similară / lista principalelor lucrări similare executate în ultimii </w:t>
      </w:r>
      <w:r w:rsidR="00AA6A07">
        <w:rPr>
          <w:b/>
          <w:iCs/>
          <w:sz w:val="24"/>
          <w:szCs w:val="24"/>
          <w:lang w:val="ro-RO" w:eastAsia="ro-RO"/>
        </w:rPr>
        <w:t>5</w:t>
      </w:r>
      <w:r w:rsidRPr="00AA6A07">
        <w:rPr>
          <w:b/>
          <w:iCs/>
          <w:sz w:val="24"/>
          <w:szCs w:val="24"/>
          <w:lang w:val="ro-RO" w:eastAsia="ro-RO"/>
        </w:rPr>
        <w:t xml:space="preserve"> </w:t>
      </w:r>
      <w:r w:rsidRPr="00AA6A07">
        <w:rPr>
          <w:bCs/>
          <w:iCs/>
          <w:sz w:val="24"/>
          <w:szCs w:val="24"/>
          <w:lang w:val="ro-RO" w:eastAsia="ro-RO"/>
        </w:rPr>
        <w:t>ani de activitate.</w:t>
      </w:r>
    </w:p>
    <w:p w14:paraId="678017CA" w14:textId="2C772D65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bookmarkStart w:id="19" w:name="_Hlk127524420"/>
      <w:bookmarkEnd w:id="18"/>
      <w:r w:rsidRPr="00E05144">
        <w:rPr>
          <w:bCs/>
          <w:iCs/>
          <w:sz w:val="24"/>
          <w:szCs w:val="24"/>
          <w:lang w:val="ro-RO" w:eastAsia="ro-RO"/>
        </w:rPr>
        <w:lastRenderedPageBreak/>
        <w:t xml:space="preserve">La ofertă se va anexa copia contractului cu alte companii subcontractate (după caz) care vor fi implicate la efectuarea lucrărilor prezentului </w:t>
      </w:r>
      <w:r w:rsidR="00E827C8">
        <w:rPr>
          <w:bCs/>
          <w:iCs/>
          <w:sz w:val="24"/>
          <w:szCs w:val="24"/>
          <w:lang w:val="ro-RO" w:eastAsia="ro-RO"/>
        </w:rPr>
        <w:t xml:space="preserve"> C</w:t>
      </w:r>
      <w:r w:rsidRPr="00E05144">
        <w:rPr>
          <w:bCs/>
          <w:iCs/>
          <w:sz w:val="24"/>
          <w:szCs w:val="24"/>
          <w:lang w:val="ro-RO" w:eastAsia="ro-RO"/>
        </w:rPr>
        <w:t>aiet de sarcini.</w:t>
      </w:r>
    </w:p>
    <w:bookmarkEnd w:id="19"/>
    <w:p w14:paraId="381DA156" w14:textId="5E9432BC" w:rsidR="00FE6C2C" w:rsidRPr="00E05144" w:rsidRDefault="00FE6C2C" w:rsidP="00FE6C2C">
      <w:pPr>
        <w:pStyle w:val="a3"/>
        <w:numPr>
          <w:ilvl w:val="1"/>
          <w:numId w:val="1"/>
        </w:numPr>
        <w:autoSpaceDE/>
        <w:autoSpaceDN/>
        <w:spacing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>Deviz</w:t>
      </w:r>
      <w:r w:rsidR="00E827C8">
        <w:rPr>
          <w:bCs/>
          <w:iCs/>
          <w:sz w:val="24"/>
          <w:szCs w:val="24"/>
          <w:lang w:val="ro-RO" w:eastAsia="ro-RO"/>
        </w:rPr>
        <w:t xml:space="preserve">ul </w:t>
      </w:r>
      <w:r w:rsidRPr="00E05144">
        <w:rPr>
          <w:bCs/>
          <w:iCs/>
          <w:sz w:val="24"/>
          <w:szCs w:val="24"/>
          <w:lang w:val="ro-RO" w:eastAsia="ro-RO"/>
        </w:rPr>
        <w:t>de cheltuieli.</w:t>
      </w:r>
    </w:p>
    <w:p w14:paraId="38302D9D" w14:textId="415120BF" w:rsidR="00390601" w:rsidRDefault="00390601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390601">
        <w:rPr>
          <w:bCs/>
          <w:iCs/>
          <w:sz w:val="24"/>
          <w:szCs w:val="24"/>
          <w:lang w:val="ro-RO" w:eastAsia="ro-RO"/>
        </w:rPr>
        <w:t xml:space="preserve">Ofertele </w:t>
      </w:r>
      <w:r>
        <w:rPr>
          <w:bCs/>
          <w:iCs/>
          <w:sz w:val="24"/>
          <w:szCs w:val="24"/>
          <w:lang w:val="ro-RO" w:eastAsia="ro-RO"/>
        </w:rPr>
        <w:t xml:space="preserve"> </w:t>
      </w:r>
      <w:r w:rsidRPr="00390601">
        <w:rPr>
          <w:bCs/>
          <w:iCs/>
          <w:sz w:val="24"/>
          <w:szCs w:val="24"/>
          <w:lang w:val="ro-RO" w:eastAsia="ro-RO"/>
        </w:rPr>
        <w:t>de</w:t>
      </w:r>
      <w:r>
        <w:rPr>
          <w:bCs/>
          <w:iCs/>
          <w:sz w:val="24"/>
          <w:szCs w:val="24"/>
          <w:lang w:val="ro-RO" w:eastAsia="ro-RO"/>
        </w:rPr>
        <w:t xml:space="preserve"> </w:t>
      </w:r>
      <w:r w:rsidRPr="00390601">
        <w:rPr>
          <w:bCs/>
          <w:iCs/>
          <w:sz w:val="24"/>
          <w:szCs w:val="24"/>
          <w:lang w:val="ro-RO" w:eastAsia="ro-RO"/>
        </w:rPr>
        <w:t xml:space="preserve"> preț </w:t>
      </w:r>
      <w:r>
        <w:rPr>
          <w:bCs/>
          <w:iCs/>
          <w:sz w:val="24"/>
          <w:szCs w:val="24"/>
          <w:lang w:val="ro-RO" w:eastAsia="ro-RO"/>
        </w:rPr>
        <w:t xml:space="preserve"> </w:t>
      </w:r>
      <w:r w:rsidRPr="00390601">
        <w:rPr>
          <w:bCs/>
          <w:iCs/>
          <w:sz w:val="24"/>
          <w:szCs w:val="24"/>
          <w:lang w:val="ro-RO" w:eastAsia="ro-RO"/>
        </w:rPr>
        <w:t>vor</w:t>
      </w:r>
      <w:r>
        <w:rPr>
          <w:bCs/>
          <w:iCs/>
          <w:sz w:val="24"/>
          <w:szCs w:val="24"/>
          <w:lang w:val="ro-RO" w:eastAsia="ro-RO"/>
        </w:rPr>
        <w:t xml:space="preserve"> </w:t>
      </w:r>
      <w:r w:rsidRPr="00390601">
        <w:rPr>
          <w:bCs/>
          <w:iCs/>
          <w:sz w:val="24"/>
          <w:szCs w:val="24"/>
          <w:lang w:val="ro-RO" w:eastAsia="ro-RO"/>
        </w:rPr>
        <w:t xml:space="preserve"> fi prezentate sub forma de deviz cu formularele 3, 5 și 7 întocmite conform </w:t>
      </w:r>
      <w:r w:rsidRPr="00390601">
        <w:rPr>
          <w:b/>
          <w:bCs/>
          <w:iCs/>
          <w:sz w:val="24"/>
          <w:szCs w:val="24"/>
          <w:lang w:val="ro-RO" w:eastAsia="ro-RO"/>
        </w:rPr>
        <w:t xml:space="preserve">ordinului nr. 195 </w:t>
      </w:r>
      <w:r w:rsidRPr="00390601">
        <w:rPr>
          <w:bCs/>
          <w:iCs/>
          <w:sz w:val="24"/>
          <w:szCs w:val="24"/>
          <w:lang w:val="ro-RO" w:eastAsia="ro-RO"/>
        </w:rPr>
        <w:t xml:space="preserve">din </w:t>
      </w:r>
      <w:r w:rsidRPr="00390601">
        <w:rPr>
          <w:b/>
          <w:bCs/>
          <w:iCs/>
          <w:sz w:val="24"/>
          <w:szCs w:val="24"/>
          <w:lang w:val="ro-RO" w:eastAsia="ro-RO"/>
        </w:rPr>
        <w:t>26.12.2024</w:t>
      </w:r>
      <w:r>
        <w:rPr>
          <w:bCs/>
          <w:iCs/>
          <w:sz w:val="24"/>
          <w:szCs w:val="24"/>
          <w:lang w:val="ro-RO" w:eastAsia="ro-RO"/>
        </w:rPr>
        <w:t>.</w:t>
      </w:r>
    </w:p>
    <w:p w14:paraId="68A921E2" w14:textId="30E13B8D" w:rsidR="006A5FF2" w:rsidRPr="00E05144" w:rsidRDefault="006A5FF2" w:rsidP="00FD75CB">
      <w:pPr>
        <w:pStyle w:val="a3"/>
        <w:numPr>
          <w:ilvl w:val="1"/>
          <w:numId w:val="1"/>
        </w:numPr>
        <w:autoSpaceDE/>
        <w:autoSpaceDN/>
        <w:spacing w:before="120" w:line="276" w:lineRule="auto"/>
        <w:ind w:left="567" w:hanging="567"/>
        <w:contextualSpacing w:val="0"/>
        <w:jc w:val="both"/>
        <w:rPr>
          <w:bCs/>
          <w:iCs/>
          <w:sz w:val="24"/>
          <w:szCs w:val="24"/>
          <w:lang w:val="ro-RO" w:eastAsia="ro-RO"/>
        </w:rPr>
      </w:pPr>
      <w:r w:rsidRPr="00E05144">
        <w:rPr>
          <w:bCs/>
          <w:iCs/>
          <w:sz w:val="24"/>
          <w:szCs w:val="24"/>
          <w:lang w:val="ro-RO" w:eastAsia="ro-RO"/>
        </w:rPr>
        <w:t xml:space="preserve">Compania ofertantă trebuie să prezinte dovada că muncitorii care vor îndeplini lucrările sunt </w:t>
      </w:r>
      <w:r w:rsidR="00C844DD" w:rsidRPr="00E05144">
        <w:rPr>
          <w:bCs/>
          <w:iCs/>
          <w:sz w:val="24"/>
          <w:szCs w:val="24"/>
          <w:lang w:val="ro-RO" w:eastAsia="ro-RO"/>
        </w:rPr>
        <w:t>calificați</w:t>
      </w:r>
      <w:r w:rsidRPr="00E05144">
        <w:rPr>
          <w:bCs/>
          <w:iCs/>
          <w:sz w:val="24"/>
          <w:szCs w:val="24"/>
          <w:lang w:val="ro-RO" w:eastAsia="ro-RO"/>
        </w:rPr>
        <w:t xml:space="preserve">, </w:t>
      </w:r>
      <w:r w:rsidR="00C844DD" w:rsidRPr="00E05144">
        <w:rPr>
          <w:bCs/>
          <w:iCs/>
          <w:sz w:val="24"/>
          <w:szCs w:val="24"/>
          <w:lang w:val="ro-RO" w:eastAsia="ro-RO"/>
        </w:rPr>
        <w:t>atestați</w:t>
      </w:r>
      <w:r w:rsidRPr="00E05144">
        <w:rPr>
          <w:bCs/>
          <w:iCs/>
          <w:sz w:val="24"/>
          <w:szCs w:val="24"/>
          <w:lang w:val="ro-RO" w:eastAsia="ro-RO"/>
        </w:rPr>
        <w:t xml:space="preserve"> și au dreptul la efectuarea lucrărilor date</w:t>
      </w:r>
      <w:r w:rsidR="00390601">
        <w:rPr>
          <w:bCs/>
          <w:iCs/>
          <w:sz w:val="24"/>
          <w:szCs w:val="24"/>
          <w:lang w:val="ro-RO" w:eastAsia="ro-RO"/>
        </w:rPr>
        <w:t>.</w:t>
      </w:r>
    </w:p>
    <w:p w14:paraId="1540B6A1" w14:textId="579F6D89" w:rsidR="006A5FF2" w:rsidRPr="00CF4AAF" w:rsidRDefault="006A5FF2" w:rsidP="00CF4AAF">
      <w:pPr>
        <w:pStyle w:val="a3"/>
        <w:numPr>
          <w:ilvl w:val="1"/>
          <w:numId w:val="1"/>
        </w:numPr>
        <w:rPr>
          <w:bCs/>
          <w:iCs/>
          <w:sz w:val="24"/>
          <w:szCs w:val="24"/>
          <w:lang w:val="ro-RO" w:eastAsia="ro-RO"/>
        </w:rPr>
      </w:pPr>
      <w:r w:rsidRPr="00142384">
        <w:rPr>
          <w:bCs/>
          <w:iCs/>
          <w:sz w:val="24"/>
          <w:szCs w:val="24"/>
          <w:lang w:val="ro-RO" w:eastAsia="ro-RO"/>
        </w:rPr>
        <w:t>În ofertă trebuie prezentate caracteristicile tehnice</w:t>
      </w:r>
      <w:r w:rsidR="00CF4AAF">
        <w:rPr>
          <w:bCs/>
          <w:iCs/>
          <w:sz w:val="24"/>
          <w:szCs w:val="24"/>
          <w:lang w:val="ro-RO" w:eastAsia="ro-RO"/>
        </w:rPr>
        <w:t xml:space="preserve"> sau </w:t>
      </w:r>
      <w:r w:rsidR="00CF4AAF" w:rsidRPr="00142384">
        <w:rPr>
          <w:bCs/>
          <w:iCs/>
          <w:sz w:val="24"/>
          <w:szCs w:val="24"/>
          <w:lang w:val="ro-RO" w:eastAsia="ro-RO"/>
        </w:rPr>
        <w:t>certificatul de calitate</w:t>
      </w:r>
      <w:r w:rsidRPr="00142384">
        <w:rPr>
          <w:bCs/>
          <w:iCs/>
          <w:sz w:val="24"/>
          <w:szCs w:val="24"/>
          <w:lang w:val="ro-RO" w:eastAsia="ro-RO"/>
        </w:rPr>
        <w:t xml:space="preserve"> a materialelor (grundu</w:t>
      </w:r>
      <w:r w:rsidR="00C844DD" w:rsidRPr="00142384">
        <w:rPr>
          <w:bCs/>
          <w:iCs/>
          <w:sz w:val="24"/>
          <w:szCs w:val="24"/>
          <w:lang w:val="ro-RO" w:eastAsia="ro-RO"/>
        </w:rPr>
        <w:t>rilor</w:t>
      </w:r>
      <w:r w:rsidRPr="00142384">
        <w:rPr>
          <w:bCs/>
          <w:iCs/>
          <w:sz w:val="24"/>
          <w:szCs w:val="24"/>
          <w:lang w:val="ro-RO" w:eastAsia="ro-RO"/>
        </w:rPr>
        <w:t xml:space="preserve"> și vopsel</w:t>
      </w:r>
      <w:r w:rsidR="00C6308C" w:rsidRPr="00142384">
        <w:rPr>
          <w:bCs/>
          <w:iCs/>
          <w:sz w:val="24"/>
          <w:szCs w:val="24"/>
          <w:lang w:val="ro-RO" w:eastAsia="ro-RO"/>
        </w:rPr>
        <w:t>e</w:t>
      </w:r>
      <w:r w:rsidR="00C844DD" w:rsidRPr="00142384">
        <w:rPr>
          <w:bCs/>
          <w:iCs/>
          <w:sz w:val="24"/>
          <w:szCs w:val="24"/>
          <w:lang w:val="ro-RO" w:eastAsia="ro-RO"/>
        </w:rPr>
        <w:t>lor</w:t>
      </w:r>
      <w:r w:rsidRPr="00142384">
        <w:rPr>
          <w:bCs/>
          <w:iCs/>
          <w:sz w:val="24"/>
          <w:szCs w:val="24"/>
          <w:lang w:val="ro-RO" w:eastAsia="ro-RO"/>
        </w:rPr>
        <w:t>) care vor fi utilizate</w:t>
      </w:r>
      <w:r w:rsidR="00CF4AAF">
        <w:rPr>
          <w:bCs/>
          <w:iCs/>
          <w:sz w:val="24"/>
          <w:szCs w:val="24"/>
          <w:lang w:val="ro-RO" w:eastAsia="ro-RO"/>
        </w:rPr>
        <w:t>.</w:t>
      </w:r>
      <w:r w:rsidR="00142384" w:rsidRPr="00142384">
        <w:rPr>
          <w:bCs/>
          <w:iCs/>
          <w:sz w:val="24"/>
          <w:szCs w:val="24"/>
          <w:lang w:val="ro-RO" w:eastAsia="ro-RO"/>
        </w:rPr>
        <w:t xml:space="preserve"> </w:t>
      </w:r>
    </w:p>
    <w:p w14:paraId="6FF0C2CF" w14:textId="77777777" w:rsidR="003E6EC6" w:rsidRPr="00E05144" w:rsidRDefault="003E6EC6" w:rsidP="003E6EC6">
      <w:pPr>
        <w:numPr>
          <w:ilvl w:val="0"/>
          <w:numId w:val="8"/>
        </w:numPr>
        <w:autoSpaceDE/>
        <w:autoSpaceDN/>
        <w:spacing w:before="240" w:line="276" w:lineRule="auto"/>
        <w:ind w:left="284" w:hanging="284"/>
        <w:jc w:val="both"/>
        <w:rPr>
          <w:b/>
          <w:iCs/>
          <w:sz w:val="24"/>
          <w:lang w:val="ro-RO" w:eastAsia="ro-RO"/>
        </w:rPr>
      </w:pPr>
      <w:r w:rsidRPr="00E05144">
        <w:rPr>
          <w:b/>
          <w:iCs/>
          <w:sz w:val="24"/>
          <w:lang w:val="ro-RO" w:eastAsia="ro-RO"/>
        </w:rPr>
        <w:t>VOLUMUL DETALIAT AL LUCRĂRILOR NECESARE DE EXECUTAT</w:t>
      </w:r>
    </w:p>
    <w:p w14:paraId="4E354B25" w14:textId="77777777" w:rsidR="00CA1F52" w:rsidRPr="00E05144" w:rsidRDefault="00CA1F52" w:rsidP="006244DE">
      <w:pPr>
        <w:autoSpaceDE/>
        <w:autoSpaceDN/>
        <w:jc w:val="both"/>
        <w:rPr>
          <w:rFonts w:eastAsia="Calibri"/>
          <w:i/>
          <w:szCs w:val="24"/>
          <w:lang w:val="ro-RO"/>
        </w:rPr>
      </w:pPr>
    </w:p>
    <w:p w14:paraId="067A4D82" w14:textId="77777777" w:rsidR="003E6EC6" w:rsidRPr="00E05144" w:rsidRDefault="003E6EC6" w:rsidP="006244DE">
      <w:pPr>
        <w:autoSpaceDE/>
        <w:autoSpaceDN/>
        <w:jc w:val="both"/>
        <w:rPr>
          <w:rFonts w:eastAsia="Calibri"/>
          <w:i/>
          <w:szCs w:val="24"/>
          <w:lang w:val="ro-RO"/>
        </w:rPr>
      </w:pPr>
    </w:p>
    <w:p w14:paraId="137DB655" w14:textId="3EA614F4" w:rsidR="00E75B15" w:rsidRPr="00E05144" w:rsidRDefault="00E75B15" w:rsidP="00E75B15">
      <w:pPr>
        <w:jc w:val="center"/>
        <w:rPr>
          <w:b/>
          <w:bCs/>
          <w:sz w:val="40"/>
          <w:szCs w:val="40"/>
          <w:lang w:val="ro-RO"/>
        </w:rPr>
      </w:pPr>
      <w:r w:rsidRPr="00E05144">
        <w:rPr>
          <w:b/>
          <w:bCs/>
          <w:sz w:val="40"/>
          <w:szCs w:val="40"/>
          <w:lang w:val="ro-RO"/>
        </w:rPr>
        <w:t xml:space="preserve">Lista cu cantitățile de lucrări </w:t>
      </w:r>
      <w:r w:rsidRPr="00DA0AC5">
        <w:rPr>
          <w:b/>
          <w:bCs/>
          <w:sz w:val="32"/>
          <w:szCs w:val="32"/>
          <w:lang w:val="ro-RO"/>
        </w:rPr>
        <w:t xml:space="preserve">№ </w:t>
      </w:r>
      <w:r w:rsidR="00CF4AAF" w:rsidRPr="00DA0AC5">
        <w:rPr>
          <w:b/>
          <w:bCs/>
          <w:sz w:val="32"/>
          <w:szCs w:val="32"/>
          <w:lang w:val="ro-RO"/>
        </w:rPr>
        <w:t>1</w:t>
      </w:r>
    </w:p>
    <w:p w14:paraId="58C8995E" w14:textId="79A621C0" w:rsidR="00E75B15" w:rsidRPr="00B6710A" w:rsidRDefault="00577D28" w:rsidP="00E75B15">
      <w:pPr>
        <w:jc w:val="center"/>
        <w:rPr>
          <w:rFonts w:eastAsia="Times New Roman"/>
          <w:b/>
          <w:bCs/>
          <w:color w:val="000000" w:themeColor="text1"/>
          <w:sz w:val="28"/>
          <w:szCs w:val="28"/>
          <w:lang w:val="ro-RO"/>
        </w:rPr>
      </w:pPr>
      <w:r w:rsidRPr="00B6710A">
        <w:rPr>
          <w:rFonts w:eastAsia="Times New Roman"/>
          <w:b/>
          <w:bCs/>
          <w:color w:val="000000" w:themeColor="text1"/>
          <w:sz w:val="28"/>
          <w:szCs w:val="28"/>
          <w:lang w:val="ro-RO"/>
        </w:rPr>
        <w:t>Lucrări de restabilire a stratului anticoroziv a echipamentului și a construcțiilor metalice a estacadei racordurilor termice CET Sursa 1</w:t>
      </w:r>
    </w:p>
    <w:p w14:paraId="09FAA7D2" w14:textId="77777777" w:rsidR="00B6710A" w:rsidRPr="00B6710A" w:rsidRDefault="00B6710A" w:rsidP="00E75B15">
      <w:pPr>
        <w:jc w:val="center"/>
        <w:rPr>
          <w:b/>
          <w:bCs/>
          <w:sz w:val="28"/>
          <w:szCs w:val="28"/>
          <w:lang w:val="ro-RO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444"/>
        <w:gridCol w:w="1417"/>
      </w:tblGrid>
      <w:tr w:rsidR="00E75B15" w14:paraId="7A32AD08" w14:textId="77777777" w:rsidTr="00B6710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F432DD" w14:textId="77777777" w:rsidR="00E75B15" w:rsidRDefault="00E75B15" w:rsidP="009A7397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C50038D" w14:textId="77777777" w:rsidR="00E75B15" w:rsidRDefault="00E75B15" w:rsidP="009A739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4A52C10" w14:textId="77777777" w:rsidR="00E75B15" w:rsidRDefault="00E75B15" w:rsidP="009A7397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9834C2" w14:textId="77777777" w:rsidR="00E75B15" w:rsidRDefault="00E75B15" w:rsidP="009A7397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D2CD33C" w14:textId="77777777" w:rsidR="00E75B15" w:rsidRDefault="00E75B15" w:rsidP="009A73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4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BB0A00D" w14:textId="77777777" w:rsidR="00E75B15" w:rsidRDefault="00E75B15" w:rsidP="009A739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1F90B48" w14:textId="77777777" w:rsidR="00E75B15" w:rsidRDefault="00E75B15" w:rsidP="009A7397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E75B15" w14:paraId="5D92D245" w14:textId="77777777" w:rsidTr="00B6710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525110F" w14:textId="77777777" w:rsidR="00E75B15" w:rsidRDefault="00E75B15" w:rsidP="009A73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0C1761" w14:textId="77777777" w:rsidR="00E75B15" w:rsidRDefault="00E75B15" w:rsidP="009A73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CE9E783" w14:textId="77777777" w:rsidR="00E75B15" w:rsidRDefault="00E75B15" w:rsidP="009A73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636F6B" w14:textId="77777777" w:rsidR="00E75B15" w:rsidRDefault="00E75B15" w:rsidP="009A739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5B64C1E" w14:textId="77777777" w:rsidR="00E75B15" w:rsidRDefault="00E75B15" w:rsidP="009A7397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9983D2" w14:textId="77777777" w:rsidR="00E75B15" w:rsidRDefault="00E75B15" w:rsidP="00E75B15">
      <w:pPr>
        <w:rPr>
          <w:sz w:val="2"/>
          <w:szCs w:val="2"/>
          <w:lang w:val="en-US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444"/>
        <w:gridCol w:w="1417"/>
      </w:tblGrid>
      <w:tr w:rsidR="00E75B15" w14:paraId="23DF9B07" w14:textId="77777777" w:rsidTr="00B6710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62F890" w14:textId="77777777" w:rsidR="00E75B15" w:rsidRDefault="00E75B15" w:rsidP="009A7397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FE68E05" w14:textId="77777777" w:rsidR="00E75B15" w:rsidRDefault="00E75B15" w:rsidP="009A7397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E32A42" w14:textId="77777777" w:rsidR="00E75B15" w:rsidRDefault="00E75B15" w:rsidP="009A73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7D91B04" w14:textId="77777777" w:rsidR="00E75B15" w:rsidRDefault="00E75B15" w:rsidP="009A739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EEE37CD" w14:textId="77777777" w:rsidR="00E75B15" w:rsidRDefault="00E75B15" w:rsidP="009A7397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04645" w14:paraId="56F49325" w14:textId="77777777" w:rsidTr="00B671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442EE" w14:textId="64F5C27F" w:rsidR="00504645" w:rsidRPr="00DA0AC5" w:rsidRDefault="00DA0AC5" w:rsidP="00B6710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072AD" w14:textId="77777777" w:rsidR="00504645" w:rsidRDefault="00504645" w:rsidP="00B6710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RpIzF02B</w:t>
            </w:r>
          </w:p>
          <w:p w14:paraId="21E9C25A" w14:textId="77777777" w:rsidR="00504645" w:rsidRDefault="00504645" w:rsidP="00B6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C2EF7" w14:textId="77777777" w:rsidR="00504645" w:rsidRDefault="00504645" w:rsidP="0050464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F0896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3 m,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dulapi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</w:p>
          <w:p w14:paraId="496EAC2C" w14:textId="77777777" w:rsidR="00504645" w:rsidRPr="00E53A45" w:rsidRDefault="00504645" w:rsidP="005046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FFDDC" w14:textId="4AE53393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AADA7" w14:textId="387B84E6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1.000,00</w:t>
            </w:r>
          </w:p>
        </w:tc>
      </w:tr>
      <w:tr w:rsidR="00504645" w14:paraId="538C337D" w14:textId="77777777" w:rsidTr="00B671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DC41C" w14:textId="7004E3CD" w:rsidR="00504645" w:rsidRPr="00DA0AC5" w:rsidRDefault="00DA0AC5" w:rsidP="00B6710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64517" w14:textId="77777777" w:rsidR="00504645" w:rsidRDefault="00504645" w:rsidP="00B6710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RpCK10C </w:t>
            </w:r>
            <w:proofErr w:type="spellStart"/>
            <w:r>
              <w:rPr>
                <w:sz w:val="24"/>
                <w:szCs w:val="24"/>
                <w:lang w:val="en-US"/>
              </w:rPr>
              <w:t>adaptat</w:t>
            </w:r>
            <w:proofErr w:type="spellEnd"/>
          </w:p>
          <w:p w14:paraId="1F680366" w14:textId="77777777" w:rsidR="00504645" w:rsidRDefault="00504645" w:rsidP="00B6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585E2" w14:textId="77777777" w:rsidR="00504645" w:rsidRDefault="00504645" w:rsidP="0050464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F0896">
              <w:rPr>
                <w:sz w:val="24"/>
                <w:szCs w:val="24"/>
                <w:lang w:val="en-US"/>
              </w:rPr>
              <w:t>Curatarea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metalului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masina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slefuit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discuri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abrazive</w:t>
            </w:r>
            <w:proofErr w:type="spellEnd"/>
          </w:p>
          <w:p w14:paraId="5043C426" w14:textId="77777777" w:rsidR="00504645" w:rsidRPr="00E53A45" w:rsidRDefault="00504645" w:rsidP="005046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8C723" w14:textId="69B6FD80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C61AD" w14:textId="17EBB408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3.000,00</w:t>
            </w:r>
          </w:p>
        </w:tc>
      </w:tr>
      <w:tr w:rsidR="00504645" w14:paraId="38B3323C" w14:textId="77777777" w:rsidTr="00B671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0362D" w14:textId="06A41860" w:rsidR="00504645" w:rsidRPr="00DA0AC5" w:rsidRDefault="00DA0AC5" w:rsidP="00B6710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66103" w14:textId="77777777" w:rsidR="00504645" w:rsidRDefault="00504645" w:rsidP="00B6710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4B51194B" w14:textId="77777777" w:rsidR="00504645" w:rsidRDefault="00504645" w:rsidP="00B6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47C38" w14:textId="77777777" w:rsidR="00504645" w:rsidRDefault="00504645" w:rsidP="0050464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F0896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</w:p>
          <w:p w14:paraId="2FCC349F" w14:textId="77777777" w:rsidR="00504645" w:rsidRPr="00E53A45" w:rsidRDefault="00504645" w:rsidP="005046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B89E2" w14:textId="7515DCBF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58B70" w14:textId="5BEDB78D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3.000,00</w:t>
            </w:r>
          </w:p>
        </w:tc>
      </w:tr>
      <w:tr w:rsidR="00504645" w14:paraId="0AF74918" w14:textId="77777777" w:rsidTr="00B6710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B0D06" w14:textId="6047D9BD" w:rsidR="00504645" w:rsidRPr="00DA0AC5" w:rsidRDefault="00DA0AC5" w:rsidP="00B6710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77A55" w14:textId="77777777" w:rsidR="00504645" w:rsidRDefault="00504645" w:rsidP="00B6710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RpIzA05J K=2</w:t>
            </w:r>
          </w:p>
          <w:p w14:paraId="162A0C3D" w14:textId="77777777" w:rsidR="00504645" w:rsidRDefault="00504645" w:rsidP="00B6710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0CEE1D" w14:textId="77777777" w:rsidR="00504645" w:rsidRDefault="00504645" w:rsidP="00504645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CF0896">
              <w:rPr>
                <w:sz w:val="24"/>
                <w:szCs w:val="24"/>
                <w:lang w:val="en-US"/>
              </w:rPr>
              <w:t>Vopsitorii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anticorozive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tehnologice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cu email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perclorvinilic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(un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aplicat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de metal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vopsite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) (K=2, cu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F0896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CF0896">
              <w:rPr>
                <w:sz w:val="24"/>
                <w:szCs w:val="24"/>
                <w:lang w:val="en-US"/>
              </w:rPr>
              <w:t>)</w:t>
            </w:r>
          </w:p>
          <w:p w14:paraId="16E919DD" w14:textId="77777777" w:rsidR="00504645" w:rsidRPr="00E53A45" w:rsidRDefault="00504645" w:rsidP="0050464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E6B1" w14:textId="65DCE578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BB8A5" w14:textId="75BCE77B" w:rsidR="00504645" w:rsidRDefault="00504645" w:rsidP="0050464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3.000,00</w:t>
            </w:r>
          </w:p>
        </w:tc>
      </w:tr>
    </w:tbl>
    <w:p w14:paraId="04B8C153" w14:textId="77777777" w:rsidR="00C10ED4" w:rsidRDefault="00C10ED4" w:rsidP="00C10ED4">
      <w:pPr>
        <w:autoSpaceDE/>
        <w:autoSpaceDN/>
        <w:spacing w:before="240" w:line="276" w:lineRule="auto"/>
        <w:ind w:left="284"/>
        <w:jc w:val="both"/>
        <w:rPr>
          <w:b/>
          <w:iCs/>
          <w:sz w:val="24"/>
          <w:lang w:val="ro-RO" w:eastAsia="ro-RO"/>
        </w:rPr>
      </w:pPr>
    </w:p>
    <w:p w14:paraId="18E726FD" w14:textId="77777777" w:rsidR="003F02CF" w:rsidRPr="00E05144" w:rsidRDefault="003F02CF" w:rsidP="003F02CF">
      <w:pPr>
        <w:rPr>
          <w:b/>
          <w:lang w:val="ro-RO"/>
        </w:rPr>
      </w:pPr>
    </w:p>
    <w:sectPr w:rsidR="003F02CF" w:rsidRPr="00E05144" w:rsidSect="00C10ED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567" w:right="708" w:bottom="568" w:left="1418" w:header="709" w:footer="7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81A52" w14:textId="77777777" w:rsidR="00E665FF" w:rsidRDefault="00E665FF" w:rsidP="00C10ED4">
      <w:r>
        <w:separator/>
      </w:r>
    </w:p>
  </w:endnote>
  <w:endnote w:type="continuationSeparator" w:id="0">
    <w:p w14:paraId="45B094E6" w14:textId="77777777" w:rsidR="00E665FF" w:rsidRDefault="00E665FF" w:rsidP="00C10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51A23" w14:textId="77777777" w:rsidR="00C10ED4" w:rsidRDefault="00C10ED4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8755469"/>
      <w:docPartObj>
        <w:docPartGallery w:val="Page Numbers (Bottom of Page)"/>
        <w:docPartUnique/>
      </w:docPartObj>
    </w:sdtPr>
    <w:sdtEndPr/>
    <w:sdtContent>
      <w:p w14:paraId="7C4599C1" w14:textId="576177C8" w:rsidR="00C10ED4" w:rsidRDefault="00C10ED4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rPr>
            <w:lang w:val="en-US"/>
          </w:rPr>
          <w:t>/6</w:t>
        </w:r>
      </w:p>
    </w:sdtContent>
  </w:sdt>
  <w:p w14:paraId="07975D76" w14:textId="77777777" w:rsidR="00C10ED4" w:rsidRDefault="00C10ED4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E110E" w14:textId="77777777" w:rsidR="00C10ED4" w:rsidRDefault="00C10ED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5990C" w14:textId="77777777" w:rsidR="00E665FF" w:rsidRDefault="00E665FF" w:rsidP="00C10ED4">
      <w:r>
        <w:separator/>
      </w:r>
    </w:p>
  </w:footnote>
  <w:footnote w:type="continuationSeparator" w:id="0">
    <w:p w14:paraId="61EA64A0" w14:textId="77777777" w:rsidR="00E665FF" w:rsidRDefault="00E665FF" w:rsidP="00C10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C5632" w14:textId="77777777" w:rsidR="00C10ED4" w:rsidRDefault="00C10ED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AD978" w14:textId="77777777" w:rsidR="00C10ED4" w:rsidRDefault="00C10ED4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F8CEE" w14:textId="77777777" w:rsidR="00C10ED4" w:rsidRDefault="00C10ED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845071"/>
    <w:multiLevelType w:val="hybridMultilevel"/>
    <w:tmpl w:val="BD46BF0C"/>
    <w:lvl w:ilvl="0" w:tplc="406AB502"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ED35A59"/>
    <w:multiLevelType w:val="hybridMultilevel"/>
    <w:tmpl w:val="8E62D29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20353"/>
    <w:multiLevelType w:val="hybridMultilevel"/>
    <w:tmpl w:val="646CF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6D4C89"/>
    <w:multiLevelType w:val="hybridMultilevel"/>
    <w:tmpl w:val="DB10A150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6FA78D3"/>
    <w:multiLevelType w:val="multilevel"/>
    <w:tmpl w:val="1A7C5BE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7"/>
      <w:numFmt w:val="bullet"/>
      <w:lvlText w:val="-"/>
      <w:lvlJc w:val="left"/>
      <w:pPr>
        <w:ind w:left="1080" w:hanging="720"/>
      </w:pPr>
      <w:rPr>
        <w:rFonts w:ascii="Times New Roman R" w:eastAsia="Times New Roman" w:hAnsi="Times New Roman R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C0157E9"/>
    <w:multiLevelType w:val="hybridMultilevel"/>
    <w:tmpl w:val="3FC6E1C6"/>
    <w:lvl w:ilvl="0" w:tplc="C35412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1980CA8">
      <w:numFmt w:val="bullet"/>
      <w:lvlText w:val="-"/>
      <w:lvlJc w:val="left"/>
      <w:pPr>
        <w:ind w:left="1440" w:hanging="360"/>
      </w:pPr>
      <w:rPr>
        <w:rFonts w:ascii="Times New Roman R" w:eastAsia="Times New Roman" w:hAnsi="Times New Roman R" w:cs="Times New Roman" w:hint="default"/>
        <w:sz w:val="22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53B7E"/>
    <w:multiLevelType w:val="hybridMultilevel"/>
    <w:tmpl w:val="1B9A23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35190"/>
    <w:multiLevelType w:val="hybridMultilevel"/>
    <w:tmpl w:val="36A60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D158BA"/>
    <w:multiLevelType w:val="hybridMultilevel"/>
    <w:tmpl w:val="86A852A0"/>
    <w:lvl w:ilvl="0" w:tplc="8E246DEC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BD6351A"/>
    <w:multiLevelType w:val="hybridMultilevel"/>
    <w:tmpl w:val="E0B2A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842605"/>
    <w:multiLevelType w:val="hybridMultilevel"/>
    <w:tmpl w:val="2948FF5C"/>
    <w:lvl w:ilvl="0" w:tplc="251ACFAC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7611B"/>
    <w:multiLevelType w:val="hybridMultilevel"/>
    <w:tmpl w:val="24262D0E"/>
    <w:lvl w:ilvl="0" w:tplc="3D4634B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4E5E9E"/>
    <w:multiLevelType w:val="hybridMultilevel"/>
    <w:tmpl w:val="3B64F2D6"/>
    <w:lvl w:ilvl="0" w:tplc="928446B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F66956"/>
    <w:multiLevelType w:val="hybridMultilevel"/>
    <w:tmpl w:val="9B102DAC"/>
    <w:lvl w:ilvl="0" w:tplc="3CDACB74">
      <w:start w:val="3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201ED0"/>
    <w:multiLevelType w:val="multilevel"/>
    <w:tmpl w:val="BB9CD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1DC0FC5"/>
    <w:multiLevelType w:val="hybridMultilevel"/>
    <w:tmpl w:val="36A60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B74EC4"/>
    <w:multiLevelType w:val="multilevel"/>
    <w:tmpl w:val="9D94C6E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4"/>
        <w:szCs w:val="22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  <w:sz w:val="24"/>
        <w:szCs w:val="2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64C34C75"/>
    <w:multiLevelType w:val="hybridMultilevel"/>
    <w:tmpl w:val="F50ED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F04B3"/>
    <w:multiLevelType w:val="hybridMultilevel"/>
    <w:tmpl w:val="16E8118A"/>
    <w:lvl w:ilvl="0" w:tplc="3D4634B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FA56C8"/>
    <w:multiLevelType w:val="hybridMultilevel"/>
    <w:tmpl w:val="2948FF5C"/>
    <w:lvl w:ilvl="0" w:tplc="251ACFAC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91299A"/>
    <w:multiLevelType w:val="hybridMultilevel"/>
    <w:tmpl w:val="36A60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A52439"/>
    <w:multiLevelType w:val="hybridMultilevel"/>
    <w:tmpl w:val="8E62D2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80454"/>
    <w:multiLevelType w:val="multilevel"/>
    <w:tmpl w:val="454A9296"/>
    <w:lvl w:ilvl="0">
      <w:start w:val="1"/>
      <w:numFmt w:val="decimal"/>
      <w:pStyle w:val="1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pStyle w:val="111"/>
      <w:isLgl/>
      <w:lvlText w:val="%1.%2.%3."/>
      <w:lvlJc w:val="left"/>
      <w:pPr>
        <w:ind w:left="4123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pStyle w:val="1111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920BE2"/>
    <w:multiLevelType w:val="multilevel"/>
    <w:tmpl w:val="2E98FC2A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  <w:b w:val="0"/>
      </w:rPr>
    </w:lvl>
    <w:lvl w:ilvl="1">
      <w:start w:val="1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30" w15:restartNumberingAfterBreak="0">
    <w:nsid w:val="7903449C"/>
    <w:multiLevelType w:val="multilevel"/>
    <w:tmpl w:val="723265F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79D10DDE"/>
    <w:multiLevelType w:val="multilevel"/>
    <w:tmpl w:val="1FDED9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2" w15:restartNumberingAfterBreak="0">
    <w:nsid w:val="7AFE32EE"/>
    <w:multiLevelType w:val="hybridMultilevel"/>
    <w:tmpl w:val="4734187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7B73453A"/>
    <w:multiLevelType w:val="hybridMultilevel"/>
    <w:tmpl w:val="305699F4"/>
    <w:lvl w:ilvl="0" w:tplc="C0EE109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21591D"/>
    <w:multiLevelType w:val="hybridMultilevel"/>
    <w:tmpl w:val="3B64F2D6"/>
    <w:lvl w:ilvl="0" w:tplc="928446B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3263DA"/>
    <w:multiLevelType w:val="multilevel"/>
    <w:tmpl w:val="7F4AD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bCs w:val="0"/>
      </w:rPr>
    </w:lvl>
    <w:lvl w:ilvl="1">
      <w:start w:val="1"/>
      <w:numFmt w:val="bullet"/>
      <w:lvlText w:val=""/>
      <w:lvlJc w:val="left"/>
      <w:pPr>
        <w:ind w:left="780" w:hanging="420"/>
      </w:pPr>
      <w:rPr>
        <w:rFonts w:ascii="Symbol" w:hAnsi="Symbol" w:hint="default"/>
        <w:b w:val="0"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292129993">
    <w:abstractNumId w:val="30"/>
  </w:num>
  <w:num w:numId="2" w16cid:durableId="1381437991">
    <w:abstractNumId w:val="14"/>
  </w:num>
  <w:num w:numId="3" w16cid:durableId="1036731483">
    <w:abstractNumId w:val="10"/>
  </w:num>
  <w:num w:numId="4" w16cid:durableId="1635789153">
    <w:abstractNumId w:val="22"/>
  </w:num>
  <w:num w:numId="5" w16cid:durableId="2107997102">
    <w:abstractNumId w:val="12"/>
  </w:num>
  <w:num w:numId="6" w16cid:durableId="1424228577">
    <w:abstractNumId w:val="4"/>
  </w:num>
  <w:num w:numId="7" w16cid:durableId="1868251514">
    <w:abstractNumId w:val="5"/>
  </w:num>
  <w:num w:numId="8" w16cid:durableId="720591415">
    <w:abstractNumId w:val="30"/>
  </w:num>
  <w:num w:numId="9" w16cid:durableId="1405107642">
    <w:abstractNumId w:val="0"/>
  </w:num>
  <w:num w:numId="10" w16cid:durableId="159197240">
    <w:abstractNumId w:val="7"/>
  </w:num>
  <w:num w:numId="11" w16cid:durableId="4478142">
    <w:abstractNumId w:val="23"/>
  </w:num>
  <w:num w:numId="12" w16cid:durableId="757554004">
    <w:abstractNumId w:val="3"/>
  </w:num>
  <w:num w:numId="13" w16cid:durableId="1095172605">
    <w:abstractNumId w:val="11"/>
  </w:num>
  <w:num w:numId="14" w16cid:durableId="1193613752">
    <w:abstractNumId w:val="13"/>
  </w:num>
  <w:num w:numId="15" w16cid:durableId="1384404148">
    <w:abstractNumId w:val="20"/>
  </w:num>
  <w:num w:numId="16" w16cid:durableId="498619972">
    <w:abstractNumId w:val="25"/>
  </w:num>
  <w:num w:numId="17" w16cid:durableId="1231816756">
    <w:abstractNumId w:val="34"/>
  </w:num>
  <w:num w:numId="18" w16cid:durableId="1065102807">
    <w:abstractNumId w:val="8"/>
  </w:num>
  <w:num w:numId="19" w16cid:durableId="1371029890">
    <w:abstractNumId w:val="27"/>
  </w:num>
  <w:num w:numId="20" w16cid:durableId="1801731026">
    <w:abstractNumId w:val="16"/>
  </w:num>
  <w:num w:numId="21" w16cid:durableId="706760523">
    <w:abstractNumId w:val="17"/>
  </w:num>
  <w:num w:numId="22" w16cid:durableId="61299649">
    <w:abstractNumId w:val="24"/>
  </w:num>
  <w:num w:numId="23" w16cid:durableId="2004310156">
    <w:abstractNumId w:val="15"/>
  </w:num>
  <w:num w:numId="24" w16cid:durableId="290750035">
    <w:abstractNumId w:val="9"/>
  </w:num>
  <w:num w:numId="25" w16cid:durableId="1055590878">
    <w:abstractNumId w:val="26"/>
  </w:num>
  <w:num w:numId="26" w16cid:durableId="1749694115">
    <w:abstractNumId w:val="28"/>
  </w:num>
  <w:num w:numId="27" w16cid:durableId="1256475897">
    <w:abstractNumId w:val="6"/>
  </w:num>
  <w:num w:numId="28" w16cid:durableId="2021076363">
    <w:abstractNumId w:val="21"/>
  </w:num>
  <w:num w:numId="29" w16cid:durableId="1578396536">
    <w:abstractNumId w:val="19"/>
  </w:num>
  <w:num w:numId="30" w16cid:durableId="1797483436">
    <w:abstractNumId w:val="35"/>
  </w:num>
  <w:num w:numId="31" w16cid:durableId="2072993731">
    <w:abstractNumId w:val="31"/>
  </w:num>
  <w:num w:numId="32" w16cid:durableId="9259546">
    <w:abstractNumId w:val="18"/>
  </w:num>
  <w:num w:numId="33" w16cid:durableId="1091269570">
    <w:abstractNumId w:val="2"/>
  </w:num>
  <w:num w:numId="34" w16cid:durableId="559554378">
    <w:abstractNumId w:val="1"/>
  </w:num>
  <w:num w:numId="35" w16cid:durableId="1610919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76907265">
    <w:abstractNumId w:val="33"/>
  </w:num>
  <w:num w:numId="37" w16cid:durableId="107699063">
    <w:abstractNumId w:val="32"/>
  </w:num>
  <w:num w:numId="38" w16cid:durableId="828669124">
    <w:abstractNumId w:val="2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B67"/>
    <w:rsid w:val="00007D4C"/>
    <w:rsid w:val="00013C6F"/>
    <w:rsid w:val="00016836"/>
    <w:rsid w:val="00021722"/>
    <w:rsid w:val="00021769"/>
    <w:rsid w:val="0002544C"/>
    <w:rsid w:val="0003520E"/>
    <w:rsid w:val="00036AE5"/>
    <w:rsid w:val="00042FB9"/>
    <w:rsid w:val="0005154D"/>
    <w:rsid w:val="000543E2"/>
    <w:rsid w:val="000548EC"/>
    <w:rsid w:val="000562CA"/>
    <w:rsid w:val="00072AFA"/>
    <w:rsid w:val="00073BEA"/>
    <w:rsid w:val="00075D98"/>
    <w:rsid w:val="00081C2E"/>
    <w:rsid w:val="00084828"/>
    <w:rsid w:val="0009137D"/>
    <w:rsid w:val="000A42BC"/>
    <w:rsid w:val="000C1DDA"/>
    <w:rsid w:val="000C224E"/>
    <w:rsid w:val="000C4718"/>
    <w:rsid w:val="000C4A35"/>
    <w:rsid w:val="000C666C"/>
    <w:rsid w:val="000C66F9"/>
    <w:rsid w:val="000C7F0F"/>
    <w:rsid w:val="000D688B"/>
    <w:rsid w:val="000D6FB4"/>
    <w:rsid w:val="000E2431"/>
    <w:rsid w:val="000E2847"/>
    <w:rsid w:val="000E38B3"/>
    <w:rsid w:val="000E7363"/>
    <w:rsid w:val="000F2706"/>
    <w:rsid w:val="000F34E2"/>
    <w:rsid w:val="00111EE2"/>
    <w:rsid w:val="0011456A"/>
    <w:rsid w:val="00117829"/>
    <w:rsid w:val="001214CA"/>
    <w:rsid w:val="001315F1"/>
    <w:rsid w:val="00142384"/>
    <w:rsid w:val="00152F5B"/>
    <w:rsid w:val="00155312"/>
    <w:rsid w:val="001618F2"/>
    <w:rsid w:val="00162C8E"/>
    <w:rsid w:val="0016489B"/>
    <w:rsid w:val="00170BE9"/>
    <w:rsid w:val="00175643"/>
    <w:rsid w:val="0018741E"/>
    <w:rsid w:val="00187A5F"/>
    <w:rsid w:val="0019194D"/>
    <w:rsid w:val="001A2E34"/>
    <w:rsid w:val="001A69E8"/>
    <w:rsid w:val="001B1773"/>
    <w:rsid w:val="001B63D8"/>
    <w:rsid w:val="001B7887"/>
    <w:rsid w:val="001D32DC"/>
    <w:rsid w:val="001D77B4"/>
    <w:rsid w:val="001E375C"/>
    <w:rsid w:val="001E65C8"/>
    <w:rsid w:val="001F0802"/>
    <w:rsid w:val="001F1675"/>
    <w:rsid w:val="001F30CE"/>
    <w:rsid w:val="002016A1"/>
    <w:rsid w:val="002025DA"/>
    <w:rsid w:val="00210EAB"/>
    <w:rsid w:val="00211322"/>
    <w:rsid w:val="00214180"/>
    <w:rsid w:val="00217EEE"/>
    <w:rsid w:val="00220366"/>
    <w:rsid w:val="002219A0"/>
    <w:rsid w:val="00223483"/>
    <w:rsid w:val="002342BD"/>
    <w:rsid w:val="00235755"/>
    <w:rsid w:val="00236713"/>
    <w:rsid w:val="00240E69"/>
    <w:rsid w:val="00253FCE"/>
    <w:rsid w:val="00263875"/>
    <w:rsid w:val="00266B85"/>
    <w:rsid w:val="00270877"/>
    <w:rsid w:val="0027479F"/>
    <w:rsid w:val="00283AD3"/>
    <w:rsid w:val="002855E2"/>
    <w:rsid w:val="00290F05"/>
    <w:rsid w:val="002B3BB3"/>
    <w:rsid w:val="002B6284"/>
    <w:rsid w:val="002B67BA"/>
    <w:rsid w:val="002C32B7"/>
    <w:rsid w:val="002D4C46"/>
    <w:rsid w:val="002E43B6"/>
    <w:rsid w:val="002E4EED"/>
    <w:rsid w:val="002F3487"/>
    <w:rsid w:val="002F3506"/>
    <w:rsid w:val="002F6C3C"/>
    <w:rsid w:val="0031206D"/>
    <w:rsid w:val="00321075"/>
    <w:rsid w:val="0032427A"/>
    <w:rsid w:val="00325A83"/>
    <w:rsid w:val="00327E1A"/>
    <w:rsid w:val="00337CF7"/>
    <w:rsid w:val="003423D3"/>
    <w:rsid w:val="00351AA4"/>
    <w:rsid w:val="00356D0C"/>
    <w:rsid w:val="00362CED"/>
    <w:rsid w:val="00364ACF"/>
    <w:rsid w:val="00365409"/>
    <w:rsid w:val="00371218"/>
    <w:rsid w:val="0037196A"/>
    <w:rsid w:val="003749DF"/>
    <w:rsid w:val="00377A1E"/>
    <w:rsid w:val="00390601"/>
    <w:rsid w:val="003918EF"/>
    <w:rsid w:val="0039417D"/>
    <w:rsid w:val="003A1ECA"/>
    <w:rsid w:val="003A2D82"/>
    <w:rsid w:val="003A3D0D"/>
    <w:rsid w:val="003A7336"/>
    <w:rsid w:val="003B1354"/>
    <w:rsid w:val="003B1AE1"/>
    <w:rsid w:val="003B6EF2"/>
    <w:rsid w:val="003C6AE6"/>
    <w:rsid w:val="003E3B81"/>
    <w:rsid w:val="003E6E1D"/>
    <w:rsid w:val="003E6EC6"/>
    <w:rsid w:val="003F02CF"/>
    <w:rsid w:val="003F2FB6"/>
    <w:rsid w:val="003F56A4"/>
    <w:rsid w:val="004023AD"/>
    <w:rsid w:val="00403598"/>
    <w:rsid w:val="00406BCA"/>
    <w:rsid w:val="00423A04"/>
    <w:rsid w:val="0042413A"/>
    <w:rsid w:val="00440772"/>
    <w:rsid w:val="0044146A"/>
    <w:rsid w:val="004500DC"/>
    <w:rsid w:val="00452779"/>
    <w:rsid w:val="00455B97"/>
    <w:rsid w:val="00456B96"/>
    <w:rsid w:val="00457ACA"/>
    <w:rsid w:val="00465A54"/>
    <w:rsid w:val="00465EF7"/>
    <w:rsid w:val="004704B4"/>
    <w:rsid w:val="00471714"/>
    <w:rsid w:val="0048491E"/>
    <w:rsid w:val="0048506E"/>
    <w:rsid w:val="0049542C"/>
    <w:rsid w:val="004967E9"/>
    <w:rsid w:val="004B2C6E"/>
    <w:rsid w:val="004C23C3"/>
    <w:rsid w:val="004C3B61"/>
    <w:rsid w:val="004D7656"/>
    <w:rsid w:val="004D7A6D"/>
    <w:rsid w:val="004E0586"/>
    <w:rsid w:val="004E7BCC"/>
    <w:rsid w:val="004F5D4E"/>
    <w:rsid w:val="00504645"/>
    <w:rsid w:val="00505378"/>
    <w:rsid w:val="005073BF"/>
    <w:rsid w:val="0051452E"/>
    <w:rsid w:val="00514842"/>
    <w:rsid w:val="00517958"/>
    <w:rsid w:val="00523A4F"/>
    <w:rsid w:val="005246A3"/>
    <w:rsid w:val="0052559F"/>
    <w:rsid w:val="00526531"/>
    <w:rsid w:val="0053647C"/>
    <w:rsid w:val="00537C30"/>
    <w:rsid w:val="0054103F"/>
    <w:rsid w:val="005424E8"/>
    <w:rsid w:val="005472CA"/>
    <w:rsid w:val="005639A7"/>
    <w:rsid w:val="00564124"/>
    <w:rsid w:val="00566AE4"/>
    <w:rsid w:val="00575C1D"/>
    <w:rsid w:val="00577D28"/>
    <w:rsid w:val="00582E0E"/>
    <w:rsid w:val="0059110C"/>
    <w:rsid w:val="005933CA"/>
    <w:rsid w:val="005933CB"/>
    <w:rsid w:val="005A338E"/>
    <w:rsid w:val="005A7039"/>
    <w:rsid w:val="005B6990"/>
    <w:rsid w:val="005C68DE"/>
    <w:rsid w:val="005D49DC"/>
    <w:rsid w:val="005D548C"/>
    <w:rsid w:val="005D5F0B"/>
    <w:rsid w:val="005D5F22"/>
    <w:rsid w:val="005E11B4"/>
    <w:rsid w:val="005E2E25"/>
    <w:rsid w:val="005F4F38"/>
    <w:rsid w:val="005F7E88"/>
    <w:rsid w:val="00605B3B"/>
    <w:rsid w:val="00605B5D"/>
    <w:rsid w:val="006103EE"/>
    <w:rsid w:val="00613940"/>
    <w:rsid w:val="00617585"/>
    <w:rsid w:val="0062291C"/>
    <w:rsid w:val="006244DE"/>
    <w:rsid w:val="00625CE0"/>
    <w:rsid w:val="00634238"/>
    <w:rsid w:val="00634853"/>
    <w:rsid w:val="006430C2"/>
    <w:rsid w:val="00650F02"/>
    <w:rsid w:val="006530D8"/>
    <w:rsid w:val="006613CC"/>
    <w:rsid w:val="00661694"/>
    <w:rsid w:val="00663C5A"/>
    <w:rsid w:val="0067741D"/>
    <w:rsid w:val="00683367"/>
    <w:rsid w:val="00683F70"/>
    <w:rsid w:val="00685A22"/>
    <w:rsid w:val="006A5FF2"/>
    <w:rsid w:val="006B7553"/>
    <w:rsid w:val="006C55C7"/>
    <w:rsid w:val="006C5FC9"/>
    <w:rsid w:val="006D5D27"/>
    <w:rsid w:val="006E08C6"/>
    <w:rsid w:val="006E16B3"/>
    <w:rsid w:val="006E1CB8"/>
    <w:rsid w:val="006F3675"/>
    <w:rsid w:val="00703068"/>
    <w:rsid w:val="00704673"/>
    <w:rsid w:val="00712E56"/>
    <w:rsid w:val="007314FA"/>
    <w:rsid w:val="00735F16"/>
    <w:rsid w:val="00740285"/>
    <w:rsid w:val="007413AB"/>
    <w:rsid w:val="00743C3F"/>
    <w:rsid w:val="00750708"/>
    <w:rsid w:val="00752B86"/>
    <w:rsid w:val="00775503"/>
    <w:rsid w:val="0078276D"/>
    <w:rsid w:val="00782BA9"/>
    <w:rsid w:val="00791AEC"/>
    <w:rsid w:val="007A526B"/>
    <w:rsid w:val="007A5820"/>
    <w:rsid w:val="007A5841"/>
    <w:rsid w:val="007B057D"/>
    <w:rsid w:val="007B46A8"/>
    <w:rsid w:val="007B48B6"/>
    <w:rsid w:val="007D353F"/>
    <w:rsid w:val="007E54E3"/>
    <w:rsid w:val="007E7AE1"/>
    <w:rsid w:val="007F14D6"/>
    <w:rsid w:val="008024C9"/>
    <w:rsid w:val="0080440E"/>
    <w:rsid w:val="008144BC"/>
    <w:rsid w:val="008148BA"/>
    <w:rsid w:val="00820933"/>
    <w:rsid w:val="0082267B"/>
    <w:rsid w:val="00833C8E"/>
    <w:rsid w:val="00834261"/>
    <w:rsid w:val="00844269"/>
    <w:rsid w:val="008501C9"/>
    <w:rsid w:val="00853BA4"/>
    <w:rsid w:val="00872E89"/>
    <w:rsid w:val="0087317B"/>
    <w:rsid w:val="008731D2"/>
    <w:rsid w:val="008737B7"/>
    <w:rsid w:val="00875591"/>
    <w:rsid w:val="008763F5"/>
    <w:rsid w:val="00881825"/>
    <w:rsid w:val="008822B7"/>
    <w:rsid w:val="00884653"/>
    <w:rsid w:val="008941EC"/>
    <w:rsid w:val="008A60C4"/>
    <w:rsid w:val="008B1A65"/>
    <w:rsid w:val="008B4B8F"/>
    <w:rsid w:val="008B5954"/>
    <w:rsid w:val="008B5CBA"/>
    <w:rsid w:val="008B664B"/>
    <w:rsid w:val="008C47E7"/>
    <w:rsid w:val="008C48F2"/>
    <w:rsid w:val="008D2436"/>
    <w:rsid w:val="008E03D0"/>
    <w:rsid w:val="008E29E4"/>
    <w:rsid w:val="008F4D12"/>
    <w:rsid w:val="008F6B3C"/>
    <w:rsid w:val="008F7E6B"/>
    <w:rsid w:val="009012FF"/>
    <w:rsid w:val="00910E3D"/>
    <w:rsid w:val="00913D2A"/>
    <w:rsid w:val="00917225"/>
    <w:rsid w:val="00923278"/>
    <w:rsid w:val="00923752"/>
    <w:rsid w:val="0093029A"/>
    <w:rsid w:val="00932E21"/>
    <w:rsid w:val="00934AEE"/>
    <w:rsid w:val="0093739F"/>
    <w:rsid w:val="0094244D"/>
    <w:rsid w:val="009442B8"/>
    <w:rsid w:val="009703FD"/>
    <w:rsid w:val="00971DE0"/>
    <w:rsid w:val="00975906"/>
    <w:rsid w:val="009773C5"/>
    <w:rsid w:val="00982F2C"/>
    <w:rsid w:val="00984ED7"/>
    <w:rsid w:val="00990689"/>
    <w:rsid w:val="00993E18"/>
    <w:rsid w:val="009941ED"/>
    <w:rsid w:val="00994233"/>
    <w:rsid w:val="009A1FC9"/>
    <w:rsid w:val="009A3EB5"/>
    <w:rsid w:val="009B244F"/>
    <w:rsid w:val="009B6885"/>
    <w:rsid w:val="009B7DB2"/>
    <w:rsid w:val="009C2205"/>
    <w:rsid w:val="009C25BA"/>
    <w:rsid w:val="009C6532"/>
    <w:rsid w:val="009C6C9E"/>
    <w:rsid w:val="009C765B"/>
    <w:rsid w:val="009E69ED"/>
    <w:rsid w:val="009E7154"/>
    <w:rsid w:val="009F6D12"/>
    <w:rsid w:val="00A02D2A"/>
    <w:rsid w:val="00A1209B"/>
    <w:rsid w:val="00A21261"/>
    <w:rsid w:val="00A23E69"/>
    <w:rsid w:val="00A26B58"/>
    <w:rsid w:val="00A30BFC"/>
    <w:rsid w:val="00A402BD"/>
    <w:rsid w:val="00A43EB6"/>
    <w:rsid w:val="00A4599A"/>
    <w:rsid w:val="00A45A02"/>
    <w:rsid w:val="00A554BF"/>
    <w:rsid w:val="00A57C86"/>
    <w:rsid w:val="00A74A63"/>
    <w:rsid w:val="00A7732E"/>
    <w:rsid w:val="00A809F2"/>
    <w:rsid w:val="00A9352B"/>
    <w:rsid w:val="00A953D8"/>
    <w:rsid w:val="00AA21BD"/>
    <w:rsid w:val="00AA6A07"/>
    <w:rsid w:val="00AB1259"/>
    <w:rsid w:val="00AB2E36"/>
    <w:rsid w:val="00AC17DE"/>
    <w:rsid w:val="00AC336E"/>
    <w:rsid w:val="00AD0720"/>
    <w:rsid w:val="00AD20C5"/>
    <w:rsid w:val="00AE1276"/>
    <w:rsid w:val="00AE1D32"/>
    <w:rsid w:val="00AE7685"/>
    <w:rsid w:val="00AF0766"/>
    <w:rsid w:val="00AF098F"/>
    <w:rsid w:val="00B005D7"/>
    <w:rsid w:val="00B034F6"/>
    <w:rsid w:val="00B13F97"/>
    <w:rsid w:val="00B224D8"/>
    <w:rsid w:val="00B27FB3"/>
    <w:rsid w:val="00B31979"/>
    <w:rsid w:val="00B453BB"/>
    <w:rsid w:val="00B46AAF"/>
    <w:rsid w:val="00B53F4D"/>
    <w:rsid w:val="00B6710A"/>
    <w:rsid w:val="00B72772"/>
    <w:rsid w:val="00B72CEC"/>
    <w:rsid w:val="00B74F2B"/>
    <w:rsid w:val="00B8362C"/>
    <w:rsid w:val="00B843FE"/>
    <w:rsid w:val="00B95273"/>
    <w:rsid w:val="00B96F46"/>
    <w:rsid w:val="00BA086C"/>
    <w:rsid w:val="00BA76CE"/>
    <w:rsid w:val="00BC5A62"/>
    <w:rsid w:val="00BD6CEE"/>
    <w:rsid w:val="00BF65F3"/>
    <w:rsid w:val="00C03106"/>
    <w:rsid w:val="00C04E55"/>
    <w:rsid w:val="00C1014D"/>
    <w:rsid w:val="00C10ED4"/>
    <w:rsid w:val="00C14CCA"/>
    <w:rsid w:val="00C21862"/>
    <w:rsid w:val="00C24FF1"/>
    <w:rsid w:val="00C26F7C"/>
    <w:rsid w:val="00C278F7"/>
    <w:rsid w:val="00C27929"/>
    <w:rsid w:val="00C27986"/>
    <w:rsid w:val="00C30650"/>
    <w:rsid w:val="00C30674"/>
    <w:rsid w:val="00C434EC"/>
    <w:rsid w:val="00C45D57"/>
    <w:rsid w:val="00C55AC2"/>
    <w:rsid w:val="00C6308C"/>
    <w:rsid w:val="00C84234"/>
    <w:rsid w:val="00C844DD"/>
    <w:rsid w:val="00C92A65"/>
    <w:rsid w:val="00CA1646"/>
    <w:rsid w:val="00CA1F52"/>
    <w:rsid w:val="00CA4A83"/>
    <w:rsid w:val="00CB0190"/>
    <w:rsid w:val="00CB267E"/>
    <w:rsid w:val="00CB5C28"/>
    <w:rsid w:val="00CB68FA"/>
    <w:rsid w:val="00CB6B67"/>
    <w:rsid w:val="00CC122E"/>
    <w:rsid w:val="00CC601F"/>
    <w:rsid w:val="00CE0238"/>
    <w:rsid w:val="00CE47A6"/>
    <w:rsid w:val="00CE4B85"/>
    <w:rsid w:val="00CE70E5"/>
    <w:rsid w:val="00CF2EC5"/>
    <w:rsid w:val="00CF3A4F"/>
    <w:rsid w:val="00CF4AAF"/>
    <w:rsid w:val="00CF5CC9"/>
    <w:rsid w:val="00D017EA"/>
    <w:rsid w:val="00D03AE3"/>
    <w:rsid w:val="00D0679A"/>
    <w:rsid w:val="00D22B7E"/>
    <w:rsid w:val="00D306FF"/>
    <w:rsid w:val="00D32B5F"/>
    <w:rsid w:val="00D331C4"/>
    <w:rsid w:val="00D35356"/>
    <w:rsid w:val="00D40C83"/>
    <w:rsid w:val="00D47C32"/>
    <w:rsid w:val="00D518CC"/>
    <w:rsid w:val="00D663C6"/>
    <w:rsid w:val="00D66982"/>
    <w:rsid w:val="00D85250"/>
    <w:rsid w:val="00D86732"/>
    <w:rsid w:val="00D87E24"/>
    <w:rsid w:val="00D918F2"/>
    <w:rsid w:val="00D937D0"/>
    <w:rsid w:val="00D941A7"/>
    <w:rsid w:val="00DA0AC5"/>
    <w:rsid w:val="00DA50EF"/>
    <w:rsid w:val="00DA574B"/>
    <w:rsid w:val="00DA6662"/>
    <w:rsid w:val="00DA775B"/>
    <w:rsid w:val="00DB1566"/>
    <w:rsid w:val="00DB2F09"/>
    <w:rsid w:val="00DB3098"/>
    <w:rsid w:val="00DB4BB1"/>
    <w:rsid w:val="00DC0B39"/>
    <w:rsid w:val="00DC7C3E"/>
    <w:rsid w:val="00DD2DBB"/>
    <w:rsid w:val="00DE0B09"/>
    <w:rsid w:val="00DF7384"/>
    <w:rsid w:val="00E047DA"/>
    <w:rsid w:val="00E05144"/>
    <w:rsid w:val="00E06BD0"/>
    <w:rsid w:val="00E10263"/>
    <w:rsid w:val="00E1250D"/>
    <w:rsid w:val="00E15477"/>
    <w:rsid w:val="00E35F5D"/>
    <w:rsid w:val="00E43EF6"/>
    <w:rsid w:val="00E52B68"/>
    <w:rsid w:val="00E54004"/>
    <w:rsid w:val="00E60390"/>
    <w:rsid w:val="00E665FF"/>
    <w:rsid w:val="00E67720"/>
    <w:rsid w:val="00E7274D"/>
    <w:rsid w:val="00E73DE7"/>
    <w:rsid w:val="00E75B15"/>
    <w:rsid w:val="00E827B1"/>
    <w:rsid w:val="00E827C8"/>
    <w:rsid w:val="00E82F5A"/>
    <w:rsid w:val="00EB651D"/>
    <w:rsid w:val="00EC7856"/>
    <w:rsid w:val="00ED4571"/>
    <w:rsid w:val="00ED494C"/>
    <w:rsid w:val="00ED572A"/>
    <w:rsid w:val="00EF1518"/>
    <w:rsid w:val="00EF3816"/>
    <w:rsid w:val="00EF5AED"/>
    <w:rsid w:val="00EF7FBB"/>
    <w:rsid w:val="00F0020E"/>
    <w:rsid w:val="00F01243"/>
    <w:rsid w:val="00F0323C"/>
    <w:rsid w:val="00F04B8C"/>
    <w:rsid w:val="00F05A9F"/>
    <w:rsid w:val="00F1493D"/>
    <w:rsid w:val="00F210BA"/>
    <w:rsid w:val="00F21134"/>
    <w:rsid w:val="00F2127F"/>
    <w:rsid w:val="00F30A2C"/>
    <w:rsid w:val="00F33769"/>
    <w:rsid w:val="00F4723D"/>
    <w:rsid w:val="00F512EC"/>
    <w:rsid w:val="00F55AC1"/>
    <w:rsid w:val="00F57E59"/>
    <w:rsid w:val="00F611D9"/>
    <w:rsid w:val="00F61ABB"/>
    <w:rsid w:val="00F674C6"/>
    <w:rsid w:val="00F71A97"/>
    <w:rsid w:val="00F71C4F"/>
    <w:rsid w:val="00F73FB9"/>
    <w:rsid w:val="00F75478"/>
    <w:rsid w:val="00F85A75"/>
    <w:rsid w:val="00F85DFC"/>
    <w:rsid w:val="00F90462"/>
    <w:rsid w:val="00F91CCF"/>
    <w:rsid w:val="00FA0D74"/>
    <w:rsid w:val="00FA34BF"/>
    <w:rsid w:val="00FA7452"/>
    <w:rsid w:val="00FA7607"/>
    <w:rsid w:val="00FB5E81"/>
    <w:rsid w:val="00FB7F60"/>
    <w:rsid w:val="00FC1BBD"/>
    <w:rsid w:val="00FC7C14"/>
    <w:rsid w:val="00FD27A3"/>
    <w:rsid w:val="00FD5DFD"/>
    <w:rsid w:val="00FD75CB"/>
    <w:rsid w:val="00FE068E"/>
    <w:rsid w:val="00FE3092"/>
    <w:rsid w:val="00FE5A85"/>
    <w:rsid w:val="00FE63EB"/>
    <w:rsid w:val="00FE6C2C"/>
    <w:rsid w:val="00FF1A0B"/>
    <w:rsid w:val="00FF1A66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88055"/>
  <w15:docId w15:val="{357D92A8-3DE5-4390-8FEC-116B7B63F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B67"/>
    <w:pPr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0C4A3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56D0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0C"/>
    <w:rPr>
      <w:rFonts w:ascii="Tahoma" w:eastAsiaTheme="minorEastAsia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F5CC9"/>
    <w:rPr>
      <w:color w:val="0563C1" w:themeColor="hyperlink"/>
      <w:u w:val="single"/>
    </w:rPr>
  </w:style>
  <w:style w:type="table" w:styleId="a8">
    <w:name w:val="Table Grid"/>
    <w:basedOn w:val="a1"/>
    <w:rsid w:val="00A9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31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C434EC"/>
    <w:pPr>
      <w:numPr>
        <w:numId w:val="26"/>
      </w:numPr>
      <w:autoSpaceDE/>
      <w:autoSpaceDN/>
      <w:spacing w:before="120" w:after="120" w:line="276" w:lineRule="auto"/>
      <w:ind w:left="426" w:hanging="426"/>
      <w:jc w:val="both"/>
    </w:pPr>
    <w:rPr>
      <w:rFonts w:eastAsiaTheme="minorHAnsi" w:cstheme="minorBidi"/>
      <w:b/>
      <w:color w:val="000000"/>
      <w:spacing w:val="-3"/>
      <w:sz w:val="24"/>
      <w:szCs w:val="22"/>
      <w:lang w:val="ro-RO" w:eastAsia="en-US"/>
    </w:rPr>
  </w:style>
  <w:style w:type="paragraph" w:customStyle="1" w:styleId="11">
    <w:name w:val="1.1."/>
    <w:basedOn w:val="a3"/>
    <w:link w:val="11Caracter"/>
    <w:qFormat/>
    <w:rsid w:val="00C434EC"/>
    <w:pPr>
      <w:numPr>
        <w:ilvl w:val="1"/>
        <w:numId w:val="26"/>
      </w:numPr>
      <w:autoSpaceDE/>
      <w:autoSpaceDN/>
      <w:spacing w:before="120" w:after="120" w:line="276" w:lineRule="auto"/>
      <w:ind w:left="567" w:hanging="567"/>
      <w:contextualSpacing w:val="0"/>
      <w:jc w:val="both"/>
    </w:pPr>
    <w:rPr>
      <w:rFonts w:ascii="Times New Roman R" w:eastAsiaTheme="minorHAnsi" w:hAnsi="Times New Roman R" w:cstheme="minorBidi"/>
      <w:bCs/>
      <w:iCs/>
      <w:sz w:val="24"/>
      <w:lang w:val="ro-RO" w:eastAsia="ro-RO"/>
    </w:rPr>
  </w:style>
  <w:style w:type="paragraph" w:customStyle="1" w:styleId="111">
    <w:name w:val="1.1.1."/>
    <w:basedOn w:val="a3"/>
    <w:link w:val="111Caracter"/>
    <w:qFormat/>
    <w:rsid w:val="00C434EC"/>
    <w:pPr>
      <w:numPr>
        <w:ilvl w:val="2"/>
        <w:numId w:val="26"/>
      </w:numPr>
      <w:autoSpaceDE/>
      <w:autoSpaceDN/>
      <w:spacing w:line="276" w:lineRule="auto"/>
      <w:ind w:left="709" w:hanging="709"/>
      <w:jc w:val="both"/>
    </w:pPr>
    <w:rPr>
      <w:rFonts w:eastAsiaTheme="minorHAnsi" w:cstheme="minorBidi"/>
      <w:bCs/>
      <w:sz w:val="24"/>
      <w:szCs w:val="22"/>
      <w:lang w:val="ro-RO" w:eastAsia="en-US"/>
    </w:rPr>
  </w:style>
  <w:style w:type="character" w:customStyle="1" w:styleId="11Caracter">
    <w:name w:val="1.1. Caracter"/>
    <w:basedOn w:val="a0"/>
    <w:link w:val="11"/>
    <w:rsid w:val="00C434EC"/>
    <w:rPr>
      <w:rFonts w:ascii="Times New Roman R" w:hAnsi="Times New Roman R"/>
      <w:bCs/>
      <w:iCs/>
      <w:sz w:val="24"/>
      <w:szCs w:val="20"/>
      <w:lang w:val="ro-RO" w:eastAsia="ro-RO"/>
    </w:rPr>
  </w:style>
  <w:style w:type="character" w:customStyle="1" w:styleId="111Caracter">
    <w:name w:val="1.1.1. Caracter"/>
    <w:basedOn w:val="a0"/>
    <w:link w:val="111"/>
    <w:rsid w:val="00C434EC"/>
    <w:rPr>
      <w:rFonts w:ascii="Times New Roman" w:hAnsi="Times New Roman"/>
      <w:bCs/>
      <w:sz w:val="24"/>
      <w:lang w:val="ro-RO"/>
    </w:rPr>
  </w:style>
  <w:style w:type="paragraph" w:customStyle="1" w:styleId="1111">
    <w:name w:val="1.1.1.1."/>
    <w:basedOn w:val="111"/>
    <w:qFormat/>
    <w:rsid w:val="00C434EC"/>
    <w:pPr>
      <w:numPr>
        <w:ilvl w:val="3"/>
      </w:numPr>
      <w:ind w:left="993" w:hanging="993"/>
    </w:pPr>
  </w:style>
  <w:style w:type="character" w:customStyle="1" w:styleId="a4">
    <w:name w:val="Абзац списка Знак"/>
    <w:basedOn w:val="a0"/>
    <w:link w:val="a3"/>
    <w:uiPriority w:val="34"/>
    <w:rsid w:val="004500DC"/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customStyle="1" w:styleId="2">
    <w:name w:val="Сетка таблицы2"/>
    <w:basedOn w:val="a1"/>
    <w:next w:val="a8"/>
    <w:rsid w:val="00450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aracter">
    <w:name w:val="1. Caracter"/>
    <w:basedOn w:val="a4"/>
    <w:link w:val="1"/>
    <w:rsid w:val="003A7336"/>
    <w:rPr>
      <w:rFonts w:ascii="Times New Roman" w:eastAsiaTheme="minorEastAsia" w:hAnsi="Times New Roman" w:cs="Times New Roman"/>
      <w:b/>
      <w:color w:val="000000"/>
      <w:spacing w:val="-3"/>
      <w:sz w:val="24"/>
      <w:szCs w:val="20"/>
      <w:lang w:val="ro-RO" w:eastAsia="ru-RU"/>
    </w:rPr>
  </w:style>
  <w:style w:type="paragraph" w:styleId="a9">
    <w:name w:val="footnote text"/>
    <w:basedOn w:val="a"/>
    <w:link w:val="aa"/>
    <w:uiPriority w:val="99"/>
    <w:unhideWhenUsed/>
    <w:rsid w:val="002B3BB3"/>
    <w:pPr>
      <w:autoSpaceDE/>
      <w:autoSpaceDN/>
    </w:pPr>
    <w:rPr>
      <w:rFonts w:eastAsia="Calibri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2B3BB3"/>
    <w:rPr>
      <w:rFonts w:ascii="Times New Roman" w:eastAsia="Calibri" w:hAnsi="Times New Roman" w:cs="Times New Roman"/>
      <w:sz w:val="20"/>
      <w:szCs w:val="20"/>
    </w:rPr>
  </w:style>
  <w:style w:type="character" w:styleId="ab">
    <w:name w:val="Unresolved Mention"/>
    <w:basedOn w:val="a0"/>
    <w:uiPriority w:val="99"/>
    <w:semiHidden/>
    <w:unhideWhenUsed/>
    <w:rsid w:val="00CB0190"/>
    <w:rPr>
      <w:color w:val="605E5C"/>
      <w:shd w:val="clear" w:color="auto" w:fill="E1DFDD"/>
    </w:rPr>
  </w:style>
  <w:style w:type="paragraph" w:styleId="ac">
    <w:name w:val="header"/>
    <w:basedOn w:val="a"/>
    <w:link w:val="ad"/>
    <w:uiPriority w:val="99"/>
    <w:unhideWhenUsed/>
    <w:rsid w:val="00C10ED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C10ED4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10E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10ED4"/>
    <w:rPr>
      <w:rFonts w:ascii="Times New Roman" w:eastAsiaTheme="minorEastAsia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09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1927</Words>
  <Characters>10986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GorgosCI</cp:lastModifiedBy>
  <cp:revision>10</cp:revision>
  <cp:lastPrinted>2026-04-01T07:44:00Z</cp:lastPrinted>
  <dcterms:created xsi:type="dcterms:W3CDTF">2026-04-23T05:49:00Z</dcterms:created>
  <dcterms:modified xsi:type="dcterms:W3CDTF">2026-05-04T13:56:00Z</dcterms:modified>
</cp:coreProperties>
</file>