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278F9" w14:textId="283F0E25" w:rsidR="00BF26EE" w:rsidRPr="00A859CB" w:rsidRDefault="004C068D" w:rsidP="00043CFE">
      <w:pPr>
        <w:tabs>
          <w:tab w:val="left" w:pos="900"/>
        </w:tabs>
        <w:jc w:val="center"/>
        <w:rPr>
          <w:b/>
          <w:sz w:val="22"/>
          <w:szCs w:val="22"/>
        </w:rPr>
      </w:pPr>
      <w:r w:rsidRPr="00A859CB">
        <w:rPr>
          <w:b/>
          <w:sz w:val="22"/>
          <w:szCs w:val="22"/>
        </w:rPr>
        <w:t xml:space="preserve"> </w:t>
      </w:r>
      <w:r w:rsidR="00780C75" w:rsidRPr="00A859CB">
        <w:rPr>
          <w:b/>
          <w:sz w:val="22"/>
          <w:szCs w:val="22"/>
        </w:rPr>
        <w:t xml:space="preserve"> </w:t>
      </w:r>
      <w:r w:rsidR="007153F1" w:rsidRPr="00A859CB">
        <w:rPr>
          <w:b/>
          <w:sz w:val="22"/>
          <w:szCs w:val="22"/>
        </w:rPr>
        <w:t xml:space="preserve"> </w:t>
      </w:r>
    </w:p>
    <w:p w14:paraId="03B7CC57" w14:textId="77777777" w:rsidR="0095611B" w:rsidRPr="00A859CB" w:rsidRDefault="007C5BDA" w:rsidP="00043CFE">
      <w:pPr>
        <w:tabs>
          <w:tab w:val="left" w:pos="900"/>
        </w:tabs>
        <w:jc w:val="center"/>
        <w:rPr>
          <w:b/>
          <w:sz w:val="22"/>
          <w:szCs w:val="22"/>
        </w:rPr>
      </w:pPr>
      <w:r w:rsidRPr="00A859CB">
        <w:rPr>
          <w:b/>
          <w:sz w:val="22"/>
          <w:szCs w:val="22"/>
        </w:rPr>
        <w:t>S</w:t>
      </w:r>
      <w:r w:rsidR="0095611B" w:rsidRPr="00A859CB">
        <w:rPr>
          <w:b/>
          <w:sz w:val="22"/>
          <w:szCs w:val="22"/>
        </w:rPr>
        <w:t>pecificați</w:t>
      </w:r>
      <w:r w:rsidRPr="00A859CB">
        <w:rPr>
          <w:b/>
          <w:sz w:val="22"/>
          <w:szCs w:val="22"/>
        </w:rPr>
        <w:t>a</w:t>
      </w:r>
      <w:r w:rsidR="0095611B" w:rsidRPr="00A859CB">
        <w:rPr>
          <w:b/>
          <w:sz w:val="22"/>
          <w:szCs w:val="22"/>
        </w:rPr>
        <w:t xml:space="preserve"> tehnic</w:t>
      </w:r>
      <w:r w:rsidRPr="00A859CB">
        <w:rPr>
          <w:b/>
          <w:sz w:val="22"/>
          <w:szCs w:val="22"/>
        </w:rPr>
        <w:t>ă</w:t>
      </w:r>
    </w:p>
    <w:p w14:paraId="3D26DE07" w14:textId="77777777" w:rsidR="00461A08" w:rsidRPr="00A859CB" w:rsidRDefault="00461A08" w:rsidP="00043CFE">
      <w:pPr>
        <w:tabs>
          <w:tab w:val="left" w:pos="900"/>
        </w:tabs>
        <w:jc w:val="center"/>
        <w:rPr>
          <w:b/>
          <w:sz w:val="22"/>
          <w:szCs w:val="22"/>
        </w:rPr>
      </w:pPr>
    </w:p>
    <w:tbl>
      <w:tblPr>
        <w:tblpPr w:leftFromText="180" w:rightFromText="180" w:vertAnchor="text" w:horzAnchor="page" w:tblpX="1292" w:tblpY="86"/>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696"/>
        <w:gridCol w:w="2273"/>
        <w:gridCol w:w="1276"/>
        <w:gridCol w:w="987"/>
        <w:gridCol w:w="7768"/>
      </w:tblGrid>
      <w:tr w:rsidR="00147981" w:rsidRPr="00A859CB" w14:paraId="30E309CA" w14:textId="77777777" w:rsidTr="00B43A7A">
        <w:trPr>
          <w:trHeight w:val="558"/>
        </w:trPr>
        <w:tc>
          <w:tcPr>
            <w:tcW w:w="709" w:type="dxa"/>
            <w:vAlign w:val="center"/>
          </w:tcPr>
          <w:p w14:paraId="172083C5" w14:textId="77777777" w:rsidR="00147981" w:rsidRPr="00A859CB" w:rsidRDefault="00147981" w:rsidP="00147981">
            <w:pPr>
              <w:pStyle w:val="Listparagraf"/>
              <w:tabs>
                <w:tab w:val="left" w:pos="900"/>
              </w:tabs>
              <w:ind w:left="0"/>
              <w:jc w:val="center"/>
              <w:rPr>
                <w:b/>
                <w:sz w:val="22"/>
                <w:szCs w:val="22"/>
              </w:rPr>
            </w:pPr>
            <w:r w:rsidRPr="00A859CB">
              <w:rPr>
                <w:b/>
                <w:sz w:val="22"/>
                <w:szCs w:val="22"/>
              </w:rPr>
              <w:t>Nr. d/o</w:t>
            </w:r>
          </w:p>
        </w:tc>
        <w:tc>
          <w:tcPr>
            <w:tcW w:w="1696" w:type="dxa"/>
            <w:vAlign w:val="center"/>
          </w:tcPr>
          <w:p w14:paraId="556BCC25" w14:textId="77777777" w:rsidR="00147981" w:rsidRPr="00A859CB" w:rsidRDefault="00147981" w:rsidP="00147981">
            <w:pPr>
              <w:pStyle w:val="Listparagraf"/>
              <w:tabs>
                <w:tab w:val="left" w:pos="900"/>
              </w:tabs>
              <w:ind w:left="0"/>
              <w:jc w:val="center"/>
              <w:rPr>
                <w:b/>
                <w:sz w:val="22"/>
                <w:szCs w:val="22"/>
              </w:rPr>
            </w:pPr>
            <w:r w:rsidRPr="00A859CB">
              <w:rPr>
                <w:b/>
                <w:sz w:val="22"/>
                <w:szCs w:val="22"/>
              </w:rPr>
              <w:t>Cod</w:t>
            </w:r>
          </w:p>
          <w:p w14:paraId="23838E65" w14:textId="77777777" w:rsidR="00147981" w:rsidRPr="00A859CB" w:rsidRDefault="00147981" w:rsidP="00147981">
            <w:pPr>
              <w:pStyle w:val="Listparagraf"/>
              <w:tabs>
                <w:tab w:val="left" w:pos="900"/>
              </w:tabs>
              <w:ind w:left="0"/>
              <w:jc w:val="center"/>
              <w:rPr>
                <w:b/>
                <w:sz w:val="22"/>
                <w:szCs w:val="22"/>
              </w:rPr>
            </w:pPr>
            <w:r w:rsidRPr="00A859CB">
              <w:rPr>
                <w:b/>
                <w:sz w:val="22"/>
                <w:szCs w:val="22"/>
              </w:rPr>
              <w:t>CPV</w:t>
            </w:r>
          </w:p>
        </w:tc>
        <w:tc>
          <w:tcPr>
            <w:tcW w:w="2273" w:type="dxa"/>
            <w:vAlign w:val="center"/>
          </w:tcPr>
          <w:p w14:paraId="08FA8233" w14:textId="77777777" w:rsidR="00147981" w:rsidRPr="00A859CB" w:rsidRDefault="00147981" w:rsidP="00147981">
            <w:pPr>
              <w:pStyle w:val="Listparagraf"/>
              <w:tabs>
                <w:tab w:val="left" w:pos="900"/>
              </w:tabs>
              <w:ind w:left="0"/>
              <w:jc w:val="center"/>
              <w:rPr>
                <w:b/>
                <w:sz w:val="22"/>
                <w:szCs w:val="22"/>
              </w:rPr>
            </w:pPr>
            <w:r w:rsidRPr="00A859CB">
              <w:rPr>
                <w:b/>
                <w:sz w:val="22"/>
                <w:szCs w:val="22"/>
              </w:rPr>
              <w:t>Denumirea bunurilor</w:t>
            </w:r>
          </w:p>
        </w:tc>
        <w:tc>
          <w:tcPr>
            <w:tcW w:w="1276" w:type="dxa"/>
            <w:vAlign w:val="center"/>
          </w:tcPr>
          <w:p w14:paraId="0D619946" w14:textId="77777777" w:rsidR="00147981" w:rsidRPr="00A859CB" w:rsidRDefault="00147981" w:rsidP="00147981">
            <w:pPr>
              <w:pStyle w:val="Listparagraf"/>
              <w:tabs>
                <w:tab w:val="left" w:pos="900"/>
              </w:tabs>
              <w:ind w:left="0"/>
              <w:jc w:val="center"/>
              <w:rPr>
                <w:b/>
                <w:sz w:val="22"/>
                <w:szCs w:val="22"/>
              </w:rPr>
            </w:pPr>
            <w:r w:rsidRPr="00A859CB">
              <w:rPr>
                <w:b/>
                <w:sz w:val="22"/>
                <w:szCs w:val="22"/>
              </w:rPr>
              <w:t>Unitatea</w:t>
            </w:r>
          </w:p>
          <w:p w14:paraId="7441D57D" w14:textId="77777777" w:rsidR="00147981" w:rsidRPr="00A859CB" w:rsidRDefault="00147981" w:rsidP="00147981">
            <w:pPr>
              <w:pStyle w:val="Listparagraf"/>
              <w:tabs>
                <w:tab w:val="left" w:pos="900"/>
              </w:tabs>
              <w:ind w:left="0"/>
              <w:jc w:val="center"/>
              <w:rPr>
                <w:b/>
                <w:sz w:val="22"/>
                <w:szCs w:val="22"/>
              </w:rPr>
            </w:pPr>
            <w:r w:rsidRPr="00A859CB">
              <w:rPr>
                <w:b/>
                <w:sz w:val="22"/>
                <w:szCs w:val="22"/>
              </w:rPr>
              <w:t>de măsură</w:t>
            </w:r>
          </w:p>
        </w:tc>
        <w:tc>
          <w:tcPr>
            <w:tcW w:w="987" w:type="dxa"/>
            <w:vAlign w:val="center"/>
          </w:tcPr>
          <w:p w14:paraId="1CA80C0E" w14:textId="77777777" w:rsidR="00147981" w:rsidRPr="00A859CB" w:rsidRDefault="00147981" w:rsidP="00147981">
            <w:pPr>
              <w:pStyle w:val="Listparagraf"/>
              <w:tabs>
                <w:tab w:val="left" w:pos="900"/>
              </w:tabs>
              <w:ind w:left="0"/>
              <w:jc w:val="center"/>
              <w:rPr>
                <w:b/>
                <w:sz w:val="22"/>
                <w:szCs w:val="22"/>
              </w:rPr>
            </w:pPr>
            <w:r w:rsidRPr="00A859CB">
              <w:rPr>
                <w:b/>
                <w:sz w:val="22"/>
                <w:szCs w:val="22"/>
              </w:rPr>
              <w:t>Cant.</w:t>
            </w:r>
          </w:p>
        </w:tc>
        <w:tc>
          <w:tcPr>
            <w:tcW w:w="7768" w:type="dxa"/>
            <w:vAlign w:val="center"/>
          </w:tcPr>
          <w:p w14:paraId="75E3416F" w14:textId="58FB6C04" w:rsidR="00147981" w:rsidRPr="00A859CB" w:rsidRDefault="00147981" w:rsidP="00147981">
            <w:pPr>
              <w:pStyle w:val="Listparagraf"/>
              <w:tabs>
                <w:tab w:val="left" w:pos="900"/>
              </w:tabs>
              <w:ind w:left="0"/>
              <w:jc w:val="center"/>
              <w:rPr>
                <w:b/>
                <w:sz w:val="22"/>
                <w:szCs w:val="22"/>
              </w:rPr>
            </w:pPr>
            <w:r w:rsidRPr="00A859CB">
              <w:rPr>
                <w:b/>
                <w:sz w:val="22"/>
                <w:szCs w:val="22"/>
              </w:rPr>
              <w:t>Specificarea tehnică deplină soli</w:t>
            </w:r>
            <w:r w:rsidR="002D73FF" w:rsidRPr="00A859CB">
              <w:rPr>
                <w:b/>
                <w:sz w:val="22"/>
                <w:szCs w:val="22"/>
              </w:rPr>
              <w:t xml:space="preserve"> </w:t>
            </w:r>
            <w:r w:rsidRPr="00A859CB">
              <w:rPr>
                <w:b/>
                <w:sz w:val="22"/>
                <w:szCs w:val="22"/>
              </w:rPr>
              <w:t>citată,</w:t>
            </w:r>
          </w:p>
          <w:p w14:paraId="2A52430D" w14:textId="77777777" w:rsidR="00147981" w:rsidRPr="00A859CB" w:rsidRDefault="00147981" w:rsidP="00147981">
            <w:pPr>
              <w:pStyle w:val="Listparagraf"/>
              <w:tabs>
                <w:tab w:val="left" w:pos="900"/>
              </w:tabs>
              <w:ind w:left="0"/>
              <w:jc w:val="center"/>
              <w:rPr>
                <w:b/>
                <w:sz w:val="22"/>
                <w:szCs w:val="22"/>
              </w:rPr>
            </w:pPr>
            <w:r w:rsidRPr="00A859CB">
              <w:rPr>
                <w:b/>
                <w:sz w:val="22"/>
                <w:szCs w:val="22"/>
              </w:rPr>
              <w:t>Standarde de referință</w:t>
            </w:r>
          </w:p>
        </w:tc>
      </w:tr>
      <w:tr w:rsidR="00147981" w:rsidRPr="00A859CB" w14:paraId="07CD9D95" w14:textId="77777777" w:rsidTr="00B43A7A">
        <w:trPr>
          <w:trHeight w:val="285"/>
        </w:trPr>
        <w:tc>
          <w:tcPr>
            <w:tcW w:w="709" w:type="dxa"/>
            <w:vAlign w:val="center"/>
          </w:tcPr>
          <w:p w14:paraId="10FB497A" w14:textId="77777777" w:rsidR="00147981" w:rsidRPr="00A859CB" w:rsidRDefault="00147981" w:rsidP="008E6036">
            <w:pPr>
              <w:pStyle w:val="Listparagraf"/>
              <w:tabs>
                <w:tab w:val="left" w:pos="900"/>
              </w:tabs>
              <w:ind w:left="0"/>
              <w:jc w:val="center"/>
              <w:rPr>
                <w:sz w:val="22"/>
                <w:szCs w:val="22"/>
              </w:rPr>
            </w:pPr>
            <w:r w:rsidRPr="00A859CB">
              <w:rPr>
                <w:sz w:val="22"/>
                <w:szCs w:val="22"/>
              </w:rPr>
              <w:t>1.</w:t>
            </w:r>
          </w:p>
        </w:tc>
        <w:tc>
          <w:tcPr>
            <w:tcW w:w="1696" w:type="dxa"/>
            <w:vAlign w:val="center"/>
          </w:tcPr>
          <w:p w14:paraId="133E7E8D" w14:textId="1FAC1D05" w:rsidR="00147981" w:rsidRPr="00A859CB" w:rsidRDefault="00B43A7A" w:rsidP="008E6036">
            <w:pPr>
              <w:pStyle w:val="Listparagraf"/>
              <w:tabs>
                <w:tab w:val="left" w:pos="900"/>
              </w:tabs>
              <w:ind w:left="0"/>
              <w:jc w:val="center"/>
              <w:rPr>
                <w:color w:val="000000" w:themeColor="text1"/>
                <w:sz w:val="22"/>
                <w:szCs w:val="22"/>
              </w:rPr>
            </w:pPr>
            <w:r w:rsidRPr="00A859CB">
              <w:rPr>
                <w:color w:val="000000" w:themeColor="text1"/>
                <w:sz w:val="22"/>
                <w:szCs w:val="22"/>
              </w:rPr>
              <w:t>39500000-7</w:t>
            </w:r>
          </w:p>
        </w:tc>
        <w:tc>
          <w:tcPr>
            <w:tcW w:w="2273" w:type="dxa"/>
            <w:vAlign w:val="center"/>
          </w:tcPr>
          <w:p w14:paraId="6037B980" w14:textId="4EC909F0" w:rsidR="00147981" w:rsidRPr="00A859CB" w:rsidRDefault="00AF32E4" w:rsidP="008E6036">
            <w:pPr>
              <w:pStyle w:val="Default"/>
              <w:jc w:val="center"/>
              <w:rPr>
                <w:i/>
                <w:color w:val="auto"/>
                <w:sz w:val="22"/>
                <w:szCs w:val="22"/>
              </w:rPr>
            </w:pPr>
            <w:r w:rsidRPr="00A859CB">
              <w:rPr>
                <w:bCs/>
                <w:color w:val="auto"/>
                <w:sz w:val="22"/>
                <w:szCs w:val="22"/>
              </w:rPr>
              <w:t>Sac de dormit</w:t>
            </w:r>
          </w:p>
        </w:tc>
        <w:tc>
          <w:tcPr>
            <w:tcW w:w="1276" w:type="dxa"/>
            <w:vAlign w:val="center"/>
          </w:tcPr>
          <w:p w14:paraId="54D44C2D" w14:textId="528B8DBA" w:rsidR="00147981" w:rsidRPr="00A859CB" w:rsidRDefault="00F24764" w:rsidP="008E6036">
            <w:pPr>
              <w:pStyle w:val="Listparagraf"/>
              <w:tabs>
                <w:tab w:val="left" w:pos="900"/>
              </w:tabs>
              <w:ind w:left="0"/>
              <w:jc w:val="center"/>
              <w:rPr>
                <w:sz w:val="22"/>
                <w:szCs w:val="22"/>
              </w:rPr>
            </w:pPr>
            <w:r w:rsidRPr="00A859CB">
              <w:rPr>
                <w:sz w:val="22"/>
                <w:szCs w:val="22"/>
              </w:rPr>
              <w:t>uni.</w:t>
            </w:r>
          </w:p>
        </w:tc>
        <w:tc>
          <w:tcPr>
            <w:tcW w:w="987" w:type="dxa"/>
            <w:vAlign w:val="center"/>
          </w:tcPr>
          <w:p w14:paraId="6F7B2AAB" w14:textId="558A30A4" w:rsidR="00147981" w:rsidRPr="00A859CB" w:rsidRDefault="00B12461" w:rsidP="008E6036">
            <w:pPr>
              <w:pStyle w:val="Listparagraf"/>
              <w:tabs>
                <w:tab w:val="left" w:pos="900"/>
              </w:tabs>
              <w:ind w:left="0"/>
              <w:jc w:val="center"/>
              <w:rPr>
                <w:sz w:val="22"/>
                <w:szCs w:val="22"/>
              </w:rPr>
            </w:pPr>
            <w:r w:rsidRPr="00A859CB">
              <w:rPr>
                <w:sz w:val="22"/>
                <w:szCs w:val="22"/>
              </w:rPr>
              <w:t>500</w:t>
            </w:r>
          </w:p>
        </w:tc>
        <w:tc>
          <w:tcPr>
            <w:tcW w:w="7768" w:type="dxa"/>
          </w:tcPr>
          <w:p w14:paraId="6320D788" w14:textId="6AF4638A" w:rsidR="00DF15E7" w:rsidRPr="00A859CB" w:rsidRDefault="0084071D" w:rsidP="00431529">
            <w:pPr>
              <w:pStyle w:val="21"/>
              <w:ind w:left="0" w:firstLine="0"/>
              <w:rPr>
                <w:rFonts w:ascii="Times New Roman" w:hAnsi="Times New Roman" w:cs="Times New Roman"/>
                <w:sz w:val="22"/>
                <w:szCs w:val="22"/>
                <w:shd w:val="clear" w:color="auto" w:fill="FFFFFF"/>
                <w:lang w:val="ro-RO"/>
              </w:rPr>
            </w:pPr>
            <w:r w:rsidRPr="00A859CB">
              <w:rPr>
                <w:rFonts w:ascii="Times New Roman" w:hAnsi="Times New Roman" w:cs="Times New Roman"/>
                <w:sz w:val="22"/>
                <w:szCs w:val="22"/>
                <w:shd w:val="clear" w:color="auto" w:fill="FFFFFF"/>
                <w:lang w:val="ro-RO"/>
              </w:rPr>
              <w:t>Sac de dormit</w:t>
            </w:r>
            <w:r w:rsidR="008B049E" w:rsidRPr="00A859CB">
              <w:rPr>
                <w:rFonts w:ascii="Times New Roman" w:hAnsi="Times New Roman" w:cs="Times New Roman"/>
                <w:sz w:val="22"/>
                <w:szCs w:val="22"/>
                <w:shd w:val="clear" w:color="auto" w:fill="FFFFFF"/>
                <w:lang w:val="ro-RO"/>
              </w:rPr>
              <w:t xml:space="preserve"> în formă dreptunghiular</w:t>
            </w:r>
            <w:r w:rsidR="00734450" w:rsidRPr="00A859CB">
              <w:rPr>
                <w:rFonts w:ascii="Times New Roman" w:hAnsi="Times New Roman" w:cs="Times New Roman"/>
                <w:sz w:val="22"/>
                <w:szCs w:val="22"/>
                <w:shd w:val="clear" w:color="auto" w:fill="FFFFFF"/>
                <w:lang w:val="ro-RO"/>
              </w:rPr>
              <w:t>ă</w:t>
            </w:r>
            <w:r w:rsidR="008B049E" w:rsidRPr="00A859CB">
              <w:rPr>
                <w:rFonts w:ascii="Times New Roman" w:hAnsi="Times New Roman" w:cs="Times New Roman"/>
                <w:sz w:val="22"/>
                <w:szCs w:val="22"/>
                <w:shd w:val="clear" w:color="auto" w:fill="FFFFFF"/>
                <w:lang w:val="ro-RO"/>
              </w:rPr>
              <w:t xml:space="preserve"> (formă plic), cu glugă</w:t>
            </w:r>
            <w:r w:rsidR="008001DB" w:rsidRPr="00A859CB">
              <w:rPr>
                <w:rFonts w:ascii="Times New Roman" w:hAnsi="Times New Roman" w:cs="Times New Roman"/>
                <w:sz w:val="22"/>
                <w:szCs w:val="22"/>
                <w:shd w:val="clear" w:color="auto" w:fill="FFFFFF"/>
                <w:lang w:val="ro-RO"/>
              </w:rPr>
              <w:t>.</w:t>
            </w:r>
          </w:p>
          <w:p w14:paraId="2D97AA15" w14:textId="0E1C28BA" w:rsidR="008001DB" w:rsidRPr="00A859CB" w:rsidRDefault="00FB20E8" w:rsidP="000648C5">
            <w:pPr>
              <w:pStyle w:val="21"/>
              <w:numPr>
                <w:ilvl w:val="0"/>
                <w:numId w:val="6"/>
              </w:numPr>
              <w:ind w:left="322"/>
              <w:rPr>
                <w:rFonts w:ascii="Times New Roman" w:hAnsi="Times New Roman" w:cs="Times New Roman"/>
                <w:sz w:val="22"/>
                <w:szCs w:val="22"/>
                <w:shd w:val="clear" w:color="auto" w:fill="FFFFFF"/>
                <w:lang w:val="ro-RO"/>
              </w:rPr>
            </w:pPr>
            <w:r w:rsidRPr="00A859CB">
              <w:rPr>
                <w:rFonts w:ascii="Times New Roman" w:hAnsi="Times New Roman" w:cs="Times New Roman"/>
                <w:sz w:val="22"/>
                <w:szCs w:val="22"/>
                <w:shd w:val="clear" w:color="auto" w:fill="FFFFFF"/>
                <w:lang w:val="ro-RO"/>
              </w:rPr>
              <w:t>Dimensiunile</w:t>
            </w:r>
            <w:r w:rsidR="008001DB" w:rsidRPr="00A859CB">
              <w:rPr>
                <w:rFonts w:ascii="Times New Roman" w:hAnsi="Times New Roman" w:cs="Times New Roman"/>
                <w:sz w:val="22"/>
                <w:szCs w:val="22"/>
                <w:shd w:val="clear" w:color="auto" w:fill="FFFFFF"/>
                <w:lang w:val="ro-RO"/>
              </w:rPr>
              <w:t>:</w:t>
            </w:r>
          </w:p>
          <w:p w14:paraId="6511D6A8" w14:textId="14E32081" w:rsidR="00FB20E8" w:rsidRPr="00A859CB" w:rsidRDefault="008001DB" w:rsidP="008001DB">
            <w:pPr>
              <w:pStyle w:val="21"/>
              <w:numPr>
                <w:ilvl w:val="1"/>
                <w:numId w:val="8"/>
              </w:numPr>
              <w:rPr>
                <w:rFonts w:ascii="Times New Roman" w:hAnsi="Times New Roman" w:cs="Times New Roman"/>
                <w:sz w:val="22"/>
                <w:szCs w:val="22"/>
                <w:shd w:val="clear" w:color="auto" w:fill="FFFFFF"/>
                <w:lang w:val="ro-RO"/>
              </w:rPr>
            </w:pPr>
            <w:r w:rsidRPr="00A859CB">
              <w:rPr>
                <w:rFonts w:ascii="Times New Roman" w:hAnsi="Times New Roman" w:cs="Times New Roman"/>
                <w:sz w:val="22"/>
                <w:szCs w:val="22"/>
                <w:shd w:val="clear" w:color="auto" w:fill="FFFFFF"/>
                <w:lang w:val="ro-RO"/>
              </w:rPr>
              <w:t>l</w:t>
            </w:r>
            <w:r w:rsidR="00FB20E8" w:rsidRPr="00A859CB">
              <w:rPr>
                <w:rFonts w:ascii="Times New Roman" w:hAnsi="Times New Roman" w:cs="Times New Roman"/>
                <w:sz w:val="22"/>
                <w:szCs w:val="22"/>
                <w:shd w:val="clear" w:color="auto" w:fill="FFFFFF"/>
                <w:lang w:val="ro-RO"/>
              </w:rPr>
              <w:t>ungime</w:t>
            </w:r>
            <w:r w:rsidRPr="00A859CB">
              <w:rPr>
                <w:rFonts w:ascii="Times New Roman" w:hAnsi="Times New Roman" w:cs="Times New Roman"/>
                <w:sz w:val="22"/>
                <w:szCs w:val="22"/>
                <w:shd w:val="clear" w:color="auto" w:fill="FFFFFF"/>
                <w:lang w:val="ro-RO"/>
              </w:rPr>
              <w:t xml:space="preserve"> </w:t>
            </w:r>
            <w:r w:rsidR="00780C75" w:rsidRPr="00A859CB">
              <w:rPr>
                <w:rFonts w:ascii="Times New Roman" w:hAnsi="Times New Roman" w:cs="Times New Roman"/>
                <w:sz w:val="22"/>
                <w:szCs w:val="22"/>
                <w:shd w:val="clear" w:color="auto" w:fill="FFFFFF"/>
                <w:lang w:val="ro-RO"/>
              </w:rPr>
              <w:t xml:space="preserve">( inclusiv glugă) </w:t>
            </w:r>
            <w:r w:rsidRPr="00A859CB">
              <w:rPr>
                <w:rFonts w:ascii="Times New Roman" w:hAnsi="Times New Roman" w:cs="Times New Roman"/>
                <w:sz w:val="22"/>
                <w:szCs w:val="22"/>
                <w:shd w:val="clear" w:color="auto" w:fill="FFFFFF"/>
                <w:lang w:val="ro-RO"/>
              </w:rPr>
              <w:t xml:space="preserve">- </w:t>
            </w:r>
            <w:r w:rsidR="00780C75" w:rsidRPr="00A859CB">
              <w:rPr>
                <w:rFonts w:ascii="Times New Roman" w:hAnsi="Times New Roman" w:cs="Times New Roman"/>
                <w:sz w:val="22"/>
                <w:szCs w:val="22"/>
                <w:shd w:val="clear" w:color="auto" w:fill="FFFFFF"/>
                <w:lang w:val="ro-RO"/>
              </w:rPr>
              <w:t>cel puțin</w:t>
            </w:r>
            <w:r w:rsidR="00FB20E8" w:rsidRPr="00A859CB">
              <w:rPr>
                <w:rFonts w:ascii="Times New Roman" w:hAnsi="Times New Roman" w:cs="Times New Roman"/>
                <w:sz w:val="22"/>
                <w:szCs w:val="22"/>
                <w:shd w:val="clear" w:color="auto" w:fill="FFFFFF"/>
                <w:lang w:val="ro-RO"/>
              </w:rPr>
              <w:t xml:space="preserve"> de </w:t>
            </w:r>
            <w:r w:rsidR="008B049E" w:rsidRPr="00A859CB">
              <w:rPr>
                <w:rFonts w:ascii="Times New Roman" w:hAnsi="Times New Roman" w:cs="Times New Roman"/>
                <w:sz w:val="22"/>
                <w:szCs w:val="22"/>
                <w:shd w:val="clear" w:color="auto" w:fill="FFFFFF"/>
                <w:lang w:val="ro-RO"/>
              </w:rPr>
              <w:t>200 cm</w:t>
            </w:r>
            <w:r w:rsidRPr="00A859CB">
              <w:rPr>
                <w:rFonts w:ascii="Times New Roman" w:hAnsi="Times New Roman" w:cs="Times New Roman"/>
                <w:sz w:val="22"/>
                <w:szCs w:val="22"/>
                <w:shd w:val="clear" w:color="auto" w:fill="FFFFFF"/>
                <w:lang w:val="ro-RO"/>
              </w:rPr>
              <w:t>,</w:t>
            </w:r>
          </w:p>
          <w:p w14:paraId="2EE9005C" w14:textId="56282C82" w:rsidR="008001DB" w:rsidRPr="00A859CB" w:rsidRDefault="008001DB" w:rsidP="008001DB">
            <w:pPr>
              <w:pStyle w:val="21"/>
              <w:numPr>
                <w:ilvl w:val="1"/>
                <w:numId w:val="8"/>
              </w:numPr>
              <w:rPr>
                <w:rFonts w:ascii="Times New Roman" w:hAnsi="Times New Roman" w:cs="Times New Roman"/>
                <w:sz w:val="22"/>
                <w:szCs w:val="22"/>
                <w:shd w:val="clear" w:color="auto" w:fill="FFFFFF"/>
                <w:lang w:val="ro-RO"/>
              </w:rPr>
            </w:pPr>
            <w:r w:rsidRPr="00A859CB">
              <w:rPr>
                <w:rFonts w:ascii="Times New Roman" w:hAnsi="Times New Roman" w:cs="Times New Roman"/>
                <w:sz w:val="22"/>
                <w:szCs w:val="22"/>
                <w:shd w:val="clear" w:color="auto" w:fill="FFFFFF"/>
                <w:lang w:val="ro-RO"/>
              </w:rPr>
              <w:t>lățimea – cel puțin 95 cm.</w:t>
            </w:r>
          </w:p>
          <w:p w14:paraId="7864CC0F" w14:textId="2FEFE2CD" w:rsidR="008A7214" w:rsidRPr="00A859CB" w:rsidRDefault="009D029F" w:rsidP="0016319A">
            <w:pPr>
              <w:pStyle w:val="21"/>
              <w:numPr>
                <w:ilvl w:val="0"/>
                <w:numId w:val="6"/>
              </w:numPr>
              <w:ind w:left="322"/>
              <w:rPr>
                <w:rFonts w:ascii="Times New Roman" w:hAnsi="Times New Roman" w:cs="Times New Roman"/>
                <w:sz w:val="22"/>
                <w:szCs w:val="22"/>
                <w:lang w:val="ro-RO"/>
              </w:rPr>
            </w:pPr>
            <w:r w:rsidRPr="00A859CB">
              <w:rPr>
                <w:rFonts w:ascii="Times New Roman" w:hAnsi="Times New Roman" w:cs="Times New Roman"/>
                <w:sz w:val="22"/>
                <w:szCs w:val="22"/>
                <w:shd w:val="clear" w:color="auto" w:fill="FFFFFF"/>
                <w:lang w:val="ro-RO"/>
              </w:rPr>
              <w:t>Material</w:t>
            </w:r>
            <w:r w:rsidR="005A78B3" w:rsidRPr="00A859CB">
              <w:rPr>
                <w:rFonts w:ascii="Times New Roman" w:hAnsi="Times New Roman" w:cs="Times New Roman"/>
                <w:sz w:val="22"/>
                <w:szCs w:val="22"/>
                <w:shd w:val="clear" w:color="auto" w:fill="FFFFFF"/>
                <w:lang w:val="ro-RO"/>
              </w:rPr>
              <w:t xml:space="preserve"> exterior </w:t>
            </w:r>
            <w:r w:rsidR="00BD4F58" w:rsidRPr="00A859CB">
              <w:rPr>
                <w:rFonts w:ascii="Times New Roman" w:hAnsi="Times New Roman" w:cs="Times New Roman"/>
                <w:sz w:val="22"/>
                <w:szCs w:val="22"/>
                <w:shd w:val="clear" w:color="auto" w:fill="FFFFFF"/>
                <w:lang w:val="ro-RO"/>
              </w:rPr>
              <w:t xml:space="preserve">- </w:t>
            </w:r>
            <w:r w:rsidR="00515C25" w:rsidRPr="00A859CB">
              <w:rPr>
                <w:rFonts w:ascii="Times New Roman" w:hAnsi="Times New Roman" w:cs="Times New Roman"/>
                <w:sz w:val="22"/>
                <w:szCs w:val="22"/>
                <w:shd w:val="clear" w:color="auto" w:fill="FFFFFF"/>
                <w:lang w:val="ro-RO"/>
              </w:rPr>
              <w:t xml:space="preserve">țesătură din poliester </w:t>
            </w:r>
            <w:r w:rsidR="00431529" w:rsidRPr="00A859CB">
              <w:rPr>
                <w:sz w:val="22"/>
                <w:szCs w:val="22"/>
                <w:lang w:val="ro-RO"/>
              </w:rPr>
              <w:t xml:space="preserve"> </w:t>
            </w:r>
            <w:proofErr w:type="spellStart"/>
            <w:r w:rsidR="00431529" w:rsidRPr="00A859CB">
              <w:rPr>
                <w:rFonts w:ascii="Times New Roman" w:hAnsi="Times New Roman" w:cs="Times New Roman"/>
                <w:sz w:val="22"/>
                <w:szCs w:val="22"/>
                <w:shd w:val="clear" w:color="auto" w:fill="FFFFFF"/>
                <w:lang w:val="ro-RO"/>
              </w:rPr>
              <w:t>Ripstop</w:t>
            </w:r>
            <w:proofErr w:type="spellEnd"/>
            <w:r w:rsidR="00431529" w:rsidRPr="00A859CB">
              <w:rPr>
                <w:rFonts w:ascii="Times New Roman" w:hAnsi="Times New Roman" w:cs="Times New Roman"/>
                <w:sz w:val="22"/>
                <w:szCs w:val="22"/>
                <w:shd w:val="clear" w:color="auto" w:fill="FFFFFF"/>
                <w:lang w:val="ro-RO"/>
              </w:rPr>
              <w:t xml:space="preserve"> 210T</w:t>
            </w:r>
            <w:r w:rsidR="00515C25" w:rsidRPr="00A859CB">
              <w:rPr>
                <w:rFonts w:ascii="Times New Roman" w:hAnsi="Times New Roman" w:cs="Times New Roman"/>
                <w:sz w:val="22"/>
                <w:szCs w:val="22"/>
                <w:shd w:val="clear" w:color="auto" w:fill="FFFFFF"/>
                <w:lang w:val="ro-RO"/>
              </w:rPr>
              <w:t>, cu acoperire din</w:t>
            </w:r>
            <w:r w:rsidR="00AC41A7" w:rsidRPr="00A859CB">
              <w:rPr>
                <w:rFonts w:ascii="Times New Roman" w:hAnsi="Times New Roman" w:cs="Times New Roman"/>
                <w:sz w:val="22"/>
                <w:szCs w:val="22"/>
                <w:shd w:val="clear" w:color="auto" w:fill="FFFFFF"/>
                <w:lang w:val="ro-RO"/>
              </w:rPr>
              <w:t xml:space="preserve"> DWR (tratament hidrofug durabil)</w:t>
            </w:r>
            <w:r w:rsidR="008001DB" w:rsidRPr="00A859CB">
              <w:rPr>
                <w:rFonts w:ascii="Times New Roman" w:hAnsi="Times New Roman" w:cs="Times New Roman"/>
                <w:sz w:val="22"/>
                <w:szCs w:val="22"/>
                <w:shd w:val="clear" w:color="auto" w:fill="FFFFFF"/>
                <w:lang w:val="ro-RO"/>
              </w:rPr>
              <w:t>.</w:t>
            </w:r>
          </w:p>
          <w:p w14:paraId="1F273519" w14:textId="3F2A73D9" w:rsidR="005A78B3" w:rsidRPr="00A859CB" w:rsidRDefault="005A78B3" w:rsidP="0016319A">
            <w:pPr>
              <w:pStyle w:val="21"/>
              <w:numPr>
                <w:ilvl w:val="0"/>
                <w:numId w:val="6"/>
              </w:numPr>
              <w:ind w:left="322"/>
              <w:rPr>
                <w:rFonts w:ascii="Times New Roman" w:hAnsi="Times New Roman" w:cs="Times New Roman"/>
                <w:sz w:val="22"/>
                <w:szCs w:val="22"/>
                <w:lang w:val="ro-RO"/>
              </w:rPr>
            </w:pPr>
            <w:r w:rsidRPr="00A859CB">
              <w:rPr>
                <w:rFonts w:ascii="Times New Roman" w:hAnsi="Times New Roman" w:cs="Times New Roman"/>
                <w:sz w:val="22"/>
                <w:szCs w:val="22"/>
                <w:lang w:val="ro-RO"/>
              </w:rPr>
              <w:t xml:space="preserve">Material interior – </w:t>
            </w:r>
            <w:r w:rsidR="00431529" w:rsidRPr="00A859CB">
              <w:rPr>
                <w:rFonts w:ascii="Times New Roman" w:hAnsi="Times New Roman" w:cs="Times New Roman"/>
                <w:sz w:val="22"/>
                <w:szCs w:val="22"/>
                <w:lang w:val="ro-RO"/>
              </w:rPr>
              <w:t xml:space="preserve">poliester </w:t>
            </w:r>
            <w:r w:rsidR="008001DB" w:rsidRPr="00A859CB">
              <w:rPr>
                <w:rFonts w:ascii="Times New Roman" w:hAnsi="Times New Roman" w:cs="Times New Roman"/>
                <w:sz w:val="22"/>
                <w:szCs w:val="22"/>
                <w:lang w:val="ro-RO"/>
              </w:rPr>
              <w:t>(</w:t>
            </w:r>
            <w:r w:rsidR="00431529" w:rsidRPr="00A859CB">
              <w:rPr>
                <w:rFonts w:ascii="Times New Roman" w:hAnsi="Times New Roman" w:cs="Times New Roman"/>
                <w:sz w:val="22"/>
                <w:szCs w:val="22"/>
                <w:lang w:val="ro-RO"/>
              </w:rPr>
              <w:t xml:space="preserve">cel puțin </w:t>
            </w:r>
            <w:r w:rsidR="008001DB" w:rsidRPr="00A859CB">
              <w:rPr>
                <w:rFonts w:ascii="Times New Roman" w:hAnsi="Times New Roman" w:cs="Times New Roman"/>
                <w:sz w:val="22"/>
                <w:szCs w:val="22"/>
                <w:lang w:val="ro-RO"/>
              </w:rPr>
              <w:t>65</w:t>
            </w:r>
            <w:r w:rsidR="00431529" w:rsidRPr="00A859CB">
              <w:rPr>
                <w:rFonts w:ascii="Times New Roman" w:hAnsi="Times New Roman" w:cs="Times New Roman"/>
                <w:sz w:val="22"/>
                <w:szCs w:val="22"/>
                <w:lang w:val="ro-RO"/>
              </w:rPr>
              <w:t xml:space="preserve">% </w:t>
            </w:r>
            <w:r w:rsidR="008001DB" w:rsidRPr="00A859CB">
              <w:rPr>
                <w:rFonts w:ascii="Times New Roman" w:hAnsi="Times New Roman" w:cs="Times New Roman"/>
                <w:sz w:val="22"/>
                <w:szCs w:val="22"/>
                <w:lang w:val="ro-RO"/>
              </w:rPr>
              <w:t xml:space="preserve">) și </w:t>
            </w:r>
            <w:r w:rsidR="00431529" w:rsidRPr="00A859CB">
              <w:rPr>
                <w:sz w:val="22"/>
                <w:szCs w:val="22"/>
                <w:lang w:val="en-US"/>
              </w:rPr>
              <w:t xml:space="preserve"> </w:t>
            </w:r>
            <w:r w:rsidR="00431529" w:rsidRPr="00A859CB">
              <w:rPr>
                <w:rFonts w:ascii="Times New Roman" w:hAnsi="Times New Roman" w:cs="Times New Roman"/>
                <w:sz w:val="22"/>
                <w:szCs w:val="22"/>
                <w:lang w:val="ro-RO"/>
              </w:rPr>
              <w:t>bumbac (proporțional)</w:t>
            </w:r>
            <w:r w:rsidR="008001DB" w:rsidRPr="00A859CB">
              <w:rPr>
                <w:rFonts w:ascii="Times New Roman" w:hAnsi="Times New Roman" w:cs="Times New Roman"/>
                <w:sz w:val="22"/>
                <w:szCs w:val="22"/>
                <w:lang w:val="ro-RO"/>
              </w:rPr>
              <w:t>.</w:t>
            </w:r>
          </w:p>
          <w:p w14:paraId="7919821B" w14:textId="62A12F61" w:rsidR="00BD4F58" w:rsidRPr="00A859CB" w:rsidRDefault="008001DB" w:rsidP="000E5D3B">
            <w:pPr>
              <w:pStyle w:val="21"/>
              <w:numPr>
                <w:ilvl w:val="0"/>
                <w:numId w:val="6"/>
              </w:numPr>
              <w:ind w:left="322"/>
              <w:rPr>
                <w:rFonts w:ascii="Times New Roman" w:hAnsi="Times New Roman" w:cs="Times New Roman"/>
                <w:sz w:val="22"/>
                <w:szCs w:val="22"/>
                <w:lang w:val="ro-RO"/>
              </w:rPr>
            </w:pPr>
            <w:r w:rsidRPr="00A859CB">
              <w:rPr>
                <w:rFonts w:ascii="Times New Roman" w:hAnsi="Times New Roman" w:cs="Times New Roman"/>
                <w:sz w:val="22"/>
                <w:szCs w:val="22"/>
                <w:lang w:val="ro-RO"/>
              </w:rPr>
              <w:t>Umplutura – fibre sintetice din poliester, densitatea unui strat de cel puțin 150g/m</w:t>
            </w:r>
            <w:r w:rsidRPr="00A859CB">
              <w:rPr>
                <w:rFonts w:ascii="Times New Roman" w:hAnsi="Times New Roman" w:cs="Times New Roman"/>
                <w:sz w:val="22"/>
                <w:szCs w:val="22"/>
                <w:vertAlign w:val="superscript"/>
                <w:lang w:val="ro-RO"/>
              </w:rPr>
              <w:t>2</w:t>
            </w:r>
            <w:r w:rsidR="00BD4F58" w:rsidRPr="00A859CB">
              <w:rPr>
                <w:rFonts w:ascii="Times New Roman" w:hAnsi="Times New Roman" w:cs="Times New Roman"/>
                <w:sz w:val="22"/>
                <w:szCs w:val="22"/>
                <w:lang w:val="ro-RO"/>
              </w:rPr>
              <w:t>.</w:t>
            </w:r>
          </w:p>
          <w:p w14:paraId="0321345A" w14:textId="3066F6DE" w:rsidR="005A78B3" w:rsidRPr="00A859CB" w:rsidRDefault="005A78B3" w:rsidP="000E5D3B">
            <w:pPr>
              <w:pStyle w:val="21"/>
              <w:numPr>
                <w:ilvl w:val="0"/>
                <w:numId w:val="6"/>
              </w:numPr>
              <w:ind w:left="322"/>
              <w:rPr>
                <w:rFonts w:ascii="Times New Roman" w:hAnsi="Times New Roman" w:cs="Times New Roman"/>
                <w:sz w:val="22"/>
                <w:szCs w:val="22"/>
                <w:lang w:val="ro-RO"/>
              </w:rPr>
            </w:pPr>
            <w:r w:rsidRPr="00A859CB">
              <w:rPr>
                <w:rFonts w:ascii="Times New Roman" w:hAnsi="Times New Roman" w:cs="Times New Roman"/>
                <w:sz w:val="22"/>
                <w:szCs w:val="22"/>
                <w:lang w:val="ro-RO"/>
              </w:rPr>
              <w:t>Straturi de umplutură – nu mai puțin de 3</w:t>
            </w:r>
            <w:r w:rsidR="00431529" w:rsidRPr="00A859CB">
              <w:rPr>
                <w:rFonts w:ascii="Times New Roman" w:hAnsi="Times New Roman" w:cs="Times New Roman"/>
                <w:sz w:val="22"/>
                <w:szCs w:val="22"/>
                <w:lang w:val="ro-RO"/>
              </w:rPr>
              <w:t xml:space="preserve"> straturi</w:t>
            </w:r>
            <w:r w:rsidR="00BD4F58" w:rsidRPr="00A859CB">
              <w:rPr>
                <w:rFonts w:ascii="Times New Roman" w:hAnsi="Times New Roman" w:cs="Times New Roman"/>
                <w:sz w:val="22"/>
                <w:szCs w:val="22"/>
                <w:lang w:val="ro-RO"/>
              </w:rPr>
              <w:t>.</w:t>
            </w:r>
          </w:p>
          <w:p w14:paraId="4DF56445" w14:textId="15B8A708" w:rsidR="009D029F" w:rsidRPr="00A859CB" w:rsidRDefault="00D96458" w:rsidP="0016319A">
            <w:pPr>
              <w:pStyle w:val="21"/>
              <w:numPr>
                <w:ilvl w:val="0"/>
                <w:numId w:val="6"/>
              </w:numPr>
              <w:ind w:left="322"/>
              <w:rPr>
                <w:rFonts w:ascii="Times New Roman" w:hAnsi="Times New Roman" w:cs="Times New Roman"/>
                <w:sz w:val="22"/>
                <w:szCs w:val="22"/>
                <w:shd w:val="clear" w:color="auto" w:fill="FFFFFF"/>
                <w:lang w:val="ro-RO"/>
              </w:rPr>
            </w:pPr>
            <w:r w:rsidRPr="00A859CB">
              <w:rPr>
                <w:rFonts w:ascii="Times New Roman" w:hAnsi="Times New Roman" w:cs="Times New Roman"/>
                <w:sz w:val="22"/>
                <w:szCs w:val="22"/>
                <w:shd w:val="clear" w:color="auto" w:fill="FFFFFF"/>
                <w:lang w:val="ro-RO"/>
              </w:rPr>
              <w:t>C</w:t>
            </w:r>
            <w:r w:rsidR="009D029F" w:rsidRPr="00A859CB">
              <w:rPr>
                <w:rFonts w:ascii="Times New Roman" w:hAnsi="Times New Roman" w:cs="Times New Roman"/>
                <w:sz w:val="22"/>
                <w:szCs w:val="22"/>
                <w:shd w:val="clear" w:color="auto" w:fill="FFFFFF"/>
                <w:lang w:val="ro-RO"/>
              </w:rPr>
              <w:t xml:space="preserve">uloare </w:t>
            </w:r>
            <w:r w:rsidR="00B12461" w:rsidRPr="00A859CB">
              <w:rPr>
                <w:rFonts w:ascii="Times New Roman" w:hAnsi="Times New Roman" w:cs="Times New Roman"/>
                <w:sz w:val="22"/>
                <w:szCs w:val="22"/>
                <w:shd w:val="clear" w:color="auto" w:fill="FFFFFF"/>
                <w:lang w:val="ro-RO"/>
              </w:rPr>
              <w:t>monocrom</w:t>
            </w:r>
            <w:r w:rsidR="00BD4F58" w:rsidRPr="00A859CB">
              <w:rPr>
                <w:rFonts w:ascii="Times New Roman" w:hAnsi="Times New Roman" w:cs="Times New Roman"/>
                <w:sz w:val="22"/>
                <w:szCs w:val="22"/>
                <w:shd w:val="clear" w:color="auto" w:fill="FFFFFF"/>
                <w:lang w:val="ro-RO"/>
              </w:rPr>
              <w:t xml:space="preserve"> - </w:t>
            </w:r>
            <w:r w:rsidR="009D029F" w:rsidRPr="00A859CB">
              <w:rPr>
                <w:rFonts w:ascii="Times New Roman" w:hAnsi="Times New Roman" w:cs="Times New Roman"/>
                <w:sz w:val="22"/>
                <w:szCs w:val="22"/>
                <w:shd w:val="clear" w:color="auto" w:fill="FFFFFF"/>
                <w:lang w:val="ro-RO"/>
              </w:rPr>
              <w:t>negru, verde</w:t>
            </w:r>
            <w:r w:rsidR="00FA78F9" w:rsidRPr="00A859CB">
              <w:rPr>
                <w:rFonts w:ascii="Times New Roman" w:hAnsi="Times New Roman" w:cs="Times New Roman"/>
                <w:sz w:val="22"/>
                <w:szCs w:val="22"/>
                <w:shd w:val="clear" w:color="auto" w:fill="FFFFFF"/>
                <w:lang w:val="ro-RO"/>
              </w:rPr>
              <w:t>, kaki</w:t>
            </w:r>
            <w:r w:rsidR="00BD4F58" w:rsidRPr="00A859CB">
              <w:rPr>
                <w:rFonts w:ascii="Times New Roman" w:hAnsi="Times New Roman" w:cs="Times New Roman"/>
                <w:sz w:val="22"/>
                <w:szCs w:val="22"/>
                <w:shd w:val="clear" w:color="auto" w:fill="FFFFFF"/>
                <w:lang w:val="ro-RO"/>
              </w:rPr>
              <w:t>.</w:t>
            </w:r>
          </w:p>
          <w:p w14:paraId="05CA431A" w14:textId="7AA341FC" w:rsidR="00990FF6" w:rsidRPr="00A859CB" w:rsidRDefault="0081391D" w:rsidP="0016319A">
            <w:pPr>
              <w:pStyle w:val="21"/>
              <w:numPr>
                <w:ilvl w:val="0"/>
                <w:numId w:val="6"/>
              </w:numPr>
              <w:ind w:left="322"/>
              <w:rPr>
                <w:rFonts w:ascii="Times New Roman" w:hAnsi="Times New Roman" w:cs="Times New Roman"/>
                <w:sz w:val="22"/>
                <w:szCs w:val="22"/>
                <w:shd w:val="clear" w:color="auto" w:fill="FFFFFF"/>
                <w:lang w:val="ro-RO"/>
              </w:rPr>
            </w:pPr>
            <w:r w:rsidRPr="00A859CB">
              <w:rPr>
                <w:rFonts w:ascii="Times New Roman" w:hAnsi="Times New Roman" w:cs="Times New Roman"/>
                <w:sz w:val="22"/>
                <w:szCs w:val="22"/>
                <w:shd w:val="clear" w:color="auto" w:fill="FFFFFF"/>
                <w:lang w:val="ro-RO"/>
              </w:rPr>
              <w:t>Utilizarea în sezoanele de toamnă, iarnă, primăvară, intervalul de temperatură nu mai mic &lt; -10</w:t>
            </w:r>
            <w:r w:rsidRPr="00A859CB">
              <w:rPr>
                <w:rFonts w:ascii="Times New Roman" w:hAnsi="Times New Roman" w:cs="Times New Roman"/>
                <w:sz w:val="22"/>
                <w:szCs w:val="22"/>
                <w:shd w:val="clear" w:color="auto" w:fill="FFFFFF"/>
                <w:vertAlign w:val="superscript"/>
                <w:lang w:val="ro-RO"/>
              </w:rPr>
              <w:t>o</w:t>
            </w:r>
            <w:r w:rsidRPr="00A859CB">
              <w:rPr>
                <w:rFonts w:ascii="Times New Roman" w:hAnsi="Times New Roman" w:cs="Times New Roman"/>
                <w:sz w:val="22"/>
                <w:szCs w:val="22"/>
                <w:shd w:val="clear" w:color="auto" w:fill="FFFFFF"/>
                <w:lang w:val="ro-RO"/>
              </w:rPr>
              <w:t xml:space="preserve">C și </w:t>
            </w:r>
            <w:r w:rsidR="00B43A7A" w:rsidRPr="00A859CB">
              <w:rPr>
                <w:rFonts w:ascii="Times New Roman" w:hAnsi="Times New Roman" w:cs="Times New Roman"/>
                <w:sz w:val="22"/>
                <w:szCs w:val="22"/>
                <w:shd w:val="clear" w:color="auto" w:fill="FFFFFF"/>
                <w:lang w:val="ro-RO"/>
              </w:rPr>
              <w:t>până</w:t>
            </w:r>
            <w:r w:rsidRPr="00A859CB">
              <w:rPr>
                <w:rFonts w:ascii="Times New Roman" w:hAnsi="Times New Roman" w:cs="Times New Roman"/>
                <w:sz w:val="22"/>
                <w:szCs w:val="22"/>
                <w:shd w:val="clear" w:color="auto" w:fill="FFFFFF"/>
                <w:lang w:val="ro-RO"/>
              </w:rPr>
              <w:t xml:space="preserve"> la +10</w:t>
            </w:r>
            <w:r w:rsidRPr="00A859CB">
              <w:rPr>
                <w:rFonts w:ascii="Times New Roman" w:hAnsi="Times New Roman" w:cs="Times New Roman"/>
                <w:sz w:val="22"/>
                <w:szCs w:val="22"/>
                <w:shd w:val="clear" w:color="auto" w:fill="FFFFFF"/>
                <w:vertAlign w:val="superscript"/>
                <w:lang w:val="ro-RO"/>
              </w:rPr>
              <w:t>o</w:t>
            </w:r>
            <w:r w:rsidRPr="00A859CB">
              <w:rPr>
                <w:rFonts w:ascii="Times New Roman" w:hAnsi="Times New Roman" w:cs="Times New Roman"/>
                <w:sz w:val="22"/>
                <w:szCs w:val="22"/>
                <w:shd w:val="clear" w:color="auto" w:fill="FFFFFF"/>
                <w:lang w:val="ro-RO"/>
              </w:rPr>
              <w:t>C</w:t>
            </w:r>
            <w:r w:rsidR="00BD4F58" w:rsidRPr="00A859CB">
              <w:rPr>
                <w:rFonts w:ascii="Times New Roman" w:hAnsi="Times New Roman" w:cs="Times New Roman"/>
                <w:sz w:val="22"/>
                <w:szCs w:val="22"/>
                <w:shd w:val="clear" w:color="auto" w:fill="FFFFFF"/>
                <w:lang w:val="ro-RO"/>
              </w:rPr>
              <w:t>.</w:t>
            </w:r>
          </w:p>
          <w:p w14:paraId="5E641F29" w14:textId="26E95C7F" w:rsidR="00147981" w:rsidRPr="00A859CB" w:rsidRDefault="00AC41A7" w:rsidP="0016319A">
            <w:pPr>
              <w:pStyle w:val="21"/>
              <w:numPr>
                <w:ilvl w:val="0"/>
                <w:numId w:val="6"/>
              </w:numPr>
              <w:ind w:left="322"/>
              <w:rPr>
                <w:rFonts w:ascii="Times New Roman" w:hAnsi="Times New Roman" w:cs="Times New Roman"/>
                <w:sz w:val="22"/>
                <w:szCs w:val="22"/>
                <w:shd w:val="clear" w:color="auto" w:fill="FFFFFF"/>
                <w:lang w:val="ro-RO"/>
              </w:rPr>
            </w:pPr>
            <w:r w:rsidRPr="00A859CB">
              <w:rPr>
                <w:rFonts w:ascii="Times New Roman" w:hAnsi="Times New Roman" w:cs="Times New Roman"/>
                <w:sz w:val="22"/>
                <w:szCs w:val="22"/>
                <w:shd w:val="clear" w:color="auto" w:fill="FFFFFF"/>
                <w:lang w:val="ro-RO"/>
              </w:rPr>
              <w:t xml:space="preserve">Fermoar </w:t>
            </w:r>
            <w:r w:rsidR="00D06359">
              <w:rPr>
                <w:rFonts w:ascii="Times New Roman" w:hAnsi="Times New Roman" w:cs="Times New Roman"/>
                <w:sz w:val="22"/>
                <w:szCs w:val="22"/>
                <w:shd w:val="clear" w:color="auto" w:fill="FFFFFF"/>
                <w:lang w:val="ro-RO"/>
              </w:rPr>
              <w:t>-</w:t>
            </w:r>
            <w:r w:rsidRPr="00A859CB">
              <w:rPr>
                <w:rFonts w:ascii="Times New Roman" w:hAnsi="Times New Roman" w:cs="Times New Roman"/>
                <w:sz w:val="22"/>
                <w:szCs w:val="22"/>
                <w:shd w:val="clear" w:color="auto" w:fill="FFFFFF"/>
                <w:lang w:val="ro-RO"/>
              </w:rPr>
              <w:t xml:space="preserve"> dreapta</w:t>
            </w:r>
            <w:r w:rsidR="00BD4F58" w:rsidRPr="00A859CB">
              <w:rPr>
                <w:rFonts w:ascii="Times New Roman" w:hAnsi="Times New Roman" w:cs="Times New Roman"/>
                <w:sz w:val="22"/>
                <w:szCs w:val="22"/>
                <w:shd w:val="clear" w:color="auto" w:fill="FFFFFF"/>
                <w:lang w:val="ro-RO"/>
              </w:rPr>
              <w:t>.</w:t>
            </w:r>
          </w:p>
          <w:p w14:paraId="420C58F6" w14:textId="5EB158D7" w:rsidR="00147981" w:rsidRPr="00A859CB" w:rsidRDefault="00FB20E8" w:rsidP="0016319A">
            <w:pPr>
              <w:pStyle w:val="21"/>
              <w:numPr>
                <w:ilvl w:val="0"/>
                <w:numId w:val="6"/>
              </w:numPr>
              <w:ind w:left="322"/>
              <w:rPr>
                <w:rFonts w:ascii="Times New Roman" w:hAnsi="Times New Roman" w:cs="Times New Roman"/>
                <w:sz w:val="22"/>
                <w:szCs w:val="22"/>
                <w:shd w:val="clear" w:color="auto" w:fill="FFFFFF"/>
                <w:lang w:val="ro-RO"/>
              </w:rPr>
            </w:pPr>
            <w:r w:rsidRPr="00A859CB">
              <w:rPr>
                <w:rFonts w:ascii="Times New Roman" w:hAnsi="Times New Roman" w:cs="Times New Roman"/>
                <w:sz w:val="22"/>
                <w:szCs w:val="22"/>
                <w:shd w:val="clear" w:color="auto" w:fill="FFFFFF"/>
                <w:lang w:val="ro-RO"/>
              </w:rPr>
              <w:t>H</w:t>
            </w:r>
            <w:r w:rsidR="00ED6FA3" w:rsidRPr="00A859CB">
              <w:rPr>
                <w:rFonts w:ascii="Times New Roman" w:hAnsi="Times New Roman" w:cs="Times New Roman"/>
                <w:sz w:val="22"/>
                <w:szCs w:val="22"/>
                <w:shd w:val="clear" w:color="auto" w:fill="FFFFFF"/>
                <w:lang w:val="ro-RO"/>
              </w:rPr>
              <w:t>usă</w:t>
            </w:r>
            <w:r w:rsidRPr="00A859CB">
              <w:rPr>
                <w:rFonts w:ascii="Times New Roman" w:hAnsi="Times New Roman" w:cs="Times New Roman"/>
                <w:sz w:val="22"/>
                <w:szCs w:val="22"/>
                <w:shd w:val="clear" w:color="auto" w:fill="FFFFFF"/>
                <w:lang w:val="ro-RO"/>
              </w:rPr>
              <w:t>/geantă</w:t>
            </w:r>
            <w:r w:rsidR="00ED6FA3" w:rsidRPr="00A859CB">
              <w:rPr>
                <w:rFonts w:ascii="Times New Roman" w:hAnsi="Times New Roman" w:cs="Times New Roman"/>
                <w:sz w:val="22"/>
                <w:szCs w:val="22"/>
                <w:shd w:val="clear" w:color="auto" w:fill="FFFFFF"/>
                <w:lang w:val="ro-RO"/>
              </w:rPr>
              <w:t xml:space="preserve"> de transport</w:t>
            </w:r>
            <w:r w:rsidR="00BD4F58" w:rsidRPr="00A859CB">
              <w:rPr>
                <w:rFonts w:ascii="Times New Roman" w:hAnsi="Times New Roman" w:cs="Times New Roman"/>
                <w:sz w:val="22"/>
                <w:szCs w:val="22"/>
                <w:shd w:val="clear" w:color="auto" w:fill="FFFFFF"/>
                <w:lang w:val="ro-RO"/>
              </w:rPr>
              <w:t>.</w:t>
            </w:r>
          </w:p>
          <w:p w14:paraId="07550A9D" w14:textId="5FED8B93" w:rsidR="009E2FE1" w:rsidRPr="00A859CB" w:rsidRDefault="00BD4F58" w:rsidP="0016319A">
            <w:pPr>
              <w:pStyle w:val="21"/>
              <w:numPr>
                <w:ilvl w:val="0"/>
                <w:numId w:val="6"/>
              </w:numPr>
              <w:ind w:left="322"/>
              <w:rPr>
                <w:rFonts w:ascii="Times New Roman" w:hAnsi="Times New Roman" w:cs="Times New Roman"/>
                <w:sz w:val="22"/>
                <w:szCs w:val="22"/>
                <w:shd w:val="clear" w:color="auto" w:fill="FFFFFF"/>
                <w:lang w:val="ro-RO"/>
              </w:rPr>
            </w:pPr>
            <w:r w:rsidRPr="00A859CB">
              <w:rPr>
                <w:rFonts w:ascii="Times New Roman" w:hAnsi="Times New Roman" w:cs="Times New Roman"/>
                <w:sz w:val="22"/>
                <w:szCs w:val="22"/>
                <w:shd w:val="clear" w:color="auto" w:fill="FFFFFF"/>
                <w:lang w:val="ro-RO"/>
              </w:rPr>
              <w:t xml:space="preserve">Să corespundă cerințelor standardului </w:t>
            </w:r>
            <w:r w:rsidR="0016319A" w:rsidRPr="00A859CB">
              <w:rPr>
                <w:rFonts w:ascii="Times New Roman" w:hAnsi="Times New Roman" w:cs="Times New Roman"/>
                <w:sz w:val="22"/>
                <w:szCs w:val="22"/>
                <w:shd w:val="clear" w:color="auto" w:fill="FFFFFF"/>
                <w:lang w:val="ro-RO"/>
              </w:rPr>
              <w:t>SM ISO 23537</w:t>
            </w:r>
            <w:r w:rsidRPr="00A859CB">
              <w:rPr>
                <w:rFonts w:ascii="Times New Roman" w:hAnsi="Times New Roman" w:cs="Times New Roman"/>
                <w:sz w:val="22"/>
                <w:szCs w:val="22"/>
                <w:shd w:val="clear" w:color="auto" w:fill="FFFFFF"/>
                <w:lang w:val="ro-RO"/>
              </w:rPr>
              <w:t>.</w:t>
            </w:r>
          </w:p>
          <w:p w14:paraId="3A714ACF" w14:textId="4F4F38E5" w:rsidR="009E2FE1" w:rsidRPr="00A859CB" w:rsidRDefault="009E2FE1" w:rsidP="0016319A">
            <w:pPr>
              <w:pStyle w:val="21"/>
              <w:numPr>
                <w:ilvl w:val="0"/>
                <w:numId w:val="6"/>
              </w:numPr>
              <w:ind w:left="322"/>
              <w:rPr>
                <w:rFonts w:ascii="Times New Roman" w:hAnsi="Times New Roman" w:cs="Times New Roman"/>
                <w:sz w:val="22"/>
                <w:szCs w:val="22"/>
                <w:shd w:val="clear" w:color="auto" w:fill="FFFFFF"/>
                <w:lang w:val="ro-RO"/>
              </w:rPr>
            </w:pPr>
            <w:r w:rsidRPr="00A859CB">
              <w:rPr>
                <w:rFonts w:ascii="Times New Roman" w:hAnsi="Times New Roman" w:cs="Times New Roman"/>
                <w:sz w:val="22"/>
                <w:szCs w:val="22"/>
                <w:shd w:val="clear" w:color="auto" w:fill="FFFFFF"/>
                <w:lang w:val="ro-RO"/>
              </w:rPr>
              <w:t>Certificat</w:t>
            </w:r>
            <w:r w:rsidR="00431529" w:rsidRPr="00A859CB">
              <w:rPr>
                <w:rFonts w:ascii="Times New Roman" w:hAnsi="Times New Roman" w:cs="Times New Roman"/>
                <w:sz w:val="22"/>
                <w:szCs w:val="22"/>
                <w:shd w:val="clear" w:color="auto" w:fill="FFFFFF"/>
                <w:lang w:val="ro-RO"/>
              </w:rPr>
              <w:t xml:space="preserve"> de conformitate</w:t>
            </w:r>
            <w:r w:rsidR="00BD4F58" w:rsidRPr="00A859CB">
              <w:rPr>
                <w:rFonts w:ascii="Times New Roman" w:hAnsi="Times New Roman" w:cs="Times New Roman"/>
                <w:sz w:val="22"/>
                <w:szCs w:val="22"/>
                <w:shd w:val="clear" w:color="auto" w:fill="FFFFFF"/>
                <w:lang w:val="ro-RO"/>
              </w:rPr>
              <w:t>.</w:t>
            </w:r>
          </w:p>
          <w:p w14:paraId="6C9DC647" w14:textId="3F914996" w:rsidR="009E2FE1" w:rsidRPr="00A859CB" w:rsidRDefault="009E2FE1" w:rsidP="0016319A">
            <w:pPr>
              <w:pStyle w:val="21"/>
              <w:numPr>
                <w:ilvl w:val="0"/>
                <w:numId w:val="6"/>
              </w:numPr>
              <w:ind w:left="322"/>
              <w:rPr>
                <w:rFonts w:ascii="Times New Roman" w:hAnsi="Times New Roman" w:cs="Times New Roman"/>
                <w:sz w:val="22"/>
                <w:szCs w:val="22"/>
                <w:shd w:val="clear" w:color="auto" w:fill="FFFFFF"/>
                <w:lang w:val="ro-RO"/>
              </w:rPr>
            </w:pPr>
            <w:r w:rsidRPr="00A859CB">
              <w:rPr>
                <w:rFonts w:ascii="Times New Roman" w:hAnsi="Times New Roman" w:cs="Times New Roman"/>
                <w:sz w:val="22"/>
                <w:szCs w:val="22"/>
                <w:shd w:val="clear" w:color="auto" w:fill="FFFFFF"/>
                <w:lang w:val="ro-RO"/>
              </w:rPr>
              <w:t>Declarația de conformitate</w:t>
            </w:r>
            <w:r w:rsidR="00BD4F58" w:rsidRPr="00A859CB">
              <w:rPr>
                <w:rFonts w:ascii="Times New Roman" w:hAnsi="Times New Roman" w:cs="Times New Roman"/>
                <w:sz w:val="22"/>
                <w:szCs w:val="22"/>
                <w:shd w:val="clear" w:color="auto" w:fill="FFFFFF"/>
                <w:lang w:val="ro-RO"/>
              </w:rPr>
              <w:t>.</w:t>
            </w:r>
          </w:p>
          <w:p w14:paraId="6EBDB2E0" w14:textId="57810D82" w:rsidR="004D0090" w:rsidRPr="00A859CB" w:rsidRDefault="004D0090" w:rsidP="0016319A">
            <w:pPr>
              <w:pStyle w:val="21"/>
              <w:numPr>
                <w:ilvl w:val="0"/>
                <w:numId w:val="6"/>
              </w:numPr>
              <w:ind w:left="322"/>
              <w:rPr>
                <w:rFonts w:ascii="Times New Roman" w:hAnsi="Times New Roman" w:cs="Times New Roman"/>
                <w:sz w:val="22"/>
                <w:szCs w:val="22"/>
                <w:shd w:val="clear" w:color="auto" w:fill="FFFFFF"/>
                <w:lang w:val="ro-RO"/>
              </w:rPr>
            </w:pPr>
            <w:r w:rsidRPr="00A859CB">
              <w:rPr>
                <w:rFonts w:ascii="Times New Roman" w:hAnsi="Times New Roman" w:cs="Times New Roman"/>
                <w:sz w:val="22"/>
                <w:szCs w:val="22"/>
                <w:shd w:val="clear" w:color="auto" w:fill="FFFFFF"/>
                <w:lang w:val="ro-RO"/>
              </w:rPr>
              <w:t xml:space="preserve">Certificat de garanție, termen cel puțin </w:t>
            </w:r>
            <w:r w:rsidR="001C1810" w:rsidRPr="00A859CB">
              <w:rPr>
                <w:rFonts w:ascii="Times New Roman" w:hAnsi="Times New Roman" w:cs="Times New Roman"/>
                <w:sz w:val="22"/>
                <w:szCs w:val="22"/>
                <w:shd w:val="clear" w:color="auto" w:fill="FFFFFF"/>
                <w:lang w:val="ro-RO"/>
              </w:rPr>
              <w:t>36 luni</w:t>
            </w:r>
            <w:r w:rsidR="00BD4F58" w:rsidRPr="00A859CB">
              <w:rPr>
                <w:rFonts w:ascii="Times New Roman" w:hAnsi="Times New Roman" w:cs="Times New Roman"/>
                <w:sz w:val="22"/>
                <w:szCs w:val="22"/>
                <w:shd w:val="clear" w:color="auto" w:fill="FFFFFF"/>
                <w:lang w:val="ro-RO"/>
              </w:rPr>
              <w:t>.</w:t>
            </w:r>
          </w:p>
          <w:p w14:paraId="7E842F96" w14:textId="11717BB6" w:rsidR="00FB20E8" w:rsidRPr="00A859CB" w:rsidRDefault="004D0090" w:rsidP="0016319A">
            <w:pPr>
              <w:pStyle w:val="21"/>
              <w:numPr>
                <w:ilvl w:val="0"/>
                <w:numId w:val="6"/>
              </w:numPr>
              <w:ind w:left="322"/>
              <w:rPr>
                <w:rFonts w:ascii="Times New Roman" w:hAnsi="Times New Roman" w:cs="Times New Roman"/>
                <w:sz w:val="22"/>
                <w:szCs w:val="22"/>
                <w:shd w:val="clear" w:color="auto" w:fill="FFFFFF"/>
                <w:lang w:val="ro-RO"/>
              </w:rPr>
            </w:pPr>
            <w:r w:rsidRPr="00A859CB">
              <w:rPr>
                <w:rFonts w:ascii="Times New Roman" w:hAnsi="Times New Roman" w:cs="Times New Roman"/>
                <w:sz w:val="22"/>
                <w:szCs w:val="22"/>
                <w:shd w:val="clear" w:color="auto" w:fill="FFFFFF"/>
                <w:lang w:val="ro-RO"/>
              </w:rPr>
              <w:t xml:space="preserve">Starea </w:t>
            </w:r>
            <w:r w:rsidR="00D06359">
              <w:rPr>
                <w:rFonts w:ascii="Times New Roman" w:hAnsi="Times New Roman" w:cs="Times New Roman"/>
                <w:sz w:val="22"/>
                <w:szCs w:val="22"/>
                <w:shd w:val="clear" w:color="auto" w:fill="FFFFFF"/>
                <w:lang w:val="ro-RO"/>
              </w:rPr>
              <w:t>-</w:t>
            </w:r>
            <w:r w:rsidRPr="00A859CB">
              <w:rPr>
                <w:rFonts w:ascii="Times New Roman" w:hAnsi="Times New Roman" w:cs="Times New Roman"/>
                <w:sz w:val="22"/>
                <w:szCs w:val="22"/>
                <w:shd w:val="clear" w:color="auto" w:fill="FFFFFF"/>
                <w:lang w:val="ro-RO"/>
              </w:rPr>
              <w:t xml:space="preserve"> nou și neutilizat, anul fabricării 202</w:t>
            </w:r>
            <w:r w:rsidR="00AF32E4" w:rsidRPr="00A859CB">
              <w:rPr>
                <w:rFonts w:ascii="Times New Roman" w:hAnsi="Times New Roman" w:cs="Times New Roman"/>
                <w:sz w:val="22"/>
                <w:szCs w:val="22"/>
                <w:shd w:val="clear" w:color="auto" w:fill="FFFFFF"/>
                <w:lang w:val="ro-RO"/>
              </w:rPr>
              <w:t>6</w:t>
            </w:r>
            <w:r w:rsidR="00BD4F58" w:rsidRPr="00A859CB">
              <w:rPr>
                <w:rFonts w:ascii="Times New Roman" w:hAnsi="Times New Roman" w:cs="Times New Roman"/>
                <w:sz w:val="22"/>
                <w:szCs w:val="22"/>
                <w:shd w:val="clear" w:color="auto" w:fill="FFFFFF"/>
                <w:lang w:val="ro-RO"/>
              </w:rPr>
              <w:t>.</w:t>
            </w:r>
          </w:p>
          <w:p w14:paraId="257B23DF" w14:textId="18D3B1D9" w:rsidR="001C1810" w:rsidRPr="00A859CB" w:rsidRDefault="00BD4F58" w:rsidP="0016319A">
            <w:pPr>
              <w:pStyle w:val="21"/>
              <w:numPr>
                <w:ilvl w:val="0"/>
                <w:numId w:val="6"/>
              </w:numPr>
              <w:ind w:left="322"/>
              <w:rPr>
                <w:rFonts w:ascii="Times New Roman" w:eastAsia="Calibri" w:hAnsi="Times New Roman" w:cs="Times New Roman"/>
                <w:sz w:val="22"/>
                <w:szCs w:val="22"/>
                <w:lang w:val="ro-RO" w:eastAsia="ro-RO"/>
              </w:rPr>
            </w:pPr>
            <w:r w:rsidRPr="00A859CB">
              <w:rPr>
                <w:rFonts w:ascii="Times New Roman" w:eastAsia="Calibri" w:hAnsi="Times New Roman" w:cs="Times New Roman"/>
                <w:color w:val="000000" w:themeColor="text1"/>
                <w:sz w:val="22"/>
                <w:szCs w:val="22"/>
                <w:lang w:val="ro-RO" w:eastAsia="ro-RO"/>
              </w:rPr>
              <w:t xml:space="preserve">Etichetarea produsului și ambalajului </w:t>
            </w:r>
            <w:r w:rsidR="001C1810" w:rsidRPr="00A859CB">
              <w:rPr>
                <w:rFonts w:ascii="Times New Roman" w:eastAsia="Calibri" w:hAnsi="Times New Roman" w:cs="Times New Roman"/>
                <w:color w:val="000000" w:themeColor="text1"/>
                <w:sz w:val="22"/>
                <w:szCs w:val="22"/>
                <w:lang w:val="ro-RO" w:eastAsia="ro-RO"/>
              </w:rPr>
              <w:t>vor include</w:t>
            </w:r>
            <w:r w:rsidRPr="00A859CB">
              <w:rPr>
                <w:rFonts w:ascii="Times New Roman" w:eastAsia="Calibri" w:hAnsi="Times New Roman" w:cs="Times New Roman"/>
                <w:color w:val="000000" w:themeColor="text1"/>
                <w:sz w:val="22"/>
                <w:szCs w:val="22"/>
                <w:lang w:val="ro-RO" w:eastAsia="ro-RO"/>
              </w:rPr>
              <w:t>,</w:t>
            </w:r>
            <w:r w:rsidR="001C1810" w:rsidRPr="00A859CB">
              <w:rPr>
                <w:rFonts w:ascii="Times New Roman" w:eastAsia="Calibri" w:hAnsi="Times New Roman" w:cs="Times New Roman"/>
                <w:color w:val="000000" w:themeColor="text1"/>
                <w:sz w:val="22"/>
                <w:szCs w:val="22"/>
                <w:lang w:val="ro-RO" w:eastAsia="ro-RO"/>
              </w:rPr>
              <w:t xml:space="preserve"> în mod obligatoriu</w:t>
            </w:r>
            <w:r w:rsidRPr="00A859CB">
              <w:rPr>
                <w:rFonts w:ascii="Times New Roman" w:eastAsia="Calibri" w:hAnsi="Times New Roman" w:cs="Times New Roman"/>
                <w:color w:val="000000" w:themeColor="text1"/>
                <w:sz w:val="22"/>
                <w:szCs w:val="22"/>
                <w:lang w:val="ro-RO" w:eastAsia="ro-RO"/>
              </w:rPr>
              <w:t>,</w:t>
            </w:r>
            <w:r w:rsidR="001C1810" w:rsidRPr="00A859CB">
              <w:rPr>
                <w:rFonts w:ascii="Times New Roman" w:eastAsia="Calibri" w:hAnsi="Times New Roman" w:cs="Times New Roman"/>
                <w:color w:val="000000" w:themeColor="text1"/>
                <w:sz w:val="22"/>
                <w:szCs w:val="22"/>
                <w:lang w:val="ro-RO" w:eastAsia="ro-RO"/>
              </w:rPr>
              <w:t xml:space="preserve"> indicarea modelului bunului, a produc</w:t>
            </w:r>
            <w:r w:rsidR="0016319A" w:rsidRPr="00A859CB">
              <w:rPr>
                <w:rFonts w:ascii="Times New Roman" w:eastAsia="Calibri" w:hAnsi="Times New Roman" w:cs="Times New Roman"/>
                <w:color w:val="000000" w:themeColor="text1"/>
                <w:sz w:val="22"/>
                <w:szCs w:val="22"/>
                <w:lang w:val="ro-RO" w:eastAsia="ro-RO"/>
              </w:rPr>
              <w:t>ătorului</w:t>
            </w:r>
            <w:r w:rsidR="001C1810" w:rsidRPr="00A859CB">
              <w:rPr>
                <w:rFonts w:ascii="Times New Roman" w:eastAsia="Calibri" w:hAnsi="Times New Roman" w:cs="Times New Roman"/>
                <w:color w:val="000000" w:themeColor="text1"/>
                <w:sz w:val="22"/>
                <w:szCs w:val="22"/>
                <w:lang w:val="ro-RO" w:eastAsia="ro-RO"/>
              </w:rPr>
              <w:t>, a țării de origine</w:t>
            </w:r>
            <w:r w:rsidR="00A859CB" w:rsidRPr="00A859CB">
              <w:rPr>
                <w:rFonts w:ascii="Times New Roman" w:eastAsia="Calibri" w:hAnsi="Times New Roman" w:cs="Times New Roman"/>
                <w:color w:val="000000" w:themeColor="text1"/>
                <w:sz w:val="22"/>
                <w:szCs w:val="22"/>
                <w:lang w:val="ro-RO" w:eastAsia="ro-RO"/>
              </w:rPr>
              <w:t>, în limba română.</w:t>
            </w:r>
          </w:p>
          <w:p w14:paraId="37104984" w14:textId="23E51987" w:rsidR="00280CDF" w:rsidRPr="00A859CB" w:rsidRDefault="00280CDF" w:rsidP="0016319A">
            <w:pPr>
              <w:pStyle w:val="21"/>
              <w:numPr>
                <w:ilvl w:val="0"/>
                <w:numId w:val="6"/>
              </w:numPr>
              <w:ind w:left="322"/>
              <w:rPr>
                <w:rFonts w:ascii="Times New Roman" w:hAnsi="Times New Roman" w:cs="Times New Roman"/>
                <w:color w:val="000000" w:themeColor="text1"/>
                <w:sz w:val="22"/>
                <w:szCs w:val="22"/>
                <w:shd w:val="clear" w:color="auto" w:fill="FFFFFF"/>
                <w:lang w:val="ro-RO"/>
              </w:rPr>
            </w:pPr>
            <w:r w:rsidRPr="00A859CB">
              <w:rPr>
                <w:rFonts w:ascii="Times New Roman" w:hAnsi="Times New Roman" w:cs="Times New Roman"/>
                <w:color w:val="000000" w:themeColor="text1"/>
                <w:sz w:val="22"/>
                <w:szCs w:val="22"/>
                <w:lang w:val="ro-RO"/>
              </w:rPr>
              <w:t xml:space="preserve">Ofertanți vor prezenta mostra în decurs de </w:t>
            </w:r>
            <w:r w:rsidR="00FD0462" w:rsidRPr="00A859CB">
              <w:rPr>
                <w:rFonts w:ascii="Times New Roman" w:hAnsi="Times New Roman" w:cs="Times New Roman"/>
                <w:color w:val="000000" w:themeColor="text1"/>
                <w:sz w:val="22"/>
                <w:szCs w:val="22"/>
                <w:lang w:val="ro-RO"/>
              </w:rPr>
              <w:t xml:space="preserve">5 </w:t>
            </w:r>
            <w:r w:rsidRPr="00A859CB">
              <w:rPr>
                <w:rFonts w:ascii="Times New Roman" w:hAnsi="Times New Roman" w:cs="Times New Roman"/>
                <w:color w:val="000000" w:themeColor="text1"/>
                <w:sz w:val="22"/>
                <w:szCs w:val="22"/>
                <w:lang w:val="ro-RO"/>
              </w:rPr>
              <w:t>zi</w:t>
            </w:r>
            <w:r w:rsidR="00B12461" w:rsidRPr="00A859CB">
              <w:rPr>
                <w:rFonts w:ascii="Times New Roman" w:hAnsi="Times New Roman" w:cs="Times New Roman"/>
                <w:color w:val="000000" w:themeColor="text1"/>
                <w:sz w:val="22"/>
                <w:szCs w:val="22"/>
                <w:lang w:val="ro-RO"/>
              </w:rPr>
              <w:t>le</w:t>
            </w:r>
            <w:r w:rsidRPr="00A859CB">
              <w:rPr>
                <w:rFonts w:ascii="Times New Roman" w:hAnsi="Times New Roman" w:cs="Times New Roman"/>
                <w:color w:val="000000" w:themeColor="text1"/>
                <w:sz w:val="22"/>
                <w:szCs w:val="22"/>
                <w:lang w:val="ro-RO"/>
              </w:rPr>
              <w:t xml:space="preserve"> de la data deschiderii ofertelor</w:t>
            </w:r>
            <w:r w:rsidR="000B4342" w:rsidRPr="00A859CB">
              <w:rPr>
                <w:rFonts w:ascii="Times New Roman" w:hAnsi="Times New Roman" w:cs="Times New Roman"/>
                <w:color w:val="000000" w:themeColor="text1"/>
                <w:sz w:val="22"/>
                <w:szCs w:val="22"/>
                <w:lang w:val="ro-RO"/>
              </w:rPr>
              <w:t>;</w:t>
            </w:r>
          </w:p>
          <w:p w14:paraId="06E12ED0" w14:textId="77777777" w:rsidR="00147981" w:rsidRPr="00A859CB" w:rsidRDefault="004D0090" w:rsidP="00FD0462">
            <w:pPr>
              <w:pStyle w:val="TableParagraph"/>
              <w:spacing w:before="0"/>
              <w:ind w:left="-38"/>
              <w:jc w:val="both"/>
              <w:rPr>
                <w:color w:val="FF0000"/>
              </w:rPr>
            </w:pPr>
            <w:r w:rsidRPr="00A859CB">
              <w:rPr>
                <w:rFonts w:ascii="Times New Roman" w:hAnsi="Times New Roman" w:cs="Times New Roman"/>
                <w:color w:val="000000" w:themeColor="text1"/>
                <w:shd w:val="clear" w:color="auto" w:fill="FFFFFF"/>
              </w:rPr>
              <w:t>Livrarea se va efectua de către operatorul economic câștigător din contul acestuia, la punctul de păstrare indicat de către autoritatea contractantă, în decurs de 75 de zile de la semnarea contractului.</w:t>
            </w:r>
          </w:p>
        </w:tc>
      </w:tr>
    </w:tbl>
    <w:p w14:paraId="7623238F" w14:textId="77777777" w:rsidR="00811A77" w:rsidRPr="00A859CB" w:rsidRDefault="00811A77" w:rsidP="00D94B49">
      <w:pPr>
        <w:tabs>
          <w:tab w:val="left" w:pos="900"/>
        </w:tabs>
        <w:ind w:left="-284"/>
        <w:jc w:val="both"/>
        <w:rPr>
          <w:b/>
          <w:sz w:val="16"/>
          <w:szCs w:val="16"/>
        </w:rPr>
      </w:pPr>
    </w:p>
    <w:p w14:paraId="3D181B43" w14:textId="77777777" w:rsidR="00147981" w:rsidRPr="00A859CB" w:rsidRDefault="00147981" w:rsidP="00D65E52">
      <w:pPr>
        <w:ind w:firstLine="708"/>
        <w:rPr>
          <w:b/>
          <w:sz w:val="22"/>
          <w:szCs w:val="22"/>
        </w:rPr>
      </w:pPr>
    </w:p>
    <w:p w14:paraId="60DAABFC" w14:textId="118F0F36" w:rsidR="00D65E52" w:rsidRPr="00A859CB" w:rsidRDefault="00D65E52" w:rsidP="00D65E52">
      <w:pPr>
        <w:ind w:firstLine="708"/>
        <w:rPr>
          <w:b/>
          <w:color w:val="000000" w:themeColor="text1"/>
          <w:sz w:val="22"/>
          <w:szCs w:val="22"/>
          <w:u w:val="single"/>
        </w:rPr>
      </w:pPr>
      <w:r w:rsidRPr="00A859CB">
        <w:rPr>
          <w:b/>
          <w:sz w:val="22"/>
          <w:szCs w:val="22"/>
        </w:rPr>
        <w:t>Suma estimativă fără TVA:</w:t>
      </w:r>
      <w:r w:rsidR="0084071D" w:rsidRPr="00A859CB">
        <w:rPr>
          <w:b/>
          <w:sz w:val="22"/>
          <w:szCs w:val="22"/>
        </w:rPr>
        <w:t xml:space="preserve"> </w:t>
      </w:r>
      <w:r w:rsidR="00B43A7A" w:rsidRPr="00A859CB">
        <w:rPr>
          <w:b/>
          <w:color w:val="000000" w:themeColor="text1"/>
          <w:sz w:val="22"/>
          <w:szCs w:val="22"/>
          <w:u w:val="single"/>
        </w:rPr>
        <w:t>25</w:t>
      </w:r>
      <w:r w:rsidR="008D6526" w:rsidRPr="00A859CB">
        <w:rPr>
          <w:b/>
          <w:color w:val="000000" w:themeColor="text1"/>
          <w:sz w:val="22"/>
          <w:szCs w:val="22"/>
          <w:u w:val="single"/>
        </w:rPr>
        <w:t>0</w:t>
      </w:r>
      <w:r w:rsidR="00F24764" w:rsidRPr="00A859CB">
        <w:rPr>
          <w:b/>
          <w:color w:val="000000" w:themeColor="text1"/>
          <w:sz w:val="22"/>
          <w:szCs w:val="22"/>
          <w:u w:val="single"/>
        </w:rPr>
        <w:t xml:space="preserve"> </w:t>
      </w:r>
      <w:r w:rsidR="008D6526" w:rsidRPr="00A859CB">
        <w:rPr>
          <w:b/>
          <w:color w:val="000000" w:themeColor="text1"/>
          <w:sz w:val="22"/>
          <w:szCs w:val="22"/>
          <w:u w:val="single"/>
        </w:rPr>
        <w:t>000</w:t>
      </w:r>
      <w:r w:rsidRPr="00A859CB">
        <w:rPr>
          <w:b/>
          <w:color w:val="000000" w:themeColor="text1"/>
          <w:sz w:val="22"/>
          <w:szCs w:val="22"/>
          <w:u w:val="single"/>
        </w:rPr>
        <w:t>,00 lei</w:t>
      </w:r>
      <w:r w:rsidR="00492625" w:rsidRPr="00A859CB">
        <w:rPr>
          <w:b/>
          <w:color w:val="000000" w:themeColor="text1"/>
          <w:sz w:val="22"/>
          <w:szCs w:val="22"/>
          <w:u w:val="single"/>
        </w:rPr>
        <w:t xml:space="preserve"> </w:t>
      </w:r>
    </w:p>
    <w:p w14:paraId="4004C9CC" w14:textId="77777777" w:rsidR="00D65E52" w:rsidRPr="00A859CB" w:rsidRDefault="00D65E52" w:rsidP="00D65E52">
      <w:pPr>
        <w:ind w:firstLine="708"/>
        <w:rPr>
          <w:sz w:val="22"/>
          <w:szCs w:val="22"/>
        </w:rPr>
      </w:pPr>
    </w:p>
    <w:p w14:paraId="69E1D8E9" w14:textId="77777777" w:rsidR="00811A77" w:rsidRPr="00A859CB" w:rsidRDefault="00811A77" w:rsidP="00D94B49">
      <w:pPr>
        <w:tabs>
          <w:tab w:val="left" w:pos="900"/>
        </w:tabs>
        <w:ind w:left="-284"/>
        <w:jc w:val="both"/>
        <w:rPr>
          <w:b/>
          <w:sz w:val="22"/>
          <w:szCs w:val="22"/>
        </w:rPr>
      </w:pPr>
    </w:p>
    <w:p w14:paraId="184B452E" w14:textId="77777777" w:rsidR="00811A77" w:rsidRPr="00431529" w:rsidRDefault="00811A77" w:rsidP="00D94B49">
      <w:pPr>
        <w:tabs>
          <w:tab w:val="left" w:pos="900"/>
        </w:tabs>
        <w:ind w:left="-284"/>
        <w:jc w:val="both"/>
        <w:rPr>
          <w:b/>
        </w:rPr>
      </w:pPr>
    </w:p>
    <w:p w14:paraId="1AA9A3B8" w14:textId="77777777" w:rsidR="00811A77" w:rsidRPr="00431529" w:rsidRDefault="00811A77" w:rsidP="00D94B49">
      <w:pPr>
        <w:tabs>
          <w:tab w:val="left" w:pos="900"/>
        </w:tabs>
        <w:ind w:left="-284"/>
        <w:jc w:val="both"/>
        <w:rPr>
          <w:b/>
        </w:rPr>
      </w:pPr>
    </w:p>
    <w:p w14:paraId="78FA918C" w14:textId="77777777" w:rsidR="00147981" w:rsidRPr="00431529" w:rsidRDefault="00147981" w:rsidP="00D94B49">
      <w:pPr>
        <w:tabs>
          <w:tab w:val="left" w:pos="900"/>
        </w:tabs>
        <w:ind w:left="-284"/>
        <w:jc w:val="both"/>
        <w:rPr>
          <w:b/>
        </w:rPr>
      </w:pPr>
    </w:p>
    <w:p w14:paraId="55D9E540" w14:textId="33BD02C0" w:rsidR="00203A24" w:rsidRPr="00F24764" w:rsidRDefault="00203A24" w:rsidP="00203A24">
      <w:pPr>
        <w:tabs>
          <w:tab w:val="left" w:pos="900"/>
        </w:tabs>
        <w:jc w:val="both"/>
        <w:rPr>
          <w:color w:val="000000" w:themeColor="text1"/>
        </w:rPr>
      </w:pPr>
    </w:p>
    <w:p w14:paraId="233CBBCB" w14:textId="61913C21" w:rsidR="00E0697F" w:rsidRPr="00F24764" w:rsidRDefault="00E0697F" w:rsidP="00D94B49">
      <w:pPr>
        <w:tabs>
          <w:tab w:val="left" w:pos="900"/>
        </w:tabs>
        <w:ind w:left="-284"/>
        <w:jc w:val="both"/>
        <w:rPr>
          <w:color w:val="000000" w:themeColor="text1"/>
        </w:rPr>
      </w:pPr>
    </w:p>
    <w:sectPr w:rsidR="00E0697F" w:rsidRPr="00F24764" w:rsidSect="00DC736F">
      <w:pgSz w:w="16838" w:h="11906" w:orient="landscape"/>
      <w:pgMar w:top="426"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94FF1"/>
    <w:multiLevelType w:val="hybridMultilevel"/>
    <w:tmpl w:val="92EAAF46"/>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1A636BAD"/>
    <w:multiLevelType w:val="hybridMultilevel"/>
    <w:tmpl w:val="0E2C1A64"/>
    <w:lvl w:ilvl="0" w:tplc="0A7ED76E">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26CF07C5"/>
    <w:multiLevelType w:val="multilevel"/>
    <w:tmpl w:val="88A6AA6C"/>
    <w:lvl w:ilvl="0">
      <w:start w:val="1"/>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 w15:restartNumberingAfterBreak="0">
    <w:nsid w:val="322E4F14"/>
    <w:multiLevelType w:val="hybridMultilevel"/>
    <w:tmpl w:val="054E022A"/>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4" w15:restartNumberingAfterBreak="0">
    <w:nsid w:val="45D0025F"/>
    <w:multiLevelType w:val="multilevel"/>
    <w:tmpl w:val="0418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0837886"/>
    <w:multiLevelType w:val="hybridMultilevel"/>
    <w:tmpl w:val="CF86D4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1611BED"/>
    <w:multiLevelType w:val="hybridMultilevel"/>
    <w:tmpl w:val="CF86D4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AF924FE"/>
    <w:multiLevelType w:val="multilevel"/>
    <w:tmpl w:val="49E4250E"/>
    <w:lvl w:ilvl="0">
      <w:start w:val="1"/>
      <w:numFmt w:val="decimal"/>
      <w:lvlText w:val="%1."/>
      <w:lvlJc w:val="left"/>
      <w:pPr>
        <w:ind w:left="720" w:hanging="360"/>
      </w:pPr>
      <w:rPr>
        <w:color w:val="000000" w:themeColor="text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570234159">
    <w:abstractNumId w:val="5"/>
  </w:num>
  <w:num w:numId="2" w16cid:durableId="1820221516">
    <w:abstractNumId w:val="0"/>
  </w:num>
  <w:num w:numId="3" w16cid:durableId="457801632">
    <w:abstractNumId w:val="6"/>
  </w:num>
  <w:num w:numId="4" w16cid:durableId="882794283">
    <w:abstractNumId w:val="1"/>
  </w:num>
  <w:num w:numId="5" w16cid:durableId="567501284">
    <w:abstractNumId w:val="3"/>
  </w:num>
  <w:num w:numId="6" w16cid:durableId="1042556525">
    <w:abstractNumId w:val="7"/>
  </w:num>
  <w:num w:numId="7" w16cid:durableId="1056323481">
    <w:abstractNumId w:val="4"/>
  </w:num>
  <w:num w:numId="8" w16cid:durableId="6895714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5FA"/>
    <w:rsid w:val="000303E6"/>
    <w:rsid w:val="00035DFE"/>
    <w:rsid w:val="00043CFE"/>
    <w:rsid w:val="00081B17"/>
    <w:rsid w:val="00081DB6"/>
    <w:rsid w:val="000A6301"/>
    <w:rsid w:val="000B4342"/>
    <w:rsid w:val="000B5A8C"/>
    <w:rsid w:val="000C5753"/>
    <w:rsid w:val="000D0EC1"/>
    <w:rsid w:val="000E0844"/>
    <w:rsid w:val="000E44E4"/>
    <w:rsid w:val="000E650D"/>
    <w:rsid w:val="000F1676"/>
    <w:rsid w:val="001101E1"/>
    <w:rsid w:val="00123A8E"/>
    <w:rsid w:val="00133802"/>
    <w:rsid w:val="001454FD"/>
    <w:rsid w:val="00147981"/>
    <w:rsid w:val="00160D89"/>
    <w:rsid w:val="0016319A"/>
    <w:rsid w:val="00164CB6"/>
    <w:rsid w:val="00186D10"/>
    <w:rsid w:val="001A55FB"/>
    <w:rsid w:val="001B0309"/>
    <w:rsid w:val="001B261E"/>
    <w:rsid w:val="001B2B93"/>
    <w:rsid w:val="001B7EE9"/>
    <w:rsid w:val="001C1810"/>
    <w:rsid w:val="001C4318"/>
    <w:rsid w:val="001C75FA"/>
    <w:rsid w:val="001D0C9C"/>
    <w:rsid w:val="001D2CB3"/>
    <w:rsid w:val="001F2ACD"/>
    <w:rsid w:val="001F44FE"/>
    <w:rsid w:val="00203A24"/>
    <w:rsid w:val="00220693"/>
    <w:rsid w:val="00234E52"/>
    <w:rsid w:val="00237CE1"/>
    <w:rsid w:val="002508AE"/>
    <w:rsid w:val="00271AB3"/>
    <w:rsid w:val="002723A1"/>
    <w:rsid w:val="00280CDF"/>
    <w:rsid w:val="002A3CC8"/>
    <w:rsid w:val="002B4F1C"/>
    <w:rsid w:val="002C206A"/>
    <w:rsid w:val="002D2FBB"/>
    <w:rsid w:val="002D672A"/>
    <w:rsid w:val="002D73FF"/>
    <w:rsid w:val="002F642E"/>
    <w:rsid w:val="00310CAE"/>
    <w:rsid w:val="00344641"/>
    <w:rsid w:val="003476CE"/>
    <w:rsid w:val="0036292D"/>
    <w:rsid w:val="00371663"/>
    <w:rsid w:val="00373E96"/>
    <w:rsid w:val="00374F71"/>
    <w:rsid w:val="00375DB6"/>
    <w:rsid w:val="003832D9"/>
    <w:rsid w:val="00390A36"/>
    <w:rsid w:val="0039450A"/>
    <w:rsid w:val="00397924"/>
    <w:rsid w:val="003A13C8"/>
    <w:rsid w:val="003C02B8"/>
    <w:rsid w:val="003C4DC8"/>
    <w:rsid w:val="003E05FD"/>
    <w:rsid w:val="003E079A"/>
    <w:rsid w:val="003E175C"/>
    <w:rsid w:val="00402DD5"/>
    <w:rsid w:val="004043F8"/>
    <w:rsid w:val="004144D6"/>
    <w:rsid w:val="00420B56"/>
    <w:rsid w:val="00431529"/>
    <w:rsid w:val="004339B6"/>
    <w:rsid w:val="00456426"/>
    <w:rsid w:val="00461A08"/>
    <w:rsid w:val="00486FC0"/>
    <w:rsid w:val="00492625"/>
    <w:rsid w:val="004A4510"/>
    <w:rsid w:val="004B0EB7"/>
    <w:rsid w:val="004B79A0"/>
    <w:rsid w:val="004C068D"/>
    <w:rsid w:val="004C4557"/>
    <w:rsid w:val="004D0090"/>
    <w:rsid w:val="004E109B"/>
    <w:rsid w:val="004F51E8"/>
    <w:rsid w:val="00502EB8"/>
    <w:rsid w:val="00515C25"/>
    <w:rsid w:val="00525571"/>
    <w:rsid w:val="00532E11"/>
    <w:rsid w:val="00554445"/>
    <w:rsid w:val="00563584"/>
    <w:rsid w:val="00585210"/>
    <w:rsid w:val="00597914"/>
    <w:rsid w:val="005A6156"/>
    <w:rsid w:val="005A78B3"/>
    <w:rsid w:val="005D02EC"/>
    <w:rsid w:val="005E58DE"/>
    <w:rsid w:val="005F115C"/>
    <w:rsid w:val="005F369B"/>
    <w:rsid w:val="005F40C9"/>
    <w:rsid w:val="00600651"/>
    <w:rsid w:val="006035F1"/>
    <w:rsid w:val="006057AA"/>
    <w:rsid w:val="00613CB7"/>
    <w:rsid w:val="00634920"/>
    <w:rsid w:val="00635886"/>
    <w:rsid w:val="006376AC"/>
    <w:rsid w:val="0063792F"/>
    <w:rsid w:val="006476F6"/>
    <w:rsid w:val="0066050D"/>
    <w:rsid w:val="006A5F12"/>
    <w:rsid w:val="006A667C"/>
    <w:rsid w:val="006B2299"/>
    <w:rsid w:val="006B278E"/>
    <w:rsid w:val="006C31BF"/>
    <w:rsid w:val="006F0FBC"/>
    <w:rsid w:val="0071420B"/>
    <w:rsid w:val="007153F1"/>
    <w:rsid w:val="007313AE"/>
    <w:rsid w:val="00734450"/>
    <w:rsid w:val="00736457"/>
    <w:rsid w:val="00760B8E"/>
    <w:rsid w:val="00760DBA"/>
    <w:rsid w:val="00776D81"/>
    <w:rsid w:val="00777A6E"/>
    <w:rsid w:val="00780C75"/>
    <w:rsid w:val="00787816"/>
    <w:rsid w:val="00793A46"/>
    <w:rsid w:val="007A3160"/>
    <w:rsid w:val="007B2F38"/>
    <w:rsid w:val="007C36E8"/>
    <w:rsid w:val="007C5BDA"/>
    <w:rsid w:val="007D307C"/>
    <w:rsid w:val="007D4936"/>
    <w:rsid w:val="007E7248"/>
    <w:rsid w:val="007F766C"/>
    <w:rsid w:val="008001DB"/>
    <w:rsid w:val="00803BB1"/>
    <w:rsid w:val="0080421B"/>
    <w:rsid w:val="00811A77"/>
    <w:rsid w:val="0081391D"/>
    <w:rsid w:val="008142F4"/>
    <w:rsid w:val="00825A0E"/>
    <w:rsid w:val="0083074C"/>
    <w:rsid w:val="008359A6"/>
    <w:rsid w:val="0084071D"/>
    <w:rsid w:val="00846FAF"/>
    <w:rsid w:val="008629BA"/>
    <w:rsid w:val="008A2ABD"/>
    <w:rsid w:val="008A7214"/>
    <w:rsid w:val="008B049E"/>
    <w:rsid w:val="008B0DC1"/>
    <w:rsid w:val="008B5315"/>
    <w:rsid w:val="008C1102"/>
    <w:rsid w:val="008D03D3"/>
    <w:rsid w:val="008D6526"/>
    <w:rsid w:val="008E2FEB"/>
    <w:rsid w:val="008E6036"/>
    <w:rsid w:val="0091230D"/>
    <w:rsid w:val="00930770"/>
    <w:rsid w:val="00932D05"/>
    <w:rsid w:val="009337A1"/>
    <w:rsid w:val="00951E94"/>
    <w:rsid w:val="00955F61"/>
    <w:rsid w:val="0095611B"/>
    <w:rsid w:val="00964DF5"/>
    <w:rsid w:val="00972993"/>
    <w:rsid w:val="00990FF6"/>
    <w:rsid w:val="009A1A9E"/>
    <w:rsid w:val="009A2B28"/>
    <w:rsid w:val="009A3BDA"/>
    <w:rsid w:val="009D029F"/>
    <w:rsid w:val="009D3DD2"/>
    <w:rsid w:val="009E2FE1"/>
    <w:rsid w:val="009F7CD5"/>
    <w:rsid w:val="009F7FBC"/>
    <w:rsid w:val="00A035F8"/>
    <w:rsid w:val="00A24D67"/>
    <w:rsid w:val="00A345C9"/>
    <w:rsid w:val="00A62B1B"/>
    <w:rsid w:val="00A859CB"/>
    <w:rsid w:val="00AA1044"/>
    <w:rsid w:val="00AA2BAE"/>
    <w:rsid w:val="00AB33A8"/>
    <w:rsid w:val="00AB3B26"/>
    <w:rsid w:val="00AB55B6"/>
    <w:rsid w:val="00AC092B"/>
    <w:rsid w:val="00AC205B"/>
    <w:rsid w:val="00AC2D03"/>
    <w:rsid w:val="00AC41A7"/>
    <w:rsid w:val="00AE0792"/>
    <w:rsid w:val="00AE4E24"/>
    <w:rsid w:val="00AF32E4"/>
    <w:rsid w:val="00AF568F"/>
    <w:rsid w:val="00B027BF"/>
    <w:rsid w:val="00B06D5C"/>
    <w:rsid w:val="00B12265"/>
    <w:rsid w:val="00B12461"/>
    <w:rsid w:val="00B43A7A"/>
    <w:rsid w:val="00B44883"/>
    <w:rsid w:val="00B44C9C"/>
    <w:rsid w:val="00B52B44"/>
    <w:rsid w:val="00B6714F"/>
    <w:rsid w:val="00B70CB7"/>
    <w:rsid w:val="00B80C14"/>
    <w:rsid w:val="00B81142"/>
    <w:rsid w:val="00B82937"/>
    <w:rsid w:val="00B902CB"/>
    <w:rsid w:val="00BD4F58"/>
    <w:rsid w:val="00BE148A"/>
    <w:rsid w:val="00BE4497"/>
    <w:rsid w:val="00BF26EE"/>
    <w:rsid w:val="00BF5062"/>
    <w:rsid w:val="00C06390"/>
    <w:rsid w:val="00C11695"/>
    <w:rsid w:val="00C12220"/>
    <w:rsid w:val="00C3376B"/>
    <w:rsid w:val="00C439AC"/>
    <w:rsid w:val="00C45417"/>
    <w:rsid w:val="00C45F7D"/>
    <w:rsid w:val="00C52439"/>
    <w:rsid w:val="00C67F3A"/>
    <w:rsid w:val="00C905C9"/>
    <w:rsid w:val="00CD5873"/>
    <w:rsid w:val="00CE1EAE"/>
    <w:rsid w:val="00CE71E2"/>
    <w:rsid w:val="00CE7340"/>
    <w:rsid w:val="00CF561B"/>
    <w:rsid w:val="00D00481"/>
    <w:rsid w:val="00D01109"/>
    <w:rsid w:val="00D06359"/>
    <w:rsid w:val="00D0778D"/>
    <w:rsid w:val="00D4510D"/>
    <w:rsid w:val="00D4620C"/>
    <w:rsid w:val="00D65108"/>
    <w:rsid w:val="00D65E52"/>
    <w:rsid w:val="00D745D4"/>
    <w:rsid w:val="00D75702"/>
    <w:rsid w:val="00D94B49"/>
    <w:rsid w:val="00D96458"/>
    <w:rsid w:val="00DA6A26"/>
    <w:rsid w:val="00DA7F76"/>
    <w:rsid w:val="00DA7FC7"/>
    <w:rsid w:val="00DB0199"/>
    <w:rsid w:val="00DB3D66"/>
    <w:rsid w:val="00DC4B21"/>
    <w:rsid w:val="00DC736F"/>
    <w:rsid w:val="00DF15E7"/>
    <w:rsid w:val="00DF5D79"/>
    <w:rsid w:val="00E0697F"/>
    <w:rsid w:val="00E120D2"/>
    <w:rsid w:val="00E141B9"/>
    <w:rsid w:val="00E2287C"/>
    <w:rsid w:val="00E22AF6"/>
    <w:rsid w:val="00E27FF8"/>
    <w:rsid w:val="00E44D74"/>
    <w:rsid w:val="00E46C2A"/>
    <w:rsid w:val="00E611D3"/>
    <w:rsid w:val="00E81530"/>
    <w:rsid w:val="00E91BAA"/>
    <w:rsid w:val="00E9646C"/>
    <w:rsid w:val="00EC73C8"/>
    <w:rsid w:val="00ED169F"/>
    <w:rsid w:val="00ED6FA3"/>
    <w:rsid w:val="00F005DF"/>
    <w:rsid w:val="00F05DB5"/>
    <w:rsid w:val="00F14AED"/>
    <w:rsid w:val="00F14B9F"/>
    <w:rsid w:val="00F202C7"/>
    <w:rsid w:val="00F22980"/>
    <w:rsid w:val="00F24764"/>
    <w:rsid w:val="00F334EF"/>
    <w:rsid w:val="00F36ABE"/>
    <w:rsid w:val="00F37422"/>
    <w:rsid w:val="00F52E1C"/>
    <w:rsid w:val="00F53C74"/>
    <w:rsid w:val="00F55B6D"/>
    <w:rsid w:val="00F8651D"/>
    <w:rsid w:val="00F92BE4"/>
    <w:rsid w:val="00FA1B22"/>
    <w:rsid w:val="00FA6DC2"/>
    <w:rsid w:val="00FA78F9"/>
    <w:rsid w:val="00FB20E8"/>
    <w:rsid w:val="00FC1783"/>
    <w:rsid w:val="00FC3332"/>
    <w:rsid w:val="00FC521B"/>
    <w:rsid w:val="00FD0462"/>
    <w:rsid w:val="00FD1420"/>
    <w:rsid w:val="00FF790A"/>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C740B"/>
  <w15:docId w15:val="{1CD142ED-A10A-4B0A-9200-65FD990D6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11B"/>
    <w:rPr>
      <w:rFonts w:ascii="Times New Roman" w:eastAsia="Times New Roman" w:hAnsi="Times New Roman"/>
      <w:sz w:val="24"/>
      <w:szCs w:val="24"/>
      <w:lang w:eastAsia="ru-RU"/>
    </w:rPr>
  </w:style>
  <w:style w:type="paragraph" w:styleId="Titlu1">
    <w:name w:val="heading 1"/>
    <w:basedOn w:val="Normal"/>
    <w:link w:val="Titlu1Caracter"/>
    <w:uiPriority w:val="9"/>
    <w:qFormat/>
    <w:rsid w:val="00E120D2"/>
    <w:pPr>
      <w:spacing w:before="100" w:beforeAutospacing="1" w:after="100" w:afterAutospacing="1"/>
      <w:outlineLvl w:val="0"/>
    </w:pPr>
    <w:rPr>
      <w:b/>
      <w:bCs/>
      <w:kern w:val="36"/>
      <w:sz w:val="48"/>
      <w:szCs w:val="48"/>
    </w:rPr>
  </w:style>
  <w:style w:type="paragraph" w:styleId="Titlu2">
    <w:name w:val="heading 2"/>
    <w:basedOn w:val="Normal"/>
    <w:next w:val="Normal"/>
    <w:link w:val="Titlu2Caracter"/>
    <w:uiPriority w:val="9"/>
    <w:semiHidden/>
    <w:unhideWhenUsed/>
    <w:qFormat/>
    <w:rsid w:val="00777A6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lu3">
    <w:name w:val="heading 3"/>
    <w:basedOn w:val="Normal"/>
    <w:next w:val="Normal"/>
    <w:link w:val="Titlu3Caracter"/>
    <w:uiPriority w:val="9"/>
    <w:semiHidden/>
    <w:unhideWhenUsed/>
    <w:qFormat/>
    <w:rsid w:val="00C11695"/>
    <w:pPr>
      <w:keepNext/>
      <w:spacing w:before="240" w:after="60"/>
      <w:outlineLvl w:val="2"/>
    </w:pPr>
    <w:rPr>
      <w:rFonts w:ascii="Cambria" w:hAnsi="Cambria"/>
      <w:b/>
      <w:bCs/>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95611B"/>
    <w:rPr>
      <w:rFonts w:ascii="Times New Roman" w:eastAsia="Times New Roman" w:hAnsi="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link w:val="ListparagrafCaracter"/>
    <w:uiPriority w:val="34"/>
    <w:qFormat/>
    <w:rsid w:val="0095611B"/>
    <w:pPr>
      <w:ind w:left="720"/>
      <w:contextualSpacing/>
    </w:pPr>
  </w:style>
  <w:style w:type="paragraph" w:styleId="TextnBalon">
    <w:name w:val="Balloon Text"/>
    <w:basedOn w:val="Normal"/>
    <w:link w:val="TextnBalonCaracter"/>
    <w:uiPriority w:val="99"/>
    <w:semiHidden/>
    <w:unhideWhenUsed/>
    <w:rsid w:val="00486FC0"/>
    <w:rPr>
      <w:rFonts w:ascii="Tahoma" w:hAnsi="Tahoma"/>
      <w:sz w:val="16"/>
      <w:szCs w:val="16"/>
    </w:rPr>
  </w:style>
  <w:style w:type="character" w:customStyle="1" w:styleId="TextnBalonCaracter">
    <w:name w:val="Text în Balon Caracter"/>
    <w:link w:val="TextnBalon"/>
    <w:uiPriority w:val="99"/>
    <w:semiHidden/>
    <w:rsid w:val="00486FC0"/>
    <w:rPr>
      <w:rFonts w:ascii="Tahoma" w:eastAsia="Times New Roman" w:hAnsi="Tahoma" w:cs="Tahoma"/>
      <w:sz w:val="16"/>
      <w:szCs w:val="16"/>
      <w:lang w:val="ro-RO" w:eastAsia="ru-RU"/>
    </w:rPr>
  </w:style>
  <w:style w:type="character" w:customStyle="1" w:styleId="ListparagrafCaracter">
    <w:name w:val="Listă paragraf Caracter"/>
    <w:aliases w:val="HotarirePunct1 Caracter"/>
    <w:link w:val="Listparagraf"/>
    <w:uiPriority w:val="34"/>
    <w:locked/>
    <w:rsid w:val="00D745D4"/>
    <w:rPr>
      <w:rFonts w:ascii="Times New Roman" w:eastAsia="Times New Roman" w:hAnsi="Times New Roman" w:cs="Times New Roman"/>
      <w:sz w:val="24"/>
      <w:szCs w:val="24"/>
      <w:lang w:val="ro-RO" w:eastAsia="ru-RU"/>
    </w:rPr>
  </w:style>
  <w:style w:type="paragraph" w:customStyle="1" w:styleId="Default">
    <w:name w:val="Default"/>
    <w:rsid w:val="008E2FEB"/>
    <w:pPr>
      <w:autoSpaceDE w:val="0"/>
      <w:autoSpaceDN w:val="0"/>
      <w:adjustRightInd w:val="0"/>
    </w:pPr>
    <w:rPr>
      <w:rFonts w:ascii="Times New Roman" w:hAnsi="Times New Roman"/>
      <w:color w:val="000000"/>
      <w:sz w:val="24"/>
      <w:szCs w:val="24"/>
    </w:rPr>
  </w:style>
  <w:style w:type="character" w:customStyle="1" w:styleId="FontStyle20">
    <w:name w:val="Font Style20"/>
    <w:rsid w:val="00F14AED"/>
    <w:rPr>
      <w:rFonts w:ascii="Arial" w:hAnsi="Arial" w:cs="Arial" w:hint="default"/>
      <w:sz w:val="18"/>
      <w:szCs w:val="18"/>
    </w:rPr>
  </w:style>
  <w:style w:type="paragraph" w:customStyle="1" w:styleId="21">
    <w:name w:val="Список 21"/>
    <w:basedOn w:val="Normal"/>
    <w:rsid w:val="00F14AED"/>
    <w:pPr>
      <w:suppressAutoHyphens/>
      <w:autoSpaceDE w:val="0"/>
      <w:ind w:left="566" w:hanging="283"/>
    </w:pPr>
    <w:rPr>
      <w:rFonts w:ascii="Arial" w:eastAsia="Arial" w:hAnsi="Arial" w:cs="Arial"/>
      <w:sz w:val="20"/>
      <w:szCs w:val="20"/>
      <w:lang w:val="ru-RU" w:eastAsia="zh-CN"/>
    </w:rPr>
  </w:style>
  <w:style w:type="paragraph" w:styleId="Indentcorptext">
    <w:name w:val="Body Text Indent"/>
    <w:basedOn w:val="Normal"/>
    <w:link w:val="IndentcorptextCaracter"/>
    <w:uiPriority w:val="99"/>
    <w:semiHidden/>
    <w:rsid w:val="00E91BAA"/>
    <w:pPr>
      <w:ind w:firstLine="720"/>
      <w:jc w:val="both"/>
    </w:pPr>
    <w:rPr>
      <w:sz w:val="20"/>
      <w:szCs w:val="20"/>
    </w:rPr>
  </w:style>
  <w:style w:type="character" w:customStyle="1" w:styleId="IndentcorptextCaracter">
    <w:name w:val="Indent corp text Caracter"/>
    <w:link w:val="Indentcorptext"/>
    <w:uiPriority w:val="99"/>
    <w:semiHidden/>
    <w:rsid w:val="00E91BAA"/>
    <w:rPr>
      <w:rFonts w:ascii="Times New Roman" w:eastAsia="Times New Roman" w:hAnsi="Times New Roman"/>
      <w:lang w:eastAsia="ru-RU"/>
    </w:rPr>
  </w:style>
  <w:style w:type="paragraph" w:customStyle="1" w:styleId="TableParagraph">
    <w:name w:val="Table Paragraph"/>
    <w:basedOn w:val="Normal"/>
    <w:uiPriority w:val="1"/>
    <w:qFormat/>
    <w:rsid w:val="00E91BAA"/>
    <w:pPr>
      <w:widowControl w:val="0"/>
      <w:autoSpaceDE w:val="0"/>
      <w:autoSpaceDN w:val="0"/>
      <w:spacing w:before="15"/>
    </w:pPr>
    <w:rPr>
      <w:rFonts w:ascii="Arial MT" w:eastAsia="Arial MT" w:hAnsi="Arial MT" w:cs="Arial MT"/>
      <w:sz w:val="22"/>
      <w:szCs w:val="22"/>
      <w:lang w:eastAsia="en-US"/>
    </w:rPr>
  </w:style>
  <w:style w:type="character" w:styleId="Hyperlink">
    <w:name w:val="Hyperlink"/>
    <w:uiPriority w:val="99"/>
    <w:unhideWhenUsed/>
    <w:rsid w:val="00123A8E"/>
    <w:rPr>
      <w:color w:val="0000FF"/>
      <w:u w:val="single"/>
    </w:rPr>
  </w:style>
  <w:style w:type="character" w:customStyle="1" w:styleId="Titlu1Caracter">
    <w:name w:val="Titlu 1 Caracter"/>
    <w:link w:val="Titlu1"/>
    <w:uiPriority w:val="9"/>
    <w:rsid w:val="00E120D2"/>
    <w:rPr>
      <w:rFonts w:ascii="Times New Roman" w:eastAsia="Times New Roman" w:hAnsi="Times New Roman"/>
      <w:b/>
      <w:bCs/>
      <w:kern w:val="36"/>
      <w:sz w:val="48"/>
      <w:szCs w:val="48"/>
    </w:rPr>
  </w:style>
  <w:style w:type="character" w:customStyle="1" w:styleId="details-title">
    <w:name w:val="details-title"/>
    <w:basedOn w:val="Fontdeparagrafimplicit"/>
    <w:rsid w:val="00E120D2"/>
  </w:style>
  <w:style w:type="paragraph" w:styleId="Frspaiere">
    <w:name w:val="No Spacing"/>
    <w:uiPriority w:val="1"/>
    <w:qFormat/>
    <w:rsid w:val="001B261E"/>
    <w:rPr>
      <w:rFonts w:ascii="Times New Roman" w:eastAsia="Times New Roman" w:hAnsi="Times New Roman"/>
      <w:sz w:val="24"/>
      <w:szCs w:val="24"/>
      <w:lang w:eastAsia="ru-RU"/>
    </w:rPr>
  </w:style>
  <w:style w:type="character" w:customStyle="1" w:styleId="js-features-price">
    <w:name w:val="js-features-price"/>
    <w:basedOn w:val="Fontdeparagrafimplicit"/>
    <w:rsid w:val="007C36E8"/>
  </w:style>
  <w:style w:type="character" w:customStyle="1" w:styleId="currency">
    <w:name w:val="currency"/>
    <w:basedOn w:val="Fontdeparagrafimplicit"/>
    <w:rsid w:val="007C36E8"/>
  </w:style>
  <w:style w:type="character" w:customStyle="1" w:styleId="Titlu3Caracter">
    <w:name w:val="Titlu 3 Caracter"/>
    <w:basedOn w:val="Fontdeparagrafimplicit"/>
    <w:link w:val="Titlu3"/>
    <w:uiPriority w:val="9"/>
    <w:semiHidden/>
    <w:rsid w:val="00C11695"/>
    <w:rPr>
      <w:rFonts w:ascii="Cambria" w:eastAsia="Times New Roman" w:hAnsi="Cambria" w:cs="Times New Roman"/>
      <w:b/>
      <w:bCs/>
      <w:sz w:val="26"/>
      <w:szCs w:val="26"/>
      <w:lang w:eastAsia="ru-RU"/>
    </w:rPr>
  </w:style>
  <w:style w:type="character" w:customStyle="1" w:styleId="price">
    <w:name w:val="price"/>
    <w:basedOn w:val="Fontdeparagrafimplicit"/>
    <w:rsid w:val="00C11695"/>
  </w:style>
  <w:style w:type="character" w:customStyle="1" w:styleId="Titlu2Caracter">
    <w:name w:val="Titlu 2 Caracter"/>
    <w:basedOn w:val="Fontdeparagrafimplicit"/>
    <w:link w:val="Titlu2"/>
    <w:uiPriority w:val="9"/>
    <w:semiHidden/>
    <w:rsid w:val="00777A6E"/>
    <w:rPr>
      <w:rFonts w:asciiTheme="majorHAnsi" w:eastAsiaTheme="majorEastAsia" w:hAnsiTheme="majorHAnsi" w:cstheme="majorBidi"/>
      <w:color w:val="365F91" w:themeColor="accent1" w:themeShade="BF"/>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21465">
      <w:bodyDiv w:val="1"/>
      <w:marLeft w:val="0"/>
      <w:marRight w:val="0"/>
      <w:marTop w:val="0"/>
      <w:marBottom w:val="0"/>
      <w:divBdr>
        <w:top w:val="none" w:sz="0" w:space="0" w:color="auto"/>
        <w:left w:val="none" w:sz="0" w:space="0" w:color="auto"/>
        <w:bottom w:val="none" w:sz="0" w:space="0" w:color="auto"/>
        <w:right w:val="none" w:sz="0" w:space="0" w:color="auto"/>
      </w:divBdr>
    </w:div>
    <w:div w:id="63526239">
      <w:bodyDiv w:val="1"/>
      <w:marLeft w:val="0"/>
      <w:marRight w:val="0"/>
      <w:marTop w:val="0"/>
      <w:marBottom w:val="0"/>
      <w:divBdr>
        <w:top w:val="none" w:sz="0" w:space="0" w:color="auto"/>
        <w:left w:val="none" w:sz="0" w:space="0" w:color="auto"/>
        <w:bottom w:val="none" w:sz="0" w:space="0" w:color="auto"/>
        <w:right w:val="none" w:sz="0" w:space="0" w:color="auto"/>
      </w:divBdr>
    </w:div>
    <w:div w:id="83036477">
      <w:bodyDiv w:val="1"/>
      <w:marLeft w:val="0"/>
      <w:marRight w:val="0"/>
      <w:marTop w:val="0"/>
      <w:marBottom w:val="0"/>
      <w:divBdr>
        <w:top w:val="none" w:sz="0" w:space="0" w:color="auto"/>
        <w:left w:val="none" w:sz="0" w:space="0" w:color="auto"/>
        <w:bottom w:val="none" w:sz="0" w:space="0" w:color="auto"/>
        <w:right w:val="none" w:sz="0" w:space="0" w:color="auto"/>
      </w:divBdr>
    </w:div>
    <w:div w:id="102921385">
      <w:bodyDiv w:val="1"/>
      <w:marLeft w:val="0"/>
      <w:marRight w:val="0"/>
      <w:marTop w:val="0"/>
      <w:marBottom w:val="0"/>
      <w:divBdr>
        <w:top w:val="none" w:sz="0" w:space="0" w:color="auto"/>
        <w:left w:val="none" w:sz="0" w:space="0" w:color="auto"/>
        <w:bottom w:val="none" w:sz="0" w:space="0" w:color="auto"/>
        <w:right w:val="none" w:sz="0" w:space="0" w:color="auto"/>
      </w:divBdr>
    </w:div>
    <w:div w:id="202058818">
      <w:bodyDiv w:val="1"/>
      <w:marLeft w:val="0"/>
      <w:marRight w:val="0"/>
      <w:marTop w:val="0"/>
      <w:marBottom w:val="0"/>
      <w:divBdr>
        <w:top w:val="none" w:sz="0" w:space="0" w:color="auto"/>
        <w:left w:val="none" w:sz="0" w:space="0" w:color="auto"/>
        <w:bottom w:val="none" w:sz="0" w:space="0" w:color="auto"/>
        <w:right w:val="none" w:sz="0" w:space="0" w:color="auto"/>
      </w:divBdr>
    </w:div>
    <w:div w:id="204027509">
      <w:bodyDiv w:val="1"/>
      <w:marLeft w:val="0"/>
      <w:marRight w:val="0"/>
      <w:marTop w:val="0"/>
      <w:marBottom w:val="0"/>
      <w:divBdr>
        <w:top w:val="none" w:sz="0" w:space="0" w:color="auto"/>
        <w:left w:val="none" w:sz="0" w:space="0" w:color="auto"/>
        <w:bottom w:val="none" w:sz="0" w:space="0" w:color="auto"/>
        <w:right w:val="none" w:sz="0" w:space="0" w:color="auto"/>
      </w:divBdr>
    </w:div>
    <w:div w:id="240872221">
      <w:bodyDiv w:val="1"/>
      <w:marLeft w:val="0"/>
      <w:marRight w:val="0"/>
      <w:marTop w:val="0"/>
      <w:marBottom w:val="0"/>
      <w:divBdr>
        <w:top w:val="none" w:sz="0" w:space="0" w:color="auto"/>
        <w:left w:val="none" w:sz="0" w:space="0" w:color="auto"/>
        <w:bottom w:val="none" w:sz="0" w:space="0" w:color="auto"/>
        <w:right w:val="none" w:sz="0" w:space="0" w:color="auto"/>
      </w:divBdr>
    </w:div>
    <w:div w:id="316694037">
      <w:bodyDiv w:val="1"/>
      <w:marLeft w:val="0"/>
      <w:marRight w:val="0"/>
      <w:marTop w:val="0"/>
      <w:marBottom w:val="0"/>
      <w:divBdr>
        <w:top w:val="none" w:sz="0" w:space="0" w:color="auto"/>
        <w:left w:val="none" w:sz="0" w:space="0" w:color="auto"/>
        <w:bottom w:val="none" w:sz="0" w:space="0" w:color="auto"/>
        <w:right w:val="none" w:sz="0" w:space="0" w:color="auto"/>
      </w:divBdr>
    </w:div>
    <w:div w:id="494763943">
      <w:bodyDiv w:val="1"/>
      <w:marLeft w:val="0"/>
      <w:marRight w:val="0"/>
      <w:marTop w:val="0"/>
      <w:marBottom w:val="0"/>
      <w:divBdr>
        <w:top w:val="none" w:sz="0" w:space="0" w:color="auto"/>
        <w:left w:val="none" w:sz="0" w:space="0" w:color="auto"/>
        <w:bottom w:val="none" w:sz="0" w:space="0" w:color="auto"/>
        <w:right w:val="none" w:sz="0" w:space="0" w:color="auto"/>
      </w:divBdr>
    </w:div>
    <w:div w:id="538055920">
      <w:bodyDiv w:val="1"/>
      <w:marLeft w:val="0"/>
      <w:marRight w:val="0"/>
      <w:marTop w:val="0"/>
      <w:marBottom w:val="0"/>
      <w:divBdr>
        <w:top w:val="none" w:sz="0" w:space="0" w:color="auto"/>
        <w:left w:val="none" w:sz="0" w:space="0" w:color="auto"/>
        <w:bottom w:val="none" w:sz="0" w:space="0" w:color="auto"/>
        <w:right w:val="none" w:sz="0" w:space="0" w:color="auto"/>
      </w:divBdr>
    </w:div>
    <w:div w:id="665671424">
      <w:bodyDiv w:val="1"/>
      <w:marLeft w:val="0"/>
      <w:marRight w:val="0"/>
      <w:marTop w:val="0"/>
      <w:marBottom w:val="0"/>
      <w:divBdr>
        <w:top w:val="none" w:sz="0" w:space="0" w:color="auto"/>
        <w:left w:val="none" w:sz="0" w:space="0" w:color="auto"/>
        <w:bottom w:val="none" w:sz="0" w:space="0" w:color="auto"/>
        <w:right w:val="none" w:sz="0" w:space="0" w:color="auto"/>
      </w:divBdr>
    </w:div>
    <w:div w:id="786313506">
      <w:bodyDiv w:val="1"/>
      <w:marLeft w:val="0"/>
      <w:marRight w:val="0"/>
      <w:marTop w:val="0"/>
      <w:marBottom w:val="0"/>
      <w:divBdr>
        <w:top w:val="none" w:sz="0" w:space="0" w:color="auto"/>
        <w:left w:val="none" w:sz="0" w:space="0" w:color="auto"/>
        <w:bottom w:val="none" w:sz="0" w:space="0" w:color="auto"/>
        <w:right w:val="none" w:sz="0" w:space="0" w:color="auto"/>
      </w:divBdr>
    </w:div>
    <w:div w:id="788014652">
      <w:bodyDiv w:val="1"/>
      <w:marLeft w:val="0"/>
      <w:marRight w:val="0"/>
      <w:marTop w:val="0"/>
      <w:marBottom w:val="0"/>
      <w:divBdr>
        <w:top w:val="none" w:sz="0" w:space="0" w:color="auto"/>
        <w:left w:val="none" w:sz="0" w:space="0" w:color="auto"/>
        <w:bottom w:val="none" w:sz="0" w:space="0" w:color="auto"/>
        <w:right w:val="none" w:sz="0" w:space="0" w:color="auto"/>
      </w:divBdr>
    </w:div>
    <w:div w:id="811488437">
      <w:bodyDiv w:val="1"/>
      <w:marLeft w:val="0"/>
      <w:marRight w:val="0"/>
      <w:marTop w:val="0"/>
      <w:marBottom w:val="0"/>
      <w:divBdr>
        <w:top w:val="none" w:sz="0" w:space="0" w:color="auto"/>
        <w:left w:val="none" w:sz="0" w:space="0" w:color="auto"/>
        <w:bottom w:val="none" w:sz="0" w:space="0" w:color="auto"/>
        <w:right w:val="none" w:sz="0" w:space="0" w:color="auto"/>
      </w:divBdr>
    </w:div>
    <w:div w:id="838812789">
      <w:bodyDiv w:val="1"/>
      <w:marLeft w:val="0"/>
      <w:marRight w:val="0"/>
      <w:marTop w:val="0"/>
      <w:marBottom w:val="0"/>
      <w:divBdr>
        <w:top w:val="none" w:sz="0" w:space="0" w:color="auto"/>
        <w:left w:val="none" w:sz="0" w:space="0" w:color="auto"/>
        <w:bottom w:val="none" w:sz="0" w:space="0" w:color="auto"/>
        <w:right w:val="none" w:sz="0" w:space="0" w:color="auto"/>
      </w:divBdr>
    </w:div>
    <w:div w:id="901866466">
      <w:bodyDiv w:val="1"/>
      <w:marLeft w:val="0"/>
      <w:marRight w:val="0"/>
      <w:marTop w:val="0"/>
      <w:marBottom w:val="0"/>
      <w:divBdr>
        <w:top w:val="none" w:sz="0" w:space="0" w:color="auto"/>
        <w:left w:val="none" w:sz="0" w:space="0" w:color="auto"/>
        <w:bottom w:val="none" w:sz="0" w:space="0" w:color="auto"/>
        <w:right w:val="none" w:sz="0" w:space="0" w:color="auto"/>
      </w:divBdr>
    </w:div>
    <w:div w:id="928001182">
      <w:bodyDiv w:val="1"/>
      <w:marLeft w:val="0"/>
      <w:marRight w:val="0"/>
      <w:marTop w:val="0"/>
      <w:marBottom w:val="0"/>
      <w:divBdr>
        <w:top w:val="none" w:sz="0" w:space="0" w:color="auto"/>
        <w:left w:val="none" w:sz="0" w:space="0" w:color="auto"/>
        <w:bottom w:val="none" w:sz="0" w:space="0" w:color="auto"/>
        <w:right w:val="none" w:sz="0" w:space="0" w:color="auto"/>
      </w:divBdr>
    </w:div>
    <w:div w:id="974724723">
      <w:bodyDiv w:val="1"/>
      <w:marLeft w:val="0"/>
      <w:marRight w:val="0"/>
      <w:marTop w:val="0"/>
      <w:marBottom w:val="0"/>
      <w:divBdr>
        <w:top w:val="none" w:sz="0" w:space="0" w:color="auto"/>
        <w:left w:val="none" w:sz="0" w:space="0" w:color="auto"/>
        <w:bottom w:val="none" w:sz="0" w:space="0" w:color="auto"/>
        <w:right w:val="none" w:sz="0" w:space="0" w:color="auto"/>
      </w:divBdr>
    </w:div>
    <w:div w:id="1093474305">
      <w:bodyDiv w:val="1"/>
      <w:marLeft w:val="0"/>
      <w:marRight w:val="0"/>
      <w:marTop w:val="0"/>
      <w:marBottom w:val="0"/>
      <w:divBdr>
        <w:top w:val="none" w:sz="0" w:space="0" w:color="auto"/>
        <w:left w:val="none" w:sz="0" w:space="0" w:color="auto"/>
        <w:bottom w:val="none" w:sz="0" w:space="0" w:color="auto"/>
        <w:right w:val="none" w:sz="0" w:space="0" w:color="auto"/>
      </w:divBdr>
    </w:div>
    <w:div w:id="1181318869">
      <w:bodyDiv w:val="1"/>
      <w:marLeft w:val="0"/>
      <w:marRight w:val="0"/>
      <w:marTop w:val="0"/>
      <w:marBottom w:val="0"/>
      <w:divBdr>
        <w:top w:val="none" w:sz="0" w:space="0" w:color="auto"/>
        <w:left w:val="none" w:sz="0" w:space="0" w:color="auto"/>
        <w:bottom w:val="none" w:sz="0" w:space="0" w:color="auto"/>
        <w:right w:val="none" w:sz="0" w:space="0" w:color="auto"/>
      </w:divBdr>
    </w:div>
    <w:div w:id="1182474786">
      <w:bodyDiv w:val="1"/>
      <w:marLeft w:val="0"/>
      <w:marRight w:val="0"/>
      <w:marTop w:val="0"/>
      <w:marBottom w:val="0"/>
      <w:divBdr>
        <w:top w:val="none" w:sz="0" w:space="0" w:color="auto"/>
        <w:left w:val="none" w:sz="0" w:space="0" w:color="auto"/>
        <w:bottom w:val="none" w:sz="0" w:space="0" w:color="auto"/>
        <w:right w:val="none" w:sz="0" w:space="0" w:color="auto"/>
      </w:divBdr>
    </w:div>
    <w:div w:id="1281449181">
      <w:bodyDiv w:val="1"/>
      <w:marLeft w:val="0"/>
      <w:marRight w:val="0"/>
      <w:marTop w:val="0"/>
      <w:marBottom w:val="0"/>
      <w:divBdr>
        <w:top w:val="none" w:sz="0" w:space="0" w:color="auto"/>
        <w:left w:val="none" w:sz="0" w:space="0" w:color="auto"/>
        <w:bottom w:val="none" w:sz="0" w:space="0" w:color="auto"/>
        <w:right w:val="none" w:sz="0" w:space="0" w:color="auto"/>
      </w:divBdr>
    </w:div>
    <w:div w:id="1309093906">
      <w:bodyDiv w:val="1"/>
      <w:marLeft w:val="0"/>
      <w:marRight w:val="0"/>
      <w:marTop w:val="0"/>
      <w:marBottom w:val="0"/>
      <w:divBdr>
        <w:top w:val="none" w:sz="0" w:space="0" w:color="auto"/>
        <w:left w:val="none" w:sz="0" w:space="0" w:color="auto"/>
        <w:bottom w:val="none" w:sz="0" w:space="0" w:color="auto"/>
        <w:right w:val="none" w:sz="0" w:space="0" w:color="auto"/>
      </w:divBdr>
    </w:div>
    <w:div w:id="1457329556">
      <w:bodyDiv w:val="1"/>
      <w:marLeft w:val="0"/>
      <w:marRight w:val="0"/>
      <w:marTop w:val="0"/>
      <w:marBottom w:val="0"/>
      <w:divBdr>
        <w:top w:val="none" w:sz="0" w:space="0" w:color="auto"/>
        <w:left w:val="none" w:sz="0" w:space="0" w:color="auto"/>
        <w:bottom w:val="none" w:sz="0" w:space="0" w:color="auto"/>
        <w:right w:val="none" w:sz="0" w:space="0" w:color="auto"/>
      </w:divBdr>
    </w:div>
    <w:div w:id="1480682496">
      <w:bodyDiv w:val="1"/>
      <w:marLeft w:val="0"/>
      <w:marRight w:val="0"/>
      <w:marTop w:val="0"/>
      <w:marBottom w:val="0"/>
      <w:divBdr>
        <w:top w:val="none" w:sz="0" w:space="0" w:color="auto"/>
        <w:left w:val="none" w:sz="0" w:space="0" w:color="auto"/>
        <w:bottom w:val="none" w:sz="0" w:space="0" w:color="auto"/>
        <w:right w:val="none" w:sz="0" w:space="0" w:color="auto"/>
      </w:divBdr>
    </w:div>
    <w:div w:id="1602909481">
      <w:bodyDiv w:val="1"/>
      <w:marLeft w:val="0"/>
      <w:marRight w:val="0"/>
      <w:marTop w:val="0"/>
      <w:marBottom w:val="0"/>
      <w:divBdr>
        <w:top w:val="none" w:sz="0" w:space="0" w:color="auto"/>
        <w:left w:val="none" w:sz="0" w:space="0" w:color="auto"/>
        <w:bottom w:val="none" w:sz="0" w:space="0" w:color="auto"/>
        <w:right w:val="none" w:sz="0" w:space="0" w:color="auto"/>
      </w:divBdr>
    </w:div>
    <w:div w:id="1750225777">
      <w:bodyDiv w:val="1"/>
      <w:marLeft w:val="0"/>
      <w:marRight w:val="0"/>
      <w:marTop w:val="0"/>
      <w:marBottom w:val="0"/>
      <w:divBdr>
        <w:top w:val="none" w:sz="0" w:space="0" w:color="auto"/>
        <w:left w:val="none" w:sz="0" w:space="0" w:color="auto"/>
        <w:bottom w:val="none" w:sz="0" w:space="0" w:color="auto"/>
        <w:right w:val="none" w:sz="0" w:space="0" w:color="auto"/>
      </w:divBdr>
    </w:div>
    <w:div w:id="1999797926">
      <w:bodyDiv w:val="1"/>
      <w:marLeft w:val="0"/>
      <w:marRight w:val="0"/>
      <w:marTop w:val="0"/>
      <w:marBottom w:val="0"/>
      <w:divBdr>
        <w:top w:val="none" w:sz="0" w:space="0" w:color="auto"/>
        <w:left w:val="none" w:sz="0" w:space="0" w:color="auto"/>
        <w:bottom w:val="none" w:sz="0" w:space="0" w:color="auto"/>
        <w:right w:val="none" w:sz="0" w:space="0" w:color="auto"/>
      </w:divBdr>
    </w:div>
    <w:div w:id="2067142069">
      <w:bodyDiv w:val="1"/>
      <w:marLeft w:val="0"/>
      <w:marRight w:val="0"/>
      <w:marTop w:val="0"/>
      <w:marBottom w:val="0"/>
      <w:divBdr>
        <w:top w:val="none" w:sz="0" w:space="0" w:color="auto"/>
        <w:left w:val="none" w:sz="0" w:space="0" w:color="auto"/>
        <w:bottom w:val="none" w:sz="0" w:space="0" w:color="auto"/>
        <w:right w:val="none" w:sz="0" w:space="0" w:color="auto"/>
      </w:divBdr>
    </w:div>
    <w:div w:id="2071999680">
      <w:bodyDiv w:val="1"/>
      <w:marLeft w:val="0"/>
      <w:marRight w:val="0"/>
      <w:marTop w:val="0"/>
      <w:marBottom w:val="0"/>
      <w:divBdr>
        <w:top w:val="none" w:sz="0" w:space="0" w:color="auto"/>
        <w:left w:val="none" w:sz="0" w:space="0" w:color="auto"/>
        <w:bottom w:val="none" w:sz="0" w:space="0" w:color="auto"/>
        <w:right w:val="none" w:sz="0" w:space="0" w:color="auto"/>
      </w:divBdr>
    </w:div>
    <w:div w:id="207631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E5047C-DFD2-49A5-8D4B-7C4D75704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230</Words>
  <Characters>1337</Characters>
  <Application>Microsoft Office Word</Application>
  <DocSecurity>0</DocSecurity>
  <Lines>11</Lines>
  <Paragraphs>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CtrlSoft</Company>
  <LinksUpToDate>false</LinksUpToDate>
  <CharactersWithSpaces>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ARM-2</dc:creator>
  <cp:lastModifiedBy>Arm Arm</cp:lastModifiedBy>
  <cp:revision>2</cp:revision>
  <cp:lastPrinted>2026-05-19T07:05:00Z</cp:lastPrinted>
  <dcterms:created xsi:type="dcterms:W3CDTF">2026-05-19T07:13:00Z</dcterms:created>
  <dcterms:modified xsi:type="dcterms:W3CDTF">2026-05-19T07:13:00Z</dcterms:modified>
</cp:coreProperties>
</file>