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5E5EBB74" w:rsidR="00233538" w:rsidRPr="00FF430B" w:rsidRDefault="00102A18" w:rsidP="00564D6C">
      <w:pPr>
        <w:spacing w:line="276" w:lineRule="auto"/>
        <w:jc w:val="both"/>
        <w:rPr>
          <w:lang w:val="ro-MD"/>
        </w:rPr>
      </w:pPr>
      <w:r>
        <w:rPr>
          <w:lang w:val="ro-MD"/>
        </w:rPr>
        <w:t xml:space="preserve">Obiectul: </w:t>
      </w:r>
      <w:r w:rsidR="00B8131C" w:rsidRPr="00FA1801">
        <w:rPr>
          <w:b/>
          <w:bCs/>
          <w:sz w:val="28"/>
          <w:szCs w:val="28"/>
          <w:u w:val="single"/>
          <w:lang w:val="en-US"/>
        </w:rPr>
        <w:t>Reconstrui</w:t>
      </w:r>
      <w:r w:rsidR="00B8131C">
        <w:rPr>
          <w:b/>
          <w:bCs/>
          <w:sz w:val="28"/>
          <w:szCs w:val="28"/>
          <w:u w:val="single"/>
          <w:lang w:val="en-US"/>
        </w:rPr>
        <w:t>rea acoperisului (din tip plat î</w:t>
      </w:r>
      <w:r w:rsidR="00B8131C" w:rsidRPr="00FA1801">
        <w:rPr>
          <w:b/>
          <w:bCs/>
          <w:sz w:val="28"/>
          <w:szCs w:val="28"/>
          <w:u w:val="single"/>
          <w:lang w:val="en-US"/>
        </w:rPr>
        <w:t xml:space="preserve">n tip sarpanta) al blocului  de studii al  </w:t>
      </w:r>
      <w:r w:rsidR="006C79D7">
        <w:rPr>
          <w:b/>
          <w:bCs/>
          <w:sz w:val="28"/>
          <w:szCs w:val="28"/>
          <w:u w:val="single"/>
          <w:lang w:val="en-US"/>
        </w:rPr>
        <w:t>IP</w:t>
      </w:r>
      <w:r w:rsidR="00B8131C" w:rsidRPr="00FA1801">
        <w:rPr>
          <w:b/>
          <w:bCs/>
          <w:sz w:val="28"/>
          <w:szCs w:val="28"/>
          <w:u w:val="single"/>
          <w:lang w:val="en-US"/>
        </w:rPr>
        <w:t>LT ''Nicolae Iorga''</w:t>
      </w:r>
      <w:r w:rsidR="003423B4">
        <w:rPr>
          <w:b/>
          <w:bCs/>
          <w:sz w:val="28"/>
          <w:szCs w:val="28"/>
          <w:u w:val="single"/>
          <w:lang w:val="en-US"/>
        </w:rPr>
        <w:t>(REPETAT)</w:t>
      </w:r>
      <w:r w:rsidR="00B8131C" w:rsidRPr="00635977">
        <w:rPr>
          <w:b/>
          <w:noProof w:val="0"/>
          <w:u w:val="single"/>
          <w:shd w:val="clear" w:color="auto" w:fill="FFFFFF" w:themeFill="background1"/>
          <w:lang w:val="ro-MD" w:eastAsia="ru-RU"/>
        </w:rPr>
        <w:t xml:space="preserve"> </w:t>
      </w:r>
      <w:r w:rsidR="00B8131C">
        <w:rPr>
          <w:b/>
          <w:noProof w:val="0"/>
          <w:shd w:val="clear" w:color="auto" w:fill="FFFFFF" w:themeFill="background1"/>
          <w:lang w:val="ro-MD" w:eastAsia="ru-RU"/>
        </w:rPr>
        <w:t xml:space="preserve">                       </w:t>
      </w:r>
      <w:r w:rsidR="00B8131C">
        <w:rPr>
          <w:noProof w:val="0"/>
          <w:sz w:val="20"/>
          <w:lang w:val="ro-MD" w:eastAsia="ru-RU"/>
        </w:rPr>
        <w:t xml:space="preserve"> </w:t>
      </w:r>
      <w:r w:rsidR="00564D6C">
        <w:rPr>
          <w:lang w:val="ro-MD"/>
        </w:rPr>
        <w:t xml:space="preserve">                           </w:t>
      </w:r>
      <w:r w:rsidR="0003591A" w:rsidRPr="00FF430B">
        <w:rPr>
          <w:i/>
          <w:lang w:val="ro-MD"/>
        </w:rPr>
        <w:t>(denumirea, adresa)</w:t>
      </w:r>
    </w:p>
    <w:p w14:paraId="0CD90E3F" w14:textId="77777777" w:rsidR="003423B4" w:rsidRDefault="0003591A" w:rsidP="003423B4">
      <w:pPr>
        <w:rPr>
          <w:b/>
          <w:color w:val="000000" w:themeColor="text1"/>
          <w:u w:val="single"/>
          <w:lang w:val="en-US"/>
        </w:rPr>
      </w:pPr>
      <w:r w:rsidRPr="00FF430B">
        <w:rPr>
          <w:lang w:val="ro-MD"/>
        </w:rPr>
        <w:t>Autoritatea contractantă</w:t>
      </w:r>
      <w:r w:rsidR="00102A18">
        <w:rPr>
          <w:lang w:val="ro-MD"/>
        </w:rPr>
        <w:t xml:space="preserve">: </w:t>
      </w:r>
      <w:r w:rsidR="006C79D7" w:rsidRPr="00947435">
        <w:rPr>
          <w:b/>
          <w:bCs/>
          <w:sz w:val="28"/>
          <w:szCs w:val="28"/>
          <w:u w:val="single"/>
          <w:lang w:val="ro-MD"/>
        </w:rPr>
        <w:t>IP</w:t>
      </w:r>
      <w:r w:rsidR="00B8131C" w:rsidRPr="00947435">
        <w:rPr>
          <w:b/>
          <w:bCs/>
          <w:color w:val="000000" w:themeColor="text1"/>
          <w:sz w:val="28"/>
          <w:szCs w:val="28"/>
          <w:u w:val="single"/>
          <w:lang w:val="en-US"/>
        </w:rPr>
        <w:t>L</w:t>
      </w:r>
      <w:r w:rsidR="00B8131C" w:rsidRPr="00B8131C">
        <w:rPr>
          <w:b/>
          <w:bCs/>
          <w:color w:val="000000" w:themeColor="text1"/>
          <w:sz w:val="28"/>
          <w:szCs w:val="28"/>
          <w:u w:val="single"/>
          <w:lang w:val="en-US"/>
        </w:rPr>
        <w:t>T ''Nicolae Iorga''</w:t>
      </w:r>
      <w:r w:rsidR="00102A18" w:rsidRPr="00B8131C">
        <w:rPr>
          <w:b/>
          <w:bCs/>
          <w:color w:val="000000" w:themeColor="text1"/>
          <w:sz w:val="28"/>
          <w:szCs w:val="28"/>
          <w:u w:val="single"/>
          <w:lang w:val="en-US"/>
        </w:rPr>
        <w:t xml:space="preserve">, </w:t>
      </w:r>
    </w:p>
    <w:p w14:paraId="6EFC4702" w14:textId="427B3CD2" w:rsidR="00233538" w:rsidRPr="00564D6C" w:rsidRDefault="0003591A" w:rsidP="00B8131C">
      <w:pPr>
        <w:jc w:val="center"/>
        <w:rPr>
          <w:lang w:val="ro-MD"/>
        </w:rPr>
      </w:pPr>
      <w:r w:rsidRPr="00FF430B">
        <w:rPr>
          <w:i/>
          <w:lang w:val="ro-MD"/>
        </w:rPr>
        <w:t>(denumirea, adresa)</w:t>
      </w:r>
    </w:p>
    <w:p w14:paraId="5F3D0C63" w14:textId="77777777" w:rsidR="00233538" w:rsidRPr="00FF430B" w:rsidRDefault="0003591A" w:rsidP="003423B4">
      <w:pPr>
        <w:pStyle w:val="cp"/>
        <w:jc w:val="both"/>
        <w:rPr>
          <w:lang w:val="ro-MD"/>
        </w:rPr>
      </w:pPr>
      <w:r w:rsidRPr="00FF430B">
        <w:rPr>
          <w:lang w:val="ro-MD"/>
        </w:rPr>
        <w:t>1 . Descriere generală</w:t>
      </w:r>
    </w:p>
    <w:p w14:paraId="3E659344" w14:textId="3A019CB7" w:rsidR="003423B4" w:rsidRPr="00AD3E99" w:rsidRDefault="003423B4" w:rsidP="003423B4">
      <w:pPr>
        <w:rPr>
          <w:color w:val="0070C0"/>
          <w:lang w:val="en-US"/>
        </w:rPr>
      </w:pPr>
      <w:r w:rsidRPr="00AD3E99">
        <w:rPr>
          <w:color w:val="0070C0"/>
          <w:lang w:val="en-US"/>
        </w:rPr>
        <w:t xml:space="preserve">Locul desfășurării lucrărilor: </w:t>
      </w:r>
      <w:r w:rsidRPr="00AD3E99">
        <w:rPr>
          <w:color w:val="0070C0"/>
          <w:sz w:val="20"/>
          <w:szCs w:val="20"/>
          <w:lang w:val="en-US"/>
        </w:rPr>
        <w:t>mun. Chișinău, str. Valea Crucii 4/1</w:t>
      </w:r>
      <w:r w:rsidRPr="00AD3E99">
        <w:rPr>
          <w:color w:val="0070C0"/>
          <w:lang w:val="ro-MD"/>
        </w:rPr>
        <w:t xml:space="preserve"> </w:t>
      </w:r>
      <w:r w:rsidRPr="00AD3E99">
        <w:rPr>
          <w:rFonts w:eastAsia="Calibri"/>
          <w:color w:val="0070C0"/>
          <w:lang w:val="en-US"/>
        </w:rPr>
        <w:t>.</w:t>
      </w:r>
      <w:r w:rsidRPr="00AD3E99">
        <w:rPr>
          <w:color w:val="0070C0"/>
          <w:lang w:val="en-US"/>
        </w:rPr>
        <w:t xml:space="preserve"> Urmează să fie realizate lucrări: Demontarea elementelor de acoperis - invelitori din tabla zincata – parapet, Demontarea balustradelor, grilelor, parapetilor si imprejmuirilor metalice, Demontarea elementelor de acoperis - membrane bituminoase in unul sau doua straturi (4-6 staturi), Desfacerea materialelor izolante sau a protectiilor: granuloase, Manipularea materialelor si elementelor prefabricate, cu macaraua pe pneuri, amplasata in pozitie fixa, greutatea materialelor fiind de 0-0,5, Incarcarea materialelor din grupa A - grele si marunte prin aruncare - de pe rampa sau teren, in auto categoria 1, Transportarea pamintului cu autobasculanta de 5 t la distanta de 20 km</w:t>
      </w:r>
    </w:p>
    <w:p w14:paraId="591C832A" w14:textId="2B82D526" w:rsidR="003423B4" w:rsidRPr="00AD3E99" w:rsidRDefault="003423B4" w:rsidP="003423B4">
      <w:pPr>
        <w:ind w:hanging="12"/>
        <w:jc w:val="both"/>
        <w:rPr>
          <w:color w:val="0070C0"/>
          <w:lang w:val="en-US"/>
        </w:rPr>
      </w:pPr>
      <w:r w:rsidRPr="00AD3E99">
        <w:rPr>
          <w:color w:val="0070C0"/>
          <w:lang w:val="en-US"/>
        </w:rPr>
        <w:t xml:space="preserve">Precizare: lucrările sus-menționate urmează să fie executate, fără a fi periclitată activitatea zilnică a instituției. </w:t>
      </w:r>
    </w:p>
    <w:p w14:paraId="61B03973" w14:textId="1EC28EF5" w:rsidR="00233538" w:rsidRPr="00FF430B" w:rsidRDefault="0003591A" w:rsidP="003423B4">
      <w:pPr>
        <w:jc w:val="both"/>
        <w:rPr>
          <w:b/>
          <w:lang w:val="ro-MD"/>
        </w:rPr>
      </w:pPr>
      <w:r w:rsidRPr="00FF430B">
        <w:rPr>
          <w:b/>
          <w:lang w:val="ro-MD"/>
        </w:rPr>
        <w:t>2. Informaţii şi proiectare</w:t>
      </w:r>
    </w:p>
    <w:p w14:paraId="257F6EF4" w14:textId="65EA907C" w:rsidR="003423B4" w:rsidRPr="003423B4" w:rsidRDefault="003423B4" w:rsidP="003423B4">
      <w:pPr>
        <w:jc w:val="both"/>
        <w:rPr>
          <w:color w:val="0070C0"/>
          <w:lang w:val="en-US"/>
        </w:rPr>
      </w:pPr>
      <w:r w:rsidRPr="003423B4">
        <w:rPr>
          <w:color w:val="0070C0"/>
          <w:lang w:val="en-US"/>
        </w:rPr>
        <w:t>Autoritatea contractată dispune de documentaţia de proiect şi deviz pentru efectuarea lucrărilor   de reconstrucţie și demolare avind ca bază următoarele compartimente:</w:t>
      </w:r>
    </w:p>
    <w:tbl>
      <w:tblPr>
        <w:tblpPr w:leftFromText="180" w:rightFromText="180" w:vertAnchor="text" w:horzAnchor="page" w:tblpX="1084" w:tblpY="304"/>
        <w:tblOverlap w:val="never"/>
        <w:tblW w:w="10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6"/>
        <w:gridCol w:w="5327"/>
        <w:gridCol w:w="1675"/>
      </w:tblGrid>
      <w:tr w:rsidR="003423B4" w14:paraId="1BD8579C" w14:textId="77777777" w:rsidTr="000B0B66">
        <w:trPr>
          <w:trHeight w:val="317"/>
        </w:trPr>
        <w:tc>
          <w:tcPr>
            <w:tcW w:w="3026" w:type="dxa"/>
            <w:tcBorders>
              <w:top w:val="single" w:sz="18" w:space="0" w:color="auto"/>
              <w:left w:val="single" w:sz="18" w:space="0" w:color="auto"/>
              <w:bottom w:val="single" w:sz="12" w:space="0" w:color="auto"/>
              <w:right w:val="single" w:sz="18" w:space="0" w:color="auto"/>
            </w:tcBorders>
            <w:shd w:val="clear" w:color="auto" w:fill="D9D9D9"/>
          </w:tcPr>
          <w:p w14:paraId="349204A8" w14:textId="77777777" w:rsidR="003423B4" w:rsidRDefault="003423B4" w:rsidP="000B0B66">
            <w:pPr>
              <w:ind w:leftChars="-300" w:left="-480" w:hangingChars="100" w:hanging="240"/>
              <w:jc w:val="center"/>
            </w:pPr>
            <w:r>
              <w:t>Marca</w:t>
            </w:r>
          </w:p>
        </w:tc>
        <w:tc>
          <w:tcPr>
            <w:tcW w:w="5327" w:type="dxa"/>
            <w:tcBorders>
              <w:top w:val="single" w:sz="18" w:space="0" w:color="auto"/>
              <w:left w:val="single" w:sz="18" w:space="0" w:color="auto"/>
              <w:bottom w:val="single" w:sz="12" w:space="0" w:color="auto"/>
              <w:right w:val="single" w:sz="18" w:space="0" w:color="auto"/>
            </w:tcBorders>
            <w:shd w:val="clear" w:color="auto" w:fill="D9D9D9"/>
          </w:tcPr>
          <w:p w14:paraId="60C95DA6" w14:textId="77777777" w:rsidR="003423B4" w:rsidRDefault="003423B4" w:rsidP="000B0B66">
            <w:pPr>
              <w:ind w:leftChars="-300" w:left="-480" w:hangingChars="100" w:hanging="240"/>
              <w:jc w:val="center"/>
            </w:pPr>
            <w:r>
              <w:t>Denumirea</w:t>
            </w:r>
          </w:p>
        </w:tc>
        <w:tc>
          <w:tcPr>
            <w:tcW w:w="1675" w:type="dxa"/>
            <w:tcBorders>
              <w:top w:val="single" w:sz="18" w:space="0" w:color="auto"/>
              <w:left w:val="single" w:sz="18" w:space="0" w:color="auto"/>
              <w:bottom w:val="single" w:sz="12" w:space="0" w:color="auto"/>
              <w:right w:val="single" w:sz="18" w:space="0" w:color="auto"/>
            </w:tcBorders>
            <w:shd w:val="clear" w:color="auto" w:fill="D9D9D9"/>
          </w:tcPr>
          <w:p w14:paraId="281A811F" w14:textId="77777777" w:rsidR="003423B4" w:rsidRDefault="003423B4" w:rsidP="000B0B66">
            <w:pPr>
              <w:ind w:leftChars="-300" w:left="-480" w:hangingChars="100" w:hanging="240"/>
              <w:jc w:val="center"/>
            </w:pPr>
            <w:r>
              <w:t>Nota</w:t>
            </w:r>
          </w:p>
        </w:tc>
      </w:tr>
      <w:tr w:rsidR="003423B4" w14:paraId="4400A2B0" w14:textId="77777777" w:rsidTr="000B0B66">
        <w:trPr>
          <w:trHeight w:val="110"/>
        </w:trPr>
        <w:tc>
          <w:tcPr>
            <w:tcW w:w="3026" w:type="dxa"/>
            <w:tcBorders>
              <w:top w:val="single" w:sz="12" w:space="0" w:color="auto"/>
              <w:left w:val="single" w:sz="18" w:space="0" w:color="auto"/>
              <w:right w:val="single" w:sz="18" w:space="0" w:color="auto"/>
            </w:tcBorders>
            <w:shd w:val="clear" w:color="auto" w:fill="auto"/>
          </w:tcPr>
          <w:p w14:paraId="55A5AAE0" w14:textId="64300E6B" w:rsidR="003423B4" w:rsidRPr="00F37433" w:rsidRDefault="00F37433" w:rsidP="000B0B66">
            <w:pPr>
              <w:ind w:leftChars="-300" w:left="-480" w:hangingChars="100" w:hanging="240"/>
              <w:jc w:val="center"/>
              <w:rPr>
                <w:b/>
                <w:u w:val="single"/>
              </w:rPr>
            </w:pPr>
            <w:r w:rsidRPr="00F37433">
              <w:t>00</w:t>
            </w:r>
            <w:r w:rsidR="003423B4" w:rsidRPr="00F37433">
              <w:t>/202</w:t>
            </w:r>
            <w:r w:rsidRPr="00F37433">
              <w:t>1</w:t>
            </w:r>
            <w:r w:rsidR="003423B4" w:rsidRPr="00F37433">
              <w:t>-PG</w:t>
            </w:r>
          </w:p>
        </w:tc>
        <w:tc>
          <w:tcPr>
            <w:tcW w:w="5327" w:type="dxa"/>
            <w:tcBorders>
              <w:top w:val="single" w:sz="12" w:space="0" w:color="auto"/>
              <w:left w:val="single" w:sz="18" w:space="0" w:color="auto"/>
              <w:right w:val="single" w:sz="18" w:space="0" w:color="auto"/>
            </w:tcBorders>
            <w:shd w:val="clear" w:color="auto" w:fill="auto"/>
          </w:tcPr>
          <w:p w14:paraId="4F993DD9" w14:textId="77777777" w:rsidR="003423B4" w:rsidRPr="00F37433" w:rsidRDefault="003423B4" w:rsidP="000B0B66">
            <w:pPr>
              <w:ind w:leftChars="-300" w:left="-480" w:hangingChars="100" w:hanging="240"/>
              <w:jc w:val="center"/>
            </w:pPr>
            <w:r w:rsidRPr="00F37433">
              <w:t>Plan General</w:t>
            </w:r>
          </w:p>
        </w:tc>
        <w:tc>
          <w:tcPr>
            <w:tcW w:w="1675" w:type="dxa"/>
            <w:vMerge w:val="restart"/>
            <w:tcBorders>
              <w:top w:val="single" w:sz="12" w:space="0" w:color="auto"/>
              <w:left w:val="single" w:sz="18" w:space="0" w:color="auto"/>
              <w:right w:val="single" w:sz="18" w:space="0" w:color="auto"/>
            </w:tcBorders>
            <w:shd w:val="clear" w:color="auto" w:fill="auto"/>
          </w:tcPr>
          <w:p w14:paraId="44E68BF1" w14:textId="77777777" w:rsidR="003423B4" w:rsidRPr="0051188A" w:rsidRDefault="003423B4" w:rsidP="003423B4">
            <w:pPr>
              <w:jc w:val="both"/>
              <w:rPr>
                <w:color w:val="000000" w:themeColor="text1"/>
              </w:rPr>
            </w:pPr>
            <w:r w:rsidRPr="0051188A">
              <w:rPr>
                <w:color w:val="000000" w:themeColor="text1"/>
              </w:rPr>
              <w:t xml:space="preserve">Obiect </w:t>
            </w:r>
          </w:p>
          <w:p w14:paraId="5B937BC9" w14:textId="64E02699" w:rsidR="003423B4" w:rsidRDefault="003423B4" w:rsidP="0051188A">
            <w:pPr>
              <w:ind w:left="14" w:hangingChars="6" w:hanging="14"/>
              <w:jc w:val="both"/>
            </w:pPr>
            <w:r w:rsidRPr="0051188A">
              <w:rPr>
                <w:color w:val="000000" w:themeColor="text1"/>
              </w:rPr>
              <w:t>nr.</w:t>
            </w:r>
            <w:r w:rsidR="0051188A" w:rsidRPr="0051188A">
              <w:rPr>
                <w:color w:val="000000" w:themeColor="text1"/>
              </w:rPr>
              <w:t>33-00-21-OLC</w:t>
            </w:r>
          </w:p>
        </w:tc>
      </w:tr>
      <w:tr w:rsidR="003423B4" w14:paraId="288CD0D9" w14:textId="77777777" w:rsidTr="000B0B66">
        <w:trPr>
          <w:trHeight w:val="161"/>
        </w:trPr>
        <w:tc>
          <w:tcPr>
            <w:tcW w:w="3026" w:type="dxa"/>
            <w:tcBorders>
              <w:left w:val="single" w:sz="18" w:space="0" w:color="auto"/>
              <w:bottom w:val="single" w:sz="4" w:space="0" w:color="auto"/>
              <w:right w:val="single" w:sz="18" w:space="0" w:color="auto"/>
            </w:tcBorders>
            <w:shd w:val="clear" w:color="auto" w:fill="auto"/>
          </w:tcPr>
          <w:p w14:paraId="676E1D84" w14:textId="181680BA" w:rsidR="003423B4" w:rsidRPr="00F37433" w:rsidRDefault="00F37433" w:rsidP="000B0B66">
            <w:pPr>
              <w:ind w:leftChars="-300" w:left="-480" w:hangingChars="100" w:hanging="240"/>
              <w:jc w:val="center"/>
            </w:pPr>
            <w:r w:rsidRPr="00F37433">
              <w:t>01/202</w:t>
            </w:r>
            <w:r>
              <w:t>1</w:t>
            </w:r>
            <w:r w:rsidRPr="00F37433">
              <w:t>-</w:t>
            </w:r>
            <w:r>
              <w:t>SAC</w:t>
            </w:r>
          </w:p>
        </w:tc>
        <w:tc>
          <w:tcPr>
            <w:tcW w:w="5327" w:type="dxa"/>
            <w:tcBorders>
              <w:left w:val="single" w:sz="18" w:space="0" w:color="auto"/>
              <w:bottom w:val="single" w:sz="4" w:space="0" w:color="auto"/>
              <w:right w:val="single" w:sz="18" w:space="0" w:color="auto"/>
            </w:tcBorders>
            <w:shd w:val="clear" w:color="auto" w:fill="auto"/>
          </w:tcPr>
          <w:p w14:paraId="066F3A28" w14:textId="77777777" w:rsidR="003423B4" w:rsidRPr="00F37433" w:rsidRDefault="003423B4" w:rsidP="000B0B66">
            <w:pPr>
              <w:ind w:leftChars="-300" w:left="-480" w:hangingChars="100" w:hanging="240"/>
              <w:jc w:val="center"/>
            </w:pPr>
            <w:r w:rsidRPr="00F37433">
              <w:t>Soluții arhitecturale</w:t>
            </w:r>
          </w:p>
        </w:tc>
        <w:tc>
          <w:tcPr>
            <w:tcW w:w="1675" w:type="dxa"/>
            <w:vMerge/>
            <w:tcBorders>
              <w:left w:val="single" w:sz="18" w:space="0" w:color="auto"/>
              <w:right w:val="single" w:sz="18" w:space="0" w:color="auto"/>
            </w:tcBorders>
            <w:shd w:val="clear" w:color="auto" w:fill="auto"/>
          </w:tcPr>
          <w:p w14:paraId="7416C4E7" w14:textId="77777777" w:rsidR="003423B4" w:rsidRDefault="003423B4" w:rsidP="000B0B66">
            <w:pPr>
              <w:ind w:leftChars="-300" w:left="-479" w:hangingChars="100" w:hanging="241"/>
              <w:jc w:val="both"/>
              <w:rPr>
                <w:b/>
                <w:u w:val="single"/>
              </w:rPr>
            </w:pPr>
          </w:p>
        </w:tc>
      </w:tr>
      <w:tr w:rsidR="003423B4" w14:paraId="3520A624" w14:textId="77777777" w:rsidTr="000B0B66">
        <w:trPr>
          <w:trHeight w:val="90"/>
        </w:trPr>
        <w:tc>
          <w:tcPr>
            <w:tcW w:w="3026" w:type="dxa"/>
            <w:tcBorders>
              <w:left w:val="single" w:sz="18" w:space="0" w:color="auto"/>
              <w:right w:val="single" w:sz="18" w:space="0" w:color="auto"/>
            </w:tcBorders>
            <w:shd w:val="clear" w:color="auto" w:fill="auto"/>
          </w:tcPr>
          <w:p w14:paraId="3D34E348" w14:textId="278C518B" w:rsidR="003423B4" w:rsidRPr="003423B4" w:rsidRDefault="00F37433" w:rsidP="000B0B66">
            <w:pPr>
              <w:ind w:leftChars="-300" w:left="-480" w:hangingChars="100" w:hanging="240"/>
              <w:jc w:val="center"/>
              <w:rPr>
                <w:highlight w:val="yellow"/>
              </w:rPr>
            </w:pPr>
            <w:r w:rsidRPr="00F37433">
              <w:t>01/202</w:t>
            </w:r>
            <w:r>
              <w:t>1</w:t>
            </w:r>
            <w:r w:rsidRPr="00F37433">
              <w:t>-OLC</w:t>
            </w:r>
          </w:p>
        </w:tc>
        <w:tc>
          <w:tcPr>
            <w:tcW w:w="5327" w:type="dxa"/>
            <w:tcBorders>
              <w:left w:val="single" w:sz="18" w:space="0" w:color="auto"/>
              <w:right w:val="single" w:sz="18" w:space="0" w:color="auto"/>
            </w:tcBorders>
            <w:shd w:val="clear" w:color="auto" w:fill="auto"/>
          </w:tcPr>
          <w:p w14:paraId="310021D1" w14:textId="279C13FC" w:rsidR="003423B4" w:rsidRPr="00F37433" w:rsidRDefault="00F37433" w:rsidP="000B0B66">
            <w:pPr>
              <w:ind w:leftChars="-300" w:left="-480" w:hangingChars="100" w:hanging="240"/>
              <w:jc w:val="center"/>
              <w:rPr>
                <w:highlight w:val="yellow"/>
                <w:lang w:val="ro-MD"/>
              </w:rPr>
            </w:pPr>
            <w:r w:rsidRPr="00F37433">
              <w:t xml:space="preserve">Plan de organizare a lucrărilor în construcție </w:t>
            </w:r>
          </w:p>
        </w:tc>
        <w:tc>
          <w:tcPr>
            <w:tcW w:w="1675" w:type="dxa"/>
            <w:vMerge/>
            <w:tcBorders>
              <w:left w:val="single" w:sz="18" w:space="0" w:color="auto"/>
              <w:right w:val="single" w:sz="18" w:space="0" w:color="auto"/>
            </w:tcBorders>
            <w:shd w:val="clear" w:color="auto" w:fill="auto"/>
          </w:tcPr>
          <w:p w14:paraId="6D1E0E8A" w14:textId="77777777" w:rsidR="003423B4" w:rsidRDefault="003423B4" w:rsidP="000B0B66">
            <w:pPr>
              <w:ind w:leftChars="-300" w:left="-479" w:hangingChars="100" w:hanging="241"/>
              <w:jc w:val="both"/>
              <w:rPr>
                <w:b/>
                <w:u w:val="single"/>
              </w:rPr>
            </w:pPr>
          </w:p>
        </w:tc>
      </w:tr>
    </w:tbl>
    <w:p w14:paraId="72B5E073" w14:textId="77777777" w:rsidR="003423B4" w:rsidRDefault="003423B4" w:rsidP="003423B4">
      <w:pPr>
        <w:jc w:val="both"/>
        <w:rPr>
          <w:lang w:val="en-US"/>
        </w:rPr>
      </w:pPr>
    </w:p>
    <w:p w14:paraId="4C5A1AA3" w14:textId="77777777" w:rsidR="003423B4" w:rsidRDefault="003423B4" w:rsidP="003423B4">
      <w:pPr>
        <w:jc w:val="both"/>
        <w:rPr>
          <w:b/>
          <w:lang w:val="ro-MD"/>
        </w:rPr>
      </w:pPr>
    </w:p>
    <w:p w14:paraId="41205B61" w14:textId="34D0E125" w:rsidR="00233538" w:rsidRPr="00FF430B" w:rsidRDefault="0003591A" w:rsidP="003423B4">
      <w:pPr>
        <w:jc w:val="both"/>
        <w:rPr>
          <w:b/>
          <w:lang w:val="ro-MD"/>
        </w:rPr>
      </w:pPr>
      <w:r w:rsidRPr="00FF430B">
        <w:rPr>
          <w:b/>
          <w:lang w:val="ro-MD"/>
        </w:rPr>
        <w:t>3. Materiale, compatibilităţi, reglementări tehnice şi standarde utilizate</w:t>
      </w:r>
    </w:p>
    <w:p w14:paraId="5AB50DF7" w14:textId="0742DCC5" w:rsidR="003423B4" w:rsidRPr="003423B4" w:rsidRDefault="0051188A" w:rsidP="003423B4">
      <w:pPr>
        <w:pStyle w:val="a8"/>
        <w:jc w:val="both"/>
        <w:rPr>
          <w:color w:val="0070C0"/>
        </w:rPr>
      </w:pPr>
      <w:r>
        <w:rPr>
          <w:color w:val="0070C0"/>
        </w:rPr>
        <w:t xml:space="preserve">      </w:t>
      </w:r>
      <w:r w:rsidR="003423B4"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003423B4" w:rsidRPr="00AD3E99">
        <w:rPr>
          <w:color w:val="0070C0"/>
        </w:rPr>
        <w:t>şi responsabilul tehnic,</w:t>
      </w:r>
      <w:r w:rsidR="003423B4" w:rsidRPr="003423B4">
        <w:rPr>
          <w:color w:val="0070C0"/>
        </w:rPr>
        <w:t xml:space="preserve"> precum la necesitate vor trece testările de laborator.</w:t>
      </w:r>
    </w:p>
    <w:p w14:paraId="70CC699B" w14:textId="77777777" w:rsidR="00233538" w:rsidRPr="00FF430B" w:rsidRDefault="0003591A" w:rsidP="003423B4">
      <w:pPr>
        <w:jc w:val="both"/>
        <w:rPr>
          <w:b/>
          <w:lang w:val="ro-MD"/>
        </w:rPr>
      </w:pPr>
      <w:r w:rsidRPr="00FF430B">
        <w:rPr>
          <w:b/>
          <w:lang w:val="ro-MD"/>
        </w:rPr>
        <w:t>4. Mostre</w:t>
      </w:r>
    </w:p>
    <w:p w14:paraId="6CFC4FEC" w14:textId="61E58614" w:rsidR="00233538" w:rsidRPr="003423B4" w:rsidRDefault="0051188A" w:rsidP="003423B4">
      <w:pPr>
        <w:jc w:val="both"/>
        <w:rPr>
          <w:color w:val="0070C0"/>
          <w:lang w:val="ro-MD"/>
        </w:rPr>
      </w:pPr>
      <w:r>
        <w:rPr>
          <w:color w:val="0070C0"/>
          <w:lang w:val="en-US"/>
        </w:rPr>
        <w:t xml:space="preserve">     </w:t>
      </w:r>
      <w:r w:rsidR="003423B4" w:rsidRPr="003423B4">
        <w:rPr>
          <w:color w:val="0070C0"/>
          <w:lang w:val="en-US"/>
        </w:rPr>
        <w:t>Mostrele la lucrările ascunse vor fi predispuse conform cerinţelor, normativelor şi legislaţiei în vigoare a Republicii Moldova</w:t>
      </w:r>
      <w:r w:rsidR="0003591A" w:rsidRPr="003423B4">
        <w:rPr>
          <w:color w:val="0070C0"/>
          <w:lang w:val="ro-MD"/>
        </w:rPr>
        <w:t>.</w:t>
      </w:r>
    </w:p>
    <w:p w14:paraId="2693113D" w14:textId="77777777" w:rsidR="00233538" w:rsidRPr="00FF430B" w:rsidRDefault="00316C81" w:rsidP="003423B4">
      <w:pPr>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50D0CC14" w14:textId="7AEC29E3" w:rsidR="003423B4" w:rsidRPr="003423B4" w:rsidRDefault="0051188A" w:rsidP="003423B4">
      <w:pPr>
        <w:jc w:val="both"/>
        <w:rPr>
          <w:color w:val="0070C0"/>
          <w:lang w:val="en-US"/>
        </w:rPr>
      </w:pPr>
      <w:r>
        <w:rPr>
          <w:color w:val="0070C0"/>
          <w:lang w:val="en-US"/>
        </w:rPr>
        <w:lastRenderedPageBreak/>
        <w:t xml:space="preserve">     </w:t>
      </w:r>
      <w:r w:rsidR="003423B4" w:rsidRPr="003423B4">
        <w:rPr>
          <w:color w:val="0070C0"/>
          <w:lang w:val="en-US"/>
        </w:rPr>
        <w:t xml:space="preserve">Transportarea, manipularea şi depozitarea materialelor utilizate; protecţia lucrărilor în funcţie de condiţiile atmosferice; protecţia construcţiilor şi teritoriilor aferente sunt în sarcina Ofertantului desemnat învingător. </w:t>
      </w:r>
    </w:p>
    <w:p w14:paraId="3EFA90BF" w14:textId="77777777" w:rsidR="00233538" w:rsidRPr="00FF430B" w:rsidRDefault="0003591A" w:rsidP="0051188A">
      <w:pPr>
        <w:jc w:val="both"/>
        <w:rPr>
          <w:b/>
          <w:lang w:val="ro-MD"/>
        </w:rPr>
      </w:pPr>
      <w:r w:rsidRPr="00FF430B">
        <w:rPr>
          <w:b/>
          <w:lang w:val="ro-MD"/>
        </w:rPr>
        <w:t>6. Încercări, instrucţiuni, garanţii ale furnizorilor, desene şi scheme de execuţie</w:t>
      </w:r>
    </w:p>
    <w:p w14:paraId="4B9DC472" w14:textId="414DACF8" w:rsidR="0051188A" w:rsidRPr="0051188A" w:rsidRDefault="0051188A" w:rsidP="0051188A">
      <w:pPr>
        <w:ind w:hanging="12"/>
        <w:jc w:val="both"/>
        <w:rPr>
          <w:color w:val="0070C0"/>
          <w:lang w:val="en-US"/>
        </w:rPr>
      </w:pPr>
      <w:r>
        <w:rPr>
          <w:lang w:val="en-US"/>
        </w:rPr>
        <w:t xml:space="preserve">       </w:t>
      </w:r>
      <w:r w:rsidRPr="0051188A">
        <w:rPr>
          <w:color w:val="0070C0"/>
          <w:lang w:val="en-US"/>
        </w:rPr>
        <w:t>Este necesar  de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14:paraId="7E0B200D" w14:textId="77777777" w:rsidR="00233538" w:rsidRPr="00FF430B" w:rsidRDefault="0003591A" w:rsidP="0051188A">
      <w:pPr>
        <w:jc w:val="both"/>
        <w:rPr>
          <w:b/>
          <w:lang w:val="ro-MD"/>
        </w:rPr>
      </w:pPr>
      <w:r w:rsidRPr="00FF430B">
        <w:rPr>
          <w:b/>
          <w:lang w:val="ro-MD"/>
        </w:rPr>
        <w:t>7. Remedierea viciilor ascunse şi a defectelor</w:t>
      </w:r>
    </w:p>
    <w:p w14:paraId="748908DA" w14:textId="77777777" w:rsidR="0051188A" w:rsidRPr="0051188A" w:rsidRDefault="0051188A" w:rsidP="0051188A">
      <w:pPr>
        <w:pStyle w:val="a8"/>
        <w:ind w:leftChars="59" w:left="142" w:firstLine="284"/>
        <w:jc w:val="both"/>
        <w:rPr>
          <w:color w:val="0070C0"/>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p>
    <w:p w14:paraId="35F493B0" w14:textId="77777777" w:rsidR="00233538" w:rsidRPr="00FF430B" w:rsidRDefault="0003591A" w:rsidP="0051188A">
      <w:pPr>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51188A">
      <w:pPr>
        <w:jc w:val="both"/>
        <w:rPr>
          <w:b/>
          <w:lang w:val="ro-MD"/>
        </w:rPr>
      </w:pPr>
      <w:r w:rsidRPr="00FF430B">
        <w:rPr>
          <w:b/>
          <w:lang w:val="ro-MD"/>
        </w:rPr>
        <w:t>9. Parametrii de calcul ai elementelor constructive</w:t>
      </w:r>
    </w:p>
    <w:p w14:paraId="189EC0C3" w14:textId="45E7FEC0" w:rsidR="00D0006C" w:rsidRDefault="00D0006C" w:rsidP="00D0006C">
      <w:pPr>
        <w:ind w:leftChars="-118" w:left="-2" w:hangingChars="117" w:hanging="281"/>
        <w:jc w:val="both"/>
        <w:rPr>
          <w:lang w:val="en-US"/>
        </w:rPr>
      </w:pPr>
      <w:r>
        <w:rPr>
          <w:lang w:val="en-US"/>
        </w:rPr>
        <w:t xml:space="preserve">               </w:t>
      </w:r>
      <w:r w:rsidRPr="00D0006C">
        <w:rPr>
          <w:color w:val="0070C0"/>
          <w:lang w:val="en-US"/>
        </w:rPr>
        <w:t>Sarcinile luate în calcul: seismicitatea, acţiunile, alţi parametri sunt redate în documentația de proiect.</w:t>
      </w:r>
    </w:p>
    <w:p w14:paraId="43F285FE" w14:textId="77777777" w:rsidR="00233538" w:rsidRPr="00FF430B" w:rsidRDefault="0003591A" w:rsidP="0051188A">
      <w:pPr>
        <w:jc w:val="both"/>
        <w:rPr>
          <w:b/>
          <w:lang w:val="ro-MD"/>
        </w:rPr>
      </w:pPr>
      <w:r w:rsidRPr="00FF430B">
        <w:rPr>
          <w:b/>
          <w:lang w:val="ro-MD"/>
        </w:rPr>
        <w:t>10. Criterii privind calculul sistemelor de încălzire, ventilare şi condiţionare a aerului</w:t>
      </w:r>
    </w:p>
    <w:p w14:paraId="4A0B3B1D" w14:textId="05802185" w:rsidR="00233538" w:rsidRPr="00AD3E99" w:rsidRDefault="00AD3E99" w:rsidP="00196AB4">
      <w:pPr>
        <w:ind w:firstLine="709"/>
        <w:jc w:val="both"/>
        <w:rPr>
          <w:color w:val="0070C0"/>
          <w:lang w:val="ro-MD"/>
        </w:rPr>
      </w:pPr>
      <w:r w:rsidRPr="00AD3E99">
        <w:rPr>
          <w:color w:val="0070C0"/>
          <w:lang w:val="ro-MD"/>
        </w:rPr>
        <w:t>Conform Planului General 00/2021-PG</w:t>
      </w:r>
    </w:p>
    <w:p w14:paraId="2BE79935" w14:textId="77777777" w:rsidR="00233538" w:rsidRPr="00FF430B" w:rsidRDefault="0003591A" w:rsidP="00AD3E99">
      <w:pPr>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002C90">
      <w:pPr>
        <w:jc w:val="both"/>
        <w:rPr>
          <w:b/>
          <w:lang w:val="ro-MD"/>
        </w:rPr>
      </w:pPr>
      <w:r w:rsidRPr="00FF430B">
        <w:rPr>
          <w:b/>
          <w:lang w:val="ro-MD"/>
        </w:rPr>
        <w:t>12. Cerinţe privind montarea utilajelor şi a instalaţiilor</w:t>
      </w:r>
    </w:p>
    <w:p w14:paraId="735C7335" w14:textId="583E688C" w:rsidR="00002C90" w:rsidRPr="00002C90" w:rsidRDefault="00002C90" w:rsidP="00196AB4">
      <w:pPr>
        <w:ind w:firstLine="709"/>
        <w:jc w:val="both"/>
        <w:rPr>
          <w:color w:val="0070C0"/>
          <w:lang w:val="ro-MD"/>
        </w:rPr>
      </w:pPr>
      <w:r w:rsidRPr="00002C90">
        <w:rPr>
          <w:color w:val="0070C0"/>
          <w:lang w:val="ro-MD"/>
        </w:rPr>
        <w:t>Lucrul de construcții –montaj si de ridecare la alte nivele se vor face cu ajutorul macaraleiautoși cu ajutorul utilajelor și echipamentelor speciale.</w:t>
      </w:r>
    </w:p>
    <w:p w14:paraId="33E0FADA" w14:textId="77777777" w:rsidR="00233538" w:rsidRPr="00FF430B" w:rsidRDefault="0003591A" w:rsidP="00002C90">
      <w:pPr>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002C90">
      <w:pPr>
        <w:jc w:val="both"/>
        <w:rPr>
          <w:b/>
          <w:lang w:val="ro-MD"/>
        </w:rPr>
      </w:pPr>
      <w:r w:rsidRPr="00FF430B">
        <w:rPr>
          <w:b/>
          <w:lang w:val="ro-MD"/>
        </w:rPr>
        <w:t>14. Articole, produse şi piese necesare instalaţiilor</w:t>
      </w:r>
    </w:p>
    <w:p w14:paraId="091069AB" w14:textId="72C5491D" w:rsidR="00233538" w:rsidRPr="00A25BDD" w:rsidRDefault="00A25BDD" w:rsidP="00196AB4">
      <w:pPr>
        <w:ind w:firstLine="709"/>
        <w:jc w:val="both"/>
        <w:rPr>
          <w:color w:val="0070C0"/>
          <w:lang w:val="ro-MD"/>
        </w:rPr>
      </w:pPr>
      <w:r w:rsidRPr="00A25BDD">
        <w:rPr>
          <w:color w:val="0070C0"/>
          <w:lang w:val="ro-MD"/>
        </w:rPr>
        <w:t>Conform Devizului proiect Forma 1</w:t>
      </w:r>
    </w:p>
    <w:p w14:paraId="55B269D6" w14:textId="77777777" w:rsidR="00233538" w:rsidRPr="00002C90" w:rsidRDefault="0003591A" w:rsidP="00002C90">
      <w:pPr>
        <w:jc w:val="both"/>
        <w:rPr>
          <w:b/>
          <w:lang w:val="ro-MD"/>
        </w:rPr>
      </w:pPr>
      <w:r w:rsidRPr="00002C90">
        <w:rPr>
          <w:b/>
          <w:lang w:val="ro-MD"/>
        </w:rPr>
        <w:t>15. Echipamentele, instalaţiile, utilajele, sculele, instrumentele, dispozitivele şi alte obiecte necesare pentru executarea lucrărilor</w:t>
      </w:r>
    </w:p>
    <w:p w14:paraId="389310BB" w14:textId="739D3640" w:rsidR="00233538" w:rsidRPr="00002C90" w:rsidRDefault="00002C90" w:rsidP="00002C90">
      <w:pPr>
        <w:jc w:val="both"/>
        <w:rPr>
          <w:color w:val="0070C0"/>
          <w:lang w:val="ro-MD"/>
        </w:rPr>
      </w:pPr>
      <w:r>
        <w:rPr>
          <w:lang w:val="ro-MD"/>
        </w:rPr>
        <w:t xml:space="preserve">          </w:t>
      </w:r>
      <w:r w:rsidRPr="00002C90">
        <w:rPr>
          <w:color w:val="0070C0"/>
          <w:lang w:val="ro-MD"/>
        </w:rPr>
        <w:t>Înaintea demarării lucrărilor de construcție a obiectivului este necesar de îndeplinit:</w:t>
      </w:r>
    </w:p>
    <w:p w14:paraId="3DFA404A" w14:textId="714D174D" w:rsidR="00002C90" w:rsidRPr="00002C90" w:rsidRDefault="00002C90" w:rsidP="00196AB4">
      <w:pPr>
        <w:ind w:firstLine="709"/>
        <w:jc w:val="both"/>
        <w:rPr>
          <w:color w:val="0070C0"/>
          <w:lang w:val="ro-MD"/>
        </w:rPr>
      </w:pPr>
      <w:r w:rsidRPr="00002C90">
        <w:rPr>
          <w:color w:val="0070C0"/>
          <w:lang w:val="ro-MD"/>
        </w:rPr>
        <w:t>-marcarea axelor de delimitare în natură;</w:t>
      </w:r>
    </w:p>
    <w:p w14:paraId="3583C8EE" w14:textId="542719F7" w:rsidR="00002C90" w:rsidRPr="00002C90" w:rsidRDefault="00002C90" w:rsidP="00196AB4">
      <w:pPr>
        <w:ind w:firstLine="709"/>
        <w:jc w:val="both"/>
        <w:rPr>
          <w:color w:val="0070C0"/>
          <w:lang w:val="ro-MD"/>
        </w:rPr>
      </w:pPr>
      <w:r w:rsidRPr="00002C90">
        <w:rPr>
          <w:color w:val="0070C0"/>
          <w:lang w:val="ro-MD"/>
        </w:rPr>
        <w:t>-defrișarea arborilor și arbuștilor (autorizație pentru defrișare);</w:t>
      </w:r>
    </w:p>
    <w:p w14:paraId="7B1BF676" w14:textId="4A959111" w:rsidR="00002C90" w:rsidRPr="00002C90" w:rsidRDefault="00002C90" w:rsidP="00196AB4">
      <w:pPr>
        <w:ind w:firstLine="709"/>
        <w:jc w:val="both"/>
        <w:rPr>
          <w:color w:val="0070C0"/>
          <w:lang w:val="ro-MD"/>
        </w:rPr>
      </w:pPr>
      <w:r w:rsidRPr="00002C90">
        <w:rPr>
          <w:color w:val="0070C0"/>
          <w:lang w:val="ro-MD"/>
        </w:rPr>
        <w:t>-instalarea conductelor provizorii de alimentare cu apă potabilă și tehnologică (antiincendiu).</w:t>
      </w:r>
    </w:p>
    <w:p w14:paraId="66EB1782" w14:textId="165248FE" w:rsidR="00002C90" w:rsidRPr="00002C90" w:rsidRDefault="00002C90" w:rsidP="00196AB4">
      <w:pPr>
        <w:ind w:firstLine="709"/>
        <w:jc w:val="both"/>
        <w:rPr>
          <w:color w:val="0070C0"/>
          <w:lang w:val="ro-MD"/>
        </w:rPr>
      </w:pPr>
      <w:r w:rsidRPr="00002C90">
        <w:rPr>
          <w:color w:val="0070C0"/>
          <w:lang w:val="ro-MD"/>
        </w:rPr>
        <w:t>-lucrări de trasament;</w:t>
      </w:r>
    </w:p>
    <w:p w14:paraId="6CB7CEA6" w14:textId="25D3E612" w:rsidR="00002C90" w:rsidRPr="00002C90" w:rsidRDefault="00002C90" w:rsidP="00196AB4">
      <w:pPr>
        <w:ind w:firstLine="709"/>
        <w:jc w:val="both"/>
        <w:rPr>
          <w:color w:val="0070C0"/>
          <w:lang w:val="ro-MD"/>
        </w:rPr>
      </w:pPr>
      <w:r w:rsidRPr="00002C90">
        <w:rPr>
          <w:color w:val="0070C0"/>
          <w:lang w:val="ro-MD"/>
        </w:rPr>
        <w:t>-lucrări de betonare.</w:t>
      </w:r>
    </w:p>
    <w:p w14:paraId="7CF5B58A" w14:textId="22B7E3F0" w:rsidR="00233538" w:rsidRPr="00A25BDD" w:rsidRDefault="0003591A" w:rsidP="00196AB4">
      <w:pPr>
        <w:ind w:firstLine="709"/>
        <w:jc w:val="both"/>
        <w:rPr>
          <w:b/>
          <w:lang w:val="ro-MD"/>
        </w:rPr>
      </w:pPr>
      <w:r w:rsidRPr="00A25BDD">
        <w:rPr>
          <w:b/>
          <w:lang w:val="ro-MD"/>
        </w:rPr>
        <w:t>16. Definiţii</w:t>
      </w:r>
      <w:r w:rsidR="00A25BDD" w:rsidRPr="00A25BDD">
        <w:rPr>
          <w:b/>
          <w:lang w:val="ro-MD"/>
        </w:rPr>
        <w:t>:</w:t>
      </w:r>
    </w:p>
    <w:p w14:paraId="6EACC7E8" w14:textId="5D115332" w:rsidR="00BB7C8F" w:rsidRPr="00BB7C8F" w:rsidRDefault="00BB7C8F" w:rsidP="00BB7C8F">
      <w:pPr>
        <w:shd w:val="clear" w:color="auto" w:fill="FFFFFF" w:themeFill="background1"/>
        <w:tabs>
          <w:tab w:val="left" w:pos="0"/>
          <w:tab w:val="left" w:pos="284"/>
          <w:tab w:val="left" w:pos="426"/>
        </w:tabs>
        <w:ind w:left="284"/>
        <w:rPr>
          <w:noProof w:val="0"/>
          <w:color w:val="0070C0"/>
          <w:lang w:val="ro-MD" w:eastAsia="ru-RU"/>
        </w:rPr>
      </w:pPr>
      <w:r w:rsidRPr="00BB7C8F">
        <w:rPr>
          <w:b/>
          <w:noProof w:val="0"/>
          <w:color w:val="0070C0"/>
          <w:lang w:val="ro-MD" w:eastAsia="ru-RU"/>
        </w:rPr>
        <w:t xml:space="preserve">   </w:t>
      </w:r>
      <w:r w:rsidR="00A25BDD" w:rsidRPr="00BB7C8F">
        <w:rPr>
          <w:noProof w:val="0"/>
          <w:color w:val="0070C0"/>
          <w:lang w:val="ro-MD" w:eastAsia="ru-RU"/>
        </w:rPr>
        <w:t>Perioada estivală (Luna iunie-august)</w:t>
      </w:r>
      <w:r w:rsidRPr="00BB7C8F">
        <w:rPr>
          <w:noProof w:val="0"/>
          <w:color w:val="0070C0"/>
          <w:lang w:val="ro-MD" w:eastAsia="ru-RU"/>
        </w:rPr>
        <w:t>:</w:t>
      </w:r>
      <w:r w:rsidR="00A25BDD" w:rsidRPr="00BB7C8F">
        <w:rPr>
          <w:noProof w:val="0"/>
          <w:color w:val="0070C0"/>
          <w:lang w:val="ro-MD" w:eastAsia="ru-RU"/>
        </w:rPr>
        <w:t xml:space="preserve">   </w:t>
      </w:r>
    </w:p>
    <w:p w14:paraId="2136733C" w14:textId="5C63FBD5" w:rsidR="00A25BDD" w:rsidRPr="00BB7C8F" w:rsidRDefault="00BB7C8F" w:rsidP="00BB7C8F">
      <w:pPr>
        <w:shd w:val="clear" w:color="auto" w:fill="FFFFFF" w:themeFill="background1"/>
        <w:tabs>
          <w:tab w:val="left" w:pos="0"/>
          <w:tab w:val="left" w:pos="284"/>
          <w:tab w:val="left" w:pos="426"/>
        </w:tabs>
        <w:ind w:left="284"/>
        <w:rPr>
          <w:noProof w:val="0"/>
          <w:color w:val="0070C0"/>
          <w:lang w:val="ro-MD" w:eastAsia="ru-RU"/>
        </w:rPr>
      </w:pPr>
      <w:r w:rsidRPr="00BB7C8F">
        <w:rPr>
          <w:noProof w:val="0"/>
          <w:color w:val="0070C0"/>
          <w:lang w:val="ro-MD" w:eastAsia="ru-RU"/>
        </w:rPr>
        <w:t xml:space="preserve">                             Etapa </w:t>
      </w:r>
      <w:r w:rsidRPr="00BB7C8F">
        <w:rPr>
          <w:color w:val="0070C0"/>
          <w:lang w:val="ro-MD" w:eastAsia="ru-RU"/>
        </w:rPr>
        <w:t>I-</w:t>
      </w:r>
      <w:r w:rsidR="00A25BDD" w:rsidRPr="00BB7C8F">
        <w:rPr>
          <w:color w:val="0070C0"/>
          <w:lang w:val="ro-MD" w:eastAsia="ru-RU"/>
        </w:rPr>
        <w:t xml:space="preserve"> </w:t>
      </w:r>
      <w:r w:rsidR="00364879">
        <w:rPr>
          <w:color w:val="0070C0"/>
          <w:lang w:val="ro-MD" w:eastAsia="ru-RU"/>
        </w:rPr>
        <w:t xml:space="preserve">de la semnarea contractului- </w:t>
      </w:r>
      <w:r w:rsidR="00A25BDD" w:rsidRPr="00BB7C8F">
        <w:rPr>
          <w:color w:val="0070C0"/>
          <w:lang w:val="ro-MD" w:eastAsia="ru-RU"/>
        </w:rPr>
        <w:t>31.08.2022 ;</w:t>
      </w:r>
    </w:p>
    <w:p w14:paraId="40EF75BA" w14:textId="6635609D" w:rsidR="00A25BDD" w:rsidRPr="00BB7C8F" w:rsidRDefault="00BB7C8F" w:rsidP="00BB7C8F">
      <w:pPr>
        <w:pStyle w:val="a"/>
        <w:numPr>
          <w:ilvl w:val="0"/>
          <w:numId w:val="0"/>
        </w:numPr>
        <w:shd w:val="clear" w:color="auto" w:fill="FFFFFF"/>
        <w:tabs>
          <w:tab w:val="left" w:pos="0"/>
          <w:tab w:val="left" w:pos="284"/>
          <w:tab w:val="left" w:pos="426"/>
        </w:tabs>
        <w:ind w:left="644"/>
        <w:rPr>
          <w:color w:val="0070C0"/>
          <w:lang w:val="ro-MD" w:eastAsia="ru-RU"/>
        </w:rPr>
      </w:pPr>
      <w:r w:rsidRPr="00BB7C8F">
        <w:rPr>
          <w:color w:val="0070C0"/>
          <w:lang w:val="ro-MD" w:eastAsia="ru-RU"/>
        </w:rPr>
        <w:t xml:space="preserve">                       Etapa II –</w:t>
      </w:r>
      <w:r w:rsidR="00A25BDD" w:rsidRPr="00BB7C8F">
        <w:rPr>
          <w:color w:val="0070C0"/>
          <w:lang w:val="ro-MD" w:eastAsia="ru-RU"/>
        </w:rPr>
        <w:t xml:space="preserve">15.06-23-31.08.2023 ; </w:t>
      </w:r>
    </w:p>
    <w:p w14:paraId="3D842B80" w14:textId="19821A29" w:rsidR="00A25BDD" w:rsidRPr="00BB7C8F" w:rsidRDefault="00BB7C8F" w:rsidP="00BB7C8F">
      <w:pPr>
        <w:pStyle w:val="a"/>
        <w:numPr>
          <w:ilvl w:val="0"/>
          <w:numId w:val="0"/>
        </w:numPr>
        <w:shd w:val="clear" w:color="auto" w:fill="FFFFFF"/>
        <w:tabs>
          <w:tab w:val="left" w:pos="0"/>
          <w:tab w:val="left" w:pos="284"/>
          <w:tab w:val="left" w:pos="426"/>
        </w:tabs>
        <w:ind w:left="644"/>
        <w:rPr>
          <w:color w:val="0070C0"/>
          <w:lang w:eastAsia="ru-RU"/>
        </w:rPr>
      </w:pPr>
      <w:r w:rsidRPr="00BB7C8F">
        <w:rPr>
          <w:color w:val="0070C0"/>
          <w:lang w:val="ro-MD" w:eastAsia="ru-RU"/>
        </w:rPr>
        <w:t xml:space="preserve">                       Etapa</w:t>
      </w:r>
      <w:r w:rsidR="00A25BDD" w:rsidRPr="00BB7C8F">
        <w:rPr>
          <w:color w:val="0070C0"/>
          <w:lang w:val="ro-MD" w:eastAsia="ru-RU"/>
        </w:rPr>
        <w:t xml:space="preserve"> III –</w:t>
      </w:r>
      <w:r w:rsidRPr="00BB7C8F">
        <w:rPr>
          <w:color w:val="0070C0"/>
          <w:lang w:val="ro-MD" w:eastAsia="ru-RU"/>
        </w:rPr>
        <w:t>15.</w:t>
      </w:r>
      <w:r w:rsidR="00A25BDD" w:rsidRPr="00BB7C8F">
        <w:rPr>
          <w:color w:val="0070C0"/>
          <w:lang w:val="ro-MD" w:eastAsia="ru-RU"/>
        </w:rPr>
        <w:t>06-2</w:t>
      </w:r>
      <w:r w:rsidRPr="00BB7C8F">
        <w:rPr>
          <w:color w:val="0070C0"/>
          <w:lang w:val="ro-MD" w:eastAsia="ru-RU"/>
        </w:rPr>
        <w:t>4</w:t>
      </w:r>
      <w:r w:rsidR="00A25BDD" w:rsidRPr="00BB7C8F">
        <w:rPr>
          <w:color w:val="0070C0"/>
          <w:lang w:val="ro-MD" w:eastAsia="ru-RU"/>
        </w:rPr>
        <w:t>-31.08.2024.</w:t>
      </w:r>
    </w:p>
    <w:p w14:paraId="794266A4" w14:textId="03B02D82" w:rsidR="00233538" w:rsidRPr="00FF430B" w:rsidRDefault="0003591A" w:rsidP="00196AB4">
      <w:pPr>
        <w:ind w:firstLine="709"/>
        <w:jc w:val="both"/>
        <w:rPr>
          <w:lang w:val="ro-MD"/>
        </w:rPr>
      </w:pPr>
      <w:r w:rsidRPr="00FF430B">
        <w:rPr>
          <w:lang w:val="ro-MD"/>
        </w:rPr>
        <w:t>.</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18D6104F" w14:textId="77777777" w:rsidR="00D0006C" w:rsidRPr="00D0006C" w:rsidRDefault="00D0006C" w:rsidP="00D0006C">
      <w:pPr>
        <w:ind w:leftChars="-59" w:left="-142" w:firstLine="283"/>
        <w:jc w:val="both"/>
        <w:rPr>
          <w:b/>
          <w:color w:val="0070C0"/>
          <w:lang w:val="en-US"/>
        </w:rPr>
      </w:pPr>
      <w:r w:rsidRPr="00D0006C">
        <w:rPr>
          <w:color w:val="0070C0"/>
          <w:lang w:val="en-US"/>
        </w:rPr>
        <w:t xml:space="preserve">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w:t>
      </w:r>
      <w:r w:rsidRPr="00D0006C">
        <w:rPr>
          <w:color w:val="0070C0"/>
          <w:lang w:val="en-US"/>
        </w:rPr>
        <w:lastRenderedPageBreak/>
        <w:t>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5779C265" w:rsidR="00F4030F" w:rsidRPr="00A25BDD" w:rsidRDefault="00A25BDD" w:rsidP="00A25BDD">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50F10A51"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58233A">
        <w:rPr>
          <w:lang w:val="ro-MD"/>
        </w:rPr>
        <w:t>27</w:t>
      </w:r>
      <w:r w:rsidRPr="00FF430B">
        <w:rPr>
          <w:lang w:val="ro-MD"/>
        </w:rPr>
        <w:t>"</w:t>
      </w:r>
      <w:r w:rsidR="00E92340">
        <w:rPr>
          <w:lang w:val="ro-MD"/>
        </w:rPr>
        <w:t xml:space="preserve"> </w:t>
      </w:r>
      <w:r w:rsidR="0058233A">
        <w:rPr>
          <w:lang w:val="ro-MD"/>
        </w:rPr>
        <w:t>septembrie</w:t>
      </w:r>
      <w:r w:rsidR="00E92340">
        <w:rPr>
          <w:lang w:val="ro-MD"/>
        </w:rPr>
        <w:t xml:space="preserve"> 202</w:t>
      </w:r>
      <w:r w:rsidR="00A25BDD">
        <w:rPr>
          <w:lang w:val="ro-MD"/>
        </w:rPr>
        <w:t>2</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6CC36057" w14:textId="5C77E09E" w:rsidR="00347FE2" w:rsidRDefault="00347FE2" w:rsidP="00196AB4">
      <w:pPr>
        <w:jc w:val="both"/>
        <w:rPr>
          <w:b/>
          <w:lang w:val="ro-MD"/>
        </w:rPr>
      </w:pPr>
    </w:p>
    <w:p w14:paraId="7DF0E1D7" w14:textId="1D14EA25" w:rsidR="00A25BDD" w:rsidRDefault="00A25BDD" w:rsidP="00196AB4">
      <w:pPr>
        <w:jc w:val="both"/>
        <w:rPr>
          <w:b/>
          <w:lang w:val="ro-MD"/>
        </w:rPr>
      </w:pPr>
    </w:p>
    <w:p w14:paraId="46675CCA" w14:textId="065F98F0" w:rsidR="00A25BDD" w:rsidRDefault="00A25BDD" w:rsidP="00196AB4">
      <w:pPr>
        <w:jc w:val="both"/>
        <w:rPr>
          <w:b/>
          <w:lang w:val="ro-MD"/>
        </w:rPr>
      </w:pPr>
    </w:p>
    <w:p w14:paraId="1C7AE3B7" w14:textId="317EA39F" w:rsidR="00A25BDD" w:rsidRDefault="00A25BDD" w:rsidP="00196AB4">
      <w:pPr>
        <w:jc w:val="both"/>
        <w:rPr>
          <w:b/>
          <w:lang w:val="ro-MD"/>
        </w:rPr>
      </w:pPr>
    </w:p>
    <w:p w14:paraId="6257D0D1" w14:textId="5DF2DBC2" w:rsidR="00A25BDD" w:rsidRDefault="00A25BDD" w:rsidP="00196AB4">
      <w:pPr>
        <w:jc w:val="both"/>
        <w:rPr>
          <w:b/>
          <w:lang w:val="ro-MD"/>
        </w:rPr>
      </w:pPr>
    </w:p>
    <w:p w14:paraId="48E588A7" w14:textId="28B84D14" w:rsidR="00A25BDD" w:rsidRDefault="00A25BDD" w:rsidP="00196AB4">
      <w:pPr>
        <w:jc w:val="both"/>
        <w:rPr>
          <w:b/>
          <w:lang w:val="ro-MD"/>
        </w:rPr>
      </w:pPr>
    </w:p>
    <w:p w14:paraId="4171CD02" w14:textId="45D2B046" w:rsidR="00A25BDD" w:rsidRDefault="00A25BDD" w:rsidP="00196AB4">
      <w:pPr>
        <w:jc w:val="both"/>
        <w:rPr>
          <w:b/>
          <w:lang w:val="ro-MD"/>
        </w:rPr>
      </w:pPr>
    </w:p>
    <w:p w14:paraId="3EC15282" w14:textId="19872058" w:rsidR="00A25BDD" w:rsidRDefault="00A25BDD" w:rsidP="00196AB4">
      <w:pPr>
        <w:jc w:val="both"/>
        <w:rPr>
          <w:b/>
          <w:lang w:val="ro-MD"/>
        </w:rPr>
      </w:pPr>
    </w:p>
    <w:p w14:paraId="6FF07EA5" w14:textId="7837865C" w:rsidR="00A25BDD" w:rsidRDefault="00A25BDD" w:rsidP="00196AB4">
      <w:pPr>
        <w:jc w:val="both"/>
        <w:rPr>
          <w:b/>
          <w:lang w:val="ro-MD"/>
        </w:rPr>
      </w:pPr>
    </w:p>
    <w:p w14:paraId="052A7288" w14:textId="479E7220" w:rsidR="00A25BDD" w:rsidRDefault="00A25BDD" w:rsidP="00196AB4">
      <w:pPr>
        <w:jc w:val="both"/>
        <w:rPr>
          <w:b/>
          <w:lang w:val="ro-MD"/>
        </w:rPr>
      </w:pPr>
    </w:p>
    <w:p w14:paraId="248D0C2B" w14:textId="52189F98" w:rsidR="00C974AE" w:rsidRDefault="00C974AE" w:rsidP="00196AB4">
      <w:pPr>
        <w:jc w:val="both"/>
        <w:rPr>
          <w:b/>
          <w:lang w:val="ro-MD"/>
        </w:rPr>
      </w:pPr>
    </w:p>
    <w:p w14:paraId="15AF591F" w14:textId="02FAB802" w:rsidR="00C974AE" w:rsidRDefault="00C974AE" w:rsidP="00196AB4">
      <w:pPr>
        <w:jc w:val="both"/>
        <w:rPr>
          <w:b/>
          <w:lang w:val="ro-MD"/>
        </w:rPr>
      </w:pPr>
    </w:p>
    <w:p w14:paraId="6771CB9D" w14:textId="139D2A4B" w:rsidR="00C974AE" w:rsidRDefault="00C974AE" w:rsidP="00196AB4">
      <w:pPr>
        <w:jc w:val="both"/>
        <w:rPr>
          <w:b/>
          <w:lang w:val="ro-MD"/>
        </w:rPr>
      </w:pPr>
    </w:p>
    <w:p w14:paraId="0F6C4B14" w14:textId="4888EAD9" w:rsidR="00C974AE" w:rsidRDefault="00C974AE" w:rsidP="00196AB4">
      <w:pPr>
        <w:jc w:val="both"/>
        <w:rPr>
          <w:b/>
          <w:lang w:val="ro-MD"/>
        </w:rPr>
      </w:pPr>
    </w:p>
    <w:p w14:paraId="47A66398" w14:textId="5547931D" w:rsidR="00C974AE" w:rsidRDefault="00C974AE" w:rsidP="00196AB4">
      <w:pPr>
        <w:jc w:val="both"/>
        <w:rPr>
          <w:b/>
          <w:lang w:val="ro-MD"/>
        </w:rPr>
      </w:pPr>
    </w:p>
    <w:p w14:paraId="35E391A8" w14:textId="7657B6DD" w:rsidR="00C974AE" w:rsidRDefault="00C974AE" w:rsidP="00196AB4">
      <w:pPr>
        <w:jc w:val="both"/>
        <w:rPr>
          <w:b/>
          <w:lang w:val="ro-MD"/>
        </w:rPr>
      </w:pPr>
    </w:p>
    <w:p w14:paraId="1E0F3E83" w14:textId="49DDF5BD" w:rsidR="00C974AE" w:rsidRDefault="00C974AE" w:rsidP="00196AB4">
      <w:pPr>
        <w:jc w:val="both"/>
        <w:rPr>
          <w:b/>
          <w:lang w:val="ro-MD"/>
        </w:rPr>
      </w:pPr>
    </w:p>
    <w:p w14:paraId="63293ECE" w14:textId="405B5B4C" w:rsidR="00C974AE" w:rsidRDefault="00C974AE" w:rsidP="00196AB4">
      <w:pPr>
        <w:jc w:val="both"/>
        <w:rPr>
          <w:b/>
          <w:lang w:val="ro-MD"/>
        </w:rPr>
      </w:pPr>
    </w:p>
    <w:p w14:paraId="0BCA531F" w14:textId="6BE37DF0" w:rsidR="00C974AE" w:rsidRDefault="00C974AE" w:rsidP="00196AB4">
      <w:pPr>
        <w:jc w:val="both"/>
        <w:rPr>
          <w:b/>
          <w:lang w:val="ro-MD"/>
        </w:rPr>
      </w:pPr>
    </w:p>
    <w:p w14:paraId="11634A70" w14:textId="292B740B" w:rsidR="00C974AE" w:rsidRDefault="00C974AE" w:rsidP="00196AB4">
      <w:pPr>
        <w:jc w:val="both"/>
        <w:rPr>
          <w:b/>
          <w:lang w:val="ro-MD"/>
        </w:rPr>
      </w:pPr>
    </w:p>
    <w:p w14:paraId="030F9D2C" w14:textId="77777777" w:rsidR="00C974AE" w:rsidRDefault="00C974AE" w:rsidP="00196AB4">
      <w:pPr>
        <w:jc w:val="both"/>
        <w:rPr>
          <w:b/>
          <w:lang w:val="ro-MD"/>
        </w:rPr>
      </w:pPr>
    </w:p>
    <w:p w14:paraId="542C58CE" w14:textId="4457ADD4" w:rsidR="00A25BDD" w:rsidRDefault="00A25BDD" w:rsidP="00196AB4">
      <w:pPr>
        <w:jc w:val="both"/>
        <w:rPr>
          <w:b/>
          <w:lang w:val="ro-MD"/>
        </w:rPr>
      </w:pPr>
    </w:p>
    <w:p w14:paraId="72B4736E" w14:textId="77777777" w:rsidR="00A25BDD" w:rsidRDefault="00A25BDD" w:rsidP="00196AB4">
      <w:pPr>
        <w:jc w:val="both"/>
        <w:rPr>
          <w:b/>
          <w:lang w:val="ro-MD"/>
        </w:rPr>
      </w:pPr>
    </w:p>
    <w:p w14:paraId="1E53EAA2" w14:textId="7777777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069DF5E3" w:rsidR="00E71F7B" w:rsidRPr="00FF430B" w:rsidRDefault="0003591A" w:rsidP="009E2657">
      <w:pPr>
        <w:tabs>
          <w:tab w:val="left" w:pos="567"/>
        </w:tabs>
        <w:jc w:val="both"/>
        <w:rPr>
          <w:lang w:val="ro-MD"/>
        </w:rPr>
      </w:pPr>
      <w:r w:rsidRPr="00FF430B">
        <w:rPr>
          <w:lang w:val="ro-MD"/>
        </w:rPr>
        <w:t>Obiectul</w:t>
      </w:r>
      <w:r w:rsidR="00952E04">
        <w:rPr>
          <w:lang w:val="ro-MD"/>
        </w:rPr>
        <w:t xml:space="preserve">: </w:t>
      </w:r>
      <w:r w:rsidR="00564D6C" w:rsidRPr="00564D6C">
        <w:rPr>
          <w:b/>
          <w:color w:val="0070C0"/>
          <w:sz w:val="28"/>
          <w:szCs w:val="28"/>
          <w:u w:val="single"/>
          <w:lang w:val="en-US"/>
        </w:rPr>
        <w:t xml:space="preserve"> </w:t>
      </w:r>
      <w:r w:rsidR="00B8131C" w:rsidRPr="00FA1801">
        <w:rPr>
          <w:b/>
          <w:bCs/>
          <w:sz w:val="28"/>
          <w:szCs w:val="28"/>
          <w:u w:val="single"/>
          <w:lang w:val="en-US"/>
        </w:rPr>
        <w:t>Reconstrui</w:t>
      </w:r>
      <w:r w:rsidR="00B8131C">
        <w:rPr>
          <w:b/>
          <w:bCs/>
          <w:sz w:val="28"/>
          <w:szCs w:val="28"/>
          <w:u w:val="single"/>
          <w:lang w:val="en-US"/>
        </w:rPr>
        <w:t>rea acoperisului (din tip plat î</w:t>
      </w:r>
      <w:r w:rsidR="00B8131C" w:rsidRPr="00FA1801">
        <w:rPr>
          <w:b/>
          <w:bCs/>
          <w:sz w:val="28"/>
          <w:szCs w:val="28"/>
          <w:u w:val="single"/>
          <w:lang w:val="en-US"/>
        </w:rPr>
        <w:t xml:space="preserve">n tip sarpanta) al blocului  de studii al  </w:t>
      </w:r>
      <w:r w:rsidR="006C79D7">
        <w:rPr>
          <w:b/>
          <w:bCs/>
          <w:sz w:val="28"/>
          <w:szCs w:val="28"/>
          <w:u w:val="single"/>
          <w:lang w:val="en-US"/>
        </w:rPr>
        <w:t>IP</w:t>
      </w:r>
      <w:r w:rsidR="00B8131C" w:rsidRPr="00FA1801">
        <w:rPr>
          <w:b/>
          <w:bCs/>
          <w:sz w:val="28"/>
          <w:szCs w:val="28"/>
          <w:u w:val="single"/>
          <w:lang w:val="en-US"/>
        </w:rPr>
        <w:t>LT ''Nicolae Iorga''</w:t>
      </w:r>
      <w:r w:rsidR="00B8131C" w:rsidRPr="00635977">
        <w:rPr>
          <w:b/>
          <w:noProof w:val="0"/>
          <w:u w:val="single"/>
          <w:shd w:val="clear" w:color="auto" w:fill="FFFFFF" w:themeFill="background1"/>
          <w:lang w:val="ro-MD" w:eastAsia="ru-RU"/>
        </w:rPr>
        <w:t xml:space="preserve"> </w:t>
      </w:r>
      <w:r w:rsidR="00B8131C">
        <w:rPr>
          <w:b/>
          <w:noProof w:val="0"/>
          <w:shd w:val="clear" w:color="auto" w:fill="FFFFFF" w:themeFill="background1"/>
          <w:lang w:val="ro-MD" w:eastAsia="ru-RU"/>
        </w:rPr>
        <w:t xml:space="preserve">                       </w:t>
      </w:r>
      <w:r w:rsidR="00B8131C">
        <w:rPr>
          <w:noProof w:val="0"/>
          <w:sz w:val="20"/>
          <w:lang w:val="ro-MD" w:eastAsia="ru-RU"/>
        </w:rPr>
        <w:t xml:space="preserve"> </w:t>
      </w:r>
    </w:p>
    <w:p w14:paraId="5BCF1496" w14:textId="0A9008F6" w:rsidR="00E71F7B" w:rsidRPr="00B8131C" w:rsidRDefault="0003591A" w:rsidP="009E2657">
      <w:pPr>
        <w:tabs>
          <w:tab w:val="left" w:pos="567"/>
        </w:tabs>
        <w:jc w:val="both"/>
        <w:rPr>
          <w:color w:val="000000" w:themeColor="text1"/>
          <w:lang w:val="ro-MD"/>
        </w:rPr>
      </w:pPr>
      <w:r w:rsidRPr="00FF430B">
        <w:rPr>
          <w:lang w:val="ro-MD"/>
        </w:rPr>
        <w:t>Autoritatea contractantă</w:t>
      </w:r>
      <w:r w:rsidR="00564D6C">
        <w:rPr>
          <w:lang w:val="ro-MD"/>
        </w:rPr>
        <w:t xml:space="preserve">: </w:t>
      </w:r>
      <w:r w:rsidR="00B8131C" w:rsidRPr="00B8131C">
        <w:rPr>
          <w:b/>
          <w:color w:val="000000" w:themeColor="text1"/>
          <w:sz w:val="28"/>
          <w:szCs w:val="28"/>
          <w:u w:val="single"/>
          <w:lang w:val="en-US"/>
        </w:rPr>
        <w:t>IP</w:t>
      </w:r>
      <w:r w:rsidR="00B8131C" w:rsidRPr="00B8131C">
        <w:rPr>
          <w:b/>
          <w:bCs/>
          <w:color w:val="000000" w:themeColor="text1"/>
          <w:sz w:val="28"/>
          <w:szCs w:val="28"/>
          <w:u w:val="single"/>
          <w:lang w:val="en-US"/>
        </w:rPr>
        <w:t>LT ”Nicolae Iorga”</w:t>
      </w:r>
      <w:r w:rsidR="00B8131C">
        <w:rPr>
          <w:b/>
          <w:bCs/>
          <w:color w:val="000000" w:themeColor="text1"/>
          <w:sz w:val="28"/>
          <w:szCs w:val="28"/>
          <w:u w:val="single"/>
          <w:lang w:val="en-US"/>
        </w:rPr>
        <w:t xml:space="preserve"> </w:t>
      </w:r>
      <w:r w:rsidR="00B8131C" w:rsidRPr="00B8131C">
        <w:rPr>
          <w:b/>
          <w:color w:val="000000" w:themeColor="text1"/>
          <w:u w:val="single"/>
          <w:lang w:val="en-US"/>
        </w:rPr>
        <w:t>mun. Chișinău, str. Valea Crucii 4/1</w:t>
      </w:r>
    </w:p>
    <w:p w14:paraId="3255B1A8" w14:textId="46181399" w:rsidR="00E71F7B" w:rsidRDefault="0003591A" w:rsidP="009E2657">
      <w:pPr>
        <w:tabs>
          <w:tab w:val="left" w:pos="567"/>
        </w:tabs>
        <w:jc w:val="center"/>
        <w:rPr>
          <w:i/>
          <w:lang w:val="ro-MD"/>
        </w:rPr>
      </w:pPr>
      <w:r w:rsidRPr="00FF430B">
        <w:rPr>
          <w:i/>
          <w:lang w:val="ro-MD"/>
        </w:rPr>
        <w:t>(denumirea, adresa)</w:t>
      </w:r>
    </w:p>
    <w:tbl>
      <w:tblPr>
        <w:tblW w:w="0" w:type="auto"/>
        <w:tblLayout w:type="fixed"/>
        <w:tblCellMar>
          <w:top w:w="56" w:type="dxa"/>
          <w:left w:w="56" w:type="dxa"/>
          <w:bottom w:w="56" w:type="dxa"/>
          <w:right w:w="56" w:type="dxa"/>
        </w:tblCellMar>
        <w:tblLook w:val="0000" w:firstRow="0" w:lastRow="0" w:firstColumn="0" w:lastColumn="0" w:noHBand="0" w:noVBand="0"/>
      </w:tblPr>
      <w:tblGrid>
        <w:gridCol w:w="4786"/>
        <w:gridCol w:w="5245"/>
      </w:tblGrid>
      <w:tr w:rsidR="00952E04" w14:paraId="25D34F0F" w14:textId="77777777" w:rsidTr="00D41028">
        <w:tc>
          <w:tcPr>
            <w:tcW w:w="4786" w:type="dxa"/>
            <w:tcBorders>
              <w:top w:val="single" w:sz="2" w:space="0" w:color="000000"/>
              <w:left w:val="single" w:sz="2" w:space="0" w:color="000000"/>
              <w:bottom w:val="single" w:sz="6" w:space="0" w:color="000000"/>
              <w:right w:val="single" w:sz="2" w:space="0" w:color="000000"/>
            </w:tcBorders>
            <w:shd w:val="clear" w:color="auto" w:fill="auto"/>
            <w:tcMar>
              <w:top w:w="0" w:type="dxa"/>
              <w:left w:w="108" w:type="dxa"/>
              <w:bottom w:w="0" w:type="dxa"/>
              <w:right w:w="108" w:type="dxa"/>
            </w:tcMar>
          </w:tcPr>
          <w:p w14:paraId="74970F02" w14:textId="68C26B5B" w:rsidR="00952E04" w:rsidRPr="006C79D7" w:rsidRDefault="00B8131C" w:rsidP="00D41028">
            <w:pPr>
              <w:jc w:val="center"/>
              <w:rPr>
                <w:b/>
                <w:sz w:val="32"/>
              </w:rPr>
            </w:pPr>
            <w:r w:rsidRPr="006C79D7">
              <w:rPr>
                <w:b/>
                <w:bCs/>
                <w:sz w:val="28"/>
                <w:szCs w:val="28"/>
                <w:lang w:val="en-US"/>
              </w:rPr>
              <w:t xml:space="preserve">Reconstruirea acoperisului (din tip plat în tip sarpanta) al blocului  de studii al  </w:t>
            </w:r>
            <w:r w:rsidR="006C79D7" w:rsidRPr="006C79D7">
              <w:rPr>
                <w:b/>
                <w:bCs/>
                <w:sz w:val="28"/>
                <w:szCs w:val="28"/>
                <w:lang w:val="en-US"/>
              </w:rPr>
              <w:t>IP</w:t>
            </w:r>
            <w:r w:rsidRPr="006C79D7">
              <w:rPr>
                <w:b/>
                <w:bCs/>
                <w:sz w:val="28"/>
                <w:szCs w:val="28"/>
                <w:lang w:val="en-US"/>
              </w:rPr>
              <w:t>LT ''Nicolae Iorga''</w:t>
            </w:r>
          </w:p>
        </w:tc>
        <w:tc>
          <w:tcPr>
            <w:tcW w:w="5245"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227A434" w14:textId="77777777" w:rsidR="00952E04" w:rsidRDefault="00952E04" w:rsidP="00D41028">
            <w:pPr>
              <w:jc w:val="right"/>
              <w:rPr>
                <w:sz w:val="22"/>
              </w:rPr>
            </w:pPr>
            <w:r>
              <w:rPr>
                <w:sz w:val="22"/>
                <w:lang w:val="en-US"/>
              </w:rPr>
              <w:t>Formular Nr.1</w:t>
            </w:r>
          </w:p>
        </w:tc>
      </w:tr>
      <w:tr w:rsidR="00952E04" w14:paraId="7495CBAD" w14:textId="77777777" w:rsidTr="00D41028">
        <w:tc>
          <w:tcPr>
            <w:tcW w:w="4786"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68CC911" w14:textId="77777777" w:rsidR="00952E04" w:rsidRDefault="00952E04" w:rsidP="00D41028">
            <w:pPr>
              <w:jc w:val="center"/>
            </w:pPr>
            <w:r>
              <w:t>(</w:t>
            </w:r>
            <w:r>
              <w:rPr>
                <w:lang w:val="en-US"/>
              </w:rPr>
              <w:t>denumirea obiectivului)</w:t>
            </w:r>
          </w:p>
        </w:tc>
        <w:tc>
          <w:tcPr>
            <w:tcW w:w="5245"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20A6A1D" w14:textId="77777777" w:rsidR="00952E04" w:rsidRDefault="00952E04" w:rsidP="00D41028">
            <w:pPr>
              <w:jc w:val="center"/>
            </w:pPr>
          </w:p>
        </w:tc>
      </w:tr>
    </w:tbl>
    <w:p w14:paraId="31B39054" w14:textId="77777777" w:rsidR="00952E04" w:rsidRDefault="00952E04" w:rsidP="00952E04"/>
    <w:p w14:paraId="50B4B052" w14:textId="77777777" w:rsidR="00952E04" w:rsidRDefault="00952E04" w:rsidP="00952E04"/>
    <w:p w14:paraId="3EDD1068" w14:textId="77777777" w:rsidR="00952E04" w:rsidRDefault="00952E04" w:rsidP="00952E04">
      <w:pPr>
        <w:jc w:val="center"/>
        <w:rPr>
          <w:lang w:val="en-US"/>
        </w:rPr>
      </w:pPr>
      <w:r>
        <w:rPr>
          <w:b/>
          <w:sz w:val="40"/>
          <w:lang w:val="en-US"/>
        </w:rPr>
        <w:t>Lista cu cantita</w:t>
      </w:r>
      <w:r>
        <w:rPr>
          <w:b/>
          <w:sz w:val="40"/>
        </w:rPr>
        <w:t>ţile de lucrări</w:t>
      </w:r>
      <w:r>
        <w:rPr>
          <w:rFonts w:ascii="Times New Roman CYR" w:hAnsi="Times New Roman CYR"/>
          <w:b/>
          <w:sz w:val="40"/>
          <w:lang w:val="en-US"/>
        </w:rPr>
        <w:t xml:space="preserve"> № </w:t>
      </w:r>
    </w:p>
    <w:p w14:paraId="41CB3EB9" w14:textId="77777777" w:rsidR="00952E04" w:rsidRDefault="00952E04" w:rsidP="00952E04">
      <w:pPr>
        <w:jc w:val="center"/>
        <w:rPr>
          <w:b/>
          <w:sz w:val="28"/>
          <w:lang w:val="en-US"/>
        </w:rPr>
      </w:pPr>
    </w:p>
    <w:p w14:paraId="2D3209FD" w14:textId="71A0BBB9" w:rsidR="00952E04" w:rsidRPr="00B8131C" w:rsidRDefault="00B8131C" w:rsidP="00952E04">
      <w:pPr>
        <w:rPr>
          <w:b/>
          <w:sz w:val="28"/>
        </w:rPr>
      </w:pPr>
      <w:r>
        <w:rPr>
          <w:b/>
          <w:sz w:val="28"/>
          <w:lang w:val="en-US"/>
        </w:rPr>
        <w:t xml:space="preserve">       </w:t>
      </w:r>
      <w:r w:rsidRPr="00B8131C">
        <w:rPr>
          <w:b/>
          <w:bCs/>
          <w:sz w:val="28"/>
          <w:szCs w:val="28"/>
          <w:lang w:val="en-US"/>
        </w:rPr>
        <w:t xml:space="preserve">Reconstruirea acoperisului (din tip plat în tip sarpanta) al blocului  de studii al  </w:t>
      </w:r>
      <w:r w:rsidR="006C79D7">
        <w:rPr>
          <w:b/>
          <w:bCs/>
          <w:sz w:val="28"/>
          <w:szCs w:val="28"/>
          <w:lang w:val="en-US"/>
        </w:rPr>
        <w:t>IP</w:t>
      </w:r>
      <w:r w:rsidRPr="00B8131C">
        <w:rPr>
          <w:b/>
          <w:bCs/>
          <w:sz w:val="28"/>
          <w:szCs w:val="28"/>
          <w:lang w:val="en-US"/>
        </w:rPr>
        <w:t>LT ''Nicolae Iorga''</w:t>
      </w:r>
    </w:p>
    <w:p w14:paraId="73B5ED06" w14:textId="77777777" w:rsidR="00952E04" w:rsidRDefault="00952E04" w:rsidP="00952E04">
      <w:r>
        <w:t xml:space="preserve">                                                                             </w:t>
      </w:r>
      <w:r>
        <w:tab/>
        <w:t>(denumirea lucrări)</w:t>
      </w:r>
    </w:p>
    <w:p w14:paraId="6A7DC2E6" w14:textId="62A563D5" w:rsidR="00952E04" w:rsidRDefault="00952E04" w:rsidP="00952E04">
      <w:pPr>
        <w:rPr>
          <w:sz w:val="2"/>
          <w:lang w:val="en-US"/>
        </w:rPr>
      </w:pPr>
    </w:p>
    <w:p w14:paraId="7DF3C488" w14:textId="77777777" w:rsidR="00B8131C" w:rsidRDefault="00B8131C" w:rsidP="00952E04">
      <w:pPr>
        <w:rPr>
          <w:sz w:val="2"/>
          <w:lang w:val="en-US"/>
        </w:rPr>
      </w:pPr>
    </w:p>
    <w:p w14:paraId="1013DBB2" w14:textId="77777777" w:rsidR="00952E04" w:rsidRDefault="00952E04" w:rsidP="00952E04">
      <w:pPr>
        <w:rPr>
          <w:sz w:val="6"/>
        </w:rPr>
      </w:pPr>
      <w:r>
        <w:t xml:space="preserve"> </w:t>
      </w:r>
    </w:p>
    <w:p w14:paraId="29E3335B" w14:textId="77777777" w:rsidR="00952E04" w:rsidRDefault="00952E04" w:rsidP="00952E04">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8131C" w:rsidRPr="008B47FF" w14:paraId="20EF6491" w14:textId="77777777" w:rsidTr="00091A9A">
        <w:trPr>
          <w:cantSplit/>
          <w:trHeight w:val="592"/>
        </w:trPr>
        <w:tc>
          <w:tcPr>
            <w:tcW w:w="709" w:type="dxa"/>
            <w:tcBorders>
              <w:top w:val="single" w:sz="6" w:space="0" w:color="auto"/>
              <w:left w:val="single" w:sz="6" w:space="0" w:color="auto"/>
              <w:bottom w:val="nil"/>
              <w:right w:val="nil"/>
            </w:tcBorders>
            <w:shd w:val="pct5" w:color="auto" w:fill="auto"/>
          </w:tcPr>
          <w:p w14:paraId="1615C96D" w14:textId="77777777" w:rsidR="00B8131C" w:rsidRPr="008B47FF" w:rsidRDefault="00B8131C" w:rsidP="00091A9A">
            <w:pPr>
              <w:ind w:right="-108"/>
              <w:jc w:val="center"/>
              <w:rPr>
                <w:sz w:val="22"/>
                <w:szCs w:val="22"/>
                <w:lang w:val="en-US"/>
              </w:rPr>
            </w:pPr>
            <w:r w:rsidRPr="008B47FF">
              <w:rPr>
                <w:sz w:val="22"/>
                <w:szCs w:val="22"/>
                <w:lang w:val="en-US"/>
              </w:rPr>
              <w:t>№</w:t>
            </w:r>
          </w:p>
          <w:p w14:paraId="5CDD297F" w14:textId="77777777" w:rsidR="00B8131C" w:rsidRPr="008B47FF" w:rsidRDefault="00B8131C" w:rsidP="00091A9A">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2B8DD13E" w14:textId="77777777" w:rsidR="00B8131C" w:rsidRPr="008B47FF" w:rsidRDefault="00B8131C" w:rsidP="00091A9A">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7AA104C5" w14:textId="77777777" w:rsidR="00B8131C" w:rsidRPr="008B47FF" w:rsidRDefault="00B8131C" w:rsidP="00091A9A">
            <w:pPr>
              <w:jc w:val="center"/>
              <w:rPr>
                <w:sz w:val="22"/>
                <w:szCs w:val="22"/>
              </w:rPr>
            </w:pPr>
          </w:p>
          <w:p w14:paraId="0E410430" w14:textId="77777777" w:rsidR="00B8131C" w:rsidRPr="008B47FF" w:rsidRDefault="00B8131C" w:rsidP="00091A9A">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6F4A5A69" w14:textId="77777777" w:rsidR="00B8131C" w:rsidRPr="008B47FF" w:rsidRDefault="00B8131C" w:rsidP="00091A9A">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127B5819" w14:textId="77777777" w:rsidR="00B8131C" w:rsidRPr="006D228E" w:rsidRDefault="00B8131C" w:rsidP="00091A9A">
            <w:pPr>
              <w:jc w:val="center"/>
              <w:rPr>
                <w:sz w:val="22"/>
                <w:szCs w:val="22"/>
                <w:lang w:val="en-US"/>
              </w:rPr>
            </w:pPr>
            <w:r w:rsidRPr="008B47FF">
              <w:rPr>
                <w:sz w:val="22"/>
                <w:szCs w:val="22"/>
                <w:lang w:val="en-US"/>
              </w:rPr>
              <w:t>Volum</w:t>
            </w:r>
          </w:p>
        </w:tc>
      </w:tr>
    </w:tbl>
    <w:p w14:paraId="1AF1CBF8" w14:textId="77777777" w:rsidR="00B8131C" w:rsidRPr="008B47FF" w:rsidRDefault="00B8131C" w:rsidP="00B8131C">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8131C" w:rsidRPr="008B47FF" w14:paraId="2910024A" w14:textId="77777777" w:rsidTr="00091A9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92AB2E6" w14:textId="77777777" w:rsidR="00B8131C" w:rsidRPr="008B47FF" w:rsidRDefault="00B8131C" w:rsidP="00091A9A">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061DF82D" w14:textId="77777777" w:rsidR="00B8131C" w:rsidRPr="008B47FF" w:rsidRDefault="00B8131C" w:rsidP="00091A9A">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46C688ED" w14:textId="77777777" w:rsidR="00B8131C" w:rsidRPr="008B47FF" w:rsidRDefault="00B8131C" w:rsidP="00091A9A">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497FB6E0" w14:textId="77777777" w:rsidR="00B8131C" w:rsidRPr="008B47FF" w:rsidRDefault="00B8131C" w:rsidP="00091A9A">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39793DB" w14:textId="77777777" w:rsidR="00B8131C" w:rsidRPr="00027881" w:rsidRDefault="00B8131C" w:rsidP="00091A9A">
            <w:pPr>
              <w:jc w:val="center"/>
              <w:rPr>
                <w:sz w:val="22"/>
                <w:szCs w:val="22"/>
                <w:lang w:val="en-US"/>
              </w:rPr>
            </w:pPr>
            <w:r w:rsidRPr="008B47FF">
              <w:rPr>
                <w:sz w:val="22"/>
                <w:szCs w:val="22"/>
                <w:lang w:val="en-US"/>
              </w:rPr>
              <w:t>5</w:t>
            </w:r>
          </w:p>
        </w:tc>
      </w:tr>
      <w:tr w:rsidR="00B8131C" w:rsidRPr="008B47FF" w14:paraId="4831B48D" w14:textId="77777777" w:rsidTr="00091A9A">
        <w:tc>
          <w:tcPr>
            <w:tcW w:w="709" w:type="dxa"/>
            <w:tcBorders>
              <w:top w:val="nil"/>
              <w:left w:val="single" w:sz="6" w:space="0" w:color="auto"/>
              <w:bottom w:val="nil"/>
              <w:right w:val="nil"/>
            </w:tcBorders>
          </w:tcPr>
          <w:p w14:paraId="6634A088" w14:textId="77777777" w:rsidR="00B8131C" w:rsidRPr="008B47FF" w:rsidRDefault="00B8131C" w:rsidP="00091A9A">
            <w:pPr>
              <w:jc w:val="center"/>
              <w:rPr>
                <w:lang w:val="en-US"/>
              </w:rPr>
            </w:pPr>
          </w:p>
        </w:tc>
        <w:tc>
          <w:tcPr>
            <w:tcW w:w="1559" w:type="dxa"/>
            <w:tcBorders>
              <w:top w:val="nil"/>
              <w:left w:val="single" w:sz="6" w:space="0" w:color="auto"/>
              <w:bottom w:val="nil"/>
              <w:right w:val="nil"/>
            </w:tcBorders>
          </w:tcPr>
          <w:p w14:paraId="0BFF5E78" w14:textId="77777777" w:rsidR="00B8131C" w:rsidRPr="008B47FF" w:rsidRDefault="00B8131C" w:rsidP="00091A9A">
            <w:pPr>
              <w:rPr>
                <w:lang w:val="en-US"/>
              </w:rPr>
            </w:pPr>
          </w:p>
        </w:tc>
        <w:tc>
          <w:tcPr>
            <w:tcW w:w="7513" w:type="dxa"/>
            <w:gridSpan w:val="3"/>
            <w:tcBorders>
              <w:top w:val="nil"/>
              <w:left w:val="single" w:sz="6" w:space="0" w:color="auto"/>
              <w:bottom w:val="nil"/>
              <w:right w:val="single" w:sz="6" w:space="0" w:color="auto"/>
            </w:tcBorders>
          </w:tcPr>
          <w:p w14:paraId="5ED7EBFF" w14:textId="77777777" w:rsidR="00B8131C" w:rsidRPr="007F2714" w:rsidRDefault="00B8131C" w:rsidP="00091A9A">
            <w:pPr>
              <w:rPr>
                <w:b/>
                <w:bCs/>
                <w:sz w:val="22"/>
                <w:szCs w:val="22"/>
                <w:lang w:val="en-US"/>
              </w:rPr>
            </w:pPr>
            <w:r w:rsidRPr="00B40365">
              <w:rPr>
                <w:b/>
                <w:bCs/>
                <w:sz w:val="22"/>
                <w:szCs w:val="22"/>
                <w:lang w:val="en-US"/>
              </w:rPr>
              <w:t>1. Demolari</w:t>
            </w:r>
          </w:p>
          <w:p w14:paraId="1C857DA4" w14:textId="77777777" w:rsidR="00B8131C" w:rsidRPr="00B40365" w:rsidRDefault="00B8131C" w:rsidP="00091A9A">
            <w:pPr>
              <w:rPr>
                <w:lang w:val="en-US"/>
              </w:rPr>
            </w:pPr>
          </w:p>
        </w:tc>
      </w:tr>
      <w:tr w:rsidR="00B8131C" w:rsidRPr="008B47FF" w14:paraId="16202885"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85300" w14:textId="77777777" w:rsidR="00B8131C" w:rsidRPr="008B47FF" w:rsidRDefault="00B8131C" w:rsidP="00091A9A">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2CC4EF4F" w14:textId="77777777" w:rsidR="00B8131C" w:rsidRPr="008B47FF" w:rsidRDefault="00B8131C" w:rsidP="00091A9A">
            <w:pPr>
              <w:rPr>
                <w:sz w:val="22"/>
                <w:szCs w:val="22"/>
                <w:lang w:val="en-US"/>
              </w:rPr>
            </w:pPr>
            <w:r w:rsidRPr="008B47FF">
              <w:rPr>
                <w:sz w:val="22"/>
                <w:szCs w:val="22"/>
                <w:lang w:val="en-US"/>
              </w:rPr>
              <w:t>RpCI42B</w:t>
            </w:r>
          </w:p>
          <w:p w14:paraId="1A1D680B"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752D2644" w14:textId="77777777" w:rsidR="00B8131C" w:rsidRPr="00B40365" w:rsidRDefault="00B8131C" w:rsidP="00091A9A">
            <w:pPr>
              <w:rPr>
                <w:lang w:val="en-US"/>
              </w:rPr>
            </w:pPr>
            <w:r w:rsidRPr="00B40365">
              <w:rPr>
                <w:lang w:val="en-US"/>
              </w:rPr>
              <w:t>Demontarea elementelor de acoperis - invelitori din tabla zincata - parapet</w:t>
            </w:r>
          </w:p>
          <w:p w14:paraId="6021E85A"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0FDBA309"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80A37AE"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125,00</w:t>
            </w:r>
          </w:p>
          <w:p w14:paraId="3B06FCE1" w14:textId="77777777" w:rsidR="00B8131C" w:rsidRPr="008B47FF" w:rsidRDefault="00B8131C" w:rsidP="00091A9A">
            <w:pPr>
              <w:jc w:val="center"/>
              <w:rPr>
                <w:sz w:val="22"/>
                <w:szCs w:val="22"/>
                <w:lang w:val="en-US"/>
              </w:rPr>
            </w:pPr>
          </w:p>
        </w:tc>
      </w:tr>
      <w:tr w:rsidR="00B8131C" w:rsidRPr="008B47FF" w14:paraId="69190317"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BF358E" w14:textId="77777777" w:rsidR="00B8131C" w:rsidRPr="008B47FF" w:rsidRDefault="00B8131C" w:rsidP="00091A9A">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44766E1D" w14:textId="77777777" w:rsidR="00B8131C" w:rsidRPr="008B47FF" w:rsidRDefault="00B8131C" w:rsidP="00091A9A">
            <w:pPr>
              <w:rPr>
                <w:sz w:val="22"/>
                <w:szCs w:val="22"/>
                <w:lang w:val="en-US"/>
              </w:rPr>
            </w:pPr>
            <w:r w:rsidRPr="008B47FF">
              <w:rPr>
                <w:sz w:val="22"/>
                <w:szCs w:val="22"/>
                <w:lang w:val="en-US"/>
              </w:rPr>
              <w:t>RpCP45D</w:t>
            </w:r>
          </w:p>
          <w:p w14:paraId="0E6B2D19"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40ADD466" w14:textId="77777777" w:rsidR="00B8131C" w:rsidRPr="00B40365" w:rsidRDefault="00B8131C" w:rsidP="00091A9A">
            <w:pPr>
              <w:rPr>
                <w:lang w:val="en-US"/>
              </w:rPr>
            </w:pPr>
            <w:r w:rsidRPr="00B40365">
              <w:rPr>
                <w:lang w:val="en-US"/>
              </w:rPr>
              <w:t>Demontarea balustradelor, grilelor, parapetilor si imprejmuirilor metalice etc</w:t>
            </w:r>
          </w:p>
          <w:p w14:paraId="67BA2F5C"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6CB7C23F" w14:textId="77777777" w:rsidR="00B8131C" w:rsidRPr="008B47FF" w:rsidRDefault="00B8131C" w:rsidP="00091A9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0A3E551"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2 800,00</w:t>
            </w:r>
          </w:p>
          <w:p w14:paraId="0AA14D24" w14:textId="77777777" w:rsidR="00B8131C" w:rsidRPr="008B47FF" w:rsidRDefault="00B8131C" w:rsidP="00091A9A">
            <w:pPr>
              <w:jc w:val="center"/>
              <w:rPr>
                <w:sz w:val="22"/>
                <w:szCs w:val="22"/>
                <w:lang w:val="en-US"/>
              </w:rPr>
            </w:pPr>
          </w:p>
        </w:tc>
      </w:tr>
      <w:tr w:rsidR="00B8131C" w:rsidRPr="008B47FF" w14:paraId="62AD0F41"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87F37" w14:textId="77777777" w:rsidR="00B8131C" w:rsidRPr="008B47FF" w:rsidRDefault="00B8131C" w:rsidP="00091A9A">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18555679" w14:textId="77777777" w:rsidR="00B8131C" w:rsidRPr="008B47FF" w:rsidRDefault="00B8131C" w:rsidP="00091A9A">
            <w:pPr>
              <w:rPr>
                <w:sz w:val="22"/>
                <w:szCs w:val="22"/>
                <w:lang w:val="en-US"/>
              </w:rPr>
            </w:pPr>
            <w:r w:rsidRPr="008B47FF">
              <w:rPr>
                <w:sz w:val="22"/>
                <w:szCs w:val="22"/>
                <w:lang w:val="en-US"/>
              </w:rPr>
              <w:t>RpCI42F k=2</w:t>
            </w:r>
          </w:p>
          <w:p w14:paraId="1CE30C3E"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4D596769" w14:textId="77777777" w:rsidR="00B8131C" w:rsidRPr="00B40365" w:rsidRDefault="00B8131C" w:rsidP="00091A9A">
            <w:pPr>
              <w:rPr>
                <w:lang w:val="en-US"/>
              </w:rPr>
            </w:pPr>
            <w:r w:rsidRPr="00B40365">
              <w:rPr>
                <w:lang w:val="en-US"/>
              </w:rPr>
              <w:t>Demontarea elementelor de acoperis - membrane bituminoase in unul sau doua straturi (4-6 staturi)</w:t>
            </w:r>
          </w:p>
          <w:p w14:paraId="79E10C85"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49AA414D"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39811E6"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125,00</w:t>
            </w:r>
          </w:p>
          <w:p w14:paraId="1BF35FC0" w14:textId="77777777" w:rsidR="00B8131C" w:rsidRPr="008B47FF" w:rsidRDefault="00B8131C" w:rsidP="00091A9A">
            <w:pPr>
              <w:jc w:val="center"/>
              <w:rPr>
                <w:sz w:val="22"/>
                <w:szCs w:val="22"/>
                <w:lang w:val="en-US"/>
              </w:rPr>
            </w:pPr>
          </w:p>
        </w:tc>
      </w:tr>
      <w:tr w:rsidR="00B8131C" w:rsidRPr="008B47FF" w14:paraId="126ACDC1"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F2DE5" w14:textId="77777777" w:rsidR="00B8131C" w:rsidRPr="008B47FF" w:rsidRDefault="00B8131C" w:rsidP="00091A9A">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410078A4" w14:textId="77777777" w:rsidR="00B8131C" w:rsidRPr="008B47FF" w:rsidRDefault="00B8131C" w:rsidP="00091A9A">
            <w:pPr>
              <w:rPr>
                <w:sz w:val="22"/>
                <w:szCs w:val="22"/>
                <w:lang w:val="en-US"/>
              </w:rPr>
            </w:pPr>
            <w:r w:rsidRPr="008B47FF">
              <w:rPr>
                <w:sz w:val="22"/>
                <w:szCs w:val="22"/>
                <w:lang w:val="en-US"/>
              </w:rPr>
              <w:t>RpIzC45B</w:t>
            </w:r>
          </w:p>
          <w:p w14:paraId="4A210C3C"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70DF3FC6" w14:textId="77777777" w:rsidR="00B8131C" w:rsidRPr="00B40365" w:rsidRDefault="00B8131C" w:rsidP="00091A9A">
            <w:pPr>
              <w:rPr>
                <w:lang w:val="en-US"/>
              </w:rPr>
            </w:pPr>
            <w:r w:rsidRPr="00B40365">
              <w:rPr>
                <w:lang w:val="en-US"/>
              </w:rPr>
              <w:t>Desfacerea materialelor izolante sau a protectiilor : granuloase (zgura, granuluit sau similare)</w:t>
            </w:r>
          </w:p>
          <w:p w14:paraId="3F9E70F0"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3C5F7124" w14:textId="77777777" w:rsidR="00B8131C" w:rsidRPr="008B47FF" w:rsidRDefault="00B8131C" w:rsidP="00091A9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48456A2"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55,00</w:t>
            </w:r>
          </w:p>
          <w:p w14:paraId="53FC558C" w14:textId="77777777" w:rsidR="00B8131C" w:rsidRPr="008B47FF" w:rsidRDefault="00B8131C" w:rsidP="00091A9A">
            <w:pPr>
              <w:jc w:val="center"/>
              <w:rPr>
                <w:sz w:val="22"/>
                <w:szCs w:val="22"/>
                <w:lang w:val="en-US"/>
              </w:rPr>
            </w:pPr>
          </w:p>
        </w:tc>
      </w:tr>
      <w:tr w:rsidR="00B8131C" w:rsidRPr="008B47FF" w14:paraId="7219D60B"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41C30" w14:textId="77777777" w:rsidR="00B8131C" w:rsidRPr="008B47FF" w:rsidRDefault="00B8131C" w:rsidP="00091A9A">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99A2451" w14:textId="77777777" w:rsidR="00B8131C" w:rsidRPr="008B47FF" w:rsidRDefault="00B8131C" w:rsidP="00091A9A">
            <w:pPr>
              <w:rPr>
                <w:sz w:val="22"/>
                <w:szCs w:val="22"/>
                <w:lang w:val="en-US"/>
              </w:rPr>
            </w:pPr>
            <w:r w:rsidRPr="008B47FF">
              <w:rPr>
                <w:sz w:val="22"/>
                <w:szCs w:val="22"/>
                <w:lang w:val="en-US"/>
              </w:rPr>
              <w:t>TrB22D3A</w:t>
            </w:r>
          </w:p>
          <w:p w14:paraId="5970312F"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401BB848" w14:textId="77777777" w:rsidR="00B8131C" w:rsidRPr="00B40365" w:rsidRDefault="00B8131C" w:rsidP="00091A9A">
            <w:pPr>
              <w:rPr>
                <w:lang w:val="en-US"/>
              </w:rPr>
            </w:pPr>
            <w:r w:rsidRPr="00B40365">
              <w:rPr>
                <w:lang w:val="en-US"/>
              </w:rPr>
              <w:t>Manipularea materialelor si elementelor prefabricate, cu macaraua pe pneuri, amplasata in pozitie fixa, greutatea materialelor fiind de 0-0,5 t</w:t>
            </w:r>
          </w:p>
          <w:p w14:paraId="027984B1"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0AE4284F" w14:textId="77777777" w:rsidR="00B8131C" w:rsidRPr="008B47FF" w:rsidRDefault="00B8131C" w:rsidP="00091A9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DEB2668"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95,00</w:t>
            </w:r>
          </w:p>
          <w:p w14:paraId="712D4E18" w14:textId="77777777" w:rsidR="00B8131C" w:rsidRPr="008B47FF" w:rsidRDefault="00B8131C" w:rsidP="00091A9A">
            <w:pPr>
              <w:jc w:val="center"/>
              <w:rPr>
                <w:sz w:val="22"/>
                <w:szCs w:val="22"/>
                <w:lang w:val="en-US"/>
              </w:rPr>
            </w:pPr>
          </w:p>
        </w:tc>
      </w:tr>
      <w:tr w:rsidR="00B8131C" w:rsidRPr="008B47FF" w14:paraId="7B67AFA1"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5506A" w14:textId="77777777" w:rsidR="00B8131C" w:rsidRPr="008B47FF" w:rsidRDefault="00B8131C" w:rsidP="00091A9A">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6C5AEC6A" w14:textId="77777777" w:rsidR="00B8131C" w:rsidRPr="008B47FF" w:rsidRDefault="00B8131C" w:rsidP="00091A9A">
            <w:pPr>
              <w:rPr>
                <w:sz w:val="22"/>
                <w:szCs w:val="22"/>
                <w:lang w:val="en-US"/>
              </w:rPr>
            </w:pPr>
            <w:r w:rsidRPr="008B47FF">
              <w:rPr>
                <w:sz w:val="22"/>
                <w:szCs w:val="22"/>
                <w:lang w:val="en-US"/>
              </w:rPr>
              <w:t>TrI1AA01C1</w:t>
            </w:r>
          </w:p>
          <w:p w14:paraId="772C8CA6"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031CBD1C" w14:textId="77777777" w:rsidR="00B8131C" w:rsidRPr="00B40365" w:rsidRDefault="00B8131C" w:rsidP="00091A9A">
            <w:pPr>
              <w:rPr>
                <w:lang w:val="en-US"/>
              </w:rPr>
            </w:pPr>
            <w:r w:rsidRPr="00B40365">
              <w:rPr>
                <w:lang w:val="en-US"/>
              </w:rPr>
              <w:t>Incarcarea materialelor din grupa A - grele si marunte prin aruncare - de pe rampa sau teren, in auto categoria 1</w:t>
            </w:r>
          </w:p>
          <w:p w14:paraId="008F97F1"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1FC4B7F2" w14:textId="77777777" w:rsidR="00B8131C" w:rsidRPr="008B47FF" w:rsidRDefault="00B8131C" w:rsidP="00091A9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8D17CA6"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95,00</w:t>
            </w:r>
          </w:p>
          <w:p w14:paraId="77A7CCC6" w14:textId="77777777" w:rsidR="00B8131C" w:rsidRPr="008B47FF" w:rsidRDefault="00B8131C" w:rsidP="00091A9A">
            <w:pPr>
              <w:jc w:val="center"/>
              <w:rPr>
                <w:sz w:val="22"/>
                <w:szCs w:val="22"/>
                <w:lang w:val="en-US"/>
              </w:rPr>
            </w:pPr>
          </w:p>
        </w:tc>
      </w:tr>
      <w:tr w:rsidR="00B8131C" w:rsidRPr="008B47FF" w14:paraId="61AF40A1"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C99C50" w14:textId="77777777" w:rsidR="00B8131C" w:rsidRPr="008B47FF" w:rsidRDefault="00B8131C" w:rsidP="00091A9A">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787E8765" w14:textId="77777777" w:rsidR="00B8131C" w:rsidRPr="008B47FF" w:rsidRDefault="00B8131C" w:rsidP="00091A9A">
            <w:pPr>
              <w:rPr>
                <w:sz w:val="22"/>
                <w:szCs w:val="22"/>
                <w:lang w:val="en-US"/>
              </w:rPr>
            </w:pPr>
            <w:r w:rsidRPr="008B47FF">
              <w:rPr>
                <w:sz w:val="22"/>
                <w:szCs w:val="22"/>
                <w:lang w:val="en-US"/>
              </w:rPr>
              <w:t>TsI50B10</w:t>
            </w:r>
          </w:p>
          <w:p w14:paraId="291D21D5"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5DA7B0D5" w14:textId="77777777" w:rsidR="00B8131C" w:rsidRPr="00B40365" w:rsidRDefault="00B8131C" w:rsidP="00091A9A">
            <w:pPr>
              <w:rPr>
                <w:lang w:val="en-US"/>
              </w:rPr>
            </w:pPr>
            <w:r w:rsidRPr="00B40365">
              <w:rPr>
                <w:lang w:val="en-US"/>
              </w:rPr>
              <w:t>Transportarea pamintului cu autobasculanta de 5 t la distanta de 20 km</w:t>
            </w:r>
          </w:p>
          <w:p w14:paraId="0537CE06"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48E76C35" w14:textId="77777777" w:rsidR="00B8131C" w:rsidRPr="008B47FF" w:rsidRDefault="00B8131C" w:rsidP="00091A9A">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14:paraId="712F17A6"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95,00</w:t>
            </w:r>
          </w:p>
          <w:p w14:paraId="36AB38CF" w14:textId="77777777" w:rsidR="00B8131C" w:rsidRPr="008B47FF" w:rsidRDefault="00B8131C" w:rsidP="00091A9A">
            <w:pPr>
              <w:jc w:val="center"/>
              <w:rPr>
                <w:sz w:val="22"/>
                <w:szCs w:val="22"/>
                <w:lang w:val="en-US"/>
              </w:rPr>
            </w:pPr>
          </w:p>
        </w:tc>
      </w:tr>
      <w:tr w:rsidR="00B8131C" w:rsidRPr="008B47FF" w14:paraId="1EEAB54A" w14:textId="77777777" w:rsidTr="00091A9A">
        <w:tc>
          <w:tcPr>
            <w:tcW w:w="709" w:type="dxa"/>
            <w:tcBorders>
              <w:top w:val="nil"/>
              <w:left w:val="single" w:sz="6" w:space="0" w:color="auto"/>
              <w:bottom w:val="nil"/>
              <w:right w:val="nil"/>
            </w:tcBorders>
          </w:tcPr>
          <w:p w14:paraId="1B4F3BC1" w14:textId="77777777" w:rsidR="00B8131C" w:rsidRPr="008B47FF" w:rsidRDefault="00B8131C" w:rsidP="00091A9A">
            <w:pPr>
              <w:jc w:val="center"/>
              <w:rPr>
                <w:lang w:val="en-US"/>
              </w:rPr>
            </w:pPr>
          </w:p>
        </w:tc>
        <w:tc>
          <w:tcPr>
            <w:tcW w:w="1559" w:type="dxa"/>
            <w:tcBorders>
              <w:top w:val="nil"/>
              <w:left w:val="single" w:sz="6" w:space="0" w:color="auto"/>
              <w:bottom w:val="nil"/>
              <w:right w:val="nil"/>
            </w:tcBorders>
          </w:tcPr>
          <w:p w14:paraId="49B417BB" w14:textId="77777777" w:rsidR="00B8131C" w:rsidRPr="008B47FF" w:rsidRDefault="00B8131C" w:rsidP="00091A9A">
            <w:pPr>
              <w:rPr>
                <w:lang w:val="en-US"/>
              </w:rPr>
            </w:pPr>
          </w:p>
        </w:tc>
        <w:tc>
          <w:tcPr>
            <w:tcW w:w="7513" w:type="dxa"/>
            <w:gridSpan w:val="3"/>
            <w:tcBorders>
              <w:top w:val="nil"/>
              <w:left w:val="single" w:sz="6" w:space="0" w:color="auto"/>
              <w:bottom w:val="nil"/>
              <w:right w:val="single" w:sz="6" w:space="0" w:color="auto"/>
            </w:tcBorders>
          </w:tcPr>
          <w:p w14:paraId="1CFF38C1" w14:textId="77777777" w:rsidR="00B8131C" w:rsidRPr="007F2714" w:rsidRDefault="00B8131C" w:rsidP="00091A9A">
            <w:pPr>
              <w:rPr>
                <w:b/>
                <w:bCs/>
                <w:sz w:val="22"/>
                <w:szCs w:val="22"/>
                <w:lang w:val="en-US"/>
              </w:rPr>
            </w:pPr>
            <w:r w:rsidRPr="00B40365">
              <w:rPr>
                <w:b/>
                <w:bCs/>
                <w:sz w:val="22"/>
                <w:szCs w:val="22"/>
                <w:lang w:val="en-US"/>
              </w:rPr>
              <w:t>2. Acoperis</w:t>
            </w:r>
          </w:p>
          <w:p w14:paraId="0630F319" w14:textId="77777777" w:rsidR="00B8131C" w:rsidRPr="00B40365" w:rsidRDefault="00B8131C" w:rsidP="00091A9A">
            <w:pPr>
              <w:rPr>
                <w:lang w:val="en-US"/>
              </w:rPr>
            </w:pPr>
          </w:p>
        </w:tc>
      </w:tr>
      <w:tr w:rsidR="00B8131C" w:rsidRPr="008B47FF" w14:paraId="245C5067"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99BFE" w14:textId="77777777" w:rsidR="00B8131C" w:rsidRPr="008B47FF" w:rsidRDefault="00B8131C" w:rsidP="00091A9A">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16223D63" w14:textId="77777777" w:rsidR="00B8131C" w:rsidRPr="008B47FF" w:rsidRDefault="00B8131C" w:rsidP="00091A9A">
            <w:pPr>
              <w:rPr>
                <w:sz w:val="22"/>
                <w:szCs w:val="22"/>
                <w:lang w:val="en-US"/>
              </w:rPr>
            </w:pPr>
            <w:r w:rsidRPr="008B47FF">
              <w:rPr>
                <w:sz w:val="22"/>
                <w:szCs w:val="22"/>
                <w:lang w:val="en-US"/>
              </w:rPr>
              <w:t>RpCE29A</w:t>
            </w:r>
          </w:p>
          <w:p w14:paraId="3A99B7D6"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362E6169" w14:textId="77777777" w:rsidR="00B8131C" w:rsidRPr="00B40365" w:rsidRDefault="00B8131C" w:rsidP="00091A9A">
            <w:pPr>
              <w:rPr>
                <w:lang w:val="en-US"/>
              </w:rPr>
            </w:pPr>
            <w:r w:rsidRPr="00B40365">
              <w:rPr>
                <w:lang w:val="en-US"/>
              </w:rPr>
              <w:t>Pelicula din polimeri  pentru protejarea terasei pe timp ploios, pe durata refacerii</w:t>
            </w:r>
          </w:p>
          <w:p w14:paraId="2C5BDCBA"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5B2F8E68"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A770685"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3 150,00</w:t>
            </w:r>
          </w:p>
          <w:p w14:paraId="5341F4E1" w14:textId="77777777" w:rsidR="00B8131C" w:rsidRPr="008B47FF" w:rsidRDefault="00B8131C" w:rsidP="00091A9A">
            <w:pPr>
              <w:jc w:val="center"/>
              <w:rPr>
                <w:sz w:val="22"/>
                <w:szCs w:val="22"/>
                <w:lang w:val="en-US"/>
              </w:rPr>
            </w:pPr>
          </w:p>
        </w:tc>
      </w:tr>
      <w:tr w:rsidR="00B8131C" w:rsidRPr="008B47FF" w14:paraId="32F6BA08"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55225" w14:textId="77777777" w:rsidR="00B8131C" w:rsidRPr="008B47FF" w:rsidRDefault="00B8131C" w:rsidP="00091A9A">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09ACF6F0" w14:textId="77777777" w:rsidR="00B8131C" w:rsidRPr="008B47FF" w:rsidRDefault="00B8131C" w:rsidP="00091A9A">
            <w:pPr>
              <w:rPr>
                <w:sz w:val="22"/>
                <w:szCs w:val="22"/>
                <w:lang w:val="en-US"/>
              </w:rPr>
            </w:pPr>
            <w:r w:rsidRPr="008B47FF">
              <w:rPr>
                <w:sz w:val="22"/>
                <w:szCs w:val="22"/>
                <w:lang w:val="en-US"/>
              </w:rPr>
              <w:t>RCsB21C</w:t>
            </w:r>
          </w:p>
          <w:p w14:paraId="4B8A1015"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0A97C6A1" w14:textId="77777777" w:rsidR="00B8131C" w:rsidRPr="00B40365" w:rsidRDefault="00B8131C" w:rsidP="00091A9A">
            <w:pPr>
              <w:rPr>
                <w:lang w:val="en-US"/>
              </w:rPr>
            </w:pPr>
            <w:r w:rsidRPr="00B40365">
              <w:rPr>
                <w:lang w:val="en-US"/>
              </w:rPr>
              <w:t>Forarea mecanica a gaurilor cu diametrul de 5 cm, in elementele de beton, avind grosimea de 30 cm</w:t>
            </w:r>
          </w:p>
          <w:p w14:paraId="7BABCF86"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09453AFF" w14:textId="77777777" w:rsidR="00B8131C" w:rsidRPr="008B47FF" w:rsidRDefault="00B8131C" w:rsidP="00091A9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FF51118"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400,00</w:t>
            </w:r>
          </w:p>
          <w:p w14:paraId="379D91FF" w14:textId="77777777" w:rsidR="00B8131C" w:rsidRPr="008B47FF" w:rsidRDefault="00B8131C" w:rsidP="00091A9A">
            <w:pPr>
              <w:jc w:val="center"/>
              <w:rPr>
                <w:sz w:val="22"/>
                <w:szCs w:val="22"/>
                <w:lang w:val="en-US"/>
              </w:rPr>
            </w:pPr>
          </w:p>
        </w:tc>
      </w:tr>
      <w:tr w:rsidR="00B8131C" w:rsidRPr="008B47FF" w14:paraId="086B7B16"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B88F1" w14:textId="77777777" w:rsidR="00B8131C" w:rsidRPr="008B47FF" w:rsidRDefault="00B8131C" w:rsidP="00091A9A">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72D15CB1" w14:textId="77777777" w:rsidR="00B8131C" w:rsidRPr="008B47FF" w:rsidRDefault="00B8131C" w:rsidP="00091A9A">
            <w:pPr>
              <w:rPr>
                <w:sz w:val="22"/>
                <w:szCs w:val="22"/>
                <w:lang w:val="en-US"/>
              </w:rPr>
            </w:pPr>
            <w:r w:rsidRPr="008B47FF">
              <w:rPr>
                <w:sz w:val="22"/>
                <w:szCs w:val="22"/>
                <w:lang w:val="en-US"/>
              </w:rPr>
              <w:t>RpCU07C</w:t>
            </w:r>
          </w:p>
          <w:p w14:paraId="64DDD5A7"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2D5A627A" w14:textId="77777777" w:rsidR="00B8131C" w:rsidRPr="00B40365" w:rsidRDefault="00B8131C" w:rsidP="00091A9A">
            <w:pPr>
              <w:rPr>
                <w:lang w:val="en-US"/>
              </w:rPr>
            </w:pPr>
            <w:r w:rsidRPr="00B40365">
              <w:rPr>
                <w:lang w:val="en-US"/>
              </w:rPr>
              <w:t>Matarea golurilor in plansee, cu mortar de ciment, dupa instalatii</w:t>
            </w:r>
          </w:p>
          <w:p w14:paraId="7F80B0FE"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0712F5D7" w14:textId="77777777" w:rsidR="00B8131C" w:rsidRPr="008B47FF" w:rsidRDefault="00B8131C" w:rsidP="00091A9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D6DEC6E"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400,00</w:t>
            </w:r>
          </w:p>
          <w:p w14:paraId="7D14220E" w14:textId="77777777" w:rsidR="00B8131C" w:rsidRPr="008B47FF" w:rsidRDefault="00B8131C" w:rsidP="00091A9A">
            <w:pPr>
              <w:jc w:val="center"/>
              <w:rPr>
                <w:sz w:val="22"/>
                <w:szCs w:val="22"/>
                <w:lang w:val="en-US"/>
              </w:rPr>
            </w:pPr>
          </w:p>
        </w:tc>
      </w:tr>
      <w:tr w:rsidR="00B8131C" w:rsidRPr="008B47FF" w14:paraId="29B196FF"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DA22F" w14:textId="77777777" w:rsidR="00B8131C" w:rsidRPr="008B47FF" w:rsidRDefault="00B8131C" w:rsidP="00091A9A">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0923987B" w14:textId="77777777" w:rsidR="00B8131C" w:rsidRPr="008B47FF" w:rsidRDefault="00B8131C" w:rsidP="00091A9A">
            <w:pPr>
              <w:rPr>
                <w:sz w:val="22"/>
                <w:szCs w:val="22"/>
                <w:lang w:val="en-US"/>
              </w:rPr>
            </w:pPr>
            <w:r w:rsidRPr="008B47FF">
              <w:rPr>
                <w:sz w:val="22"/>
                <w:szCs w:val="22"/>
                <w:lang w:val="en-US"/>
              </w:rPr>
              <w:t>CL18A</w:t>
            </w:r>
          </w:p>
          <w:p w14:paraId="359D4B06"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6E5402B0" w14:textId="77777777" w:rsidR="00B8131C" w:rsidRPr="00B40365" w:rsidRDefault="00B8131C" w:rsidP="00091A9A">
            <w:pPr>
              <w:rPr>
                <w:lang w:val="en-US"/>
              </w:rPr>
            </w:pPr>
            <w:r w:rsidRPr="00B40365">
              <w:rPr>
                <w:lang w:val="en-US"/>
              </w:rPr>
              <w:t>Confectii metalice diverse din profile laminate, tabla, tabla striata, otel beton, tevi pentru sustineri sau acoperiri, inglobate total sau partial in beton (Ancoraj D= 8mm AI, L=400mm, 400buc)</w:t>
            </w:r>
          </w:p>
          <w:p w14:paraId="27F80E27"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7243BD84" w14:textId="77777777" w:rsidR="00B8131C" w:rsidRPr="008B47FF" w:rsidRDefault="00B8131C" w:rsidP="00091A9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BCA5881"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63,20</w:t>
            </w:r>
          </w:p>
          <w:p w14:paraId="0CB227E8" w14:textId="77777777" w:rsidR="00B8131C" w:rsidRPr="008B47FF" w:rsidRDefault="00B8131C" w:rsidP="00091A9A">
            <w:pPr>
              <w:jc w:val="center"/>
              <w:rPr>
                <w:sz w:val="22"/>
                <w:szCs w:val="22"/>
                <w:lang w:val="en-US"/>
              </w:rPr>
            </w:pPr>
          </w:p>
        </w:tc>
      </w:tr>
      <w:tr w:rsidR="00B8131C" w:rsidRPr="008B47FF" w14:paraId="49D3E6F7"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FA7274" w14:textId="77777777" w:rsidR="00B8131C" w:rsidRPr="008B47FF" w:rsidRDefault="00B8131C" w:rsidP="00091A9A">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4F05A05C" w14:textId="77777777" w:rsidR="00B8131C" w:rsidRPr="008B47FF" w:rsidRDefault="00B8131C" w:rsidP="00091A9A">
            <w:pPr>
              <w:rPr>
                <w:sz w:val="22"/>
                <w:szCs w:val="22"/>
                <w:lang w:val="en-US"/>
              </w:rPr>
            </w:pPr>
            <w:r w:rsidRPr="008B47FF">
              <w:rPr>
                <w:sz w:val="22"/>
                <w:szCs w:val="22"/>
                <w:lang w:val="en-US"/>
              </w:rPr>
              <w:t>CL18A</w:t>
            </w:r>
          </w:p>
          <w:p w14:paraId="25E5C98F"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7B722825" w14:textId="77777777" w:rsidR="00B8131C" w:rsidRPr="00B40365" w:rsidRDefault="00B8131C" w:rsidP="00091A9A">
            <w:pPr>
              <w:rPr>
                <w:lang w:val="en-US"/>
              </w:rPr>
            </w:pPr>
            <w:r w:rsidRPr="00B40365">
              <w:rPr>
                <w:lang w:val="en-US"/>
              </w:rPr>
              <w:t>Confectii metalice diverse din profile laminate, tabla, tabla striata, otel beton, tevi pentru sustineri sau acoperiri, inglobate total sau partial in beton  (Ancoraj D= 12mm AI, L=700mm, 800buc)</w:t>
            </w:r>
          </w:p>
          <w:p w14:paraId="657B124B"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3D79B504" w14:textId="77777777" w:rsidR="00B8131C" w:rsidRPr="008B47FF" w:rsidRDefault="00B8131C" w:rsidP="00091A9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01223844"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497,30</w:t>
            </w:r>
          </w:p>
          <w:p w14:paraId="18D54C11" w14:textId="77777777" w:rsidR="00B8131C" w:rsidRPr="008B47FF" w:rsidRDefault="00B8131C" w:rsidP="00091A9A">
            <w:pPr>
              <w:jc w:val="center"/>
              <w:rPr>
                <w:sz w:val="22"/>
                <w:szCs w:val="22"/>
                <w:lang w:val="en-US"/>
              </w:rPr>
            </w:pPr>
          </w:p>
        </w:tc>
      </w:tr>
      <w:tr w:rsidR="00B8131C" w:rsidRPr="008B47FF" w14:paraId="7ADCB386"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07F50" w14:textId="77777777" w:rsidR="00B8131C" w:rsidRPr="008B47FF" w:rsidRDefault="00B8131C" w:rsidP="00091A9A">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6830FFAB" w14:textId="77777777" w:rsidR="00B8131C" w:rsidRPr="008B47FF" w:rsidRDefault="00B8131C" w:rsidP="00091A9A">
            <w:pPr>
              <w:rPr>
                <w:sz w:val="22"/>
                <w:szCs w:val="22"/>
                <w:lang w:val="en-US"/>
              </w:rPr>
            </w:pPr>
            <w:r w:rsidRPr="008B47FF">
              <w:rPr>
                <w:sz w:val="22"/>
                <w:szCs w:val="22"/>
                <w:lang w:val="en-US"/>
              </w:rPr>
              <w:t>CL18A</w:t>
            </w:r>
          </w:p>
          <w:p w14:paraId="3ACD3AA2"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6E4F27D3" w14:textId="77777777" w:rsidR="00B8131C" w:rsidRPr="00B40365" w:rsidRDefault="00B8131C" w:rsidP="00091A9A">
            <w:pPr>
              <w:rPr>
                <w:lang w:val="en-US"/>
              </w:rPr>
            </w:pPr>
            <w:r w:rsidRPr="00B40365">
              <w:rPr>
                <w:lang w:val="en-US"/>
              </w:rPr>
              <w:t>Confectii metalice diverse din profile laminate, tabla, tabla striata, otel beton, tevi pentru sustineri sau acoperiri, inglobate total sau partial in beton  (Ancoraj D= 12mm tija filetata, L=600mm, 800buc) (Doar manopera, restul resurselor se exclud)</w:t>
            </w:r>
          </w:p>
          <w:p w14:paraId="6DB7B4B9"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3B9D0CC7" w14:textId="77777777" w:rsidR="00B8131C" w:rsidRPr="008B47FF" w:rsidRDefault="00B8131C" w:rsidP="00091A9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12FFF39B"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426,20</w:t>
            </w:r>
          </w:p>
          <w:p w14:paraId="00313577" w14:textId="77777777" w:rsidR="00B8131C" w:rsidRPr="008B47FF" w:rsidRDefault="00B8131C" w:rsidP="00091A9A">
            <w:pPr>
              <w:jc w:val="center"/>
              <w:rPr>
                <w:sz w:val="22"/>
                <w:szCs w:val="22"/>
                <w:lang w:val="en-US"/>
              </w:rPr>
            </w:pPr>
          </w:p>
        </w:tc>
      </w:tr>
      <w:tr w:rsidR="00B8131C" w:rsidRPr="008B47FF" w14:paraId="307622A8"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E01CB4" w14:textId="77777777" w:rsidR="00B8131C" w:rsidRPr="008B47FF" w:rsidRDefault="00B8131C" w:rsidP="00091A9A">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53BA2BBC" w14:textId="77777777" w:rsidR="00B8131C" w:rsidRPr="008B47FF" w:rsidRDefault="00B8131C" w:rsidP="00091A9A">
            <w:pPr>
              <w:rPr>
                <w:sz w:val="22"/>
                <w:szCs w:val="22"/>
                <w:lang w:val="en-US"/>
              </w:rPr>
            </w:pPr>
            <w:r w:rsidRPr="008B47FF">
              <w:rPr>
                <w:sz w:val="22"/>
                <w:szCs w:val="22"/>
                <w:lang w:val="en-US"/>
              </w:rPr>
              <w:t>Pret de piata</w:t>
            </w:r>
          </w:p>
          <w:p w14:paraId="282CBF5D"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57B6141F" w14:textId="77777777" w:rsidR="00B8131C" w:rsidRPr="00B40365" w:rsidRDefault="00B8131C" w:rsidP="00091A9A">
            <w:pPr>
              <w:rPr>
                <w:lang w:val="en-US"/>
              </w:rPr>
            </w:pPr>
            <w:r w:rsidRPr="00B40365">
              <w:rPr>
                <w:lang w:val="en-US"/>
              </w:rPr>
              <w:t>Tija filetata M12 L=600mm</w:t>
            </w:r>
          </w:p>
          <w:p w14:paraId="7F2ED215"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423E7441" w14:textId="77777777" w:rsidR="00B8131C" w:rsidRPr="008B47FF" w:rsidRDefault="00B8131C" w:rsidP="00091A9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0FEA891"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800,00</w:t>
            </w:r>
          </w:p>
          <w:p w14:paraId="7495C366" w14:textId="77777777" w:rsidR="00B8131C" w:rsidRPr="008B47FF" w:rsidRDefault="00B8131C" w:rsidP="00091A9A">
            <w:pPr>
              <w:jc w:val="center"/>
              <w:rPr>
                <w:sz w:val="22"/>
                <w:szCs w:val="22"/>
                <w:lang w:val="en-US"/>
              </w:rPr>
            </w:pPr>
          </w:p>
        </w:tc>
      </w:tr>
      <w:tr w:rsidR="00B8131C" w:rsidRPr="008B47FF" w14:paraId="551FB9EA"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C5196" w14:textId="77777777" w:rsidR="00B8131C" w:rsidRPr="008B47FF" w:rsidRDefault="00B8131C" w:rsidP="00091A9A">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3C72B711" w14:textId="77777777" w:rsidR="00B8131C" w:rsidRPr="008B47FF" w:rsidRDefault="00B8131C" w:rsidP="00091A9A">
            <w:pPr>
              <w:rPr>
                <w:sz w:val="22"/>
                <w:szCs w:val="22"/>
                <w:lang w:val="en-US"/>
              </w:rPr>
            </w:pPr>
            <w:r w:rsidRPr="008B47FF">
              <w:rPr>
                <w:sz w:val="22"/>
                <w:szCs w:val="22"/>
                <w:lang w:val="en-US"/>
              </w:rPr>
              <w:t>CA04F</w:t>
            </w:r>
          </w:p>
          <w:p w14:paraId="17E5DD45"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68666E97" w14:textId="77777777" w:rsidR="00B8131C" w:rsidRPr="00B40365" w:rsidRDefault="00B8131C" w:rsidP="00091A9A">
            <w:pPr>
              <w:rPr>
                <w:lang w:val="en-US"/>
              </w:rPr>
            </w:pPr>
            <w:r w:rsidRPr="00B40365">
              <w:rPr>
                <w:lang w:val="en-US"/>
              </w:rPr>
              <w:t>Beton turnat in placi, grinzi, stilpi,  beton marfa conf. art. CA01 si turnarea cu mijloace clasice B15</w:t>
            </w:r>
          </w:p>
          <w:p w14:paraId="3CAD7E7B"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66DA168A" w14:textId="77777777" w:rsidR="00B8131C" w:rsidRPr="008B47FF" w:rsidRDefault="00B8131C" w:rsidP="00091A9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79F8E83"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32,00</w:t>
            </w:r>
          </w:p>
          <w:p w14:paraId="1F2B2463" w14:textId="77777777" w:rsidR="00B8131C" w:rsidRPr="008B47FF" w:rsidRDefault="00B8131C" w:rsidP="00091A9A">
            <w:pPr>
              <w:jc w:val="center"/>
              <w:rPr>
                <w:sz w:val="22"/>
                <w:szCs w:val="22"/>
                <w:lang w:val="en-US"/>
              </w:rPr>
            </w:pPr>
          </w:p>
        </w:tc>
      </w:tr>
      <w:tr w:rsidR="00B8131C" w:rsidRPr="008B47FF" w14:paraId="3FE7D182"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C1894" w14:textId="77777777" w:rsidR="00B8131C" w:rsidRPr="008B47FF" w:rsidRDefault="00B8131C" w:rsidP="00091A9A">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5FB7C60C" w14:textId="77777777" w:rsidR="00B8131C" w:rsidRPr="008B47FF" w:rsidRDefault="00B8131C" w:rsidP="00091A9A">
            <w:pPr>
              <w:rPr>
                <w:sz w:val="22"/>
                <w:szCs w:val="22"/>
                <w:lang w:val="en-US"/>
              </w:rPr>
            </w:pPr>
            <w:r w:rsidRPr="008B47FF">
              <w:rPr>
                <w:sz w:val="22"/>
                <w:szCs w:val="22"/>
                <w:lang w:val="en-US"/>
              </w:rPr>
              <w:t>CB01A</w:t>
            </w:r>
          </w:p>
          <w:p w14:paraId="2835A3DC"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2CDBFF2C" w14:textId="77777777" w:rsidR="00B8131C" w:rsidRPr="00B40365" w:rsidRDefault="00B8131C" w:rsidP="00091A9A">
            <w:pPr>
              <w:rPr>
                <w:lang w:val="en-US"/>
              </w:rPr>
            </w:pPr>
            <w:r w:rsidRPr="00B40365">
              <w:rPr>
                <w:lang w:val="en-US"/>
              </w:rPr>
              <w:t>Cofraje, din scinduri de rasinoase, pentru turnarea betonului de monolitizare intre elementele prefabricate (plansee, grinzi si diafragme) inclusiv sprijinirile</w:t>
            </w:r>
          </w:p>
          <w:p w14:paraId="0ED90312"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365772FA"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3E2A574"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50,00</w:t>
            </w:r>
          </w:p>
          <w:p w14:paraId="38F23BAB" w14:textId="77777777" w:rsidR="00B8131C" w:rsidRPr="008B47FF" w:rsidRDefault="00B8131C" w:rsidP="00091A9A">
            <w:pPr>
              <w:jc w:val="center"/>
              <w:rPr>
                <w:sz w:val="22"/>
                <w:szCs w:val="22"/>
                <w:lang w:val="en-US"/>
              </w:rPr>
            </w:pPr>
          </w:p>
        </w:tc>
      </w:tr>
      <w:tr w:rsidR="00B8131C" w:rsidRPr="008B47FF" w14:paraId="3E0223FD"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5D3F85" w14:textId="77777777" w:rsidR="00B8131C" w:rsidRPr="008B47FF" w:rsidRDefault="00B8131C" w:rsidP="00091A9A">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035A9C40" w14:textId="77777777" w:rsidR="00B8131C" w:rsidRPr="008B47FF" w:rsidRDefault="00B8131C" w:rsidP="00091A9A">
            <w:pPr>
              <w:rPr>
                <w:sz w:val="22"/>
                <w:szCs w:val="22"/>
                <w:lang w:val="en-US"/>
              </w:rPr>
            </w:pPr>
            <w:r w:rsidRPr="008B47FF">
              <w:rPr>
                <w:sz w:val="22"/>
                <w:szCs w:val="22"/>
                <w:lang w:val="en-US"/>
              </w:rPr>
              <w:t>CL18A</w:t>
            </w:r>
          </w:p>
          <w:p w14:paraId="4628E8F0"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2A7D270A" w14:textId="77777777" w:rsidR="00B8131C" w:rsidRPr="00B40365" w:rsidRDefault="00B8131C" w:rsidP="00091A9A">
            <w:pPr>
              <w:rPr>
                <w:lang w:val="en-US"/>
              </w:rPr>
            </w:pPr>
            <w:r w:rsidRPr="00B40365">
              <w:rPr>
                <w:lang w:val="en-US"/>
              </w:rPr>
              <w:t>Confectii metalice diverse din profile laminate, tabla, tabla striata, otel beton, tevi pentru sustineri sau acoperiri, inglobate total sau partial in beton (Pi-1; Pi-2) (Doar manopera, restul resurselor se exclud)</w:t>
            </w:r>
          </w:p>
          <w:p w14:paraId="1E4F7B09"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6A2FB7EC" w14:textId="77777777" w:rsidR="00B8131C" w:rsidRPr="008B47FF" w:rsidRDefault="00B8131C" w:rsidP="00091A9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43AFC6A7"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4 030,40</w:t>
            </w:r>
          </w:p>
          <w:p w14:paraId="4964E06A" w14:textId="77777777" w:rsidR="00B8131C" w:rsidRPr="008B47FF" w:rsidRDefault="00B8131C" w:rsidP="00091A9A">
            <w:pPr>
              <w:jc w:val="center"/>
              <w:rPr>
                <w:sz w:val="22"/>
                <w:szCs w:val="22"/>
                <w:lang w:val="en-US"/>
              </w:rPr>
            </w:pPr>
          </w:p>
        </w:tc>
      </w:tr>
      <w:tr w:rsidR="00B8131C" w:rsidRPr="008B47FF" w14:paraId="46363CEE"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B86CF" w14:textId="77777777" w:rsidR="00B8131C" w:rsidRPr="008B47FF" w:rsidRDefault="00B8131C" w:rsidP="00091A9A">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67DFB499" w14:textId="77777777" w:rsidR="00B8131C" w:rsidRPr="008B47FF" w:rsidRDefault="00B8131C" w:rsidP="00091A9A">
            <w:pPr>
              <w:rPr>
                <w:sz w:val="22"/>
                <w:szCs w:val="22"/>
                <w:lang w:val="en-US"/>
              </w:rPr>
            </w:pPr>
            <w:r w:rsidRPr="008B47FF">
              <w:rPr>
                <w:sz w:val="22"/>
                <w:szCs w:val="22"/>
                <w:lang w:val="en-US"/>
              </w:rPr>
              <w:t>Pret de piata</w:t>
            </w:r>
          </w:p>
          <w:p w14:paraId="0C204619"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4D2DF1DE" w14:textId="77777777" w:rsidR="00B8131C" w:rsidRPr="00B40365" w:rsidRDefault="00B8131C" w:rsidP="00091A9A">
            <w:pPr>
              <w:rPr>
                <w:lang w:val="en-US"/>
              </w:rPr>
            </w:pPr>
            <w:r w:rsidRPr="00B40365">
              <w:rPr>
                <w:lang w:val="en-US"/>
              </w:rPr>
              <w:t>Piesa inglobata din Otel C245 - Pi-1 150x150x100x3 mm (Coltar Fluture)</w:t>
            </w:r>
          </w:p>
          <w:p w14:paraId="76A4A1BE"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24DDFCE5" w14:textId="77777777" w:rsidR="00B8131C" w:rsidRPr="008B47FF" w:rsidRDefault="00B8131C" w:rsidP="00091A9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733BB53B"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1 450,00</w:t>
            </w:r>
          </w:p>
          <w:p w14:paraId="54A482AE" w14:textId="77777777" w:rsidR="00B8131C" w:rsidRPr="008B47FF" w:rsidRDefault="00B8131C" w:rsidP="00091A9A">
            <w:pPr>
              <w:jc w:val="center"/>
              <w:rPr>
                <w:sz w:val="22"/>
                <w:szCs w:val="22"/>
                <w:lang w:val="en-US"/>
              </w:rPr>
            </w:pPr>
          </w:p>
        </w:tc>
      </w:tr>
      <w:tr w:rsidR="00B8131C" w:rsidRPr="008B47FF" w14:paraId="675BF93F"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C49A2" w14:textId="77777777" w:rsidR="00B8131C" w:rsidRPr="008B47FF" w:rsidRDefault="00B8131C" w:rsidP="00091A9A">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1D319728" w14:textId="77777777" w:rsidR="00B8131C" w:rsidRPr="008B47FF" w:rsidRDefault="00B8131C" w:rsidP="00091A9A">
            <w:pPr>
              <w:rPr>
                <w:sz w:val="22"/>
                <w:szCs w:val="22"/>
                <w:lang w:val="en-US"/>
              </w:rPr>
            </w:pPr>
            <w:r w:rsidRPr="008B47FF">
              <w:rPr>
                <w:sz w:val="22"/>
                <w:szCs w:val="22"/>
                <w:lang w:val="en-US"/>
              </w:rPr>
              <w:t>Pret de piata</w:t>
            </w:r>
          </w:p>
          <w:p w14:paraId="1280A211"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6BD6130E" w14:textId="77777777" w:rsidR="00B8131C" w:rsidRPr="00B40365" w:rsidRDefault="00B8131C" w:rsidP="00091A9A">
            <w:pPr>
              <w:rPr>
                <w:lang w:val="en-US"/>
              </w:rPr>
            </w:pPr>
            <w:r w:rsidRPr="00B40365">
              <w:rPr>
                <w:lang w:val="en-US"/>
              </w:rPr>
              <w:t>Piesa inglobata din Otel C245 - Pi-2 150x300x3mm (Conector Plat  LP)</w:t>
            </w:r>
          </w:p>
          <w:p w14:paraId="0EA5F8B9"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104395C5" w14:textId="77777777" w:rsidR="00B8131C" w:rsidRPr="008B47FF" w:rsidRDefault="00B8131C" w:rsidP="00091A9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BD561C3"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800,00</w:t>
            </w:r>
          </w:p>
          <w:p w14:paraId="14143C5A" w14:textId="77777777" w:rsidR="00B8131C" w:rsidRPr="008B47FF" w:rsidRDefault="00B8131C" w:rsidP="00091A9A">
            <w:pPr>
              <w:jc w:val="center"/>
              <w:rPr>
                <w:sz w:val="22"/>
                <w:szCs w:val="22"/>
                <w:lang w:val="en-US"/>
              </w:rPr>
            </w:pPr>
          </w:p>
        </w:tc>
      </w:tr>
      <w:tr w:rsidR="00B8131C" w:rsidRPr="008B47FF" w14:paraId="102A6F9F"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5DAB3" w14:textId="77777777" w:rsidR="00B8131C" w:rsidRPr="008B47FF" w:rsidRDefault="00B8131C" w:rsidP="00091A9A">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1A53E5B0" w14:textId="77777777" w:rsidR="00B8131C" w:rsidRPr="008B47FF" w:rsidRDefault="00B8131C" w:rsidP="00091A9A">
            <w:pPr>
              <w:rPr>
                <w:sz w:val="22"/>
                <w:szCs w:val="22"/>
                <w:lang w:val="en-US"/>
              </w:rPr>
            </w:pPr>
            <w:r w:rsidRPr="008B47FF">
              <w:rPr>
                <w:sz w:val="22"/>
                <w:szCs w:val="22"/>
                <w:lang w:val="en-US"/>
              </w:rPr>
              <w:t>CE40A</w:t>
            </w:r>
          </w:p>
          <w:p w14:paraId="1F9F508E"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3DE2133B" w14:textId="77777777" w:rsidR="00B8131C" w:rsidRPr="00B40365" w:rsidRDefault="00B8131C" w:rsidP="00091A9A">
            <w:pPr>
              <w:rPr>
                <w:lang w:val="en-US"/>
              </w:rPr>
            </w:pPr>
            <w:r w:rsidRPr="00B40365">
              <w:rPr>
                <w:lang w:val="en-US"/>
              </w:rPr>
              <w:t>Montarea elementelor scheletului din grinzi (bare) cu tratament antiseptic</w:t>
            </w:r>
          </w:p>
          <w:p w14:paraId="25088864"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53652285" w14:textId="77777777" w:rsidR="00B8131C" w:rsidRPr="008B47FF" w:rsidRDefault="00B8131C" w:rsidP="00091A9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9EA1903"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78,42</w:t>
            </w:r>
          </w:p>
          <w:p w14:paraId="54CE79FB" w14:textId="77777777" w:rsidR="00B8131C" w:rsidRPr="008B47FF" w:rsidRDefault="00B8131C" w:rsidP="00091A9A">
            <w:pPr>
              <w:jc w:val="center"/>
              <w:rPr>
                <w:sz w:val="22"/>
                <w:szCs w:val="22"/>
                <w:lang w:val="en-US"/>
              </w:rPr>
            </w:pPr>
          </w:p>
        </w:tc>
      </w:tr>
      <w:tr w:rsidR="00B8131C" w:rsidRPr="008B47FF" w14:paraId="7CAA369C"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8EDA5" w14:textId="77777777" w:rsidR="00B8131C" w:rsidRPr="008B47FF" w:rsidRDefault="00B8131C" w:rsidP="00091A9A">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3C91A656" w14:textId="77777777" w:rsidR="00B8131C" w:rsidRPr="008B47FF" w:rsidRDefault="00B8131C" w:rsidP="00091A9A">
            <w:pPr>
              <w:rPr>
                <w:sz w:val="22"/>
                <w:szCs w:val="22"/>
                <w:lang w:val="en-US"/>
              </w:rPr>
            </w:pPr>
            <w:r w:rsidRPr="008B47FF">
              <w:rPr>
                <w:sz w:val="22"/>
                <w:szCs w:val="22"/>
                <w:lang w:val="en-US"/>
              </w:rPr>
              <w:t>CE41A</w:t>
            </w:r>
          </w:p>
          <w:p w14:paraId="3AA71173"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36554B4F" w14:textId="77777777" w:rsidR="00B8131C" w:rsidRPr="00B40365" w:rsidRDefault="00B8131C" w:rsidP="00091A9A">
            <w:pPr>
              <w:rPr>
                <w:lang w:val="en-US"/>
              </w:rPr>
            </w:pPr>
            <w:r w:rsidRPr="00B40365">
              <w:rPr>
                <w:lang w:val="en-US"/>
              </w:rPr>
              <w:t>Montarea capriorilor cu tratament antiseptic</w:t>
            </w:r>
          </w:p>
          <w:p w14:paraId="0136EA13"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32BE7C3F" w14:textId="77777777" w:rsidR="00B8131C" w:rsidRPr="008B47FF" w:rsidRDefault="00B8131C" w:rsidP="00091A9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0B15035"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47,93</w:t>
            </w:r>
          </w:p>
          <w:p w14:paraId="3D5EE5FF" w14:textId="77777777" w:rsidR="00B8131C" w:rsidRPr="008B47FF" w:rsidRDefault="00B8131C" w:rsidP="00091A9A">
            <w:pPr>
              <w:jc w:val="center"/>
              <w:rPr>
                <w:sz w:val="22"/>
                <w:szCs w:val="22"/>
                <w:lang w:val="en-US"/>
              </w:rPr>
            </w:pPr>
          </w:p>
        </w:tc>
      </w:tr>
      <w:tr w:rsidR="00B8131C" w:rsidRPr="008B47FF" w14:paraId="3C0839A4"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FDE9BF" w14:textId="77777777" w:rsidR="00B8131C" w:rsidRPr="008B47FF" w:rsidRDefault="00B8131C" w:rsidP="00091A9A">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2FFD0D98" w14:textId="77777777" w:rsidR="00B8131C" w:rsidRPr="008B47FF" w:rsidRDefault="00B8131C" w:rsidP="00091A9A">
            <w:pPr>
              <w:rPr>
                <w:sz w:val="22"/>
                <w:szCs w:val="22"/>
                <w:lang w:val="en-US"/>
              </w:rPr>
            </w:pPr>
            <w:r w:rsidRPr="008B47FF">
              <w:rPr>
                <w:sz w:val="22"/>
                <w:szCs w:val="22"/>
                <w:lang w:val="en-US"/>
              </w:rPr>
              <w:t>CE30A</w:t>
            </w:r>
          </w:p>
          <w:p w14:paraId="19FF4575"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711846AF" w14:textId="77777777" w:rsidR="00B8131C" w:rsidRPr="00B40365" w:rsidRDefault="00B8131C" w:rsidP="00091A9A">
            <w:pPr>
              <w:rPr>
                <w:lang w:val="en-US"/>
              </w:rPr>
            </w:pPr>
            <w:r w:rsidRPr="00B40365">
              <w:rPr>
                <w:lang w:val="en-US"/>
              </w:rPr>
              <w:t>Astereala le invelitori sau doliile invelitorilor din tigla, placi tip eternit etc., din scinduri brute de rasinoase (24 mm grosime), la constructii obisnuite. (Astereala scindura 100x30 norma=0.009m3/m2 = 28,35м3)</w:t>
            </w:r>
          </w:p>
          <w:p w14:paraId="4B5C95B8"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39E88E48"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9A74337"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3 150,00</w:t>
            </w:r>
          </w:p>
          <w:p w14:paraId="10CA4D68" w14:textId="77777777" w:rsidR="00B8131C" w:rsidRPr="008B47FF" w:rsidRDefault="00B8131C" w:rsidP="00091A9A">
            <w:pPr>
              <w:jc w:val="center"/>
              <w:rPr>
                <w:sz w:val="22"/>
                <w:szCs w:val="22"/>
                <w:lang w:val="en-US"/>
              </w:rPr>
            </w:pPr>
          </w:p>
        </w:tc>
      </w:tr>
      <w:tr w:rsidR="00B8131C" w:rsidRPr="008B47FF" w14:paraId="0619E41B"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81E86" w14:textId="77777777" w:rsidR="00B8131C" w:rsidRPr="008B47FF" w:rsidRDefault="00B8131C" w:rsidP="00091A9A">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40D7BB45" w14:textId="77777777" w:rsidR="00B8131C" w:rsidRPr="008B47FF" w:rsidRDefault="00B8131C" w:rsidP="00091A9A">
            <w:pPr>
              <w:rPr>
                <w:sz w:val="22"/>
                <w:szCs w:val="22"/>
                <w:lang w:val="en-US"/>
              </w:rPr>
            </w:pPr>
            <w:r w:rsidRPr="008B47FF">
              <w:rPr>
                <w:sz w:val="22"/>
                <w:szCs w:val="22"/>
                <w:lang w:val="en-US"/>
              </w:rPr>
              <w:t>CN51A</w:t>
            </w:r>
          </w:p>
          <w:p w14:paraId="2F380F93"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14BA3526" w14:textId="77777777" w:rsidR="00B8131C" w:rsidRPr="00B40365" w:rsidRDefault="00B8131C" w:rsidP="00091A9A">
            <w:pPr>
              <w:rPr>
                <w:lang w:val="en-US"/>
              </w:rPr>
            </w:pPr>
            <w:r w:rsidRPr="00B40365">
              <w:rPr>
                <w:lang w:val="en-US"/>
              </w:rPr>
              <w:t>Tratamentul antiseptic al lemnariei, pe suprafete ascunse cu paste antiseptice: ferme, arce, capriori.</w:t>
            </w:r>
          </w:p>
          <w:p w14:paraId="4695B5DE"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786ECEED" w14:textId="77777777" w:rsidR="00B8131C" w:rsidRPr="008B47FF" w:rsidRDefault="00B8131C" w:rsidP="00091A9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E054CAA"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28,35</w:t>
            </w:r>
          </w:p>
          <w:p w14:paraId="3C5AE542" w14:textId="77777777" w:rsidR="00B8131C" w:rsidRPr="008B47FF" w:rsidRDefault="00B8131C" w:rsidP="00091A9A">
            <w:pPr>
              <w:jc w:val="center"/>
              <w:rPr>
                <w:sz w:val="22"/>
                <w:szCs w:val="22"/>
                <w:lang w:val="en-US"/>
              </w:rPr>
            </w:pPr>
          </w:p>
        </w:tc>
      </w:tr>
      <w:tr w:rsidR="00B8131C" w:rsidRPr="008B47FF" w14:paraId="2E2B7E03"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08C18" w14:textId="77777777" w:rsidR="00B8131C" w:rsidRPr="008B47FF" w:rsidRDefault="00B8131C" w:rsidP="00091A9A">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6F1B359B" w14:textId="77777777" w:rsidR="00B8131C" w:rsidRPr="008B47FF" w:rsidRDefault="00B8131C" w:rsidP="00091A9A">
            <w:pPr>
              <w:rPr>
                <w:sz w:val="22"/>
                <w:szCs w:val="22"/>
                <w:lang w:val="en-US"/>
              </w:rPr>
            </w:pPr>
            <w:r w:rsidRPr="008B47FF">
              <w:rPr>
                <w:sz w:val="22"/>
                <w:szCs w:val="22"/>
                <w:lang w:val="en-US"/>
              </w:rPr>
              <w:t>CE17A</w:t>
            </w:r>
          </w:p>
          <w:p w14:paraId="01E460B1"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315E10A3" w14:textId="77777777" w:rsidR="00B8131C" w:rsidRPr="00B40365" w:rsidRDefault="00B8131C" w:rsidP="00091A9A">
            <w:pPr>
              <w:rPr>
                <w:lang w:val="en-US"/>
              </w:rPr>
            </w:pPr>
            <w:r w:rsidRPr="00B40365">
              <w:rPr>
                <w:lang w:val="en-US"/>
              </w:rPr>
              <w:t>Strat suplimentar polimeric tip ondutiss montat sub stratul de invelitoare de tigla, placi ondulate sau amprentate / Membrana anticondens</w:t>
            </w:r>
          </w:p>
          <w:p w14:paraId="00B108C0"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22A95577"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540740C"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3 150,00</w:t>
            </w:r>
          </w:p>
          <w:p w14:paraId="24B0D015" w14:textId="77777777" w:rsidR="00B8131C" w:rsidRPr="008B47FF" w:rsidRDefault="00B8131C" w:rsidP="00091A9A">
            <w:pPr>
              <w:jc w:val="center"/>
              <w:rPr>
                <w:sz w:val="22"/>
                <w:szCs w:val="22"/>
                <w:lang w:val="en-US"/>
              </w:rPr>
            </w:pPr>
          </w:p>
        </w:tc>
      </w:tr>
      <w:tr w:rsidR="00B8131C" w:rsidRPr="008B47FF" w14:paraId="6FAD877F"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DFE66" w14:textId="77777777" w:rsidR="00B8131C" w:rsidRPr="008B47FF" w:rsidRDefault="00B8131C" w:rsidP="00091A9A">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43656991" w14:textId="77777777" w:rsidR="00B8131C" w:rsidRPr="008B47FF" w:rsidRDefault="00B8131C" w:rsidP="00091A9A">
            <w:pPr>
              <w:rPr>
                <w:sz w:val="22"/>
                <w:szCs w:val="22"/>
                <w:lang w:val="en-US"/>
              </w:rPr>
            </w:pPr>
            <w:r w:rsidRPr="008B47FF">
              <w:rPr>
                <w:sz w:val="22"/>
                <w:szCs w:val="22"/>
                <w:lang w:val="en-US"/>
              </w:rPr>
              <w:t>CE07A</w:t>
            </w:r>
          </w:p>
          <w:p w14:paraId="248FC9B4"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3B39B2B1" w14:textId="77777777" w:rsidR="00B8131C" w:rsidRPr="00B40365" w:rsidRDefault="00B8131C" w:rsidP="00091A9A">
            <w:pPr>
              <w:rPr>
                <w:lang w:val="en-US"/>
              </w:rPr>
            </w:pPr>
            <w:r w:rsidRPr="00B40365">
              <w:rPr>
                <w:lang w:val="en-US"/>
              </w:rPr>
              <w:t>Invelitori din placi din tabla amprentata (tip tigla gr.0.5mm,culoarea se coordoneaza cu beneficiarul) pentru invelitorile acoperisurilor (tip Lindab) inclusiv executarea doliilor, sorturilor, racordurilor la strapungeri ( tigla metalica gr.0.5mm, Zn-225gr/m2)</w:t>
            </w:r>
          </w:p>
          <w:p w14:paraId="2F8901E6"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361AA6FA"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784972B"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3 150,00</w:t>
            </w:r>
          </w:p>
          <w:p w14:paraId="74A817FF" w14:textId="77777777" w:rsidR="00B8131C" w:rsidRPr="008B47FF" w:rsidRDefault="00B8131C" w:rsidP="00091A9A">
            <w:pPr>
              <w:jc w:val="center"/>
              <w:rPr>
                <w:sz w:val="22"/>
                <w:szCs w:val="22"/>
                <w:lang w:val="en-US"/>
              </w:rPr>
            </w:pPr>
          </w:p>
        </w:tc>
      </w:tr>
      <w:tr w:rsidR="00B8131C" w:rsidRPr="008B47FF" w14:paraId="52F84BED"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408B2" w14:textId="77777777" w:rsidR="00B8131C" w:rsidRPr="008B47FF" w:rsidRDefault="00B8131C" w:rsidP="00091A9A">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3A3E94B8" w14:textId="77777777" w:rsidR="00B8131C" w:rsidRPr="008B47FF" w:rsidRDefault="00B8131C" w:rsidP="00091A9A">
            <w:pPr>
              <w:rPr>
                <w:sz w:val="22"/>
                <w:szCs w:val="22"/>
                <w:lang w:val="en-US"/>
              </w:rPr>
            </w:pPr>
            <w:r w:rsidRPr="008B47FF">
              <w:rPr>
                <w:sz w:val="22"/>
                <w:szCs w:val="22"/>
                <w:lang w:val="en-US"/>
              </w:rPr>
              <w:t>CE31C</w:t>
            </w:r>
          </w:p>
          <w:p w14:paraId="0DDC1AA8"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4FF76144" w14:textId="77777777" w:rsidR="00B8131C" w:rsidRPr="00B40365" w:rsidRDefault="00B8131C" w:rsidP="00091A9A">
            <w:pPr>
              <w:rPr>
                <w:lang w:val="en-US"/>
              </w:rPr>
            </w:pPr>
            <w:r w:rsidRPr="00B40365">
              <w:rPr>
                <w:lang w:val="en-US"/>
              </w:rPr>
              <w:t>Streasina infundata, fara console aparente, din scinduri de rasinoase  faltuite si geluite pe o parte, cu latimea medie de 0,4 m</w:t>
            </w:r>
          </w:p>
          <w:p w14:paraId="605B5D6B"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2C1BCB68"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1572016"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160,12</w:t>
            </w:r>
          </w:p>
          <w:p w14:paraId="4676B486" w14:textId="77777777" w:rsidR="00B8131C" w:rsidRPr="008B47FF" w:rsidRDefault="00B8131C" w:rsidP="00091A9A">
            <w:pPr>
              <w:jc w:val="center"/>
              <w:rPr>
                <w:sz w:val="22"/>
                <w:szCs w:val="22"/>
                <w:lang w:val="en-US"/>
              </w:rPr>
            </w:pPr>
          </w:p>
        </w:tc>
      </w:tr>
      <w:tr w:rsidR="00B8131C" w:rsidRPr="008B47FF" w14:paraId="5EB8C614"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5955F" w14:textId="77777777" w:rsidR="00B8131C" w:rsidRPr="008B47FF" w:rsidRDefault="00B8131C" w:rsidP="00091A9A">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11C021ED" w14:textId="77777777" w:rsidR="00B8131C" w:rsidRPr="008B47FF" w:rsidRDefault="00B8131C" w:rsidP="00091A9A">
            <w:pPr>
              <w:rPr>
                <w:sz w:val="22"/>
                <w:szCs w:val="22"/>
                <w:lang w:val="en-US"/>
              </w:rPr>
            </w:pPr>
            <w:r w:rsidRPr="008B47FF">
              <w:rPr>
                <w:sz w:val="22"/>
                <w:szCs w:val="22"/>
                <w:lang w:val="en-US"/>
              </w:rPr>
              <w:t>CN51A</w:t>
            </w:r>
          </w:p>
          <w:p w14:paraId="12E22E5C"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0A1927D0" w14:textId="77777777" w:rsidR="00B8131C" w:rsidRPr="00B40365" w:rsidRDefault="00B8131C" w:rsidP="00091A9A">
            <w:pPr>
              <w:rPr>
                <w:lang w:val="en-US"/>
              </w:rPr>
            </w:pPr>
            <w:r w:rsidRPr="00B40365">
              <w:rPr>
                <w:lang w:val="en-US"/>
              </w:rPr>
              <w:t>Tratamentul antiseptic al lemnariei, pe suprafete ascunse cu paste antiseptice: ferme, arce, capriori.</w:t>
            </w:r>
          </w:p>
          <w:p w14:paraId="0219065F"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151619A5" w14:textId="77777777" w:rsidR="00B8131C" w:rsidRPr="008B47FF" w:rsidRDefault="00B8131C" w:rsidP="00091A9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BE28C17"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12,81</w:t>
            </w:r>
          </w:p>
          <w:p w14:paraId="0D24FADE" w14:textId="77777777" w:rsidR="00B8131C" w:rsidRPr="008B47FF" w:rsidRDefault="00B8131C" w:rsidP="00091A9A">
            <w:pPr>
              <w:jc w:val="center"/>
              <w:rPr>
                <w:sz w:val="22"/>
                <w:szCs w:val="22"/>
                <w:lang w:val="en-US"/>
              </w:rPr>
            </w:pPr>
          </w:p>
        </w:tc>
      </w:tr>
      <w:tr w:rsidR="00B8131C" w:rsidRPr="008B47FF" w14:paraId="6242274D"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3C647" w14:textId="77777777" w:rsidR="00B8131C" w:rsidRPr="008B47FF" w:rsidRDefault="00B8131C" w:rsidP="00091A9A">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4D2A89E7" w14:textId="77777777" w:rsidR="00B8131C" w:rsidRPr="008B47FF" w:rsidRDefault="00B8131C" w:rsidP="00091A9A">
            <w:pPr>
              <w:rPr>
                <w:sz w:val="22"/>
                <w:szCs w:val="22"/>
                <w:lang w:val="en-US"/>
              </w:rPr>
            </w:pPr>
            <w:r w:rsidRPr="008B47FF">
              <w:rPr>
                <w:sz w:val="22"/>
                <w:szCs w:val="22"/>
                <w:lang w:val="en-US"/>
              </w:rPr>
              <w:t>CN50A</w:t>
            </w:r>
          </w:p>
          <w:p w14:paraId="73F94359"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3C99A4C5" w14:textId="77777777" w:rsidR="00B8131C" w:rsidRPr="00B40365" w:rsidRDefault="00B8131C" w:rsidP="00091A9A">
            <w:pPr>
              <w:rPr>
                <w:lang w:val="en-US"/>
              </w:rPr>
            </w:pPr>
            <w:r w:rsidRPr="00B40365">
              <w:rPr>
                <w:lang w:val="en-US"/>
              </w:rPr>
              <w:t>Tratament ignifug al lemnariei; ferme, arce, grinzi, capriori, cosoroabe.</w:t>
            </w:r>
          </w:p>
          <w:p w14:paraId="6D52E1B8"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1FAA4CFA" w14:textId="77777777" w:rsidR="00B8131C" w:rsidRPr="008B47FF" w:rsidRDefault="00B8131C" w:rsidP="00091A9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6357D37B"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167,51</w:t>
            </w:r>
          </w:p>
          <w:p w14:paraId="3B590C85" w14:textId="77777777" w:rsidR="00B8131C" w:rsidRPr="008B47FF" w:rsidRDefault="00B8131C" w:rsidP="00091A9A">
            <w:pPr>
              <w:jc w:val="center"/>
              <w:rPr>
                <w:sz w:val="22"/>
                <w:szCs w:val="22"/>
                <w:lang w:val="en-US"/>
              </w:rPr>
            </w:pPr>
          </w:p>
        </w:tc>
      </w:tr>
      <w:tr w:rsidR="00B8131C" w:rsidRPr="008B47FF" w14:paraId="671BC078"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A9EC6" w14:textId="77777777" w:rsidR="00B8131C" w:rsidRPr="008B47FF" w:rsidRDefault="00B8131C" w:rsidP="00091A9A">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29D9D7B1" w14:textId="77777777" w:rsidR="00B8131C" w:rsidRPr="008B47FF" w:rsidRDefault="00B8131C" w:rsidP="00091A9A">
            <w:pPr>
              <w:rPr>
                <w:sz w:val="22"/>
                <w:szCs w:val="22"/>
                <w:lang w:val="en-US"/>
              </w:rPr>
            </w:pPr>
            <w:r w:rsidRPr="008B47FF">
              <w:rPr>
                <w:sz w:val="22"/>
                <w:szCs w:val="22"/>
                <w:lang w:val="en-US"/>
              </w:rPr>
              <w:t>CN18A</w:t>
            </w:r>
          </w:p>
          <w:p w14:paraId="253458E6"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644340DA" w14:textId="77777777" w:rsidR="00B8131C" w:rsidRPr="00B40365" w:rsidRDefault="00B8131C" w:rsidP="00091A9A">
            <w:pPr>
              <w:rPr>
                <w:lang w:val="en-US"/>
              </w:rPr>
            </w:pPr>
            <w:r w:rsidRPr="00B40365">
              <w:rPr>
                <w:lang w:val="en-US"/>
              </w:rPr>
              <w:t>Vopsitorii  cu vopsele pe baza de rasini alchidice modificate aplicate pe timplarie din lemn  de esenta moale, executate cu un strat de grund pe baza de polimer acrilic si 2 straturi de vopsea pe baza de rasini alchidice modificate, diluabila in apa  (Lac alchidic tip ''Pinottex)</w:t>
            </w:r>
          </w:p>
          <w:p w14:paraId="031BC81C"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5BD896A3"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F17DB76"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160,12</w:t>
            </w:r>
          </w:p>
          <w:p w14:paraId="714B0C17" w14:textId="77777777" w:rsidR="00B8131C" w:rsidRPr="008B47FF" w:rsidRDefault="00B8131C" w:rsidP="00091A9A">
            <w:pPr>
              <w:jc w:val="center"/>
              <w:rPr>
                <w:sz w:val="22"/>
                <w:szCs w:val="22"/>
                <w:lang w:val="en-US"/>
              </w:rPr>
            </w:pPr>
          </w:p>
        </w:tc>
      </w:tr>
      <w:tr w:rsidR="00B8131C" w:rsidRPr="008B47FF" w14:paraId="6EB1B4DD"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3AE03" w14:textId="77777777" w:rsidR="00B8131C" w:rsidRPr="008B47FF" w:rsidRDefault="00B8131C" w:rsidP="00091A9A">
            <w:pPr>
              <w:rPr>
                <w:sz w:val="22"/>
                <w:szCs w:val="22"/>
                <w:lang w:val="en-US"/>
              </w:rPr>
            </w:pPr>
            <w:r w:rsidRPr="008B47FF">
              <w:rPr>
                <w:sz w:val="22"/>
                <w:szCs w:val="22"/>
                <w:lang w:val="en-US"/>
              </w:rPr>
              <w:lastRenderedPageBreak/>
              <w:t>30</w:t>
            </w:r>
          </w:p>
        </w:tc>
        <w:tc>
          <w:tcPr>
            <w:tcW w:w="1559" w:type="dxa"/>
            <w:tcBorders>
              <w:top w:val="single" w:sz="4" w:space="0" w:color="auto"/>
              <w:bottom w:val="single" w:sz="4" w:space="0" w:color="auto"/>
            </w:tcBorders>
          </w:tcPr>
          <w:p w14:paraId="3E276A94" w14:textId="77777777" w:rsidR="00B8131C" w:rsidRPr="008B47FF" w:rsidRDefault="00B8131C" w:rsidP="00091A9A">
            <w:pPr>
              <w:rPr>
                <w:sz w:val="22"/>
                <w:szCs w:val="22"/>
                <w:lang w:val="en-US"/>
              </w:rPr>
            </w:pPr>
            <w:r w:rsidRPr="008B47FF">
              <w:rPr>
                <w:sz w:val="22"/>
                <w:szCs w:val="22"/>
                <w:lang w:val="en-US"/>
              </w:rPr>
              <w:t>CE20A</w:t>
            </w:r>
          </w:p>
          <w:p w14:paraId="0930802B"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24B1A147" w14:textId="772D1359" w:rsidR="00B8131C" w:rsidRPr="007B1645" w:rsidRDefault="00B8131C" w:rsidP="00091A9A">
            <w:pPr>
              <w:rPr>
                <w:color w:val="000000" w:themeColor="text1"/>
                <w:lang w:val="en-US"/>
              </w:rPr>
            </w:pPr>
            <w:r w:rsidRPr="00B40365">
              <w:rPr>
                <w:lang w:val="en-US"/>
              </w:rPr>
              <w:t>Sisteme de jgheaburi tip brass din tabla protejata anticoroziv d</w:t>
            </w:r>
            <w:r w:rsidRPr="007B1645">
              <w:rPr>
                <w:color w:val="000000" w:themeColor="text1"/>
                <w:lang w:val="en-US"/>
              </w:rPr>
              <w:t>.</w:t>
            </w:r>
            <w:r w:rsidR="0066591B" w:rsidRPr="007B1645">
              <w:rPr>
                <w:color w:val="000000" w:themeColor="text1"/>
                <w:lang w:val="en-US"/>
              </w:rPr>
              <w:t>125mm</w:t>
            </w:r>
          </w:p>
          <w:p w14:paraId="4D84E859"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7ED28A13" w14:textId="77777777" w:rsidR="00B8131C" w:rsidRPr="008B47FF" w:rsidRDefault="00B8131C" w:rsidP="00091A9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E0802BF"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260,00</w:t>
            </w:r>
          </w:p>
          <w:p w14:paraId="445E3F5D" w14:textId="77777777" w:rsidR="00B8131C" w:rsidRPr="008B47FF" w:rsidRDefault="00B8131C" w:rsidP="00091A9A">
            <w:pPr>
              <w:jc w:val="center"/>
              <w:rPr>
                <w:sz w:val="22"/>
                <w:szCs w:val="22"/>
                <w:lang w:val="en-US"/>
              </w:rPr>
            </w:pPr>
          </w:p>
        </w:tc>
      </w:tr>
      <w:tr w:rsidR="00B8131C" w:rsidRPr="008B47FF" w14:paraId="1D4C6A46"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47992" w14:textId="77777777" w:rsidR="00B8131C" w:rsidRPr="008B47FF" w:rsidRDefault="00B8131C" w:rsidP="00091A9A">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3968B679" w14:textId="77777777" w:rsidR="00B8131C" w:rsidRPr="008B47FF" w:rsidRDefault="00B8131C" w:rsidP="00091A9A">
            <w:pPr>
              <w:rPr>
                <w:sz w:val="22"/>
                <w:szCs w:val="22"/>
                <w:lang w:val="en-US"/>
              </w:rPr>
            </w:pPr>
            <w:r w:rsidRPr="008B47FF">
              <w:rPr>
                <w:sz w:val="22"/>
                <w:szCs w:val="22"/>
                <w:lang w:val="en-US"/>
              </w:rPr>
              <w:t>CE22A</w:t>
            </w:r>
          </w:p>
          <w:p w14:paraId="012D1109"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38F327EA" w14:textId="00EEE052" w:rsidR="00B8131C" w:rsidRPr="00B40365" w:rsidRDefault="00B8131C" w:rsidP="00091A9A">
            <w:pPr>
              <w:rPr>
                <w:lang w:val="en-US"/>
              </w:rPr>
            </w:pPr>
            <w:r w:rsidRPr="00B40365">
              <w:rPr>
                <w:lang w:val="en-US"/>
              </w:rPr>
              <w:t>Sisteme de burlane tip brass din tabla protejata anticoroziv d</w:t>
            </w:r>
            <w:r w:rsidRPr="0066591B">
              <w:rPr>
                <w:color w:val="FF0000"/>
                <w:lang w:val="en-US"/>
              </w:rPr>
              <w:t>.</w:t>
            </w:r>
            <w:r w:rsidR="0066591B" w:rsidRPr="007B1645">
              <w:rPr>
                <w:color w:val="000000" w:themeColor="text1"/>
                <w:lang w:val="en-US"/>
              </w:rPr>
              <w:t>90mm</w:t>
            </w:r>
          </w:p>
          <w:p w14:paraId="634F04D6"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69798053" w14:textId="77777777" w:rsidR="00B8131C" w:rsidRPr="008B47FF" w:rsidRDefault="00B8131C" w:rsidP="00091A9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53CD048"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476,00</w:t>
            </w:r>
          </w:p>
          <w:p w14:paraId="390F5C15" w14:textId="77777777" w:rsidR="00B8131C" w:rsidRPr="008B47FF" w:rsidRDefault="00B8131C" w:rsidP="00091A9A">
            <w:pPr>
              <w:jc w:val="center"/>
              <w:rPr>
                <w:sz w:val="22"/>
                <w:szCs w:val="22"/>
                <w:lang w:val="en-US"/>
              </w:rPr>
            </w:pPr>
          </w:p>
        </w:tc>
      </w:tr>
      <w:tr w:rsidR="00B8131C" w:rsidRPr="008B47FF" w14:paraId="0EA946AB"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95AE56" w14:textId="77777777" w:rsidR="00B8131C" w:rsidRPr="008B47FF" w:rsidRDefault="00B8131C" w:rsidP="00091A9A">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644DE7D7" w14:textId="77777777" w:rsidR="00B8131C" w:rsidRPr="008B47FF" w:rsidRDefault="00B8131C" w:rsidP="00091A9A">
            <w:pPr>
              <w:rPr>
                <w:sz w:val="22"/>
                <w:szCs w:val="22"/>
                <w:lang w:val="en-US"/>
              </w:rPr>
            </w:pPr>
            <w:r w:rsidRPr="008B47FF">
              <w:rPr>
                <w:sz w:val="22"/>
                <w:szCs w:val="22"/>
                <w:lang w:val="en-US"/>
              </w:rPr>
              <w:t>CK26B</w:t>
            </w:r>
          </w:p>
          <w:p w14:paraId="1BC411B4"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4BE7DDC3" w14:textId="77777777" w:rsidR="00B8131C" w:rsidRPr="00B40365" w:rsidRDefault="00B8131C" w:rsidP="00091A9A">
            <w:pPr>
              <w:rPr>
                <w:lang w:val="en-US"/>
              </w:rPr>
            </w:pPr>
            <w:r w:rsidRPr="00B40365">
              <w:rPr>
                <w:lang w:val="en-US"/>
              </w:rPr>
              <w:t>Sisteme de divizori de zapada din tabla protejata anticoroziv l=1m</w:t>
            </w:r>
          </w:p>
          <w:p w14:paraId="19336499"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63A7047E" w14:textId="77777777" w:rsidR="00B8131C" w:rsidRPr="008B47FF" w:rsidRDefault="00B8131C" w:rsidP="00091A9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964377C"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286,00</w:t>
            </w:r>
          </w:p>
          <w:p w14:paraId="34B13E21" w14:textId="77777777" w:rsidR="00B8131C" w:rsidRPr="008B47FF" w:rsidRDefault="00B8131C" w:rsidP="00091A9A">
            <w:pPr>
              <w:jc w:val="center"/>
              <w:rPr>
                <w:sz w:val="22"/>
                <w:szCs w:val="22"/>
                <w:lang w:val="en-US"/>
              </w:rPr>
            </w:pPr>
          </w:p>
        </w:tc>
      </w:tr>
      <w:tr w:rsidR="00B8131C" w:rsidRPr="008B47FF" w14:paraId="1792064E"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08B6F6" w14:textId="77777777" w:rsidR="00B8131C" w:rsidRPr="008B47FF" w:rsidRDefault="00B8131C" w:rsidP="00091A9A">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5C5FAE9E" w14:textId="77777777" w:rsidR="00B8131C" w:rsidRPr="008B47FF" w:rsidRDefault="00B8131C" w:rsidP="00091A9A">
            <w:pPr>
              <w:rPr>
                <w:sz w:val="22"/>
                <w:szCs w:val="22"/>
                <w:lang w:val="en-US"/>
              </w:rPr>
            </w:pPr>
            <w:r w:rsidRPr="008B47FF">
              <w:rPr>
                <w:sz w:val="22"/>
                <w:szCs w:val="22"/>
                <w:lang w:val="en-US"/>
              </w:rPr>
              <w:t>CE42A</w:t>
            </w:r>
          </w:p>
          <w:p w14:paraId="5DBAC687"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615F0ECB" w14:textId="77777777" w:rsidR="00B8131C" w:rsidRPr="00B40365" w:rsidRDefault="00B8131C" w:rsidP="00091A9A">
            <w:pPr>
              <w:rPr>
                <w:lang w:val="en-US"/>
              </w:rPr>
            </w:pPr>
            <w:r w:rsidRPr="00B40365">
              <w:rPr>
                <w:lang w:val="en-US"/>
              </w:rPr>
              <w:t>Executarea lucarnelor (LC1......LC10)</w:t>
            </w:r>
          </w:p>
          <w:p w14:paraId="16C77537"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7CE86EEE" w14:textId="77777777" w:rsidR="00B8131C" w:rsidRPr="008B47FF" w:rsidRDefault="00B8131C" w:rsidP="00091A9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BF4AA40"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20,00</w:t>
            </w:r>
          </w:p>
          <w:p w14:paraId="74345AF3" w14:textId="77777777" w:rsidR="00B8131C" w:rsidRPr="008B47FF" w:rsidRDefault="00B8131C" w:rsidP="00091A9A">
            <w:pPr>
              <w:jc w:val="center"/>
              <w:rPr>
                <w:sz w:val="22"/>
                <w:szCs w:val="22"/>
                <w:lang w:val="en-US"/>
              </w:rPr>
            </w:pPr>
          </w:p>
        </w:tc>
      </w:tr>
      <w:tr w:rsidR="00B8131C" w:rsidRPr="008B47FF" w14:paraId="0C239DB0"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892B6" w14:textId="77777777" w:rsidR="00B8131C" w:rsidRPr="008B47FF" w:rsidRDefault="00B8131C" w:rsidP="00091A9A">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5BF128AE" w14:textId="77777777" w:rsidR="00B8131C" w:rsidRPr="008B47FF" w:rsidRDefault="00B8131C" w:rsidP="00091A9A">
            <w:pPr>
              <w:rPr>
                <w:sz w:val="22"/>
                <w:szCs w:val="22"/>
                <w:lang w:val="en-US"/>
              </w:rPr>
            </w:pPr>
            <w:r w:rsidRPr="008B47FF">
              <w:rPr>
                <w:sz w:val="22"/>
                <w:szCs w:val="22"/>
                <w:lang w:val="en-US"/>
              </w:rPr>
              <w:t>CM02D2</w:t>
            </w:r>
          </w:p>
          <w:p w14:paraId="4DB28FE0"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56465718" w14:textId="77777777" w:rsidR="00B8131C" w:rsidRPr="00B40365" w:rsidRDefault="00B8131C" w:rsidP="00091A9A">
            <w:pPr>
              <w:rPr>
                <w:lang w:val="en-US"/>
              </w:rPr>
            </w:pPr>
            <w:r w:rsidRPr="00B40365">
              <w:rPr>
                <w:lang w:val="en-US"/>
              </w:rPr>
              <w:t>Geamuri laminate riglate la luminatoare gr. 4mm, tabachere, etc.  la ochiuri peste 0,5 mp inclusiv, livrate la masuri libere, montate pe timplarie de lemn cu chit, cuie si baghete din lemn</w:t>
            </w:r>
          </w:p>
          <w:p w14:paraId="638821F0"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788AD571"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12B476A"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47,44</w:t>
            </w:r>
          </w:p>
          <w:p w14:paraId="745F6E9E" w14:textId="77777777" w:rsidR="00B8131C" w:rsidRPr="008B47FF" w:rsidRDefault="00B8131C" w:rsidP="00091A9A">
            <w:pPr>
              <w:jc w:val="center"/>
              <w:rPr>
                <w:sz w:val="22"/>
                <w:szCs w:val="22"/>
                <w:lang w:val="en-US"/>
              </w:rPr>
            </w:pPr>
          </w:p>
        </w:tc>
      </w:tr>
      <w:tr w:rsidR="00B8131C" w:rsidRPr="008B47FF" w14:paraId="48EA1373"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5125F" w14:textId="77777777" w:rsidR="00B8131C" w:rsidRPr="008B47FF" w:rsidRDefault="00B8131C" w:rsidP="00091A9A">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397EB183" w14:textId="77777777" w:rsidR="00B8131C" w:rsidRPr="008B47FF" w:rsidRDefault="00B8131C" w:rsidP="00091A9A">
            <w:pPr>
              <w:rPr>
                <w:sz w:val="22"/>
                <w:szCs w:val="22"/>
                <w:lang w:val="en-US"/>
              </w:rPr>
            </w:pPr>
            <w:r w:rsidRPr="008B47FF">
              <w:rPr>
                <w:sz w:val="22"/>
                <w:szCs w:val="22"/>
                <w:lang w:val="en-US"/>
              </w:rPr>
              <w:t>CN17A</w:t>
            </w:r>
          </w:p>
          <w:p w14:paraId="4C6CB0C0"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00C59E81" w14:textId="77777777" w:rsidR="00B8131C" w:rsidRPr="00B40365" w:rsidRDefault="00B8131C" w:rsidP="00091A9A">
            <w:pPr>
              <w:rPr>
                <w:lang w:val="en-US"/>
              </w:rPr>
            </w:pPr>
            <w:r w:rsidRPr="00B40365">
              <w:rPr>
                <w:lang w:val="en-US"/>
              </w:rPr>
              <w:t>Vopsitorii  cu vopsele si emailuri pe baza de rasini alchidice  aplicate pe timplarie din lemn, executate cu 2 straturi email alchidic inclusiv grundul</w:t>
            </w:r>
          </w:p>
          <w:p w14:paraId="385E6BCB"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195A15AE"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FFE655D"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81,20</w:t>
            </w:r>
          </w:p>
          <w:p w14:paraId="4D83809E" w14:textId="77777777" w:rsidR="00B8131C" w:rsidRPr="008B47FF" w:rsidRDefault="00B8131C" w:rsidP="00091A9A">
            <w:pPr>
              <w:jc w:val="center"/>
              <w:rPr>
                <w:sz w:val="22"/>
                <w:szCs w:val="22"/>
                <w:lang w:val="en-US"/>
              </w:rPr>
            </w:pPr>
          </w:p>
        </w:tc>
      </w:tr>
      <w:tr w:rsidR="00B8131C" w:rsidRPr="008B47FF" w14:paraId="640246F3"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90BC0" w14:textId="77777777" w:rsidR="00B8131C" w:rsidRPr="008B47FF" w:rsidRDefault="00B8131C" w:rsidP="00091A9A">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2B44B0F3" w14:textId="77777777" w:rsidR="00B8131C" w:rsidRPr="008B47FF" w:rsidRDefault="00B8131C" w:rsidP="00091A9A">
            <w:pPr>
              <w:rPr>
                <w:sz w:val="22"/>
                <w:szCs w:val="22"/>
                <w:lang w:val="en-US"/>
              </w:rPr>
            </w:pPr>
            <w:r w:rsidRPr="008B47FF">
              <w:rPr>
                <w:sz w:val="22"/>
                <w:szCs w:val="22"/>
                <w:lang w:val="en-US"/>
              </w:rPr>
              <w:t>CL17B</w:t>
            </w:r>
          </w:p>
          <w:p w14:paraId="054518D9"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46D6E3A5" w14:textId="77777777" w:rsidR="00B8131C" w:rsidRPr="00B40365" w:rsidRDefault="00B8131C" w:rsidP="00091A9A">
            <w:pPr>
              <w:rPr>
                <w:lang w:val="en-US"/>
              </w:rPr>
            </w:pPr>
            <w:r w:rsidRPr="00B40365">
              <w:rPr>
                <w:lang w:val="en-US"/>
              </w:rPr>
              <w:t>Confectii metalice diverse, montate aparent: Balustrada acoperisului (BA1)</w:t>
            </w:r>
          </w:p>
          <w:p w14:paraId="3CE80E3A"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2D76A661" w14:textId="77777777" w:rsidR="00B8131C" w:rsidRPr="008B47FF" w:rsidRDefault="00B8131C" w:rsidP="00091A9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3BD9B2E0"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1 226,24</w:t>
            </w:r>
          </w:p>
          <w:p w14:paraId="29B01AD6" w14:textId="77777777" w:rsidR="00B8131C" w:rsidRPr="008B47FF" w:rsidRDefault="00B8131C" w:rsidP="00091A9A">
            <w:pPr>
              <w:jc w:val="center"/>
              <w:rPr>
                <w:sz w:val="22"/>
                <w:szCs w:val="22"/>
                <w:lang w:val="en-US"/>
              </w:rPr>
            </w:pPr>
          </w:p>
        </w:tc>
      </w:tr>
      <w:tr w:rsidR="00B8131C" w:rsidRPr="008B47FF" w14:paraId="7FB246DA"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8D5DB" w14:textId="77777777" w:rsidR="00B8131C" w:rsidRPr="008B47FF" w:rsidRDefault="00B8131C" w:rsidP="00091A9A">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3EE11CE2" w14:textId="77777777" w:rsidR="00B8131C" w:rsidRPr="008B47FF" w:rsidRDefault="00B8131C" w:rsidP="00091A9A">
            <w:pPr>
              <w:rPr>
                <w:sz w:val="22"/>
                <w:szCs w:val="22"/>
                <w:lang w:val="en-US"/>
              </w:rPr>
            </w:pPr>
            <w:r w:rsidRPr="008B47FF">
              <w:rPr>
                <w:sz w:val="22"/>
                <w:szCs w:val="22"/>
                <w:lang w:val="en-US"/>
              </w:rPr>
              <w:t>IzD10A</w:t>
            </w:r>
          </w:p>
          <w:p w14:paraId="5D1DDA46"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5D4B96E7" w14:textId="77777777" w:rsidR="00B8131C" w:rsidRPr="00B40365" w:rsidRDefault="00B8131C" w:rsidP="00091A9A">
            <w:pPr>
              <w:rPr>
                <w:lang w:val="en-US"/>
              </w:rPr>
            </w:pPr>
            <w:r w:rsidRPr="00B40365">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37E91634"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04058D27" w14:textId="77777777" w:rsidR="00B8131C" w:rsidRPr="008B47FF" w:rsidRDefault="00B8131C" w:rsidP="00091A9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404D6D9"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1,23</w:t>
            </w:r>
          </w:p>
          <w:p w14:paraId="28B34030" w14:textId="77777777" w:rsidR="00B8131C" w:rsidRPr="008B47FF" w:rsidRDefault="00B8131C" w:rsidP="00091A9A">
            <w:pPr>
              <w:jc w:val="center"/>
              <w:rPr>
                <w:sz w:val="22"/>
                <w:szCs w:val="22"/>
                <w:lang w:val="en-US"/>
              </w:rPr>
            </w:pPr>
          </w:p>
        </w:tc>
      </w:tr>
      <w:tr w:rsidR="00B8131C" w:rsidRPr="008B47FF" w14:paraId="67A88B5F"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551C18" w14:textId="77777777" w:rsidR="00B8131C" w:rsidRPr="008B47FF" w:rsidRDefault="00B8131C" w:rsidP="00091A9A">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5D23AB25" w14:textId="77777777" w:rsidR="00B8131C" w:rsidRPr="008B47FF" w:rsidRDefault="00B8131C" w:rsidP="00091A9A">
            <w:pPr>
              <w:rPr>
                <w:sz w:val="22"/>
                <w:szCs w:val="22"/>
                <w:lang w:val="en-US"/>
              </w:rPr>
            </w:pPr>
            <w:r w:rsidRPr="008B47FF">
              <w:rPr>
                <w:sz w:val="22"/>
                <w:szCs w:val="22"/>
                <w:lang w:val="en-US"/>
              </w:rPr>
              <w:t>CB14A</w:t>
            </w:r>
          </w:p>
          <w:p w14:paraId="3C698FF8"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38C4FBA7" w14:textId="77777777" w:rsidR="00B8131C" w:rsidRPr="00B40365" w:rsidRDefault="00B8131C" w:rsidP="00091A9A">
            <w:pPr>
              <w:rPr>
                <w:lang w:val="en-US"/>
              </w:rPr>
            </w:pPr>
            <w:r w:rsidRPr="00B40365">
              <w:rPr>
                <w:lang w:val="en-US"/>
              </w:rPr>
              <w:t>Schela metalica tubulara pentru lucrari pe suprafete verticale la inaltimi pina la 30 m inclusiv, cu imobilizarea schelei timp de 25 zile (200 ore)</w:t>
            </w:r>
          </w:p>
          <w:p w14:paraId="77F71858"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5D6DF0A3"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DB5830A"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1 320,00</w:t>
            </w:r>
          </w:p>
          <w:p w14:paraId="17711112" w14:textId="77777777" w:rsidR="00B8131C" w:rsidRPr="008B47FF" w:rsidRDefault="00B8131C" w:rsidP="00091A9A">
            <w:pPr>
              <w:jc w:val="center"/>
              <w:rPr>
                <w:sz w:val="22"/>
                <w:szCs w:val="22"/>
                <w:lang w:val="en-US"/>
              </w:rPr>
            </w:pPr>
          </w:p>
        </w:tc>
      </w:tr>
      <w:tr w:rsidR="00B8131C" w:rsidRPr="008B47FF" w14:paraId="41E55D39"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79F51" w14:textId="77777777" w:rsidR="00B8131C" w:rsidRPr="008B47FF" w:rsidRDefault="00B8131C" w:rsidP="00091A9A">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01A7BE2C" w14:textId="77777777" w:rsidR="00B8131C" w:rsidRPr="008B47FF" w:rsidRDefault="00B8131C" w:rsidP="00091A9A">
            <w:pPr>
              <w:rPr>
                <w:sz w:val="22"/>
                <w:szCs w:val="22"/>
                <w:lang w:val="en-US"/>
              </w:rPr>
            </w:pPr>
            <w:r w:rsidRPr="008B47FF">
              <w:rPr>
                <w:sz w:val="22"/>
                <w:szCs w:val="22"/>
                <w:lang w:val="en-US"/>
              </w:rPr>
              <w:t>CE35A</w:t>
            </w:r>
          </w:p>
          <w:p w14:paraId="1B374600"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32852154" w14:textId="77777777" w:rsidR="00B8131C" w:rsidRPr="00B40365" w:rsidRDefault="00B8131C" w:rsidP="00091A9A">
            <w:pPr>
              <w:rPr>
                <w:lang w:val="en-US"/>
              </w:rPr>
            </w:pPr>
            <w:r w:rsidRPr="00B40365">
              <w:rPr>
                <w:lang w:val="en-US"/>
              </w:rPr>
              <w:t>Plasa de siguranta, refolosibila, utilizata la executarea invelitorii constructiilor</w:t>
            </w:r>
          </w:p>
          <w:p w14:paraId="385C62C1"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4B455008" w14:textId="77777777" w:rsidR="00B8131C" w:rsidRPr="008B47FF" w:rsidRDefault="00B8131C" w:rsidP="00091A9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D1C10D5"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1 320,00</w:t>
            </w:r>
          </w:p>
          <w:p w14:paraId="78BE919E" w14:textId="77777777" w:rsidR="00B8131C" w:rsidRPr="008B47FF" w:rsidRDefault="00B8131C" w:rsidP="00091A9A">
            <w:pPr>
              <w:jc w:val="center"/>
              <w:rPr>
                <w:sz w:val="22"/>
                <w:szCs w:val="22"/>
                <w:lang w:val="en-US"/>
              </w:rPr>
            </w:pPr>
          </w:p>
        </w:tc>
      </w:tr>
      <w:tr w:rsidR="00B8131C" w:rsidRPr="008B47FF" w14:paraId="6F22C209" w14:textId="77777777" w:rsidTr="00091A9A">
        <w:tc>
          <w:tcPr>
            <w:tcW w:w="709" w:type="dxa"/>
            <w:tcBorders>
              <w:top w:val="nil"/>
              <w:left w:val="single" w:sz="6" w:space="0" w:color="auto"/>
              <w:bottom w:val="nil"/>
              <w:right w:val="nil"/>
            </w:tcBorders>
          </w:tcPr>
          <w:p w14:paraId="1736333E" w14:textId="77777777" w:rsidR="00B8131C" w:rsidRPr="008B47FF" w:rsidRDefault="00B8131C" w:rsidP="00091A9A">
            <w:pPr>
              <w:jc w:val="center"/>
              <w:rPr>
                <w:lang w:val="en-US"/>
              </w:rPr>
            </w:pPr>
          </w:p>
        </w:tc>
        <w:tc>
          <w:tcPr>
            <w:tcW w:w="1559" w:type="dxa"/>
            <w:tcBorders>
              <w:top w:val="nil"/>
              <w:left w:val="single" w:sz="6" w:space="0" w:color="auto"/>
              <w:bottom w:val="nil"/>
              <w:right w:val="nil"/>
            </w:tcBorders>
          </w:tcPr>
          <w:p w14:paraId="15589BB5" w14:textId="77777777" w:rsidR="00B8131C" w:rsidRPr="008B47FF" w:rsidRDefault="00B8131C" w:rsidP="00091A9A">
            <w:pPr>
              <w:rPr>
                <w:lang w:val="en-US"/>
              </w:rPr>
            </w:pPr>
          </w:p>
        </w:tc>
        <w:tc>
          <w:tcPr>
            <w:tcW w:w="7513" w:type="dxa"/>
            <w:gridSpan w:val="3"/>
            <w:tcBorders>
              <w:top w:val="nil"/>
              <w:left w:val="single" w:sz="6" w:space="0" w:color="auto"/>
              <w:bottom w:val="nil"/>
              <w:right w:val="single" w:sz="6" w:space="0" w:color="auto"/>
            </w:tcBorders>
          </w:tcPr>
          <w:p w14:paraId="035A1B7D" w14:textId="77777777" w:rsidR="00B8131C" w:rsidRPr="007F2714" w:rsidRDefault="00B8131C" w:rsidP="00091A9A">
            <w:pPr>
              <w:rPr>
                <w:b/>
                <w:bCs/>
                <w:sz w:val="22"/>
                <w:szCs w:val="22"/>
                <w:lang w:val="en-US"/>
              </w:rPr>
            </w:pPr>
            <w:r w:rsidRPr="00B40365">
              <w:rPr>
                <w:b/>
                <w:bCs/>
                <w:sz w:val="22"/>
                <w:szCs w:val="22"/>
                <w:lang w:val="en-US"/>
              </w:rPr>
              <w:t>3. Scara exterioara</w:t>
            </w:r>
          </w:p>
          <w:p w14:paraId="32DD4EBF" w14:textId="77777777" w:rsidR="00B8131C" w:rsidRPr="00B40365" w:rsidRDefault="00B8131C" w:rsidP="00091A9A">
            <w:pPr>
              <w:rPr>
                <w:lang w:val="en-US"/>
              </w:rPr>
            </w:pPr>
          </w:p>
        </w:tc>
      </w:tr>
      <w:tr w:rsidR="00B8131C" w:rsidRPr="008B47FF" w14:paraId="4FC9918A"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7ACC81" w14:textId="77777777" w:rsidR="00B8131C" w:rsidRPr="008B47FF" w:rsidRDefault="00B8131C" w:rsidP="00091A9A">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390446CF" w14:textId="77777777" w:rsidR="00B8131C" w:rsidRPr="008B47FF" w:rsidRDefault="00B8131C" w:rsidP="00091A9A">
            <w:pPr>
              <w:rPr>
                <w:sz w:val="22"/>
                <w:szCs w:val="22"/>
                <w:lang w:val="en-US"/>
              </w:rPr>
            </w:pPr>
            <w:r w:rsidRPr="008B47FF">
              <w:rPr>
                <w:sz w:val="22"/>
                <w:szCs w:val="22"/>
                <w:lang w:val="en-US"/>
              </w:rPr>
              <w:t>CL17C</w:t>
            </w:r>
          </w:p>
          <w:p w14:paraId="741D33C9"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1F5895E4" w14:textId="77777777" w:rsidR="00B8131C" w:rsidRPr="00B40365" w:rsidRDefault="00B8131C" w:rsidP="00091A9A">
            <w:pPr>
              <w:rPr>
                <w:lang w:val="en-US"/>
              </w:rPr>
            </w:pPr>
            <w:r w:rsidRPr="00B40365">
              <w:rPr>
                <w:lang w:val="en-US"/>
              </w:rPr>
              <w:t>Confectii metalice diverse, montate aparent (scari exterioare de incendiu, etc.) exclusiv  parapeti, balustrazi, chepenguri, etc. (Scara exterioara de acces)</w:t>
            </w:r>
          </w:p>
          <w:p w14:paraId="247B06A6"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1EBAD856" w14:textId="77777777" w:rsidR="00B8131C" w:rsidRPr="008B47FF" w:rsidRDefault="00B8131C" w:rsidP="00091A9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010A2068"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950,00</w:t>
            </w:r>
          </w:p>
          <w:p w14:paraId="7C89DBFE" w14:textId="77777777" w:rsidR="00B8131C" w:rsidRPr="008B47FF" w:rsidRDefault="00B8131C" w:rsidP="00091A9A">
            <w:pPr>
              <w:jc w:val="center"/>
              <w:rPr>
                <w:sz w:val="22"/>
                <w:szCs w:val="22"/>
                <w:lang w:val="en-US"/>
              </w:rPr>
            </w:pPr>
          </w:p>
        </w:tc>
      </w:tr>
      <w:tr w:rsidR="00B8131C" w:rsidRPr="008B47FF" w14:paraId="05CF6023"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140AA" w14:textId="77777777" w:rsidR="00B8131C" w:rsidRPr="008B47FF" w:rsidRDefault="00B8131C" w:rsidP="00091A9A">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167A71F5" w14:textId="77777777" w:rsidR="00B8131C" w:rsidRPr="008B47FF" w:rsidRDefault="00B8131C" w:rsidP="00091A9A">
            <w:pPr>
              <w:rPr>
                <w:sz w:val="22"/>
                <w:szCs w:val="22"/>
                <w:lang w:val="en-US"/>
              </w:rPr>
            </w:pPr>
            <w:r w:rsidRPr="008B47FF">
              <w:rPr>
                <w:sz w:val="22"/>
                <w:szCs w:val="22"/>
                <w:lang w:val="en-US"/>
              </w:rPr>
              <w:t>IzD10A</w:t>
            </w:r>
          </w:p>
          <w:p w14:paraId="72728052"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2DB1C319" w14:textId="77777777" w:rsidR="00B8131C" w:rsidRPr="00B40365" w:rsidRDefault="00B8131C" w:rsidP="00091A9A">
            <w:pPr>
              <w:rPr>
                <w:lang w:val="en-US"/>
              </w:rPr>
            </w:pPr>
            <w:r w:rsidRPr="00B40365">
              <w:rPr>
                <w:lang w:val="en-US"/>
              </w:rPr>
              <w:t xml:space="preserve">Vopsirea anticoroziva cu pensula de mina a confectiilor si constructiilor metalice cu un strat de grund anticoroziv pe baza de miniu de </w:t>
            </w:r>
            <w:r w:rsidRPr="00B40365">
              <w:rPr>
                <w:lang w:val="en-US"/>
              </w:rPr>
              <w:lastRenderedPageBreak/>
              <w:t>plumb si doua straturi de email clorcauciuc, a confectiilor si constructiilor metalice, executate din profile cu grosimi intre 8 mm si 12 mm inclusiv</w:t>
            </w:r>
          </w:p>
          <w:p w14:paraId="179672EC"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01C37D3D" w14:textId="77777777" w:rsidR="00B8131C" w:rsidRPr="008B47FF" w:rsidRDefault="00B8131C" w:rsidP="00091A9A">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14:paraId="43A834CC"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0,95</w:t>
            </w:r>
          </w:p>
          <w:p w14:paraId="26FE5353" w14:textId="77777777" w:rsidR="00B8131C" w:rsidRPr="008B47FF" w:rsidRDefault="00B8131C" w:rsidP="00091A9A">
            <w:pPr>
              <w:jc w:val="center"/>
              <w:rPr>
                <w:sz w:val="22"/>
                <w:szCs w:val="22"/>
                <w:lang w:val="en-US"/>
              </w:rPr>
            </w:pPr>
          </w:p>
        </w:tc>
      </w:tr>
      <w:tr w:rsidR="00B8131C" w:rsidRPr="008B47FF" w14:paraId="5606E9EF"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7CF0A" w14:textId="77777777" w:rsidR="00B8131C" w:rsidRPr="008B47FF" w:rsidRDefault="00B8131C" w:rsidP="00091A9A">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63BEB8E7" w14:textId="77777777" w:rsidR="00B8131C" w:rsidRPr="008B47FF" w:rsidRDefault="00B8131C" w:rsidP="00091A9A">
            <w:pPr>
              <w:rPr>
                <w:sz w:val="22"/>
                <w:szCs w:val="22"/>
                <w:lang w:val="en-US"/>
              </w:rPr>
            </w:pPr>
            <w:r w:rsidRPr="008B47FF">
              <w:rPr>
                <w:sz w:val="22"/>
                <w:szCs w:val="22"/>
                <w:lang w:val="en-US"/>
              </w:rPr>
              <w:t>RCsB21C</w:t>
            </w:r>
          </w:p>
          <w:p w14:paraId="26C862F1"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7088760A" w14:textId="77777777" w:rsidR="00B8131C" w:rsidRPr="00B40365" w:rsidRDefault="00B8131C" w:rsidP="00091A9A">
            <w:pPr>
              <w:rPr>
                <w:lang w:val="en-US"/>
              </w:rPr>
            </w:pPr>
            <w:r w:rsidRPr="00B40365">
              <w:rPr>
                <w:lang w:val="en-US"/>
              </w:rPr>
              <w:t>Forarea mecanica a gaurilor cu diametrul de 5 cm, in elementele de beton, avind grosimea de 30 cm</w:t>
            </w:r>
          </w:p>
          <w:p w14:paraId="3E254A34"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379C8E60" w14:textId="77777777" w:rsidR="00B8131C" w:rsidRPr="008B47FF" w:rsidRDefault="00B8131C" w:rsidP="00091A9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C0EB86B"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16,00</w:t>
            </w:r>
          </w:p>
          <w:p w14:paraId="2BC5958C" w14:textId="77777777" w:rsidR="00B8131C" w:rsidRPr="008B47FF" w:rsidRDefault="00B8131C" w:rsidP="00091A9A">
            <w:pPr>
              <w:jc w:val="center"/>
              <w:rPr>
                <w:sz w:val="22"/>
                <w:szCs w:val="22"/>
                <w:lang w:val="en-US"/>
              </w:rPr>
            </w:pPr>
          </w:p>
        </w:tc>
      </w:tr>
      <w:tr w:rsidR="00B8131C" w:rsidRPr="008B47FF" w14:paraId="2A2FD769" w14:textId="77777777" w:rsidTr="00091A9A">
        <w:tc>
          <w:tcPr>
            <w:tcW w:w="709" w:type="dxa"/>
            <w:tcBorders>
              <w:top w:val="nil"/>
              <w:left w:val="single" w:sz="6" w:space="0" w:color="auto"/>
              <w:bottom w:val="nil"/>
              <w:right w:val="nil"/>
            </w:tcBorders>
          </w:tcPr>
          <w:p w14:paraId="62495A00" w14:textId="77777777" w:rsidR="00B8131C" w:rsidRPr="008B47FF" w:rsidRDefault="00B8131C" w:rsidP="00091A9A">
            <w:pPr>
              <w:jc w:val="center"/>
              <w:rPr>
                <w:lang w:val="en-US"/>
              </w:rPr>
            </w:pPr>
          </w:p>
        </w:tc>
        <w:tc>
          <w:tcPr>
            <w:tcW w:w="1559" w:type="dxa"/>
            <w:tcBorders>
              <w:top w:val="nil"/>
              <w:left w:val="single" w:sz="6" w:space="0" w:color="auto"/>
              <w:bottom w:val="nil"/>
              <w:right w:val="nil"/>
            </w:tcBorders>
          </w:tcPr>
          <w:p w14:paraId="330EAC95" w14:textId="77777777" w:rsidR="00B8131C" w:rsidRPr="008B47FF" w:rsidRDefault="00B8131C" w:rsidP="00091A9A">
            <w:pPr>
              <w:rPr>
                <w:lang w:val="en-US"/>
              </w:rPr>
            </w:pPr>
          </w:p>
        </w:tc>
        <w:tc>
          <w:tcPr>
            <w:tcW w:w="7513" w:type="dxa"/>
            <w:gridSpan w:val="3"/>
            <w:tcBorders>
              <w:top w:val="nil"/>
              <w:left w:val="single" w:sz="6" w:space="0" w:color="auto"/>
              <w:bottom w:val="nil"/>
              <w:right w:val="single" w:sz="6" w:space="0" w:color="auto"/>
            </w:tcBorders>
          </w:tcPr>
          <w:p w14:paraId="54FFB043" w14:textId="77777777" w:rsidR="00B8131C" w:rsidRPr="007F2714" w:rsidRDefault="00B8131C" w:rsidP="00091A9A">
            <w:pPr>
              <w:rPr>
                <w:b/>
                <w:bCs/>
                <w:sz w:val="22"/>
                <w:szCs w:val="22"/>
                <w:lang w:val="en-US"/>
              </w:rPr>
            </w:pPr>
            <w:r w:rsidRPr="00B40365">
              <w:rPr>
                <w:b/>
                <w:bCs/>
                <w:sz w:val="22"/>
                <w:szCs w:val="22"/>
                <w:lang w:val="en-US"/>
              </w:rPr>
              <w:t>4. Altele</w:t>
            </w:r>
          </w:p>
          <w:p w14:paraId="7019D5E6" w14:textId="77777777" w:rsidR="00B8131C" w:rsidRPr="00B40365" w:rsidRDefault="00B8131C" w:rsidP="00091A9A">
            <w:pPr>
              <w:rPr>
                <w:lang w:val="en-US"/>
              </w:rPr>
            </w:pPr>
          </w:p>
        </w:tc>
      </w:tr>
      <w:tr w:rsidR="00B8131C" w:rsidRPr="008B47FF" w14:paraId="642E9DBF"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79E8E" w14:textId="77777777" w:rsidR="00B8131C" w:rsidRPr="008B47FF" w:rsidRDefault="00B8131C" w:rsidP="00091A9A">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0A3A6509" w14:textId="77777777" w:rsidR="00B8131C" w:rsidRPr="008B47FF" w:rsidRDefault="00B8131C" w:rsidP="00091A9A">
            <w:pPr>
              <w:rPr>
                <w:sz w:val="22"/>
                <w:szCs w:val="22"/>
                <w:lang w:val="en-US"/>
              </w:rPr>
            </w:pPr>
            <w:r w:rsidRPr="008B47FF">
              <w:rPr>
                <w:sz w:val="22"/>
                <w:szCs w:val="22"/>
                <w:lang w:val="en-US"/>
              </w:rPr>
              <w:t>TrB22D3A</w:t>
            </w:r>
          </w:p>
          <w:p w14:paraId="7D42CDA0"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06D77EA5" w14:textId="77777777" w:rsidR="00B8131C" w:rsidRPr="00B40365" w:rsidRDefault="00B8131C" w:rsidP="00091A9A">
            <w:pPr>
              <w:rPr>
                <w:lang w:val="en-US"/>
              </w:rPr>
            </w:pPr>
            <w:r w:rsidRPr="00B40365">
              <w:rPr>
                <w:lang w:val="en-US"/>
              </w:rPr>
              <w:t>Manipularea materialelor si elementelor prefabricate, cu macaraua pe pneuri, amplasata in pozitie fixa, greutatea materialelor fiind de 0-0,5 t (3150m2*1.15=3622*5kg/m2=18tn; 167.51m3 x 0.5tn/m3 = 82.5tn)</w:t>
            </w:r>
          </w:p>
          <w:p w14:paraId="14223BD0"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005D5310" w14:textId="77777777" w:rsidR="00B8131C" w:rsidRPr="008B47FF" w:rsidRDefault="00B8131C" w:rsidP="00091A9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17483EA5"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100,50</w:t>
            </w:r>
          </w:p>
          <w:p w14:paraId="4997EB67" w14:textId="77777777" w:rsidR="00B8131C" w:rsidRPr="008B47FF" w:rsidRDefault="00B8131C" w:rsidP="00091A9A">
            <w:pPr>
              <w:jc w:val="center"/>
              <w:rPr>
                <w:sz w:val="22"/>
                <w:szCs w:val="22"/>
                <w:lang w:val="en-US"/>
              </w:rPr>
            </w:pPr>
          </w:p>
        </w:tc>
      </w:tr>
      <w:tr w:rsidR="00B8131C" w:rsidRPr="008B47FF" w14:paraId="2239A0FD" w14:textId="77777777" w:rsidTr="00091A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697CE" w14:textId="77777777" w:rsidR="00B8131C" w:rsidRPr="008B47FF" w:rsidRDefault="00B8131C" w:rsidP="00091A9A">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59DA977F" w14:textId="77777777" w:rsidR="00B8131C" w:rsidRPr="008B47FF" w:rsidRDefault="00B8131C" w:rsidP="00091A9A">
            <w:pPr>
              <w:rPr>
                <w:sz w:val="22"/>
                <w:szCs w:val="22"/>
                <w:lang w:val="en-US"/>
              </w:rPr>
            </w:pPr>
            <w:r w:rsidRPr="008B47FF">
              <w:rPr>
                <w:sz w:val="22"/>
                <w:szCs w:val="22"/>
                <w:lang w:val="en-US"/>
              </w:rPr>
              <w:t>TrB05A2-3</w:t>
            </w:r>
          </w:p>
          <w:p w14:paraId="31F2BF13" w14:textId="77777777" w:rsidR="00B8131C" w:rsidRPr="008B47FF" w:rsidRDefault="00B8131C" w:rsidP="00091A9A">
            <w:pPr>
              <w:rPr>
                <w:sz w:val="22"/>
                <w:szCs w:val="22"/>
                <w:lang w:val="en-US"/>
              </w:rPr>
            </w:pPr>
          </w:p>
        </w:tc>
        <w:tc>
          <w:tcPr>
            <w:tcW w:w="4678" w:type="dxa"/>
            <w:tcBorders>
              <w:top w:val="single" w:sz="4" w:space="0" w:color="auto"/>
              <w:bottom w:val="single" w:sz="4" w:space="0" w:color="auto"/>
            </w:tcBorders>
            <w:vAlign w:val="center"/>
          </w:tcPr>
          <w:p w14:paraId="489910DF" w14:textId="77777777" w:rsidR="00B8131C" w:rsidRPr="00B40365" w:rsidRDefault="00B8131C" w:rsidP="00091A9A">
            <w:pPr>
              <w:rPr>
                <w:lang w:val="en-US"/>
              </w:rPr>
            </w:pPr>
            <w:r w:rsidRPr="00B40365">
              <w:rPr>
                <w:lang w:val="en-US"/>
              </w:rPr>
              <w:t>Transportul, prin purtare directa, al materialelor incomode, avind sub 25 kg, pe distanta de 30 m</w:t>
            </w:r>
          </w:p>
          <w:p w14:paraId="3329141A" w14:textId="77777777" w:rsidR="00B8131C" w:rsidRPr="00B40365" w:rsidRDefault="00B8131C" w:rsidP="00091A9A">
            <w:pPr>
              <w:rPr>
                <w:lang w:val="en-US"/>
              </w:rPr>
            </w:pPr>
          </w:p>
        </w:tc>
        <w:tc>
          <w:tcPr>
            <w:tcW w:w="992" w:type="dxa"/>
            <w:tcBorders>
              <w:top w:val="single" w:sz="4" w:space="0" w:color="auto"/>
              <w:bottom w:val="single" w:sz="4" w:space="0" w:color="auto"/>
            </w:tcBorders>
            <w:vAlign w:val="center"/>
          </w:tcPr>
          <w:p w14:paraId="49F50229" w14:textId="77777777" w:rsidR="00B8131C" w:rsidRPr="008B47FF" w:rsidRDefault="00B8131C" w:rsidP="00091A9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760BB21" w14:textId="77777777" w:rsidR="00B8131C" w:rsidRPr="008B47FF" w:rsidRDefault="00B8131C" w:rsidP="00091A9A">
            <w:pPr>
              <w:adjustRightInd w:val="0"/>
              <w:jc w:val="center"/>
              <w:rPr>
                <w:rFonts w:ascii="Arial CYR" w:hAnsi="Arial CYR" w:cs="Arial CYR"/>
                <w:lang w:val="en-US"/>
              </w:rPr>
            </w:pPr>
            <w:r w:rsidRPr="008B47FF">
              <w:rPr>
                <w:rFonts w:ascii="Arial CYR" w:hAnsi="Arial CYR" w:cs="Arial CYR"/>
                <w:lang w:val="en-US"/>
              </w:rPr>
              <w:t>100,50</w:t>
            </w:r>
          </w:p>
          <w:p w14:paraId="34F7D1D5" w14:textId="77777777" w:rsidR="00B8131C" w:rsidRPr="008B47FF" w:rsidRDefault="00B8131C" w:rsidP="00091A9A">
            <w:pPr>
              <w:jc w:val="center"/>
              <w:rPr>
                <w:sz w:val="22"/>
                <w:szCs w:val="22"/>
                <w:lang w:val="en-US"/>
              </w:rPr>
            </w:pPr>
          </w:p>
        </w:tc>
      </w:tr>
    </w:tbl>
    <w:p w14:paraId="17E1BDC3" w14:textId="77777777" w:rsidR="00B8131C" w:rsidRDefault="00B8131C" w:rsidP="00B8131C"/>
    <w:p w14:paraId="1197F60A" w14:textId="77777777" w:rsidR="00564D6C" w:rsidRPr="00FF430B" w:rsidRDefault="00564D6C" w:rsidP="009E2657">
      <w:pPr>
        <w:tabs>
          <w:tab w:val="left" w:pos="567"/>
        </w:tabs>
        <w:jc w:val="center"/>
        <w:rPr>
          <w:i/>
          <w:lang w:val="ro-MD"/>
        </w:rPr>
      </w:pPr>
    </w:p>
    <w:p w14:paraId="7DD7DF69" w14:textId="77777777" w:rsidR="00E71F7B" w:rsidRPr="00FF430B" w:rsidRDefault="00E71F7B" w:rsidP="009E2657">
      <w:pPr>
        <w:tabs>
          <w:tab w:val="left" w:pos="567"/>
        </w:tabs>
        <w:jc w:val="both"/>
        <w:rPr>
          <w:lang w:val="ro-MD"/>
        </w:rPr>
      </w:pPr>
    </w:p>
    <w:p w14:paraId="5DA2A9FE" w14:textId="4A8DBEA5" w:rsidR="00E71F7B" w:rsidRPr="00FF430B" w:rsidRDefault="0003591A" w:rsidP="009E2657">
      <w:pPr>
        <w:tabs>
          <w:tab w:val="left" w:pos="567"/>
        </w:tabs>
        <w:jc w:val="both"/>
        <w:rPr>
          <w:lang w:val="ro-MD"/>
        </w:rPr>
      </w:pPr>
      <w:r w:rsidRPr="00FF430B">
        <w:rPr>
          <w:lang w:val="ro-MD"/>
        </w:rPr>
        <w:t>     </w:t>
      </w: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58233A">
        <w:rPr>
          <w:lang w:val="ro-MD"/>
        </w:rPr>
        <w:t>27</w:t>
      </w:r>
      <w:r w:rsidRPr="00FF430B">
        <w:rPr>
          <w:lang w:val="ro-MD"/>
        </w:rPr>
        <w:t>"</w:t>
      </w:r>
      <w:r w:rsidR="001E0A11">
        <w:rPr>
          <w:lang w:val="ro-MD"/>
        </w:rPr>
        <w:t xml:space="preserve"> </w:t>
      </w:r>
      <w:r w:rsidR="0058233A">
        <w:rPr>
          <w:lang w:val="ro-MD"/>
        </w:rPr>
        <w:t>septembrie</w:t>
      </w:r>
      <w:r w:rsidR="00B8131C">
        <w:rPr>
          <w:lang w:val="ro-MD"/>
        </w:rPr>
        <w:t xml:space="preserve"> 2022</w:t>
      </w:r>
    </w:p>
    <w:p w14:paraId="44605003" w14:textId="2E0D43BE"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00B8131C">
        <w:rPr>
          <w:rFonts w:ascii="Times New Roman" w:hAnsi="Times New Roman"/>
          <w:szCs w:val="24"/>
          <w:lang w:val="ro-MD"/>
        </w:rPr>
        <w:t xml:space="preserve">    </w:t>
      </w:r>
      <w:r w:rsidRPr="00FF430B">
        <w:rPr>
          <w:rFonts w:ascii="Times New Roman" w:hAnsi="Times New Roman"/>
          <w:szCs w:val="24"/>
          <w:lang w:val="ro-MD"/>
        </w:rPr>
        <w:t xml:space="preserve">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a8"/>
        <w:tabs>
          <w:tab w:val="left" w:pos="567"/>
        </w:tabs>
        <w:rPr>
          <w:rFonts w:ascii="Times New Roman" w:hAnsi="Times New Roman"/>
          <w:szCs w:val="24"/>
          <w:lang w:val="ro-MD"/>
        </w:rPr>
      </w:pPr>
    </w:p>
    <w:p w14:paraId="462BC6F0" w14:textId="608B3910" w:rsidR="00CA18C2" w:rsidRDefault="00AA7E9A" w:rsidP="00CA18C2">
      <w:pPr>
        <w:pStyle w:val="a8"/>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BEBBB9" w14:textId="77777777" w:rsidR="0065720A" w:rsidRDefault="0065720A" w:rsidP="00A20ACF">
      <w:r>
        <w:separator/>
      </w:r>
    </w:p>
  </w:endnote>
  <w:endnote w:type="continuationSeparator" w:id="0">
    <w:p w14:paraId="5D764C22" w14:textId="77777777" w:rsidR="0065720A" w:rsidRDefault="006572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default"/>
    <w:sig w:usb0="00000201" w:usb1="00000000" w:usb2="00000000" w:usb3="00000000" w:csb0="00000004"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34F7B6B9" w:rsidR="008F1D40" w:rsidRDefault="008F1D40">
        <w:pPr>
          <w:pStyle w:val="a4"/>
          <w:jc w:val="right"/>
        </w:pPr>
        <w:r>
          <w:fldChar w:fldCharType="begin"/>
        </w:r>
        <w:r>
          <w:instrText xml:space="preserve"> PAGE   \* MERGEFORMAT </w:instrText>
        </w:r>
        <w:r>
          <w:fldChar w:fldCharType="separate"/>
        </w:r>
        <w:r w:rsidR="007B1645">
          <w:t>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FC0F93" w14:textId="77777777" w:rsidR="0065720A" w:rsidRDefault="0065720A" w:rsidP="00A20ACF">
      <w:r>
        <w:separator/>
      </w:r>
    </w:p>
  </w:footnote>
  <w:footnote w:type="continuationSeparator" w:id="0">
    <w:p w14:paraId="27F7ADA6" w14:textId="77777777" w:rsidR="0065720A" w:rsidRDefault="006572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7"/>
  </w:num>
  <w:num w:numId="3">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C9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58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3B4"/>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4879"/>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3C9D"/>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188A"/>
    <w:rsid w:val="005124FD"/>
    <w:rsid w:val="0051370B"/>
    <w:rsid w:val="005139AA"/>
    <w:rsid w:val="005157B4"/>
    <w:rsid w:val="00515EB7"/>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33A"/>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0A"/>
    <w:rsid w:val="00657833"/>
    <w:rsid w:val="006620F8"/>
    <w:rsid w:val="006636C7"/>
    <w:rsid w:val="006638BF"/>
    <w:rsid w:val="0066591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9D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645"/>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EBA"/>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35"/>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BDD"/>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E99"/>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31C"/>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C8F"/>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AE"/>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006C"/>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433"/>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body 2,List Paragraph11,Normal Madag,Bullet Points,Liste Paragraf,Table no. List Paragraph,Bullet OFM,Citation List,Bullets1,Table of contents numbered,Primus H 3,Evidence on Demand bullet points"/>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body 2 Знак,List Paragraph11 Знак,Normal Madag Знак,Bullet Points Знак,Liste Paragraf Знак,Table no. List Paragraph Знак,Bullet OFM Знак,Citation List Знак,Bullets1 Знак,Table of contents numbered Знак"/>
    <w:link w:val="a"/>
    <w:uiPriority w:val="34"/>
    <w:qFormat/>
    <w:locked/>
    <w:rsid w:val="00A25BD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587424829">
      <w:bodyDiv w:val="1"/>
      <w:marLeft w:val="0"/>
      <w:marRight w:val="0"/>
      <w:marTop w:val="0"/>
      <w:marBottom w:val="0"/>
      <w:divBdr>
        <w:top w:val="none" w:sz="0" w:space="0" w:color="auto"/>
        <w:left w:val="none" w:sz="0" w:space="0" w:color="auto"/>
        <w:bottom w:val="none" w:sz="0" w:space="0" w:color="auto"/>
        <w:right w:val="none" w:sz="0" w:space="0" w:color="auto"/>
      </w:divBdr>
    </w:div>
    <w:div w:id="1601529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C99BA-0E58-46E3-A33C-F6960CB1B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2329</Words>
  <Characters>13281</Characters>
  <Application>Microsoft Office Word</Application>
  <DocSecurity>0</DocSecurity>
  <Lines>110</Lines>
  <Paragraphs>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2022-07-04T14:02:00Z</dcterms:created>
  <dcterms:modified xsi:type="dcterms:W3CDTF">2022-09-27T20:00:00Z</dcterms:modified>
</cp:coreProperties>
</file>