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XSpec="center" w:tblpY="2217"/>
        <w:tblW w:w="10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529"/>
        <w:gridCol w:w="3207"/>
        <w:gridCol w:w="765"/>
        <w:gridCol w:w="765"/>
        <w:gridCol w:w="2487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" w:hRule="atLeast"/>
        </w:trPr>
        <w:tc>
          <w:tcPr>
            <w:tcW w:w="569" w:type="dxa"/>
          </w:tcPr>
          <w:p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  <w:tc>
          <w:tcPr>
            <w:tcW w:w="1529" w:type="dxa"/>
          </w:tcPr>
          <w:p>
            <w:pPr>
              <w:rPr>
                <w:color w:val="000000"/>
                <w:lang w:val="ro-RO"/>
              </w:rPr>
            </w:pPr>
          </w:p>
        </w:tc>
        <w:tc>
          <w:tcPr>
            <w:tcW w:w="3207" w:type="dxa"/>
          </w:tcPr>
          <w:p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  <w:r>
              <w:rPr>
                <w:b/>
                <w:i/>
                <w:color w:val="000000" w:themeColor="text1"/>
                <w:lang w:val="ro-RO"/>
              </w:rPr>
              <w:t>Lotul 3</w:t>
            </w:r>
          </w:p>
        </w:tc>
        <w:tc>
          <w:tcPr>
            <w:tcW w:w="765" w:type="dxa"/>
          </w:tcPr>
          <w:p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765" w:type="dxa"/>
          </w:tcPr>
          <w:p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2487" w:type="dxa"/>
          </w:tcPr>
          <w:p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" w:hRule="atLeast"/>
        </w:trPr>
        <w:tc>
          <w:tcPr>
            <w:tcW w:w="569" w:type="dxa"/>
          </w:tcPr>
          <w:p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  <w:tc>
          <w:tcPr>
            <w:tcW w:w="1529" w:type="dxa"/>
          </w:tcPr>
          <w:p>
            <w:pPr>
              <w:rPr>
                <w:color w:val="000000"/>
                <w:lang w:val="ro-RO"/>
              </w:rPr>
            </w:pPr>
          </w:p>
          <w:p>
            <w:pPr>
              <w:rPr>
                <w:color w:val="000000"/>
                <w:lang w:val="ro-RO"/>
              </w:rPr>
            </w:pPr>
          </w:p>
        </w:tc>
        <w:tc>
          <w:tcPr>
            <w:tcW w:w="3207" w:type="dxa"/>
          </w:tcPr>
          <w:p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  <w:r>
              <w:rPr>
                <w:b/>
                <w:i/>
                <w:color w:val="000000" w:themeColor="text1"/>
                <w:lang w:val="ro-RO"/>
              </w:rPr>
              <w:t>Produse de panificație și de cofetărie</w:t>
            </w:r>
          </w:p>
        </w:tc>
        <w:tc>
          <w:tcPr>
            <w:tcW w:w="765" w:type="dxa"/>
          </w:tcPr>
          <w:p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765" w:type="dxa"/>
          </w:tcPr>
          <w:p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2487" w:type="dxa"/>
          </w:tcPr>
          <w:p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</w:trPr>
        <w:tc>
          <w:tcPr>
            <w:tcW w:w="569" w:type="dxa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529" w:type="dxa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3207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Biscuiți  cu lapte topit</w:t>
            </w:r>
          </w:p>
        </w:tc>
        <w:tc>
          <w:tcPr>
            <w:tcW w:w="765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765" w:type="dxa"/>
          </w:tcPr>
          <w:p>
            <w:pPr>
              <w:shd w:val="clear" w:color="auto" w:fill="FFFFFF" w:themeFill="background1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150</w:t>
            </w:r>
          </w:p>
        </w:tc>
        <w:tc>
          <w:tcPr>
            <w:tcW w:w="2487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Ambalat la cutie de 5 kg.</w:t>
            </w:r>
          </w:p>
        </w:tc>
        <w:tc>
          <w:tcPr>
            <w:tcW w:w="1276" w:type="dxa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69" w:type="dxa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1529" w:type="dxa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3207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Paste făinoase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LUNGI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.c/sup</w:t>
            </w:r>
          </w:p>
        </w:tc>
        <w:tc>
          <w:tcPr>
            <w:tcW w:w="765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765" w:type="dxa"/>
          </w:tcPr>
          <w:p>
            <w:pPr>
              <w:shd w:val="clear" w:color="auto" w:fill="FFFFFF" w:themeFill="background1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250</w:t>
            </w:r>
          </w:p>
        </w:tc>
        <w:tc>
          <w:tcPr>
            <w:tcW w:w="2487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calitatea superioară la 1 kg.</w:t>
            </w:r>
          </w:p>
        </w:tc>
        <w:tc>
          <w:tcPr>
            <w:tcW w:w="1276" w:type="dxa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69" w:type="dxa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529" w:type="dxa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207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765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765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87" w:type="dxa"/>
          </w:tcPr>
          <w:p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Valoarea lotului </w:t>
            </w:r>
          </w:p>
        </w:tc>
        <w:tc>
          <w:tcPr>
            <w:tcW w:w="1276" w:type="dxa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10000,00</w:t>
            </w:r>
            <w:bookmarkStart w:id="0" w:name="_GoBack"/>
            <w:bookmarkEnd w:id="0"/>
          </w:p>
        </w:tc>
      </w:tr>
    </w:tbl>
    <w:p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Lotul 3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258210057"/>
      <w:docPartObj>
        <w:docPartGallery w:val="AutoText"/>
      </w:docPartObj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03B78"/>
    <w:rsid w:val="00003DED"/>
    <w:rsid w:val="000143C6"/>
    <w:rsid w:val="00017C6B"/>
    <w:rsid w:val="00027505"/>
    <w:rsid w:val="00057708"/>
    <w:rsid w:val="00074968"/>
    <w:rsid w:val="000A2FFF"/>
    <w:rsid w:val="000C7613"/>
    <w:rsid w:val="00103B78"/>
    <w:rsid w:val="0010463A"/>
    <w:rsid w:val="00115E60"/>
    <w:rsid w:val="001228BE"/>
    <w:rsid w:val="001558FC"/>
    <w:rsid w:val="00173E4D"/>
    <w:rsid w:val="00191CB5"/>
    <w:rsid w:val="001A5743"/>
    <w:rsid w:val="001A7185"/>
    <w:rsid w:val="001C7202"/>
    <w:rsid w:val="001C772F"/>
    <w:rsid w:val="001D33BD"/>
    <w:rsid w:val="00204724"/>
    <w:rsid w:val="002160D3"/>
    <w:rsid w:val="00250C57"/>
    <w:rsid w:val="0026339E"/>
    <w:rsid w:val="0026442A"/>
    <w:rsid w:val="00286702"/>
    <w:rsid w:val="002A3BC7"/>
    <w:rsid w:val="002A4873"/>
    <w:rsid w:val="002D07BC"/>
    <w:rsid w:val="00317A9F"/>
    <w:rsid w:val="0032338B"/>
    <w:rsid w:val="00344C19"/>
    <w:rsid w:val="003479FF"/>
    <w:rsid w:val="00383CDF"/>
    <w:rsid w:val="003A2485"/>
    <w:rsid w:val="003B55EC"/>
    <w:rsid w:val="003C4418"/>
    <w:rsid w:val="003C4C8D"/>
    <w:rsid w:val="003C5386"/>
    <w:rsid w:val="003D576D"/>
    <w:rsid w:val="003D6001"/>
    <w:rsid w:val="003E6D6A"/>
    <w:rsid w:val="004510B1"/>
    <w:rsid w:val="004576B7"/>
    <w:rsid w:val="004D14B2"/>
    <w:rsid w:val="004E7CCC"/>
    <w:rsid w:val="005270CC"/>
    <w:rsid w:val="0053025E"/>
    <w:rsid w:val="0058604B"/>
    <w:rsid w:val="0058648F"/>
    <w:rsid w:val="005B1B2A"/>
    <w:rsid w:val="005C2D22"/>
    <w:rsid w:val="005D47D3"/>
    <w:rsid w:val="005D6993"/>
    <w:rsid w:val="00612467"/>
    <w:rsid w:val="00615152"/>
    <w:rsid w:val="00626E88"/>
    <w:rsid w:val="00687254"/>
    <w:rsid w:val="00693221"/>
    <w:rsid w:val="0069775B"/>
    <w:rsid w:val="006F0D4B"/>
    <w:rsid w:val="007360FE"/>
    <w:rsid w:val="007662A4"/>
    <w:rsid w:val="00786F91"/>
    <w:rsid w:val="007A74B6"/>
    <w:rsid w:val="007B2D47"/>
    <w:rsid w:val="007D2B89"/>
    <w:rsid w:val="00822BE0"/>
    <w:rsid w:val="00837F5A"/>
    <w:rsid w:val="008623A2"/>
    <w:rsid w:val="00863668"/>
    <w:rsid w:val="00883336"/>
    <w:rsid w:val="0088695B"/>
    <w:rsid w:val="00892CE9"/>
    <w:rsid w:val="008A00AF"/>
    <w:rsid w:val="008E033A"/>
    <w:rsid w:val="008E27AE"/>
    <w:rsid w:val="008E4431"/>
    <w:rsid w:val="00903753"/>
    <w:rsid w:val="009178E3"/>
    <w:rsid w:val="0097492E"/>
    <w:rsid w:val="00983098"/>
    <w:rsid w:val="00987A35"/>
    <w:rsid w:val="009A749B"/>
    <w:rsid w:val="009E08A7"/>
    <w:rsid w:val="00A05A1B"/>
    <w:rsid w:val="00A2419B"/>
    <w:rsid w:val="00A31C0D"/>
    <w:rsid w:val="00A87220"/>
    <w:rsid w:val="00A879DE"/>
    <w:rsid w:val="00A95566"/>
    <w:rsid w:val="00AC76B9"/>
    <w:rsid w:val="00AE78F9"/>
    <w:rsid w:val="00AF5417"/>
    <w:rsid w:val="00B21E18"/>
    <w:rsid w:val="00B44E7B"/>
    <w:rsid w:val="00B62F95"/>
    <w:rsid w:val="00B82F21"/>
    <w:rsid w:val="00B84A45"/>
    <w:rsid w:val="00B866F9"/>
    <w:rsid w:val="00BA4501"/>
    <w:rsid w:val="00BA632E"/>
    <w:rsid w:val="00BD264E"/>
    <w:rsid w:val="00BF60C8"/>
    <w:rsid w:val="00C04E63"/>
    <w:rsid w:val="00C35C05"/>
    <w:rsid w:val="00C51A7A"/>
    <w:rsid w:val="00C62C79"/>
    <w:rsid w:val="00C6613F"/>
    <w:rsid w:val="00C91E58"/>
    <w:rsid w:val="00CA2FD9"/>
    <w:rsid w:val="00CB3E25"/>
    <w:rsid w:val="00CC36A9"/>
    <w:rsid w:val="00CD0C0F"/>
    <w:rsid w:val="00CD347E"/>
    <w:rsid w:val="00D00DD0"/>
    <w:rsid w:val="00D10B08"/>
    <w:rsid w:val="00D16524"/>
    <w:rsid w:val="00D23208"/>
    <w:rsid w:val="00D2494E"/>
    <w:rsid w:val="00D32D3E"/>
    <w:rsid w:val="00D3739E"/>
    <w:rsid w:val="00D379D0"/>
    <w:rsid w:val="00D62376"/>
    <w:rsid w:val="00D676F1"/>
    <w:rsid w:val="00D775A2"/>
    <w:rsid w:val="00DB4A28"/>
    <w:rsid w:val="00DC159D"/>
    <w:rsid w:val="00DC15AE"/>
    <w:rsid w:val="00DC3FAF"/>
    <w:rsid w:val="00DD7FDC"/>
    <w:rsid w:val="00E16837"/>
    <w:rsid w:val="00E33792"/>
    <w:rsid w:val="00E5270B"/>
    <w:rsid w:val="00E555D7"/>
    <w:rsid w:val="00EC76D2"/>
    <w:rsid w:val="00EE1FBE"/>
    <w:rsid w:val="00EE203C"/>
    <w:rsid w:val="00F23ECB"/>
    <w:rsid w:val="00F33068"/>
    <w:rsid w:val="00F51E64"/>
    <w:rsid w:val="00F653AA"/>
    <w:rsid w:val="00F83CFA"/>
    <w:rsid w:val="00FB0068"/>
    <w:rsid w:val="00FC4134"/>
    <w:rsid w:val="00FD5BDD"/>
    <w:rsid w:val="00FE15B0"/>
    <w:rsid w:val="00FF4A8D"/>
    <w:rsid w:val="18CE04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Верхний колонтитул Знак"/>
    <w:basedOn w:val="2"/>
    <w:link w:val="5"/>
    <w:qFormat/>
    <w:uiPriority w:val="99"/>
  </w:style>
  <w:style w:type="character" w:customStyle="1" w:styleId="11">
    <w:name w:val="Нижний колонтитул Знак"/>
    <w:basedOn w:val="2"/>
    <w:link w:val="6"/>
    <w:uiPriority w:val="99"/>
  </w:style>
  <w:style w:type="character" w:customStyle="1" w:styleId="12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BBF6B-4331-4D95-966D-816085B394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37</Words>
  <Characters>214</Characters>
  <Lines>1</Lines>
  <Paragraphs>1</Paragraphs>
  <TotalTime>2</TotalTime>
  <ScaleCrop>false</ScaleCrop>
  <LinksUpToDate>false</LinksUpToDate>
  <CharactersWithSpaces>250</CharactersWithSpaces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2021-06-15T06:39:00Z</dcterms:created>
  <dc:creator>Dell</dc:creator>
  <cp:lastModifiedBy>User</cp:lastModifiedBy>
  <dcterms:modified xsi:type="dcterms:W3CDTF">2023-09-12T10:17:03Z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1049-12.2.0.13201</vt:lpwstr>
  </property>
  <property fmtid="{D5CDD505-2E9C-101B-9397-08002B2CF9AE}" pid="3" name="ICV">
    <vt:lpwstr>EED69062564A4C02B8A15DC80F2DBD41_12</vt:lpwstr>
  </property>
</Properties>
</file>