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tbl>
      <w:tblPr>
        <w:tblW w:w="99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0"/>
      </w:tblGrid>
      <w:tr w:rsidR="008E6203" w:rsidTr="008E6203">
        <w:trPr>
          <w:trHeight w:val="255"/>
        </w:trPr>
        <w:tc>
          <w:tcPr>
            <w:tcW w:w="9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E6203" w:rsidRDefault="00262591">
            <w:pPr>
              <w:rPr>
                <w:rFonts w:ascii="Arial" w:hAnsi="Arial" w:cs="Arial"/>
                <w:sz w:val="20"/>
                <w:szCs w:val="20"/>
              </w:rPr>
            </w:pPr>
            <w:r w:rsidRPr="00BE362C">
              <w:rPr>
                <w:b/>
                <w:noProof w:val="0"/>
                <w:lang w:val="it-IT" w:eastAsia="ru-RU"/>
              </w:rPr>
              <w:t xml:space="preserve">privind achiziționarea </w:t>
            </w:r>
            <w:r w:rsidR="006A0EB3">
              <w:rPr>
                <w:b/>
                <w:noProof w:val="0"/>
                <w:lang w:val="it-IT" w:eastAsia="ru-RU"/>
              </w:rPr>
              <w:t xml:space="preserve">      </w:t>
            </w:r>
            <w:r w:rsidR="008E6203">
              <w:rPr>
                <w:rFonts w:ascii="Arial" w:hAnsi="Arial" w:cs="Arial"/>
                <w:sz w:val="20"/>
                <w:szCs w:val="20"/>
              </w:rPr>
              <w:t>Echipament fotografic</w:t>
            </w:r>
            <w:r w:rsidR="0017034A">
              <w:rPr>
                <w:rFonts w:ascii="Arial" w:hAnsi="Arial" w:cs="Arial"/>
                <w:sz w:val="20"/>
                <w:szCs w:val="20"/>
              </w:rPr>
              <w:t xml:space="preserve"> și multimedia</w:t>
            </w:r>
          </w:p>
        </w:tc>
      </w:tr>
    </w:tbl>
    <w:p w:rsidR="00262591" w:rsidRPr="00BE362C" w:rsidRDefault="008E6203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 xml:space="preserve">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 w:rsidR="006A0EB3">
        <w:rPr>
          <w:b/>
          <w:noProof w:val="0"/>
          <w:lang w:val="it-IT" w:eastAsia="ru-RU"/>
        </w:rPr>
        <w:t xml:space="preserve">     </w:t>
      </w:r>
      <w:r w:rsidR="006A0EB3" w:rsidRPr="006A0EB3">
        <w:rPr>
          <w:noProof w:val="0"/>
          <w:lang w:val="it-IT" w:eastAsia="ru-RU"/>
        </w:rPr>
        <w:t>De valoare mică</w:t>
      </w:r>
      <w:r w:rsidR="00A67305">
        <w:rPr>
          <w:b/>
          <w:noProof w:val="0"/>
          <w:lang w:val="it-IT" w:eastAsia="ru-RU"/>
        </w:rPr>
        <w:t>__</w:t>
      </w:r>
      <w:r w:rsidR="00262591">
        <w:rPr>
          <w:b/>
          <w:noProof w:val="0"/>
          <w:lang w:val="it-IT" w:eastAsia="ru-RU"/>
        </w:rPr>
        <w:t>________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 w:rsidR="00DF76C9">
        <w:rPr>
          <w:b/>
          <w:highlight w:val="yellow"/>
          <w:lang w:val="ro-MO"/>
        </w:rPr>
        <w:t>Da</w:t>
      </w:r>
    </w:p>
    <w:p w:rsidR="00C92458" w:rsidRDefault="00A67305" w:rsidP="00C92458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val="ro-MO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283399" w:rsidRPr="00283399">
        <w:t xml:space="preserve"> </w:t>
      </w:r>
      <w:hyperlink r:id="rId7" w:history="1">
        <w:r w:rsidR="00C92458" w:rsidRPr="004443EF">
          <w:rPr>
            <w:rStyle w:val="Hyperlink"/>
            <w:b/>
            <w:lang w:val="ro-MD"/>
          </w:rPr>
          <w:t>https://amtap.md/assets/pdf/Extras_Plan%20de%20achizitii%202022%20modificat.pdf</w:t>
        </w:r>
      </w:hyperlink>
    </w:p>
    <w:p w:rsidR="00262591" w:rsidRPr="006A0EB3" w:rsidRDefault="00262591" w:rsidP="00C92458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6A0EB3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A0EB3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A0EB3">
        <w:rPr>
          <w:b/>
          <w:noProof w:val="0"/>
          <w:lang w:val="en-US" w:eastAsia="ru-RU"/>
        </w:rPr>
        <w:t>contractante</w:t>
      </w:r>
      <w:proofErr w:type="spellEnd"/>
      <w:r w:rsidRPr="006A0EB3">
        <w:rPr>
          <w:b/>
          <w:noProof w:val="0"/>
          <w:lang w:val="en-US" w:eastAsia="ru-RU"/>
        </w:rPr>
        <w:t xml:space="preserve">: </w:t>
      </w:r>
      <w:r w:rsidR="006A0EB3" w:rsidRPr="006A0EB3">
        <w:rPr>
          <w:shd w:val="clear" w:color="auto" w:fill="FFFF00"/>
          <w:lang w:val="ro-MO"/>
        </w:rPr>
        <w:t>Academia de Muzică, Teatru și Arte Plastice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6A0EB3" w:rsidRPr="006A0EB3">
        <w:rPr>
          <w:shd w:val="clear" w:color="auto" w:fill="FFFF00"/>
          <w:lang w:val="ro-MO"/>
        </w:rPr>
        <w:t xml:space="preserve"> 1007600023878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6A0EB3">
        <w:rPr>
          <w:b/>
          <w:noProof w:val="0"/>
          <w:lang w:val="en-US" w:eastAsia="ru-RU"/>
        </w:rPr>
        <w:t>Adresa</w:t>
      </w:r>
      <w:proofErr w:type="spellEnd"/>
      <w:r w:rsidR="006A0EB3" w:rsidRPr="006A0EB3">
        <w:rPr>
          <w:shd w:val="clear" w:color="auto" w:fill="FFFF00"/>
          <w:lang w:val="ro-MO"/>
        </w:rPr>
        <w:t xml:space="preserve"> Str. Al Mateevici nr. 111, mun. Chișinău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6A0EB3" w:rsidRPr="006A0EB3">
        <w:rPr>
          <w:shd w:val="clear" w:color="auto" w:fill="FFFF00"/>
          <w:lang w:val="ro-MO"/>
        </w:rPr>
        <w:t>022-240-213,  022-238-214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6A0EB3" w:rsidRPr="006A0EB3">
        <w:rPr>
          <w:highlight w:val="yellow"/>
          <w:lang w:val="ro-MO"/>
        </w:rPr>
        <w:t>amtap.rector@gmail.com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</w:t>
      </w:r>
      <w:r w:rsidR="006A0EB3" w:rsidRPr="006A0EB3">
        <w:rPr>
          <w:shd w:val="clear" w:color="auto" w:fill="FFFF00"/>
          <w:lang w:val="ro-MO"/>
        </w:rPr>
        <w:t xml:space="preserve"> Instituție publică, învățământ artistic superior </w:t>
      </w:r>
      <w:r>
        <w:rPr>
          <w:b/>
          <w:noProof w:val="0"/>
          <w:lang w:val="it-IT" w:eastAsia="ru-RU"/>
        </w:rPr>
        <w:t>______________</w:t>
      </w:r>
    </w:p>
    <w:p w:rsidR="00262591" w:rsidRPr="00BE362C" w:rsidRDefault="00262591" w:rsidP="006D2FE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="006D2FEF">
        <w:rPr>
          <w:b/>
          <w:noProof w:val="0"/>
          <w:lang w:val="it-IT" w:eastAsia="ru-RU"/>
        </w:rPr>
        <w:t xml:space="preserve"> pentru </w:t>
      </w:r>
      <w:r w:rsidR="006D2FEF" w:rsidRPr="006D2FEF">
        <w:rPr>
          <w:b/>
          <w:noProof w:val="0"/>
          <w:lang w:val="it-IT" w:eastAsia="ru-RU"/>
        </w:rPr>
        <w:t>Proiect</w:t>
      </w:r>
      <w:r w:rsidR="006D2FEF">
        <w:rPr>
          <w:b/>
          <w:noProof w:val="0"/>
          <w:lang w:val="it-IT" w:eastAsia="ru-RU"/>
        </w:rPr>
        <w:t>ul digitalizării</w:t>
      </w:r>
      <w:r w:rsidR="006D2FEF" w:rsidRPr="006D2FEF">
        <w:rPr>
          <w:b/>
          <w:noProof w:val="0"/>
          <w:lang w:val="it-IT" w:eastAsia="ru-RU"/>
        </w:rPr>
        <w:t xml:space="preserve"> bibliotecii de note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18"/>
        <w:gridCol w:w="1262"/>
        <w:gridCol w:w="2376"/>
        <w:gridCol w:w="1191"/>
        <w:gridCol w:w="1116"/>
        <w:gridCol w:w="3039"/>
        <w:gridCol w:w="1134"/>
      </w:tblGrid>
      <w:tr w:rsidR="00262591" w:rsidRPr="00BE362C" w:rsidTr="001006E6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1006E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17034A" w:rsidRDefault="0017034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69979</w:t>
            </w:r>
          </w:p>
        </w:tc>
      </w:tr>
      <w:tr w:rsidR="00C44D2E" w:rsidRPr="00BE362C" w:rsidTr="00C25A0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11E31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Default="00C44D2E">
            <w:r w:rsidRPr="00103115">
              <w:t>30200000-1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Laptop/Notebook NB ASUS 15.6" Vivobook Pro 15 OLED K3500PC (Core i5-11300H 16Gb 512Gb)</w:t>
            </w:r>
          </w:p>
          <w:p w:rsidR="00C44D2E" w:rsidRPr="0017034A" w:rsidRDefault="00C44D2E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sau ASUS 15,6" Vivobook S 15 OLED K3502ZA, Indie Black, Intel Core i7-12700H, 16ГБ/1024Гб)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bucată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Laptop/Notebook NB</w:t>
            </w:r>
          </w:p>
          <w:p w:rsidR="00C44D2E" w:rsidRPr="0017034A" w:rsidRDefault="00C44D2E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Descriere: Intel Core i5-11300H 16Gb 512Gb sau Intel Core i7-12700H, 16ГБ/1024Гб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37700</w:t>
            </w:r>
          </w:p>
        </w:tc>
      </w:tr>
      <w:tr w:rsidR="00C44D2E" w:rsidRPr="00BE362C" w:rsidTr="00C25A0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11E31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Default="00C44D2E">
            <w:r w:rsidRPr="00103115">
              <w:t>30200000-1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ED7057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 xml:space="preserve">Serverul bazelor de date NAS SYNOLOGY "DS1520+", 5-bay, Intel Celeron 4-core 2-2.7Ghz, 4Gb+4Gb*1, 4x1GbE, </w:t>
            </w:r>
            <w:r w:rsidRPr="0017034A">
              <w:rPr>
                <w:sz w:val="20"/>
                <w:szCs w:val="20"/>
              </w:rPr>
              <w:lastRenderedPageBreak/>
              <w:t>2xM.2 NVMe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lastRenderedPageBreak/>
              <w:t>bucată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D2E" w:rsidRPr="0017034A" w:rsidRDefault="00C44D2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7034A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41CA9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 xml:space="preserve">Serverul bazelor de date NAS </w:t>
            </w:r>
          </w:p>
          <w:p w:rsidR="00C44D2E" w:rsidRPr="0017034A" w:rsidRDefault="00C44D2E" w:rsidP="00841CA9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Descriere:</w:t>
            </w:r>
          </w:p>
          <w:p w:rsidR="00C44D2E" w:rsidRPr="0017034A" w:rsidRDefault="00C44D2E" w:rsidP="00841CA9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5-bay, Intel Celeron 4-core 2-2.7Ghz, 4Gb+4Gb*1, 4x1GbE, 2xM.2 NVMe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DB53BB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15499</w:t>
            </w:r>
          </w:p>
        </w:tc>
      </w:tr>
      <w:tr w:rsidR="00C44D2E" w:rsidRPr="00BE362C" w:rsidTr="007805B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11E31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Default="00C44D2E">
            <w:r w:rsidRPr="00103115">
              <w:t>30200000-1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ED7057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Hard discuri 3.5" HDD  8.0TB-SATA-256MB Western Digital "Red Plus (WD80EFBX)", NAS, CMR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bucată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D2E" w:rsidRPr="0017034A" w:rsidRDefault="00C44D2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7034A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D12020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Hard discuri pentru serverul bazelor de date NAS SYNOLOGY.</w:t>
            </w:r>
          </w:p>
          <w:p w:rsidR="00C44D2E" w:rsidRPr="0017034A" w:rsidRDefault="00C44D2E" w:rsidP="00D12020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Specificatii: 3.5 HDD 8.0TB-SATA-256MB Western Digital Red Plus NAS (WD80EFBX)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DB53BB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9165</w:t>
            </w:r>
          </w:p>
        </w:tc>
      </w:tr>
      <w:tr w:rsidR="00C44D2E" w:rsidRPr="00BE362C" w:rsidTr="007805B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11E31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Default="00C44D2E">
            <w:r w:rsidRPr="00103115">
              <w:t>30200000-1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3F7FBF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Hard discuri 3.5" HDD 4.0TB-SATA -128MB Western Digital "Red Plus (WD40EFZX)"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bucată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7C5018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D12020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Hard discuri pentru serverul bazelor de date NAS SYNOLOGY.</w:t>
            </w:r>
          </w:p>
          <w:p w:rsidR="00C44D2E" w:rsidRPr="0017034A" w:rsidRDefault="00C44D2E" w:rsidP="00D12020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Specificatii: 3.5 HDD 4.0TB-SATA -128MB Western Digital Red Plus (WD40EFZX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DB53BB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4261</w:t>
            </w:r>
          </w:p>
        </w:tc>
      </w:tr>
      <w:tr w:rsidR="00C44D2E" w:rsidRPr="00BE362C" w:rsidTr="007805B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11E31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Default="00C44D2E">
            <w:r w:rsidRPr="00103115">
              <w:t>30200000-1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3F7FBF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SSD pentru stații de lucru (calculatoare standard) 2.5" SATA SSD 250GB Samsung 870 EVO "MZ-77E250BW" [R/W:560/530MB/s, 98K IOPS, MGX, V-NAND 3bit MLC]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bucată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922864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922864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 xml:space="preserve">SSD pentru stații de lucru (calculatoare standard) </w:t>
            </w:r>
          </w:p>
          <w:p w:rsidR="00C44D2E" w:rsidRPr="0017034A" w:rsidRDefault="00C44D2E" w:rsidP="00922864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Capacitate totală de stocare: 250 ГБ</w:t>
            </w:r>
          </w:p>
          <w:p w:rsidR="00C44D2E" w:rsidRPr="0017034A" w:rsidRDefault="00C44D2E" w:rsidP="00922864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Descriere: R/W:560/530MB/s, 98K IOPS, MGX, V-NAND 3bit MLC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DB53BB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2273</w:t>
            </w:r>
          </w:p>
        </w:tc>
      </w:tr>
      <w:tr w:rsidR="00C44D2E" w:rsidRPr="00BE362C" w:rsidTr="007805B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11E31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Default="00C44D2E">
            <w:r w:rsidRPr="00103115">
              <w:t>30200000-1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3F7FBF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USB concentrator. USB 3.0 Hub 7-ports D-link "DUB-1370/B1A", Fast Charge, Power Adapter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bucată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AD5A3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922864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 xml:space="preserve">USB concentrator. </w:t>
            </w:r>
          </w:p>
          <w:p w:rsidR="00C44D2E" w:rsidRPr="0017034A" w:rsidRDefault="00C44D2E" w:rsidP="00922864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Descriere:</w:t>
            </w:r>
          </w:p>
          <w:p w:rsidR="00C44D2E" w:rsidRPr="0017034A" w:rsidRDefault="00C44D2E" w:rsidP="00922864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USB 3.0 Hub 7-ports, DUB-1370/B1A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DB53BB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607</w:t>
            </w:r>
          </w:p>
        </w:tc>
      </w:tr>
      <w:tr w:rsidR="00C44D2E" w:rsidRPr="00BE362C" w:rsidTr="007805B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811E31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Default="00C44D2E">
            <w:r w:rsidRPr="00103115">
              <w:t>30200000-1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3F7FBF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Cartela de memorie pentru aparat foto 128GB SDXC Card (Class 10)  UHS-I, U3, Transcend 340S  "TS128GSDC340S" (R/W:160/90MB/s)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bucată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AD5A3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922864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Cartela de memorie pentru aparat foto 128GB SDXC Card (Class 10)  UHS-I, U3</w:t>
            </w:r>
          </w:p>
          <w:p w:rsidR="00C44D2E" w:rsidRPr="0017034A" w:rsidRDefault="00C44D2E" w:rsidP="00922864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Capacitate flash-memoriei: 128 GB</w:t>
            </w:r>
          </w:p>
          <w:p w:rsidR="00C44D2E" w:rsidRPr="0017034A" w:rsidRDefault="00C44D2E" w:rsidP="00922864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Viteza de înscriere, minimal: 160 MB/s</w:t>
            </w:r>
          </w:p>
          <w:p w:rsidR="00C44D2E" w:rsidRPr="0017034A" w:rsidRDefault="00C44D2E" w:rsidP="00922864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Tipul cardului de memorie: SD XC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D2E" w:rsidRPr="0017034A" w:rsidRDefault="00C44D2E" w:rsidP="00DB53BB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474</w:t>
            </w:r>
          </w:p>
        </w:tc>
      </w:tr>
      <w:tr w:rsidR="00836B64" w:rsidRPr="00BE362C" w:rsidTr="00202C4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811E3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B64" w:rsidRPr="0017034A" w:rsidRDefault="00836B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3F7FBF">
            <w:pPr>
              <w:rPr>
                <w:sz w:val="20"/>
                <w:szCs w:val="20"/>
                <w:lang w:val="ro-MO"/>
              </w:rPr>
            </w:pPr>
            <w:r w:rsidRPr="0017034A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Lotul </w:t>
            </w:r>
            <w:r w:rsidRPr="0017034A">
              <w:rPr>
                <w:b/>
                <w:noProof w:val="0"/>
                <w:sz w:val="20"/>
                <w:szCs w:val="20"/>
                <w:lang w:val="ro-MO" w:eastAsia="ru-RU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AD5A3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9228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17034A" w:rsidP="00DB53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6708</w:t>
            </w:r>
          </w:p>
        </w:tc>
      </w:tr>
      <w:tr w:rsidR="00836B64" w:rsidRPr="00BE362C" w:rsidTr="00FB6C3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811E31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B64" w:rsidRPr="0017034A" w:rsidRDefault="00836B64" w:rsidP="00814B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034A">
              <w:rPr>
                <w:rFonts w:ascii="Arial" w:hAnsi="Arial" w:cs="Arial"/>
                <w:sz w:val="20"/>
                <w:szCs w:val="20"/>
              </w:rPr>
              <w:t>38600000-1</w:t>
            </w:r>
          </w:p>
          <w:p w:rsidR="00836B64" w:rsidRPr="0017034A" w:rsidRDefault="00836B64" w:rsidP="00814B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17034A" w:rsidP="00814B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Inele</w:t>
            </w:r>
            <w:r w:rsidR="00836B64" w:rsidRPr="0017034A">
              <w:rPr>
                <w:sz w:val="20"/>
                <w:szCs w:val="20"/>
              </w:rPr>
              <w:t xml:space="preserve"> macro JJC AET-CS pentru aparatul foto Canon Aparat foto/Cameras: Canon EOS 6D Mark II DSLR Camera (Body Only)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B64" w:rsidRPr="0017034A" w:rsidRDefault="00836B64" w:rsidP="00814B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17034A">
              <w:rPr>
                <w:noProof w:val="0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6B64" w:rsidRPr="0017034A" w:rsidRDefault="00836B64" w:rsidP="00814B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7034A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 xml:space="preserve">Inelele macro (12mm, 20mm, 36mm) pentru camera foto DSRL (Canon EOS 6D Mark II DSLR Camera (Body Only)) </w:t>
            </w:r>
          </w:p>
          <w:p w:rsidR="00836B64" w:rsidRPr="0017034A" w:rsidRDefault="00836B64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Inelele sunt necesare pentru a fi instalate între cameră (Canon EOS 6D Mark II DSLR Camera Body Only) şi lentilă, crescând linia de lucru. Inelele — într-un set de 12 mm, 24 mm şi 36 mm, pe care fotograful</w:t>
            </w:r>
            <w:r w:rsidR="0017034A">
              <w:rPr>
                <w:sz w:val="20"/>
                <w:szCs w:val="20"/>
              </w:rPr>
              <w:t xml:space="preserve"> le</w:t>
            </w:r>
            <w:r w:rsidRPr="0017034A">
              <w:rPr>
                <w:sz w:val="20"/>
                <w:szCs w:val="20"/>
              </w:rPr>
              <w:t xml:space="preserve"> poate folosi împreună sau separat pentru a primi o combinație de inele de grosimea necesară.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2500</w:t>
            </w:r>
          </w:p>
        </w:tc>
      </w:tr>
      <w:tr w:rsidR="00836B64" w:rsidRPr="00BE362C" w:rsidTr="00202C4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811E31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6B64" w:rsidRPr="0017034A" w:rsidRDefault="00836B64" w:rsidP="00814B75">
            <w:pPr>
              <w:rPr>
                <w:rFonts w:ascii="Arial" w:hAnsi="Arial" w:cs="Arial"/>
                <w:sz w:val="20"/>
                <w:szCs w:val="20"/>
              </w:rPr>
            </w:pPr>
            <w:r w:rsidRPr="0017034A">
              <w:rPr>
                <w:rFonts w:ascii="Arial" w:hAnsi="Arial" w:cs="Arial"/>
                <w:sz w:val="20"/>
                <w:szCs w:val="20"/>
              </w:rPr>
              <w:t>38600000-1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Acumulator pentru aparatul foto Canon LP-E6NH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bucată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Baterie/Acumulator pentru camere EOS (aparatul foto Canon EOS 6D Mark II DSLR Camera (Body Only))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B64" w:rsidRPr="0017034A" w:rsidRDefault="00836B64" w:rsidP="00814B75">
            <w:pPr>
              <w:rPr>
                <w:sz w:val="20"/>
                <w:szCs w:val="20"/>
              </w:rPr>
            </w:pPr>
            <w:r w:rsidRPr="0017034A">
              <w:rPr>
                <w:sz w:val="20"/>
                <w:szCs w:val="20"/>
              </w:rPr>
              <w:t>4208</w:t>
            </w: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7034A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17034A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 w:rsidRPr="0017034A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17034A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 w:rsidRPr="0017034A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17034A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17034A" w:rsidRDefault="00980720" w:rsidP="009807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ascii="Cambria" w:hAnsi="Cambria"/>
                <w:noProof w:val="0"/>
                <w:sz w:val="20"/>
                <w:szCs w:val="20"/>
                <w:lang w:val="en-US"/>
              </w:rPr>
              <w:t>76687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lastRenderedPageBreak/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  <w:r w:rsidR="00404D77">
        <w:rPr>
          <w:noProof w:val="0"/>
          <w:lang w:val="ro-MO" w:eastAsia="ru-RU"/>
        </w:rPr>
        <w:t>X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  <w:r w:rsidR="00404D77">
        <w:rPr>
          <w:noProof w:val="0"/>
          <w:lang w:val="ro-MO" w:eastAsia="ru-RU"/>
        </w:rPr>
        <w:t xml:space="preserve">  </w:t>
      </w:r>
    </w:p>
    <w:p w:rsidR="00262591" w:rsidRPr="00E54CB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  <w:bookmarkStart w:id="1" w:name="_GoBack"/>
      <w:bookmarkEnd w:id="1"/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B41EA7" w:rsidRPr="00B41EA7">
        <w:rPr>
          <w:noProof w:val="0"/>
          <w:lang w:val="en-US" w:eastAsia="ru-RU"/>
        </w:rPr>
        <w:t xml:space="preserve">nu se </w:t>
      </w:r>
      <w:proofErr w:type="spellStart"/>
      <w:r w:rsidR="00B41EA7" w:rsidRPr="00B41EA7">
        <w:rPr>
          <w:noProof w:val="0"/>
          <w:lang w:val="en-US" w:eastAsia="ru-RU"/>
        </w:rPr>
        <w:t>admite</w:t>
      </w:r>
      <w:proofErr w:type="spellEnd"/>
      <w:r w:rsidR="00A67305">
        <w:rPr>
          <w:b/>
          <w:noProof w:val="0"/>
          <w:lang w:eastAsia="ru-RU"/>
        </w:rPr>
        <w:t>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41E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980720">
        <w:rPr>
          <w:noProof w:val="0"/>
          <w:lang w:val="it-IT" w:eastAsia="ru-RU"/>
        </w:rPr>
        <w:t>60</w:t>
      </w:r>
      <w:r w:rsidR="00B41EA7" w:rsidRPr="00B41EA7">
        <w:rPr>
          <w:noProof w:val="0"/>
          <w:lang w:val="it-IT" w:eastAsia="ru-RU"/>
        </w:rPr>
        <w:t xml:space="preserve"> zile de la semnarea contractului</w:t>
      </w:r>
      <w:r w:rsidR="00B41EA7">
        <w:rPr>
          <w:noProof w:val="0"/>
          <w:lang w:val="it-IT" w:eastAsia="ru-RU"/>
        </w:rPr>
        <w:t xml:space="preserve">  </w:t>
      </w:r>
    </w:p>
    <w:p w:rsidR="00262591" w:rsidRPr="006A4A9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A4A9F">
        <w:rPr>
          <w:b/>
          <w:noProof w:val="0"/>
          <w:lang w:val="it-IT" w:eastAsia="ru-RU"/>
        </w:rPr>
        <w:t xml:space="preserve">  </w:t>
      </w:r>
      <w:r w:rsidR="006A4A9F" w:rsidRPr="006A4A9F">
        <w:rPr>
          <w:noProof w:val="0"/>
          <w:lang w:val="it-IT" w:eastAsia="ru-RU"/>
        </w:rPr>
        <w:t>31.12.202</w:t>
      </w:r>
      <w:r w:rsidR="00C92458">
        <w:rPr>
          <w:noProof w:val="0"/>
          <w:lang w:val="it-IT" w:eastAsia="ru-RU"/>
        </w:rPr>
        <w:t>2</w:t>
      </w:r>
      <w:r w:rsidR="00A67305" w:rsidRPr="006A4A9F">
        <w:rPr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6A4A9F">
        <w:rPr>
          <w:b/>
          <w:noProof w:val="0"/>
          <w:lang w:val="it-IT" w:eastAsia="ru-RU"/>
        </w:rPr>
        <w:t xml:space="preserve">  </w:t>
      </w:r>
      <w:r w:rsidR="006A4A9F" w:rsidRPr="006A4A9F">
        <w:rPr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>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6A4A9F" w:rsidRPr="006A4A9F">
        <w:rPr>
          <w:noProof w:val="0"/>
          <w:lang w:val="it-IT" w:eastAsia="ru-RU"/>
        </w:rPr>
        <w:t>nu</w:t>
      </w:r>
      <w:r w:rsidRPr="006A4A9F">
        <w:rPr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21"/>
        <w:gridCol w:w="3243"/>
        <w:gridCol w:w="4823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04D77" w:rsidRPr="00BE362C" w:rsidTr="00A67305"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1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Oferta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Formularul F3.1, Semnat de către operatorul economic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Obligatoriu</w:t>
            </w:r>
          </w:p>
        </w:tc>
      </w:tr>
      <w:tr w:rsidR="00404D77" w:rsidRPr="00BE362C" w:rsidTr="00A67305"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2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Certificat de înregistrare a întreprinderii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– copie – emis de Camera Înregistrării de Stat, confirmat prin aplicarea semnăturii Participantului;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Obligatoriu</w:t>
            </w:r>
          </w:p>
        </w:tc>
      </w:tr>
      <w:tr w:rsidR="00404D77" w:rsidRPr="00BE362C" w:rsidTr="00A67305"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3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Formularul informativ despre ofertant conform Formularului (F3.3)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Obligatoriu</w:t>
            </w:r>
          </w:p>
        </w:tc>
      </w:tr>
      <w:tr w:rsidR="00404D77" w:rsidRPr="00BE362C" w:rsidTr="00A67305"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4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Lista Fondatorilor (Extras Camera Înregistrării de Stat)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- copie confirmată prin semnătura participantului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Obligatoriu</w:t>
            </w:r>
          </w:p>
        </w:tc>
      </w:tr>
      <w:tr w:rsidR="00404D77" w:rsidRPr="00BE362C" w:rsidTr="00A67305"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>
              <w:t>5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Specificaţii tehnice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– original – potrivit modelului din (F4.1), confirmate prin semnătura Participantului;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Obligatoriu</w:t>
            </w:r>
          </w:p>
        </w:tc>
      </w:tr>
      <w:tr w:rsidR="00404D77" w:rsidRPr="00BE362C" w:rsidTr="00A67305"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>
              <w:t>6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Specificații de preț</w:t>
            </w:r>
          </w:p>
        </w:tc>
        <w:tc>
          <w:tcPr>
            <w:tcW w:w="0" w:type="auto"/>
            <w:shd w:val="clear" w:color="auto" w:fill="auto"/>
          </w:tcPr>
          <w:p w:rsidR="00404D77" w:rsidRPr="009C0BD2" w:rsidRDefault="00404D77" w:rsidP="001C7C9C">
            <w:r w:rsidRPr="009C0BD2">
              <w:t>– original – potrivit modelului din (F4.2), confirmate prin semnătura Participantului;</w:t>
            </w:r>
          </w:p>
        </w:tc>
        <w:tc>
          <w:tcPr>
            <w:tcW w:w="0" w:type="auto"/>
            <w:shd w:val="clear" w:color="auto" w:fill="auto"/>
          </w:tcPr>
          <w:p w:rsidR="00404D77" w:rsidRDefault="00404D77" w:rsidP="001C7C9C">
            <w:r w:rsidRPr="009C0BD2"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404D77">
        <w:rPr>
          <w:b/>
          <w:noProof w:val="0"/>
          <w:lang w:val="it-IT" w:eastAsia="ru-RU"/>
        </w:rPr>
        <w:t xml:space="preserve">  Lei  MD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04D77" w:rsidRPr="00404D77">
        <w:rPr>
          <w:noProof w:val="0"/>
          <w:lang w:val="it-IT" w:eastAsia="ru-RU"/>
        </w:rPr>
        <w:t>Cel mai mic preț</w:t>
      </w:r>
      <w:r w:rsidRPr="00404D77">
        <w:rPr>
          <w:noProof w:val="0"/>
          <w:lang w:eastAsia="ru-RU"/>
        </w:rPr>
        <w:t>_</w:t>
      </w:r>
    </w:p>
    <w:p w:rsidR="00262591" w:rsidRPr="00E54CBC" w:rsidRDefault="00262591" w:rsidP="00E54CB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Nr.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534E0C" w:rsidRPr="00534E0C">
        <w:rPr>
          <w:noProof w:val="0"/>
          <w:lang w:val="it-IT" w:eastAsia="ru-RU"/>
        </w:rPr>
        <w:t>30 zile</w:t>
      </w:r>
      <w:r w:rsidRPr="00534E0C">
        <w:rPr>
          <w:noProof w:val="0"/>
          <w:lang w:val="it-IT" w:eastAsia="ru-RU"/>
        </w:rPr>
        <w:t>_</w:t>
      </w:r>
    </w:p>
    <w:p w:rsidR="00262591" w:rsidRPr="00534E0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534E0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34E0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34E0C">
        <w:rPr>
          <w:b/>
          <w:noProof w:val="0"/>
          <w:lang w:val="en-US" w:eastAsia="ru-RU"/>
        </w:rPr>
        <w:t>ofertelor</w:t>
      </w:r>
      <w:proofErr w:type="spellEnd"/>
      <w:r w:rsidRPr="00534E0C">
        <w:rPr>
          <w:b/>
          <w:noProof w:val="0"/>
          <w:lang w:val="en-US" w:eastAsia="ru-RU"/>
        </w:rPr>
        <w:t>: _</w:t>
      </w:r>
      <w:r w:rsidR="00534E0C" w:rsidRPr="00534E0C">
        <w:rPr>
          <w:noProof w:val="0"/>
          <w:sz w:val="20"/>
          <w:lang w:val="it-IT" w:eastAsia="ru-RU"/>
        </w:rPr>
        <w:t xml:space="preserve"> </w:t>
      </w:r>
      <w:r w:rsidR="00534E0C" w:rsidRPr="00BE362C">
        <w:rPr>
          <w:noProof w:val="0"/>
          <w:sz w:val="20"/>
          <w:lang w:val="it-IT" w:eastAsia="ru-RU"/>
        </w:rPr>
        <w:t xml:space="preserve">SIA RSAP </w:t>
      </w:r>
      <w:r w:rsidRPr="00534E0C">
        <w:rPr>
          <w:b/>
          <w:noProof w:val="0"/>
          <w:lang w:val="en-US" w:eastAsia="ru-RU"/>
        </w:rPr>
        <w:t>__</w:t>
      </w:r>
      <w:r w:rsidR="00A67305">
        <w:rPr>
          <w:b/>
          <w:noProof w:val="0"/>
          <w:lang w:eastAsia="ru-RU"/>
        </w:rPr>
        <w:t>___________</w:t>
      </w:r>
      <w:r w:rsidRPr="00534E0C">
        <w:rPr>
          <w:b/>
          <w:noProof w:val="0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34E0C" w:rsidRPr="00404D77">
        <w:rPr>
          <w:noProof w:val="0"/>
          <w:lang w:val="it-IT" w:eastAsia="ru-RU"/>
        </w:rPr>
        <w:t>română</w:t>
      </w:r>
      <w:r w:rsidRPr="00404D77">
        <w:rPr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534E0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534E0C" w:rsidRPr="00534E0C">
        <w:rPr>
          <w:noProof w:val="0"/>
          <w:shd w:val="clear" w:color="auto" w:fill="FFFFFF" w:themeFill="background1"/>
          <w:lang w:val="it-IT" w:eastAsia="ru-RU"/>
        </w:rPr>
        <w:t>n-a fost publicat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534E0C" w:rsidRPr="00534E0C">
        <w:rPr>
          <w:noProof w:val="0"/>
          <w:sz w:val="20"/>
          <w:lang w:val="it-IT" w:eastAsia="ru-RU"/>
        </w:rPr>
        <w:t xml:space="preserve"> </w:t>
      </w:r>
      <w:r w:rsidR="00534E0C" w:rsidRPr="00BE362C">
        <w:rPr>
          <w:noProof w:val="0"/>
          <w:sz w:val="20"/>
          <w:lang w:val="it-IT" w:eastAsia="ru-RU"/>
        </w:rPr>
        <w:t xml:space="preserve">SIA RSAP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34E0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534E0C" w:rsidRDefault="00534E0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534E0C" w:rsidRDefault="00534E0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534E0C" w:rsidRDefault="00534E0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Da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34E0C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E54CBC" w:rsidRDefault="00262591" w:rsidP="00E54CB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E54CBC" w:rsidRPr="00E54CBC" w:rsidRDefault="00E54CBC" w:rsidP="00E54CB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1006E6"/>
    <w:rsid w:val="0017034A"/>
    <w:rsid w:val="00262591"/>
    <w:rsid w:val="00283399"/>
    <w:rsid w:val="002904B3"/>
    <w:rsid w:val="002C7873"/>
    <w:rsid w:val="003D6A2E"/>
    <w:rsid w:val="003E58FC"/>
    <w:rsid w:val="00404D77"/>
    <w:rsid w:val="004F46E0"/>
    <w:rsid w:val="00534E0C"/>
    <w:rsid w:val="005A77C9"/>
    <w:rsid w:val="00635D3A"/>
    <w:rsid w:val="00646767"/>
    <w:rsid w:val="006A0EB3"/>
    <w:rsid w:val="006A4A9F"/>
    <w:rsid w:val="006D2FEF"/>
    <w:rsid w:val="00836B64"/>
    <w:rsid w:val="00841CA9"/>
    <w:rsid w:val="008B47B9"/>
    <w:rsid w:val="008E6203"/>
    <w:rsid w:val="00922864"/>
    <w:rsid w:val="00980720"/>
    <w:rsid w:val="00A67305"/>
    <w:rsid w:val="00A87C1C"/>
    <w:rsid w:val="00AD5A35"/>
    <w:rsid w:val="00B41EA7"/>
    <w:rsid w:val="00BC1A19"/>
    <w:rsid w:val="00C44D2E"/>
    <w:rsid w:val="00C92458"/>
    <w:rsid w:val="00C94793"/>
    <w:rsid w:val="00D066AE"/>
    <w:rsid w:val="00D12020"/>
    <w:rsid w:val="00D44A73"/>
    <w:rsid w:val="00DF76C9"/>
    <w:rsid w:val="00E54CBC"/>
    <w:rsid w:val="00E82244"/>
    <w:rsid w:val="00F1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GrilTabel">
    <w:name w:val="Table Grid"/>
    <w:basedOn w:val="TabelNormal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C9245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GrilTabel">
    <w:name w:val="Table Grid"/>
    <w:basedOn w:val="TabelNormal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C924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7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mtap.md/assets/pdf/Extras_Plan%20de%20achizitii%202022%20modificat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EC4F7-0481-4BE1-A76E-74EC84EBC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1614</Words>
  <Characters>9363</Characters>
  <Application>Microsoft Office Word</Application>
  <DocSecurity>0</DocSecurity>
  <Lines>78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sohoo</cp:lastModifiedBy>
  <cp:revision>13</cp:revision>
  <dcterms:created xsi:type="dcterms:W3CDTF">2022-09-27T12:22:00Z</dcterms:created>
  <dcterms:modified xsi:type="dcterms:W3CDTF">2022-09-29T10:26:00Z</dcterms:modified>
</cp:coreProperties>
</file>