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0A45" w14:textId="77777777" w:rsidR="00350EBF" w:rsidRPr="00677289" w:rsidRDefault="00350EBF" w:rsidP="00350EBF">
      <w:pPr>
        <w:jc w:val="right"/>
        <w:rPr>
          <w:noProof w:val="0"/>
          <w:lang w:val="it-IT"/>
        </w:rPr>
      </w:pPr>
      <w:r w:rsidRPr="00677289">
        <w:rPr>
          <w:noProof w:val="0"/>
          <w:lang w:val="it-IT"/>
        </w:rPr>
        <w:t>la Documentația standard nr._____</w:t>
      </w:r>
    </w:p>
    <w:p w14:paraId="2C4DA38D" w14:textId="77777777" w:rsidR="00350EBF" w:rsidRDefault="00350EBF" w:rsidP="00350EBF">
      <w:pPr>
        <w:jc w:val="right"/>
        <w:rPr>
          <w:noProof w:val="0"/>
          <w:lang w:val="it-IT"/>
        </w:rPr>
      </w:pPr>
      <w:r w:rsidRPr="00677289">
        <w:rPr>
          <w:noProof w:val="0"/>
          <w:lang w:val="it-IT"/>
        </w:rPr>
        <w:t>din “____” ________ 20___</w:t>
      </w:r>
    </w:p>
    <w:p w14:paraId="398831B0" w14:textId="77777777" w:rsidR="00350EBF" w:rsidRDefault="00350EBF" w:rsidP="00350EBF">
      <w:pPr>
        <w:jc w:val="center"/>
        <w:rPr>
          <w:rFonts w:eastAsia="PMingLiU"/>
          <w:b/>
          <w:lang w:eastAsia="zh-CN"/>
        </w:rPr>
      </w:pPr>
    </w:p>
    <w:p w14:paraId="38E70222" w14:textId="77777777" w:rsidR="00350EBF" w:rsidRDefault="00350EBF" w:rsidP="00350EBF">
      <w:pPr>
        <w:jc w:val="center"/>
        <w:rPr>
          <w:rFonts w:eastAsia="PMingLiU"/>
          <w:b/>
          <w:lang w:eastAsia="zh-CN"/>
        </w:rPr>
      </w:pPr>
    </w:p>
    <w:p w14:paraId="114999FC" w14:textId="77777777" w:rsidR="00350EBF" w:rsidRDefault="00350EBF" w:rsidP="00350EBF">
      <w:pPr>
        <w:jc w:val="center"/>
        <w:rPr>
          <w:b/>
        </w:rPr>
      </w:pPr>
    </w:p>
    <w:p w14:paraId="4FA524E6" w14:textId="77777777" w:rsidR="00350EBF" w:rsidRDefault="00350EBF" w:rsidP="00350EBF">
      <w:pPr>
        <w:tabs>
          <w:tab w:val="left" w:pos="567"/>
        </w:tabs>
        <w:jc w:val="center"/>
        <w:rPr>
          <w:rFonts w:eastAsia="PMingLiU"/>
          <w:b/>
          <w:noProof w:val="0"/>
          <w:lang w:eastAsia="zh-CN"/>
        </w:rPr>
      </w:pPr>
      <w:bookmarkStart w:id="0" w:name="_Hlk77771164"/>
      <w:r>
        <w:rPr>
          <w:rFonts w:eastAsia="PMingLiU"/>
          <w:b/>
          <w:noProof w:val="0"/>
          <w:lang w:eastAsia="zh-CN"/>
        </w:rPr>
        <w:t xml:space="preserve">DECLARAȚIE </w:t>
      </w:r>
    </w:p>
    <w:p w14:paraId="0D8568EB" w14:textId="77777777" w:rsidR="00350EBF" w:rsidRDefault="00350EBF" w:rsidP="00350EBF">
      <w:pPr>
        <w:tabs>
          <w:tab w:val="left" w:pos="567"/>
        </w:tabs>
        <w:jc w:val="center"/>
        <w:rPr>
          <w:b/>
          <w:noProof w:val="0"/>
        </w:rPr>
      </w:pPr>
      <w:r>
        <w:rPr>
          <w:rFonts w:eastAsia="PMingLiU"/>
          <w:b/>
          <w:noProof w:val="0"/>
          <w:lang w:eastAsia="zh-CN"/>
        </w:rPr>
        <w:t xml:space="preserve">privind </w:t>
      </w:r>
      <w:r>
        <w:rPr>
          <w:b/>
          <w:noProof w:val="0"/>
        </w:rPr>
        <w:t xml:space="preserve">lista principalelor </w:t>
      </w:r>
      <w:proofErr w:type="spellStart"/>
      <w:r>
        <w:rPr>
          <w:b/>
          <w:noProof w:val="0"/>
        </w:rPr>
        <w:t>livrari</w:t>
      </w:r>
      <w:proofErr w:type="spellEnd"/>
      <w:r>
        <w:rPr>
          <w:b/>
          <w:noProof w:val="0"/>
        </w:rPr>
        <w:t>/prestări efectuate în ultimii 3 ani de activitate</w:t>
      </w:r>
    </w:p>
    <w:bookmarkEnd w:id="0"/>
    <w:p w14:paraId="5216BF49" w14:textId="77777777" w:rsidR="00350EBF" w:rsidRDefault="00350EBF" w:rsidP="00350EBF">
      <w:pPr>
        <w:tabs>
          <w:tab w:val="left" w:pos="567"/>
        </w:tabs>
        <w:jc w:val="center"/>
        <w:rPr>
          <w:b/>
          <w:noProof w:val="0"/>
        </w:rPr>
      </w:pPr>
    </w:p>
    <w:p w14:paraId="4DB52B09" w14:textId="77777777" w:rsidR="00350EBF" w:rsidRDefault="00350EBF" w:rsidP="00350EBF">
      <w:pPr>
        <w:tabs>
          <w:tab w:val="left" w:pos="567"/>
        </w:tabs>
        <w:rPr>
          <w:b/>
          <w:noProof w:val="0"/>
        </w:rPr>
      </w:pPr>
    </w:p>
    <w:tbl>
      <w:tblPr>
        <w:tblW w:w="87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123"/>
        <w:gridCol w:w="1439"/>
        <w:gridCol w:w="2145"/>
        <w:gridCol w:w="1842"/>
        <w:gridCol w:w="1558"/>
      </w:tblGrid>
      <w:tr w:rsidR="00350EBF" w:rsidRPr="00350EBF" w14:paraId="20FE17A1" w14:textId="77777777" w:rsidTr="00350EBF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D81A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14:paraId="64AF437F" w14:textId="77777777" w:rsidR="00350EBF" w:rsidRDefault="00350EBF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d/o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481D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65F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Denumirea/numele beneficiarului/Adresa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914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Calitatea Furnizorului/Prestatorului</w:t>
            </w:r>
            <w:r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170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Preţul contractului/ valoarea bunurilor/serviciilor livrate/prestate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5955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Perioada de livrare/prestare (luni)</w:t>
            </w:r>
          </w:p>
        </w:tc>
      </w:tr>
      <w:tr w:rsidR="00350EBF" w14:paraId="0B7BC078" w14:textId="77777777" w:rsidTr="00350EBF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37CE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BC2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96E8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1659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4CE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AAB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</w:tr>
      <w:tr w:rsidR="00350EBF" w14:paraId="2CF840C0" w14:textId="77777777" w:rsidTr="00350EBF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5F7D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F21D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02C0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4CC6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3DA4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A43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</w:tr>
      <w:tr w:rsidR="00350EBF" w14:paraId="572DE076" w14:textId="77777777" w:rsidTr="00350EBF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C1C4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68FF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F4F4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E0EC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A4FD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3D14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</w:tr>
    </w:tbl>
    <w:p w14:paraId="1608F18D" w14:textId="77777777" w:rsidR="00350EBF" w:rsidRDefault="00350EBF" w:rsidP="00350EBF">
      <w:pPr>
        <w:jc w:val="both"/>
        <w:rPr>
          <w:vertAlign w:val="superscript"/>
        </w:rPr>
      </w:pPr>
    </w:p>
    <w:p w14:paraId="70276A2A" w14:textId="77777777" w:rsidR="00350EBF" w:rsidRDefault="00350EBF" w:rsidP="00350EBF">
      <w:pPr>
        <w:jc w:val="both"/>
      </w:pPr>
      <w:r>
        <w:rPr>
          <w:vertAlign w:val="superscript"/>
        </w:rPr>
        <w:t>*)</w:t>
      </w:r>
      <w:r>
        <w:t xml:space="preserve"> Se precizează calitatea în care a participat la îndeplinirea contractului, care poate fi de: contractant unic sau lider de asociaţie; contractant asociat; subcontractant.</w:t>
      </w:r>
    </w:p>
    <w:p w14:paraId="3320B316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Semnat: ________________________________________</w:t>
      </w:r>
    </w:p>
    <w:p w14:paraId="08832724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Nume: _________________________________________</w:t>
      </w:r>
    </w:p>
    <w:p w14:paraId="2A8142E2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Funcţia în cadrul firmei: ___________________________</w:t>
      </w:r>
    </w:p>
    <w:p w14:paraId="3BEF916C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Denumirea firmei: _______________________________</w:t>
      </w:r>
    </w:p>
    <w:p w14:paraId="70AAB459" w14:textId="77777777" w:rsidR="00350EBF" w:rsidRDefault="00350EBF" w:rsidP="00350EBF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5FD5AB8C" w14:textId="77777777" w:rsidR="00350EBF" w:rsidRDefault="00350EBF" w:rsidP="00350EBF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23230562" w14:textId="77777777" w:rsidR="00350EBF" w:rsidRDefault="00350EBF" w:rsidP="00350EBF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1723347A" w14:textId="77777777" w:rsidR="009563F9" w:rsidRDefault="009563F9"/>
    <w:sectPr w:rsidR="0095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B6"/>
    <w:rsid w:val="00350EBF"/>
    <w:rsid w:val="00433905"/>
    <w:rsid w:val="00677289"/>
    <w:rsid w:val="009563F9"/>
    <w:rsid w:val="00A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24CE"/>
  <w15:chartTrackingRefBased/>
  <w15:docId w15:val="{30E3C4D9-B11A-44DC-9B58-DEC0C32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Savca Stella</cp:lastModifiedBy>
  <cp:revision>4</cp:revision>
  <dcterms:created xsi:type="dcterms:W3CDTF">2021-12-22T13:12:00Z</dcterms:created>
  <dcterms:modified xsi:type="dcterms:W3CDTF">2022-11-18T08:51:00Z</dcterms:modified>
</cp:coreProperties>
</file>