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5B2ADA" w:rsidRPr="005B2ADA" w:rsidRDefault="00A20ACF" w:rsidP="005B2ADA">
            <w:pPr>
              <w:spacing w:line="360" w:lineRule="auto"/>
              <w:jc w:val="both"/>
              <w:rPr>
                <w:b/>
                <w:bCs/>
                <w:color w:val="333333"/>
                <w:szCs w:val="20"/>
                <w:shd w:val="clear" w:color="auto" w:fill="E8E8E8"/>
              </w:rPr>
            </w:pPr>
            <w:r w:rsidRPr="00EB1FF8">
              <w:rPr>
                <w:sz w:val="32"/>
                <w:szCs w:val="32"/>
              </w:rPr>
              <w:t>Obiectul achiziţiei:</w:t>
            </w:r>
            <w:r w:rsidR="008742DF">
              <w:rPr>
                <w:rFonts w:ascii="Helvetica" w:hAnsi="Helvetica"/>
                <w:b/>
                <w:bCs/>
                <w:color w:val="333333"/>
                <w:sz w:val="20"/>
                <w:szCs w:val="20"/>
                <w:shd w:val="clear" w:color="auto" w:fill="E8E8E8"/>
              </w:rPr>
              <w:t xml:space="preserve"> </w:t>
            </w:r>
            <w:r w:rsidR="005B2ADA" w:rsidRPr="005B2ADA">
              <w:rPr>
                <w:b/>
                <w:bCs/>
                <w:color w:val="333333"/>
                <w:szCs w:val="20"/>
                <w:shd w:val="clear" w:color="auto" w:fill="E8E8E8"/>
              </w:rPr>
              <w:t>Lucrări de reparații exterioare a cladirii gradiniței de copii nr. 1</w:t>
            </w:r>
          </w:p>
          <w:p w:rsidR="00A20ACF" w:rsidRPr="00EB1FF8" w:rsidRDefault="005B2ADA" w:rsidP="005B2ADA">
            <w:pPr>
              <w:spacing w:line="360" w:lineRule="auto"/>
              <w:jc w:val="both"/>
              <w:rPr>
                <w:sz w:val="32"/>
                <w:szCs w:val="32"/>
              </w:rPr>
            </w:pPr>
            <w:r w:rsidRPr="005B2ADA">
              <w:rPr>
                <w:b/>
                <w:bCs/>
                <w:color w:val="333333"/>
                <w:szCs w:val="20"/>
                <w:shd w:val="clear" w:color="auto" w:fill="E8E8E8"/>
              </w:rPr>
              <w:t xml:space="preserve"> „ Soarele„ din comuna Moscovei, raionul Cahul</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5B2ADA" w:rsidRPr="005B2ADA">
              <w:rPr>
                <w:b/>
                <w:szCs w:val="32"/>
              </w:rPr>
              <w:t>45450000</w:t>
            </w:r>
            <w:r w:rsidR="005B2ADA" w:rsidRPr="005B2ADA">
              <w:rPr>
                <w:b/>
                <w:sz w:val="28"/>
                <w:szCs w:val="32"/>
              </w:rPr>
              <w:t>-6</w:t>
            </w:r>
            <w:r w:rsidRPr="005B2ADA">
              <w:rPr>
                <w:b/>
                <w:sz w:val="28"/>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6A7A43">
              <w:rPr>
                <w:sz w:val="32"/>
                <w:szCs w:val="32"/>
              </w:rPr>
              <w:t>Primaria comunei Moscovei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6A7A43">
              <w:rPr>
                <w:sz w:val="32"/>
                <w:szCs w:val="32"/>
              </w:rPr>
              <w:t>Cererea Ofertelor de Preturi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83326F">
      <w:pPr>
        <w:pStyle w:val="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83326F">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83326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83326F">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83326F">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83326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83326F">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83326F">
      <w:pPr>
        <w:pStyle w:val="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83326F">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83326F">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83326F">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83326F">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83326F">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83326F">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83326F">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83326F">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83326F">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83326F">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83326F">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83326F">
      <w:pPr>
        <w:pStyle w:val="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83326F">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83326F">
      <w:pPr>
        <w:numPr>
          <w:ilvl w:val="0"/>
          <w:numId w:val="8"/>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83326F">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83326F">
      <w:pPr>
        <w:pStyle w:val="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83326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83326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83326F">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83326F">
      <w:pPr>
        <w:pStyle w:val="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83326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83326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83326F">
      <w:pPr>
        <w:pStyle w:val="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83326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83326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83326F">
      <w:pPr>
        <w:pStyle w:val="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83326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83326F">
      <w:pPr>
        <w:pStyle w:val="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83326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83326F">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83326F">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83326F">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83326F">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83326F">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83326F">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83326F">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83326F">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83326F">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83326F">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83326F">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83326F">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83326F">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83326F">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83326F">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83326F">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83326F">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83326F">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83326F">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83326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83326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83326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83326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83326F">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83326F">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83326F">
      <w:pPr>
        <w:pStyle w:val="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83326F">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83326F">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83326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83326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83326F">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83326F">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83326F">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83326F">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83326F">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83326F">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83326F">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83326F">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83326F">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83326F">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83326F">
      <w:pPr>
        <w:pStyle w:val="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83326F">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83326F">
      <w:pPr>
        <w:pStyle w:val="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83326F">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83326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83326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83326F">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83326F">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83326F">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83326F">
      <w:pPr>
        <w:numPr>
          <w:ilvl w:val="1"/>
          <w:numId w:val="36"/>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83326F">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83326F">
      <w:pPr>
        <w:pStyle w:val="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83326F">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83326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83326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83326F">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83326F">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83326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83326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83326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83326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83326F">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83326F">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83326F">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83326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83326F">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83326F">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83326F">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83326F">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83326F">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83326F">
      <w:pPr>
        <w:pStyle w:val="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83326F">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83326F">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83326F">
      <w:pPr>
        <w:pStyle w:val="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1034CC" w:rsidRPr="0030652C" w:rsidRDefault="001034CC" w:rsidP="0083326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83326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83326F">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83326F">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83326F">
      <w:pPr>
        <w:pStyle w:val="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83326F">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83326F">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83326F">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83326F">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83326F">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83326F">
      <w:pPr>
        <w:pStyle w:val="Style3"/>
        <w:numPr>
          <w:ilvl w:val="0"/>
          <w:numId w:val="37"/>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83326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83326F">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83326F">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83326F">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83326F">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83326F">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83326F">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83326F">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83326F">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83326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83326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83326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83326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83326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83326F">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83326F">
      <w:pPr>
        <w:pStyle w:val="Style3"/>
        <w:numPr>
          <w:ilvl w:val="0"/>
          <w:numId w:val="11"/>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83326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83326F">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83326F">
      <w:pPr>
        <w:pStyle w:val="Style3"/>
        <w:numPr>
          <w:ilvl w:val="0"/>
          <w:numId w:val="11"/>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83326F">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83326F">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83326F">
      <w:pPr>
        <w:pStyle w:val="Style3"/>
        <w:numPr>
          <w:ilvl w:val="0"/>
          <w:numId w:val="11"/>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83326F">
      <w:pPr>
        <w:pStyle w:val="a"/>
        <w:numPr>
          <w:ilvl w:val="1"/>
          <w:numId w:val="38"/>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83326F">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83326F">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83326F">
      <w:pPr>
        <w:pStyle w:val="Style3"/>
        <w:numPr>
          <w:ilvl w:val="0"/>
          <w:numId w:val="11"/>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83326F">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83326F">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83326F">
      <w:pPr>
        <w:pStyle w:val="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83326F">
      <w:pPr>
        <w:pStyle w:val="a"/>
        <w:numPr>
          <w:ilvl w:val="1"/>
          <w:numId w:val="39"/>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83326F">
      <w:pPr>
        <w:pStyle w:val="a"/>
        <w:numPr>
          <w:ilvl w:val="1"/>
          <w:numId w:val="39"/>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83326F">
      <w:pPr>
        <w:numPr>
          <w:ilvl w:val="1"/>
          <w:numId w:val="39"/>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83326F">
      <w:pPr>
        <w:numPr>
          <w:ilvl w:val="1"/>
          <w:numId w:val="39"/>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83326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83326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83326F">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83326F">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83326F">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83326F">
      <w:pPr>
        <w:numPr>
          <w:ilvl w:val="1"/>
          <w:numId w:val="39"/>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83326F">
      <w:pPr>
        <w:pStyle w:val="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83326F">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83326F">
      <w:pPr>
        <w:pStyle w:val="a"/>
        <w:numPr>
          <w:ilvl w:val="1"/>
          <w:numId w:val="40"/>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83326F">
      <w:pPr>
        <w:pStyle w:val="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83326F">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83326F">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83326F">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83326F">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83326F">
      <w:pPr>
        <w:pStyle w:val="a"/>
        <w:numPr>
          <w:ilvl w:val="1"/>
          <w:numId w:val="51"/>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83326F">
      <w:pPr>
        <w:pStyle w:val="3"/>
        <w:keepNext w:val="0"/>
        <w:keepLines w:val="0"/>
        <w:numPr>
          <w:ilvl w:val="0"/>
          <w:numId w:val="41"/>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83326F">
      <w:pPr>
        <w:pStyle w:val="a"/>
        <w:numPr>
          <w:ilvl w:val="1"/>
          <w:numId w:val="41"/>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83326F">
      <w:pPr>
        <w:pStyle w:val="a"/>
        <w:numPr>
          <w:ilvl w:val="1"/>
          <w:numId w:val="41"/>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83326F">
      <w:pPr>
        <w:pStyle w:val="Style3"/>
        <w:numPr>
          <w:ilvl w:val="0"/>
          <w:numId w:val="41"/>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83326F">
      <w:pPr>
        <w:pStyle w:val="a"/>
        <w:numPr>
          <w:ilvl w:val="1"/>
          <w:numId w:val="41"/>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83326F">
      <w:pPr>
        <w:numPr>
          <w:ilvl w:val="1"/>
          <w:numId w:val="41"/>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83326F">
      <w:pPr>
        <w:pStyle w:val="Style3"/>
        <w:numPr>
          <w:ilvl w:val="0"/>
          <w:numId w:val="41"/>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83326F">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83326F">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83326F">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83326F">
      <w:pPr>
        <w:pStyle w:val="3"/>
        <w:keepNext w:val="0"/>
        <w:keepLines w:val="0"/>
        <w:numPr>
          <w:ilvl w:val="0"/>
          <w:numId w:val="41"/>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83326F">
      <w:pPr>
        <w:pStyle w:val="a"/>
        <w:numPr>
          <w:ilvl w:val="1"/>
          <w:numId w:val="41"/>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83326F">
      <w:pPr>
        <w:pStyle w:val="3"/>
        <w:keepNext w:val="0"/>
        <w:keepLines w:val="0"/>
        <w:numPr>
          <w:ilvl w:val="0"/>
          <w:numId w:val="41"/>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83326F">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83326F">
      <w:pPr>
        <w:numPr>
          <w:ilvl w:val="1"/>
          <w:numId w:val="41"/>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83326F">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83326F">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83326F">
      <w:pPr>
        <w:pStyle w:val="a"/>
        <w:numPr>
          <w:ilvl w:val="1"/>
          <w:numId w:val="41"/>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83326F">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83326F">
      <w:pPr>
        <w:numPr>
          <w:ilvl w:val="0"/>
          <w:numId w:val="42"/>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83326F">
      <w:pPr>
        <w:pStyle w:val="a"/>
        <w:numPr>
          <w:ilvl w:val="1"/>
          <w:numId w:val="41"/>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83326F">
      <w:pPr>
        <w:pStyle w:val="a"/>
        <w:numPr>
          <w:ilvl w:val="1"/>
          <w:numId w:val="41"/>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83326F">
      <w:pPr>
        <w:pStyle w:val="a"/>
        <w:numPr>
          <w:ilvl w:val="1"/>
          <w:numId w:val="41"/>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83326F">
      <w:pPr>
        <w:pStyle w:val="a"/>
        <w:numPr>
          <w:ilvl w:val="1"/>
          <w:numId w:val="41"/>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83326F">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83326F">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83326F">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83326F">
      <w:pPr>
        <w:numPr>
          <w:ilvl w:val="0"/>
          <w:numId w:val="43"/>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83326F">
      <w:pPr>
        <w:pStyle w:val="a"/>
        <w:numPr>
          <w:ilvl w:val="1"/>
          <w:numId w:val="44"/>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83326F">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83326F">
      <w:pPr>
        <w:numPr>
          <w:ilvl w:val="1"/>
          <w:numId w:val="41"/>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83326F">
      <w:pPr>
        <w:pStyle w:val="a"/>
        <w:numPr>
          <w:ilvl w:val="0"/>
          <w:numId w:val="52"/>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83326F">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83326F">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83326F">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83326F">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83326F">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83326F">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83326F">
      <w:pPr>
        <w:numPr>
          <w:ilvl w:val="0"/>
          <w:numId w:val="45"/>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83326F">
      <w:pPr>
        <w:numPr>
          <w:ilvl w:val="1"/>
          <w:numId w:val="41"/>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83326F">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83326F">
      <w:pPr>
        <w:numPr>
          <w:ilvl w:val="1"/>
          <w:numId w:val="41"/>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83326F">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83326F">
      <w:pPr>
        <w:numPr>
          <w:ilvl w:val="1"/>
          <w:numId w:val="41"/>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83326F">
      <w:pPr>
        <w:pStyle w:val="3"/>
        <w:keepNext w:val="0"/>
        <w:keepLines w:val="0"/>
        <w:numPr>
          <w:ilvl w:val="0"/>
          <w:numId w:val="41"/>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83326F">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83326F">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83326F">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83326F">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83326F">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3326F">
      <w:pPr>
        <w:numPr>
          <w:ilvl w:val="1"/>
          <w:numId w:val="41"/>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83326F">
      <w:pPr>
        <w:pStyle w:val="3"/>
        <w:keepNext w:val="0"/>
        <w:keepLines w:val="0"/>
        <w:numPr>
          <w:ilvl w:val="0"/>
          <w:numId w:val="41"/>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83326F">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83326F">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83326F">
      <w:pPr>
        <w:pStyle w:val="3"/>
        <w:keepNext w:val="0"/>
        <w:keepLines w:val="0"/>
        <w:numPr>
          <w:ilvl w:val="0"/>
          <w:numId w:val="41"/>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83326F">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83326F">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83326F">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83326F">
      <w:pPr>
        <w:numPr>
          <w:ilvl w:val="0"/>
          <w:numId w:val="46"/>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83326F">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83326F">
      <w:pPr>
        <w:pStyle w:val="Style3"/>
        <w:numPr>
          <w:ilvl w:val="0"/>
          <w:numId w:val="41"/>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83326F">
      <w:pPr>
        <w:numPr>
          <w:ilvl w:val="1"/>
          <w:numId w:val="41"/>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83326F">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83326F">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83326F">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83326F">
      <w:pPr>
        <w:pStyle w:val="a7"/>
        <w:numPr>
          <w:ilvl w:val="0"/>
          <w:numId w:val="48"/>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83326F">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83326F">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83326F">
      <w:pPr>
        <w:pStyle w:val="a7"/>
        <w:numPr>
          <w:ilvl w:val="0"/>
          <w:numId w:val="48"/>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83326F">
      <w:pPr>
        <w:pStyle w:val="a7"/>
        <w:numPr>
          <w:ilvl w:val="2"/>
          <w:numId w:val="47"/>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83326F">
      <w:pPr>
        <w:pStyle w:val="a7"/>
        <w:numPr>
          <w:ilvl w:val="2"/>
          <w:numId w:val="47"/>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83326F">
      <w:pPr>
        <w:pStyle w:val="a7"/>
        <w:numPr>
          <w:ilvl w:val="2"/>
          <w:numId w:val="47"/>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83326F">
      <w:pPr>
        <w:pStyle w:val="a7"/>
        <w:numPr>
          <w:ilvl w:val="0"/>
          <w:numId w:val="49"/>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83326F">
      <w:pPr>
        <w:pStyle w:val="a7"/>
        <w:numPr>
          <w:ilvl w:val="0"/>
          <w:numId w:val="49"/>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83326F">
      <w:pPr>
        <w:pStyle w:val="a7"/>
        <w:numPr>
          <w:ilvl w:val="2"/>
          <w:numId w:val="47"/>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83326F">
      <w:pPr>
        <w:pStyle w:val="a"/>
        <w:numPr>
          <w:ilvl w:val="1"/>
          <w:numId w:val="41"/>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83326F">
      <w:pPr>
        <w:pStyle w:val="3"/>
        <w:keepNext w:val="0"/>
        <w:keepLines w:val="0"/>
        <w:numPr>
          <w:ilvl w:val="0"/>
          <w:numId w:val="41"/>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83326F">
      <w:pPr>
        <w:numPr>
          <w:ilvl w:val="1"/>
          <w:numId w:val="41"/>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83326F">
      <w:pPr>
        <w:numPr>
          <w:ilvl w:val="1"/>
          <w:numId w:val="41"/>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83326F">
      <w:pPr>
        <w:pStyle w:val="3"/>
        <w:keepNext w:val="0"/>
        <w:keepLines w:val="0"/>
        <w:numPr>
          <w:ilvl w:val="0"/>
          <w:numId w:val="41"/>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83326F">
      <w:pPr>
        <w:pStyle w:val="a"/>
        <w:numPr>
          <w:ilvl w:val="1"/>
          <w:numId w:val="41"/>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83326F">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83326F">
      <w:pPr>
        <w:pStyle w:val="a"/>
        <w:numPr>
          <w:ilvl w:val="1"/>
          <w:numId w:val="41"/>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83326F">
      <w:pPr>
        <w:numPr>
          <w:ilvl w:val="1"/>
          <w:numId w:val="4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83326F">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83326F">
      <w:pPr>
        <w:numPr>
          <w:ilvl w:val="1"/>
          <w:numId w:val="41"/>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83326F">
      <w:pPr>
        <w:pStyle w:val="3"/>
        <w:keepNext w:val="0"/>
        <w:keepLines w:val="0"/>
        <w:numPr>
          <w:ilvl w:val="0"/>
          <w:numId w:val="41"/>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83326F">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83326F">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83326F">
      <w:pPr>
        <w:numPr>
          <w:ilvl w:val="1"/>
          <w:numId w:val="41"/>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83326F">
      <w:pPr>
        <w:numPr>
          <w:ilvl w:val="1"/>
          <w:numId w:val="41"/>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83326F">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27BAB" w:rsidP="002870C3">
            <w:pPr>
              <w:rPr>
                <w:rFonts w:asciiTheme="majorHAnsi" w:hAnsiTheme="majorHAnsi" w:cstheme="majorHAnsi"/>
                <w:b/>
                <w:i/>
                <w:noProof w:val="0"/>
              </w:rPr>
            </w:pPr>
            <w:r>
              <w:rPr>
                <w:rFonts w:asciiTheme="majorHAnsi" w:hAnsiTheme="majorHAnsi" w:cstheme="majorHAnsi"/>
                <w:b/>
                <w:i/>
                <w:noProof w:val="0"/>
              </w:rPr>
              <w:t>Primaria Moscovei,IDNO 1007601007608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B2ADA" w:rsidRDefault="005B2ADA" w:rsidP="002870C3">
            <w:pPr>
              <w:rPr>
                <w:rFonts w:asciiTheme="majorHAnsi" w:hAnsiTheme="majorHAnsi" w:cstheme="majorHAnsi"/>
                <w:b/>
                <w:i/>
                <w:noProof w:val="0"/>
                <w:lang w:val="en-US"/>
              </w:rPr>
            </w:pPr>
            <w:r w:rsidRPr="005B2ADA">
              <w:rPr>
                <w:rFonts w:asciiTheme="majorHAnsi" w:hAnsiTheme="majorHAnsi" w:cstheme="majorHAnsi"/>
                <w:b/>
                <w:i/>
                <w:noProof w:val="0"/>
              </w:rPr>
              <w:t>Lucrări de reparații exterioare a cladirii gradiniței de copii nr. 1 „ Soarele„ din comuna Moscovei, raionul Cahul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p w:rsidR="002870C3" w:rsidRPr="002870C3" w:rsidRDefault="00AE39E0" w:rsidP="002870C3">
            <w:pPr>
              <w:rPr>
                <w:rFonts w:asciiTheme="majorHAnsi" w:hAnsiTheme="majorHAnsi" w:cstheme="majorHAnsi"/>
                <w:b/>
                <w:i/>
                <w:noProof w:val="0"/>
              </w:rPr>
            </w:pPr>
            <w:r>
              <w:rPr>
                <w:rFonts w:asciiTheme="majorHAnsi" w:hAnsiTheme="majorHAnsi" w:cstheme="majorHAnsi"/>
                <w:b/>
                <w:i/>
                <w:noProof w:val="0"/>
              </w:rPr>
              <w:t>Cererea Ofertelor  de Preturi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C5053" w:rsidRDefault="00FE12B4" w:rsidP="005135AD">
            <w:pPr>
              <w:rPr>
                <w:rFonts w:asciiTheme="majorHAnsi" w:hAnsiTheme="majorHAnsi" w:cstheme="majorHAnsi"/>
                <w:b/>
                <w:i/>
                <w:noProof w:val="0"/>
                <w:color w:val="000000" w:themeColor="text1"/>
              </w:rPr>
            </w:pPr>
            <w:r>
              <w:rPr>
                <w:rFonts w:asciiTheme="majorHAnsi" w:hAnsiTheme="majorHAnsi" w:cstheme="majorHAnsi"/>
                <w:b/>
                <w:i/>
                <w:noProof w:val="0"/>
                <w:color w:val="000000" w:themeColor="text1"/>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469DE" w:rsidRDefault="005C5543" w:rsidP="002870C3">
            <w:pPr>
              <w:rPr>
                <w:rFonts w:asciiTheme="majorHAnsi" w:hAnsiTheme="majorHAnsi" w:cstheme="majorHAnsi"/>
                <w:b/>
                <w:i/>
                <w:noProof w:val="0"/>
                <w:color w:val="FF0000"/>
              </w:rPr>
            </w:pPr>
            <w:r w:rsidRPr="005C5543">
              <w:rPr>
                <w:color w:val="000000" w:themeColor="text1"/>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B22AC" w:rsidRDefault="00BB22AC" w:rsidP="002870C3">
            <w:pPr>
              <w:rPr>
                <w:rFonts w:asciiTheme="majorHAnsi" w:hAnsiTheme="majorHAnsi" w:cstheme="majorHAnsi"/>
                <w:b/>
                <w:i/>
                <w:noProof w:val="0"/>
                <w:color w:val="000000" w:themeColor="text1"/>
              </w:rPr>
            </w:pPr>
            <w:r w:rsidRPr="00BB22AC">
              <w:rPr>
                <w:b/>
                <w:color w:val="000000" w:themeColor="text1"/>
                <w:lang w:val="en-US"/>
              </w:rPr>
              <w:t>-642</w:t>
            </w:r>
            <w:r>
              <w:rPr>
                <w:b/>
                <w:color w:val="000000" w:themeColor="text1"/>
                <w:lang w:val="en-US"/>
              </w:rPr>
              <w:t> </w:t>
            </w:r>
            <w:r w:rsidRPr="00BB22AC">
              <w:rPr>
                <w:b/>
                <w:color w:val="000000" w:themeColor="text1"/>
                <w:lang w:val="en-US"/>
              </w:rPr>
              <w:t>500</w:t>
            </w:r>
            <w:r>
              <w:rPr>
                <w:b/>
                <w:color w:val="000000" w:themeColor="text1"/>
                <w:lang w:val="en-US"/>
              </w:rPr>
              <w:t>,00</w:t>
            </w:r>
            <w:r w:rsidR="00CC5053" w:rsidRPr="00BB22AC">
              <w:rPr>
                <w:b/>
                <w:color w:val="000000" w:themeColor="text1"/>
                <w:lang w:val="en-US"/>
              </w:rPr>
              <w:t xml:space="preserve"> </w:t>
            </w:r>
            <w:r w:rsidR="00CC5053" w:rsidRPr="00BB22AC">
              <w:rPr>
                <w:rFonts w:asciiTheme="majorHAnsi" w:hAnsiTheme="majorHAnsi" w:cstheme="majorHAnsi"/>
                <w:b/>
                <w:i/>
                <w:noProof w:val="0"/>
                <w:color w:val="000000" w:themeColor="text1"/>
              </w:rPr>
              <w:t xml:space="preserve">lei – </w:t>
            </w:r>
            <w:r w:rsidR="00F553E4">
              <w:rPr>
                <w:rFonts w:asciiTheme="majorHAnsi" w:hAnsiTheme="majorHAnsi" w:cstheme="majorHAnsi"/>
                <w:b/>
                <w:i/>
                <w:noProof w:val="0"/>
                <w:color w:val="000000" w:themeColor="text1"/>
              </w:rPr>
              <w:t>surse proprii</w:t>
            </w:r>
            <w:r w:rsidRPr="00BB22AC">
              <w:rPr>
                <w:rFonts w:asciiTheme="majorHAnsi" w:hAnsiTheme="majorHAnsi" w:cstheme="majorHAnsi"/>
                <w:b/>
                <w:i/>
                <w:noProof w:val="0"/>
                <w:color w:val="000000" w:themeColor="text1"/>
              </w:rPr>
              <w:t xml:space="preserve"> 31.12.2019</w:t>
            </w:r>
          </w:p>
          <w:p w:rsidR="00CA7FF7" w:rsidRPr="002870C3" w:rsidRDefault="00BB22AC" w:rsidP="00BA2F41">
            <w:pPr>
              <w:rPr>
                <w:rFonts w:asciiTheme="majorHAnsi" w:hAnsiTheme="majorHAnsi" w:cstheme="majorHAnsi"/>
                <w:b/>
                <w:i/>
                <w:noProof w:val="0"/>
              </w:rPr>
            </w:pPr>
            <w:r w:rsidRPr="00BB22AC">
              <w:rPr>
                <w:rFonts w:asciiTheme="majorHAnsi" w:hAnsiTheme="majorHAnsi" w:cstheme="majorHAnsi"/>
                <w:b/>
                <w:i/>
                <w:noProof w:val="0"/>
                <w:color w:val="000000" w:themeColor="text1"/>
              </w:rPr>
              <w:t>-</w:t>
            </w:r>
            <w:r w:rsidRPr="00BB22AC">
              <w:rPr>
                <w:b/>
                <w:color w:val="000000" w:themeColor="text1"/>
                <w:lang w:val="en-US"/>
              </w:rPr>
              <w:t xml:space="preserve">395 989,18 </w:t>
            </w:r>
            <w:r w:rsidRPr="00BB22AC">
              <w:rPr>
                <w:rFonts w:asciiTheme="majorHAnsi" w:hAnsiTheme="majorHAnsi" w:cstheme="majorHAnsi"/>
                <w:b/>
                <w:i/>
                <w:noProof w:val="0"/>
                <w:color w:val="000000" w:themeColor="text1"/>
              </w:rPr>
              <w:t xml:space="preserve">lei – </w:t>
            </w:r>
            <w:r w:rsidR="00F553E4">
              <w:rPr>
                <w:rFonts w:asciiTheme="majorHAnsi" w:hAnsiTheme="majorHAnsi" w:cstheme="majorHAnsi"/>
                <w:b/>
                <w:i/>
                <w:noProof w:val="0"/>
                <w:color w:val="000000" w:themeColor="text1"/>
              </w:rPr>
              <w:t>surse proprii</w:t>
            </w:r>
            <w:r w:rsidR="00F553E4" w:rsidRPr="00BB22AC">
              <w:rPr>
                <w:rFonts w:asciiTheme="majorHAnsi" w:hAnsiTheme="majorHAnsi" w:cstheme="majorHAnsi"/>
                <w:b/>
                <w:i/>
                <w:noProof w:val="0"/>
                <w:color w:val="000000" w:themeColor="text1"/>
              </w:rPr>
              <w:t xml:space="preserve"> </w:t>
            </w:r>
            <w:r w:rsidR="00FC074A">
              <w:rPr>
                <w:rFonts w:asciiTheme="majorHAnsi" w:hAnsiTheme="majorHAnsi" w:cstheme="majorHAnsi"/>
                <w:b/>
                <w:i/>
                <w:noProof w:val="0"/>
                <w:color w:val="000000" w:themeColor="text1"/>
              </w:rPr>
              <w:t>01.01.2020-30</w:t>
            </w:r>
            <w:r w:rsidR="00F553E4">
              <w:rPr>
                <w:rFonts w:asciiTheme="majorHAnsi" w:hAnsiTheme="majorHAnsi" w:cstheme="majorHAnsi"/>
                <w:b/>
                <w:i/>
                <w:noProof w:val="0"/>
                <w:color w:val="000000" w:themeColor="text1"/>
              </w:rPr>
              <w:t>.</w:t>
            </w:r>
            <w:r w:rsidR="00BA2F41">
              <w:rPr>
                <w:rFonts w:asciiTheme="majorHAnsi" w:hAnsiTheme="majorHAnsi" w:cstheme="majorHAnsi"/>
                <w:b/>
                <w:i/>
                <w:noProof w:val="0"/>
                <w:color w:val="000000" w:themeColor="text1"/>
              </w:rPr>
              <w:t>06</w:t>
            </w:r>
            <w:r w:rsidRPr="00BB22AC">
              <w:rPr>
                <w:rFonts w:asciiTheme="majorHAnsi" w:hAnsiTheme="majorHAnsi" w:cstheme="majorHAnsi"/>
                <w:b/>
                <w:i/>
                <w:noProof w:val="0"/>
                <w:color w:val="000000" w:themeColor="text1"/>
              </w:rPr>
              <w:t>.2020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A7FF7" w:rsidP="002870C3">
            <w:pPr>
              <w:rPr>
                <w:rFonts w:asciiTheme="majorHAnsi" w:hAnsiTheme="majorHAnsi" w:cstheme="majorHAnsi"/>
                <w:b/>
                <w:i/>
                <w:noProof w:val="0"/>
              </w:rPr>
            </w:pPr>
            <w:r>
              <w:rPr>
                <w:rFonts w:asciiTheme="majorHAnsi" w:hAnsiTheme="majorHAnsi" w:cstheme="majorHAnsi"/>
                <w:b/>
                <w:i/>
                <w:noProof w:val="0"/>
              </w:rPr>
              <w:t>Primaria comunei Moscovei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A7FF7" w:rsidP="002870C3">
            <w:pPr>
              <w:rPr>
                <w:rFonts w:asciiTheme="majorHAnsi" w:hAnsiTheme="majorHAnsi" w:cstheme="majorHAnsi"/>
                <w:b/>
                <w:i/>
                <w:noProof w:val="0"/>
              </w:rPr>
            </w:pPr>
            <w:r>
              <w:rPr>
                <w:rFonts w:asciiTheme="majorHAnsi" w:hAnsiTheme="majorHAnsi" w:cstheme="majorHAnsi"/>
                <w:b/>
                <w:i/>
                <w:noProof w:val="0"/>
              </w:rPr>
              <w:t>Nu  este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17A50" w:rsidP="002870C3">
            <w:pPr>
              <w:rPr>
                <w:rFonts w:asciiTheme="majorHAnsi" w:hAnsiTheme="majorHAnsi" w:cstheme="majorHAnsi"/>
                <w:b/>
                <w:i/>
                <w:noProof w:val="0"/>
              </w:rPr>
            </w:pPr>
            <w:r>
              <w:rPr>
                <w:rFonts w:asciiTheme="majorHAnsi" w:hAnsiTheme="majorHAnsi" w:cstheme="majorHAnsi"/>
                <w:b/>
                <w:i/>
                <w:noProof w:val="0"/>
              </w:rPr>
              <w:t>Primaria comunei Moscovei,IDNO 1007601007608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17A50" w:rsidP="002870C3">
            <w:pPr>
              <w:rPr>
                <w:rFonts w:asciiTheme="majorHAnsi" w:hAnsiTheme="majorHAnsi" w:cstheme="majorHAnsi"/>
                <w:b/>
                <w:i/>
                <w:noProof w:val="0"/>
              </w:rPr>
            </w:pPr>
            <w:r>
              <w:rPr>
                <w:rFonts w:asciiTheme="majorHAnsi" w:hAnsiTheme="majorHAnsi" w:cstheme="majorHAnsi"/>
                <w:b/>
                <w:i/>
                <w:noProof w:val="0"/>
              </w:rPr>
              <w:t>Primaria comunei Moscovei,IDNO 1007601007608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A7FF7"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C17A50" w:rsidP="002870C3">
            <w:pPr>
              <w:jc w:val="both"/>
              <w:rPr>
                <w:rFonts w:asciiTheme="majorHAnsi" w:hAnsiTheme="majorHAnsi" w:cstheme="majorHAnsi"/>
                <w:b/>
                <w:i/>
                <w:noProof w:val="0"/>
              </w:rPr>
            </w:pPr>
            <w:r>
              <w:rPr>
                <w:rFonts w:asciiTheme="majorHAnsi" w:hAnsiTheme="majorHAnsi" w:cstheme="majorHAnsi"/>
                <w:b/>
                <w:i/>
                <w:noProof w:val="0"/>
              </w:rPr>
              <w:t xml:space="preserve">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62598"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 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1298" w:rsidP="00D21298">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De antrepriza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1298"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83326F">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E27BA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27BAB">
        <w:trPr>
          <w:trHeight w:val="397"/>
        </w:trPr>
        <w:tc>
          <w:tcPr>
            <w:tcW w:w="638" w:type="dxa"/>
            <w:shd w:val="clear" w:color="auto" w:fill="auto"/>
            <w:vAlign w:val="center"/>
          </w:tcPr>
          <w:p w:rsidR="005E57E4" w:rsidRPr="005E57E4" w:rsidRDefault="007C0D6E"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7469DE" w:rsidRDefault="00833F0D" w:rsidP="00462598">
            <w:pPr>
              <w:ind w:right="-57"/>
              <w:rPr>
                <w:rFonts w:asciiTheme="majorHAnsi" w:hAnsiTheme="majorHAnsi" w:cstheme="majorHAnsi"/>
                <w:color w:val="FF0000"/>
              </w:rPr>
            </w:pPr>
            <w:r w:rsidRPr="00833F0D">
              <w:rPr>
                <w:rFonts w:asciiTheme="majorHAnsi" w:hAnsiTheme="majorHAnsi" w:cstheme="majorHAnsi"/>
                <w:color w:val="FF0000"/>
              </w:rPr>
              <w:t>45200000-9</w:t>
            </w:r>
          </w:p>
        </w:tc>
        <w:tc>
          <w:tcPr>
            <w:tcW w:w="2836" w:type="dxa"/>
            <w:shd w:val="clear" w:color="auto" w:fill="auto"/>
            <w:vAlign w:val="center"/>
          </w:tcPr>
          <w:p w:rsidR="00833F0D" w:rsidRPr="00833F0D" w:rsidRDefault="00833F0D" w:rsidP="00833F0D">
            <w:pPr>
              <w:ind w:right="-57"/>
              <w:rPr>
                <w:rFonts w:asciiTheme="majorHAnsi" w:hAnsiTheme="majorHAnsi" w:cstheme="majorHAnsi"/>
                <w:b/>
                <w:i/>
                <w:noProof w:val="0"/>
              </w:rPr>
            </w:pPr>
            <w:r w:rsidRPr="00833F0D">
              <w:rPr>
                <w:rFonts w:asciiTheme="majorHAnsi" w:hAnsiTheme="majorHAnsi" w:cstheme="majorHAnsi"/>
                <w:b/>
                <w:i/>
                <w:noProof w:val="0"/>
              </w:rPr>
              <w:t>Lucrări de reparații exterioare a cladirii gradiniței de copii nr. 1</w:t>
            </w:r>
          </w:p>
          <w:p w:rsidR="005E57E4" w:rsidRPr="005E57E4" w:rsidRDefault="00833F0D" w:rsidP="00833F0D">
            <w:pPr>
              <w:ind w:right="-57"/>
              <w:rPr>
                <w:rFonts w:asciiTheme="majorHAnsi" w:hAnsiTheme="majorHAnsi" w:cstheme="majorHAnsi"/>
              </w:rPr>
            </w:pPr>
            <w:r w:rsidRPr="00833F0D">
              <w:rPr>
                <w:rFonts w:asciiTheme="majorHAnsi" w:hAnsiTheme="majorHAnsi" w:cstheme="majorHAnsi"/>
                <w:b/>
                <w:i/>
                <w:noProof w:val="0"/>
              </w:rPr>
              <w:t xml:space="preserve"> „ Soarele„ din comuna Moscovei, raionul Cahul</w:t>
            </w:r>
          </w:p>
        </w:tc>
        <w:tc>
          <w:tcPr>
            <w:tcW w:w="992" w:type="dxa"/>
            <w:shd w:val="clear" w:color="auto" w:fill="auto"/>
            <w:vAlign w:val="center"/>
          </w:tcPr>
          <w:p w:rsidR="005E57E4" w:rsidRPr="005E57E4" w:rsidRDefault="008742DF" w:rsidP="005E57E4">
            <w:pPr>
              <w:ind w:left="-57" w:right="-57"/>
              <w:jc w:val="center"/>
              <w:rPr>
                <w:rFonts w:asciiTheme="majorHAnsi" w:hAnsiTheme="majorHAnsi" w:cstheme="majorHAnsi"/>
              </w:rPr>
            </w:pPr>
            <w:r>
              <w:rPr>
                <w:rFonts w:asciiTheme="majorHAnsi" w:hAnsiTheme="majorHAnsi" w:cstheme="majorHAnsi"/>
              </w:rPr>
              <w:t>Anunț de participare</w:t>
            </w:r>
          </w:p>
        </w:tc>
        <w:tc>
          <w:tcPr>
            <w:tcW w:w="992" w:type="dxa"/>
            <w:shd w:val="clear" w:color="auto" w:fill="auto"/>
            <w:vAlign w:val="center"/>
          </w:tcPr>
          <w:p w:rsidR="005E57E4" w:rsidRPr="007469DE" w:rsidRDefault="00833F0D" w:rsidP="005E57E4">
            <w:pPr>
              <w:ind w:left="-57" w:right="-57"/>
              <w:jc w:val="center"/>
              <w:rPr>
                <w:rFonts w:asciiTheme="majorHAnsi" w:hAnsiTheme="majorHAnsi" w:cstheme="majorHAnsi"/>
                <w:color w:val="FF0000"/>
              </w:rPr>
            </w:pPr>
            <w:r>
              <w:rPr>
                <w:rFonts w:asciiTheme="majorHAnsi" w:hAnsiTheme="majorHAnsi" w:cstheme="majorHAnsi"/>
                <w:color w:val="FF0000"/>
              </w:rPr>
              <w:t>1</w:t>
            </w:r>
          </w:p>
        </w:tc>
        <w:tc>
          <w:tcPr>
            <w:tcW w:w="3402" w:type="dxa"/>
            <w:shd w:val="clear" w:color="auto" w:fill="auto"/>
            <w:vAlign w:val="center"/>
          </w:tcPr>
          <w:p w:rsidR="005E57E4" w:rsidRPr="005E57E4" w:rsidRDefault="007C0D6E" w:rsidP="005E57E4">
            <w:pPr>
              <w:ind w:left="-57" w:right="-57"/>
              <w:jc w:val="center"/>
              <w:rPr>
                <w:rFonts w:asciiTheme="majorHAnsi" w:hAnsiTheme="majorHAnsi" w:cstheme="majorHAnsi"/>
              </w:rPr>
            </w:pPr>
            <w:r>
              <w:rPr>
                <w:rFonts w:asciiTheme="majorHAnsi" w:hAnsiTheme="majorHAnsi" w:cstheme="majorHAnsi"/>
              </w:rPr>
              <w:t>Confor</w:t>
            </w:r>
            <w:r w:rsidR="00462598">
              <w:rPr>
                <w:rFonts w:asciiTheme="majorHAnsi" w:hAnsiTheme="majorHAnsi" w:cstheme="majorHAnsi"/>
              </w:rPr>
              <w:t xml:space="preserve">m </w:t>
            </w:r>
            <w:r w:rsidR="008742DF">
              <w:rPr>
                <w:rFonts w:asciiTheme="majorHAnsi" w:hAnsiTheme="majorHAnsi" w:cstheme="majorHAnsi"/>
              </w:rPr>
              <w:t>anunțului de participare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83326F">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Layout w:type="fixed"/>
        <w:tblLook w:val="04A0"/>
      </w:tblPr>
      <w:tblGrid>
        <w:gridCol w:w="576"/>
        <w:gridCol w:w="3501"/>
        <w:gridCol w:w="4111"/>
        <w:gridCol w:w="1383"/>
      </w:tblGrid>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rPr>
                <w:b/>
                <w:iCs/>
                <w:color w:val="000000" w:themeColor="text1"/>
                <w:lang w:eastAsia="zh-CN"/>
              </w:rPr>
            </w:pPr>
            <w:r w:rsidRPr="003474B9">
              <w:rPr>
                <w:b/>
                <w:iCs/>
                <w:color w:val="000000" w:themeColor="text1"/>
                <w:lang w:eastAsia="zh-CN"/>
              </w:rPr>
              <w:t>Nr. d/o</w:t>
            </w:r>
          </w:p>
        </w:tc>
        <w:tc>
          <w:tcPr>
            <w:tcW w:w="3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jc w:val="center"/>
              <w:rPr>
                <w:b/>
                <w:iCs/>
                <w:color w:val="000000" w:themeColor="text1"/>
                <w:lang w:eastAsia="zh-CN"/>
              </w:rPr>
            </w:pPr>
            <w:r w:rsidRPr="003474B9">
              <w:rPr>
                <w:b/>
                <w:iCs/>
                <w:color w:val="000000" w:themeColor="text1"/>
                <w:lang w:eastAsia="zh-CN"/>
              </w:rPr>
              <w:t>Descrierea criteriului/cerinței</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rPr>
                <w:b/>
                <w:iCs/>
                <w:color w:val="000000" w:themeColor="text1"/>
                <w:lang w:val="en-US" w:eastAsia="zh-CN"/>
              </w:rPr>
            </w:pPr>
            <w:r w:rsidRPr="003474B9">
              <w:rPr>
                <w:b/>
                <w:iCs/>
                <w:color w:val="000000" w:themeColor="text1"/>
                <w:lang w:val="en-US" w:eastAsia="zh-CN"/>
              </w:rPr>
              <w:t>Mod de demonstrare a îndeplinirii criteriului/cerinței:</w:t>
            </w:r>
          </w:p>
        </w:tc>
        <w:tc>
          <w:tcPr>
            <w:tcW w:w="1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jc w:val="center"/>
              <w:rPr>
                <w:b/>
                <w:iCs/>
                <w:color w:val="000000" w:themeColor="text1"/>
                <w:lang w:eastAsia="zh-CN"/>
              </w:rPr>
            </w:pPr>
            <w:r w:rsidRPr="003474B9">
              <w:rPr>
                <w:b/>
                <w:iCs/>
                <w:color w:val="000000" w:themeColor="text1"/>
                <w:lang w:eastAsia="zh-CN"/>
              </w:rPr>
              <w:t>Nivelul minim/</w:t>
            </w:r>
            <w:r w:rsidRPr="003474B9">
              <w:rPr>
                <w:b/>
                <w:iCs/>
                <w:color w:val="000000" w:themeColor="text1"/>
                <w:lang w:eastAsia="zh-CN"/>
              </w:rPr>
              <w:br/>
              <w:t>Obligativitatea</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DUAE</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-semnat și ștampilat de către operatorul economic</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 xml:space="preserve">Oferta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Confirmata prin aplicarea semnaturii si stampilei participantului. Formularul F3.1</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Devizele locale aferente ofertei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Formularele 3,5, 7 cu specificatia parametrilor  tehnici solicitati in caietul de sarcini.</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Confirmata prin aplicarea semnaturii si stampilei participantului.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Garantie pentru oferta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eastAsia="zh-CN"/>
              </w:rPr>
            </w:pPr>
            <w:r w:rsidRPr="003474B9">
              <w:rPr>
                <w:iCs/>
                <w:color w:val="000000" w:themeColor="text1"/>
                <w:lang w:val="en-US" w:eastAsia="zh-CN"/>
              </w:rPr>
              <w:t xml:space="preserve">Original. Oferta va fi insotita de o </w:t>
            </w:r>
            <w:r w:rsidRPr="003474B9">
              <w:rPr>
                <w:iCs/>
                <w:color w:val="000000" w:themeColor="text1"/>
                <w:lang w:val="en-US" w:eastAsia="zh-CN"/>
              </w:rPr>
              <w:lastRenderedPageBreak/>
              <w:t>Garan</w:t>
            </w:r>
            <w:r w:rsidRPr="003474B9">
              <w:rPr>
                <w:iCs/>
                <w:color w:val="000000" w:themeColor="text1"/>
                <w:lang w:eastAsia="zh-CN"/>
              </w:rPr>
              <w:t xml:space="preserve">ție pentru ofertă ( emisă de o bancă comercială) conform </w:t>
            </w:r>
            <w:r w:rsidRPr="003474B9">
              <w:rPr>
                <w:iCs/>
                <w:color w:val="000000" w:themeColor="text1"/>
                <w:lang w:val="en-US" w:eastAsia="zh-CN"/>
              </w:rPr>
              <w:t>Formularul F3.2</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lastRenderedPageBreak/>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Perioada de execuție. Graficul lucrărilor.</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Original. </w:t>
            </w:r>
            <w:r w:rsidRPr="003474B9">
              <w:rPr>
                <w:iCs/>
                <w:color w:val="000000" w:themeColor="text1"/>
                <w:lang w:eastAsia="zh-CN"/>
              </w:rPr>
              <w:t xml:space="preserve">Conform </w:t>
            </w:r>
            <w:r w:rsidRPr="003474B9">
              <w:rPr>
                <w:iCs/>
                <w:color w:val="000000" w:themeColor="text1"/>
                <w:lang w:val="en-US" w:eastAsia="zh-CN"/>
              </w:rPr>
              <w:t>Formularul F3.3</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Graficul de execuție a documentației de proiect.</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-semnat și ștampilat de către operatorul economic. Formularul F3.4</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Neîncadrarea în situațiile ce determină exluderea de la procedura de atribuire, ce vin în aplicarea art. 18 din Legea 131 din 03.07.2015</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Declarație de proprie răspundere conform Formularul F3.5.</w:t>
            </w:r>
            <w:r w:rsidRPr="003474B9">
              <w:rPr>
                <w:iCs/>
                <w:color w:val="000000" w:themeColor="text1"/>
                <w:lang w:val="en-US" w:eastAsia="zh-CN"/>
              </w:rPr>
              <w:br/>
              <w:t>Original -semnat și ștampilat de către operatorul economic.</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Neimplicarea în practice frauduloase și de corupere.</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Declarație de proprie răspundere conform Formularul F3.6.</w:t>
            </w:r>
            <w:r w:rsidRPr="003474B9">
              <w:rPr>
                <w:iCs/>
                <w:color w:val="000000" w:themeColor="text1"/>
                <w:lang w:val="en-US" w:eastAsia="zh-CN"/>
              </w:rPr>
              <w:br/>
              <w:t>Original -semnat și ștampilat de către operatorul economic.</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Dovada inregistarii  persoanei juridice, în coformitate cu prevederile legale din țara în care ofertantul este stabilit.</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Decizie/ certificat de înregistrare a întreprinderii, extras din Registrul de Stat al persoanelor juridice, copie confirmata prin aplicarea semnaturei si ștampilei oferatntului.</w:t>
            </w:r>
          </w:p>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Operatorul economic nerezident ne va prezinta documente din țara de origine  care dovedesc  forma de înregistrare / atestare ori apartenența din punct de vedere professional.</w:t>
            </w:r>
          </w:p>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Copie- confirmata prin aplicarea  semnaturei si ștampilei oferatntului.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color w:val="000000" w:themeColor="text1"/>
                <w:lang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Licența de activitatea și anexa.</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 xml:space="preserve">Copie- cоnfirmаt prin aplicarea stampilei  si semnaturii  </w:t>
            </w:r>
            <w:r w:rsidRPr="003474B9">
              <w:rPr>
                <w:color w:val="000000" w:themeColor="text1"/>
                <w:lang w:val="en-US" w:eastAsia="zh-CN"/>
              </w:rPr>
              <w:t>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Informații generale despre ofertant.</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-semnat și ștampilat de către operatorul economic. Formularul F3.7.</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Informațiilor cu privire la obligațiile contractuale fața de alți beneficiari.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Conform Formularului F3.8.</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Demonstrarea experienței operatorul economic în domeniul de activitate afferent obiectului contractului ce urmează a fi atribuit.</w:t>
            </w:r>
          </w:p>
          <w:p w:rsidR="005B2ADA" w:rsidRPr="003474B9" w:rsidRDefault="005B2ADA" w:rsidP="005B2ADA">
            <w:pPr>
              <w:tabs>
                <w:tab w:val="left" w:pos="612"/>
              </w:tabs>
              <w:rPr>
                <w:iCs/>
                <w:color w:val="000000" w:themeColor="text1"/>
                <w:lang w:val="en-US" w:eastAsia="zh-CN"/>
              </w:rPr>
            </w:pP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Ofertantul (operatorul economic) sau membrii asocierii împreuna) trebuie să demonstreze că a finalizat în ultimii 5 ani (calculați pînă la data limită de depunere a ofertelor):</w:t>
            </w:r>
          </w:p>
          <w:p w:rsidR="005B2ADA" w:rsidRPr="003474B9" w:rsidRDefault="005B2ADA" w:rsidP="005B2ADA">
            <w:pPr>
              <w:tabs>
                <w:tab w:val="left" w:pos="612"/>
              </w:tabs>
              <w:rPr>
                <w:iCs/>
                <w:color w:val="000000" w:themeColor="text1"/>
                <w:lang w:val="en-US" w:eastAsia="zh-CN"/>
              </w:rPr>
            </w:pP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 un contract ce au avut ca obiect  execuția unor lucrări similare cu cele ce fac obiectul contractului ce urmează a fi atribuit, cel puțin   </w:t>
            </w:r>
            <w:r w:rsidRPr="003474B9">
              <w:rPr>
                <w:iCs/>
                <w:color w:val="000000" w:themeColor="text1"/>
                <w:lang w:val="en-US" w:eastAsia="zh-CN"/>
              </w:rPr>
              <w:lastRenderedPageBreak/>
              <w:t xml:space="preserve">egal cu 75% din valoarea viitorului contract </w:t>
            </w:r>
          </w:p>
          <w:p w:rsidR="005B2ADA" w:rsidRPr="003474B9" w:rsidRDefault="005B2ADA" w:rsidP="005B2ADA">
            <w:pPr>
              <w:tabs>
                <w:tab w:val="left" w:pos="612"/>
              </w:tabs>
              <w:rPr>
                <w:b/>
                <w:iCs/>
                <w:color w:val="000000" w:themeColor="text1"/>
                <w:lang w:val="en-US" w:eastAsia="zh-CN"/>
              </w:rPr>
            </w:pPr>
            <w:r w:rsidRPr="003474B9">
              <w:rPr>
                <w:b/>
                <w:iCs/>
                <w:color w:val="000000" w:themeColor="text1"/>
                <w:lang w:val="en-US" w:eastAsia="zh-CN"/>
              </w:rPr>
              <w:t>Sau</w:t>
            </w:r>
          </w:p>
          <w:p w:rsidR="005B2ADA" w:rsidRPr="003474B9" w:rsidRDefault="005B2ADA" w:rsidP="005B2ADA">
            <w:pPr>
              <w:tabs>
                <w:tab w:val="left" w:pos="612"/>
              </w:tabs>
              <w:rPr>
                <w:iCs/>
                <w:color w:val="000000" w:themeColor="text1"/>
                <w:lang w:eastAsia="zh-CN"/>
              </w:rPr>
            </w:pPr>
            <w:r w:rsidRPr="003474B9">
              <w:rPr>
                <w:iCs/>
                <w:color w:val="000000" w:themeColor="text1"/>
                <w:lang w:val="en-US" w:eastAsia="zh-CN"/>
              </w:rPr>
              <w:t>- valoarea cumulat</w:t>
            </w:r>
            <w:r w:rsidRPr="003474B9">
              <w:rPr>
                <w:iCs/>
                <w:color w:val="000000" w:themeColor="text1"/>
                <w:lang w:eastAsia="zh-CN"/>
              </w:rPr>
              <w:t xml:space="preserve">ă a tuturor contractelor executate în ultimul an de activitate să fie egală sau mai mare decît valoarea viitorului contract.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lastRenderedPageBreak/>
              <w:t>Declarație privind experiența similară conform Formularului F3.9</w:t>
            </w:r>
          </w:p>
          <w:p w:rsidR="005B2ADA" w:rsidRPr="003474B9" w:rsidRDefault="005B2ADA" w:rsidP="005B2ADA">
            <w:pPr>
              <w:tabs>
                <w:tab w:val="left" w:pos="612"/>
              </w:tabs>
              <w:rPr>
                <w:b/>
                <w:iCs/>
                <w:color w:val="000000" w:themeColor="text1"/>
                <w:lang w:val="en-US" w:eastAsia="zh-CN"/>
              </w:rPr>
            </w:pPr>
            <w:r w:rsidRPr="003474B9">
              <w:rPr>
                <w:b/>
                <w:iCs/>
                <w:color w:val="000000" w:themeColor="text1"/>
                <w:lang w:val="en-US" w:eastAsia="zh-CN"/>
              </w:rPr>
              <w:t xml:space="preserve">Sau </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Declaratie privind  lista principalelor lucrări executate  </w:t>
            </w:r>
            <w:r w:rsidRPr="003474B9">
              <w:rPr>
                <w:iCs/>
                <w:color w:val="000000" w:themeColor="text1"/>
                <w:lang w:eastAsia="zh-CN"/>
              </w:rPr>
              <w:t xml:space="preserve">în ultimul an de activitate conform </w:t>
            </w:r>
            <w:r w:rsidRPr="003474B9">
              <w:rPr>
                <w:iCs/>
                <w:color w:val="000000" w:themeColor="text1"/>
                <w:lang w:val="en-US" w:eastAsia="zh-CN"/>
              </w:rPr>
              <w:t>Formularului F3.10</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Operatorul economic trebuie să nominalizeze contractul/contractile în baza cărora se întrunesc cerințele stabilite, pentru fiicare dintre acestea prezentîndu-se informații detaliate, conform următoarelor documente suport:</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-copii ale respectivului / respectivelor contract/contracte, astfel încît autoritatea contractantă să poate identifica natura lucrărilor executate, </w:t>
            </w:r>
            <w:r w:rsidRPr="003474B9">
              <w:rPr>
                <w:iCs/>
                <w:color w:val="000000" w:themeColor="text1"/>
                <w:lang w:val="en-US" w:eastAsia="zh-CN"/>
              </w:rPr>
              <w:lastRenderedPageBreak/>
              <w:t>valoarea acestora și prețul.</w:t>
            </w:r>
          </w:p>
          <w:p w:rsidR="005B2ADA" w:rsidRPr="003474B9" w:rsidRDefault="005B2ADA" w:rsidP="005B2ADA">
            <w:pPr>
              <w:tabs>
                <w:tab w:val="left" w:pos="612"/>
              </w:tabs>
              <w:rPr>
                <w:iCs/>
                <w:color w:val="000000" w:themeColor="text1"/>
                <w:lang w:eastAsia="zh-CN"/>
              </w:rPr>
            </w:pPr>
            <w:r w:rsidRPr="003474B9">
              <w:rPr>
                <w:iCs/>
                <w:color w:val="000000" w:themeColor="text1"/>
                <w:lang w:val="en-US" w:eastAsia="zh-CN"/>
              </w:rPr>
              <w:t>-procesul verbal de recepție la terminarea lucrărilor care atestă executarea lucrărilor , obligatoriu</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lastRenderedPageBreak/>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Demonstrarea acesului la utilajele, instalațiile și/sau achipamentele tehnice indicate de autoritatea contractanta, pe care aceasta se considera necesare pentru îndeplinirea contractului ce urmează a fi atribuit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 xml:space="preserve">Declarație privind dotările specifice, utilajul si achipament necesar pentru îndeplinirea corespunzătoare a contractului conform </w:t>
            </w:r>
            <w:r w:rsidRPr="003474B9">
              <w:rPr>
                <w:color w:val="000000" w:themeColor="text1"/>
                <w:lang w:val="en-US" w:eastAsia="zh-CN"/>
              </w:rPr>
              <w:t>Formularul F3.11</w:t>
            </w:r>
          </w:p>
          <w:p w:rsidR="005B2ADA" w:rsidRPr="003474B9" w:rsidRDefault="005B2ADA" w:rsidP="005B2ADA">
            <w:pPr>
              <w:tabs>
                <w:tab w:val="left" w:pos="612"/>
              </w:tabs>
              <w:rPr>
                <w:b/>
                <w:color w:val="000000" w:themeColor="text1"/>
                <w:lang w:val="en-US" w:eastAsia="zh-CN"/>
              </w:rPr>
            </w:pPr>
            <w:r w:rsidRPr="003474B9">
              <w:rPr>
                <w:b/>
                <w:color w:val="000000" w:themeColor="text1"/>
                <w:lang w:val="en-US" w:eastAsia="zh-CN"/>
              </w:rPr>
              <w:t xml:space="preserve"> și</w:t>
            </w:r>
          </w:p>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 xml:space="preserve">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Demonstrarea acesului la personalul necesar pentru îndeplinirea corespunzătoare a obiectului contractului ce urmează a fi atrebuit(personalul de specialitate care va avea un rol esențial în îndeplinirea acestuia)</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 xml:space="preserve">Declarație privind personalul de specialitate propus pentru implementarea contractului conform </w:t>
            </w:r>
            <w:r w:rsidRPr="003474B9">
              <w:rPr>
                <w:color w:val="000000" w:themeColor="text1"/>
                <w:lang w:val="en-US" w:eastAsia="zh-CN"/>
              </w:rPr>
              <w:t>Formularul F3.12</w:t>
            </w:r>
          </w:p>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Original- Semnat și ștampilat de către operatorul economic .</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Îndeplinirea obligațiilor de plata  a impozitelor , taxelor și contribuțiilor de asigurări sociale , în conformitate cu prevederile legale în vigoare în RM sau în țara în care este stabilit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Certificat de efectuare sistematică a plății impozitelor , contribuțiilor eliberat de Inspectoratul fiscal- în original , confirmată prin aplicarea semnaturii și ștampilei ofertantului </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Disponibilitatea de bani lichizi sau capital circulant , de resurse creditare sau alte mijloace financiare conform IPO14</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1000000,00 lei (fără TVA) certificate confirmat de banca deserventa, în original</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Cifra medie anuală de afaceri în ultimii 3 ani conform IPO14</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1000000,00 lei (fără TVA)</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Raportul financiar pentru anul 2018</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Lichiditate generala conform IPO14</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100%</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Certificatul de atestare tehnico-profesionala a dirigintelui de santier</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Informații privind subcontractanții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 xml:space="preserve">Formularul F3.13 acordat de </w:t>
            </w:r>
            <w:r w:rsidRPr="003474B9">
              <w:rPr>
                <w:iCs/>
                <w:color w:val="000000" w:themeColor="text1"/>
                <w:lang w:val="en-US" w:eastAsia="zh-CN"/>
              </w:rPr>
              <w:t>subcontractare, original.</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Informații privind asocierea</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 xml:space="preserve">Formularul F3.14 precum și  acordat de  </w:t>
            </w:r>
            <w:r w:rsidRPr="003474B9">
              <w:rPr>
                <w:iCs/>
                <w:color w:val="000000" w:themeColor="text1"/>
                <w:lang w:val="en-US" w:eastAsia="zh-CN"/>
              </w:rPr>
              <w:t>asocierea în care vor preciza detaliat sarcinele ce revin fiecărui asociat.</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Avizul Inspecției de Stat în </w:t>
            </w:r>
            <w:r w:rsidRPr="003474B9">
              <w:rPr>
                <w:iCs/>
                <w:color w:val="000000" w:themeColor="text1"/>
                <w:lang w:val="en-US" w:eastAsia="zh-CN"/>
              </w:rPr>
              <w:lastRenderedPageBreak/>
              <w:t>Construcții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lastRenderedPageBreak/>
              <w:t xml:space="preserve">Copie- confirmata prin semnatura si </w:t>
            </w:r>
            <w:r w:rsidRPr="003474B9">
              <w:rPr>
                <w:iCs/>
                <w:color w:val="000000" w:themeColor="text1"/>
                <w:lang w:val="en-US" w:eastAsia="zh-CN"/>
              </w:rPr>
              <w:lastRenderedPageBreak/>
              <w:t xml:space="preserve">stampila ofertantului, </w:t>
            </w:r>
            <w:r w:rsidRPr="003474B9">
              <w:rPr>
                <w:color w:val="000000" w:themeColor="text1"/>
                <w:lang w:val="en-US" w:eastAsia="zh-CN"/>
              </w:rPr>
              <w:t>Formularul F3.15</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lastRenderedPageBreak/>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Manualul catității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integrală-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Perioada de garanție a lucrărilor</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Min. 5 ani</w:t>
            </w:r>
            <w:r w:rsidRPr="003474B9">
              <w:rPr>
                <w:iCs/>
                <w:color w:val="000000" w:themeColor="text1"/>
                <w:lang w:val="en-US" w:eastAsia="zh-CN"/>
              </w:rPr>
              <w:br/>
              <w:t>max. 10 ani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Recomendări la contractile prezentate pentru demonstararea lucrărilor similare executate în ultimii 5ani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cel puțin 3 (trei)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3"/>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Certificate de calitate a principalelor material utilizate: produse de ciment și similare</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 xml:space="preserve">Obligatoriu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83326F">
      <w:pPr>
        <w:pStyle w:val="2"/>
        <w:keepNext w:val="0"/>
        <w:keepLines w:val="0"/>
        <w:numPr>
          <w:ilvl w:val="3"/>
          <w:numId w:val="47"/>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26D8E"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p>
          <w:p w:rsidR="00A20ACF" w:rsidRPr="005D708F" w:rsidRDefault="00A20ACF" w:rsidP="0083326F">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p>
          <w:p w:rsidR="00A20ACF" w:rsidRPr="005D708F" w:rsidRDefault="00A20ACF" w:rsidP="00D26D8E">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62598" w:rsidP="001F6E5A">
            <w:pPr>
              <w:tabs>
                <w:tab w:val="left" w:pos="372"/>
              </w:tabs>
              <w:suppressAutoHyphens/>
              <w:rPr>
                <w:rFonts w:asciiTheme="majorHAnsi" w:hAnsiTheme="majorHAnsi" w:cstheme="majorHAnsi"/>
              </w:rPr>
            </w:pPr>
            <w:r>
              <w:rPr>
                <w:rFonts w:asciiTheme="majorHAnsi" w:hAnsiTheme="majorHAnsi" w:cstheme="majorHAnsi"/>
                <w:b/>
                <w:i/>
              </w:rPr>
              <w:t>_</w:t>
            </w:r>
            <w:r w:rsidR="00A20ACF" w:rsidRPr="005D708F">
              <w:rPr>
                <w:rFonts w:asciiTheme="majorHAnsi" w:hAnsiTheme="majorHAnsi" w:cstheme="majorHAnsi"/>
                <w:b/>
                <w:i/>
              </w:rPr>
              <w:t xml:space="preserve">_____%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62598" w:rsidP="001F6E5A">
            <w:pPr>
              <w:tabs>
                <w:tab w:val="left" w:pos="372"/>
              </w:tabs>
              <w:suppressAutoHyphens/>
              <w:rPr>
                <w:rFonts w:asciiTheme="majorHAnsi" w:hAnsiTheme="majorHAnsi" w:cstheme="majorHAnsi"/>
                <w:b/>
                <w:i/>
              </w:rPr>
            </w:pPr>
            <w:r>
              <w:rPr>
                <w:rFonts w:asciiTheme="majorHAnsi" w:hAnsiTheme="majorHAnsi" w:cstheme="majorHAnsi"/>
                <w:b/>
                <w:i/>
              </w:rPr>
              <w:t>1 luna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33F0D" w:rsidRDefault="00833F0D" w:rsidP="00833F0D">
            <w:pPr>
              <w:spacing w:before="120"/>
              <w:jc w:val="center"/>
              <w:rPr>
                <w:b/>
                <w:shd w:val="clear" w:color="auto" w:fill="FFFF00"/>
                <w:lang w:val="en-US"/>
              </w:rPr>
            </w:pPr>
            <w:r w:rsidRPr="00936729">
              <w:rPr>
                <w:b/>
                <w:shd w:val="clear" w:color="auto" w:fill="FFFF00"/>
                <w:lang w:val="en-US"/>
              </w:rPr>
              <w:t xml:space="preserve">Lucrări de </w:t>
            </w:r>
            <w:r>
              <w:rPr>
                <w:b/>
                <w:shd w:val="clear" w:color="auto" w:fill="FFFF00"/>
                <w:lang w:val="en-US"/>
              </w:rPr>
              <w:t>repara</w:t>
            </w:r>
            <w:r>
              <w:rPr>
                <w:b/>
                <w:shd w:val="clear" w:color="auto" w:fill="FFFF00"/>
              </w:rPr>
              <w:t>ții exterioare a cladirii</w:t>
            </w:r>
            <w:r>
              <w:rPr>
                <w:b/>
                <w:shd w:val="clear" w:color="auto" w:fill="FFFF00"/>
                <w:lang w:val="en-US"/>
              </w:rPr>
              <w:t xml:space="preserve"> gradiniței de copii nr. 1</w:t>
            </w:r>
          </w:p>
          <w:p w:rsidR="00A20ACF" w:rsidRPr="005D708F" w:rsidRDefault="00833F0D" w:rsidP="00833F0D">
            <w:pPr>
              <w:tabs>
                <w:tab w:val="left" w:pos="372"/>
              </w:tabs>
              <w:suppressAutoHyphens/>
              <w:rPr>
                <w:rFonts w:asciiTheme="majorHAnsi" w:hAnsiTheme="majorHAnsi" w:cstheme="majorHAnsi"/>
                <w:b/>
                <w:i/>
              </w:rPr>
            </w:pPr>
            <w:r w:rsidRPr="00936729">
              <w:rPr>
                <w:b/>
                <w:shd w:val="clear" w:color="auto" w:fill="FFFF00"/>
                <w:lang w:val="en-US"/>
              </w:rPr>
              <w:t xml:space="preserve"> „ </w:t>
            </w:r>
            <w:r>
              <w:rPr>
                <w:b/>
                <w:shd w:val="clear" w:color="auto" w:fill="FFFF00"/>
                <w:lang w:val="en-US"/>
              </w:rPr>
              <w:t>Soarele„</w:t>
            </w:r>
            <w:r w:rsidRPr="00936729">
              <w:rPr>
                <w:b/>
                <w:shd w:val="clear" w:color="auto" w:fill="FFFF00"/>
                <w:lang w:val="en-US"/>
              </w:rPr>
              <w:t xml:space="preserve"> din comuna Moscovei, raionul Cahul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p>
          <w:p w:rsidR="003E179A" w:rsidRPr="00D21298" w:rsidRDefault="00D21298" w:rsidP="003E179A">
            <w:pPr>
              <w:tabs>
                <w:tab w:val="left" w:pos="372"/>
              </w:tabs>
              <w:suppressAutoHyphens/>
              <w:rPr>
                <w:rFonts w:asciiTheme="majorHAnsi" w:hAnsiTheme="majorHAnsi" w:cstheme="majorHAnsi"/>
                <w:b/>
                <w:spacing w:val="-4"/>
              </w:rPr>
            </w:pPr>
            <w:r>
              <w:rPr>
                <w:rFonts w:asciiTheme="majorHAnsi" w:hAnsiTheme="majorHAnsi" w:cstheme="majorHAnsi"/>
                <w:b/>
                <w:spacing w:val="-4"/>
              </w:rPr>
              <w:t>Prin</w:t>
            </w:r>
            <w:r w:rsidR="00462598">
              <w:rPr>
                <w:rFonts w:asciiTheme="majorHAnsi" w:hAnsiTheme="majorHAnsi" w:cstheme="majorHAnsi"/>
                <w:b/>
                <w:spacing w:val="-4"/>
              </w:rPr>
              <w:t xml:space="preserve"> transfer:  </w:t>
            </w:r>
            <w:r w:rsidR="007E42B3">
              <w:rPr>
                <w:rFonts w:asciiTheme="majorHAnsi" w:hAnsiTheme="majorHAnsi" w:cstheme="majorHAnsi"/>
                <w:b/>
                <w:spacing w:val="-4"/>
              </w:rPr>
              <w:t>conform facturilor</w:t>
            </w:r>
          </w:p>
          <w:p w:rsidR="00D21298" w:rsidRPr="00D21298" w:rsidRDefault="00D21298" w:rsidP="001F6E5A">
            <w:pPr>
              <w:tabs>
                <w:tab w:val="left" w:pos="372"/>
              </w:tabs>
              <w:suppressAutoHyphens/>
              <w:rPr>
                <w:rFonts w:asciiTheme="majorHAnsi" w:hAnsiTheme="majorHAnsi" w:cstheme="majorHAnsi"/>
                <w:b/>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E27BAB">
              <w:rPr>
                <w:rFonts w:asciiTheme="majorHAnsi" w:hAnsiTheme="majorHAnsi" w:cstheme="majorHAnsi"/>
                <w:i/>
                <w:spacing w:val="-4"/>
              </w:rPr>
              <w:t>30</w:t>
            </w:r>
            <w:r w:rsidRPr="005D708F">
              <w:rPr>
                <w:rFonts w:asciiTheme="majorHAnsi" w:hAnsiTheme="majorHAnsi" w:cstheme="majorHAnsi"/>
                <w:i/>
                <w:spacing w:val="-4"/>
              </w:rPr>
              <w:t>_________zile]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27BAB" w:rsidP="00E27BAB">
            <w:pPr>
              <w:tabs>
                <w:tab w:val="left" w:pos="372"/>
              </w:tabs>
              <w:suppressAutoHyphens/>
              <w:rPr>
                <w:rFonts w:asciiTheme="majorHAnsi" w:hAnsiTheme="majorHAnsi" w:cstheme="majorHAnsi"/>
                <w:i/>
                <w:iCs/>
              </w:rPr>
            </w:pPr>
            <w:r>
              <w:rPr>
                <w:rFonts w:asciiTheme="majorHAnsi" w:hAnsiTheme="majorHAnsi" w:cstheme="majorHAnsi"/>
                <w:b/>
                <w:i/>
                <w:iCs/>
              </w:rPr>
              <w:t>Nu se accepta</w:t>
            </w:r>
          </w:p>
        </w:tc>
      </w:tr>
      <w:tr w:rsidR="00A20ACF" w:rsidRPr="005D708F" w:rsidTr="001F6E5A">
        <w:trPr>
          <w:trHeight w:val="600"/>
        </w:trPr>
        <w:tc>
          <w:tcPr>
            <w:tcW w:w="10322" w:type="dxa"/>
            <w:gridSpan w:val="6"/>
            <w:vAlign w:val="center"/>
          </w:tcPr>
          <w:p w:rsidR="00A20ACF" w:rsidRPr="005D708F" w:rsidRDefault="00A20ACF" w:rsidP="0083326F">
            <w:pPr>
              <w:pStyle w:val="2"/>
              <w:keepNext w:val="0"/>
              <w:keepLines w:val="0"/>
              <w:numPr>
                <w:ilvl w:val="3"/>
                <w:numId w:val="47"/>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xml:space="preserve">, </w:t>
            </w:r>
            <w:r w:rsidRPr="005D708F">
              <w:rPr>
                <w:rFonts w:asciiTheme="majorHAnsi" w:hAnsiTheme="majorHAnsi" w:cstheme="majorHAnsi"/>
              </w:rPr>
              <w:lastRenderedPageBreak/>
              <w:t>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62598" w:rsidP="001F6E5A">
            <w:pPr>
              <w:tabs>
                <w:tab w:val="right" w:pos="4743"/>
              </w:tabs>
              <w:jc w:val="both"/>
              <w:rPr>
                <w:rFonts w:asciiTheme="majorHAnsi" w:hAnsiTheme="majorHAnsi" w:cstheme="majorHAnsi"/>
                <w:i/>
              </w:rPr>
            </w:pPr>
            <w:r>
              <w:rPr>
                <w:rFonts w:asciiTheme="majorHAnsi" w:hAnsiTheme="majorHAnsi" w:cstheme="majorHAnsi"/>
                <w:i/>
              </w:rPr>
              <w:t xml:space="preserve">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915486" w:rsidP="001F6E5A">
            <w:pPr>
              <w:jc w:val="both"/>
              <w:rPr>
                <w:rFonts w:asciiTheme="majorHAnsi" w:hAnsiTheme="majorHAnsi" w:cstheme="majorHAnsi"/>
                <w:i/>
              </w:rPr>
            </w:pPr>
            <w:r>
              <w:rPr>
                <w:rFonts w:asciiTheme="majorHAnsi" w:hAnsiTheme="majorHAnsi" w:cstheme="majorHAnsi"/>
                <w:i/>
              </w:rPr>
              <w:t xml:space="preserve"> Informatia o gasiti in </w:t>
            </w:r>
            <w:r w:rsidR="00462598">
              <w:rPr>
                <w:rFonts w:asciiTheme="majorHAnsi" w:hAnsiTheme="majorHAnsi" w:cstheme="majorHAnsi"/>
                <w:i/>
              </w:rPr>
              <w:t>SIA RSAP</w:t>
            </w:r>
            <w:bookmarkStart w:id="173" w:name="_GoBack"/>
            <w:bookmarkEnd w:id="173"/>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83326F">
            <w:pPr>
              <w:pStyle w:val="2"/>
              <w:keepNext w:val="0"/>
              <w:keepLines w:val="0"/>
              <w:numPr>
                <w:ilvl w:val="3"/>
                <w:numId w:val="47"/>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w:t>
            </w:r>
            <w:r w:rsidR="00915486">
              <w:rPr>
                <w:rFonts w:asciiTheme="majorHAnsi" w:hAnsiTheme="majorHAnsi" w:cstheme="majorHAnsi"/>
                <w:b/>
                <w:i/>
                <w:iCs/>
              </w:rPr>
              <w:t>: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7E42B3">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83326F">
            <w:pPr>
              <w:pStyle w:val="2"/>
              <w:keepNext w:val="0"/>
              <w:keepLines w:val="0"/>
              <w:numPr>
                <w:ilvl w:val="3"/>
                <w:numId w:val="47"/>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3465AD">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w:t>
            </w:r>
            <w:r w:rsidR="003465AD">
              <w:rPr>
                <w:rFonts w:asciiTheme="majorHAnsi" w:hAnsiTheme="majorHAnsi" w:cstheme="majorHAnsi"/>
                <w:b/>
                <w:color w:val="000000" w:themeColor="text1"/>
              </w:rPr>
              <w:t>a aplica criteriul de avaluare:</w:t>
            </w:r>
          </w:p>
          <w:p w:rsidR="003465AD" w:rsidRPr="003465AD" w:rsidRDefault="003465AD" w:rsidP="003465AD">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Cel mai bun raport calitate-cost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15486"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83326F">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w:t>
            </w:r>
          </w:p>
          <w:p w:rsidR="00A20ACF" w:rsidRPr="005D708F" w:rsidRDefault="00A20ACF" w:rsidP="006A56D3">
            <w:pPr>
              <w:tabs>
                <w:tab w:val="left" w:pos="37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15486"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C0D6E">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915486">
              <w:rPr>
                <w:rFonts w:asciiTheme="majorHAnsi" w:hAnsiTheme="majorHAnsi" w:cstheme="majorHAnsi"/>
                <w:i/>
              </w:rPr>
              <w:t xml:space="preserve"> 6 </w:t>
            </w:r>
            <w:r w:rsidR="007C0D6E">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spacing w:after="200" w:line="276" w:lineRule="auto"/>
      </w:pPr>
    </w:p>
    <w:tbl>
      <w:tblPr>
        <w:tblW w:w="9747" w:type="dxa"/>
        <w:tblLayout w:type="fixed"/>
        <w:tblLook w:val="04A0"/>
      </w:tblPr>
      <w:tblGrid>
        <w:gridCol w:w="9747"/>
      </w:tblGrid>
      <w:tr w:rsidR="00A20ACF" w:rsidRPr="0030652C" w:rsidTr="00AA1372">
        <w:trPr>
          <w:trHeight w:val="850"/>
        </w:trPr>
        <w:tc>
          <w:tcPr>
            <w:tcW w:w="9747" w:type="dxa"/>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bl>
    <w:tbl>
      <w:tblPr>
        <w:tblStyle w:val="af1"/>
        <w:tblW w:w="9571" w:type="dxa"/>
        <w:tblLayout w:type="fixed"/>
        <w:tblLook w:val="04A0"/>
      </w:tblPr>
      <w:tblGrid>
        <w:gridCol w:w="576"/>
        <w:gridCol w:w="3501"/>
        <w:gridCol w:w="4111"/>
        <w:gridCol w:w="1383"/>
      </w:tblGrid>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rPr>
                <w:b/>
                <w:iCs/>
                <w:color w:val="000000" w:themeColor="text1"/>
                <w:lang w:eastAsia="zh-CN"/>
              </w:rPr>
            </w:pPr>
            <w:bookmarkStart w:id="182" w:name="_Toc449692095"/>
            <w:r w:rsidRPr="003474B9">
              <w:rPr>
                <w:b/>
                <w:iCs/>
                <w:color w:val="000000" w:themeColor="text1"/>
                <w:lang w:eastAsia="zh-CN"/>
              </w:rPr>
              <w:t>Nr. d/o</w:t>
            </w:r>
          </w:p>
        </w:tc>
        <w:tc>
          <w:tcPr>
            <w:tcW w:w="35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jc w:val="center"/>
              <w:rPr>
                <w:b/>
                <w:iCs/>
                <w:color w:val="000000" w:themeColor="text1"/>
                <w:lang w:eastAsia="zh-CN"/>
              </w:rPr>
            </w:pPr>
            <w:r w:rsidRPr="003474B9">
              <w:rPr>
                <w:b/>
                <w:iCs/>
                <w:color w:val="000000" w:themeColor="text1"/>
                <w:lang w:eastAsia="zh-CN"/>
              </w:rPr>
              <w:t>Descrierea criteriului/cerinței</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rPr>
                <w:b/>
                <w:iCs/>
                <w:color w:val="000000" w:themeColor="text1"/>
                <w:lang w:val="en-US" w:eastAsia="zh-CN"/>
              </w:rPr>
            </w:pPr>
            <w:r w:rsidRPr="003474B9">
              <w:rPr>
                <w:b/>
                <w:iCs/>
                <w:color w:val="000000" w:themeColor="text1"/>
                <w:lang w:val="en-US" w:eastAsia="zh-CN"/>
              </w:rPr>
              <w:t>Mod de demonstrare a îndeplinirii criteriului/cerinței:</w:t>
            </w:r>
          </w:p>
        </w:tc>
        <w:tc>
          <w:tcPr>
            <w:tcW w:w="1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B2ADA" w:rsidRPr="003474B9" w:rsidRDefault="005B2ADA" w:rsidP="005B2ADA">
            <w:pPr>
              <w:tabs>
                <w:tab w:val="left" w:pos="612"/>
              </w:tabs>
              <w:spacing w:before="120" w:after="120"/>
              <w:jc w:val="center"/>
              <w:rPr>
                <w:b/>
                <w:iCs/>
                <w:color w:val="000000" w:themeColor="text1"/>
                <w:lang w:eastAsia="zh-CN"/>
              </w:rPr>
            </w:pPr>
            <w:r w:rsidRPr="003474B9">
              <w:rPr>
                <w:b/>
                <w:iCs/>
                <w:color w:val="000000" w:themeColor="text1"/>
                <w:lang w:eastAsia="zh-CN"/>
              </w:rPr>
              <w:t>Nivelul minim/</w:t>
            </w:r>
            <w:r w:rsidRPr="003474B9">
              <w:rPr>
                <w:b/>
                <w:iCs/>
                <w:color w:val="000000" w:themeColor="text1"/>
                <w:lang w:eastAsia="zh-CN"/>
              </w:rPr>
              <w:br/>
              <w:t>Obligativitatea</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DUAE</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-semnat și ștampilat de către operatorul economic</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 xml:space="preserve">Oferta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Confirmata prin aplicarea semnaturii si stampilei participantului. Formularul F3.1</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Devizele locale aferente ofertei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Formularele 3,5, 7 cu specificatia </w:t>
            </w:r>
            <w:r w:rsidRPr="003474B9">
              <w:rPr>
                <w:iCs/>
                <w:color w:val="000000" w:themeColor="text1"/>
                <w:lang w:val="en-US" w:eastAsia="zh-CN"/>
              </w:rPr>
              <w:lastRenderedPageBreak/>
              <w:t>parametrilor  tehnici solicitati in caietul de sarcini.</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Confirmata prin aplicarea semnaturii si stampilei participantului.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lastRenderedPageBreak/>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Garantie pentru oferta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eastAsia="zh-CN"/>
              </w:rPr>
            </w:pPr>
            <w:r w:rsidRPr="003474B9">
              <w:rPr>
                <w:iCs/>
                <w:color w:val="000000" w:themeColor="text1"/>
                <w:lang w:val="en-US" w:eastAsia="zh-CN"/>
              </w:rPr>
              <w:t>Original. Oferta va fi insotita de o Garan</w:t>
            </w:r>
            <w:r w:rsidRPr="003474B9">
              <w:rPr>
                <w:iCs/>
                <w:color w:val="000000" w:themeColor="text1"/>
                <w:lang w:eastAsia="zh-CN"/>
              </w:rPr>
              <w:t xml:space="preserve">ție pentru ofertă ( emisă de o bancă comercială) conform </w:t>
            </w:r>
            <w:r w:rsidRPr="003474B9">
              <w:rPr>
                <w:iCs/>
                <w:color w:val="000000" w:themeColor="text1"/>
                <w:lang w:val="en-US" w:eastAsia="zh-CN"/>
              </w:rPr>
              <w:t>Formularul F3.2</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Perioada de execuție. Graficul lucrărilor.</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Original. </w:t>
            </w:r>
            <w:r w:rsidRPr="003474B9">
              <w:rPr>
                <w:iCs/>
                <w:color w:val="000000" w:themeColor="text1"/>
                <w:lang w:eastAsia="zh-CN"/>
              </w:rPr>
              <w:t xml:space="preserve">Conform </w:t>
            </w:r>
            <w:r w:rsidRPr="003474B9">
              <w:rPr>
                <w:iCs/>
                <w:color w:val="000000" w:themeColor="text1"/>
                <w:lang w:val="en-US" w:eastAsia="zh-CN"/>
              </w:rPr>
              <w:t>Formularul F3.3</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Graficul de execuție a documentației de proiect.</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-semnat și ștampilat de către operatorul economic. Formularul F3.4</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Neîncadrarea în situațiile ce determină exluderea de la procedura de atribuire, ce vin în aplicarea art. 18 din Legea 131 din 03.07.2015</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Declarație de proprie răspundere conform Formularul F3.5.</w:t>
            </w:r>
            <w:r w:rsidRPr="003474B9">
              <w:rPr>
                <w:iCs/>
                <w:color w:val="000000" w:themeColor="text1"/>
                <w:lang w:val="en-US" w:eastAsia="zh-CN"/>
              </w:rPr>
              <w:br/>
              <w:t>Original -semnat și ștampilat de către operatorul economic.</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Neimplicarea în practice frauduloase și de corupere.</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Declarație de proprie răspundere conform Formularul F3.6.</w:t>
            </w:r>
            <w:r w:rsidRPr="003474B9">
              <w:rPr>
                <w:iCs/>
                <w:color w:val="000000" w:themeColor="text1"/>
                <w:lang w:val="en-US" w:eastAsia="zh-CN"/>
              </w:rPr>
              <w:br/>
              <w:t>Original -semnat și ștampilat de către operatorul economic.</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Dovada inregistarii  persoanei juridice, în coformitate cu prevederile legale din țara în care ofertantul este stabilit.</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Decizie/ certificat de înregistrare a întreprinderii, extras din Registrul de Stat al persoanelor juridice, copie confirmata prin aplicarea semnaturei si ștampilei oferatntului.</w:t>
            </w:r>
          </w:p>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Operatorul economic nerezident ne va prezinta documente din țara de origine  care dovedesc  forma de înregistrare / atestare ori apartenența din punct de vedere professional.</w:t>
            </w:r>
          </w:p>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Copie- confirmata prin aplicarea  semnaturei si ștampilei oferatntului.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color w:val="000000" w:themeColor="text1"/>
                <w:lang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Licența de activitatea și anexa.</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 xml:space="preserve">Copie- cоnfirmаt prin aplicarea stampilei  si semnaturii  </w:t>
            </w:r>
            <w:r w:rsidRPr="003474B9">
              <w:rPr>
                <w:color w:val="000000" w:themeColor="text1"/>
                <w:lang w:val="en-US" w:eastAsia="zh-CN"/>
              </w:rPr>
              <w:t>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color w:val="000000" w:themeColor="text1"/>
                <w:lang w:val="en-US" w:eastAsia="zh-CN"/>
              </w:rPr>
              <w:t>Informații generale despre ofertant.</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-semnat și ștampilat de către operatorul economic. Formularul F3.7.</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Informațiilor cu privire la obligațiile contractuale fața de alți beneficiari.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Conform Formularului F3.8.</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Demonstrarea experienței operatorul economic în domeniul de activitate afferent obiectului contractului ce urmează a fi atribuit.</w:t>
            </w:r>
          </w:p>
          <w:p w:rsidR="005B2ADA" w:rsidRPr="003474B9" w:rsidRDefault="005B2ADA" w:rsidP="005B2ADA">
            <w:pPr>
              <w:tabs>
                <w:tab w:val="left" w:pos="612"/>
              </w:tabs>
              <w:rPr>
                <w:iCs/>
                <w:color w:val="000000" w:themeColor="text1"/>
                <w:lang w:val="en-US" w:eastAsia="zh-CN"/>
              </w:rPr>
            </w:pP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Ofertantul (operatorul economic) sau membrii asocierii împreuna) trebuie să demonstreze că a finalizat în ultimii 5 ani (calculați pînă la data limită de depunere a ofertelor):</w:t>
            </w:r>
          </w:p>
          <w:p w:rsidR="005B2ADA" w:rsidRPr="003474B9" w:rsidRDefault="005B2ADA" w:rsidP="005B2ADA">
            <w:pPr>
              <w:tabs>
                <w:tab w:val="left" w:pos="612"/>
              </w:tabs>
              <w:rPr>
                <w:iCs/>
                <w:color w:val="000000" w:themeColor="text1"/>
                <w:lang w:val="en-US" w:eastAsia="zh-CN"/>
              </w:rPr>
            </w:pP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 un contract ce au avut ca obiect  execuția unor lucrări similare cu cele ce fac obiectul contractului ce urmează a fi atribuit, cel puțin   egal cu 75% din valoarea viitorului contract </w:t>
            </w:r>
          </w:p>
          <w:p w:rsidR="005B2ADA" w:rsidRPr="003474B9" w:rsidRDefault="005B2ADA" w:rsidP="005B2ADA">
            <w:pPr>
              <w:tabs>
                <w:tab w:val="left" w:pos="612"/>
              </w:tabs>
              <w:rPr>
                <w:b/>
                <w:iCs/>
                <w:color w:val="000000" w:themeColor="text1"/>
                <w:lang w:val="en-US" w:eastAsia="zh-CN"/>
              </w:rPr>
            </w:pPr>
            <w:r w:rsidRPr="003474B9">
              <w:rPr>
                <w:b/>
                <w:iCs/>
                <w:color w:val="000000" w:themeColor="text1"/>
                <w:lang w:val="en-US" w:eastAsia="zh-CN"/>
              </w:rPr>
              <w:t>Sau</w:t>
            </w:r>
          </w:p>
          <w:p w:rsidR="005B2ADA" w:rsidRPr="003474B9" w:rsidRDefault="005B2ADA" w:rsidP="005B2ADA">
            <w:pPr>
              <w:tabs>
                <w:tab w:val="left" w:pos="612"/>
              </w:tabs>
              <w:rPr>
                <w:iCs/>
                <w:color w:val="000000" w:themeColor="text1"/>
                <w:lang w:eastAsia="zh-CN"/>
              </w:rPr>
            </w:pPr>
            <w:r w:rsidRPr="003474B9">
              <w:rPr>
                <w:iCs/>
                <w:color w:val="000000" w:themeColor="text1"/>
                <w:lang w:val="en-US" w:eastAsia="zh-CN"/>
              </w:rPr>
              <w:t>- valoarea cumulat</w:t>
            </w:r>
            <w:r w:rsidRPr="003474B9">
              <w:rPr>
                <w:iCs/>
                <w:color w:val="000000" w:themeColor="text1"/>
                <w:lang w:eastAsia="zh-CN"/>
              </w:rPr>
              <w:t xml:space="preserve">ă a tuturor contractelor executate în ultimul an de activitate să fie egală sau mai mare decît valoarea viitorului contract.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lastRenderedPageBreak/>
              <w:t>Declarație privind experiența similară conform Formularului F3.9</w:t>
            </w:r>
          </w:p>
          <w:p w:rsidR="005B2ADA" w:rsidRPr="003474B9" w:rsidRDefault="005B2ADA" w:rsidP="005B2ADA">
            <w:pPr>
              <w:tabs>
                <w:tab w:val="left" w:pos="612"/>
              </w:tabs>
              <w:rPr>
                <w:b/>
                <w:iCs/>
                <w:color w:val="000000" w:themeColor="text1"/>
                <w:lang w:val="en-US" w:eastAsia="zh-CN"/>
              </w:rPr>
            </w:pPr>
            <w:r w:rsidRPr="003474B9">
              <w:rPr>
                <w:b/>
                <w:iCs/>
                <w:color w:val="000000" w:themeColor="text1"/>
                <w:lang w:val="en-US" w:eastAsia="zh-CN"/>
              </w:rPr>
              <w:t xml:space="preserve">Sau </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Declaratie privind  lista principalelor lucrări executate  </w:t>
            </w:r>
            <w:r w:rsidRPr="003474B9">
              <w:rPr>
                <w:iCs/>
                <w:color w:val="000000" w:themeColor="text1"/>
                <w:lang w:eastAsia="zh-CN"/>
              </w:rPr>
              <w:t xml:space="preserve">în ultimul an de activitate conform </w:t>
            </w:r>
            <w:r w:rsidRPr="003474B9">
              <w:rPr>
                <w:iCs/>
                <w:color w:val="000000" w:themeColor="text1"/>
                <w:lang w:val="en-US" w:eastAsia="zh-CN"/>
              </w:rPr>
              <w:t>Formularului F3.10</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Operatorul economic trebuie să nominalizeze contractul/contractile în baza cărora se întrunesc cerințele stabilite, pentru fiicare dintre acestea prezentîndu-se informații detaliate, conform următoarelor documente </w:t>
            </w:r>
            <w:r w:rsidRPr="003474B9">
              <w:rPr>
                <w:iCs/>
                <w:color w:val="000000" w:themeColor="text1"/>
                <w:lang w:val="en-US" w:eastAsia="zh-CN"/>
              </w:rPr>
              <w:lastRenderedPageBreak/>
              <w:t>suport:</w:t>
            </w:r>
          </w:p>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-copii ale respectivului / respectivelor contract/contracte, astfel încît autoritatea contractantă să poate identifica natura lucrărilor executate, valoarea acestora și prețul.</w:t>
            </w:r>
          </w:p>
          <w:p w:rsidR="005B2ADA" w:rsidRPr="003474B9" w:rsidRDefault="005B2ADA" w:rsidP="005B2ADA">
            <w:pPr>
              <w:tabs>
                <w:tab w:val="left" w:pos="612"/>
              </w:tabs>
              <w:rPr>
                <w:iCs/>
                <w:color w:val="000000" w:themeColor="text1"/>
                <w:lang w:eastAsia="zh-CN"/>
              </w:rPr>
            </w:pPr>
            <w:r w:rsidRPr="003474B9">
              <w:rPr>
                <w:iCs/>
                <w:color w:val="000000" w:themeColor="text1"/>
                <w:lang w:val="en-US" w:eastAsia="zh-CN"/>
              </w:rPr>
              <w:t>-procesul verbal de recepție la terminarea lucrărilor care atestă executarea lucrărilor , obligatoriu</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lastRenderedPageBreak/>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Demonstrarea acesului la utilajele, instalațiile și/sau achipamentele tehnice indicate de autoritatea contractanta, pe care aceasta se considera necesare pentru îndeplinirea contractului ce urmează a fi atribuit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 xml:space="preserve">Declarație privind dotările specifice, utilajul si achipament necesar pentru îndeplinirea corespunzătoare a contractului conform </w:t>
            </w:r>
            <w:r w:rsidRPr="003474B9">
              <w:rPr>
                <w:color w:val="000000" w:themeColor="text1"/>
                <w:lang w:val="en-US" w:eastAsia="zh-CN"/>
              </w:rPr>
              <w:t>Formularul F3.11</w:t>
            </w:r>
          </w:p>
          <w:p w:rsidR="005B2ADA" w:rsidRPr="003474B9" w:rsidRDefault="005B2ADA" w:rsidP="005B2ADA">
            <w:pPr>
              <w:tabs>
                <w:tab w:val="left" w:pos="612"/>
              </w:tabs>
              <w:rPr>
                <w:b/>
                <w:color w:val="000000" w:themeColor="text1"/>
                <w:lang w:val="en-US" w:eastAsia="zh-CN"/>
              </w:rPr>
            </w:pPr>
            <w:r w:rsidRPr="003474B9">
              <w:rPr>
                <w:b/>
                <w:color w:val="000000" w:themeColor="text1"/>
                <w:lang w:val="en-US" w:eastAsia="zh-CN"/>
              </w:rPr>
              <w:t xml:space="preserve"> și</w:t>
            </w:r>
          </w:p>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 xml:space="preserve"> documente care atestă faptul că operatorul economic se află în posesia utilajelor, instalațiilor și/sau echipamentelor indicate de autoritatea contractantă, acestea fiind fie în dotare proprie, fie închiriate, necesare îndeplinirii contractului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Demonstrarea acesului la personalul necesar pentru îndeplinirea corespunzătoare a obiectului contractului ce urmează a fi atrebuit(personalul de specialitate care va avea un rol esențial în îndeplinirea acestuia)</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color w:val="000000" w:themeColor="text1"/>
                <w:lang w:val="en-US" w:eastAsia="zh-CN"/>
              </w:rPr>
            </w:pPr>
            <w:r w:rsidRPr="003474B9">
              <w:rPr>
                <w:iCs/>
                <w:color w:val="000000" w:themeColor="text1"/>
                <w:lang w:val="en-US" w:eastAsia="zh-CN"/>
              </w:rPr>
              <w:t xml:space="preserve">Declarație privind personalul de specialitate propus pentru implementarea contractului conform </w:t>
            </w:r>
            <w:r w:rsidRPr="003474B9">
              <w:rPr>
                <w:color w:val="000000" w:themeColor="text1"/>
                <w:lang w:val="en-US" w:eastAsia="zh-CN"/>
              </w:rPr>
              <w:t>Formularul F3.12</w:t>
            </w:r>
          </w:p>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Original- Semnat și ștampilat de către operatorul economic .</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Îndeplinirea obligațiilor de plata  a impozitelor , taxelor și contribuțiilor de asigurări sociale , în conformitate cu prevederile legale în vigoare în RM sau în țara în care este stabilit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Certificat de efectuare sistematică a plății impozitelor , contribuțiilor eliberat de Inspectoratul fiscal- în original , confirmată prin aplicarea semnaturii și ștampilei ofertantului </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Disponibilitatea de bani lichizi sau capital circulant , de resurse creditare sau alte mijloace financiare conform IPO14</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1000000,00 lei (fără TVA) certificate confirmat de banca deserventa, în original</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Cifra medie anuală de afaceri în ultimii 3 ani conform IPO14</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1000000,00 lei (fără TVA)</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Raportul financiar pentru anul 2018</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Lichiditate generala conform IPO14</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100%</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Certificatul de atestare tehnico-profesionala a dirigintelui de santier</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Informații privind </w:t>
            </w:r>
            <w:r w:rsidRPr="003474B9">
              <w:rPr>
                <w:iCs/>
                <w:color w:val="000000" w:themeColor="text1"/>
                <w:lang w:val="en-US" w:eastAsia="zh-CN"/>
              </w:rPr>
              <w:lastRenderedPageBreak/>
              <w:t>subcontractanții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lastRenderedPageBreak/>
              <w:t xml:space="preserve">Formularul F3.13 acordat de </w:t>
            </w:r>
            <w:r w:rsidRPr="003474B9">
              <w:rPr>
                <w:iCs/>
                <w:color w:val="000000" w:themeColor="text1"/>
                <w:lang w:val="en-US" w:eastAsia="zh-CN"/>
              </w:rPr>
              <w:lastRenderedPageBreak/>
              <w:t>subcontractare, original.</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lastRenderedPageBreak/>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Informații privind asocierea</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color w:val="000000" w:themeColor="text1"/>
                <w:lang w:val="en-US" w:eastAsia="zh-CN"/>
              </w:rPr>
              <w:t xml:space="preserve">Formularul F3.14 precum și  acordat de  </w:t>
            </w:r>
            <w:r w:rsidRPr="003474B9">
              <w:rPr>
                <w:iCs/>
                <w:color w:val="000000" w:themeColor="text1"/>
                <w:lang w:val="en-US" w:eastAsia="zh-CN"/>
              </w:rPr>
              <w:t>asocierea în care vor preciza detaliat sarcinele ce revin fiecărui asociat.</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Avizul Inspecției de Stat în Construcții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Copie- confirmata prin semnatura si stampila ofertantului, </w:t>
            </w:r>
            <w:r w:rsidRPr="003474B9">
              <w:rPr>
                <w:color w:val="000000" w:themeColor="text1"/>
                <w:lang w:val="en-US" w:eastAsia="zh-CN"/>
              </w:rPr>
              <w:t>Formularul F3.15</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 xml:space="preserve">Manualul catității </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integrală-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Perioada de garanție a lucrărilor</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Min. 5 ani</w:t>
            </w:r>
            <w:r w:rsidRPr="003474B9">
              <w:rPr>
                <w:iCs/>
                <w:color w:val="000000" w:themeColor="text1"/>
                <w:lang w:val="en-US" w:eastAsia="zh-CN"/>
              </w:rPr>
              <w:br/>
              <w:t>max. 10 ani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Recomendări la contractile prezentate pentru demonstararea lucrărilor similare executate în ultimii 5ani</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Original, cel puțin 3 (trei)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Obligatoriu</w:t>
            </w:r>
          </w:p>
        </w:tc>
      </w:tr>
      <w:tr w:rsidR="005B2ADA" w:rsidRPr="003474B9" w:rsidTr="005B2ADA">
        <w:tc>
          <w:tcPr>
            <w:tcW w:w="576"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83326F">
            <w:pPr>
              <w:pStyle w:val="a"/>
              <w:numPr>
                <w:ilvl w:val="0"/>
                <w:numId w:val="54"/>
              </w:numPr>
              <w:tabs>
                <w:tab w:val="clear" w:pos="1134"/>
                <w:tab w:val="left" w:pos="612"/>
              </w:tabs>
              <w:contextualSpacing/>
              <w:jc w:val="left"/>
              <w:rPr>
                <w:iCs/>
                <w:color w:val="000000" w:themeColor="text1"/>
                <w:lang w:eastAsia="zh-CN"/>
              </w:rPr>
            </w:pPr>
          </w:p>
        </w:tc>
        <w:tc>
          <w:tcPr>
            <w:tcW w:w="350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Certificate de calitate a principalelor material utilizate: produse de ciment și similare</w:t>
            </w:r>
          </w:p>
        </w:tc>
        <w:tc>
          <w:tcPr>
            <w:tcW w:w="4111"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tabs>
                <w:tab w:val="left" w:pos="612"/>
              </w:tabs>
              <w:rPr>
                <w:iCs/>
                <w:color w:val="000000" w:themeColor="text1"/>
                <w:lang w:val="en-US" w:eastAsia="zh-CN"/>
              </w:rPr>
            </w:pPr>
            <w:r w:rsidRPr="003474B9">
              <w:rPr>
                <w:iCs/>
                <w:color w:val="000000" w:themeColor="text1"/>
                <w:lang w:val="en-US" w:eastAsia="zh-CN"/>
              </w:rPr>
              <w:t>Copie - confirmata prin semnatura si stampila ofertantului</w:t>
            </w:r>
          </w:p>
        </w:tc>
        <w:tc>
          <w:tcPr>
            <w:tcW w:w="1383" w:type="dxa"/>
            <w:tcBorders>
              <w:top w:val="single" w:sz="4" w:space="0" w:color="auto"/>
              <w:left w:val="single" w:sz="4" w:space="0" w:color="auto"/>
              <w:bottom w:val="single" w:sz="4" w:space="0" w:color="auto"/>
              <w:right w:val="single" w:sz="4" w:space="0" w:color="auto"/>
            </w:tcBorders>
            <w:shd w:val="clear" w:color="auto" w:fill="FFFF00"/>
            <w:hideMark/>
          </w:tcPr>
          <w:p w:rsidR="005B2ADA" w:rsidRPr="003474B9" w:rsidRDefault="005B2ADA" w:rsidP="005B2ADA">
            <w:pPr>
              <w:rPr>
                <w:iCs/>
                <w:color w:val="000000" w:themeColor="text1"/>
                <w:lang w:val="en-US" w:eastAsia="zh-CN"/>
              </w:rPr>
            </w:pPr>
            <w:r w:rsidRPr="003474B9">
              <w:rPr>
                <w:iCs/>
                <w:color w:val="000000" w:themeColor="text1"/>
                <w:lang w:val="en-US" w:eastAsia="zh-CN"/>
              </w:rPr>
              <w:t xml:space="preserve">Obligatoriu </w:t>
            </w:r>
          </w:p>
        </w:tc>
      </w:tr>
    </w:tbl>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246099" w:rsidRDefault="00246099"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w:t>
      </w:r>
      <w:r w:rsidR="00246099">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83326F">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83326F">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83326F">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83326F">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83326F">
      <w:pPr>
        <w:pStyle w:val="a7"/>
        <w:numPr>
          <w:ilvl w:val="0"/>
          <w:numId w:val="24"/>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83326F">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83326F">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83326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83326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83326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83326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83326F">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83326F">
      <w:pPr>
        <w:pStyle w:val="a7"/>
        <w:numPr>
          <w:ilvl w:val="0"/>
          <w:numId w:val="26"/>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83326F">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lastRenderedPageBreak/>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83326F">
      <w:pPr>
        <w:pStyle w:val="a7"/>
        <w:numPr>
          <w:ilvl w:val="0"/>
          <w:numId w:val="26"/>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83326F">
      <w:pPr>
        <w:numPr>
          <w:ilvl w:val="0"/>
          <w:numId w:val="28"/>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83326F">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83326F">
      <w:pPr>
        <w:numPr>
          <w:ilvl w:val="0"/>
          <w:numId w:val="28"/>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83326F">
      <w:pPr>
        <w:numPr>
          <w:ilvl w:val="0"/>
          <w:numId w:val="28"/>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83326F">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83326F">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83326F">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83326F">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83326F">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83326F">
      <w:pPr>
        <w:pStyle w:val="a7"/>
        <w:numPr>
          <w:ilvl w:val="0"/>
          <w:numId w:val="27"/>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83326F">
      <w:pPr>
        <w:pStyle w:val="a7"/>
        <w:numPr>
          <w:ilvl w:val="0"/>
          <w:numId w:val="27"/>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83326F">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83326F">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83326F">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83326F">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83326F">
      <w:pPr>
        <w:numPr>
          <w:ilvl w:val="0"/>
          <w:numId w:val="22"/>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83326F">
      <w:pPr>
        <w:numPr>
          <w:ilvl w:val="0"/>
          <w:numId w:val="22"/>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83326F">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83326F">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83326F">
      <w:pPr>
        <w:pStyle w:val="a"/>
        <w:numPr>
          <w:ilvl w:val="0"/>
          <w:numId w:val="23"/>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83326F">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83326F">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83326F">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83326F">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83326F">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83326F">
      <w:pPr>
        <w:pStyle w:val="3"/>
        <w:keepNext w:val="0"/>
        <w:keepLines w:val="0"/>
        <w:numPr>
          <w:ilvl w:val="2"/>
          <w:numId w:val="16"/>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83326F">
      <w:pPr>
        <w:pStyle w:val="3"/>
        <w:keepNext w:val="0"/>
        <w:keepLines w:val="0"/>
        <w:numPr>
          <w:ilvl w:val="2"/>
          <w:numId w:val="16"/>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83326F">
      <w:pPr>
        <w:pStyle w:val="a"/>
        <w:numPr>
          <w:ilvl w:val="0"/>
          <w:numId w:val="5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83326F">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83326F">
      <w:pPr>
        <w:pStyle w:val="a"/>
        <w:numPr>
          <w:ilvl w:val="0"/>
          <w:numId w:val="5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83326F">
      <w:pPr>
        <w:pStyle w:val="a"/>
        <w:numPr>
          <w:ilvl w:val="0"/>
          <w:numId w:val="5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83326F">
      <w:pPr>
        <w:pStyle w:val="a"/>
        <w:numPr>
          <w:ilvl w:val="0"/>
          <w:numId w:val="5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83326F">
      <w:pPr>
        <w:pStyle w:val="a"/>
        <w:numPr>
          <w:ilvl w:val="0"/>
          <w:numId w:val="5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83326F">
      <w:pPr>
        <w:pStyle w:val="a"/>
        <w:numPr>
          <w:ilvl w:val="0"/>
          <w:numId w:val="5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83326F">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83326F">
      <w:pPr>
        <w:pStyle w:val="a"/>
        <w:numPr>
          <w:ilvl w:val="0"/>
          <w:numId w:val="5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003DB" w:rsidP="00460653">
                  <w:pPr>
                    <w:pStyle w:val="ab"/>
                    <w:ind w:left="1134"/>
                    <w:rPr>
                      <w:b w:val="0"/>
                      <w:lang w:val="ro-RO"/>
                    </w:rPr>
                  </w:pPr>
                  <w:r w:rsidRPr="006003D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B2ADA" w:rsidRDefault="005B2AD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45pt" o:ole="" fillcolor="window">
                                    <v:imagedata r:id="rId9" o:title=""/>
                                  </v:shape>
                                  <o:OLEObject Type="Embed" ProgID="Word.Picture.8" ShapeID="_x0000_i1025" DrawAspect="Content" ObjectID="_162307013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83326F">
            <w:pPr>
              <w:pStyle w:val="a"/>
              <w:numPr>
                <w:ilvl w:val="0"/>
                <w:numId w:val="29"/>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83326F">
            <w:pPr>
              <w:pStyle w:val="a"/>
              <w:numPr>
                <w:ilvl w:val="1"/>
                <w:numId w:val="29"/>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83326F">
            <w:pPr>
              <w:pStyle w:val="a"/>
              <w:numPr>
                <w:ilvl w:val="0"/>
                <w:numId w:val="29"/>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83326F">
            <w:pPr>
              <w:numPr>
                <w:ilvl w:val="0"/>
                <w:numId w:val="30"/>
              </w:numPr>
              <w:tabs>
                <w:tab w:val="left" w:pos="1276"/>
              </w:tabs>
              <w:spacing w:line="276" w:lineRule="auto"/>
              <w:ind w:left="1276" w:hanging="425"/>
              <w:jc w:val="both"/>
            </w:pPr>
            <w:r w:rsidRPr="0030652C">
              <w:t>generate de Beneficiar;</w:t>
            </w:r>
          </w:p>
          <w:p w:rsidR="00460653" w:rsidRPr="0030652C" w:rsidRDefault="00460653" w:rsidP="0083326F">
            <w:pPr>
              <w:numPr>
                <w:ilvl w:val="0"/>
                <w:numId w:val="30"/>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83326F">
            <w:pPr>
              <w:numPr>
                <w:ilvl w:val="0"/>
                <w:numId w:val="30"/>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83326F">
            <w:pPr>
              <w:numPr>
                <w:ilvl w:val="0"/>
                <w:numId w:val="30"/>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83326F">
            <w:pPr>
              <w:numPr>
                <w:ilvl w:val="0"/>
                <w:numId w:val="30"/>
              </w:numPr>
              <w:tabs>
                <w:tab w:val="left" w:pos="1276"/>
              </w:tabs>
              <w:spacing w:line="276" w:lineRule="auto"/>
              <w:ind w:left="1276" w:hanging="425"/>
              <w:jc w:val="both"/>
            </w:pPr>
            <w:r w:rsidRPr="0030652C">
              <w:t>calamităţilor naturale recunoscute de autoritatea legală.</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83326F">
            <w:pPr>
              <w:pStyle w:val="a"/>
              <w:numPr>
                <w:ilvl w:val="1"/>
                <w:numId w:val="29"/>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83326F">
            <w:pPr>
              <w:pStyle w:val="a"/>
              <w:numPr>
                <w:ilvl w:val="0"/>
                <w:numId w:val="29"/>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83326F">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83326F">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83326F">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83326F">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83326F">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83326F">
            <w:pPr>
              <w:pStyle w:val="a"/>
              <w:numPr>
                <w:ilvl w:val="0"/>
                <w:numId w:val="29"/>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83326F">
            <w:pPr>
              <w:pStyle w:val="a"/>
              <w:numPr>
                <w:ilvl w:val="1"/>
                <w:numId w:val="29"/>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83326F">
            <w:pPr>
              <w:pStyle w:val="a"/>
              <w:numPr>
                <w:ilvl w:val="0"/>
                <w:numId w:val="29"/>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83326F">
            <w:pPr>
              <w:pStyle w:val="af2"/>
              <w:numPr>
                <w:ilvl w:val="1"/>
                <w:numId w:val="29"/>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83326F">
            <w:pPr>
              <w:pStyle w:val="a"/>
              <w:numPr>
                <w:ilvl w:val="0"/>
                <w:numId w:val="29"/>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83326F">
            <w:pPr>
              <w:numPr>
                <w:ilvl w:val="0"/>
                <w:numId w:val="31"/>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83326F">
            <w:pPr>
              <w:numPr>
                <w:ilvl w:val="0"/>
                <w:numId w:val="31"/>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83326F">
            <w:pPr>
              <w:numPr>
                <w:ilvl w:val="0"/>
                <w:numId w:val="32"/>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83326F">
            <w:pPr>
              <w:numPr>
                <w:ilvl w:val="0"/>
                <w:numId w:val="32"/>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83326F">
            <w:pPr>
              <w:numPr>
                <w:ilvl w:val="0"/>
                <w:numId w:val="32"/>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83326F">
            <w:pPr>
              <w:pStyle w:val="af2"/>
              <w:numPr>
                <w:ilvl w:val="1"/>
                <w:numId w:val="29"/>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83326F">
            <w:pPr>
              <w:pStyle w:val="af2"/>
              <w:numPr>
                <w:ilvl w:val="1"/>
                <w:numId w:val="29"/>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83326F">
            <w:pPr>
              <w:pStyle w:val="a"/>
              <w:numPr>
                <w:ilvl w:val="0"/>
                <w:numId w:val="29"/>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83326F">
            <w:pPr>
              <w:pStyle w:val="a"/>
              <w:numPr>
                <w:ilvl w:val="1"/>
                <w:numId w:val="29"/>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83326F">
            <w:pPr>
              <w:pStyle w:val="a"/>
              <w:numPr>
                <w:ilvl w:val="0"/>
                <w:numId w:val="29"/>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83326F">
            <w:pPr>
              <w:pStyle w:val="af2"/>
              <w:numPr>
                <w:ilvl w:val="1"/>
                <w:numId w:val="29"/>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83326F">
            <w:pPr>
              <w:pStyle w:val="af2"/>
              <w:numPr>
                <w:ilvl w:val="1"/>
                <w:numId w:val="29"/>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83326F">
            <w:pPr>
              <w:pStyle w:val="af2"/>
              <w:numPr>
                <w:ilvl w:val="1"/>
                <w:numId w:val="29"/>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83326F">
            <w:pPr>
              <w:pStyle w:val="a"/>
              <w:numPr>
                <w:ilvl w:val="0"/>
                <w:numId w:val="29"/>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83326F">
            <w:pPr>
              <w:pStyle w:val="a"/>
              <w:numPr>
                <w:ilvl w:val="0"/>
                <w:numId w:val="29"/>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83326F">
            <w:pPr>
              <w:pStyle w:val="af2"/>
              <w:numPr>
                <w:ilvl w:val="1"/>
                <w:numId w:val="29"/>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83326F">
            <w:pPr>
              <w:pStyle w:val="af2"/>
              <w:numPr>
                <w:ilvl w:val="1"/>
                <w:numId w:val="29"/>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83326F">
            <w:pPr>
              <w:pStyle w:val="a"/>
              <w:numPr>
                <w:ilvl w:val="0"/>
                <w:numId w:val="29"/>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83326F">
            <w:pPr>
              <w:pStyle w:val="a"/>
              <w:numPr>
                <w:ilvl w:val="1"/>
                <w:numId w:val="29"/>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83326F">
            <w:pPr>
              <w:pStyle w:val="a"/>
              <w:numPr>
                <w:ilvl w:val="0"/>
                <w:numId w:val="29"/>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83326F">
            <w:pPr>
              <w:pStyle w:val="af2"/>
              <w:numPr>
                <w:ilvl w:val="1"/>
                <w:numId w:val="29"/>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83326F">
            <w:pPr>
              <w:numPr>
                <w:ilvl w:val="0"/>
                <w:numId w:val="33"/>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83326F">
            <w:pPr>
              <w:numPr>
                <w:ilvl w:val="0"/>
                <w:numId w:val="33"/>
              </w:numPr>
              <w:tabs>
                <w:tab w:val="left" w:pos="1276"/>
              </w:tabs>
              <w:ind w:left="1276" w:hanging="425"/>
              <w:jc w:val="both"/>
            </w:pPr>
            <w:r w:rsidRPr="0030652C">
              <w:t xml:space="preserve">Beneficiarul nu onorează o plată scadentă mai mult de 3 luni; </w:t>
            </w:r>
          </w:p>
          <w:p w:rsidR="00460653" w:rsidRPr="0030652C" w:rsidRDefault="00460653" w:rsidP="0083326F">
            <w:pPr>
              <w:numPr>
                <w:ilvl w:val="0"/>
                <w:numId w:val="33"/>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83326F">
            <w:pPr>
              <w:pStyle w:val="af2"/>
              <w:numPr>
                <w:ilvl w:val="1"/>
                <w:numId w:val="29"/>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83326F">
            <w:pPr>
              <w:pStyle w:val="a"/>
              <w:numPr>
                <w:ilvl w:val="0"/>
                <w:numId w:val="35"/>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83326F">
            <w:pPr>
              <w:pStyle w:val="a"/>
              <w:numPr>
                <w:ilvl w:val="0"/>
                <w:numId w:val="35"/>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83326F">
            <w:pPr>
              <w:pStyle w:val="a"/>
              <w:numPr>
                <w:ilvl w:val="0"/>
                <w:numId w:val="35"/>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83326F">
            <w:pPr>
              <w:pStyle w:val="a"/>
              <w:numPr>
                <w:ilvl w:val="0"/>
                <w:numId w:val="35"/>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83326F">
            <w:pPr>
              <w:pStyle w:val="af2"/>
              <w:numPr>
                <w:ilvl w:val="1"/>
                <w:numId w:val="29"/>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83326F">
            <w:pPr>
              <w:pStyle w:val="af2"/>
              <w:numPr>
                <w:ilvl w:val="1"/>
                <w:numId w:val="29"/>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83326F">
            <w:pPr>
              <w:pStyle w:val="af2"/>
              <w:numPr>
                <w:ilvl w:val="1"/>
                <w:numId w:val="29"/>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83326F">
            <w:pPr>
              <w:pStyle w:val="af2"/>
              <w:numPr>
                <w:ilvl w:val="1"/>
                <w:numId w:val="29"/>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83326F">
            <w:pPr>
              <w:pStyle w:val="af2"/>
              <w:numPr>
                <w:ilvl w:val="1"/>
                <w:numId w:val="29"/>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83326F">
            <w:pPr>
              <w:pStyle w:val="a"/>
              <w:numPr>
                <w:ilvl w:val="0"/>
                <w:numId w:val="29"/>
              </w:numPr>
              <w:tabs>
                <w:tab w:val="clear" w:pos="1134"/>
                <w:tab w:val="left" w:pos="3705"/>
              </w:tabs>
              <w:contextualSpacing/>
              <w:jc w:val="center"/>
              <w:rPr>
                <w:lang w:val="ro-RO"/>
              </w:rPr>
            </w:pPr>
            <w:r w:rsidRPr="0030652C">
              <w:rPr>
                <w:b/>
                <w:lang w:val="ro-RO"/>
              </w:rPr>
              <w:t>DISPOZIŢII FINALE</w:t>
            </w:r>
          </w:p>
          <w:p w:rsidR="00460653" w:rsidRPr="0030652C" w:rsidRDefault="00460653" w:rsidP="0083326F">
            <w:pPr>
              <w:pStyle w:val="af2"/>
              <w:numPr>
                <w:ilvl w:val="1"/>
                <w:numId w:val="29"/>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83326F">
            <w:pPr>
              <w:numPr>
                <w:ilvl w:val="0"/>
                <w:numId w:val="34"/>
              </w:numPr>
              <w:tabs>
                <w:tab w:val="left" w:pos="1276"/>
              </w:tabs>
              <w:ind w:left="1276" w:hanging="425"/>
              <w:jc w:val="both"/>
            </w:pPr>
            <w:r w:rsidRPr="0030652C">
              <w:t>Caietul de sarcini;</w:t>
            </w:r>
          </w:p>
          <w:p w:rsidR="00D379F6" w:rsidRPr="0030652C" w:rsidRDefault="00460653" w:rsidP="0083326F">
            <w:pPr>
              <w:numPr>
                <w:ilvl w:val="0"/>
                <w:numId w:val="34"/>
              </w:numPr>
              <w:tabs>
                <w:tab w:val="left" w:pos="1276"/>
              </w:tabs>
              <w:ind w:left="1276" w:hanging="425"/>
              <w:jc w:val="both"/>
            </w:pPr>
            <w:r w:rsidRPr="0030652C">
              <w:t>Propunerea tehnică</w:t>
            </w:r>
            <w:r w:rsidR="00D379F6" w:rsidRPr="0030652C">
              <w:t>;</w:t>
            </w:r>
          </w:p>
          <w:p w:rsidR="00460653" w:rsidRPr="0030652C" w:rsidRDefault="00D379F6" w:rsidP="0083326F">
            <w:pPr>
              <w:numPr>
                <w:ilvl w:val="0"/>
                <w:numId w:val="34"/>
              </w:numPr>
              <w:tabs>
                <w:tab w:val="left" w:pos="1276"/>
              </w:tabs>
              <w:ind w:left="1276" w:hanging="425"/>
              <w:jc w:val="both"/>
            </w:pPr>
            <w:r w:rsidRPr="0030652C">
              <w:t xml:space="preserve">Oferta </w:t>
            </w:r>
            <w:r w:rsidR="00460653" w:rsidRPr="0030652C">
              <w:t>financiară;</w:t>
            </w:r>
          </w:p>
          <w:p w:rsidR="00460653" w:rsidRPr="0030652C" w:rsidRDefault="00460653" w:rsidP="0083326F">
            <w:pPr>
              <w:numPr>
                <w:ilvl w:val="0"/>
                <w:numId w:val="34"/>
              </w:numPr>
              <w:tabs>
                <w:tab w:val="left" w:pos="1276"/>
              </w:tabs>
              <w:ind w:left="1276" w:hanging="425"/>
              <w:jc w:val="both"/>
            </w:pPr>
            <w:r w:rsidRPr="0030652C">
              <w:t xml:space="preserve">Graficul de timp pentru îndeplinirea contractului; </w:t>
            </w:r>
          </w:p>
          <w:p w:rsidR="00460653" w:rsidRPr="0030652C" w:rsidRDefault="00460653" w:rsidP="0083326F">
            <w:pPr>
              <w:numPr>
                <w:ilvl w:val="0"/>
                <w:numId w:val="34"/>
              </w:numPr>
              <w:tabs>
                <w:tab w:val="left" w:pos="1276"/>
              </w:tabs>
              <w:ind w:left="1276" w:hanging="425"/>
              <w:jc w:val="both"/>
            </w:pPr>
            <w:r w:rsidRPr="0030652C">
              <w:t>Garanția de bună execuție.</w:t>
            </w:r>
          </w:p>
          <w:p w:rsidR="00460653" w:rsidRPr="0030652C" w:rsidRDefault="00460653" w:rsidP="0083326F">
            <w:pPr>
              <w:pStyle w:val="af2"/>
              <w:numPr>
                <w:ilvl w:val="1"/>
                <w:numId w:val="29"/>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83326F">
            <w:pPr>
              <w:pStyle w:val="af2"/>
              <w:numPr>
                <w:ilvl w:val="1"/>
                <w:numId w:val="29"/>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83326F">
            <w:pPr>
              <w:pStyle w:val="af2"/>
              <w:numPr>
                <w:ilvl w:val="1"/>
                <w:numId w:val="29"/>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83326F">
            <w:pPr>
              <w:pStyle w:val="af2"/>
              <w:numPr>
                <w:ilvl w:val="1"/>
                <w:numId w:val="29"/>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83326F">
            <w:pPr>
              <w:pStyle w:val="a"/>
              <w:numPr>
                <w:ilvl w:val="0"/>
                <w:numId w:val="29"/>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83326F">
            <w:pPr>
              <w:pStyle w:val="a"/>
              <w:numPr>
                <w:ilvl w:val="0"/>
                <w:numId w:val="29"/>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598" w:rsidRDefault="00DE1598" w:rsidP="00A20ACF">
      <w:r>
        <w:separator/>
      </w:r>
    </w:p>
  </w:endnote>
  <w:endnote w:type="continuationSeparator" w:id="0">
    <w:p w:rsidR="00DE1598" w:rsidRDefault="00DE159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ADA" w:rsidRDefault="006003DB" w:rsidP="001F6E5A">
    <w:pPr>
      <w:pStyle w:val="a4"/>
      <w:jc w:val="center"/>
    </w:pPr>
    <w:fldSimple w:instr=" PAGE   \* MERGEFORMAT ">
      <w:r w:rsidR="00FC074A">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ADA" w:rsidRDefault="006003DB" w:rsidP="001F6E5A">
    <w:pPr>
      <w:pStyle w:val="a4"/>
      <w:jc w:val="center"/>
    </w:pPr>
    <w:fldSimple w:instr=" PAGE   \* MERGEFORMAT ">
      <w:r w:rsidR="00FC074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ADA" w:rsidRDefault="005B2AD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598" w:rsidRDefault="00DE1598" w:rsidP="00A20ACF">
      <w:r>
        <w:separator/>
      </w:r>
    </w:p>
  </w:footnote>
  <w:footnote w:type="continuationSeparator" w:id="0">
    <w:p w:rsidR="00DE1598" w:rsidRDefault="00DE159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6C7BA7"/>
    <w:multiLevelType w:val="hybridMultilevel"/>
    <w:tmpl w:val="1A0ED466"/>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8E77EB7"/>
    <w:multiLevelType w:val="hybridMultilevel"/>
    <w:tmpl w:val="1A0ED466"/>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5"/>
  </w:num>
  <w:num w:numId="4">
    <w:abstractNumId w:val="49"/>
  </w:num>
  <w:num w:numId="5">
    <w:abstractNumId w:val="21"/>
  </w:num>
  <w:num w:numId="6">
    <w:abstractNumId w:val="50"/>
  </w:num>
  <w:num w:numId="7">
    <w:abstractNumId w:val="26"/>
  </w:num>
  <w:num w:numId="8">
    <w:abstractNumId w:val="41"/>
  </w:num>
  <w:num w:numId="9">
    <w:abstractNumId w:val="25"/>
  </w:num>
  <w:num w:numId="10">
    <w:abstractNumId w:val="28"/>
  </w:num>
  <w:num w:numId="11">
    <w:abstractNumId w:val="38"/>
  </w:num>
  <w:num w:numId="12">
    <w:abstractNumId w:val="36"/>
  </w:num>
  <w:num w:numId="13">
    <w:abstractNumId w:val="17"/>
  </w:num>
  <w:num w:numId="14">
    <w:abstractNumId w:val="52"/>
  </w:num>
  <w:num w:numId="15">
    <w:abstractNumId w:val="15"/>
  </w:num>
  <w:num w:numId="16">
    <w:abstractNumId w:val="32"/>
  </w:num>
  <w:num w:numId="17">
    <w:abstractNumId w:val="14"/>
  </w:num>
  <w:num w:numId="18">
    <w:abstractNumId w:val="12"/>
  </w:num>
  <w:num w:numId="19">
    <w:abstractNumId w:val="39"/>
  </w:num>
  <w:num w:numId="20">
    <w:abstractNumId w:val="31"/>
  </w:num>
  <w:num w:numId="21">
    <w:abstractNumId w:val="29"/>
  </w:num>
  <w:num w:numId="22">
    <w:abstractNumId w:val="8"/>
  </w:num>
  <w:num w:numId="23">
    <w:abstractNumId w:val="13"/>
  </w:num>
  <w:num w:numId="24">
    <w:abstractNumId w:val="51"/>
  </w:num>
  <w:num w:numId="25">
    <w:abstractNumId w:val="10"/>
  </w:num>
  <w:num w:numId="26">
    <w:abstractNumId w:val="11"/>
  </w:num>
  <w:num w:numId="27">
    <w:abstractNumId w:val="5"/>
  </w:num>
  <w:num w:numId="28">
    <w:abstractNumId w:val="16"/>
  </w:num>
  <w:num w:numId="29">
    <w:abstractNumId w:val="46"/>
  </w:num>
  <w:num w:numId="30">
    <w:abstractNumId w:val="30"/>
  </w:num>
  <w:num w:numId="31">
    <w:abstractNumId w:val="7"/>
  </w:num>
  <w:num w:numId="32">
    <w:abstractNumId w:val="18"/>
  </w:num>
  <w:num w:numId="33">
    <w:abstractNumId w:val="20"/>
  </w:num>
  <w:num w:numId="34">
    <w:abstractNumId w:val="43"/>
  </w:num>
  <w:num w:numId="35">
    <w:abstractNumId w:val="27"/>
  </w:num>
  <w:num w:numId="36">
    <w:abstractNumId w:val="47"/>
  </w:num>
  <w:num w:numId="37">
    <w:abstractNumId w:val="3"/>
  </w:num>
  <w:num w:numId="38">
    <w:abstractNumId w:val="0"/>
  </w:num>
  <w:num w:numId="39">
    <w:abstractNumId w:val="34"/>
  </w:num>
  <w:num w:numId="40">
    <w:abstractNumId w:val="33"/>
  </w:num>
  <w:num w:numId="41">
    <w:abstractNumId w:val="22"/>
  </w:num>
  <w:num w:numId="42">
    <w:abstractNumId w:val="1"/>
  </w:num>
  <w:num w:numId="43">
    <w:abstractNumId w:val="9"/>
  </w:num>
  <w:num w:numId="44">
    <w:abstractNumId w:val="23"/>
  </w:num>
  <w:num w:numId="45">
    <w:abstractNumId w:val="45"/>
  </w:num>
  <w:num w:numId="46">
    <w:abstractNumId w:val="44"/>
  </w:num>
  <w:num w:numId="47">
    <w:abstractNumId w:val="40"/>
  </w:num>
  <w:num w:numId="48">
    <w:abstractNumId w:val="2"/>
  </w:num>
  <w:num w:numId="49">
    <w:abstractNumId w:val="37"/>
  </w:num>
  <w:num w:numId="50">
    <w:abstractNumId w:val="4"/>
  </w:num>
  <w:num w:numId="51">
    <w:abstractNumId w:val="19"/>
  </w:num>
  <w:num w:numId="52">
    <w:abstractNumId w:val="24"/>
  </w:num>
  <w:num w:numId="53">
    <w:abstractNumId w:val="48"/>
  </w:num>
  <w:num w:numId="54">
    <w:abstractNumId w:val="6"/>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50C11"/>
    <w:rsid w:val="00074305"/>
    <w:rsid w:val="000924C3"/>
    <w:rsid w:val="00097617"/>
    <w:rsid w:val="000B2369"/>
    <w:rsid w:val="000C470A"/>
    <w:rsid w:val="000C6108"/>
    <w:rsid w:val="000C6960"/>
    <w:rsid w:val="000D4587"/>
    <w:rsid w:val="00101D0B"/>
    <w:rsid w:val="001034CC"/>
    <w:rsid w:val="00103B7C"/>
    <w:rsid w:val="00104A00"/>
    <w:rsid w:val="0011134B"/>
    <w:rsid w:val="00121CBA"/>
    <w:rsid w:val="00126834"/>
    <w:rsid w:val="00126F72"/>
    <w:rsid w:val="0012777D"/>
    <w:rsid w:val="00150EE0"/>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46099"/>
    <w:rsid w:val="00276D0B"/>
    <w:rsid w:val="002832B5"/>
    <w:rsid w:val="002870C3"/>
    <w:rsid w:val="00290D06"/>
    <w:rsid w:val="002911C9"/>
    <w:rsid w:val="002A04D8"/>
    <w:rsid w:val="002A68CD"/>
    <w:rsid w:val="002C4803"/>
    <w:rsid w:val="002E1640"/>
    <w:rsid w:val="00303CCF"/>
    <w:rsid w:val="0030652C"/>
    <w:rsid w:val="003207B4"/>
    <w:rsid w:val="00327654"/>
    <w:rsid w:val="003317BE"/>
    <w:rsid w:val="00341210"/>
    <w:rsid w:val="003465AD"/>
    <w:rsid w:val="00350B33"/>
    <w:rsid w:val="0035258F"/>
    <w:rsid w:val="003731FD"/>
    <w:rsid w:val="0038163C"/>
    <w:rsid w:val="00381EF2"/>
    <w:rsid w:val="003854DB"/>
    <w:rsid w:val="003C1106"/>
    <w:rsid w:val="003C3AE2"/>
    <w:rsid w:val="003C7430"/>
    <w:rsid w:val="003D2A34"/>
    <w:rsid w:val="003D312E"/>
    <w:rsid w:val="003D3631"/>
    <w:rsid w:val="003D4085"/>
    <w:rsid w:val="003E179A"/>
    <w:rsid w:val="003F6B9C"/>
    <w:rsid w:val="004028B9"/>
    <w:rsid w:val="00406F15"/>
    <w:rsid w:val="00433856"/>
    <w:rsid w:val="00442351"/>
    <w:rsid w:val="00443325"/>
    <w:rsid w:val="00460653"/>
    <w:rsid w:val="00462598"/>
    <w:rsid w:val="004702B5"/>
    <w:rsid w:val="00496AFA"/>
    <w:rsid w:val="004A7FEE"/>
    <w:rsid w:val="004B0F2F"/>
    <w:rsid w:val="004B349A"/>
    <w:rsid w:val="004B36EF"/>
    <w:rsid w:val="004C30A2"/>
    <w:rsid w:val="004D2738"/>
    <w:rsid w:val="004D4433"/>
    <w:rsid w:val="004E1B4E"/>
    <w:rsid w:val="004E625D"/>
    <w:rsid w:val="004F7FF9"/>
    <w:rsid w:val="005135AD"/>
    <w:rsid w:val="00523447"/>
    <w:rsid w:val="005240ED"/>
    <w:rsid w:val="00546E60"/>
    <w:rsid w:val="00557612"/>
    <w:rsid w:val="00570670"/>
    <w:rsid w:val="0057656C"/>
    <w:rsid w:val="005B0E74"/>
    <w:rsid w:val="005B2ADA"/>
    <w:rsid w:val="005B4853"/>
    <w:rsid w:val="005C5543"/>
    <w:rsid w:val="005D3D45"/>
    <w:rsid w:val="005D708F"/>
    <w:rsid w:val="005E3355"/>
    <w:rsid w:val="005E57E4"/>
    <w:rsid w:val="005E5A05"/>
    <w:rsid w:val="005E6B4A"/>
    <w:rsid w:val="006003DB"/>
    <w:rsid w:val="00601B8F"/>
    <w:rsid w:val="0060606F"/>
    <w:rsid w:val="00612081"/>
    <w:rsid w:val="006234C1"/>
    <w:rsid w:val="00627D01"/>
    <w:rsid w:val="00634A31"/>
    <w:rsid w:val="006442C1"/>
    <w:rsid w:val="006638BF"/>
    <w:rsid w:val="0067392B"/>
    <w:rsid w:val="006819B2"/>
    <w:rsid w:val="0069507C"/>
    <w:rsid w:val="00696992"/>
    <w:rsid w:val="006A56D3"/>
    <w:rsid w:val="006A7A43"/>
    <w:rsid w:val="006B79CE"/>
    <w:rsid w:val="006C018D"/>
    <w:rsid w:val="006C2676"/>
    <w:rsid w:val="006C492E"/>
    <w:rsid w:val="006D7CD2"/>
    <w:rsid w:val="006E0FF3"/>
    <w:rsid w:val="006F24A8"/>
    <w:rsid w:val="00706AD6"/>
    <w:rsid w:val="007075E8"/>
    <w:rsid w:val="007208DC"/>
    <w:rsid w:val="00722CF7"/>
    <w:rsid w:val="007230BF"/>
    <w:rsid w:val="00740BE4"/>
    <w:rsid w:val="007469DE"/>
    <w:rsid w:val="0077101F"/>
    <w:rsid w:val="007A2F41"/>
    <w:rsid w:val="007A6D74"/>
    <w:rsid w:val="007B1E26"/>
    <w:rsid w:val="007B53EA"/>
    <w:rsid w:val="007B7419"/>
    <w:rsid w:val="007C0D6E"/>
    <w:rsid w:val="007C752D"/>
    <w:rsid w:val="007D6899"/>
    <w:rsid w:val="007E42B3"/>
    <w:rsid w:val="007E45A2"/>
    <w:rsid w:val="007E533B"/>
    <w:rsid w:val="007F6980"/>
    <w:rsid w:val="00806E2B"/>
    <w:rsid w:val="00816EBC"/>
    <w:rsid w:val="008202F4"/>
    <w:rsid w:val="008260DA"/>
    <w:rsid w:val="0083326F"/>
    <w:rsid w:val="00833F0D"/>
    <w:rsid w:val="00845320"/>
    <w:rsid w:val="0084605E"/>
    <w:rsid w:val="00852DB5"/>
    <w:rsid w:val="00853CD4"/>
    <w:rsid w:val="00863AAB"/>
    <w:rsid w:val="00867DA9"/>
    <w:rsid w:val="00873EA6"/>
    <w:rsid w:val="008742DF"/>
    <w:rsid w:val="00881C9F"/>
    <w:rsid w:val="008A54A7"/>
    <w:rsid w:val="008D1ADB"/>
    <w:rsid w:val="008E005E"/>
    <w:rsid w:val="008E7D0D"/>
    <w:rsid w:val="008F31D8"/>
    <w:rsid w:val="008F5C61"/>
    <w:rsid w:val="00905255"/>
    <w:rsid w:val="00905E0C"/>
    <w:rsid w:val="00915486"/>
    <w:rsid w:val="009337E1"/>
    <w:rsid w:val="00935550"/>
    <w:rsid w:val="00944E16"/>
    <w:rsid w:val="009451E2"/>
    <w:rsid w:val="00945428"/>
    <w:rsid w:val="009512BB"/>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9F735E"/>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E39E0"/>
    <w:rsid w:val="00B0183E"/>
    <w:rsid w:val="00B06D9F"/>
    <w:rsid w:val="00B16D7C"/>
    <w:rsid w:val="00B228FC"/>
    <w:rsid w:val="00B351D4"/>
    <w:rsid w:val="00B453B6"/>
    <w:rsid w:val="00B5234C"/>
    <w:rsid w:val="00B555F2"/>
    <w:rsid w:val="00B63D36"/>
    <w:rsid w:val="00B70296"/>
    <w:rsid w:val="00B92FD0"/>
    <w:rsid w:val="00B94D54"/>
    <w:rsid w:val="00BA2F41"/>
    <w:rsid w:val="00BB22AC"/>
    <w:rsid w:val="00BB4E4B"/>
    <w:rsid w:val="00BC6269"/>
    <w:rsid w:val="00BD36A5"/>
    <w:rsid w:val="00BD47A7"/>
    <w:rsid w:val="00BE2C93"/>
    <w:rsid w:val="00BE48D7"/>
    <w:rsid w:val="00BF2BE1"/>
    <w:rsid w:val="00BF5BF3"/>
    <w:rsid w:val="00C121F1"/>
    <w:rsid w:val="00C17A50"/>
    <w:rsid w:val="00C3149F"/>
    <w:rsid w:val="00C3703E"/>
    <w:rsid w:val="00C41F94"/>
    <w:rsid w:val="00C50A6A"/>
    <w:rsid w:val="00C5446F"/>
    <w:rsid w:val="00C54D89"/>
    <w:rsid w:val="00C55FC5"/>
    <w:rsid w:val="00C562C2"/>
    <w:rsid w:val="00C70172"/>
    <w:rsid w:val="00C810A8"/>
    <w:rsid w:val="00C84FEC"/>
    <w:rsid w:val="00C94014"/>
    <w:rsid w:val="00CA7FF7"/>
    <w:rsid w:val="00CB4A20"/>
    <w:rsid w:val="00CC5053"/>
    <w:rsid w:val="00CE1192"/>
    <w:rsid w:val="00CE11D6"/>
    <w:rsid w:val="00CF39BF"/>
    <w:rsid w:val="00D01642"/>
    <w:rsid w:val="00D15B26"/>
    <w:rsid w:val="00D21298"/>
    <w:rsid w:val="00D25CC1"/>
    <w:rsid w:val="00D26D8E"/>
    <w:rsid w:val="00D318EB"/>
    <w:rsid w:val="00D34BFF"/>
    <w:rsid w:val="00D372D7"/>
    <w:rsid w:val="00D379F6"/>
    <w:rsid w:val="00D51EB7"/>
    <w:rsid w:val="00D76BD0"/>
    <w:rsid w:val="00D84B86"/>
    <w:rsid w:val="00D85869"/>
    <w:rsid w:val="00D876C9"/>
    <w:rsid w:val="00D913AB"/>
    <w:rsid w:val="00DE01E7"/>
    <w:rsid w:val="00DE1598"/>
    <w:rsid w:val="00E133BB"/>
    <w:rsid w:val="00E218E2"/>
    <w:rsid w:val="00E27BAB"/>
    <w:rsid w:val="00E31263"/>
    <w:rsid w:val="00E357B7"/>
    <w:rsid w:val="00E51720"/>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0474E"/>
    <w:rsid w:val="00F26D37"/>
    <w:rsid w:val="00F34609"/>
    <w:rsid w:val="00F42A2A"/>
    <w:rsid w:val="00F43C82"/>
    <w:rsid w:val="00F5232B"/>
    <w:rsid w:val="00F52757"/>
    <w:rsid w:val="00F553E4"/>
    <w:rsid w:val="00F70234"/>
    <w:rsid w:val="00F70979"/>
    <w:rsid w:val="00F76253"/>
    <w:rsid w:val="00F80BB0"/>
    <w:rsid w:val="00F90362"/>
    <w:rsid w:val="00FA447B"/>
    <w:rsid w:val="00FC074A"/>
    <w:rsid w:val="00FE09A9"/>
    <w:rsid w:val="00FE0CA0"/>
    <w:rsid w:val="00FE12B4"/>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295pt">
    <w:name w:val="Основной текст (2) + 9;5 pt"/>
    <w:basedOn w:val="a1"/>
    <w:rsid w:val="00915486"/>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46625473">
      <w:bodyDiv w:val="1"/>
      <w:marLeft w:val="0"/>
      <w:marRight w:val="0"/>
      <w:marTop w:val="0"/>
      <w:marBottom w:val="0"/>
      <w:divBdr>
        <w:top w:val="none" w:sz="0" w:space="0" w:color="auto"/>
        <w:left w:val="none" w:sz="0" w:space="0" w:color="auto"/>
        <w:bottom w:val="none" w:sz="0" w:space="0" w:color="auto"/>
        <w:right w:val="none" w:sz="0" w:space="0" w:color="auto"/>
      </w:divBdr>
      <w:divsChild>
        <w:div w:id="1531605926">
          <w:marLeft w:val="0"/>
          <w:marRight w:val="0"/>
          <w:marTop w:val="0"/>
          <w:marBottom w:val="0"/>
          <w:divBdr>
            <w:top w:val="none" w:sz="0" w:space="0" w:color="auto"/>
            <w:left w:val="none" w:sz="0" w:space="0" w:color="auto"/>
            <w:bottom w:val="none" w:sz="0" w:space="0" w:color="auto"/>
            <w:right w:val="none" w:sz="0" w:space="0" w:color="auto"/>
          </w:divBdr>
        </w:div>
      </w:divsChild>
    </w:div>
    <w:div w:id="1677001129">
      <w:bodyDiv w:val="1"/>
      <w:marLeft w:val="0"/>
      <w:marRight w:val="0"/>
      <w:marTop w:val="0"/>
      <w:marBottom w:val="0"/>
      <w:divBdr>
        <w:top w:val="none" w:sz="0" w:space="0" w:color="auto"/>
        <w:left w:val="none" w:sz="0" w:space="0" w:color="auto"/>
        <w:bottom w:val="none" w:sz="0" w:space="0" w:color="auto"/>
        <w:right w:val="none" w:sz="0" w:space="0" w:color="auto"/>
      </w:divBdr>
      <w:divsChild>
        <w:div w:id="330135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64</Pages>
  <Words>19761</Words>
  <Characters>112638</Characters>
  <Application>Microsoft Office Word</Application>
  <DocSecurity>0</DocSecurity>
  <Lines>938</Lines>
  <Paragraphs>264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132135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22</cp:revision>
  <cp:lastPrinted>2019-06-25T06:08:00Z</cp:lastPrinted>
  <dcterms:created xsi:type="dcterms:W3CDTF">2018-11-29T06:43:00Z</dcterms:created>
  <dcterms:modified xsi:type="dcterms:W3CDTF">2019-06-26T13:02:00Z</dcterms:modified>
</cp:coreProperties>
</file>