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3D862" w14:textId="037DE049" w:rsidR="0005397C" w:rsidRPr="00E414E5" w:rsidRDefault="00D629F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 xml:space="preserve"> </w:t>
      </w:r>
      <w:r w:rsidR="00C81550" w:rsidRPr="00E414E5">
        <w:rPr>
          <w:rFonts w:ascii="PermianSerifTypeface" w:hAnsi="PermianSerifTypeface" w:cs="Times New Roman"/>
          <w:b/>
          <w:bCs/>
        </w:rPr>
        <w:t xml:space="preserve">ANUNȚ DE PARTICIPARE </w:t>
      </w:r>
    </w:p>
    <w:p w14:paraId="078D3A5D" w14:textId="23C36068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1BDF0DA5" w14:textId="77777777" w:rsidR="009E2D7A" w:rsidRDefault="00C81550" w:rsidP="00EC393F">
      <w:pPr>
        <w:spacing w:after="0" w:line="240" w:lineRule="auto"/>
        <w:ind w:firstLine="708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</w:rPr>
        <w:t xml:space="preserve">Privind achiziționarea </w:t>
      </w:r>
      <w:r w:rsidR="00EC393F" w:rsidRPr="00EC393F">
        <w:rPr>
          <w:rFonts w:ascii="PermianSerifTypeface" w:hAnsi="PermianSerifTypeface" w:cs="Times New Roman"/>
          <w:b/>
          <w:bCs/>
        </w:rPr>
        <w:t xml:space="preserve">serviciilor </w:t>
      </w:r>
      <w:r w:rsidR="00500B9C" w:rsidRPr="00500B9C">
        <w:rPr>
          <w:rFonts w:ascii="PermianSerifTypeface" w:hAnsi="PermianSerifTypeface" w:cs="Times New Roman"/>
          <w:b/>
          <w:bCs/>
        </w:rPr>
        <w:t>de arhitectură de interior</w:t>
      </w:r>
      <w:r w:rsidR="00500B9C">
        <w:rPr>
          <w:rFonts w:ascii="PermianSerifTypeface" w:hAnsi="PermianSerifTypeface" w:cs="Times New Roman"/>
          <w:b/>
          <w:bCs/>
        </w:rPr>
        <w:t xml:space="preserve"> (</w:t>
      </w:r>
      <w:r w:rsidR="00500B9C" w:rsidRPr="00500B9C">
        <w:rPr>
          <w:rFonts w:ascii="PermianSerifTypeface" w:hAnsi="PermianSerifTypeface" w:cs="Times New Roman"/>
          <w:b/>
          <w:bCs/>
        </w:rPr>
        <w:t>design</w:t>
      </w:r>
      <w:r w:rsidR="00500B9C">
        <w:rPr>
          <w:rFonts w:ascii="PermianSerifTypeface" w:hAnsi="PermianSerifTypeface" w:cs="Times New Roman"/>
          <w:b/>
          <w:bCs/>
        </w:rPr>
        <w:t>)</w:t>
      </w:r>
      <w:r w:rsidR="00500B9C" w:rsidRPr="00500B9C">
        <w:rPr>
          <w:rFonts w:ascii="PermianSerifTypeface" w:hAnsi="PermianSerifTypeface" w:cs="Times New Roman"/>
          <w:b/>
          <w:bCs/>
        </w:rPr>
        <w:t xml:space="preserve"> </w:t>
      </w:r>
    </w:p>
    <w:p w14:paraId="02324E4B" w14:textId="4B9E8848" w:rsidR="00256A80" w:rsidRDefault="00C81550" w:rsidP="00EC393F">
      <w:pPr>
        <w:spacing w:after="0" w:line="240" w:lineRule="auto"/>
        <w:ind w:firstLine="708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</w:rPr>
        <w:t>prin achiziție publică de valoare mică.</w:t>
      </w:r>
      <w:r w:rsidR="00256A80">
        <w:rPr>
          <w:rFonts w:ascii="PermianSerifTypeface" w:hAnsi="PermianSerifTypeface" w:cs="Times New Roman"/>
        </w:rPr>
        <w:t xml:space="preserve"> </w:t>
      </w:r>
    </w:p>
    <w:p w14:paraId="7A789BDA" w14:textId="0AA6B653" w:rsidR="00C81550" w:rsidRPr="00E414E5" w:rsidRDefault="00256A80" w:rsidP="00256A80">
      <w:pPr>
        <w:spacing w:before="120" w:after="0" w:line="240" w:lineRule="auto"/>
        <w:ind w:firstLine="709"/>
        <w:rPr>
          <w:rFonts w:ascii="PermianSerifTypeface" w:hAnsi="PermianSerifTypeface" w:cs="Times New Roman"/>
        </w:rPr>
      </w:pPr>
      <w:r>
        <w:rPr>
          <w:rFonts w:ascii="PermianSerifTypeface" w:hAnsi="PermianSerifTypeface" w:cs="Times New Roman"/>
        </w:rPr>
        <w:t xml:space="preserve">Cod CPV: </w:t>
      </w:r>
      <w:r w:rsidR="00AC383A">
        <w:rPr>
          <w:rFonts w:ascii="PermianSerifTypeface" w:hAnsi="PermianSerifTypeface" w:cs="Times New Roman"/>
        </w:rPr>
        <w:t>79900000-3</w:t>
      </w:r>
    </w:p>
    <w:p w14:paraId="17E5C772" w14:textId="77777777" w:rsidR="00C81550" w:rsidRPr="00E414E5" w:rsidRDefault="00C81550" w:rsidP="00C81550">
      <w:pPr>
        <w:spacing w:after="0" w:line="240" w:lineRule="auto"/>
        <w:rPr>
          <w:rFonts w:ascii="PermianSerifTypeface" w:hAnsi="PermianSerifTypeface" w:cs="Times New Roman"/>
        </w:rPr>
      </w:pPr>
    </w:p>
    <w:p w14:paraId="047A67F6" w14:textId="1CABD726" w:rsidR="00C81550" w:rsidRPr="00E414E5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Denumirea autorității contractante:</w:t>
      </w:r>
      <w:r w:rsidRPr="00E414E5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IDNO:</w:t>
      </w:r>
      <w:r w:rsidRPr="00E414E5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 xml:space="preserve">Adresa: </w:t>
      </w:r>
      <w:r w:rsidRPr="00E414E5">
        <w:rPr>
          <w:rFonts w:ascii="PermianSerifTypeface" w:hAnsi="PermianSerifTypeface" w:cs="Times New Roman"/>
        </w:rPr>
        <w:t>MD-2005, mun. Chișinău, bd. Grigore Vieru 1</w:t>
      </w:r>
    </w:p>
    <w:p w14:paraId="6A1E834D" w14:textId="5AF6B19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Numărul de telefon/fax:</w:t>
      </w:r>
      <w:r w:rsidRPr="00E414E5">
        <w:rPr>
          <w:rFonts w:ascii="PermianSerifTypeface" w:hAnsi="PermianSerifTypeface" w:cs="Times New Roman"/>
        </w:rPr>
        <w:t xml:space="preserve"> </w:t>
      </w:r>
      <w:r w:rsidR="005567E5" w:rsidRPr="00E414E5">
        <w:rPr>
          <w:rFonts w:ascii="PermianSerifTypeface" w:hAnsi="PermianSerifTypeface" w:cs="Times New Roman"/>
        </w:rPr>
        <w:t xml:space="preserve">022 822 </w:t>
      </w:r>
      <w:r w:rsidR="00EC393F">
        <w:rPr>
          <w:rFonts w:ascii="PermianSerifTypeface" w:hAnsi="PermianSerifTypeface" w:cs="Times New Roman"/>
        </w:rPr>
        <w:t>348</w:t>
      </w:r>
      <w:r w:rsidR="005567E5" w:rsidRPr="00E414E5">
        <w:rPr>
          <w:rFonts w:ascii="PermianSerifTypeface" w:hAnsi="PermianSerifTypeface" w:cs="Times New Roman"/>
        </w:rPr>
        <w:t xml:space="preserve">, 022 822 </w:t>
      </w:r>
      <w:r w:rsidR="00EC393F">
        <w:rPr>
          <w:rFonts w:ascii="PermianSerifTypeface" w:hAnsi="PermianSerifTypeface" w:cs="Times New Roman"/>
        </w:rPr>
        <w:t>581</w:t>
      </w:r>
      <w:r w:rsidR="005567E5" w:rsidRPr="00E414E5">
        <w:rPr>
          <w:rFonts w:ascii="PermianSerifTypeface" w:hAnsi="PermianSerifTypeface" w:cs="Times New Roman"/>
        </w:rPr>
        <w:t>/ 022 228 697</w:t>
      </w:r>
    </w:p>
    <w:p w14:paraId="02606075" w14:textId="7876A8F4" w:rsidR="00581AAE" w:rsidRPr="00E414E5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E414E5">
        <w:rPr>
          <w:rFonts w:ascii="PermianSerifTypeface" w:hAnsi="PermianSerifTypeface" w:cs="Times New Roman"/>
        </w:rPr>
        <w:t xml:space="preserve"> </w:t>
      </w:r>
      <w:hyperlink r:id="rId11" w:history="1">
        <w:r w:rsidR="00F226F5" w:rsidRPr="00E7003B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E414E5">
        <w:rPr>
          <w:rFonts w:ascii="PermianSerifTypeface" w:hAnsi="PermianSerifTypeface" w:cs="Times New Roman"/>
        </w:rPr>
        <w:t xml:space="preserve">, </w:t>
      </w:r>
      <w:hyperlink r:id="rId12" w:history="1">
        <w:r w:rsidRPr="00E414E5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E414E5">
        <w:rPr>
          <w:rFonts w:ascii="PermianSerifTypeface" w:hAnsi="PermianSerifTypeface" w:cs="Times New Roman"/>
        </w:rPr>
        <w:t xml:space="preserve"> </w:t>
      </w:r>
    </w:p>
    <w:p w14:paraId="685DFB97" w14:textId="58280261" w:rsidR="006A35E3" w:rsidRPr="009B4F8A" w:rsidRDefault="00581AAE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  <w:i/>
        </w:rPr>
      </w:pPr>
      <w:r w:rsidRPr="00E414E5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E414E5">
        <w:rPr>
          <w:rFonts w:ascii="PermianSerifTypeface" w:hAnsi="PermianSerifTypeface" w:cs="Times New Roman"/>
        </w:rPr>
        <w:t xml:space="preserve"> documentația de atribuire este anexată în cadrul procedurii în SIA „RSAP” M-Tender</w:t>
      </w:r>
      <w:r w:rsidR="006A35E3" w:rsidRPr="00E414E5">
        <w:rPr>
          <w:rFonts w:ascii="PermianSerifTypeface" w:hAnsi="PermianSerifTypeface" w:cs="Times New Roman"/>
        </w:rPr>
        <w:t xml:space="preserve"> </w:t>
      </w:r>
      <w:hyperlink r:id="rId13" w:history="1">
        <w:r w:rsidR="009A30D4" w:rsidRPr="00E414E5">
          <w:rPr>
            <w:rStyle w:val="Hyperlink"/>
            <w:rFonts w:ascii="PermianSerifTypeface" w:hAnsi="PermianSerifTypeface"/>
          </w:rPr>
          <w:t>https://mtender.gov.md/</w:t>
        </w:r>
      </w:hyperlink>
      <w:r w:rsidR="009A30D4" w:rsidRPr="00E414E5">
        <w:rPr>
          <w:rFonts w:ascii="PermianSerifTypeface" w:hAnsi="PermianSerifTypeface"/>
        </w:rPr>
        <w:t xml:space="preserve"> și pe platforma </w:t>
      </w:r>
      <w:hyperlink r:id="rId14" w:history="1">
        <w:r w:rsidR="009A30D4" w:rsidRPr="00E414E5">
          <w:rPr>
            <w:rStyle w:val="Hyperlink"/>
            <w:rFonts w:ascii="PermianSerifTypeface" w:hAnsi="PermianSerifTypeface"/>
          </w:rPr>
          <w:t>https://achizitii.md/ro/</w:t>
        </w:r>
      </w:hyperlink>
      <w:r w:rsidR="009A30D4" w:rsidRPr="00E414E5">
        <w:rPr>
          <w:rStyle w:val="Hyperlink"/>
          <w:rFonts w:ascii="PermianSerifTypeface" w:hAnsi="PermianSerifTypeface"/>
          <w:i/>
          <w:iCs/>
        </w:rPr>
        <w:t xml:space="preserve"> </w:t>
      </w:r>
    </w:p>
    <w:p w14:paraId="000D106E" w14:textId="5C63E516" w:rsidR="006A35E3" w:rsidRPr="009B4F8A" w:rsidRDefault="006A35E3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</w:rPr>
      </w:pPr>
      <w:r w:rsidRPr="00E414E5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="009E2D7A">
        <w:rPr>
          <w:rFonts w:ascii="PermianSerifTypeface" w:hAnsi="PermianSerifTypeface" w:cs="Times New Roman"/>
        </w:rPr>
        <w:t>:</w:t>
      </w:r>
      <w:r w:rsidRPr="00E414E5">
        <w:rPr>
          <w:rFonts w:ascii="PermianSerifTypeface" w:eastAsia="Times New Roman" w:hAnsi="PermianSerifTypeface" w:cs="Times New Roman"/>
          <w:noProof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6D511ACC" w:rsidR="006A35E3" w:rsidRPr="00553836" w:rsidRDefault="005567E5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553836">
        <w:rPr>
          <w:rFonts w:ascii="PermianSerifTypeface" w:hAnsi="PermianSerifTypeface" w:cs="Times New Roman"/>
          <w:b/>
          <w:bCs/>
        </w:rPr>
        <w:t>Beneficiarul</w:t>
      </w:r>
      <w:r w:rsidR="005164C1" w:rsidRPr="00553836">
        <w:rPr>
          <w:rFonts w:ascii="PermianSerifTypeface" w:hAnsi="PermianSerifTypeface" w:cs="Times New Roman"/>
          <w:b/>
          <w:bCs/>
        </w:rPr>
        <w:t xml:space="preserve"> </w:t>
      </w:r>
      <w:r w:rsidR="006A35E3" w:rsidRPr="00553836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553836">
        <w:rPr>
          <w:rFonts w:ascii="PermianSerifTypeface" w:hAnsi="PermianSerifTypeface" w:cs="Times New Roman"/>
          <w:b/>
          <w:bCs/>
        </w:rPr>
        <w:t>prestarea următoarelor servicii</w:t>
      </w:r>
      <w:r w:rsidR="009D1215" w:rsidRPr="00553836">
        <w:rPr>
          <w:rFonts w:ascii="PermianSerifTypeface" w:hAnsi="PermianSerifTypeface" w:cs="Times New Roman"/>
        </w:rPr>
        <w:t xml:space="preserve">: </w:t>
      </w:r>
    </w:p>
    <w:p w14:paraId="3D1436D2" w14:textId="77777777" w:rsidR="009D1215" w:rsidRPr="00E414E5" w:rsidRDefault="009D1215" w:rsidP="009D1215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PermianSerifTypeface" w:hAnsi="PermianSerifTypeface" w:cs="Times New Roman"/>
        </w:rPr>
      </w:pPr>
    </w:p>
    <w:tbl>
      <w:tblPr>
        <w:tblStyle w:val="TableGrid"/>
        <w:tblW w:w="9343" w:type="dxa"/>
        <w:tblInd w:w="-5" w:type="dxa"/>
        <w:tblLook w:val="04A0" w:firstRow="1" w:lastRow="0" w:firstColumn="1" w:lastColumn="0" w:noHBand="0" w:noVBand="1"/>
      </w:tblPr>
      <w:tblGrid>
        <w:gridCol w:w="709"/>
        <w:gridCol w:w="1418"/>
        <w:gridCol w:w="1839"/>
        <w:gridCol w:w="1038"/>
        <w:gridCol w:w="845"/>
        <w:gridCol w:w="2213"/>
        <w:gridCol w:w="9"/>
        <w:gridCol w:w="1264"/>
        <w:gridCol w:w="8"/>
      </w:tblGrid>
      <w:tr w:rsidR="003A68D2" w:rsidRPr="00914B71" w14:paraId="279677F2" w14:textId="77777777" w:rsidTr="00026531">
        <w:trPr>
          <w:gridAfter w:val="1"/>
          <w:wAfter w:w="8" w:type="dxa"/>
        </w:trPr>
        <w:tc>
          <w:tcPr>
            <w:tcW w:w="709" w:type="dxa"/>
          </w:tcPr>
          <w:p w14:paraId="265579F4" w14:textId="77777777" w:rsidR="00F31D77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Nr. </w:t>
            </w:r>
          </w:p>
          <w:p w14:paraId="0E3CD960" w14:textId="49B45609" w:rsidR="009D1215" w:rsidRPr="00914B7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crt.</w:t>
            </w:r>
          </w:p>
        </w:tc>
        <w:tc>
          <w:tcPr>
            <w:tcW w:w="1418" w:type="dxa"/>
          </w:tcPr>
          <w:p w14:paraId="4F6BED26" w14:textId="66DF6B13" w:rsidR="009D1215" w:rsidRPr="00914B7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839" w:type="dxa"/>
          </w:tcPr>
          <w:p w14:paraId="7A75AA43" w14:textId="0C52E492" w:rsidR="009D1215" w:rsidRPr="00914B7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53836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Denumirea serviciilor</w:t>
            </w:r>
          </w:p>
        </w:tc>
        <w:tc>
          <w:tcPr>
            <w:tcW w:w="1038" w:type="dxa"/>
          </w:tcPr>
          <w:p w14:paraId="0F11B5EB" w14:textId="7C1C9A4F" w:rsidR="009D1215" w:rsidRPr="00914B7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845" w:type="dxa"/>
          </w:tcPr>
          <w:p w14:paraId="357CA94D" w14:textId="1C014887" w:rsidR="009D1215" w:rsidRPr="00914B7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proofErr w:type="spellStart"/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Canti</w:t>
            </w:r>
            <w:r w:rsidR="00F31D77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-</w:t>
            </w:r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tatea</w:t>
            </w:r>
            <w:proofErr w:type="spellEnd"/>
            <w:r w:rsidR="00241924"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13" w:type="dxa"/>
          </w:tcPr>
          <w:p w14:paraId="0A77B9E8" w14:textId="536EFBA7" w:rsidR="009D1215" w:rsidRPr="00914B7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Specificația tehnică deplină solicitată, Standarde de referință</w:t>
            </w:r>
          </w:p>
        </w:tc>
        <w:tc>
          <w:tcPr>
            <w:tcW w:w="1273" w:type="dxa"/>
            <w:gridSpan w:val="2"/>
          </w:tcPr>
          <w:p w14:paraId="2E239EF9" w14:textId="1CE97799" w:rsidR="009D1215" w:rsidRPr="00914B7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Valoarea estimată </w:t>
            </w:r>
            <w:r w:rsidR="004E7F66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(MDL, fără TVA)</w:t>
            </w:r>
            <w:r w:rsidR="0078717A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F6275" w:rsidRPr="00914B71" w14:paraId="3C3E51D1" w14:textId="77777777" w:rsidTr="001F5077">
        <w:tc>
          <w:tcPr>
            <w:tcW w:w="8071" w:type="dxa"/>
            <w:gridSpan w:val="7"/>
          </w:tcPr>
          <w:p w14:paraId="24E8ED8C" w14:textId="7D34E602" w:rsidR="002F6275" w:rsidRPr="00914B71" w:rsidRDefault="002F6275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Lotul 1.  </w:t>
            </w:r>
            <w:r w:rsidR="00EC393F" w:rsidRPr="00EC393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Servicii de </w:t>
            </w:r>
            <w:r w:rsidR="00500B9C" w:rsidRPr="00500B9C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arhitectură de interior (design)</w:t>
            </w:r>
            <w:r w:rsidR="00500B9C">
              <w:t xml:space="preserve"> </w:t>
            </w:r>
            <w:r w:rsidR="00500B9C" w:rsidRPr="00500B9C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a sălii de ședințe</w:t>
            </w:r>
          </w:p>
        </w:tc>
        <w:tc>
          <w:tcPr>
            <w:tcW w:w="1272" w:type="dxa"/>
            <w:gridSpan w:val="2"/>
          </w:tcPr>
          <w:p w14:paraId="16EDCF81" w14:textId="3CA76865" w:rsidR="002F6275" w:rsidRPr="00914B71" w:rsidRDefault="00500B9C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sz w:val="20"/>
                <w:szCs w:val="20"/>
              </w:rPr>
              <w:t>90</w:t>
            </w:r>
            <w:r w:rsidR="009E2D7A">
              <w:rPr>
                <w:rFonts w:ascii="PermianSerifTypeface" w:hAnsi="PermianSerifTypeface" w:cs="Times New Roman"/>
                <w:sz w:val="20"/>
                <w:szCs w:val="20"/>
              </w:rPr>
              <w:t xml:space="preserve"> </w:t>
            </w:r>
            <w:r w:rsidR="001C428B">
              <w:rPr>
                <w:rFonts w:ascii="PermianSerifTypeface" w:hAnsi="PermianSerifTypeface" w:cs="Times New Roman"/>
                <w:sz w:val="20"/>
                <w:szCs w:val="20"/>
              </w:rPr>
              <w:t>000,00</w:t>
            </w:r>
          </w:p>
        </w:tc>
      </w:tr>
      <w:tr w:rsidR="003A68D2" w:rsidRPr="00914B71" w14:paraId="0DA819B2" w14:textId="77777777" w:rsidTr="00026531">
        <w:trPr>
          <w:gridAfter w:val="1"/>
          <w:wAfter w:w="8" w:type="dxa"/>
          <w:trHeight w:val="1415"/>
        </w:trPr>
        <w:tc>
          <w:tcPr>
            <w:tcW w:w="709" w:type="dxa"/>
          </w:tcPr>
          <w:p w14:paraId="3DD5A37B" w14:textId="57852E6B" w:rsidR="009D1215" w:rsidRPr="00914B71" w:rsidRDefault="002F6275" w:rsidP="0030149B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914B71">
              <w:rPr>
                <w:rFonts w:ascii="PermianSerifTypeface" w:hAnsi="PermianSerifTypeface" w:cs="Times New Roman"/>
                <w:sz w:val="20"/>
                <w:szCs w:val="20"/>
              </w:rPr>
              <w:t>1.1.</w:t>
            </w:r>
          </w:p>
        </w:tc>
        <w:tc>
          <w:tcPr>
            <w:tcW w:w="1418" w:type="dxa"/>
          </w:tcPr>
          <w:p w14:paraId="47ED7662" w14:textId="0485836F" w:rsidR="009D1215" w:rsidRPr="00914B71" w:rsidRDefault="00AC383A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sz w:val="20"/>
                <w:szCs w:val="20"/>
              </w:rPr>
              <w:t>79932000-6</w:t>
            </w:r>
          </w:p>
        </w:tc>
        <w:tc>
          <w:tcPr>
            <w:tcW w:w="1839" w:type="dxa"/>
          </w:tcPr>
          <w:p w14:paraId="7BE35920" w14:textId="1602E9BA" w:rsidR="00500B9C" w:rsidRPr="00914B71" w:rsidRDefault="00EC393F" w:rsidP="00E7611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EC393F">
              <w:rPr>
                <w:rFonts w:ascii="PermianSerifTypeface" w:hAnsi="PermianSerifTypeface"/>
                <w:sz w:val="20"/>
                <w:szCs w:val="20"/>
              </w:rPr>
              <w:t xml:space="preserve">Servicii de </w:t>
            </w:r>
            <w:r w:rsidR="00500B9C" w:rsidRPr="00500B9C">
              <w:rPr>
                <w:rFonts w:ascii="PermianSerifTypeface" w:hAnsi="PermianSerifTypeface"/>
                <w:sz w:val="20"/>
                <w:szCs w:val="20"/>
              </w:rPr>
              <w:t>arhitectură de interior (design) a sălii de ședințe</w:t>
            </w:r>
            <w:r w:rsidR="00500B9C">
              <w:t xml:space="preserve"> </w:t>
            </w:r>
            <w:r w:rsidR="00500B9C" w:rsidRPr="00500B9C">
              <w:rPr>
                <w:rFonts w:ascii="PermianSerifTypeface" w:hAnsi="PermianSerifTypeface"/>
                <w:sz w:val="20"/>
                <w:szCs w:val="20"/>
              </w:rPr>
              <w:t>din sediul BNM</w:t>
            </w:r>
          </w:p>
        </w:tc>
        <w:tc>
          <w:tcPr>
            <w:tcW w:w="1038" w:type="dxa"/>
          </w:tcPr>
          <w:p w14:paraId="5BDF246C" w14:textId="05BE6BD8" w:rsidR="009D1215" w:rsidRPr="00914B71" w:rsidRDefault="00EC393F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sz w:val="20"/>
                <w:szCs w:val="20"/>
              </w:rPr>
              <w:t>serviciu</w:t>
            </w:r>
          </w:p>
        </w:tc>
        <w:tc>
          <w:tcPr>
            <w:tcW w:w="845" w:type="dxa"/>
          </w:tcPr>
          <w:p w14:paraId="1A85308F" w14:textId="753BED7F" w:rsidR="009D1215" w:rsidRPr="00914B71" w:rsidRDefault="00EC393F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sz w:val="20"/>
                <w:szCs w:val="20"/>
              </w:rPr>
              <w:t>1</w:t>
            </w:r>
          </w:p>
        </w:tc>
        <w:tc>
          <w:tcPr>
            <w:tcW w:w="2213" w:type="dxa"/>
          </w:tcPr>
          <w:p w14:paraId="02A491F4" w14:textId="347E883B" w:rsidR="009D1215" w:rsidRPr="00914B71" w:rsidRDefault="006F0861" w:rsidP="001C428B">
            <w:pPr>
              <w:pStyle w:val="ListParagraph"/>
              <w:ind w:left="0" w:right="-120"/>
              <w:rPr>
                <w:rFonts w:ascii="PermianSerifTypeface" w:hAnsi="PermianSerifTypeface" w:cs="Times New Roman"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sz w:val="20"/>
                <w:szCs w:val="20"/>
              </w:rPr>
              <w:t xml:space="preserve">Conform Specificației tehnice (Anexa nr.1) </w:t>
            </w:r>
          </w:p>
        </w:tc>
        <w:tc>
          <w:tcPr>
            <w:tcW w:w="1273" w:type="dxa"/>
            <w:gridSpan w:val="2"/>
          </w:tcPr>
          <w:p w14:paraId="7E7FF35C" w14:textId="77777777" w:rsidR="009D1215" w:rsidRPr="00914B71" w:rsidRDefault="009D1215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110BC2" w:rsidRPr="00914B71" w14:paraId="58A18D77" w14:textId="77777777" w:rsidTr="001F5077">
        <w:trPr>
          <w:gridAfter w:val="1"/>
          <w:wAfter w:w="8" w:type="dxa"/>
          <w:trHeight w:val="194"/>
        </w:trPr>
        <w:tc>
          <w:tcPr>
            <w:tcW w:w="8062" w:type="dxa"/>
            <w:gridSpan w:val="6"/>
          </w:tcPr>
          <w:p w14:paraId="05E1C7A7" w14:textId="3253643C" w:rsidR="00110BC2" w:rsidRPr="00110BC2" w:rsidRDefault="00110BC2" w:rsidP="001C428B">
            <w:pPr>
              <w:pStyle w:val="ListParagraph"/>
              <w:ind w:left="0" w:right="-120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110BC2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Lotul </w:t>
            </w:r>
            <w:r w:rsidR="00E76117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2</w:t>
            </w:r>
            <w:r w:rsidRPr="00110BC2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.  Servicii de arhitectură de interior (design) a </w:t>
            </w:r>
            <w:r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muzeului</w:t>
            </w:r>
          </w:p>
        </w:tc>
        <w:tc>
          <w:tcPr>
            <w:tcW w:w="1273" w:type="dxa"/>
            <w:gridSpan w:val="2"/>
          </w:tcPr>
          <w:p w14:paraId="41B50585" w14:textId="04EC7498" w:rsidR="00110BC2" w:rsidRPr="00914B71" w:rsidRDefault="00E76117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sz w:val="20"/>
                <w:szCs w:val="20"/>
              </w:rPr>
              <w:t>33</w:t>
            </w:r>
            <w:r w:rsidR="009E2D7A">
              <w:rPr>
                <w:rFonts w:ascii="PermianSerifTypeface" w:hAnsi="PermianSerifTypeface" w:cs="Times New Roman"/>
                <w:sz w:val="20"/>
                <w:szCs w:val="20"/>
              </w:rPr>
              <w:t xml:space="preserve"> </w:t>
            </w:r>
            <w:r>
              <w:rPr>
                <w:rFonts w:ascii="PermianSerifTypeface" w:hAnsi="PermianSerifTypeface" w:cs="Times New Roman"/>
                <w:sz w:val="20"/>
                <w:szCs w:val="20"/>
              </w:rPr>
              <w:t>333</w:t>
            </w:r>
            <w:r w:rsidR="009E2D7A">
              <w:rPr>
                <w:rFonts w:ascii="PermianSerifTypeface" w:hAnsi="PermianSerifTypeface" w:cs="Times New Roman"/>
                <w:sz w:val="20"/>
                <w:szCs w:val="20"/>
              </w:rPr>
              <w:t>,</w:t>
            </w:r>
            <w:r>
              <w:rPr>
                <w:rFonts w:ascii="PermianSerifTypeface" w:hAnsi="PermianSerifTypeface" w:cs="Times New Roman"/>
                <w:sz w:val="20"/>
                <w:szCs w:val="20"/>
              </w:rPr>
              <w:t>33</w:t>
            </w:r>
          </w:p>
        </w:tc>
      </w:tr>
      <w:tr w:rsidR="00110BC2" w:rsidRPr="00914B71" w14:paraId="5EFA61B5" w14:textId="77777777" w:rsidTr="00026531">
        <w:trPr>
          <w:gridAfter w:val="1"/>
          <w:wAfter w:w="8" w:type="dxa"/>
          <w:trHeight w:val="1269"/>
        </w:trPr>
        <w:tc>
          <w:tcPr>
            <w:tcW w:w="709" w:type="dxa"/>
          </w:tcPr>
          <w:p w14:paraId="5C8FF56B" w14:textId="3B816B4C" w:rsidR="00110BC2" w:rsidRPr="00914B71" w:rsidRDefault="00E76117" w:rsidP="0030149B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sz w:val="20"/>
                <w:szCs w:val="20"/>
              </w:rPr>
              <w:t>2.1.</w:t>
            </w:r>
          </w:p>
        </w:tc>
        <w:tc>
          <w:tcPr>
            <w:tcW w:w="1418" w:type="dxa"/>
          </w:tcPr>
          <w:p w14:paraId="19C702E2" w14:textId="2672A289" w:rsidR="00110BC2" w:rsidRDefault="00330ADE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330ADE">
              <w:rPr>
                <w:rFonts w:ascii="PermianSerifTypeface" w:hAnsi="PermianSerifTypeface" w:cs="Times New Roman"/>
                <w:sz w:val="20"/>
                <w:szCs w:val="20"/>
              </w:rPr>
              <w:t>79932000-6</w:t>
            </w:r>
          </w:p>
        </w:tc>
        <w:tc>
          <w:tcPr>
            <w:tcW w:w="1839" w:type="dxa"/>
          </w:tcPr>
          <w:p w14:paraId="02C658FE" w14:textId="3686D2AA" w:rsidR="00110BC2" w:rsidRDefault="00110BC2" w:rsidP="00E76117">
            <w:pPr>
              <w:spacing w:after="160" w:line="259" w:lineRule="auto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110BC2">
              <w:rPr>
                <w:rFonts w:ascii="PermianSerifTypeface" w:hAnsi="PermianSerifTypeface" w:cs="Times New Roman"/>
                <w:sz w:val="20"/>
                <w:szCs w:val="20"/>
              </w:rPr>
              <w:t xml:space="preserve">Servicii de arhitectură de interior (design) a </w:t>
            </w:r>
            <w:r w:rsidR="00E76117">
              <w:rPr>
                <w:rFonts w:ascii="PermianSerifTypeface" w:hAnsi="PermianSerifTypeface" w:cs="Times New Roman"/>
                <w:sz w:val="20"/>
                <w:szCs w:val="20"/>
              </w:rPr>
              <w:t>muzeului</w:t>
            </w:r>
            <w:r w:rsidRPr="00110BC2">
              <w:rPr>
                <w:rFonts w:ascii="PermianSerifTypeface" w:hAnsi="PermianSerifTypeface" w:cs="Times New Roman"/>
                <w:sz w:val="20"/>
                <w:szCs w:val="20"/>
              </w:rPr>
              <w:t xml:space="preserve"> din sediul BNM</w:t>
            </w:r>
          </w:p>
        </w:tc>
        <w:tc>
          <w:tcPr>
            <w:tcW w:w="1038" w:type="dxa"/>
          </w:tcPr>
          <w:p w14:paraId="0E50C74B" w14:textId="0775B938" w:rsidR="00110BC2" w:rsidRDefault="00E76117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sz w:val="20"/>
                <w:szCs w:val="20"/>
              </w:rPr>
              <w:t>serviciu</w:t>
            </w:r>
          </w:p>
        </w:tc>
        <w:tc>
          <w:tcPr>
            <w:tcW w:w="845" w:type="dxa"/>
          </w:tcPr>
          <w:p w14:paraId="4BFA3282" w14:textId="4A4F5297" w:rsidR="00110BC2" w:rsidRDefault="00E76117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  <w:r>
              <w:rPr>
                <w:rFonts w:ascii="PermianSerifTypeface" w:hAnsi="PermianSerifTypeface" w:cs="Times New Roman"/>
                <w:sz w:val="20"/>
                <w:szCs w:val="20"/>
              </w:rPr>
              <w:t>1</w:t>
            </w:r>
          </w:p>
        </w:tc>
        <w:tc>
          <w:tcPr>
            <w:tcW w:w="2213" w:type="dxa"/>
          </w:tcPr>
          <w:p w14:paraId="587080CA" w14:textId="0ECCF27D" w:rsidR="00110BC2" w:rsidRPr="00EC393F" w:rsidRDefault="006F0861" w:rsidP="001C428B">
            <w:pPr>
              <w:pStyle w:val="ListParagraph"/>
              <w:ind w:left="0" w:right="-120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6F0861">
              <w:rPr>
                <w:rFonts w:ascii="PermianSerifTypeface" w:hAnsi="PermianSerifTypeface" w:cs="Times New Roman"/>
                <w:sz w:val="20"/>
                <w:szCs w:val="20"/>
              </w:rPr>
              <w:t>Conform Specificației tehnice (Anexa nr.1)</w:t>
            </w:r>
          </w:p>
        </w:tc>
        <w:tc>
          <w:tcPr>
            <w:tcW w:w="1273" w:type="dxa"/>
            <w:gridSpan w:val="2"/>
          </w:tcPr>
          <w:p w14:paraId="6F099DDF" w14:textId="77777777" w:rsidR="00110BC2" w:rsidRPr="00914B71" w:rsidRDefault="00110BC2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9D1215" w:rsidRPr="00914B71" w14:paraId="4FCF8DC5" w14:textId="77777777" w:rsidTr="00914B71">
        <w:trPr>
          <w:trHeight w:val="321"/>
        </w:trPr>
        <w:tc>
          <w:tcPr>
            <w:tcW w:w="9343" w:type="dxa"/>
            <w:gridSpan w:val="9"/>
          </w:tcPr>
          <w:p w14:paraId="15BB5C45" w14:textId="25F3C297" w:rsidR="009D1215" w:rsidRPr="00914B71" w:rsidRDefault="009D1215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14B7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Valoarea estimativă totală </w:t>
            </w:r>
            <w:r w:rsidR="001C428B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  <w:r w:rsidR="00FE1B74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 </w:t>
            </w:r>
            <w:r w:rsidR="00E76117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123</w:t>
            </w:r>
            <w:r w:rsidR="009E2D7A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</w:t>
            </w:r>
            <w:r w:rsidR="00E76117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333</w:t>
            </w:r>
            <w:r w:rsidR="001C428B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,</w:t>
            </w:r>
            <w:r w:rsidR="00E76117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33</w:t>
            </w:r>
          </w:p>
        </w:tc>
      </w:tr>
    </w:tbl>
    <w:p w14:paraId="3A467B5B" w14:textId="77777777" w:rsidR="0019397D" w:rsidRPr="0030149B" w:rsidRDefault="0019397D" w:rsidP="0030149B">
      <w:pPr>
        <w:spacing w:after="0" w:line="240" w:lineRule="auto"/>
        <w:jc w:val="both"/>
        <w:rPr>
          <w:rFonts w:ascii="PermianSerifTypeface" w:hAnsi="PermianSerifTypeface" w:cs="Times New Roman"/>
        </w:rPr>
      </w:pPr>
    </w:p>
    <w:p w14:paraId="19B1A4B2" w14:textId="3A05C6D4" w:rsidR="009A30D4" w:rsidRPr="00E414E5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</w:t>
      </w:r>
      <w:r w:rsidRPr="002E4039">
        <w:rPr>
          <w:rFonts w:ascii="PermianSerifTypeface" w:hAnsi="PermianSerifTypeface" w:cs="Times New Roman"/>
        </w:rPr>
        <w:t>:</w:t>
      </w:r>
      <w:r w:rsidRPr="00E414E5">
        <w:rPr>
          <w:rFonts w:ascii="PermianSerifTypeface" w:hAnsi="PermianSerifTypeface" w:cs="Times New Roman"/>
        </w:rPr>
        <w:t xml:space="preserve"> </w:t>
      </w:r>
    </w:p>
    <w:p w14:paraId="648449CA" w14:textId="77777777" w:rsidR="009A30D4" w:rsidRPr="00E414E5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1) pentru un singur lot; </w:t>
      </w:r>
    </w:p>
    <w:p w14:paraId="4E5FE14C" w14:textId="0DB6466C" w:rsidR="009A30D4" w:rsidRPr="004C7456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  <w:bCs/>
        </w:rPr>
      </w:pPr>
      <w:r w:rsidRPr="004C7456">
        <w:rPr>
          <w:rFonts w:ascii="PermianSerifTypeface" w:hAnsi="PermianSerifTypeface"/>
          <w:b/>
          <w:bCs/>
        </w:rPr>
        <w:t>2) pentru mai multe loturi</w:t>
      </w:r>
      <w:r w:rsidR="005C015B" w:rsidRPr="005250CC">
        <w:rPr>
          <w:rFonts w:ascii="PermianSerifTypeface" w:hAnsi="PermianSerifTypeface"/>
          <w:b/>
          <w:lang w:val="ro-RO"/>
        </w:rPr>
        <w:sym w:font="Wingdings" w:char="F0FE"/>
      </w:r>
      <w:r w:rsidRPr="004C7456">
        <w:rPr>
          <w:rFonts w:ascii="PermianSerifTypeface" w:hAnsi="PermianSerifTypeface"/>
          <w:b/>
          <w:bCs/>
        </w:rPr>
        <w:t xml:space="preserve">; </w:t>
      </w:r>
    </w:p>
    <w:p w14:paraId="2CA1FE8F" w14:textId="2DD433F8" w:rsidR="009A30D4" w:rsidRPr="00E414E5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3) pentru toate loturile;</w:t>
      </w:r>
    </w:p>
    <w:p w14:paraId="49A06CF1" w14:textId="344FACE1" w:rsidR="009A30D4" w:rsidRPr="00E414E5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4) alte limitări privind numărul de loturi care pot fi atribuite </w:t>
      </w:r>
      <w:r w:rsidR="002E4039" w:rsidRPr="00E414E5">
        <w:rPr>
          <w:rFonts w:ascii="PermianSerifTypeface" w:hAnsi="PermianSerifTypeface"/>
        </w:rPr>
        <w:t>aceluiași</w:t>
      </w:r>
      <w:r w:rsidRPr="00E414E5">
        <w:rPr>
          <w:rFonts w:ascii="PermianSerifTypeface" w:hAnsi="PermianSerifTypeface"/>
        </w:rPr>
        <w:t xml:space="preserve"> ofertant</w:t>
      </w:r>
      <w:r w:rsidR="00D22CCE">
        <w:rPr>
          <w:rFonts w:ascii="PermianSerifTypeface" w:hAnsi="PermianSerifTypeface"/>
        </w:rPr>
        <w:br/>
      </w:r>
      <w:r w:rsidRPr="00E414E5">
        <w:rPr>
          <w:rFonts w:ascii="PermianSerifTypeface" w:hAnsi="PermianSerifTypeface"/>
        </w:rPr>
        <w:t xml:space="preserve">_____________________________________________________________________________________ </w:t>
      </w:r>
    </w:p>
    <w:p w14:paraId="697136CF" w14:textId="62B05385" w:rsidR="005164C1" w:rsidRPr="00553836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553836">
        <w:rPr>
          <w:rFonts w:ascii="PermianSerifTypeface" w:hAnsi="PermianSerifTypeface"/>
          <w:b/>
          <w:bCs/>
        </w:rPr>
        <w:lastRenderedPageBreak/>
        <w:t>10.</w:t>
      </w:r>
      <w:r w:rsidRPr="00553836">
        <w:rPr>
          <w:rFonts w:ascii="PermianSerifTypeface" w:hAnsi="PermianSerifTypeface"/>
        </w:rPr>
        <w:t xml:space="preserve"> </w:t>
      </w:r>
      <w:r w:rsidRPr="00553836">
        <w:rPr>
          <w:rFonts w:ascii="PermianSerifTypeface" w:hAnsi="PermianSerifTypeface"/>
          <w:b/>
          <w:bCs/>
        </w:rPr>
        <w:t xml:space="preserve">Termenele </w:t>
      </w:r>
      <w:proofErr w:type="spellStart"/>
      <w:r w:rsidRPr="00553836">
        <w:rPr>
          <w:rFonts w:ascii="PermianSerifTypeface" w:hAnsi="PermianSerifTypeface"/>
          <w:b/>
          <w:bCs/>
        </w:rPr>
        <w:t>şi</w:t>
      </w:r>
      <w:proofErr w:type="spellEnd"/>
      <w:r w:rsidRPr="00553836">
        <w:rPr>
          <w:rFonts w:ascii="PermianSerifTypeface" w:hAnsi="PermianSerifTypeface"/>
          <w:b/>
          <w:bCs/>
        </w:rPr>
        <w:t xml:space="preserve"> </w:t>
      </w:r>
      <w:proofErr w:type="spellStart"/>
      <w:r w:rsidRPr="00553836">
        <w:rPr>
          <w:rFonts w:ascii="PermianSerifTypeface" w:hAnsi="PermianSerifTypeface"/>
          <w:b/>
          <w:bCs/>
        </w:rPr>
        <w:t>condiţiile</w:t>
      </w:r>
      <w:proofErr w:type="spellEnd"/>
      <w:r w:rsidRPr="00553836">
        <w:rPr>
          <w:rFonts w:ascii="PermianSerifTypeface" w:hAnsi="PermianSerifTypeface"/>
          <w:b/>
          <w:bCs/>
        </w:rPr>
        <w:t xml:space="preserve"> de prestare solicitate</w:t>
      </w:r>
      <w:r w:rsidR="005164C1" w:rsidRPr="00553836">
        <w:rPr>
          <w:rFonts w:ascii="PermianSerifTypeface" w:hAnsi="PermianSerifTypeface"/>
        </w:rPr>
        <w:t xml:space="preserve">: Prestarea </w:t>
      </w:r>
      <w:r w:rsidR="009E2D7A">
        <w:rPr>
          <w:rFonts w:ascii="PermianSerifTypeface" w:hAnsi="PermianSerifTypeface"/>
        </w:rPr>
        <w:t>S</w:t>
      </w:r>
      <w:r w:rsidR="005164C1" w:rsidRPr="00553836">
        <w:rPr>
          <w:rFonts w:ascii="PermianSerifTypeface" w:hAnsi="PermianSerifTypeface"/>
        </w:rPr>
        <w:t xml:space="preserve">erviciilor se va efectua de către Prestator în termen de </w:t>
      </w:r>
      <w:r w:rsidR="00A12D5E" w:rsidRPr="00553836">
        <w:rPr>
          <w:rFonts w:ascii="PermianSerifTypeface" w:hAnsi="PermianSerifTypeface"/>
        </w:rPr>
        <w:t>60</w:t>
      </w:r>
      <w:r w:rsidR="005164C1" w:rsidRPr="00553836">
        <w:rPr>
          <w:rFonts w:ascii="PermianSerifTypeface" w:hAnsi="PermianSerifTypeface"/>
        </w:rPr>
        <w:t xml:space="preserve"> zile calendaristice, </w:t>
      </w:r>
      <w:r w:rsidR="009E2D7A">
        <w:rPr>
          <w:rFonts w:ascii="PermianSerifTypeface" w:hAnsi="PermianSerifTypeface"/>
        </w:rPr>
        <w:t>de la data</w:t>
      </w:r>
      <w:r w:rsidR="005164C1" w:rsidRPr="00553836">
        <w:rPr>
          <w:rFonts w:ascii="PermianSerifTypeface" w:hAnsi="PermianSerifTypeface"/>
        </w:rPr>
        <w:t xml:space="preserve"> solicitării scrise </w:t>
      </w:r>
      <w:r w:rsidR="002F6275" w:rsidRPr="00553836">
        <w:rPr>
          <w:rFonts w:ascii="PermianSerifTypeface" w:hAnsi="PermianSerifTypeface"/>
        </w:rPr>
        <w:t>(e</w:t>
      </w:r>
      <w:r w:rsidR="00B4592C" w:rsidRPr="00553836">
        <w:rPr>
          <w:rFonts w:ascii="PermianSerifTypeface" w:hAnsi="PermianSerifTypeface"/>
        </w:rPr>
        <w:t>-</w:t>
      </w:r>
      <w:r w:rsidR="002F6275" w:rsidRPr="00553836">
        <w:rPr>
          <w:rFonts w:ascii="PermianSerifTypeface" w:hAnsi="PermianSerifTypeface"/>
        </w:rPr>
        <w:t xml:space="preserve">mail) </w:t>
      </w:r>
      <w:r w:rsidR="009E2D7A">
        <w:rPr>
          <w:rFonts w:ascii="PermianSerifTypeface" w:hAnsi="PermianSerifTypeface"/>
        </w:rPr>
        <w:t xml:space="preserve">a </w:t>
      </w:r>
      <w:r w:rsidR="0030149B">
        <w:rPr>
          <w:rFonts w:ascii="PermianSerifTypeface" w:hAnsi="PermianSerifTypeface"/>
        </w:rPr>
        <w:t>Beneficiar</w:t>
      </w:r>
      <w:r w:rsidR="009E2D7A">
        <w:rPr>
          <w:rFonts w:ascii="PermianSerifTypeface" w:hAnsi="PermianSerifTypeface"/>
        </w:rPr>
        <w:t>ului</w:t>
      </w:r>
      <w:r w:rsidR="005164C1" w:rsidRPr="00553836">
        <w:rPr>
          <w:rFonts w:ascii="PermianSerifTypeface" w:hAnsi="PermianSerifTypeface"/>
        </w:rPr>
        <w:t xml:space="preserve">. </w:t>
      </w:r>
    </w:p>
    <w:p w14:paraId="326D5C75" w14:textId="621EA562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553836">
        <w:rPr>
          <w:rFonts w:ascii="PermianSerifTypeface" w:hAnsi="PermianSerifTypeface"/>
          <w:b/>
          <w:bCs/>
        </w:rPr>
        <w:t>11. Termenul de valabilitate a contractului</w:t>
      </w:r>
      <w:r w:rsidR="00E727D5" w:rsidRPr="00553836">
        <w:rPr>
          <w:rFonts w:ascii="PermianSerifTypeface" w:hAnsi="PermianSerifTypeface"/>
        </w:rPr>
        <w:t>:</w:t>
      </w:r>
      <w:r w:rsidR="00A435D5" w:rsidRPr="00553836">
        <w:rPr>
          <w:rFonts w:ascii="PermianSerifTypeface" w:hAnsi="PermianSerifTypeface"/>
        </w:rPr>
        <w:t xml:space="preserve"> </w:t>
      </w:r>
      <w:r w:rsidR="00A97863" w:rsidRPr="00553836">
        <w:rPr>
          <w:rFonts w:ascii="PermianSerifTypeface" w:hAnsi="PermianSerifTypeface"/>
        </w:rPr>
        <w:t>până la 31.12.2023</w:t>
      </w:r>
      <w:r w:rsidR="00E727D5" w:rsidRPr="00553836">
        <w:rPr>
          <w:rFonts w:ascii="PermianSerifTypeface" w:hAnsi="PermianSerifTypeface"/>
        </w:rPr>
        <w:t>.</w:t>
      </w:r>
    </w:p>
    <w:p w14:paraId="6AC7D85A" w14:textId="11F016DD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12.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Scurtă descriere a criteriilor de calificare</w:t>
      </w:r>
      <w:r w:rsidRPr="00E414E5">
        <w:rPr>
          <w:rFonts w:ascii="PermianSerifTypeface" w:hAnsi="PermianSerifTypeface"/>
        </w:rPr>
        <w:t>:</w:t>
      </w: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566"/>
        <w:gridCol w:w="3075"/>
        <w:gridCol w:w="3872"/>
        <w:gridCol w:w="1843"/>
      </w:tblGrid>
      <w:tr w:rsidR="009A30D4" w:rsidRPr="00E414E5" w14:paraId="3598F1A0" w14:textId="77777777" w:rsidTr="006A5107">
        <w:tc>
          <w:tcPr>
            <w:tcW w:w="566" w:type="dxa"/>
          </w:tcPr>
          <w:p w14:paraId="5E4DA45C" w14:textId="3A5CB862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3075" w:type="dxa"/>
          </w:tcPr>
          <w:p w14:paraId="63A734F0" w14:textId="57085EB2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 xml:space="preserve">Criteriile de calificare 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şi</w:t>
            </w:r>
            <w:proofErr w:type="spellEnd"/>
            <w:r w:rsidRPr="00E414E5">
              <w:rPr>
                <w:rFonts w:ascii="PermianSerifTypeface" w:hAnsi="PermianSerifTypeface"/>
                <w:b/>
                <w:bCs/>
              </w:rPr>
              <w:t xml:space="preserve"> de 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selecţie</w:t>
            </w:r>
            <w:proofErr w:type="spellEnd"/>
            <w:r w:rsidRPr="00E414E5">
              <w:rPr>
                <w:rFonts w:ascii="PermianSerifTypeface" w:hAnsi="PermianSerifTypeface"/>
                <w:b/>
                <w:bCs/>
              </w:rPr>
              <w:t xml:space="preserve"> (descrierea criteriului/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  <w:r w:rsidRPr="00E414E5">
              <w:rPr>
                <w:rFonts w:ascii="PermianSerifTypeface" w:hAnsi="PermianSerifTypeface"/>
                <w:b/>
                <w:bCs/>
              </w:rPr>
              <w:t>)</w:t>
            </w:r>
          </w:p>
        </w:tc>
        <w:tc>
          <w:tcPr>
            <w:tcW w:w="3872" w:type="dxa"/>
          </w:tcPr>
          <w:p w14:paraId="20A6BB06" w14:textId="3C538A9B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Modul de demonstrare a îndeplinirii criteriului/</w:t>
            </w:r>
            <w:proofErr w:type="spellStart"/>
            <w:r w:rsidRPr="00E414E5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</w:p>
        </w:tc>
        <w:tc>
          <w:tcPr>
            <w:tcW w:w="1843" w:type="dxa"/>
          </w:tcPr>
          <w:p w14:paraId="376194DF" w14:textId="6D110829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9A30D4" w:rsidRPr="00E414E5" w14:paraId="10E039E8" w14:textId="77777777" w:rsidTr="006A5107">
        <w:tc>
          <w:tcPr>
            <w:tcW w:w="566" w:type="dxa"/>
          </w:tcPr>
          <w:p w14:paraId="477A4CF5" w14:textId="13B71C21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3075" w:type="dxa"/>
          </w:tcPr>
          <w:p w14:paraId="1F83F7B3" w14:textId="35EA5843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Oferta, care </w:t>
            </w:r>
            <w:r w:rsidR="004B4414">
              <w:rPr>
                <w:rFonts w:ascii="PermianSerifTypeface" w:hAnsi="PermianSerifTypeface"/>
              </w:rPr>
              <w:t xml:space="preserve">va </w:t>
            </w:r>
            <w:r w:rsidRPr="00E414E5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3872" w:type="dxa"/>
          </w:tcPr>
          <w:p w14:paraId="52965CF6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1843" w:type="dxa"/>
          </w:tcPr>
          <w:p w14:paraId="664F7249" w14:textId="0B89189D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9A30D4" w:rsidRPr="00E414E5" w14:paraId="03775542" w14:textId="77777777" w:rsidTr="006A5107">
        <w:trPr>
          <w:trHeight w:val="642"/>
        </w:trPr>
        <w:tc>
          <w:tcPr>
            <w:tcW w:w="566" w:type="dxa"/>
          </w:tcPr>
          <w:p w14:paraId="051A3587" w14:textId="77CA2E7A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2.</w:t>
            </w:r>
          </w:p>
        </w:tc>
        <w:tc>
          <w:tcPr>
            <w:tcW w:w="3075" w:type="dxa"/>
          </w:tcPr>
          <w:p w14:paraId="59843104" w14:textId="13A7C116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3872" w:type="dxa"/>
          </w:tcPr>
          <w:p w14:paraId="75BC2B29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500CC48D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nr.3</w:t>
            </w:r>
          </w:p>
        </w:tc>
        <w:tc>
          <w:tcPr>
            <w:tcW w:w="1843" w:type="dxa"/>
          </w:tcPr>
          <w:p w14:paraId="606E531C" w14:textId="6A48FEC5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E727D5" w:rsidRPr="00E414E5" w14:paraId="00C07B7B" w14:textId="77777777" w:rsidTr="006A5107">
        <w:trPr>
          <w:trHeight w:val="642"/>
        </w:trPr>
        <w:tc>
          <w:tcPr>
            <w:tcW w:w="566" w:type="dxa"/>
          </w:tcPr>
          <w:p w14:paraId="1C216DB0" w14:textId="35689D05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3.</w:t>
            </w:r>
          </w:p>
        </w:tc>
        <w:tc>
          <w:tcPr>
            <w:tcW w:w="3075" w:type="dxa"/>
          </w:tcPr>
          <w:p w14:paraId="4979A72B" w14:textId="05FC51BD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872" w:type="dxa"/>
          </w:tcPr>
          <w:p w14:paraId="5B0EF93B" w14:textId="1C2C239E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Copia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Extrasului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din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Registrul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de stat al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persoanelor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juridice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Certificat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Decizie</w:t>
            </w:r>
            <w:proofErr w:type="spellEnd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Times New Roman" w:hAnsi="PermianSerifTypeface" w:cs="Times New Roman"/>
                <w:lang w:val="en-US"/>
              </w:rPr>
              <w:t>înregistrare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, care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certifică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statutul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de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persoană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juridică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gram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a</w:t>
            </w:r>
            <w:proofErr w:type="gram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ofertantului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-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emis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de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organul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împuternicit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conform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ţării</w:t>
            </w:r>
            <w:proofErr w:type="spellEnd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de </w:t>
            </w:r>
            <w:proofErr w:type="spellStart"/>
            <w:r w:rsidRPr="009B4F8A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r</w:t>
            </w:r>
            <w:r w:rsidRPr="00A875E4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eşedinţă</w:t>
            </w:r>
            <w:proofErr w:type="spellEnd"/>
            <w:r w:rsidRPr="00A875E4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a </w:t>
            </w:r>
            <w:proofErr w:type="spellStart"/>
            <w:r w:rsidRPr="00A875E4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ofertantului</w:t>
            </w:r>
            <w:proofErr w:type="spellEnd"/>
          </w:p>
        </w:tc>
        <w:tc>
          <w:tcPr>
            <w:tcW w:w="1843" w:type="dxa"/>
          </w:tcPr>
          <w:p w14:paraId="687C39C0" w14:textId="7393579A" w:rsidR="00E727D5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E727D5" w:rsidRPr="00E414E5" w14:paraId="65B6D652" w14:textId="77777777" w:rsidTr="006A5107">
        <w:trPr>
          <w:trHeight w:val="642"/>
        </w:trPr>
        <w:tc>
          <w:tcPr>
            <w:tcW w:w="566" w:type="dxa"/>
          </w:tcPr>
          <w:p w14:paraId="7C5DAA1A" w14:textId="2614F5FD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4. </w:t>
            </w:r>
          </w:p>
        </w:tc>
        <w:tc>
          <w:tcPr>
            <w:tcW w:w="3075" w:type="dxa"/>
          </w:tcPr>
          <w:p w14:paraId="3053AF37" w14:textId="0DF61F72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Existența contului bancar în MDL</w:t>
            </w:r>
          </w:p>
        </w:tc>
        <w:tc>
          <w:tcPr>
            <w:tcW w:w="3872" w:type="dxa"/>
          </w:tcPr>
          <w:p w14:paraId="1575AFEB" w14:textId="42EC702D" w:rsidR="00E727D5" w:rsidRPr="00E414E5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en-US"/>
              </w:rPr>
            </w:pP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Copia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certificatului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r w:rsidR="00A435D5"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actual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privind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atribuirea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contului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bancar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eliberat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de banca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deținătoare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de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cont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sau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un alt document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confirmativ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al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datelor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bancare</w:t>
            </w:r>
            <w:proofErr w:type="spellEnd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 xml:space="preserve"> ale </w:t>
            </w:r>
            <w:proofErr w:type="spellStart"/>
            <w:r w:rsidRPr="00E414E5">
              <w:rPr>
                <w:rFonts w:ascii="PermianSerifTypeface" w:eastAsia="Calibri" w:hAnsi="PermianSerifTypeface" w:cs="Times New Roman"/>
                <w:lang w:val="en-US"/>
              </w:rPr>
              <w:t>ofertantului</w:t>
            </w:r>
            <w:proofErr w:type="spellEnd"/>
          </w:p>
        </w:tc>
        <w:tc>
          <w:tcPr>
            <w:tcW w:w="1843" w:type="dxa"/>
          </w:tcPr>
          <w:p w14:paraId="5EEA832A" w14:textId="218A8A75" w:rsidR="00E727D5" w:rsidRPr="00E414E5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A12D5E" w:rsidRPr="00E414E5" w14:paraId="4B0AEBA2" w14:textId="77777777" w:rsidTr="006A5107">
        <w:trPr>
          <w:trHeight w:val="642"/>
        </w:trPr>
        <w:tc>
          <w:tcPr>
            <w:tcW w:w="566" w:type="dxa"/>
          </w:tcPr>
          <w:p w14:paraId="49523B02" w14:textId="70C1FCCF" w:rsidR="00A12D5E" w:rsidRPr="00A12D5E" w:rsidRDefault="00A12D5E" w:rsidP="00A12D5E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A12D5E">
              <w:rPr>
                <w:rFonts w:ascii="PermianSerifTypeface" w:hAnsi="PermianSerifTypeface"/>
              </w:rPr>
              <w:t>5</w:t>
            </w:r>
          </w:p>
        </w:tc>
        <w:tc>
          <w:tcPr>
            <w:tcW w:w="3075" w:type="dxa"/>
          </w:tcPr>
          <w:p w14:paraId="72AE8E4B" w14:textId="43D46961" w:rsidR="00A12D5E" w:rsidRPr="00A12D5E" w:rsidRDefault="00A12D5E" w:rsidP="00A12D5E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12D5E">
              <w:rPr>
                <w:rFonts w:ascii="PermianSerifTypeface" w:hAnsi="PermianSerifTypeface"/>
              </w:rPr>
              <w:t>Lista personalului atestat al companiei</w:t>
            </w:r>
          </w:p>
        </w:tc>
        <w:tc>
          <w:tcPr>
            <w:tcW w:w="3872" w:type="dxa"/>
          </w:tcPr>
          <w:p w14:paraId="2D95D9E5" w14:textId="6D036FD3" w:rsidR="00A12D5E" w:rsidRPr="00A12D5E" w:rsidRDefault="00A12D5E" w:rsidP="00A12D5E">
            <w:pPr>
              <w:pStyle w:val="ListParagraph"/>
              <w:ind w:left="0"/>
              <w:rPr>
                <w:rFonts w:ascii="PermianSerifTypeface" w:eastAsia="Calibri" w:hAnsi="PermianSerifTypeface" w:cs="Times New Roman"/>
              </w:rPr>
            </w:pPr>
            <w:r w:rsidRPr="00A12D5E">
              <w:rPr>
                <w:rFonts w:ascii="PermianSerifTypeface" w:hAnsi="PermianSerifTypeface"/>
              </w:rPr>
              <w:t>Lista cu anexarea copiilor certificatelor de atestare profesională la cel puțin 2 persoane.</w:t>
            </w:r>
          </w:p>
        </w:tc>
        <w:tc>
          <w:tcPr>
            <w:tcW w:w="1843" w:type="dxa"/>
          </w:tcPr>
          <w:p w14:paraId="68D4E966" w14:textId="0B7F101B" w:rsidR="00A12D5E" w:rsidRPr="00A12D5E" w:rsidRDefault="00A12D5E" w:rsidP="00A12D5E">
            <w:pPr>
              <w:pStyle w:val="ListParagraph"/>
              <w:ind w:left="0"/>
              <w:jc w:val="center"/>
              <w:rPr>
                <w:rFonts w:ascii="PermianSerifTypeface" w:hAnsi="PermianSerifTypeface"/>
                <w:highlight w:val="yellow"/>
                <w:vertAlign w:val="superscript"/>
                <w:lang w:val="en-US"/>
              </w:rPr>
            </w:pPr>
            <w:r w:rsidRPr="00A12D5E">
              <w:rPr>
                <w:rFonts w:ascii="PermianSerifTypeface" w:hAnsi="PermianSerifTypeface"/>
              </w:rPr>
              <w:t>DA</w:t>
            </w:r>
          </w:p>
        </w:tc>
      </w:tr>
      <w:tr w:rsidR="00043B50" w:rsidRPr="00E414E5" w14:paraId="58ED125C" w14:textId="77777777" w:rsidTr="006A5107">
        <w:trPr>
          <w:trHeight w:val="642"/>
        </w:trPr>
        <w:tc>
          <w:tcPr>
            <w:tcW w:w="566" w:type="dxa"/>
          </w:tcPr>
          <w:p w14:paraId="239386CF" w14:textId="4684D164" w:rsidR="00043B50" w:rsidRPr="00E414E5" w:rsidRDefault="00D8177E" w:rsidP="00043B50">
            <w:pPr>
              <w:pStyle w:val="ListParagraph"/>
              <w:ind w:left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6</w:t>
            </w:r>
            <w:r w:rsidR="008C2D35">
              <w:rPr>
                <w:rFonts w:ascii="PermianSerifTypeface" w:hAnsi="PermianSerifTypeface"/>
              </w:rPr>
              <w:t>.</w:t>
            </w:r>
          </w:p>
        </w:tc>
        <w:tc>
          <w:tcPr>
            <w:tcW w:w="3075" w:type="dxa"/>
          </w:tcPr>
          <w:p w14:paraId="6DA76B9E" w14:textId="29C3B973" w:rsidR="00043B50" w:rsidRPr="00E414E5" w:rsidRDefault="00043B50" w:rsidP="00043B50">
            <w:pPr>
              <w:pStyle w:val="ListParagraph"/>
              <w:ind w:left="0"/>
              <w:rPr>
                <w:rFonts w:ascii="PermianSerifTypeface" w:hAnsi="PermianSerifTypeface"/>
                <w:iCs/>
                <w:highlight w:val="yellow"/>
              </w:rPr>
            </w:pPr>
            <w:r w:rsidRPr="00E414E5">
              <w:rPr>
                <w:rFonts w:ascii="PermianSerifTypeface" w:hAnsi="PermianSerifTypeface"/>
              </w:rPr>
              <w:t>Deținerea certificatelor sau alte documente ce atestă respectarea/îndeplinirea standardelor de asigurare a calității și/sau a standardelor de protecție a mediului</w:t>
            </w:r>
          </w:p>
        </w:tc>
        <w:tc>
          <w:tcPr>
            <w:tcW w:w="3872" w:type="dxa"/>
          </w:tcPr>
          <w:p w14:paraId="54AE2D18" w14:textId="77777777" w:rsidR="00043B50" w:rsidRPr="00E414E5" w:rsidRDefault="00043B50" w:rsidP="00043B50">
            <w:pPr>
              <w:tabs>
                <w:tab w:val="left" w:pos="466"/>
              </w:tabs>
              <w:spacing w:line="276" w:lineRule="auto"/>
              <w:contextualSpacing/>
              <w:rPr>
                <w:rFonts w:ascii="PermianSerifTypeface" w:eastAsia="Times New Roman" w:hAnsi="PermianSerifTypeface" w:cs="Times New Roman"/>
                <w:lang w:val="ro-RO" w:eastAsia="ru-RU"/>
              </w:rPr>
            </w:pPr>
            <w:r w:rsidRPr="00E414E5">
              <w:rPr>
                <w:rFonts w:ascii="PermianSerifTypeface" w:eastAsia="Times New Roman" w:hAnsi="PermianSerifTypeface" w:cs="Times New Roman"/>
                <w:lang w:val="ro-RO" w:eastAsia="ru-RU"/>
              </w:rPr>
              <w:t>Copia certificatelor sau alte documente valabile, emise de organisme independente sau acreditate, de ordin național sau internațional.</w:t>
            </w:r>
          </w:p>
          <w:p w14:paraId="4AD883FC" w14:textId="3904D407" w:rsidR="00043B50" w:rsidRPr="00E414E5" w:rsidRDefault="00043B50" w:rsidP="00043B50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eastAsia="Calibri" w:hAnsi="PermianSerifTypeface" w:cs="Times New Roman"/>
                <w:lang w:val="ro-RO"/>
              </w:rPr>
              <w:t>Sau orice alte certificări/ documente care confirmă asigurarea unui nivel corespunzător de calitate și/sau de protecție a mediului.</w:t>
            </w:r>
          </w:p>
        </w:tc>
        <w:tc>
          <w:tcPr>
            <w:tcW w:w="1843" w:type="dxa"/>
          </w:tcPr>
          <w:p w14:paraId="6F4C307D" w14:textId="0946D003" w:rsidR="00043B50" w:rsidRPr="00E414E5" w:rsidRDefault="00043B50" w:rsidP="00043B50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442A6269" w14:textId="64C1655D" w:rsidR="008473FC" w:rsidRPr="00746E7F" w:rsidRDefault="0005397C" w:rsidP="005250CC">
      <w:pPr>
        <w:tabs>
          <w:tab w:val="right" w:pos="9531"/>
        </w:tabs>
        <w:spacing w:after="0" w:line="276" w:lineRule="auto"/>
        <w:contextualSpacing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*</w:t>
      </w:r>
      <w:r w:rsidR="008473FC"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 w:rsidR="00DF5B5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Informația </w:t>
      </w:r>
      <w:r w:rsidR="008473FC"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se va prezenta cu scop informativ de către ofertantul care va fi desemnat câștigător (în cazul în care implementează asemenea standarde) și se va reflecta</w:t>
      </w:r>
      <w:r w:rsidR="008473FC" w:rsidRPr="00746E7F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="008473FC"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în coloana „Standarde de referință” din Specificația tehnică ofertată (Anexa nr.</w:t>
      </w:r>
      <w:r w:rsidR="00A12D5E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1</w:t>
      </w:r>
      <w:r w:rsidR="008473FC"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la prezentul Anunț). </w:t>
      </w:r>
    </w:p>
    <w:p w14:paraId="6A1D35BE" w14:textId="59A446AC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13.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 xml:space="preserve">Tehnici </w:t>
      </w:r>
      <w:proofErr w:type="spellStart"/>
      <w:r w:rsidRPr="00E414E5">
        <w:rPr>
          <w:rFonts w:ascii="PermianSerifTypeface" w:hAnsi="PermianSerifTypeface"/>
          <w:b/>
          <w:bCs/>
        </w:rPr>
        <w:t>şi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instrumente specifice de atribuire (</w:t>
      </w:r>
      <w:r w:rsidRPr="00E414E5">
        <w:rPr>
          <w:rFonts w:ascii="PermianSerifTypeface" w:hAnsi="PermianSerifTypeface"/>
          <w:b/>
          <w:bCs/>
          <w:i/>
          <w:iCs/>
        </w:rPr>
        <w:t xml:space="preserve">după caz, </w:t>
      </w:r>
      <w:proofErr w:type="spellStart"/>
      <w:r w:rsidRPr="00E414E5">
        <w:rPr>
          <w:rFonts w:ascii="PermianSerifTypeface" w:hAnsi="PermianSerifTypeface"/>
          <w:b/>
          <w:bCs/>
          <w:i/>
          <w:iCs/>
        </w:rPr>
        <w:t>specificaţi</w:t>
      </w:r>
      <w:proofErr w:type="spellEnd"/>
      <w:r w:rsidRPr="00E414E5">
        <w:rPr>
          <w:rFonts w:ascii="PermianSerifTypeface" w:hAnsi="PermianSerifTypeface"/>
          <w:b/>
          <w:bCs/>
          <w:i/>
          <w:iCs/>
        </w:rPr>
        <w:t xml:space="preserve"> dacă se va utiliza </w:t>
      </w:r>
      <w:proofErr w:type="spellStart"/>
      <w:r w:rsidRPr="00E414E5">
        <w:rPr>
          <w:rFonts w:ascii="PermianSerifTypeface" w:hAnsi="PermianSerifTypeface"/>
          <w:b/>
          <w:bCs/>
          <w:i/>
          <w:iCs/>
        </w:rPr>
        <w:t>licitaţia</w:t>
      </w:r>
      <w:proofErr w:type="spellEnd"/>
      <w:r w:rsidRPr="00E414E5">
        <w:rPr>
          <w:rFonts w:ascii="PermianSerifTypeface" w:hAnsi="PermianSerifTypeface"/>
          <w:b/>
          <w:bCs/>
          <w:i/>
          <w:iCs/>
        </w:rPr>
        <w:t xml:space="preserve"> electronică</w:t>
      </w:r>
      <w:r w:rsidRPr="00E414E5">
        <w:rPr>
          <w:rFonts w:ascii="PermianSerifTypeface" w:hAnsi="PermianSerifTypeface"/>
          <w:b/>
          <w:bCs/>
        </w:rPr>
        <w:t>)</w:t>
      </w:r>
      <w:r w:rsidR="007F2C68" w:rsidRPr="00E414E5">
        <w:rPr>
          <w:rFonts w:ascii="PermianSerifTypeface" w:hAnsi="PermianSerifTypeface"/>
        </w:rPr>
        <w:t xml:space="preserve">: </w:t>
      </w:r>
      <w:r w:rsidR="00F31D77">
        <w:rPr>
          <w:rFonts w:ascii="PermianSerifTypeface" w:eastAsia="Times New Roman" w:hAnsi="PermianSerifTypeface" w:cs="Times New Roman"/>
          <w:lang w:val="en-US" w:eastAsia="ru-RU"/>
        </w:rPr>
        <w:t xml:space="preserve">nu se </w:t>
      </w:r>
      <w:proofErr w:type="spellStart"/>
      <w:r w:rsidR="00F31D77">
        <w:rPr>
          <w:rFonts w:ascii="PermianSerifTypeface" w:eastAsia="Times New Roman" w:hAnsi="PermianSerifTypeface" w:cs="Times New Roman"/>
          <w:lang w:val="en-US" w:eastAsia="ru-RU"/>
        </w:rPr>
        <w:t>aplică</w:t>
      </w:r>
      <w:proofErr w:type="spellEnd"/>
      <w:r w:rsidR="00A803A4" w:rsidRPr="00E414E5">
        <w:rPr>
          <w:rFonts w:ascii="PermianSerifTypeface" w:eastAsia="Times New Roman" w:hAnsi="PermianSerifTypeface" w:cs="Times New Roman"/>
          <w:lang w:val="en-US" w:eastAsia="ru-RU"/>
        </w:rPr>
        <w:t xml:space="preserve">. </w:t>
      </w:r>
    </w:p>
    <w:p w14:paraId="03BDEB05" w14:textId="20A27314" w:rsidR="00A963BB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14.</w:t>
      </w:r>
      <w:r w:rsidRPr="00E414E5">
        <w:rPr>
          <w:rFonts w:ascii="PermianSerifTypeface" w:hAnsi="PermianSerifTypeface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</w:rPr>
        <w:t>Condiţii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speciale de care depinde îndeplinirea contractului (</w:t>
      </w:r>
      <w:proofErr w:type="spellStart"/>
      <w:r w:rsidRPr="00E414E5">
        <w:rPr>
          <w:rFonts w:ascii="PermianSerifTypeface" w:hAnsi="PermianSerifTypeface"/>
          <w:b/>
          <w:bCs/>
          <w:i/>
          <w:iCs/>
        </w:rPr>
        <w:t>indicaţi</w:t>
      </w:r>
      <w:proofErr w:type="spellEnd"/>
      <w:r w:rsidRPr="00E414E5">
        <w:rPr>
          <w:rFonts w:ascii="PermianSerifTypeface" w:hAnsi="PermianSerifTypeface"/>
          <w:b/>
          <w:bCs/>
          <w:i/>
          <w:iCs/>
        </w:rPr>
        <w:t xml:space="preserve"> după caz</w:t>
      </w:r>
      <w:r w:rsidRPr="00E414E5">
        <w:rPr>
          <w:rFonts w:ascii="PermianSerifTypeface" w:hAnsi="PermianSerifTypeface"/>
          <w:b/>
          <w:bCs/>
        </w:rPr>
        <w:t>)</w:t>
      </w:r>
      <w:r w:rsidR="007F2C68" w:rsidRPr="00E414E5">
        <w:rPr>
          <w:rFonts w:ascii="PermianSerifTypeface" w:hAnsi="PermianSerifTypeface"/>
        </w:rPr>
        <w:t>:</w:t>
      </w:r>
      <w:r w:rsidRPr="00E414E5">
        <w:rPr>
          <w:rFonts w:ascii="PermianSerifTypeface" w:hAnsi="PermianSerifTypeface"/>
        </w:rPr>
        <w:t xml:space="preserve"> </w:t>
      </w:r>
      <w:r w:rsidR="00AA5C4D">
        <w:rPr>
          <w:rFonts w:ascii="PermianSerifTypeface" w:hAnsi="PermianSerifTypeface"/>
        </w:rPr>
        <w:t>nu se aplică</w:t>
      </w:r>
    </w:p>
    <w:p w14:paraId="7879B1E7" w14:textId="329F53A6" w:rsidR="00431122" w:rsidRPr="00BD6FF0" w:rsidRDefault="00431122" w:rsidP="00431122">
      <w:pPr>
        <w:spacing w:before="120" w:after="0" w:line="240" w:lineRule="auto"/>
        <w:jc w:val="both"/>
        <w:rPr>
          <w:rFonts w:ascii="PermianSerifTypeface" w:hAnsi="PermianSerifTypeface"/>
        </w:rPr>
      </w:pPr>
    </w:p>
    <w:p w14:paraId="0AE65B1C" w14:textId="5386AB6E" w:rsidR="00A963BB" w:rsidRPr="00E414E5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lastRenderedPageBreak/>
        <w:t>15.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Ofertele se prezintă în valută</w:t>
      </w:r>
      <w:r w:rsidR="00DA6C42" w:rsidRPr="00E414E5">
        <w:rPr>
          <w:rFonts w:ascii="PermianSerifTypeface" w:hAnsi="PermianSerifTypeface"/>
        </w:rPr>
        <w:t>:</w:t>
      </w:r>
      <w:r w:rsidR="00DA6C42" w:rsidRPr="00E414E5">
        <w:rPr>
          <w:rFonts w:ascii="PermianSerifTypeface" w:hAnsi="PermianSerifTypeface"/>
          <w:i/>
          <w:iCs/>
        </w:rPr>
        <w:t xml:space="preserve"> </w:t>
      </w:r>
      <w:r w:rsidR="00DA6C42" w:rsidRPr="00E414E5">
        <w:rPr>
          <w:rFonts w:ascii="PermianSerifTypeface" w:hAnsi="PermianSerifTypeface"/>
        </w:rPr>
        <w:t>lei moldovenești</w:t>
      </w:r>
      <w:r w:rsidR="00904E24" w:rsidRPr="00E414E5">
        <w:rPr>
          <w:rFonts w:ascii="PermianSerifTypeface" w:hAnsi="PermianSerifTypeface"/>
        </w:rPr>
        <w:t xml:space="preserve"> (MDL)</w:t>
      </w:r>
      <w:r w:rsidR="00352D8C" w:rsidRPr="00E414E5">
        <w:rPr>
          <w:rFonts w:ascii="PermianSerifTypeface" w:hAnsi="PermianSerifTypeface"/>
        </w:rPr>
        <w:t xml:space="preserve">. </w:t>
      </w:r>
    </w:p>
    <w:p w14:paraId="46F904C5" w14:textId="1B463CE3" w:rsidR="00516D7E" w:rsidRPr="00E414E5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Default="00A963BB" w:rsidP="0030149B">
      <w:pPr>
        <w:spacing w:before="120"/>
        <w:ind w:firstLine="709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16.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E414E5">
        <w:rPr>
          <w:rFonts w:ascii="PermianSerifTypeface" w:hAnsi="PermianSerifTypeface"/>
        </w:rPr>
        <w:t xml:space="preserve">: </w:t>
      </w:r>
    </w:p>
    <w:p w14:paraId="167803C3" w14:textId="7D177082" w:rsidR="00C348EB" w:rsidRPr="009B4F8A" w:rsidRDefault="00C348EB">
      <w:pPr>
        <w:spacing w:line="240" w:lineRule="auto"/>
        <w:rPr>
          <w:rFonts w:ascii="PermianSerifTypeface" w:hAnsi="PermianSerifTypeface"/>
          <w:b/>
        </w:rPr>
      </w:pPr>
      <w:proofErr w:type="spellStart"/>
      <w:r w:rsidRPr="2A820201">
        <w:rPr>
          <w:rFonts w:ascii="PermianSerifTypeface" w:hAnsi="PermianSerifTypeface"/>
          <w:b/>
        </w:rPr>
        <w:t>Preţul</w:t>
      </w:r>
      <w:proofErr w:type="spellEnd"/>
      <w:r w:rsidRPr="2A820201">
        <w:rPr>
          <w:rFonts w:ascii="PermianSerifTypeface" w:hAnsi="PermianSerifTypeface"/>
          <w:b/>
        </w:rPr>
        <w:t xml:space="preserve"> cel mai scăzut  </w:t>
      </w:r>
      <w:r w:rsidRPr="005250CC">
        <w:rPr>
          <w:rFonts w:ascii="PermianSerifTypeface" w:hAnsi="PermianSerifTypeface"/>
          <w:b/>
          <w:lang w:val="ro-RO"/>
        </w:rPr>
        <w:sym w:font="Wingdings" w:char="F0FE"/>
      </w:r>
    </w:p>
    <w:p w14:paraId="1534FFA6" w14:textId="77777777" w:rsidR="00C348EB" w:rsidRPr="005250CC" w:rsidRDefault="00C348EB" w:rsidP="005250CC">
      <w:pPr>
        <w:spacing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Costul cel mai scăzut 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                </w:t>
      </w:r>
    </w:p>
    <w:p w14:paraId="2D403270" w14:textId="77777777" w:rsidR="00C348EB" w:rsidRPr="005250CC" w:rsidRDefault="00C348EB" w:rsidP="005250CC">
      <w:pPr>
        <w:tabs>
          <w:tab w:val="left" w:pos="2977"/>
          <w:tab w:val="left" w:pos="3119"/>
        </w:tabs>
        <w:spacing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>Cel mai bun raport calitate-</w:t>
      </w:r>
      <w:proofErr w:type="spellStart"/>
      <w:r w:rsidRPr="005250CC">
        <w:rPr>
          <w:rFonts w:ascii="PermianSerifTypeface" w:hAnsi="PermianSerifTypeface"/>
        </w:rPr>
        <w:t>preţ</w:t>
      </w:r>
      <w:proofErr w:type="spellEnd"/>
      <w:r w:rsidRPr="005250CC">
        <w:rPr>
          <w:rFonts w:ascii="PermianSerifTypeface" w:hAnsi="PermianSerifTypeface"/>
        </w:rPr>
        <w:t xml:space="preserve">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</w:t>
      </w:r>
    </w:p>
    <w:p w14:paraId="12DBAFD5" w14:textId="77777777" w:rsidR="00C348EB" w:rsidRPr="005250CC" w:rsidRDefault="00C348EB" w:rsidP="005250CC">
      <w:pPr>
        <w:spacing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Cel mai bun raport calitate-cost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</w:t>
      </w:r>
    </w:p>
    <w:p w14:paraId="4B9EA415" w14:textId="06478C86" w:rsidR="00A963BB" w:rsidRPr="00E414E5" w:rsidRDefault="00A6558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i/>
          <w:iCs/>
        </w:rPr>
        <w:t xml:space="preserve">Evaluarea va fi efectuată </w:t>
      </w:r>
      <w:r w:rsidRPr="00E414E5">
        <w:rPr>
          <w:rFonts w:ascii="PermianSerifTypeface" w:hAnsi="PermianSerifTypeface"/>
          <w:i/>
          <w:iCs/>
          <w:u w:val="single"/>
        </w:rPr>
        <w:t xml:space="preserve">pe </w:t>
      </w:r>
      <w:r w:rsidRPr="00553836">
        <w:rPr>
          <w:rFonts w:ascii="PermianSerifTypeface" w:hAnsi="PermianSerifTypeface"/>
          <w:i/>
          <w:iCs/>
          <w:u w:val="single"/>
        </w:rPr>
        <w:t>lot</w:t>
      </w:r>
      <w:r w:rsidRPr="00553836">
        <w:rPr>
          <w:rFonts w:ascii="PermianSerifTypeface" w:hAnsi="PermianSerifTypeface"/>
          <w:i/>
        </w:rPr>
        <w:t>,</w:t>
      </w:r>
      <w:r w:rsidRPr="00E414E5">
        <w:rPr>
          <w:rFonts w:ascii="PermianSerifTypeface" w:hAnsi="PermianSerifTypeface"/>
          <w:i/>
          <w:iCs/>
        </w:rPr>
        <w:t xml:space="preserve"> cu corespunderea </w:t>
      </w:r>
      <w:proofErr w:type="spellStart"/>
      <w:r w:rsidRPr="00E414E5">
        <w:rPr>
          <w:rFonts w:ascii="PermianSerifTypeface" w:hAnsi="PermianSerifTypeface"/>
          <w:i/>
          <w:iCs/>
        </w:rPr>
        <w:t>cerinţelor</w:t>
      </w:r>
      <w:proofErr w:type="spellEnd"/>
      <w:r w:rsidRPr="00E414E5">
        <w:rPr>
          <w:rFonts w:ascii="PermianSerifTypeface" w:hAnsi="PermianSerifTypeface"/>
          <w:i/>
          <w:iCs/>
        </w:rPr>
        <w:t xml:space="preserve"> </w:t>
      </w:r>
      <w:proofErr w:type="spellStart"/>
      <w:r w:rsidRPr="00E414E5">
        <w:rPr>
          <w:rFonts w:ascii="PermianSerifTypeface" w:hAnsi="PermianSerifTypeface"/>
          <w:i/>
          <w:iCs/>
        </w:rPr>
        <w:t>faţă</w:t>
      </w:r>
      <w:proofErr w:type="spellEnd"/>
      <w:r w:rsidRPr="00E414E5">
        <w:rPr>
          <w:rFonts w:ascii="PermianSerifTypeface" w:hAnsi="PermianSerifTypeface"/>
          <w:i/>
          <w:iCs/>
        </w:rPr>
        <w:t xml:space="preserve"> de ofertant </w:t>
      </w:r>
      <w:proofErr w:type="spellStart"/>
      <w:r w:rsidRPr="00E414E5">
        <w:rPr>
          <w:rFonts w:ascii="PermianSerifTypeface" w:hAnsi="PermianSerifTypeface"/>
          <w:i/>
          <w:iCs/>
        </w:rPr>
        <w:t>şi</w:t>
      </w:r>
      <w:proofErr w:type="spellEnd"/>
      <w:r w:rsidRPr="00E414E5">
        <w:rPr>
          <w:rFonts w:ascii="PermianSerifTypeface" w:hAnsi="PermianSerifTypeface"/>
          <w:i/>
          <w:iCs/>
        </w:rPr>
        <w:t xml:space="preserve"> corespunderea tuturor </w:t>
      </w:r>
      <w:proofErr w:type="spellStart"/>
      <w:r w:rsidRPr="00E414E5">
        <w:rPr>
          <w:rFonts w:ascii="PermianSerifTypeface" w:hAnsi="PermianSerifTypeface"/>
          <w:i/>
          <w:iCs/>
        </w:rPr>
        <w:t>cerinţelor</w:t>
      </w:r>
      <w:proofErr w:type="spellEnd"/>
      <w:r w:rsidRPr="00E414E5">
        <w:rPr>
          <w:rFonts w:ascii="PermianSerifTypeface" w:hAnsi="PermianSerifTypeface"/>
          <w:i/>
          <w:iCs/>
        </w:rPr>
        <w:t xml:space="preserve"> tehnice minime obligatorii privind obiectul </w:t>
      </w:r>
      <w:proofErr w:type="spellStart"/>
      <w:r w:rsidRPr="00E414E5">
        <w:rPr>
          <w:rFonts w:ascii="PermianSerifTypeface" w:hAnsi="PermianSerifTypeface"/>
          <w:i/>
          <w:iCs/>
        </w:rPr>
        <w:t>achiziţiei</w:t>
      </w:r>
      <w:proofErr w:type="spellEnd"/>
      <w:r w:rsidR="00137AF7" w:rsidRPr="00E414E5">
        <w:rPr>
          <w:rFonts w:ascii="PermianSerifTypeface" w:hAnsi="PermianSerifTypeface"/>
          <w:i/>
          <w:iCs/>
        </w:rPr>
        <w:t>.</w:t>
      </w:r>
    </w:p>
    <w:p w14:paraId="0C2A703C" w14:textId="3B13A97E" w:rsidR="00EC0734" w:rsidRDefault="0064062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Calibri" w:hAnsi="PermianSerifTypeface" w:cs="Times New Roman"/>
          <w:i/>
          <w:iCs/>
          <w:lang w:val="ro-RO"/>
        </w:rPr>
      </w:pPr>
      <w:r w:rsidRPr="00E414E5">
        <w:rPr>
          <w:rFonts w:ascii="PermianSerifTypeface" w:eastAsia="Calibri" w:hAnsi="PermianSerifTypeface" w:cs="Times New Roman"/>
          <w:i/>
          <w:iCs/>
          <w:lang w:val="ro-RO"/>
        </w:rPr>
        <w:t>Prețul unitar fără TVA se va indica cu două cifre după virgulă</w:t>
      </w:r>
      <w:r>
        <w:rPr>
          <w:rFonts w:ascii="PermianSerifTypeface" w:eastAsia="Calibri" w:hAnsi="PermianSerifTypeface" w:cs="Times New Roman"/>
          <w:i/>
          <w:iCs/>
          <w:lang w:val="ro-RO"/>
        </w:rPr>
        <w:t xml:space="preserve">. </w:t>
      </w:r>
      <w:r w:rsidR="00A803A4" w:rsidRPr="00E414E5">
        <w:rPr>
          <w:rFonts w:ascii="PermianSerifTypeface" w:eastAsia="Calibri" w:hAnsi="PermianSerifTypeface" w:cs="Times New Roman"/>
          <w:i/>
          <w:iCs/>
          <w:lang w:val="ro-RO"/>
        </w:rPr>
        <w:t xml:space="preserve">În cazul diferenței între suma prețurilor unitare și prețul total ofertat, urmează a fi luat în calcul prețul unitar fără TVA, iar suma totală va fi corectată corespunzător, cu acordul operatorului economic. </w:t>
      </w:r>
    </w:p>
    <w:p w14:paraId="2A6C5AB1" w14:textId="0CA71E83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0E1807">
        <w:rPr>
          <w:rFonts w:ascii="PermianSerifTypeface" w:hAnsi="PermianSerifTypeface"/>
          <w:b/>
          <w:bCs/>
        </w:rPr>
        <w:t>17.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 xml:space="preserve">Factorii de evaluare a celei mai avantajoase oferte din punct de vedere economic, precum </w:t>
      </w:r>
      <w:proofErr w:type="spellStart"/>
      <w:r w:rsidRPr="00E414E5">
        <w:rPr>
          <w:rFonts w:ascii="PermianSerifTypeface" w:hAnsi="PermianSerifTypeface"/>
          <w:b/>
          <w:bCs/>
        </w:rPr>
        <w:t>şi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ponderile lor</w:t>
      </w:r>
      <w:r w:rsidRPr="00E414E5">
        <w:rPr>
          <w:rFonts w:ascii="PermianSerifTypeface" w:hAnsi="PermianSerifTypeface"/>
        </w:rPr>
        <w:t>:</w:t>
      </w:r>
      <w:r w:rsidR="00021876" w:rsidRPr="00E414E5">
        <w:rPr>
          <w:rFonts w:ascii="PermianSerifTypeface" w:hAnsi="PermianSerifTypeface"/>
        </w:rPr>
        <w:t xml:space="preserve"> </w:t>
      </w:r>
      <w:r w:rsidR="00021876" w:rsidRPr="00553836">
        <w:rPr>
          <w:rFonts w:ascii="PermianSerifTypeface" w:hAnsi="PermianSerifTypeface"/>
        </w:rPr>
        <w:t>nu se aplică</w:t>
      </w:r>
      <w:r w:rsidR="0039105A" w:rsidRPr="00E414E5">
        <w:rPr>
          <w:rFonts w:ascii="PermianSerifTypeface" w:hAnsi="PermianSerifTypeface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5666"/>
        <w:gridCol w:w="3114"/>
      </w:tblGrid>
      <w:tr w:rsidR="00A963BB" w:rsidRPr="00E414E5" w14:paraId="7C247C4C" w14:textId="77777777" w:rsidTr="0031112E">
        <w:tc>
          <w:tcPr>
            <w:tcW w:w="565" w:type="dxa"/>
          </w:tcPr>
          <w:p w14:paraId="0ED150BB" w14:textId="325DF7F4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5666" w:type="dxa"/>
          </w:tcPr>
          <w:p w14:paraId="0F12C8BD" w14:textId="7953392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Denumirea factorului de evaluare</w:t>
            </w:r>
          </w:p>
        </w:tc>
        <w:tc>
          <w:tcPr>
            <w:tcW w:w="3114" w:type="dxa"/>
          </w:tcPr>
          <w:p w14:paraId="5EABB3FB" w14:textId="69F59CF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Ponderea, %</w:t>
            </w:r>
          </w:p>
        </w:tc>
      </w:tr>
      <w:tr w:rsidR="00A963BB" w:rsidRPr="00E414E5" w14:paraId="5266AC26" w14:textId="77777777" w:rsidTr="0031112E">
        <w:tc>
          <w:tcPr>
            <w:tcW w:w="565" w:type="dxa"/>
          </w:tcPr>
          <w:p w14:paraId="1EC160D4" w14:textId="7CFF66F8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5666" w:type="dxa"/>
          </w:tcPr>
          <w:p w14:paraId="7BAC6A2C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114" w:type="dxa"/>
          </w:tcPr>
          <w:p w14:paraId="20720CED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</w:tr>
      <w:tr w:rsidR="00A963BB" w:rsidRPr="00E414E5" w14:paraId="2D66DFBE" w14:textId="77777777" w:rsidTr="0031112E">
        <w:tc>
          <w:tcPr>
            <w:tcW w:w="565" w:type="dxa"/>
          </w:tcPr>
          <w:p w14:paraId="47E715A8" w14:textId="0652F196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2.</w:t>
            </w:r>
          </w:p>
        </w:tc>
        <w:tc>
          <w:tcPr>
            <w:tcW w:w="5666" w:type="dxa"/>
          </w:tcPr>
          <w:p w14:paraId="07369E6F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114" w:type="dxa"/>
          </w:tcPr>
          <w:p w14:paraId="5568B7FA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</w:tr>
    </w:tbl>
    <w:p w14:paraId="358A2FBE" w14:textId="77777777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18. </w:t>
      </w:r>
      <w:r w:rsidRPr="00E414E5">
        <w:rPr>
          <w:rFonts w:ascii="PermianSerifTypeface" w:hAnsi="PermianSerifTypeface"/>
          <w:b/>
          <w:bCs/>
        </w:rPr>
        <w:t>Termenul-limită de depunere/deschidere a ofertelor</w:t>
      </w:r>
      <w:r w:rsidRPr="00E414E5">
        <w:rPr>
          <w:rFonts w:ascii="PermianSerifTypeface" w:hAnsi="PermianSerifTypeface"/>
        </w:rPr>
        <w:t xml:space="preserve">: </w:t>
      </w:r>
    </w:p>
    <w:p w14:paraId="52C330E0" w14:textId="23EE808C" w:rsidR="00A963BB" w:rsidRPr="00553836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color w:val="FF0000"/>
        </w:rPr>
      </w:pPr>
      <w:r w:rsidRPr="00553836">
        <w:rPr>
          <w:rFonts w:ascii="PermianSerifTypeface" w:hAnsi="PermianSerifTypeface"/>
          <w:color w:val="FF0000"/>
        </w:rPr>
        <w:t xml:space="preserve">- conform SIA </w:t>
      </w:r>
      <w:r w:rsidR="002A72A1" w:rsidRPr="00553836">
        <w:rPr>
          <w:rFonts w:ascii="PermianSerifTypeface" w:hAnsi="PermianSerifTypeface"/>
          <w:color w:val="FF0000"/>
        </w:rPr>
        <w:t>„</w:t>
      </w:r>
      <w:r w:rsidRPr="00553836">
        <w:rPr>
          <w:rFonts w:ascii="PermianSerifTypeface" w:hAnsi="PermianSerifTypeface"/>
          <w:color w:val="FF0000"/>
        </w:rPr>
        <w:t>RSAP</w:t>
      </w:r>
      <w:r w:rsidR="002A72A1" w:rsidRPr="00553836">
        <w:rPr>
          <w:rFonts w:ascii="PermianSerifTypeface" w:hAnsi="PermianSerifTypeface"/>
          <w:color w:val="FF0000"/>
        </w:rPr>
        <w:t>” M-Tender</w:t>
      </w:r>
      <w:r w:rsidRPr="00553836">
        <w:rPr>
          <w:rFonts w:ascii="PermianSerifTypeface" w:hAnsi="PermianSerifTypeface"/>
          <w:color w:val="FF0000"/>
        </w:rPr>
        <w:t xml:space="preserve">/până la: ora </w:t>
      </w:r>
      <w:r w:rsidR="00E546F7" w:rsidRPr="00553836">
        <w:rPr>
          <w:rFonts w:ascii="PermianSerifTypeface" w:hAnsi="PermianSerifTypeface"/>
          <w:color w:val="FF0000"/>
        </w:rPr>
        <w:t>10</w:t>
      </w:r>
      <w:r w:rsidR="002A72A1" w:rsidRPr="00553836">
        <w:rPr>
          <w:rFonts w:ascii="PermianSerifTypeface" w:hAnsi="PermianSerifTypeface"/>
          <w:color w:val="FF0000"/>
        </w:rPr>
        <w:t>:00</w:t>
      </w:r>
      <w:r w:rsidR="00021876" w:rsidRPr="00553836">
        <w:rPr>
          <w:rFonts w:ascii="PermianSerifTypeface" w:hAnsi="PermianSerifTypeface"/>
          <w:bCs/>
          <w:i/>
          <w:iCs/>
          <w:color w:val="FF0000"/>
        </w:rPr>
        <w:t>.</w:t>
      </w:r>
    </w:p>
    <w:p w14:paraId="303426C4" w14:textId="2132E9FC" w:rsidR="00A963BB" w:rsidRPr="00553836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bCs/>
          <w:i/>
          <w:iCs/>
          <w:color w:val="FF0000"/>
        </w:rPr>
      </w:pPr>
      <w:r w:rsidRPr="00553836">
        <w:rPr>
          <w:rFonts w:ascii="PermianSerifTypeface" w:hAnsi="PermianSerifTypeface"/>
          <w:color w:val="FF0000"/>
        </w:rPr>
        <w:t>- pe</w:t>
      </w:r>
      <w:r w:rsidR="002A72A1" w:rsidRPr="00553836">
        <w:rPr>
          <w:rFonts w:ascii="PermianSerifTypeface" w:hAnsi="PermianSerifTypeface"/>
          <w:color w:val="FF0000"/>
        </w:rPr>
        <w:t>:</w:t>
      </w:r>
      <w:r w:rsidRPr="00553836">
        <w:rPr>
          <w:rFonts w:ascii="PermianSerifTypeface" w:hAnsi="PermianSerifTypeface"/>
          <w:color w:val="FF0000"/>
        </w:rPr>
        <w:t xml:space="preserve"> (data)</w:t>
      </w:r>
      <w:r w:rsidR="002A72A1" w:rsidRPr="00553836">
        <w:rPr>
          <w:rFonts w:ascii="PermianSerifTypeface" w:hAnsi="PermianSerifTypeface"/>
          <w:color w:val="FF0000"/>
        </w:rPr>
        <w:t xml:space="preserve"> </w:t>
      </w:r>
      <w:r w:rsidR="00FA432B">
        <w:rPr>
          <w:rFonts w:ascii="PermianSerifTypeface" w:hAnsi="PermianSerifTypeface"/>
          <w:color w:val="FF0000"/>
        </w:rPr>
        <w:t xml:space="preserve">25 </w:t>
      </w:r>
      <w:r w:rsidR="0031112E">
        <w:rPr>
          <w:rFonts w:ascii="PermianSerifTypeface" w:hAnsi="PermianSerifTypeface"/>
          <w:color w:val="FF0000"/>
        </w:rPr>
        <w:t>aprilie</w:t>
      </w:r>
      <w:r w:rsidR="00E546F7" w:rsidRPr="00553836">
        <w:rPr>
          <w:rFonts w:ascii="PermianSerifTypeface" w:hAnsi="PermianSerifTypeface"/>
          <w:color w:val="FF0000"/>
        </w:rPr>
        <w:t xml:space="preserve"> </w:t>
      </w:r>
      <w:r w:rsidR="002A72A1" w:rsidRPr="00553836">
        <w:rPr>
          <w:rFonts w:ascii="PermianSerifTypeface" w:hAnsi="PermianSerifTypeface"/>
          <w:color w:val="FF0000"/>
        </w:rPr>
        <w:t>202</w:t>
      </w:r>
      <w:r w:rsidR="00E546F7" w:rsidRPr="00553836">
        <w:rPr>
          <w:rFonts w:ascii="PermianSerifTypeface" w:hAnsi="PermianSerifTypeface"/>
          <w:color w:val="FF0000"/>
        </w:rPr>
        <w:t>3</w:t>
      </w:r>
      <w:r w:rsidR="00021876" w:rsidRPr="00553836">
        <w:rPr>
          <w:rFonts w:ascii="PermianSerifTypeface" w:hAnsi="PermianSerifTypeface"/>
          <w:bCs/>
          <w:i/>
          <w:iCs/>
          <w:color w:val="FF0000"/>
        </w:rPr>
        <w:t>.</w:t>
      </w:r>
    </w:p>
    <w:p w14:paraId="60C9D6C4" w14:textId="4AC68363" w:rsidR="007F4FAB" w:rsidRPr="00E414E5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va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ă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E414E5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7389C3C6" w14:textId="146A5804" w:rsidR="0039105A" w:rsidRPr="00E414E5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Cs/>
        </w:rPr>
      </w:pPr>
      <w:r w:rsidRPr="00E414E5">
        <w:rPr>
          <w:rFonts w:ascii="PermianSerifTypeface" w:hAnsi="PermianSerifTypeface"/>
          <w:b/>
          <w:bCs/>
        </w:rPr>
        <w:t>19.</w:t>
      </w:r>
      <w:r w:rsidR="009A4E7B"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E414E5">
        <w:rPr>
          <w:rFonts w:ascii="PermianSerifTypeface" w:hAnsi="PermianSerifTypeface"/>
        </w:rPr>
        <w:t xml:space="preserve">: </w:t>
      </w:r>
      <w:r w:rsidR="009A4E7B" w:rsidRPr="00E414E5">
        <w:rPr>
          <w:rFonts w:ascii="PermianSerifTypeface" w:hAnsi="PermianSerifTypeface"/>
        </w:rPr>
        <w:t xml:space="preserve"> </w:t>
      </w:r>
      <w:r w:rsidR="00021876" w:rsidRPr="00E414E5">
        <w:rPr>
          <w:rFonts w:ascii="PermianSerifTypeface" w:hAnsi="PermianSerifTypeface"/>
          <w:iCs/>
        </w:rPr>
        <w:t xml:space="preserve">Ofertele vor fi depuse electronic </w:t>
      </w:r>
      <w:r w:rsidR="00021876" w:rsidRPr="00553836">
        <w:rPr>
          <w:rFonts w:ascii="PermianSerifTypeface" w:hAnsi="PermianSerifTypeface"/>
          <w:iCs/>
        </w:rPr>
        <w:t>prin intermediul SIA „RSAP” M-Tender.</w:t>
      </w:r>
      <w:r w:rsidR="00021876" w:rsidRPr="00E414E5">
        <w:rPr>
          <w:rFonts w:ascii="PermianSerifTypeface" w:hAnsi="PermianSerifTypeface"/>
          <w:iCs/>
        </w:rPr>
        <w:t xml:space="preserve"> </w:t>
      </w:r>
    </w:p>
    <w:p w14:paraId="133D707E" w14:textId="7BD796EB" w:rsidR="0039105A" w:rsidRPr="009B4F8A" w:rsidRDefault="00BC5555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E414E5">
        <w:rPr>
          <w:rFonts w:ascii="PermianSerifTypeface" w:hAnsi="PermianSerifTypeface"/>
          <w:i/>
          <w:iCs/>
          <w:lang w:val="ro-RO"/>
        </w:rPr>
        <w:t>Ofertanții vor considera că toată informația plasată de către Ofertant în cadrul SIA „RSAP” M-Tender poartă un caracter public.</w:t>
      </w:r>
      <w:r w:rsidRPr="00E414E5">
        <w:rPr>
          <w:rFonts w:ascii="PermianSerifTypeface" w:hAnsi="PermianSerifTypeface"/>
          <w:lang w:val="ro-RO"/>
        </w:rPr>
        <w:t xml:space="preserve"> </w:t>
      </w:r>
      <w:r w:rsidRPr="00E414E5">
        <w:rPr>
          <w:rFonts w:ascii="PermianSerifTypeface" w:hAnsi="PermianSerifTypeface"/>
          <w:i/>
          <w:iCs/>
          <w:lang w:val="ro-RO"/>
        </w:rPr>
        <w:t xml:space="preserve">Documentele ofertei </w:t>
      </w:r>
      <w:r w:rsidR="002060F9">
        <w:rPr>
          <w:rFonts w:ascii="PermianSerifTypeface" w:hAnsi="PermianSerifTypeface"/>
          <w:i/>
          <w:iCs/>
          <w:lang w:val="ro-RO"/>
        </w:rPr>
        <w:t xml:space="preserve">(cu excepția ofertei) </w:t>
      </w:r>
      <w:r w:rsidRPr="00E414E5">
        <w:rPr>
          <w:rFonts w:ascii="PermianSerifTypeface" w:hAnsi="PermianSerifTypeface"/>
          <w:i/>
          <w:iCs/>
          <w:lang w:val="ro-RO"/>
        </w:rPr>
        <w:t>care conțin informații confidențiale și sunt atribuite la secretul comercial, în vederea protejării proprietății intelectuale și</w:t>
      </w:r>
      <w:r w:rsidRPr="00E414E5">
        <w:rPr>
          <w:rFonts w:ascii="PermianSerifTypeface" w:hAnsi="PermianSerifTypeface"/>
          <w:lang w:val="ro-RO"/>
        </w:rPr>
        <w:t xml:space="preserve"> </w:t>
      </w:r>
      <w:r w:rsidRPr="00E414E5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5" w:history="1">
        <w:r w:rsidRPr="00E414E5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E414E5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59FAB2FE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20.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Termenul de valabilitate a ofertelor</w:t>
      </w:r>
      <w:r w:rsidR="0039105A" w:rsidRPr="00E414E5">
        <w:rPr>
          <w:rFonts w:ascii="PermianSerifTypeface" w:hAnsi="PermianSerifTypeface"/>
        </w:rPr>
        <w:t xml:space="preserve">: </w:t>
      </w:r>
      <w:r w:rsidR="00E546F7">
        <w:rPr>
          <w:rFonts w:ascii="PermianSerifTypeface" w:hAnsi="PermianSerifTypeface"/>
        </w:rPr>
        <w:t>60</w:t>
      </w:r>
      <w:r w:rsidR="0039105A" w:rsidRPr="00E414E5">
        <w:rPr>
          <w:rFonts w:ascii="PermianSerifTypeface" w:hAnsi="PermianSerifTypeface"/>
        </w:rPr>
        <w:t xml:space="preserve"> zile calendaristice</w:t>
      </w:r>
      <w:r w:rsidR="00352D8C" w:rsidRPr="00E414E5">
        <w:rPr>
          <w:rFonts w:ascii="PermianSerifTypeface" w:hAnsi="PermianSerifTypeface"/>
        </w:rPr>
        <w:t xml:space="preserve">, </w:t>
      </w:r>
      <w:r w:rsidR="00BC5555" w:rsidRPr="00E414E5">
        <w:rPr>
          <w:rFonts w:ascii="PermianSerifTypeface" w:hAnsi="PermianSerifTypeface"/>
        </w:rPr>
        <w:t xml:space="preserve">calculate </w:t>
      </w:r>
      <w:r w:rsidR="00352D8C" w:rsidRPr="00E414E5">
        <w:rPr>
          <w:rFonts w:ascii="PermianSerifTypeface" w:hAnsi="PermianSerifTypeface"/>
        </w:rPr>
        <w:t>de la data limită de depunere a ofertei.</w:t>
      </w:r>
      <w:r w:rsidRPr="00E414E5">
        <w:rPr>
          <w:rFonts w:ascii="PermianSerifTypeface" w:hAnsi="PermianSerifTypeface"/>
        </w:rPr>
        <w:t xml:space="preserve"> </w:t>
      </w:r>
    </w:p>
    <w:p w14:paraId="56A59391" w14:textId="04D3E7A1" w:rsidR="00FE01FB" w:rsidRPr="00E414E5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Î</w:t>
      </w:r>
      <w:r w:rsidR="00FE01FB" w:rsidRPr="00E414E5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E414E5">
        <w:rPr>
          <w:rFonts w:ascii="PermianSerifTypeface" w:hAnsi="PermianSerifTypeface"/>
          <w:i/>
          <w:iCs/>
        </w:rPr>
        <w:t>acesteia</w:t>
      </w:r>
      <w:r w:rsidR="00FE01FB" w:rsidRPr="00E414E5">
        <w:rPr>
          <w:rFonts w:ascii="PermianSerifTypeface" w:hAnsi="PermianSerifTypeface"/>
          <w:i/>
          <w:iCs/>
        </w:rPr>
        <w:t xml:space="preserve">. </w:t>
      </w:r>
    </w:p>
    <w:p w14:paraId="37A569DA" w14:textId="01B198E9" w:rsidR="00A963BB" w:rsidRPr="00A637C6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21.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Locul deschiderii ofertelor</w:t>
      </w:r>
      <w:r w:rsidR="0039105A" w:rsidRPr="00E414E5">
        <w:rPr>
          <w:rFonts w:ascii="PermianSerifTypeface" w:hAnsi="PermianSerifTypeface"/>
        </w:rPr>
        <w:t xml:space="preserve">: </w:t>
      </w:r>
      <w:r w:rsidR="0039105A" w:rsidRPr="00553836">
        <w:rPr>
          <w:rFonts w:ascii="PermianSerifTypeface" w:hAnsi="PermianSerifTypeface"/>
        </w:rPr>
        <w:t xml:space="preserve">SIA „RSAP” M-Tender </w:t>
      </w:r>
      <w:hyperlink r:id="rId16" w:history="1">
        <w:r w:rsidR="001D4255" w:rsidRPr="00553836">
          <w:rPr>
            <w:rStyle w:val="Hyperlink"/>
            <w:rFonts w:ascii="PermianSerifTypeface" w:hAnsi="PermianSerifTypeface"/>
          </w:rPr>
          <w:t>https://achizitii.md/ro/</w:t>
        </w:r>
      </w:hyperlink>
      <w:r w:rsidR="0039105A" w:rsidRPr="00553836">
        <w:rPr>
          <w:rFonts w:ascii="PermianSerifTypeface" w:hAnsi="PermianSerifTypeface"/>
        </w:rPr>
        <w:t>.</w:t>
      </w:r>
      <w:r w:rsidR="001D4255" w:rsidRPr="00553836">
        <w:rPr>
          <w:rFonts w:ascii="PermianSerifTypeface" w:hAnsi="PermianSerifTypeface"/>
        </w:rPr>
        <w:t xml:space="preserve"> </w:t>
      </w:r>
    </w:p>
    <w:p w14:paraId="525FBBEE" w14:textId="77777777" w:rsidR="00A803A4" w:rsidRPr="00E414E5" w:rsidRDefault="00A963BB" w:rsidP="001F3790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Ofertele întârziate vor fi respinse.</w:t>
      </w:r>
    </w:p>
    <w:p w14:paraId="203796B9" w14:textId="027CAAAB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en-US"/>
        </w:rPr>
      </w:pPr>
      <w:r w:rsidRPr="00E414E5">
        <w:rPr>
          <w:rFonts w:ascii="PermianSerifTypeface" w:hAnsi="PermianSerifTypeface"/>
          <w:b/>
          <w:bCs/>
          <w:lang w:val="en-US"/>
        </w:rPr>
        <w:t>22.</w:t>
      </w:r>
      <w:r w:rsidRPr="00E414E5">
        <w:rPr>
          <w:rFonts w:ascii="PermianSerifTypeface" w:hAnsi="PermianSerifTypeface"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Limba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limbile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în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care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trebuie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redactate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ofertele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cererile</w:t>
      </w:r>
      <w:proofErr w:type="spellEnd"/>
      <w:r w:rsidRPr="00E414E5">
        <w:rPr>
          <w:rFonts w:ascii="PermianSerifTypeface" w:hAnsi="PermianSerifTypeface"/>
          <w:b/>
          <w:bCs/>
          <w:lang w:val="en-US"/>
        </w:rPr>
        <w:t xml:space="preserve"> de </w:t>
      </w:r>
      <w:proofErr w:type="spellStart"/>
      <w:r w:rsidRPr="00E414E5">
        <w:rPr>
          <w:rFonts w:ascii="PermianSerifTypeface" w:hAnsi="PermianSerifTypeface"/>
          <w:b/>
          <w:bCs/>
          <w:lang w:val="en-US"/>
        </w:rPr>
        <w:t>participare</w:t>
      </w:r>
      <w:proofErr w:type="spellEnd"/>
      <w:r w:rsidR="00687A0F" w:rsidRPr="00E414E5">
        <w:rPr>
          <w:rFonts w:ascii="PermianSerifTypeface" w:hAnsi="PermianSerifTypeface"/>
          <w:lang w:val="en-US"/>
        </w:rPr>
        <w:t xml:space="preserve">: </w:t>
      </w:r>
      <w:proofErr w:type="spellStart"/>
      <w:r w:rsidR="00687A0F" w:rsidRPr="00E414E5">
        <w:rPr>
          <w:rFonts w:ascii="PermianSerifTypeface" w:hAnsi="PermianSerifTypeface"/>
          <w:lang w:val="en-US"/>
        </w:rPr>
        <w:t>limba</w:t>
      </w:r>
      <w:proofErr w:type="spellEnd"/>
      <w:r w:rsidR="00687A0F" w:rsidRPr="00E414E5">
        <w:rPr>
          <w:rFonts w:ascii="PermianSerifTypeface" w:hAnsi="PermianSerifTypeface"/>
          <w:lang w:val="en-US"/>
        </w:rPr>
        <w:t xml:space="preserve"> </w:t>
      </w:r>
      <w:proofErr w:type="spellStart"/>
      <w:r w:rsidR="00687A0F" w:rsidRPr="00E414E5">
        <w:rPr>
          <w:rFonts w:ascii="PermianSerifTypeface" w:hAnsi="PermianSerifTypeface"/>
          <w:lang w:val="en-US"/>
        </w:rPr>
        <w:t>română</w:t>
      </w:r>
      <w:proofErr w:type="spellEnd"/>
      <w:r w:rsidR="00352D8C" w:rsidRPr="00E414E5">
        <w:rPr>
          <w:rFonts w:ascii="PermianSerifTypeface" w:hAnsi="PermianSerifTypeface"/>
          <w:lang w:val="en-US"/>
        </w:rPr>
        <w:t xml:space="preserve">. </w:t>
      </w:r>
    </w:p>
    <w:p w14:paraId="5B9FC373" w14:textId="1837C6B5" w:rsidR="009A4E7B" w:rsidRPr="00E414E5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23.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 xml:space="preserve">Alte </w:t>
      </w:r>
      <w:proofErr w:type="spellStart"/>
      <w:r w:rsidRPr="00E414E5">
        <w:rPr>
          <w:rFonts w:ascii="PermianSerifTypeface" w:hAnsi="PermianSerifTypeface"/>
          <w:b/>
          <w:bCs/>
        </w:rPr>
        <w:t>informaţii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relevante</w:t>
      </w:r>
      <w:r w:rsidR="007F4FAB" w:rsidRPr="00E414E5">
        <w:rPr>
          <w:rFonts w:ascii="PermianSerifTypeface" w:hAnsi="PermianSerifTypeface"/>
        </w:rPr>
        <w:t xml:space="preserve"> </w:t>
      </w:r>
    </w:p>
    <w:p w14:paraId="15EF55B0" w14:textId="1F6627FF" w:rsidR="001F3790" w:rsidRPr="00553836" w:rsidRDefault="007F4FAB">
      <w:pPr>
        <w:spacing w:before="120" w:after="0" w:line="240" w:lineRule="auto"/>
        <w:ind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23.1. Metoda și condițiile de plată</w:t>
      </w:r>
      <w:r w:rsidRPr="00E414E5">
        <w:rPr>
          <w:rFonts w:ascii="PermianSerifTypeface" w:hAnsi="PermianSerifTypeface"/>
        </w:rPr>
        <w:t xml:space="preserve">: </w:t>
      </w:r>
      <w:r w:rsidR="001F3790" w:rsidRPr="00576410">
        <w:rPr>
          <w:rFonts w:ascii="PermianSerifTypeface" w:hAnsi="PermianSerifTypeface"/>
        </w:rPr>
        <w:t xml:space="preserve">Plata pentru Serviciile prestate </w:t>
      </w:r>
      <w:r w:rsidR="009E2D7A">
        <w:rPr>
          <w:rFonts w:ascii="PermianSerifTypeface" w:eastAsia="Times New Roman" w:hAnsi="PermianSerifTypeface" w:cs="Times New Roman"/>
          <w:lang w:val="ro-RO" w:eastAsia="ru-RU"/>
        </w:rPr>
        <w:t>de către Prestator și recepționate de către Beneficiar,</w:t>
      </w:r>
      <w:r w:rsidR="009E2D7A" w:rsidRPr="00576410">
        <w:rPr>
          <w:rFonts w:ascii="PermianSerifTypeface" w:eastAsia="Times New Roman" w:hAnsi="PermianSerifTypeface" w:cs="Times New Roman"/>
          <w:lang w:val="ro-RO" w:eastAsia="ru-RU"/>
        </w:rPr>
        <w:t xml:space="preserve"> </w:t>
      </w:r>
      <w:r w:rsidR="001F3790" w:rsidRPr="00576410">
        <w:rPr>
          <w:rFonts w:ascii="PermianSerifTypeface" w:hAnsi="PermianSerifTypeface"/>
        </w:rPr>
        <w:t xml:space="preserve">se va </w:t>
      </w:r>
      <w:r w:rsidR="001F3790" w:rsidRPr="00553836">
        <w:rPr>
          <w:rFonts w:ascii="PermianSerifTypeface" w:hAnsi="PermianSerifTypeface"/>
        </w:rPr>
        <w:t>efectua</w:t>
      </w:r>
      <w:r w:rsidR="00576410" w:rsidRPr="00553836">
        <w:rPr>
          <w:rFonts w:ascii="PermianSerifTypeface" w:hAnsi="PermianSerifTypeface"/>
        </w:rPr>
        <w:t xml:space="preserve"> </w:t>
      </w:r>
      <w:r w:rsidR="001F3790" w:rsidRPr="00553836">
        <w:rPr>
          <w:rFonts w:ascii="PermianSerifTypeface" w:hAnsi="PermianSerifTypeface"/>
        </w:rPr>
        <w:t xml:space="preserve">după prestarea Serviciilor, în baza </w:t>
      </w:r>
      <w:r w:rsidR="009E2D7A">
        <w:rPr>
          <w:rFonts w:ascii="PermianSerifTypeface" w:hAnsi="PermianSerifTypeface"/>
        </w:rPr>
        <w:t>A</w:t>
      </w:r>
      <w:r w:rsidR="001F3790" w:rsidRPr="00553836">
        <w:rPr>
          <w:rFonts w:ascii="PermianSerifTypeface" w:hAnsi="PermianSerifTypeface"/>
        </w:rPr>
        <w:t xml:space="preserve">ctului </w:t>
      </w:r>
      <w:r w:rsidR="001F3790" w:rsidRPr="00553836">
        <w:rPr>
          <w:rFonts w:ascii="PermianSerifTypeface" w:hAnsi="PermianSerifTypeface"/>
        </w:rPr>
        <w:lastRenderedPageBreak/>
        <w:t xml:space="preserve">de prestare a Serviciilor, semnat de </w:t>
      </w:r>
      <w:proofErr w:type="spellStart"/>
      <w:r w:rsidR="001F3790" w:rsidRPr="00553836">
        <w:rPr>
          <w:rFonts w:ascii="PermianSerifTypeface" w:hAnsi="PermianSerifTypeface"/>
        </w:rPr>
        <w:t>reprezentanţii</w:t>
      </w:r>
      <w:proofErr w:type="spellEnd"/>
      <w:r w:rsidR="001F3790" w:rsidRPr="00553836">
        <w:rPr>
          <w:rFonts w:ascii="PermianSerifTypeface" w:hAnsi="PermianSerifTypeface"/>
        </w:rPr>
        <w:t xml:space="preserve"> ambelor </w:t>
      </w:r>
      <w:proofErr w:type="spellStart"/>
      <w:r w:rsidR="001F3790" w:rsidRPr="00553836">
        <w:rPr>
          <w:rFonts w:ascii="PermianSerifTypeface" w:hAnsi="PermianSerifTypeface"/>
        </w:rPr>
        <w:t>Părţi</w:t>
      </w:r>
      <w:proofErr w:type="spellEnd"/>
      <w:r w:rsidR="001F3790" w:rsidRPr="00553836">
        <w:rPr>
          <w:rFonts w:ascii="PermianSerifTypeface" w:hAnsi="PermianSerifTypeface"/>
        </w:rPr>
        <w:t xml:space="preserve"> și a facturii fiscale prezentate de către Prestator</w:t>
      </w:r>
      <w:r w:rsidR="0043683F" w:rsidRPr="00F64030">
        <w:rPr>
          <w:rFonts w:ascii="PermianSerifTypeface" w:eastAsia="Times New Roman" w:hAnsi="PermianSerifTypeface" w:cs="Times New Roman"/>
          <w:lang w:eastAsia="ru-RU"/>
        </w:rPr>
        <w:t>,</w:t>
      </w:r>
      <w:r w:rsidR="0043683F" w:rsidRPr="2A820201">
        <w:rPr>
          <w:rFonts w:ascii="PermianSerifTypeface" w:eastAsia="Times New Roman" w:hAnsi="PermianSerifTypeface" w:cs="Times New Roman"/>
          <w:i/>
          <w:lang w:eastAsia="ru-RU"/>
        </w:rPr>
        <w:t xml:space="preserve"> </w:t>
      </w:r>
      <w:r w:rsidR="001F3790" w:rsidRPr="00553836">
        <w:rPr>
          <w:rFonts w:ascii="PermianSerifTypeface" w:hAnsi="PermianSerifTypeface"/>
        </w:rPr>
        <w:t>în decurs de 10 zile lucrătoare</w:t>
      </w:r>
      <w:r w:rsidR="009E2D7A">
        <w:rPr>
          <w:rFonts w:ascii="PermianSerifTypeface" w:hAnsi="PermianSerifTypeface"/>
        </w:rPr>
        <w:t xml:space="preserve"> </w:t>
      </w:r>
      <w:r w:rsidR="009E2D7A" w:rsidRPr="00576410">
        <w:rPr>
          <w:rFonts w:ascii="PermianSerifTypeface" w:hAnsi="PermianSerifTypeface"/>
        </w:rPr>
        <w:t>de la data recepționării și acceptării documentelor de către Beneficiar</w:t>
      </w:r>
      <w:r w:rsidR="001F3790" w:rsidRPr="00553836">
        <w:rPr>
          <w:rFonts w:ascii="PermianSerifTypeface" w:hAnsi="PermianSerifTypeface"/>
        </w:rPr>
        <w:t>.</w:t>
      </w:r>
      <w:r w:rsidR="00B5413C" w:rsidRPr="00553836">
        <w:rPr>
          <w:rFonts w:ascii="PermianSerifTypeface" w:hAnsi="PermianSerifTypeface"/>
        </w:rPr>
        <w:t xml:space="preserve"> </w:t>
      </w:r>
      <w:r w:rsidR="00B5413C" w:rsidRPr="009B4F8A">
        <w:rPr>
          <w:rFonts w:ascii="PermianSerifTypeface" w:eastAsia="Times New Roman" w:hAnsi="PermianSerifTypeface" w:cs="Arial"/>
        </w:rPr>
        <w:t>Plata se va efectua prin transfer bancar pe contul curen</w:t>
      </w:r>
      <w:r w:rsidR="00B5413C" w:rsidRPr="00A875E4">
        <w:rPr>
          <w:rFonts w:ascii="PermianSerifTypeface" w:eastAsia="Times New Roman" w:hAnsi="PermianSerifTypeface" w:cs="Arial"/>
        </w:rPr>
        <w:t>t al Prestatorului.</w:t>
      </w:r>
    </w:p>
    <w:p w14:paraId="5A3C7F08" w14:textId="5962766C" w:rsidR="007C24A5" w:rsidRPr="00553836" w:rsidRDefault="007F4FAB" w:rsidP="00711BD8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</w:rPr>
      </w:pPr>
      <w:r w:rsidRPr="00553836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23.2.</w:t>
      </w:r>
      <w:r w:rsidRPr="00553836">
        <w:rPr>
          <w:rFonts w:ascii="PermianSerifTypeface" w:eastAsia="Times New Roman" w:hAnsi="PermianSerifTypeface" w:cs="Times New Roman"/>
          <w:noProof/>
          <w:lang w:val="ro-RO"/>
        </w:rPr>
        <w:t xml:space="preserve"> </w:t>
      </w:r>
      <w:r w:rsidR="00137AF7" w:rsidRPr="009B4F8A">
        <w:rPr>
          <w:rFonts w:ascii="PermianSerifTypeface" w:hAnsi="PermianSerifTypeface"/>
        </w:rPr>
        <w:t xml:space="preserve">Numărul maxim de zile pentru semnarea și prezentarea contractului către autoritatea contractantă este de </w:t>
      </w:r>
      <w:r w:rsidR="001F309C" w:rsidRPr="2A820201">
        <w:rPr>
          <w:rFonts w:ascii="PermianSerifTypeface" w:hAnsi="PermianSerifTypeface"/>
          <w:i/>
        </w:rPr>
        <w:t>6</w:t>
      </w:r>
      <w:r w:rsidR="00137AF7" w:rsidRPr="2A820201">
        <w:rPr>
          <w:rFonts w:ascii="PermianSerifTypeface" w:hAnsi="PermianSerifTypeface"/>
          <w:i/>
        </w:rPr>
        <w:t xml:space="preserve"> zile</w:t>
      </w:r>
      <w:r w:rsidR="001C0A71" w:rsidRPr="2A820201">
        <w:rPr>
          <w:rFonts w:ascii="PermianSerifTypeface" w:hAnsi="PermianSerifTypeface"/>
          <w:i/>
        </w:rPr>
        <w:t xml:space="preserve"> lucrătoare</w:t>
      </w:r>
      <w:r w:rsidR="00137AF7" w:rsidRPr="00F64030">
        <w:rPr>
          <w:rFonts w:ascii="PermianSerifTypeface" w:hAnsi="PermianSerifTypeface"/>
        </w:rPr>
        <w:t>.</w:t>
      </w:r>
    </w:p>
    <w:p w14:paraId="40F20EA3" w14:textId="5A0D4AD1" w:rsidR="007C24A5" w:rsidRPr="00E414E5" w:rsidRDefault="007C24A5" w:rsidP="00711BD8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  <w:lang w:val="en-US"/>
        </w:rPr>
      </w:pPr>
      <w:r w:rsidRPr="00553836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23.3.</w:t>
      </w:r>
      <w:r w:rsidRPr="00553836">
        <w:rPr>
          <w:rFonts w:ascii="PermianSerifTypeface" w:eastAsia="Times New Roman" w:hAnsi="PermianSerifTypeface" w:cs="Times New Roman"/>
          <w:noProof/>
          <w:lang w:val="ro-RO"/>
        </w:rPr>
        <w:t xml:space="preserve">  </w:t>
      </w:r>
      <w:r w:rsidRPr="00553836">
        <w:rPr>
          <w:rFonts w:ascii="PermianSerifTypeface" w:eastAsia="Calibri" w:hAnsi="PermianSerifTypeface" w:cs="Times New Roman"/>
        </w:rPr>
        <w:t>O</w:t>
      </w:r>
      <w:proofErr w:type="spellStart"/>
      <w:r w:rsidRPr="00553836">
        <w:rPr>
          <w:rFonts w:ascii="PermianSerifTypeface" w:eastAsia="Calibri" w:hAnsi="PermianSerifTypeface" w:cs="Times New Roman"/>
          <w:lang w:val="en-US"/>
        </w:rPr>
        <w:t>peratorul</w:t>
      </w:r>
      <w:proofErr w:type="spellEnd"/>
      <w:r w:rsidRPr="00553836">
        <w:rPr>
          <w:rFonts w:ascii="PermianSerifTypeface" w:eastAsia="Calibri" w:hAnsi="PermianSerifTypeface" w:cs="Times New Roman"/>
          <w:lang w:val="en-US"/>
        </w:rPr>
        <w:t xml:space="preserve"> economic </w:t>
      </w:r>
      <w:proofErr w:type="spellStart"/>
      <w:r w:rsidRPr="00553836">
        <w:rPr>
          <w:rFonts w:ascii="PermianSerifTypeface" w:eastAsia="Calibri" w:hAnsi="PermianSerifTypeface" w:cs="Times New Roman"/>
          <w:lang w:val="en-US"/>
        </w:rPr>
        <w:t>desemnat</w:t>
      </w:r>
      <w:proofErr w:type="spellEnd"/>
      <w:r w:rsidRPr="00553836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553836">
        <w:rPr>
          <w:rFonts w:ascii="PermianSerifTypeface" w:eastAsia="Calibri" w:hAnsi="PermianSerifTypeface" w:cs="Times New Roman"/>
          <w:lang w:val="en-US"/>
        </w:rPr>
        <w:t>câștigător</w:t>
      </w:r>
      <w:proofErr w:type="spellEnd"/>
      <w:r w:rsidRPr="00553836">
        <w:rPr>
          <w:rFonts w:ascii="PermianSerifTypeface" w:eastAsia="Calibri" w:hAnsi="PermianSerifTypeface" w:cs="Times New Roman"/>
          <w:lang w:val="en-US"/>
        </w:rPr>
        <w:t xml:space="preserve"> la </w:t>
      </w:r>
      <w:proofErr w:type="spellStart"/>
      <w:r w:rsidRPr="00553836">
        <w:rPr>
          <w:rFonts w:ascii="PermianSerifTypeface" w:eastAsia="Calibri" w:hAnsi="PermianSerifTypeface" w:cs="Times New Roman"/>
          <w:lang w:val="en-US"/>
        </w:rPr>
        <w:t>contractare</w:t>
      </w:r>
      <w:proofErr w:type="spellEnd"/>
      <w:r w:rsidRPr="00553836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553836">
        <w:rPr>
          <w:rFonts w:ascii="PermianSerifTypeface" w:eastAsia="Calibri" w:hAnsi="PermianSerifTypeface" w:cs="Times New Roman"/>
          <w:lang w:val="en-US"/>
        </w:rPr>
        <w:t>va</w:t>
      </w:r>
      <w:proofErr w:type="spellEnd"/>
      <w:r w:rsidRPr="00553836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553836">
        <w:rPr>
          <w:rFonts w:ascii="PermianSerifTypeface" w:eastAsia="Calibri" w:hAnsi="PermianSerifTypeface" w:cs="Times New Roman"/>
          <w:lang w:val="en-US"/>
        </w:rPr>
        <w:t>prezenta</w:t>
      </w:r>
      <w:proofErr w:type="spellEnd"/>
      <w:r w:rsidRPr="00553836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553836">
        <w:rPr>
          <w:rFonts w:ascii="PermianSerifTypeface" w:eastAsia="Calibri" w:hAnsi="PermianSerifTypeface" w:cs="Times New Roman"/>
          <w:lang w:val="en-US"/>
        </w:rPr>
        <w:t>în</w:t>
      </w:r>
      <w:proofErr w:type="spellEnd"/>
      <w:r w:rsidRPr="00553836">
        <w:rPr>
          <w:rFonts w:ascii="PermianSerifTypeface" w:eastAsia="Calibri" w:hAnsi="PermianSerifTypeface" w:cs="Times New Roman"/>
          <w:lang w:val="en-US"/>
        </w:rPr>
        <w:t xml:space="preserve"> mod </w:t>
      </w:r>
      <w:proofErr w:type="spellStart"/>
      <w:r w:rsidRPr="00553836">
        <w:rPr>
          <w:rFonts w:ascii="PermianSerifTypeface" w:eastAsia="Calibri" w:hAnsi="PermianSerifTypeface" w:cs="Times New Roman"/>
          <w:lang w:val="en-US"/>
        </w:rPr>
        <w:t>obligatoriu</w:t>
      </w:r>
      <w:proofErr w:type="spellEnd"/>
      <w:r w:rsidRPr="00553836">
        <w:rPr>
          <w:rFonts w:ascii="PermianSerifTypeface" w:eastAsia="Calibri" w:hAnsi="PermianSerifTypeface" w:cs="Times New Roman"/>
          <w:lang w:val="en-US"/>
        </w:rPr>
        <w:t xml:space="preserve"> ,,</w:t>
      </w:r>
      <w:proofErr w:type="spellStart"/>
      <w:r w:rsidRPr="2A820201">
        <w:rPr>
          <w:rFonts w:ascii="PermianSerifTypeface" w:eastAsia="Calibri" w:hAnsi="PermianSerifTypeface" w:cs="Times New Roman"/>
          <w:b/>
          <w:lang w:val="en-US"/>
        </w:rPr>
        <w:t>Chestionarul</w:t>
      </w:r>
      <w:proofErr w:type="spellEnd"/>
      <w:r w:rsidRPr="2A820201">
        <w:rPr>
          <w:rFonts w:ascii="PermianSerifTypeface" w:eastAsia="Calibri" w:hAnsi="PermianSerifTypeface" w:cs="Times New Roman"/>
          <w:b/>
          <w:lang w:val="en-US"/>
        </w:rPr>
        <w:t xml:space="preserve"> </w:t>
      </w:r>
      <w:proofErr w:type="spellStart"/>
      <w:r w:rsidRPr="2A820201">
        <w:rPr>
          <w:rFonts w:ascii="PermianSerifTypeface" w:eastAsia="Calibri" w:hAnsi="PermianSerifTypeface" w:cs="Times New Roman"/>
          <w:b/>
          <w:lang w:val="en-US"/>
        </w:rPr>
        <w:t>pentru</w:t>
      </w:r>
      <w:proofErr w:type="spellEnd"/>
      <w:r w:rsidRPr="2A820201">
        <w:rPr>
          <w:rFonts w:ascii="PermianSerifTypeface" w:eastAsia="Calibri" w:hAnsi="PermianSerifTypeface" w:cs="Times New Roman"/>
          <w:b/>
          <w:lang w:val="en-US"/>
        </w:rPr>
        <w:t xml:space="preserve"> </w:t>
      </w:r>
      <w:proofErr w:type="spellStart"/>
      <w:r w:rsidRPr="2A820201">
        <w:rPr>
          <w:rFonts w:ascii="PermianSerifTypeface" w:eastAsia="Calibri" w:hAnsi="PermianSerifTypeface" w:cs="Times New Roman"/>
          <w:b/>
          <w:lang w:val="en-US"/>
        </w:rPr>
        <w:t>Prestator</w:t>
      </w:r>
      <w:proofErr w:type="spellEnd"/>
      <w:r w:rsidRPr="2A820201">
        <w:rPr>
          <w:rFonts w:ascii="PermianSerifTypeface" w:eastAsia="Calibri" w:hAnsi="PermianSerifTypeface" w:cs="Times New Roman"/>
          <w:b/>
          <w:lang w:val="en-US"/>
        </w:rPr>
        <w:t>/</w:t>
      </w:r>
      <w:proofErr w:type="spellStart"/>
      <w:r w:rsidRPr="2A820201">
        <w:rPr>
          <w:rFonts w:ascii="PermianSerifTypeface" w:eastAsia="Calibri" w:hAnsi="PermianSerifTypeface" w:cs="Times New Roman"/>
          <w:b/>
          <w:lang w:val="en-US"/>
        </w:rPr>
        <w:t>Furnizor</w:t>
      </w:r>
      <w:proofErr w:type="spellEnd"/>
      <w:r w:rsidRPr="00553836">
        <w:rPr>
          <w:rFonts w:ascii="PermianSerifTypeface" w:eastAsia="Calibri" w:hAnsi="PermianSerifTypeface" w:cs="Times New Roman"/>
          <w:lang w:val="en-US"/>
        </w:rPr>
        <w:t>”,</w:t>
      </w:r>
      <w:r w:rsidRPr="00553836">
        <w:rPr>
          <w:rFonts w:ascii="PermianSerifTypeface" w:eastAsia="SimSun" w:hAnsi="PermianSerifTypeface" w:cs="Times New Roman"/>
          <w:lang w:val="en-US"/>
        </w:rPr>
        <w:t xml:space="preserve"> conform </w:t>
      </w:r>
      <w:proofErr w:type="spellStart"/>
      <w:r w:rsidRPr="00553836">
        <w:rPr>
          <w:rFonts w:ascii="PermianSerifTypeface" w:eastAsia="SimSun" w:hAnsi="PermianSerifTypeface" w:cs="Times New Roman"/>
          <w:lang w:val="en-US"/>
        </w:rPr>
        <w:t>modelului</w:t>
      </w:r>
      <w:proofErr w:type="spellEnd"/>
      <w:r w:rsidRPr="00553836">
        <w:rPr>
          <w:rFonts w:ascii="PermianSerifTypeface" w:eastAsia="SimSun" w:hAnsi="PermianSerifTypeface" w:cs="Times New Roman"/>
          <w:lang w:val="en-US"/>
        </w:rPr>
        <w:t xml:space="preserve"> din </w:t>
      </w:r>
      <w:proofErr w:type="spellStart"/>
      <w:r w:rsidRPr="00553836">
        <w:rPr>
          <w:rFonts w:ascii="PermianSerifTypeface" w:eastAsia="SimSun" w:hAnsi="PermianSerifTypeface" w:cs="Times New Roman"/>
          <w:lang w:val="en-US"/>
        </w:rPr>
        <w:t>Anexa</w:t>
      </w:r>
      <w:proofErr w:type="spellEnd"/>
      <w:r w:rsidRPr="00553836">
        <w:rPr>
          <w:rFonts w:ascii="PermianSerifTypeface" w:eastAsia="SimSun" w:hAnsi="PermianSerifTypeface" w:cs="Times New Roman"/>
          <w:lang w:val="en-US"/>
        </w:rPr>
        <w:t xml:space="preserve"> nr.4</w:t>
      </w:r>
      <w:r w:rsidRPr="00553836">
        <w:rPr>
          <w:rFonts w:ascii="PermianSerifTypeface" w:eastAsia="Calibri" w:hAnsi="PermianSerifTypeface" w:cs="Times New Roman"/>
          <w:lang w:val="en-US"/>
        </w:rPr>
        <w:t>.</w:t>
      </w:r>
    </w:p>
    <w:p w14:paraId="570EA686" w14:textId="3E5D4756" w:rsidR="007C24A5" w:rsidRPr="007A63C3" w:rsidRDefault="007C24A5" w:rsidP="00711BD8">
      <w:pPr>
        <w:tabs>
          <w:tab w:val="left" w:pos="8259"/>
        </w:tabs>
        <w:spacing w:before="120" w:after="0" w:line="276" w:lineRule="auto"/>
        <w:ind w:firstLine="709"/>
        <w:jc w:val="both"/>
        <w:rPr>
          <w:rFonts w:ascii="PermianSerifTypeface" w:eastAsia="Calibri" w:hAnsi="PermianSerifTypeface" w:cs="Times New Roman"/>
          <w:lang w:val="ro-RO"/>
        </w:rPr>
      </w:pPr>
      <w:r w:rsidRPr="00E414E5">
        <w:rPr>
          <w:rFonts w:ascii="PermianSerifTypeface" w:eastAsia="Calibri" w:hAnsi="PermianSerifTypeface" w:cs="Times New Roman"/>
          <w:b/>
          <w:bCs/>
          <w:lang w:val="en-US"/>
        </w:rPr>
        <w:t>23.</w:t>
      </w:r>
      <w:r w:rsidR="006E4182">
        <w:rPr>
          <w:rFonts w:ascii="PermianSerifTypeface" w:eastAsia="Calibri" w:hAnsi="PermianSerifTypeface" w:cs="Times New Roman"/>
          <w:b/>
          <w:bCs/>
          <w:lang w:val="en-US"/>
        </w:rPr>
        <w:t>4</w:t>
      </w:r>
      <w:r w:rsidRPr="00E414E5">
        <w:rPr>
          <w:rFonts w:ascii="PermianSerifTypeface" w:eastAsia="Calibri" w:hAnsi="PermianSerifTypeface" w:cs="Times New Roman"/>
          <w:b/>
          <w:bCs/>
          <w:lang w:val="en-US"/>
        </w:rPr>
        <w:t>.</w:t>
      </w:r>
      <w:r w:rsidRPr="00E414E5">
        <w:rPr>
          <w:rFonts w:ascii="PermianSerifTypeface" w:eastAsia="Calibri" w:hAnsi="PermianSerifTypeface" w:cs="Times New Roman"/>
          <w:lang w:val="en-US"/>
        </w:rPr>
        <w:t xml:space="preserve"> </w:t>
      </w:r>
      <w:r w:rsidRPr="00E414E5">
        <w:rPr>
          <w:rFonts w:ascii="PermianSerifTypeface" w:eastAsia="Times New Roman" w:hAnsi="PermianSerifTypeface" w:cs="Times New Roman"/>
          <w:lang w:eastAsia="ru-RU"/>
        </w:rPr>
        <w:t>Î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>n conformitate cu prevederile art.117 alin.(1</w:t>
      </w:r>
      <w:r w:rsidRPr="00E414E5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9B4F8A">
        <w:rPr>
          <w:rFonts w:ascii="PermianSerifTypeface" w:eastAsia="Times New Roman" w:hAnsi="PermianSerifTypeface" w:cs="Times New Roman"/>
          <w:lang w:eastAsia="ru-RU"/>
        </w:rPr>
        <w:t>începând cu  01.01.2021,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  facturile </w:t>
      </w:r>
      <w:r w:rsidRPr="00E414E5">
        <w:rPr>
          <w:rFonts w:ascii="PermianSerifTypeface" w:eastAsia="Times New Roman" w:hAnsi="PermianSerifTypeface" w:cs="Times New Roman"/>
          <w:lang w:val="ro-RO" w:eastAsia="ru-RU"/>
        </w:rPr>
        <w:t>fiscale electronice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urmează a fi </w:t>
      </w:r>
      <w:r w:rsidRPr="009B4F8A">
        <w:rPr>
          <w:rFonts w:ascii="PermianSerifTypeface" w:eastAsia="Times New Roman" w:hAnsi="PermianSerifTypeface" w:cs="Times New Roman"/>
          <w:lang w:eastAsia="ru-RU"/>
        </w:rPr>
        <w:t>emise</w:t>
      </w:r>
      <w:r w:rsidRPr="00E414E5">
        <w:rPr>
          <w:rFonts w:ascii="PermianSerifTypeface" w:eastAsia="Times New Roman" w:hAnsi="PermianSerifTypeface" w:cs="Times New Roman"/>
          <w:lang w:eastAsia="ru-RU"/>
        </w:rPr>
        <w:t xml:space="preserve"> de către furnizorii rezidenți, prin </w:t>
      </w:r>
      <w:r w:rsidRPr="009B4F8A">
        <w:rPr>
          <w:rFonts w:ascii="PermianSerifTypeface" w:eastAsia="Times New Roman" w:hAnsi="PermianSerifTypeface" w:cs="Times New Roman"/>
          <w:lang w:eastAsia="ru-RU"/>
        </w:rPr>
        <w:t>SIA e-Factura</w:t>
      </w:r>
      <w:r w:rsidR="007A63C3" w:rsidRPr="00A875E4">
        <w:rPr>
          <w:rFonts w:ascii="PermianSerifTypeface" w:eastAsia="Times New Roman" w:hAnsi="PermianSerifTypeface" w:cs="Times New Roman"/>
          <w:lang w:eastAsia="ru-RU"/>
        </w:rPr>
        <w:t xml:space="preserve"> (</w:t>
      </w:r>
      <w:r w:rsidR="007A63C3" w:rsidRPr="2A820201">
        <w:rPr>
          <w:rFonts w:ascii="PermianSerifTypeface" w:eastAsia="Times New Roman" w:hAnsi="PermianSerifTypeface" w:cs="Times New Roman"/>
          <w:i/>
          <w:lang w:eastAsia="ru-RU"/>
        </w:rPr>
        <w:t xml:space="preserve">excepție: </w:t>
      </w:r>
      <w:r w:rsidR="007A63C3" w:rsidRPr="007A63C3">
        <w:rPr>
          <w:rFonts w:ascii="PermianSerifTypeface" w:hAnsi="PermianSerifTypeface" w:cs="Arial"/>
          <w:i/>
          <w:iCs/>
        </w:rPr>
        <w:t xml:space="preserve">livrările de energie electrică, de energie termică, de gaz natural, serviciile de </w:t>
      </w:r>
      <w:proofErr w:type="spellStart"/>
      <w:r w:rsidR="007A63C3" w:rsidRPr="007A63C3">
        <w:rPr>
          <w:rFonts w:ascii="PermianSerifTypeface" w:hAnsi="PermianSerifTypeface" w:cs="Arial"/>
          <w:i/>
          <w:iCs/>
        </w:rPr>
        <w:t>comunicaţii</w:t>
      </w:r>
      <w:proofErr w:type="spellEnd"/>
      <w:r w:rsidR="007A63C3" w:rsidRPr="007A63C3">
        <w:rPr>
          <w:rFonts w:ascii="PermianSerifTypeface" w:hAnsi="PermianSerifTypeface" w:cs="Arial"/>
          <w:i/>
          <w:iCs/>
        </w:rPr>
        <w:t xml:space="preserve"> electronice </w:t>
      </w:r>
      <w:proofErr w:type="spellStart"/>
      <w:r w:rsidR="007A63C3" w:rsidRPr="007A63C3">
        <w:rPr>
          <w:rFonts w:ascii="PermianSerifTypeface" w:hAnsi="PermianSerifTypeface" w:cs="Arial"/>
          <w:i/>
          <w:iCs/>
        </w:rPr>
        <w:t>şi</w:t>
      </w:r>
      <w:proofErr w:type="spellEnd"/>
      <w:r w:rsidR="007A63C3" w:rsidRPr="007A63C3">
        <w:rPr>
          <w:rFonts w:ascii="PermianSerifTypeface" w:hAnsi="PermianSerifTypeface" w:cs="Arial"/>
          <w:i/>
          <w:iCs/>
        </w:rPr>
        <w:t xml:space="preserve"> serviciile comunale</w:t>
      </w:r>
      <w:r w:rsidR="007A63C3" w:rsidRPr="007A63C3">
        <w:rPr>
          <w:rFonts w:ascii="PermianSerifTypeface" w:hAnsi="PermianSerifTypeface" w:cs="Arial"/>
        </w:rPr>
        <w:t>)</w:t>
      </w:r>
      <w:r w:rsidRPr="009B4F8A">
        <w:rPr>
          <w:rFonts w:ascii="PermianSerifTypeface" w:eastAsia="Times New Roman" w:hAnsi="PermianSerifTypeface" w:cs="Times New Roman"/>
          <w:lang w:eastAsia="ru-RU"/>
        </w:rPr>
        <w:t>.</w:t>
      </w:r>
    </w:p>
    <w:p w14:paraId="29FFB5AA" w14:textId="21286C0B" w:rsidR="007C24A5" w:rsidRPr="00E414E5" w:rsidRDefault="007C24A5" w:rsidP="00711BD8">
      <w:pPr>
        <w:spacing w:after="0" w:line="240" w:lineRule="auto"/>
        <w:jc w:val="both"/>
        <w:rPr>
          <w:rFonts w:ascii="PermianSerifTypeface" w:hAnsi="PermianSerifTypeface"/>
        </w:rPr>
      </w:pPr>
    </w:p>
    <w:p w14:paraId="02A0CE76" w14:textId="77777777" w:rsidR="009A4E7B" w:rsidRPr="00E414E5" w:rsidRDefault="009A4E7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2271A526" w14:textId="77777777" w:rsidR="006C0282" w:rsidRPr="00E414E5" w:rsidRDefault="006C0282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E414E5">
        <w:rPr>
          <w:rFonts w:ascii="PermianSerifTypeface" w:hAnsi="PermianSerifTypeface"/>
          <w:b/>
          <w:bCs/>
        </w:rPr>
        <w:t xml:space="preserve">Președintele grupului de lucru                                 </w:t>
      </w:r>
    </w:p>
    <w:p w14:paraId="7CD95F6B" w14:textId="71976BF1" w:rsidR="006C0282" w:rsidRPr="00E414E5" w:rsidRDefault="00490FBE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Elena SAMOIL</w:t>
      </w:r>
      <w:r w:rsidR="009E2D7A">
        <w:rPr>
          <w:rFonts w:ascii="PermianSerifTypeface" w:hAnsi="PermianSerifTypeface"/>
          <w:b/>
          <w:bCs/>
        </w:rPr>
        <w:t>A</w:t>
      </w:r>
      <w:r>
        <w:rPr>
          <w:rFonts w:ascii="PermianSerifTypeface" w:hAnsi="PermianSerifTypeface"/>
          <w:b/>
          <w:bCs/>
        </w:rPr>
        <w:t>-LUNGU</w:t>
      </w:r>
    </w:p>
    <w:p w14:paraId="20B5A6EF" w14:textId="16AD4F3A" w:rsidR="009A4E7B" w:rsidRPr="00E414E5" w:rsidRDefault="006C0282" w:rsidP="00711BD8">
      <w:pPr>
        <w:spacing w:after="0" w:line="240" w:lineRule="auto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  <w:i/>
        </w:rPr>
        <w:t>(semnat electronic)</w:t>
      </w:r>
    </w:p>
    <w:p w14:paraId="0E11CA8F" w14:textId="6D2CB0A9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668238A8" w14:textId="0923C6E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3FC86561" w14:textId="7777777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E414E5" w:rsidSect="00687A0F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20535F8" w14:textId="77777777" w:rsidR="00395347" w:rsidRPr="00E414E5" w:rsidRDefault="00395347" w:rsidP="0039534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>Anexa nr. 1</w:t>
      </w:r>
    </w:p>
    <w:p w14:paraId="1CF425D7" w14:textId="34F26550" w:rsidR="00395347" w:rsidRDefault="00395347" w:rsidP="0039534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E414E5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5225838E" w14:textId="77777777" w:rsidR="00AD38FF" w:rsidRDefault="00AD38FF" w:rsidP="0039534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32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5245"/>
        <w:gridCol w:w="3119"/>
        <w:gridCol w:w="1842"/>
        <w:gridCol w:w="1701"/>
        <w:gridCol w:w="21"/>
      </w:tblGrid>
      <w:tr w:rsidR="00826423" w:rsidRPr="00E414E5" w14:paraId="5C14D6AD" w14:textId="77777777" w:rsidTr="007C1B1F">
        <w:trPr>
          <w:gridAfter w:val="1"/>
          <w:wAfter w:w="21" w:type="dxa"/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630F" w14:textId="77777777" w:rsidR="00826423" w:rsidRPr="000124E9" w:rsidRDefault="00826423" w:rsidP="0082642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F817" w14:textId="77777777" w:rsidR="00826423" w:rsidRPr="000D72BF" w:rsidRDefault="00826423" w:rsidP="0082642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4254" w14:textId="77777777" w:rsidR="00826423" w:rsidRPr="000124E9" w:rsidRDefault="00826423" w:rsidP="0082642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5E4A" w14:textId="77777777" w:rsidR="00826423" w:rsidRPr="000124E9" w:rsidRDefault="00826423" w:rsidP="0082642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2B8D" w14:textId="77777777" w:rsidR="00826423" w:rsidRPr="000124E9" w:rsidRDefault="00826423" w:rsidP="0082642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A500" w14:textId="77777777" w:rsidR="00826423" w:rsidRPr="000124E9" w:rsidRDefault="00826423" w:rsidP="0082642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26423" w:rsidRPr="00E414E5" w14:paraId="78D4B982" w14:textId="77777777" w:rsidTr="007C1B1F">
        <w:trPr>
          <w:trHeight w:val="197"/>
        </w:trPr>
        <w:tc>
          <w:tcPr>
            <w:tcW w:w="15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65EEF" w14:textId="141ABC3E" w:rsidR="00826423" w:rsidRPr="00E414E5" w:rsidRDefault="00826423" w:rsidP="007C1B1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30AD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Lotul 1.  Servicii de arhitectură de interior (design) a sălii de ședințe</w:t>
            </w:r>
          </w:p>
        </w:tc>
      </w:tr>
      <w:tr w:rsidR="00826423" w:rsidRPr="00E414E5" w14:paraId="0069E3E6" w14:textId="77777777" w:rsidTr="007C1B1F">
        <w:trPr>
          <w:gridAfter w:val="1"/>
          <w:wAfter w:w="21" w:type="dxa"/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9759" w14:textId="77777777" w:rsidR="00826423" w:rsidRPr="00E414E5" w:rsidRDefault="00826423" w:rsidP="0082642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E569" w14:textId="7B947FAE" w:rsidR="00826423" w:rsidRPr="00E414E5" w:rsidRDefault="00826423" w:rsidP="0082642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876317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Servicii de arhitectură de interior (design) a sălii de ședințe din sediul BNM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B2D1" w14:textId="40B25C6F" w:rsidR="00826423" w:rsidRPr="007C1B1F" w:rsidRDefault="00826423" w:rsidP="007C1B1F">
            <w:pPr>
              <w:pStyle w:val="Style2"/>
              <w:spacing w:after="0" w:line="240" w:lineRule="auto"/>
              <w:ind w:left="89" w:hanging="64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- Executarea lucrărilor de măsurare;</w:t>
            </w:r>
          </w:p>
          <w:p w14:paraId="4510FC5A" w14:textId="7266CD97" w:rsidR="00826423" w:rsidRPr="007C1B1F" w:rsidRDefault="00826423" w:rsidP="007C1B1F">
            <w:pPr>
              <w:pStyle w:val="Style2"/>
              <w:spacing w:after="0" w:line="240" w:lineRule="auto"/>
              <w:ind w:left="89" w:hanging="64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- Propunerea de soluții arhitectural-constructive volumetrice și planimetrice;</w:t>
            </w:r>
          </w:p>
          <w:p w14:paraId="37ADEF46" w14:textId="6D0796FC" w:rsidR="00826423" w:rsidRPr="007C1B1F" w:rsidRDefault="00826423" w:rsidP="007C1B1F">
            <w:pPr>
              <w:pStyle w:val="Style2"/>
              <w:spacing w:after="0" w:line="240" w:lineRule="auto"/>
              <w:ind w:left="89" w:hanging="64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 xml:space="preserve">- La elaborare se va ține cont de construcțiile și rețelele existente, normativele în construcție și în strictă conformitate cu cerințele ecologice, sanitare și </w:t>
            </w:r>
            <w:proofErr w:type="spellStart"/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antiincendiare</w:t>
            </w:r>
            <w:proofErr w:type="spellEnd"/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;</w:t>
            </w:r>
          </w:p>
          <w:p w14:paraId="5993E0DA" w14:textId="10E4A25B" w:rsidR="00826423" w:rsidRDefault="00826423" w:rsidP="003F46E9">
            <w:pPr>
              <w:pStyle w:val="Style2"/>
              <w:spacing w:after="0" w:line="240" w:lineRule="auto"/>
              <w:ind w:left="89" w:hanging="64"/>
              <w:contextualSpacing w:val="0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-</w:t>
            </w:r>
            <w:r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 </w:t>
            </w:r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Conceptul</w:t>
            </w:r>
            <w:r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 </w:t>
            </w:r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arhitectural/design-</w:t>
            </w:r>
            <w:proofErr w:type="spellStart"/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ul</w:t>
            </w:r>
            <w:proofErr w:type="spellEnd"/>
            <w:r w:rsidR="003F46E9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 xml:space="preserve"> </w:t>
            </w:r>
            <w:r w:rsidRPr="007C1B1F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propus trebuie să fie în stil modern, prin crearea unui ambient corespunzător, atractiv și dinamic, inedit, inovativ și interactiv.</w:t>
            </w:r>
          </w:p>
          <w:p w14:paraId="7280F1C9" w14:textId="77777777" w:rsidR="00826423" w:rsidRPr="007C1B1F" w:rsidRDefault="00826423" w:rsidP="007C1B1F">
            <w:pPr>
              <w:pStyle w:val="Style2"/>
              <w:spacing w:after="0" w:line="240" w:lineRule="auto"/>
              <w:ind w:left="89" w:hanging="64"/>
              <w:contextualSpacing w:val="0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  <w:p w14:paraId="1925F2C0" w14:textId="11971C23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/>
                <w:lang w:val="ro-RO"/>
              </w:rPr>
            </w:pPr>
            <w:r w:rsidRPr="00826423">
              <w:rPr>
                <w:rFonts w:ascii="PermianSerifTypeface" w:hAnsi="PermianSerifTypeface"/>
                <w:b/>
                <w:lang w:val="ro-RO"/>
              </w:rPr>
              <w:t>Cerințe de bază privind soluțiile</w:t>
            </w:r>
            <w:r>
              <w:rPr>
                <w:rFonts w:ascii="PermianSerifTypeface" w:hAnsi="PermianSerifTypeface"/>
                <w:b/>
                <w:lang w:val="ro-RO"/>
              </w:rPr>
              <w:t> </w:t>
            </w:r>
            <w:r w:rsidRPr="00826423">
              <w:rPr>
                <w:rFonts w:ascii="PermianSerifTypeface" w:hAnsi="PermianSerifTypeface"/>
                <w:b/>
                <w:lang w:val="ro-RO"/>
              </w:rPr>
              <w:t xml:space="preserve">arhitectural-planimetrice: </w:t>
            </w:r>
          </w:p>
          <w:p w14:paraId="5FDE6446" w14:textId="75B91600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a.</w:t>
            </w:r>
            <w:r>
              <w:rPr>
                <w:rFonts w:ascii="PermianSerifTypeface" w:hAnsi="PermianSerifTypeface"/>
                <w:bCs/>
                <w:lang w:val="ro-RO"/>
              </w:rPr>
              <w:t> 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Elaborarea planului de execuție, variație de plan (2D);</w:t>
            </w:r>
          </w:p>
          <w:p w14:paraId="71B9B7EE" w14:textId="267EAB8E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b.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releveu cu dimensiuni la scară (electronic, PDF-file);</w:t>
            </w:r>
          </w:p>
          <w:p w14:paraId="7CD211E1" w14:textId="557C1C8D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c.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montare/demontare pereți la scară (electronic, PDF-file);</w:t>
            </w:r>
          </w:p>
          <w:p w14:paraId="2204DEA6" w14:textId="26319231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d.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mobilare la scară (electronic, PDF-file)- loc de intervenții;</w:t>
            </w:r>
          </w:p>
          <w:p w14:paraId="2FDE4E2A" w14:textId="4810DDA0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e.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tavan la scară(electronic, PDF-file)- loc de intervenții;</w:t>
            </w:r>
          </w:p>
          <w:p w14:paraId="7E695C26" w14:textId="5CFA027E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lastRenderedPageBreak/>
              <w:t>f.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iluminare la scară: tip, cantitate (electronic, PDF-fi1e)- loc de intervenții;</w:t>
            </w:r>
          </w:p>
          <w:p w14:paraId="2B01152B" w14:textId="3F01A4E3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g.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prize și întrerupătoare la scară: tip, cantitate (e1ectronic, PDF-file);</w:t>
            </w:r>
          </w:p>
          <w:p w14:paraId="6395D3BB" w14:textId="78B0802E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h.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pardosea la scară (electronic, PDF-file)- loc de intervenții;</w:t>
            </w:r>
          </w:p>
          <w:p w14:paraId="05E8A738" w14:textId="74E08790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i.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Plan sistem de alarmă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antiincendiar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la scară (electronic, PDF-file) - loc de intervenții;</w:t>
            </w:r>
          </w:p>
          <w:p w14:paraId="4963D39A" w14:textId="5A63B3B3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j.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sistem de alarma antiefracție la scară (electronic, PDF-file) - loc de intervenții;</w:t>
            </w:r>
          </w:p>
          <w:p w14:paraId="15B9A6FF" w14:textId="7FDE172A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k.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modificare (modernizare) a sistemului existent de încălzire la scară (electronic, PDF-file) - loc de intervenții;</w:t>
            </w:r>
          </w:p>
          <w:p w14:paraId="0E483545" w14:textId="55559AC0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0124E9">
              <w:rPr>
                <w:rFonts w:ascii="PermianSerifTypeface" w:hAnsi="PermianSerifTypeface"/>
                <w:bCs/>
                <w:lang w:val="ro-RO"/>
              </w:rPr>
              <w:t>l.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modificare (modernizare) a sistemului existent de ventilare-condiționare la scară (electronic, PDF-file) - loc de intervenții;</w:t>
            </w:r>
          </w:p>
          <w:p w14:paraId="03304720" w14:textId="42F19AEE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m.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sisteme audio/video la scară (electronic, PDF-file) - loc de intervenții/posibilitate de modernizare;</w:t>
            </w:r>
          </w:p>
          <w:p w14:paraId="6E254CCC" w14:textId="0155B4F0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n.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cablaje p/u rețea Lan și prize RJ45 (electronic, PDF-file) – nișe și loc de intervenții /posibilitate de modernizare;</w:t>
            </w:r>
          </w:p>
          <w:p w14:paraId="28001477" w14:textId="51419852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o.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Plan amplasare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Wifi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Acces Point (cu asigurarea conexiunilor LAN ) în puncte  de acoperire optimă (electronic, PDF-file);</w:t>
            </w:r>
          </w:p>
          <w:p w14:paraId="261DE86E" w14:textId="51EBAD3E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p.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Desfășurate/Secțiuni pereți, unde este nevoie de intervenții speciale (electronic, PDF-file);</w:t>
            </w:r>
          </w:p>
          <w:p w14:paraId="646A9D93" w14:textId="21D10CF9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lastRenderedPageBreak/>
              <w:t>q.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Borderou de materiale, detalii despre producători, furnizori de materiale și obiecte de decor, costuri;</w:t>
            </w:r>
          </w:p>
          <w:p w14:paraId="692BF388" w14:textId="42A644A6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r.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Borderou mobilier cu prezentarea în format 3D: Vizualizare și Tur Virtual;</w:t>
            </w:r>
          </w:p>
          <w:p w14:paraId="562A8E28" w14:textId="606D66C5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s.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Elaborarea și prezentarea în format 3D: Vizualizare și Tur Virtual;</w:t>
            </w:r>
          </w:p>
          <w:p w14:paraId="451A17F4" w14:textId="1059E788" w:rsidR="00826423" w:rsidRPr="000124E9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t.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Prezentarea variantei 3D, cu imagini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foto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realiste, ce oferă Beneficiarului o imagine vizuală cât mai clară asupra amenajării spațiului. La această etapă se va discuta, analiza, pentru a înțelege mai bine conceptul de amenajare propus.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Se prezintă produsele propuse, mostre de finisaje, textile etc.( format digital);</w:t>
            </w:r>
          </w:p>
          <w:p w14:paraId="1515CF13" w14:textId="157FFFE3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0124E9">
              <w:rPr>
                <w:rFonts w:ascii="PermianSerifTypeface" w:hAnsi="PermianSerifTypeface"/>
                <w:bCs/>
                <w:lang w:val="ro-RO"/>
              </w:rPr>
              <w:t>u.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Se identifică modificările agreate de comun acord între ofertant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şi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beneficiar;</w:t>
            </w:r>
          </w:p>
          <w:p w14:paraId="00B5C0CE" w14:textId="0F687AF2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v.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Se prezintă (în format digital) varianta 3D modificată în urma discuțiilor cu Beneficiarul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şi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se analizează detaliat. Este etapa în care se acordă o atenție deosebită asupra detaliilor;</w:t>
            </w:r>
          </w:p>
          <w:p w14:paraId="57B25B74" w14:textId="02C30655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0124E9">
              <w:rPr>
                <w:rFonts w:ascii="PermianSerifTypeface" w:hAnsi="PermianSerifTypeface"/>
                <w:bCs/>
                <w:lang w:val="ro-RO"/>
              </w:rPr>
              <w:t>w.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Prezentarea Turului 3D  pentru a ușura deciziile Beneficiarului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şi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executarea ulterioară;</w:t>
            </w:r>
          </w:p>
          <w:p w14:paraId="706B48F5" w14:textId="576C7E6D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0124E9">
              <w:rPr>
                <w:rFonts w:ascii="PermianSerifTypeface" w:hAnsi="PermianSerifTypeface"/>
                <w:bCs/>
                <w:lang w:val="ro-RO"/>
              </w:rPr>
              <w:t>x.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Monitorizarea și colaborarea după finisarea acestuia;</w:t>
            </w:r>
          </w:p>
          <w:p w14:paraId="5EDABFCF" w14:textId="0A426BB7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y.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Monitorizarea în timpul lucrărilor de finisaje;</w:t>
            </w:r>
          </w:p>
          <w:p w14:paraId="08FD5C1E" w14:textId="59784F31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z.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Deplasare către locurile de achiziție a materialelor;</w:t>
            </w:r>
          </w:p>
          <w:p w14:paraId="2D5BA9D7" w14:textId="4B8DB2AE" w:rsidR="00AD38FF" w:rsidRPr="007C1B1F" w:rsidRDefault="00826423" w:rsidP="007C1B1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jc w:val="both"/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</w:pPr>
            <w:r w:rsidRPr="007C1B1F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>Consultații cu echipa de constructori.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5587" w14:textId="77777777" w:rsidR="00826423" w:rsidRPr="00E414E5" w:rsidRDefault="00826423" w:rsidP="0082642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ED45" w14:textId="3B127D44" w:rsidR="00826423" w:rsidRPr="00E414E5" w:rsidRDefault="00826423" w:rsidP="007C1B1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Î</w:t>
            </w:r>
            <w:r w:rsidRPr="0064701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 termen de 60 zile calendaristice, de la data solicitării scrise (e-mail) a Beneficiarului.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1FA6" w14:textId="77777777" w:rsidR="00826423" w:rsidRPr="00E414E5" w:rsidRDefault="00826423" w:rsidP="0082642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826423" w:rsidRPr="00E414E5" w14:paraId="235207B1" w14:textId="77777777" w:rsidTr="007C1B1F">
        <w:trPr>
          <w:trHeight w:val="72"/>
        </w:trPr>
        <w:tc>
          <w:tcPr>
            <w:tcW w:w="15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25D3" w14:textId="52D40059" w:rsidR="00826423" w:rsidRPr="007C1B1F" w:rsidRDefault="00826423" w:rsidP="007C1B1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3C300C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lastRenderedPageBreak/>
              <w:t>Lotul 2.  Servicii de arhitectură de interior (design) a muzeului</w:t>
            </w:r>
          </w:p>
        </w:tc>
      </w:tr>
      <w:tr w:rsidR="00826423" w:rsidRPr="00E414E5" w14:paraId="403F4034" w14:textId="77777777" w:rsidTr="007C1B1F">
        <w:trPr>
          <w:gridAfter w:val="1"/>
          <w:wAfter w:w="21" w:type="dxa"/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891B1" w14:textId="77777777" w:rsidR="00826423" w:rsidRPr="00E414E5" w:rsidRDefault="00826423" w:rsidP="0082642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E414E5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3AC6" w14:textId="721ADEAF" w:rsidR="00826423" w:rsidRPr="00E414E5" w:rsidRDefault="00826423" w:rsidP="0082642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76317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Servicii de arhitectură de interior (design) a muzeului din sediul BNM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8251" w14:textId="77777777" w:rsidR="00826423" w:rsidRPr="00DB408D" w:rsidRDefault="00826423" w:rsidP="00826423">
            <w:pPr>
              <w:pStyle w:val="Style2"/>
              <w:spacing w:after="0" w:line="240" w:lineRule="auto"/>
              <w:ind w:left="89" w:hanging="64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- Executarea lucrărilor de măsurare;</w:t>
            </w:r>
          </w:p>
          <w:p w14:paraId="5312395D" w14:textId="77777777" w:rsidR="00826423" w:rsidRPr="00DB408D" w:rsidRDefault="00826423" w:rsidP="00826423">
            <w:pPr>
              <w:pStyle w:val="Style2"/>
              <w:spacing w:after="0" w:line="240" w:lineRule="auto"/>
              <w:ind w:left="89" w:hanging="64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- Propunerea de soluții arhitectural-constructive volumetrice și planimetrice;</w:t>
            </w:r>
          </w:p>
          <w:p w14:paraId="7D2F79C0" w14:textId="77777777" w:rsidR="00826423" w:rsidRPr="00DB408D" w:rsidRDefault="00826423" w:rsidP="00826423">
            <w:pPr>
              <w:pStyle w:val="Style2"/>
              <w:spacing w:after="0" w:line="240" w:lineRule="auto"/>
              <w:ind w:left="89" w:hanging="64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 xml:space="preserve">- La elaborare se va ține cont de construcțiile și rețelele existente, normativele în construcție și în strictă conformitate cu cerințele ecologice, sanitare și </w:t>
            </w:r>
            <w:proofErr w:type="spellStart"/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antiincendiare</w:t>
            </w:r>
            <w:proofErr w:type="spellEnd"/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;</w:t>
            </w:r>
          </w:p>
          <w:p w14:paraId="4A1A35AE" w14:textId="7C7C1E7C" w:rsidR="00826423" w:rsidRDefault="00826423" w:rsidP="003F46E9">
            <w:pPr>
              <w:pStyle w:val="Style2"/>
              <w:spacing w:after="0" w:line="240" w:lineRule="auto"/>
              <w:ind w:left="89" w:hanging="64"/>
              <w:contextualSpacing w:val="0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-</w:t>
            </w:r>
            <w:r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 </w:t>
            </w:r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Conceptul</w:t>
            </w:r>
            <w:r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 </w:t>
            </w:r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arhitectural/design-</w:t>
            </w:r>
            <w:proofErr w:type="spellStart"/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>ul</w:t>
            </w:r>
            <w:proofErr w:type="spellEnd"/>
            <w:r w:rsidRPr="00DB408D"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  <w:t xml:space="preserve"> propus trebuie să fie în stil modern, prin crearea unui ambient corespunzător, atractiv și dinamic, inedit, inovativ și interactiv.</w:t>
            </w:r>
          </w:p>
          <w:p w14:paraId="6A8A376A" w14:textId="77777777" w:rsidR="00826423" w:rsidRPr="00DB408D" w:rsidRDefault="00826423" w:rsidP="00826423">
            <w:pPr>
              <w:pStyle w:val="Style2"/>
              <w:spacing w:after="0" w:line="240" w:lineRule="auto"/>
              <w:ind w:left="89" w:hanging="64"/>
              <w:contextualSpacing w:val="0"/>
              <w:jc w:val="both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  <w:p w14:paraId="537CCA3A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/>
                <w:lang w:val="ro-RO"/>
              </w:rPr>
            </w:pPr>
            <w:r w:rsidRPr="00826423">
              <w:rPr>
                <w:rFonts w:ascii="PermianSerifTypeface" w:hAnsi="PermianSerifTypeface"/>
                <w:b/>
                <w:lang w:val="ro-RO"/>
              </w:rPr>
              <w:t>Cerințe de bază privind soluțiile</w:t>
            </w:r>
            <w:r>
              <w:rPr>
                <w:rFonts w:ascii="PermianSerifTypeface" w:hAnsi="PermianSerifTypeface"/>
                <w:b/>
                <w:lang w:val="ro-RO"/>
              </w:rPr>
              <w:t> </w:t>
            </w:r>
            <w:r w:rsidRPr="00826423">
              <w:rPr>
                <w:rFonts w:ascii="PermianSerifTypeface" w:hAnsi="PermianSerifTypeface"/>
                <w:b/>
                <w:lang w:val="ro-RO"/>
              </w:rPr>
              <w:t xml:space="preserve">arhitectural-planimetrice: </w:t>
            </w:r>
          </w:p>
          <w:p w14:paraId="75670269" w14:textId="77777777" w:rsidR="00826423" w:rsidRPr="00826423" w:rsidRDefault="00826423" w:rsidP="007C1B1F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a.</w:t>
            </w:r>
            <w:r>
              <w:rPr>
                <w:rFonts w:ascii="PermianSerifTypeface" w:hAnsi="PermianSerifTypeface"/>
                <w:bCs/>
                <w:lang w:val="ro-RO"/>
              </w:rPr>
              <w:t> 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Elaborarea planului de execuție, variație de plan (2D);</w:t>
            </w:r>
          </w:p>
          <w:p w14:paraId="0BD47334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b.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releveu cu dimensiuni la scară (electronic, PDF-file);</w:t>
            </w:r>
          </w:p>
          <w:p w14:paraId="70544B82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c.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montare/demontare pereți la scară (electronic, PDF-file);</w:t>
            </w:r>
          </w:p>
          <w:p w14:paraId="6CE1AE37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d.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mobilare la scară (electronic, PDF-file)- loc de intervenții;</w:t>
            </w:r>
          </w:p>
          <w:p w14:paraId="28E554B7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e.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tavan la scară(electronic, PDF-file)- loc de intervenții;</w:t>
            </w:r>
          </w:p>
          <w:p w14:paraId="00EFB724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f.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iluminare la scară: tip, cantitate (electronic, PDF-fi1e)- loc de intervenții;</w:t>
            </w:r>
          </w:p>
          <w:p w14:paraId="07519E92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g.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prize și întrerupătoare la scară: tip, cantitate (e1ectronic, PDF-file);</w:t>
            </w:r>
          </w:p>
          <w:p w14:paraId="613D0D3F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h.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pardosea la scară (electronic, PDF-file)- loc de intervenții;</w:t>
            </w:r>
          </w:p>
          <w:p w14:paraId="7E3216CB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lastRenderedPageBreak/>
              <w:t>i.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Plan sistem de alarmă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antiincendiar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la scară (electronic, PDF-file) - loc de intervenții;</w:t>
            </w:r>
          </w:p>
          <w:p w14:paraId="62A1574A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j.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sistem de alarma antiefracție la scară (electronic, PDF-file) - loc de intervenții;</w:t>
            </w:r>
          </w:p>
          <w:p w14:paraId="629EA14D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k.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modificare (modernizare) a sistemului existent de încălzire la scară (electronic, PDF-file) - loc de intervenții;</w:t>
            </w:r>
          </w:p>
          <w:p w14:paraId="7A9EE4A1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DB408D">
              <w:rPr>
                <w:rFonts w:ascii="PermianSerifTypeface" w:hAnsi="PermianSerifTypeface"/>
                <w:bCs/>
                <w:lang w:val="ro-RO"/>
              </w:rPr>
              <w:t>l.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modificare (modernizare) a sistemului existent de ventilare-condiționare la scară (electronic, PDF-file) - loc de intervenții;</w:t>
            </w:r>
          </w:p>
          <w:p w14:paraId="3CB5F6A4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m.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sisteme audio/video la scară (electronic, PDF-file) - loc de intervenții/posibilitate de modernizare;</w:t>
            </w:r>
          </w:p>
          <w:p w14:paraId="2BC3B8B0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n.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Plan cablaje p/u rețea Lan și prize RJ45 (electronic, PDF-file) – nișe și loc de intervenții /posibilitate de modernizare;</w:t>
            </w:r>
          </w:p>
          <w:p w14:paraId="0E90F9E1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o.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Plan amplasare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Wifi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Acces Point (cu asigurarea conexiunilor LAN ) în puncte  de acoperire optimă (electronic, PDF-file);</w:t>
            </w:r>
          </w:p>
          <w:p w14:paraId="6ACEDA38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p.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Desfășurate/Secțiuni pereți, unde este nevoie de intervenții speciale (electronic, PDF-file);</w:t>
            </w:r>
          </w:p>
          <w:p w14:paraId="1C967A00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q.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Borderou de materiale, detalii despre producători, furnizori de materiale și obiecte de decor, costuri;</w:t>
            </w:r>
          </w:p>
          <w:p w14:paraId="53D31BF4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r.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Borderou mobilier cu prezentarea în format 3D: Vizualizare și Tur Virtual;</w:t>
            </w:r>
          </w:p>
          <w:p w14:paraId="64E44431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s.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Elaborarea și prezentarea în format 3D: Vizualizare și Tur Virtual;</w:t>
            </w:r>
          </w:p>
          <w:p w14:paraId="241902DD" w14:textId="77777777" w:rsidR="00826423" w:rsidRPr="00DB408D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t.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Prezentarea variantei 3D, cu imagini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foto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realiste, ce oferă Beneficiarului o imagine vizuală cât mai clară asupra amenajării spațiului. La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lastRenderedPageBreak/>
              <w:t>această etapă se va discuta, analiza, pentru a înțelege mai bine conceptul de amenajare propus.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Se prezintă produsele propuse, mostre de finisaje, textile etc.( format digital);</w:t>
            </w:r>
          </w:p>
          <w:p w14:paraId="6E8FA3CF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DB408D">
              <w:rPr>
                <w:rFonts w:ascii="PermianSerifTypeface" w:hAnsi="PermianSerifTypeface"/>
                <w:bCs/>
                <w:lang w:val="ro-RO"/>
              </w:rPr>
              <w:t>u.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Se identifică modificările agreate de comun acord între ofertant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şi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beneficiar;</w:t>
            </w:r>
          </w:p>
          <w:p w14:paraId="178C4000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v.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Se prezintă (în format digital) varianta 3D modificată în urma discuțiilor cu Beneficiarul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şi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se analizează detaliat. Este etapa în care se acordă o atenție deosebită asupra detaliilor;</w:t>
            </w:r>
          </w:p>
          <w:p w14:paraId="7A8006F4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DB408D">
              <w:rPr>
                <w:rFonts w:ascii="PermianSerifTypeface" w:hAnsi="PermianSerifTypeface"/>
                <w:bCs/>
                <w:lang w:val="ro-RO"/>
              </w:rPr>
              <w:t>w.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Prezentarea Turului 3D  pentru a ușura deciziile Beneficiarului </w:t>
            </w:r>
            <w:proofErr w:type="spellStart"/>
            <w:r w:rsidRPr="00826423">
              <w:rPr>
                <w:rFonts w:ascii="PermianSerifTypeface" w:hAnsi="PermianSerifTypeface"/>
                <w:bCs/>
                <w:lang w:val="ro-RO"/>
              </w:rPr>
              <w:t>şi</w:t>
            </w:r>
            <w:proofErr w:type="spellEnd"/>
            <w:r w:rsidRPr="00826423">
              <w:rPr>
                <w:rFonts w:ascii="PermianSerifTypeface" w:hAnsi="PermianSerifTypeface"/>
                <w:bCs/>
                <w:lang w:val="ro-RO"/>
              </w:rPr>
              <w:t xml:space="preserve"> executarea ulterioară;</w:t>
            </w:r>
          </w:p>
          <w:p w14:paraId="1C97BF5F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DB408D">
              <w:rPr>
                <w:rFonts w:ascii="PermianSerifTypeface" w:hAnsi="PermianSerifTypeface"/>
                <w:bCs/>
                <w:lang w:val="ro-RO"/>
              </w:rPr>
              <w:t>x.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Monitorizarea și colaborarea după finisarea acestuia;</w:t>
            </w:r>
          </w:p>
          <w:p w14:paraId="04955564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y.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Monitorizarea în timpul lucrărilor de finisaje;</w:t>
            </w:r>
          </w:p>
          <w:p w14:paraId="6FF98171" w14:textId="77777777" w:rsidR="00826423" w:rsidRPr="00826423" w:rsidRDefault="00826423" w:rsidP="00826423">
            <w:pPr>
              <w:spacing w:after="0"/>
              <w:jc w:val="both"/>
              <w:rPr>
                <w:rFonts w:ascii="PermianSerifTypeface" w:hAnsi="PermianSerifTypeface"/>
                <w:bCs/>
                <w:lang w:val="ro-RO"/>
              </w:rPr>
            </w:pPr>
            <w:r w:rsidRPr="00826423">
              <w:rPr>
                <w:rFonts w:ascii="PermianSerifTypeface" w:hAnsi="PermianSerifTypeface"/>
                <w:bCs/>
                <w:lang w:val="ro-RO"/>
              </w:rPr>
              <w:t>z.</w:t>
            </w:r>
            <w:r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826423">
              <w:rPr>
                <w:rFonts w:ascii="PermianSerifTypeface" w:hAnsi="PermianSerifTypeface"/>
                <w:bCs/>
                <w:lang w:val="ro-RO"/>
              </w:rPr>
              <w:t>Deplasare către locurile de achiziție a materialelor;</w:t>
            </w:r>
          </w:p>
          <w:p w14:paraId="300D8F61" w14:textId="67E810C1" w:rsidR="00826423" w:rsidRPr="00E414E5" w:rsidRDefault="003F46E9" w:rsidP="0082642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 xml:space="preserve">  </w:t>
            </w:r>
            <w:r w:rsidR="00826423" w:rsidRPr="00DB408D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>Consultații cu echipa de constructori.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40BA" w14:textId="77777777" w:rsidR="00826423" w:rsidRPr="00E414E5" w:rsidRDefault="00826423" w:rsidP="00826423">
            <w:pPr>
              <w:spacing w:after="0"/>
              <w:rPr>
                <w:rFonts w:ascii="PermianSerifTypeface" w:hAnsi="PermianSerifTypefac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D3CB" w14:textId="6943B457" w:rsidR="00826423" w:rsidRPr="00E414E5" w:rsidRDefault="00826423" w:rsidP="007C1B1F">
            <w:pPr>
              <w:spacing w:after="0"/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  <w:b/>
              </w:rPr>
              <w:t>Î</w:t>
            </w:r>
            <w:r w:rsidRPr="00647014">
              <w:rPr>
                <w:rFonts w:ascii="PermianSerifTypeface" w:hAnsi="PermianSerifTypeface"/>
                <w:b/>
                <w:lang w:val="ro-RO"/>
              </w:rPr>
              <w:t>n termen de 60 zile calendaristice, de la data solicitării scrise (e-mail) a Beneficiarului.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03BD" w14:textId="77777777" w:rsidR="00826423" w:rsidRPr="00E414E5" w:rsidRDefault="00826423" w:rsidP="00826423">
            <w:pPr>
              <w:spacing w:after="0"/>
              <w:rPr>
                <w:rFonts w:ascii="PermianSerifTypeface" w:hAnsi="PermianSerifTypeface"/>
              </w:rPr>
            </w:pPr>
          </w:p>
        </w:tc>
      </w:tr>
    </w:tbl>
    <w:p w14:paraId="32F242D3" w14:textId="77777777" w:rsidR="00826423" w:rsidRPr="00E414E5" w:rsidRDefault="00826423" w:rsidP="0039534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p w14:paraId="5DEAB30A" w14:textId="54B81865" w:rsidR="00137AF7" w:rsidRPr="00C951AC" w:rsidRDefault="00137AF7" w:rsidP="00137AF7">
      <w:pPr>
        <w:pStyle w:val="ListParagraph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 w:rsidR="004C26C6">
        <w:rPr>
          <w:rFonts w:ascii="PermianSerifTypeface" w:hAnsi="PermianSerifTypeface"/>
          <w:b/>
          <w:bCs/>
        </w:rPr>
        <w:t>administratorului</w:t>
      </w:r>
      <w:r w:rsidR="0060170F">
        <w:rPr>
          <w:rFonts w:ascii="PermianSerifTypeface" w:hAnsi="PermianSerifTypeface"/>
          <w:b/>
          <w:bCs/>
        </w:rPr>
        <w:t xml:space="preserve"> 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0FE37A1A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4CFE767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br w:type="page"/>
      </w:r>
    </w:p>
    <w:p w14:paraId="56ED177C" w14:textId="77777777" w:rsidR="00137AF7" w:rsidRPr="00E414E5" w:rsidRDefault="00137AF7" w:rsidP="00C05525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60AACB4F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34678AF" w14:textId="77777777" w:rsidR="00137AF7" w:rsidRPr="00E414E5" w:rsidRDefault="00137AF7" w:rsidP="00137AF7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>SPECIFICAȚIA DE PREȚ</w:t>
      </w:r>
    </w:p>
    <w:p w14:paraId="11908308" w14:textId="77777777" w:rsidR="00137AF7" w:rsidRPr="00E414E5" w:rsidRDefault="00137AF7" w:rsidP="00137AF7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483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0"/>
        <w:gridCol w:w="1280"/>
        <w:gridCol w:w="4386"/>
        <w:gridCol w:w="1127"/>
        <w:gridCol w:w="1282"/>
        <w:gridCol w:w="1417"/>
        <w:gridCol w:w="1566"/>
        <w:gridCol w:w="1515"/>
        <w:gridCol w:w="1562"/>
      </w:tblGrid>
      <w:tr w:rsidR="00137AF7" w:rsidRPr="00E414E5" w14:paraId="12C084F6" w14:textId="77777777" w:rsidTr="00026531">
        <w:trPr>
          <w:trHeight w:val="89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78E2" w14:textId="77777777" w:rsidR="00137AF7" w:rsidRPr="00E414E5" w:rsidRDefault="00137AF7" w:rsidP="0005397C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36CD7209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8789" w14:textId="77777777" w:rsidR="00137AF7" w:rsidRPr="00E414E5" w:rsidRDefault="00137AF7" w:rsidP="0005397C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83217" w14:textId="77777777" w:rsidR="00137AF7" w:rsidRPr="00E414E5" w:rsidRDefault="00137AF7" w:rsidP="0005397C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735A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63409C1" w14:textId="77777777" w:rsidR="00137AF7" w:rsidRPr="00E414E5" w:rsidRDefault="00137AF7" w:rsidP="0005397C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0496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AF4D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197D21C0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70847121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E98A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05B01200" w14:textId="77777777" w:rsidR="00137AF7" w:rsidRPr="00E414E5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F4CB0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361DC8BD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fără TVA </w:t>
            </w:r>
          </w:p>
          <w:p w14:paraId="2FAADB78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5825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7CEC5D34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330ADE" w:rsidRPr="00E414E5" w14:paraId="1A51700A" w14:textId="7F0B6ECB" w:rsidTr="00330ADE">
        <w:trPr>
          <w:trHeight w:val="151"/>
        </w:trPr>
        <w:tc>
          <w:tcPr>
            <w:tcW w:w="1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B6EAC" w14:textId="0606C2D4" w:rsidR="00330ADE" w:rsidRPr="0030149B" w:rsidRDefault="001F5077" w:rsidP="0078529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1F5077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Lotul 1.  Servicii de arhitectură de interior (design) a sălii de ședințe</w:t>
            </w:r>
            <w:r w:rsidRPr="001F5077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ab/>
            </w:r>
            <w:r w:rsidR="00330ADE" w:rsidRPr="0030149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ab/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7316" w14:textId="77777777" w:rsidR="00330ADE" w:rsidRPr="0030149B" w:rsidRDefault="00330ADE" w:rsidP="00330AD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668C4" w14:textId="77777777" w:rsidR="00330ADE" w:rsidRPr="0030149B" w:rsidRDefault="00330ADE" w:rsidP="00330AD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</w:tr>
      <w:tr w:rsidR="00785293" w:rsidRPr="00E414E5" w14:paraId="09452D4D" w14:textId="77777777" w:rsidTr="00026531">
        <w:trPr>
          <w:trHeight w:val="73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9FC5" w14:textId="070640E0" w:rsidR="00785293" w:rsidRPr="00E414E5" w:rsidRDefault="00785293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1.1.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1A03" w14:textId="15FC1535" w:rsidR="00785293" w:rsidRPr="00E414E5" w:rsidRDefault="00026531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2653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79932000-6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CFF1" w14:textId="0DC3F256" w:rsidR="00330ADE" w:rsidRPr="00E414E5" w:rsidRDefault="001F5077" w:rsidP="0005397C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1F5077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Servicii de arhitectură de interior (design) a sălii de ședințe din sediul BNM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04C6" w14:textId="3C7B9D1A" w:rsidR="00785293" w:rsidRPr="00E414E5" w:rsidRDefault="00785293" w:rsidP="0005397C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C10ED" w14:textId="6D46C5F6" w:rsidR="00785293" w:rsidRPr="00E414E5" w:rsidRDefault="00785293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0FD1" w14:textId="77777777" w:rsidR="00785293" w:rsidRPr="00E414E5" w:rsidRDefault="00785293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95D9" w14:textId="77777777" w:rsidR="00785293" w:rsidRPr="00E414E5" w:rsidRDefault="00785293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8644" w14:textId="77777777" w:rsidR="00785293" w:rsidRPr="00E414E5" w:rsidRDefault="00785293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AFC8" w14:textId="77777777" w:rsidR="00785293" w:rsidRPr="00E414E5" w:rsidRDefault="00785293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30ADE" w:rsidRPr="00E414E5" w14:paraId="28FC2433" w14:textId="77777777" w:rsidTr="00026531">
        <w:trPr>
          <w:trHeight w:val="158"/>
        </w:trPr>
        <w:tc>
          <w:tcPr>
            <w:tcW w:w="1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C80C" w14:textId="33A3033B" w:rsidR="00330ADE" w:rsidRPr="004567C4" w:rsidRDefault="001F5077" w:rsidP="001F507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4567C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Lotul 2.  Servicii de arhitectură de interior (design) a muzeului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B437" w14:textId="77777777" w:rsidR="00330ADE" w:rsidRPr="00E414E5" w:rsidRDefault="00330ADE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2DC2" w14:textId="1E64DE66" w:rsidR="00330ADE" w:rsidRPr="00E414E5" w:rsidRDefault="00330ADE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30ADE" w:rsidRPr="00E414E5" w14:paraId="45F771DD" w14:textId="77777777" w:rsidTr="00026531">
        <w:trPr>
          <w:trHeight w:val="50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7B5B" w14:textId="222261D9" w:rsidR="00330ADE" w:rsidRDefault="00FF495C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0254D" w14:textId="3A8CD9E1" w:rsidR="00330ADE" w:rsidRPr="00785293" w:rsidRDefault="00026531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2653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79932000-6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F39C" w14:textId="3EE23BD4" w:rsidR="00330ADE" w:rsidRDefault="00026531" w:rsidP="0005397C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2653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Servicii de arhitectură de interior (design) a </w:t>
            </w: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muzeului</w:t>
            </w:r>
            <w:r w:rsidRPr="0002653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din sediul BNM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6C15" w14:textId="11594A6A" w:rsidR="00330ADE" w:rsidRDefault="00026531" w:rsidP="0005397C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03540" w14:textId="29888C37" w:rsidR="00330ADE" w:rsidRDefault="00026531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A700" w14:textId="77777777" w:rsidR="00330ADE" w:rsidRPr="00E414E5" w:rsidRDefault="00330ADE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812B" w14:textId="77777777" w:rsidR="00330ADE" w:rsidRPr="00E414E5" w:rsidRDefault="00330ADE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241D" w14:textId="77777777" w:rsidR="00330ADE" w:rsidRPr="00E414E5" w:rsidRDefault="00330ADE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500A" w14:textId="77777777" w:rsidR="00330ADE" w:rsidRPr="00E414E5" w:rsidRDefault="00330ADE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137AF7" w:rsidRPr="00E414E5" w14:paraId="6155AA7D" w14:textId="77777777" w:rsidTr="00330ADE">
        <w:trPr>
          <w:trHeight w:val="336"/>
        </w:trPr>
        <w:tc>
          <w:tcPr>
            <w:tcW w:w="1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1D4D" w14:textId="77777777" w:rsidR="00137AF7" w:rsidRPr="00E414E5" w:rsidRDefault="00137AF7" w:rsidP="004567C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DD87" w14:textId="77777777" w:rsidR="00137AF7" w:rsidRPr="00E414E5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539D" w14:textId="77777777" w:rsidR="00137AF7" w:rsidRPr="00E414E5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2E7A724D" w14:textId="77777777" w:rsidR="00137AF7" w:rsidRPr="00E414E5" w:rsidRDefault="00137AF7" w:rsidP="00137AF7">
      <w:pPr>
        <w:pStyle w:val="Style2"/>
        <w:tabs>
          <w:tab w:val="left" w:pos="567"/>
          <w:tab w:val="left" w:pos="1560"/>
        </w:tabs>
        <w:spacing w:line="240" w:lineRule="auto"/>
        <w:ind w:left="0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</w:p>
    <w:p w14:paraId="1B5FD51E" w14:textId="5434F80D" w:rsidR="00137AF7" w:rsidRPr="00E414E5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E414E5">
        <w:rPr>
          <w:rFonts w:ascii="PermianSerifTypeface" w:eastAsia="Times New Roman" w:hAnsi="PermianSerifTypeface" w:cs="Times New Roman"/>
          <w:i/>
          <w:lang w:eastAsia="ru-RU"/>
        </w:rPr>
        <w:t xml:space="preserve">Valabilitatea ofertei: </w:t>
      </w:r>
      <w:r w:rsidR="00AD001D">
        <w:rPr>
          <w:rFonts w:ascii="PermianSerifTypeface" w:eastAsia="Times New Roman" w:hAnsi="PermianSerifTypeface" w:cs="Times New Roman"/>
          <w:i/>
          <w:lang w:eastAsia="ru-RU"/>
        </w:rPr>
        <w:t>60</w:t>
      </w:r>
      <w:r w:rsidRPr="00E414E5">
        <w:rPr>
          <w:rFonts w:ascii="PermianSerifTypeface" w:hAnsi="PermianSerifTypeface"/>
          <w:bCs/>
          <w:i/>
        </w:rPr>
        <w:t xml:space="preserve">  de zile calendaristice de la data limită de depunere a ofertei.</w:t>
      </w:r>
    </w:p>
    <w:p w14:paraId="467FA163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E414E5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 w:rsidR="004C26C6">
        <w:rPr>
          <w:rFonts w:ascii="PermianSerifTypeface" w:hAnsi="PermianSerifTypeface"/>
          <w:b/>
          <w:bCs/>
        </w:rPr>
        <w:t xml:space="preserve">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E414E5" w:rsidRDefault="00137AF7" w:rsidP="00137AF7">
      <w:pPr>
        <w:rPr>
          <w:rFonts w:ascii="PermianSerifTypeface" w:hAnsi="PermianSerifTypeface"/>
          <w:b/>
          <w:bCs/>
        </w:rPr>
        <w:sectPr w:rsidR="00137AF7" w:rsidRPr="00E414E5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E414E5" w:rsidRDefault="00137AF7" w:rsidP="00137AF7">
      <w:pPr>
        <w:spacing w:line="256" w:lineRule="auto"/>
        <w:jc w:val="right"/>
        <w:rPr>
          <w:rFonts w:ascii="PermianSerifTypeface" w:hAnsi="PermianSerifTypeface"/>
          <w:b/>
        </w:rPr>
      </w:pPr>
      <w:r w:rsidRPr="00E414E5">
        <w:rPr>
          <w:rFonts w:ascii="PermianSerifTypeface" w:hAnsi="PermianSerifTypeface"/>
          <w:b/>
        </w:rPr>
        <w:lastRenderedPageBreak/>
        <w:t>Anexa nr.3</w:t>
      </w:r>
    </w:p>
    <w:p w14:paraId="5AE58141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E414E5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5B8DFEE8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7178F8CC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E414E5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E414E5">
        <w:rPr>
          <w:rFonts w:ascii="PermianSerifTypeface" w:hAnsi="PermianSerifTypeface"/>
        </w:rPr>
        <w:t>__________________________</w:t>
      </w:r>
    </w:p>
    <w:p w14:paraId="79F8855E" w14:textId="0899585B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c/b </w:t>
      </w:r>
      <w:r w:rsidRPr="00E414E5">
        <w:rPr>
          <w:rFonts w:ascii="PermianSerifTypeface" w:hAnsi="PermianSerifTypeface"/>
        </w:rPr>
        <w:t>__________________________</w:t>
      </w:r>
    </w:p>
    <w:p w14:paraId="4E216E2B" w14:textId="4833B0F5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cod IBAN </w:t>
      </w:r>
      <w:r w:rsidRPr="00E414E5">
        <w:rPr>
          <w:rFonts w:ascii="PermianSerifTypeface" w:hAnsi="PermianSerifTypeface"/>
        </w:rPr>
        <w:t>__________________________</w:t>
      </w:r>
    </w:p>
    <w:p w14:paraId="738C4DBF" w14:textId="55CFC68D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E414E5">
        <w:rPr>
          <w:rFonts w:ascii="PermianSerifTypeface" w:hAnsi="PermianSerifTypeface"/>
        </w:rPr>
        <w:t>__________________________</w:t>
      </w:r>
    </w:p>
    <w:p w14:paraId="688F8854" w14:textId="3E5B2310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E414E5">
        <w:rPr>
          <w:rFonts w:ascii="PermianSerifTypeface" w:eastAsia="Times New Roman" w:hAnsi="PermianSerifTypeface" w:cs="Times New Roman"/>
        </w:rPr>
        <w:t>: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Calibri"/>
        </w:rPr>
        <w:t xml:space="preserve"> </w:t>
      </w:r>
      <w:r w:rsidRPr="00E414E5">
        <w:rPr>
          <w:rFonts w:ascii="PermianSerifTypeface" w:eastAsia="Times New Roman" w:hAnsi="PermianSerifTypeface" w:cs="Times New Roman"/>
        </w:rPr>
        <w:t>NU</w:t>
      </w:r>
      <w:r w:rsidR="006C0282" w:rsidRPr="00E414E5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1D454C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DF8B31C" w14:textId="5072EBDB" w:rsidR="00137AF7" w:rsidRPr="00E414E5" w:rsidRDefault="00137AF7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E414E5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249A2A58" w14:textId="50434A9C" w:rsidR="00137AF7" w:rsidRPr="00E414E5" w:rsidRDefault="00137AF7" w:rsidP="00137AF7">
      <w:pPr>
        <w:rPr>
          <w:rFonts w:ascii="PermianSerifTypeface" w:hAnsi="PermianSerifTypeface"/>
          <w:b/>
          <w:bCs/>
        </w:rPr>
      </w:pPr>
      <w:r w:rsidRPr="00E414E5">
        <w:rPr>
          <w:rFonts w:ascii="PermianSerifTypeface" w:hAnsi="PermianSerifTypeface"/>
          <w:b/>
          <w:bCs/>
        </w:rPr>
        <w:br w:type="page"/>
      </w:r>
    </w:p>
    <w:p w14:paraId="2F69B668" w14:textId="77777777" w:rsidR="00137AF7" w:rsidRPr="00E414E5" w:rsidRDefault="00137AF7" w:rsidP="00137AF7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lastRenderedPageBreak/>
        <w:t>Anexa nr.4</w:t>
      </w:r>
    </w:p>
    <w:p w14:paraId="05877DF7" w14:textId="77777777" w:rsidR="00137AF7" w:rsidRPr="00E414E5" w:rsidRDefault="00137AF7" w:rsidP="00137AF7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39F81977" w14:textId="77777777" w:rsidR="00137AF7" w:rsidRPr="00E414E5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7DF5AE90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5536BD54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300A1276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0D7315A2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13119663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24C2FFBA" w14:textId="7F1F5CFE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7D9390B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136E36DC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063B63ED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2F7531F2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3E09E941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1D46426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2B6D1599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E25551" w14:textId="77777777" w:rsidR="00137AF7" w:rsidRPr="00E414E5" w:rsidRDefault="00137AF7" w:rsidP="00137AF7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0FEFC9E3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D20CB8C" w14:textId="77777777" w:rsidR="00137AF7" w:rsidRPr="00E414E5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E2DC200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6C787BD9" w14:textId="77777777" w:rsidR="00137AF7" w:rsidRPr="00E414E5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342BCA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1D80DD3F" w14:textId="77777777" w:rsidR="00137AF7" w:rsidRPr="00E414E5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73B46CD6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6BC03B5C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48B22EBC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76B7B4F1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00A568CE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64B2660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AFFEC9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37231818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58602B02" w14:textId="1482EC8C" w:rsidR="00137AF7" w:rsidRDefault="00137AF7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DB97EB6" w14:textId="77777777" w:rsidR="00D42CEE" w:rsidRPr="00E414E5" w:rsidRDefault="00D42CEE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65DF3157" w14:textId="3D6C9B22" w:rsidR="00137AF7" w:rsidRPr="0030149B" w:rsidRDefault="00137AF7">
      <w:pPr>
        <w:spacing w:after="0"/>
        <w:rPr>
          <w:rFonts w:ascii="PermianSerifTypeface" w:eastAsia="Calibri" w:hAnsi="PermianSerifTypeface" w:cs="Times New Roman"/>
          <w:b/>
        </w:rPr>
      </w:pPr>
      <w:r w:rsidRPr="0030149B">
        <w:rPr>
          <w:rFonts w:ascii="PermianSerifTypeface" w:eastAsia="Calibri" w:hAnsi="PermianSerifTypeface" w:cs="Times New Roman"/>
          <w:b/>
        </w:rPr>
        <w:t xml:space="preserve">Semnătura </w:t>
      </w:r>
      <w:r w:rsidR="006C0282" w:rsidRPr="0030149B">
        <w:rPr>
          <w:rFonts w:ascii="PermianSerifTypeface" w:eastAsia="Calibri" w:hAnsi="PermianSerifTypeface" w:cs="Times New Roman"/>
          <w:b/>
        </w:rPr>
        <w:t xml:space="preserve">electronică </w:t>
      </w:r>
      <w:r w:rsidR="007A5C6F" w:rsidRPr="2A820201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7A5C6F">
        <w:rPr>
          <w:rFonts w:ascii="PermianSerifTypeface" w:hAnsi="PermianSerifTypeface"/>
          <w:b/>
          <w:bCs/>
        </w:rPr>
        <w:t xml:space="preserve">/ reprezentantului </w:t>
      </w:r>
      <w:r w:rsidRPr="0030149B">
        <w:rPr>
          <w:rFonts w:ascii="PermianSerifTypeface" w:eastAsia="Calibri" w:hAnsi="PermianSerifTypeface" w:cs="Times New Roman"/>
          <w:b/>
        </w:rPr>
        <w:t>__________________________</w:t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</w:p>
    <w:p w14:paraId="701A48D8" w14:textId="77777777" w:rsidR="006C0282" w:rsidRPr="001D454C" w:rsidRDefault="006C0282" w:rsidP="00137AF7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3E74B10B" w14:textId="21F2FEFB" w:rsidR="00137AF7" w:rsidRPr="001D454C" w:rsidRDefault="00137AF7" w:rsidP="00711BD8">
      <w:pPr>
        <w:jc w:val="both"/>
        <w:rPr>
          <w:rFonts w:ascii="PermianSerifTypeface" w:hAnsi="PermianSerifTypeface" w:cs="Arial"/>
          <w:sz w:val="16"/>
          <w:szCs w:val="16"/>
          <w:lang w:val="en-US"/>
        </w:rPr>
      </w:pP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efectiv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–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ultimă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instanţă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administrator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cărei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nume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desfăşoară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activitate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realizează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tranzacţie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şi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>/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care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direct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indirect,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proprietate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cel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puţin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25%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acţiuni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vot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bunurilor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aflate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administrare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fiduciară</w:t>
      </w:r>
      <w:proofErr w:type="spellEnd"/>
    </w:p>
    <w:p w14:paraId="2668D69D" w14:textId="7A0B6151" w:rsidR="00D14DF5" w:rsidRPr="005250CC" w:rsidRDefault="00137AF7" w:rsidP="005250CC">
      <w:pPr>
        <w:rPr>
          <w:rFonts w:ascii="PermianSerifTypeface" w:hAnsi="PermianSerifTypeface" w:cs="Arial"/>
          <w:b/>
          <w:bCs/>
        </w:rPr>
      </w:pPr>
      <w:r w:rsidRPr="001D454C">
        <w:rPr>
          <w:rFonts w:ascii="PermianSerifTypeface" w:hAnsi="PermianSerifTypeface" w:cs="Arial"/>
          <w:sz w:val="16"/>
          <w:szCs w:val="16"/>
        </w:rPr>
        <w:t>_______________________</w:t>
      </w:r>
      <w:r w:rsidRPr="001D454C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  <w:r w:rsidR="006C0282" w:rsidRPr="001D454C">
        <w:rPr>
          <w:rFonts w:ascii="PermianSerifTypeface" w:hAnsi="PermianSerifTypeface" w:cs="Arial"/>
          <w:sz w:val="16"/>
          <w:szCs w:val="16"/>
        </w:rPr>
        <w:t>.</w:t>
      </w:r>
    </w:p>
    <w:sectPr w:rsidR="00D14DF5" w:rsidRPr="005250CC" w:rsidSect="00A52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7A31F" w14:textId="77777777" w:rsidR="00826423" w:rsidRDefault="00826423" w:rsidP="00687A0F">
      <w:pPr>
        <w:spacing w:after="0" w:line="240" w:lineRule="auto"/>
      </w:pPr>
      <w:r>
        <w:separator/>
      </w:r>
    </w:p>
  </w:endnote>
  <w:endnote w:type="continuationSeparator" w:id="0">
    <w:p w14:paraId="629B5EE3" w14:textId="77777777" w:rsidR="00826423" w:rsidRDefault="00826423" w:rsidP="00687A0F">
      <w:pPr>
        <w:spacing w:after="0" w:line="240" w:lineRule="auto"/>
      </w:pPr>
      <w:r>
        <w:continuationSeparator/>
      </w:r>
    </w:p>
  </w:endnote>
  <w:endnote w:type="continuationNotice" w:id="1">
    <w:p w14:paraId="3666E89E" w14:textId="77777777" w:rsidR="00826423" w:rsidRDefault="008264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2AC29EF9" w:rsidR="00826423" w:rsidRDefault="008264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5BA14" w14:textId="6B64830B" w:rsidR="00826423" w:rsidRDefault="00826423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A1AE" w14:textId="6E0BB22A" w:rsidR="00826423" w:rsidRDefault="00826423" w:rsidP="00687A0F">
    <w:pPr>
      <w:pStyle w:val="Footer"/>
    </w:pPr>
    <w:bookmarkStart w:id="2" w:name="TITUS1FooterPrimary"/>
    <w:r w:rsidRPr="009B4F8A">
      <w:rPr>
        <w:color w:val="000000"/>
        <w:sz w:val="2"/>
        <w:szCs w:val="2"/>
      </w:rPr>
      <w:t> </w:t>
    </w:r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DB002" w14:textId="77777777" w:rsidR="00826423" w:rsidRDefault="00826423" w:rsidP="00687A0F">
      <w:pPr>
        <w:spacing w:after="0" w:line="240" w:lineRule="auto"/>
      </w:pPr>
      <w:r>
        <w:separator/>
      </w:r>
    </w:p>
  </w:footnote>
  <w:footnote w:type="continuationSeparator" w:id="0">
    <w:p w14:paraId="777D7EDA" w14:textId="77777777" w:rsidR="00826423" w:rsidRDefault="00826423" w:rsidP="00687A0F">
      <w:pPr>
        <w:spacing w:after="0" w:line="240" w:lineRule="auto"/>
      </w:pPr>
      <w:r>
        <w:continuationSeparator/>
      </w:r>
    </w:p>
  </w:footnote>
  <w:footnote w:type="continuationNotice" w:id="1">
    <w:p w14:paraId="3958C22F" w14:textId="77777777" w:rsidR="00826423" w:rsidRDefault="008264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CCDB3" w14:textId="54126D27" w:rsidR="00826423" w:rsidRDefault="00826423" w:rsidP="00687A0F">
    <w:pPr>
      <w:pStyle w:val="Header"/>
    </w:pPr>
    <w:bookmarkStart w:id="0" w:name="TITUS1HeaderEvenPages"/>
    <w:r w:rsidRPr="009B4F8A">
      <w:rPr>
        <w:color w:val="000000"/>
        <w:sz w:val="2"/>
        <w:szCs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5BC3" w14:textId="6092F0DA" w:rsidR="00826423" w:rsidRDefault="00826423" w:rsidP="00687A0F">
    <w:pPr>
      <w:pStyle w:val="Header"/>
    </w:pPr>
    <w:bookmarkStart w:id="1" w:name="TITUS1HeaderPrimary"/>
    <w:r w:rsidRPr="009B4F8A">
      <w:rPr>
        <w:color w:val="000000"/>
        <w:sz w:val="2"/>
        <w:szCs w:val="2"/>
      </w:rPr>
      <w:t> 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6444841">
    <w:abstractNumId w:val="5"/>
  </w:num>
  <w:num w:numId="2" w16cid:durableId="141507113">
    <w:abstractNumId w:val="3"/>
  </w:num>
  <w:num w:numId="3" w16cid:durableId="1813014624">
    <w:abstractNumId w:val="2"/>
  </w:num>
  <w:num w:numId="4" w16cid:durableId="1423719810">
    <w:abstractNumId w:val="9"/>
  </w:num>
  <w:num w:numId="5" w16cid:durableId="17660007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326546">
    <w:abstractNumId w:val="8"/>
  </w:num>
  <w:num w:numId="7" w16cid:durableId="21168224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546136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9011842">
    <w:abstractNumId w:val="1"/>
    <w:lvlOverride w:ilvl="0">
      <w:startOverride w:val="1"/>
    </w:lvlOverride>
  </w:num>
  <w:num w:numId="10" w16cid:durableId="20809833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A4"/>
    <w:rsid w:val="00011AE5"/>
    <w:rsid w:val="000124E9"/>
    <w:rsid w:val="00021876"/>
    <w:rsid w:val="00026531"/>
    <w:rsid w:val="0003703A"/>
    <w:rsid w:val="00043B50"/>
    <w:rsid w:val="0005397C"/>
    <w:rsid w:val="00055108"/>
    <w:rsid w:val="000832B1"/>
    <w:rsid w:val="000A2E62"/>
    <w:rsid w:val="000A47D7"/>
    <w:rsid w:val="000B6D75"/>
    <w:rsid w:val="000C3162"/>
    <w:rsid w:val="000D5C91"/>
    <w:rsid w:val="000D6027"/>
    <w:rsid w:val="000D72BF"/>
    <w:rsid w:val="000E1807"/>
    <w:rsid w:val="000E5224"/>
    <w:rsid w:val="000F2D14"/>
    <w:rsid w:val="000F388B"/>
    <w:rsid w:val="00103034"/>
    <w:rsid w:val="001069DF"/>
    <w:rsid w:val="00110BC2"/>
    <w:rsid w:val="00121489"/>
    <w:rsid w:val="001346FF"/>
    <w:rsid w:val="00137AF7"/>
    <w:rsid w:val="0019397D"/>
    <w:rsid w:val="00194974"/>
    <w:rsid w:val="00197DBF"/>
    <w:rsid w:val="001C0A71"/>
    <w:rsid w:val="001C2FDF"/>
    <w:rsid w:val="001C428B"/>
    <w:rsid w:val="001C6A96"/>
    <w:rsid w:val="001D4255"/>
    <w:rsid w:val="001D454C"/>
    <w:rsid w:val="001E6C7F"/>
    <w:rsid w:val="001F309C"/>
    <w:rsid w:val="001F3790"/>
    <w:rsid w:val="001F5077"/>
    <w:rsid w:val="002060F9"/>
    <w:rsid w:val="00216577"/>
    <w:rsid w:val="00221ABF"/>
    <w:rsid w:val="0023244E"/>
    <w:rsid w:val="00241924"/>
    <w:rsid w:val="00256A80"/>
    <w:rsid w:val="002575C5"/>
    <w:rsid w:val="002711F3"/>
    <w:rsid w:val="00274C30"/>
    <w:rsid w:val="00277A5B"/>
    <w:rsid w:val="00280952"/>
    <w:rsid w:val="00286DAC"/>
    <w:rsid w:val="002A72A1"/>
    <w:rsid w:val="002A7E28"/>
    <w:rsid w:val="002B1C55"/>
    <w:rsid w:val="002B46C7"/>
    <w:rsid w:val="002C0DA9"/>
    <w:rsid w:val="002D030C"/>
    <w:rsid w:val="002D042F"/>
    <w:rsid w:val="002D568A"/>
    <w:rsid w:val="002E4039"/>
    <w:rsid w:val="002F6275"/>
    <w:rsid w:val="0030149B"/>
    <w:rsid w:val="0031112E"/>
    <w:rsid w:val="0033084A"/>
    <w:rsid w:val="00330ADE"/>
    <w:rsid w:val="00335A8F"/>
    <w:rsid w:val="0034784E"/>
    <w:rsid w:val="00350E11"/>
    <w:rsid w:val="003518CD"/>
    <w:rsid w:val="00352D8C"/>
    <w:rsid w:val="003544B6"/>
    <w:rsid w:val="00360B6B"/>
    <w:rsid w:val="003629D7"/>
    <w:rsid w:val="00370942"/>
    <w:rsid w:val="00374318"/>
    <w:rsid w:val="0039105A"/>
    <w:rsid w:val="0039469D"/>
    <w:rsid w:val="00395347"/>
    <w:rsid w:val="003A68D2"/>
    <w:rsid w:val="003A7F4A"/>
    <w:rsid w:val="003B13A4"/>
    <w:rsid w:val="003B3C59"/>
    <w:rsid w:val="003C0E8D"/>
    <w:rsid w:val="003C300C"/>
    <w:rsid w:val="003C54D3"/>
    <w:rsid w:val="003E6746"/>
    <w:rsid w:val="003F46E9"/>
    <w:rsid w:val="004041ED"/>
    <w:rsid w:val="004077DB"/>
    <w:rsid w:val="00414DAA"/>
    <w:rsid w:val="0042231A"/>
    <w:rsid w:val="00430E6A"/>
    <w:rsid w:val="00431122"/>
    <w:rsid w:val="0043683F"/>
    <w:rsid w:val="00442658"/>
    <w:rsid w:val="004532CA"/>
    <w:rsid w:val="004567C4"/>
    <w:rsid w:val="00463D39"/>
    <w:rsid w:val="004650B4"/>
    <w:rsid w:val="0047240C"/>
    <w:rsid w:val="00483186"/>
    <w:rsid w:val="00485D0E"/>
    <w:rsid w:val="00490FBE"/>
    <w:rsid w:val="004B3C48"/>
    <w:rsid w:val="004B4414"/>
    <w:rsid w:val="004B5EB0"/>
    <w:rsid w:val="004C0637"/>
    <w:rsid w:val="004C26C6"/>
    <w:rsid w:val="004C5F76"/>
    <w:rsid w:val="004C7456"/>
    <w:rsid w:val="004D06DF"/>
    <w:rsid w:val="004E7F66"/>
    <w:rsid w:val="00500B9C"/>
    <w:rsid w:val="005164C1"/>
    <w:rsid w:val="00516D7E"/>
    <w:rsid w:val="00521E6D"/>
    <w:rsid w:val="005250CC"/>
    <w:rsid w:val="00527EE6"/>
    <w:rsid w:val="005337F0"/>
    <w:rsid w:val="005462EB"/>
    <w:rsid w:val="00553836"/>
    <w:rsid w:val="005567E5"/>
    <w:rsid w:val="00560F44"/>
    <w:rsid w:val="005642F4"/>
    <w:rsid w:val="0057016E"/>
    <w:rsid w:val="00576410"/>
    <w:rsid w:val="00580CD1"/>
    <w:rsid w:val="00581AAE"/>
    <w:rsid w:val="005966E4"/>
    <w:rsid w:val="005A5497"/>
    <w:rsid w:val="005A762C"/>
    <w:rsid w:val="005C015B"/>
    <w:rsid w:val="005D0BE9"/>
    <w:rsid w:val="005D37CB"/>
    <w:rsid w:val="005E7852"/>
    <w:rsid w:val="0060170F"/>
    <w:rsid w:val="00604C6D"/>
    <w:rsid w:val="0064062B"/>
    <w:rsid w:val="00643058"/>
    <w:rsid w:val="00647014"/>
    <w:rsid w:val="006528E7"/>
    <w:rsid w:val="00665EAF"/>
    <w:rsid w:val="006806AA"/>
    <w:rsid w:val="00682E8F"/>
    <w:rsid w:val="00687A0F"/>
    <w:rsid w:val="00691B61"/>
    <w:rsid w:val="006926BB"/>
    <w:rsid w:val="006A35E3"/>
    <w:rsid w:val="006A5107"/>
    <w:rsid w:val="006A5454"/>
    <w:rsid w:val="006A72FE"/>
    <w:rsid w:val="006B7B20"/>
    <w:rsid w:val="006C0282"/>
    <w:rsid w:val="006C426C"/>
    <w:rsid w:val="006D4CF0"/>
    <w:rsid w:val="006D6213"/>
    <w:rsid w:val="006E4182"/>
    <w:rsid w:val="006E4CA2"/>
    <w:rsid w:val="006F0861"/>
    <w:rsid w:val="007003A4"/>
    <w:rsid w:val="00701442"/>
    <w:rsid w:val="00705837"/>
    <w:rsid w:val="00711300"/>
    <w:rsid w:val="00711BD8"/>
    <w:rsid w:val="00715831"/>
    <w:rsid w:val="00722E86"/>
    <w:rsid w:val="007241DB"/>
    <w:rsid w:val="00736B3A"/>
    <w:rsid w:val="00737A0E"/>
    <w:rsid w:val="00741668"/>
    <w:rsid w:val="00746E7F"/>
    <w:rsid w:val="007507CD"/>
    <w:rsid w:val="00772054"/>
    <w:rsid w:val="007758BF"/>
    <w:rsid w:val="00785293"/>
    <w:rsid w:val="00785772"/>
    <w:rsid w:val="0078717A"/>
    <w:rsid w:val="007930CB"/>
    <w:rsid w:val="007A14DF"/>
    <w:rsid w:val="007A4063"/>
    <w:rsid w:val="007A5C6F"/>
    <w:rsid w:val="007A63C3"/>
    <w:rsid w:val="007B11CB"/>
    <w:rsid w:val="007B3391"/>
    <w:rsid w:val="007C1B1F"/>
    <w:rsid w:val="007C24A5"/>
    <w:rsid w:val="007D6066"/>
    <w:rsid w:val="007F138E"/>
    <w:rsid w:val="007F2C68"/>
    <w:rsid w:val="007F4FAB"/>
    <w:rsid w:val="00822753"/>
    <w:rsid w:val="00826423"/>
    <w:rsid w:val="008320E2"/>
    <w:rsid w:val="00840B8A"/>
    <w:rsid w:val="008473FC"/>
    <w:rsid w:val="00876317"/>
    <w:rsid w:val="008772B5"/>
    <w:rsid w:val="00880F61"/>
    <w:rsid w:val="008878B3"/>
    <w:rsid w:val="00887E1F"/>
    <w:rsid w:val="00895746"/>
    <w:rsid w:val="008A0F34"/>
    <w:rsid w:val="008A190C"/>
    <w:rsid w:val="008C2D35"/>
    <w:rsid w:val="008D4798"/>
    <w:rsid w:val="008E51E3"/>
    <w:rsid w:val="008E6BF5"/>
    <w:rsid w:val="00904237"/>
    <w:rsid w:val="00904E24"/>
    <w:rsid w:val="00911B3D"/>
    <w:rsid w:val="009140BB"/>
    <w:rsid w:val="009142E0"/>
    <w:rsid w:val="00914B71"/>
    <w:rsid w:val="00927B87"/>
    <w:rsid w:val="00963CEB"/>
    <w:rsid w:val="009641E8"/>
    <w:rsid w:val="00967CC2"/>
    <w:rsid w:val="009815BA"/>
    <w:rsid w:val="009A30D4"/>
    <w:rsid w:val="009A4E7B"/>
    <w:rsid w:val="009B4F8A"/>
    <w:rsid w:val="009C42AB"/>
    <w:rsid w:val="009D1215"/>
    <w:rsid w:val="009E29A3"/>
    <w:rsid w:val="009E2D7A"/>
    <w:rsid w:val="009F6BFE"/>
    <w:rsid w:val="00A07602"/>
    <w:rsid w:val="00A12D5E"/>
    <w:rsid w:val="00A14350"/>
    <w:rsid w:val="00A156B1"/>
    <w:rsid w:val="00A378B9"/>
    <w:rsid w:val="00A435D5"/>
    <w:rsid w:val="00A5028D"/>
    <w:rsid w:val="00A5243B"/>
    <w:rsid w:val="00A52675"/>
    <w:rsid w:val="00A53619"/>
    <w:rsid w:val="00A61A59"/>
    <w:rsid w:val="00A637C6"/>
    <w:rsid w:val="00A6558B"/>
    <w:rsid w:val="00A733FB"/>
    <w:rsid w:val="00A803A4"/>
    <w:rsid w:val="00A85C01"/>
    <w:rsid w:val="00A875E4"/>
    <w:rsid w:val="00A93B27"/>
    <w:rsid w:val="00A963BB"/>
    <w:rsid w:val="00A97863"/>
    <w:rsid w:val="00AA5C4D"/>
    <w:rsid w:val="00AB6609"/>
    <w:rsid w:val="00AC2A91"/>
    <w:rsid w:val="00AC383A"/>
    <w:rsid w:val="00AC4EE8"/>
    <w:rsid w:val="00AD001D"/>
    <w:rsid w:val="00AD38FF"/>
    <w:rsid w:val="00AE3C7E"/>
    <w:rsid w:val="00AF6383"/>
    <w:rsid w:val="00B0541A"/>
    <w:rsid w:val="00B12234"/>
    <w:rsid w:val="00B210D6"/>
    <w:rsid w:val="00B34CDB"/>
    <w:rsid w:val="00B4592C"/>
    <w:rsid w:val="00B5413C"/>
    <w:rsid w:val="00B60DC6"/>
    <w:rsid w:val="00B90021"/>
    <w:rsid w:val="00BB3651"/>
    <w:rsid w:val="00BC1839"/>
    <w:rsid w:val="00BC422B"/>
    <w:rsid w:val="00BC5555"/>
    <w:rsid w:val="00BD19E9"/>
    <w:rsid w:val="00BD6B63"/>
    <w:rsid w:val="00BD6FF0"/>
    <w:rsid w:val="00BF01FB"/>
    <w:rsid w:val="00BF4D1A"/>
    <w:rsid w:val="00BF5F52"/>
    <w:rsid w:val="00C05525"/>
    <w:rsid w:val="00C0798C"/>
    <w:rsid w:val="00C1165C"/>
    <w:rsid w:val="00C3436E"/>
    <w:rsid w:val="00C348EB"/>
    <w:rsid w:val="00C42E7C"/>
    <w:rsid w:val="00C4588D"/>
    <w:rsid w:val="00C51E27"/>
    <w:rsid w:val="00C57849"/>
    <w:rsid w:val="00C71160"/>
    <w:rsid w:val="00C764D6"/>
    <w:rsid w:val="00C81550"/>
    <w:rsid w:val="00C943A8"/>
    <w:rsid w:val="00C951AC"/>
    <w:rsid w:val="00C958C5"/>
    <w:rsid w:val="00CB3925"/>
    <w:rsid w:val="00CC0A77"/>
    <w:rsid w:val="00CD688D"/>
    <w:rsid w:val="00CE58B5"/>
    <w:rsid w:val="00D00181"/>
    <w:rsid w:val="00D14DF5"/>
    <w:rsid w:val="00D17E40"/>
    <w:rsid w:val="00D22CCE"/>
    <w:rsid w:val="00D30110"/>
    <w:rsid w:val="00D34287"/>
    <w:rsid w:val="00D42CEE"/>
    <w:rsid w:val="00D629F2"/>
    <w:rsid w:val="00D66A85"/>
    <w:rsid w:val="00D700FF"/>
    <w:rsid w:val="00D8177E"/>
    <w:rsid w:val="00D85BB5"/>
    <w:rsid w:val="00DA0BA0"/>
    <w:rsid w:val="00DA180F"/>
    <w:rsid w:val="00DA1A49"/>
    <w:rsid w:val="00DA6C42"/>
    <w:rsid w:val="00DA72B4"/>
    <w:rsid w:val="00DC2ACD"/>
    <w:rsid w:val="00DC6A2C"/>
    <w:rsid w:val="00DC73ED"/>
    <w:rsid w:val="00DF4A4A"/>
    <w:rsid w:val="00DF5B5F"/>
    <w:rsid w:val="00E00BE5"/>
    <w:rsid w:val="00E14E32"/>
    <w:rsid w:val="00E17AAC"/>
    <w:rsid w:val="00E308A3"/>
    <w:rsid w:val="00E342A0"/>
    <w:rsid w:val="00E414E5"/>
    <w:rsid w:val="00E43479"/>
    <w:rsid w:val="00E50AAF"/>
    <w:rsid w:val="00E526DC"/>
    <w:rsid w:val="00E546F7"/>
    <w:rsid w:val="00E575FF"/>
    <w:rsid w:val="00E633A7"/>
    <w:rsid w:val="00E673D7"/>
    <w:rsid w:val="00E727D5"/>
    <w:rsid w:val="00E75332"/>
    <w:rsid w:val="00E76117"/>
    <w:rsid w:val="00E94D76"/>
    <w:rsid w:val="00EA7459"/>
    <w:rsid w:val="00EB4014"/>
    <w:rsid w:val="00EC0734"/>
    <w:rsid w:val="00EC2D75"/>
    <w:rsid w:val="00EC393F"/>
    <w:rsid w:val="00EC6735"/>
    <w:rsid w:val="00EC7193"/>
    <w:rsid w:val="00ED01A2"/>
    <w:rsid w:val="00ED3AD5"/>
    <w:rsid w:val="00EE5ED6"/>
    <w:rsid w:val="00EE6268"/>
    <w:rsid w:val="00F21209"/>
    <w:rsid w:val="00F226F5"/>
    <w:rsid w:val="00F22B07"/>
    <w:rsid w:val="00F275BA"/>
    <w:rsid w:val="00F27DE8"/>
    <w:rsid w:val="00F317A5"/>
    <w:rsid w:val="00F31D77"/>
    <w:rsid w:val="00F341CD"/>
    <w:rsid w:val="00F412CC"/>
    <w:rsid w:val="00F45419"/>
    <w:rsid w:val="00F45FC5"/>
    <w:rsid w:val="00F5612A"/>
    <w:rsid w:val="00F6097C"/>
    <w:rsid w:val="00F63C3F"/>
    <w:rsid w:val="00F64030"/>
    <w:rsid w:val="00F6543D"/>
    <w:rsid w:val="00F727EB"/>
    <w:rsid w:val="00F728AB"/>
    <w:rsid w:val="00F74F12"/>
    <w:rsid w:val="00F75D0A"/>
    <w:rsid w:val="00F872F6"/>
    <w:rsid w:val="00F9478F"/>
    <w:rsid w:val="00FA432B"/>
    <w:rsid w:val="00FB022E"/>
    <w:rsid w:val="00FC25D6"/>
    <w:rsid w:val="00FC6E37"/>
    <w:rsid w:val="00FD5C6A"/>
    <w:rsid w:val="00FE01FB"/>
    <w:rsid w:val="00FE1B74"/>
    <w:rsid w:val="00FE424D"/>
    <w:rsid w:val="00FE4EB6"/>
    <w:rsid w:val="00FF495C"/>
    <w:rsid w:val="00FF527A"/>
    <w:rsid w:val="024FF6A8"/>
    <w:rsid w:val="03259910"/>
    <w:rsid w:val="156806DE"/>
    <w:rsid w:val="1BEEEC39"/>
    <w:rsid w:val="279441A7"/>
    <w:rsid w:val="2A820201"/>
    <w:rsid w:val="31E06ED4"/>
    <w:rsid w:val="46824A4B"/>
    <w:rsid w:val="4C592AB9"/>
    <w:rsid w:val="5587E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  <w:style w:type="paragraph" w:styleId="NormalWeb">
    <w:name w:val="Normal (Web)"/>
    <w:basedOn w:val="Normal"/>
    <w:uiPriority w:val="99"/>
    <w:semiHidden/>
    <w:unhideWhenUsed/>
    <w:rsid w:val="00277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achizitii.md/ro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ial@bnm.md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chizi&#539;ii.contracte@bnm.md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chizitii.md/ro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ED76C9-3628-4F3F-A0B5-65D10101613F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ee656242-061f-468d-84d4-18769367f3d5"/>
  </ds:schemaRefs>
</ds:datastoreItem>
</file>

<file path=customXml/itemProps2.xml><?xml version="1.0" encoding="utf-8"?>
<ds:datastoreItem xmlns:ds="http://schemas.openxmlformats.org/officeDocument/2006/customXml" ds:itemID="{EF85DFD5-01FE-483D-BC4C-FD4B9E28E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67F307-1B9E-442F-883B-BD79323512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BA0766-23D8-43CA-86BA-6BDC7548B3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13</Pages>
  <Words>3013</Words>
  <Characters>17478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20451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Eduard M. Cucuruzac</cp:lastModifiedBy>
  <cp:revision>130</cp:revision>
  <cp:lastPrinted>2023-04-14T12:37:00Z</cp:lastPrinted>
  <dcterms:created xsi:type="dcterms:W3CDTF">2023-02-20T09:57:00Z</dcterms:created>
  <dcterms:modified xsi:type="dcterms:W3CDTF">2023-04-14T12:38:00Z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70df0f4b-51c5-4c13-aff6-ad5b2cdb2dae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