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Compresoare și accesorii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10"/>
        <w:gridCol w:w="1755"/>
        <w:gridCol w:w="1155"/>
        <w:gridCol w:w="1380"/>
        <w:gridCol w:w="3480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val="zh-CN" w:eastAsia="ro-RO"/>
              </w:rPr>
              <w:t>Лот 1. Электрический компрессор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Электрический компрессор (в комплекте), включая монтаж и запуск в эксплуатацию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Электрический компрессор (в комплекте), включая монтаж и запуск в эксплуатацию: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Рабочее давление - 10 бар.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Расход воздуха при максимальной мощности - не менее 2,5 м3/мин.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Напряжение - 380 В.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Частота - 50 Гц.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Мощность - до 20 кВт.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Класс защиты от поражения электрического тока - 1.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Объём ресивера - 500 л.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Горизонтальный ресивер.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Без осушителя (по необходимости).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Наличие смазки.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Ремённая передача.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Регулирование - автоматическое.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Режим работы S1 - продолжительный.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Степень защиты IP 55.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Разъёмы подключения быстросъёмные.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Гибкая подводка к пневмоинструменту до 10 м.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Электрический кабель для подключения.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Класс энергоэффективности без частотного регулирования - IE 3.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Встроенная система очистки сжатого воздуха.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Уровень шума - до 80 дБ.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Температура окружающей среды при эксплуатации от +5 до +40° C.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Возможность установки в запылённых местах.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Климатическое исполнение - УХЛ (ГОСТ15150).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  <w:t>Монтаж и запуск в эксплуатацию.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zh-CN"/>
              </w:rPr>
              <w:t>Лот 2. Пневмоинструменты и рукава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Пистолет пневматический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(DG-10 типа)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pStyle w:val="13"/>
              <w:numPr>
                <w:ilvl w:val="0"/>
                <w:numId w:val="0"/>
              </w:numPr>
              <w:tabs>
                <w:tab w:val="left" w:pos="440"/>
              </w:tabs>
              <w:spacing w:after="0"/>
              <w:ind w:leftChars="-5" w:right="-57" w:rightChars="0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Пистолет пневматический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(DG-10 типа):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Максимальное давление = 18 бар.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Присоединительный квадрат = 1/4 дюйма.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Изготовлен из высокопрочного сплава, выдерживает высокие нагрузки.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Усиленное сопло.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Дрель пневматическая торцевая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(Yato-YT-0970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типа</w:t>
            </w: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pStyle w:val="13"/>
              <w:numPr>
                <w:ilvl w:val="0"/>
                <w:numId w:val="0"/>
              </w:numPr>
              <w:tabs>
                <w:tab w:val="left" w:pos="440"/>
              </w:tabs>
              <w:spacing w:after="0" w:line="240" w:lineRule="auto"/>
              <w:ind w:leftChars="-5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Дрель пневматическая торцевая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(Yato-YT-0970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типа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)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>Размеры (L x W x H x Ø) = 10 мм. Тип = 1/4 " дюйма.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>Давление = 6.2 бар.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>Частота вращения на хол. ходу = 1800 об/мин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ru-RU"/>
              </w:rPr>
              <w:t>Пропускная способность = 180 л/мин.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Рукав высокого давления для пневмоинструмента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pStyle w:val="13"/>
              <w:numPr>
                <w:ilvl w:val="0"/>
                <w:numId w:val="0"/>
              </w:numPr>
              <w:tabs>
                <w:tab w:val="left" w:pos="440"/>
              </w:tabs>
              <w:spacing w:after="0" w:line="260" w:lineRule="auto"/>
              <w:ind w:leftChars="-6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Рукав высокого давления для пневмоинструмента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Рабочее давление = 20 бар.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Внутренний диаметр = 8 мм.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Материал - ПВХ.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Быстросъёмное устройство = 1/4 " дюйма.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Длина = 20 м.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fill="BEBEBE" w:themeFill="background1" w:themeFillShade="BF"/>
                <w:lang w:val="zh-CN" w:eastAsia="zh-CN"/>
              </w:rPr>
              <w:t>Лот 3. Приспособление для притирки и шлифовки седел вентилей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u-RU" w:eastAsia="ro-RO"/>
              </w:rPr>
              <w:t>Приспособление для притирки и шлифовки седел вентилей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(ГМ-068, Ду20 типа)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bookmarkStart w:id="0" w:name="_GoBack"/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Приспособление для притирки и шлифовки седел вентилей (ГМ-068, Ду20 типа):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Тип привода - пневматический.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Мощность - 0,5 кВт.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Давление воздуха в сети - 5 атм.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Скорость вращения привода - 1000 об/мин.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Условный проход обрабатываемых вентилей - 20 мм.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Притир, поставляемый в комплекте - 20х60° (1 шт) и 20х21° (1 шт).</w:t>
            </w:r>
            <w:bookmarkEnd w:id="0"/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Compresoare și accesorii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1017"/>
        <w:gridCol w:w="938"/>
        <w:gridCol w:w="1250"/>
        <w:gridCol w:w="1362"/>
        <w:gridCol w:w="1350"/>
        <w:gridCol w:w="1263"/>
        <w:gridCol w:w="2200"/>
        <w:gridCol w:w="1175"/>
        <w:gridCol w:w="10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tblHeader/>
        </w:trPr>
        <w:tc>
          <w:tcPr>
            <w:tcW w:w="11290" w:type="dxa"/>
            <w:gridSpan w:val="9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413" w:firstLineChars="170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zh-CN"/>
              </w:rPr>
              <w:t>Лот 1. Электрический компрессор</w:t>
            </w:r>
          </w:p>
        </w:tc>
        <w:tc>
          <w:tcPr>
            <w:tcW w:w="220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</w:rPr>
              <w:t>Livrarea se va efectua din contul și cu transportul operatorului economic (Furnizorului) la depozitul entității contractante (Cumpărătorului) - or. Bălți, str. Ștefan cel Mare, 168, în termen de 30 (treizeci) zile calendaristice din momentul semnării contractului.</w:t>
            </w:r>
          </w:p>
        </w:tc>
        <w:tc>
          <w:tcPr>
            <w:tcW w:w="1175" w:type="dxa"/>
            <w:vMerge w:val="restart"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413" w:firstLineChars="170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Электрический компрессор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(в комплекте)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, включая м</w:t>
            </w:r>
            <w:r>
              <w:rPr>
                <w:rFonts w:hint="default" w:ascii="Times New Roman" w:hAnsi="Times New Roman"/>
                <w:sz w:val="20"/>
                <w:szCs w:val="20"/>
              </w:rPr>
              <w:t>онтаж и запуск в эксплуатацию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Total lot 1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</w:pP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290" w:type="dxa"/>
            <w:gridSpan w:val="9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val="zh-CN"/>
              </w:rPr>
              <w:t>Лот 2. Пневмоинструменты и рукава</w:t>
            </w: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Пистолет пневматический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(DG-10 типа)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Дрель пневматическая торцевая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(Yato-YT-0970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типа</w:t>
            </w: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468" w:type="dxa"/>
            <w:vAlign w:val="center"/>
          </w:tcPr>
          <w:p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Рукав высокого давления для пневмоинструмента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Total lot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2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</w:pP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1290" w:type="dxa"/>
            <w:gridSpan w:val="9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val="zh-CN"/>
              </w:rPr>
              <w:t>Лот 3. Приспособление для притирки и шлифовки седел вентилей</w:t>
            </w: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ro-RO" w:bidi="ar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>Приспособление для притирки и шлифовки седел вентилей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(ГМ-068, Ду20 типа)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Total lot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3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</w:pP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6CAE5"/>
    <w:multiLevelType w:val="singleLevel"/>
    <w:tmpl w:val="C8F6CA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65338C3"/>
    <w:multiLevelType w:val="singleLevel"/>
    <w:tmpl w:val="265338C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297E1601"/>
    <w:multiLevelType w:val="singleLevel"/>
    <w:tmpl w:val="297E160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3">
    <w:nsid w:val="4AE1FC16"/>
    <w:multiLevelType w:val="singleLevel"/>
    <w:tmpl w:val="4AE1FC1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4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5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270DD"/>
    <w:rsid w:val="00F213D0"/>
    <w:rsid w:val="01121D8B"/>
    <w:rsid w:val="02346795"/>
    <w:rsid w:val="02462A4F"/>
    <w:rsid w:val="03962305"/>
    <w:rsid w:val="04492847"/>
    <w:rsid w:val="05687487"/>
    <w:rsid w:val="07E0084F"/>
    <w:rsid w:val="07F75782"/>
    <w:rsid w:val="084654D8"/>
    <w:rsid w:val="09BB20A2"/>
    <w:rsid w:val="0A1F41F1"/>
    <w:rsid w:val="0B9E1294"/>
    <w:rsid w:val="0C493DBA"/>
    <w:rsid w:val="0C722C9C"/>
    <w:rsid w:val="0C8A4950"/>
    <w:rsid w:val="0D116EA1"/>
    <w:rsid w:val="0D7F51EF"/>
    <w:rsid w:val="0DE66214"/>
    <w:rsid w:val="0E673198"/>
    <w:rsid w:val="0ED506C6"/>
    <w:rsid w:val="0EE8685B"/>
    <w:rsid w:val="0F5333B3"/>
    <w:rsid w:val="0FF11F36"/>
    <w:rsid w:val="10425480"/>
    <w:rsid w:val="11F86096"/>
    <w:rsid w:val="124A57A9"/>
    <w:rsid w:val="14036962"/>
    <w:rsid w:val="140A5C07"/>
    <w:rsid w:val="14C22C10"/>
    <w:rsid w:val="14C31A74"/>
    <w:rsid w:val="15433EAE"/>
    <w:rsid w:val="15CF515F"/>
    <w:rsid w:val="15D43772"/>
    <w:rsid w:val="16176152"/>
    <w:rsid w:val="17001CBE"/>
    <w:rsid w:val="17B01BD2"/>
    <w:rsid w:val="19431774"/>
    <w:rsid w:val="1A235F91"/>
    <w:rsid w:val="1B0A44F5"/>
    <w:rsid w:val="1BF2555C"/>
    <w:rsid w:val="1C8708F3"/>
    <w:rsid w:val="1CAF2C3E"/>
    <w:rsid w:val="1CB376A0"/>
    <w:rsid w:val="1D1F7306"/>
    <w:rsid w:val="1D807281"/>
    <w:rsid w:val="1DB03E28"/>
    <w:rsid w:val="1E2A35E1"/>
    <w:rsid w:val="1ED12D01"/>
    <w:rsid w:val="1EEC7A8C"/>
    <w:rsid w:val="1F7C2CE0"/>
    <w:rsid w:val="1FC475A7"/>
    <w:rsid w:val="1FE4735E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B8A559C"/>
    <w:rsid w:val="2BBA29A4"/>
    <w:rsid w:val="2BF330C3"/>
    <w:rsid w:val="2C3776B4"/>
    <w:rsid w:val="2C550F46"/>
    <w:rsid w:val="2F285C58"/>
    <w:rsid w:val="2FAB6462"/>
    <w:rsid w:val="30976DA2"/>
    <w:rsid w:val="3098299F"/>
    <w:rsid w:val="3176604A"/>
    <w:rsid w:val="319934B1"/>
    <w:rsid w:val="32117518"/>
    <w:rsid w:val="32A40826"/>
    <w:rsid w:val="33C96A80"/>
    <w:rsid w:val="34D058C0"/>
    <w:rsid w:val="353F0533"/>
    <w:rsid w:val="358F4C83"/>
    <w:rsid w:val="35B4714A"/>
    <w:rsid w:val="36202A8B"/>
    <w:rsid w:val="379A1435"/>
    <w:rsid w:val="3826529B"/>
    <w:rsid w:val="38286CC9"/>
    <w:rsid w:val="38874FCD"/>
    <w:rsid w:val="38A21BCA"/>
    <w:rsid w:val="38BB7B3D"/>
    <w:rsid w:val="39E9692C"/>
    <w:rsid w:val="3BAE6E07"/>
    <w:rsid w:val="3CEE333F"/>
    <w:rsid w:val="3D453581"/>
    <w:rsid w:val="3D78758F"/>
    <w:rsid w:val="3D98229D"/>
    <w:rsid w:val="3DF53D49"/>
    <w:rsid w:val="3DFF4976"/>
    <w:rsid w:val="3F79605C"/>
    <w:rsid w:val="424A73AE"/>
    <w:rsid w:val="43566DE0"/>
    <w:rsid w:val="442B4CA6"/>
    <w:rsid w:val="446A7138"/>
    <w:rsid w:val="456A7A63"/>
    <w:rsid w:val="45B756C2"/>
    <w:rsid w:val="461B1C1B"/>
    <w:rsid w:val="48835206"/>
    <w:rsid w:val="488A68CF"/>
    <w:rsid w:val="48F520E6"/>
    <w:rsid w:val="493C0430"/>
    <w:rsid w:val="49991CBB"/>
    <w:rsid w:val="4A3459A1"/>
    <w:rsid w:val="4B2B3590"/>
    <w:rsid w:val="4B766DDB"/>
    <w:rsid w:val="4C6C31D0"/>
    <w:rsid w:val="4C7F14BA"/>
    <w:rsid w:val="4C9E2AE5"/>
    <w:rsid w:val="4C9F407B"/>
    <w:rsid w:val="4E1B06BB"/>
    <w:rsid w:val="4E4F6CE3"/>
    <w:rsid w:val="4E7013BD"/>
    <w:rsid w:val="51816D85"/>
    <w:rsid w:val="51B37C8A"/>
    <w:rsid w:val="51FD0610"/>
    <w:rsid w:val="53380017"/>
    <w:rsid w:val="533D68E5"/>
    <w:rsid w:val="540839FD"/>
    <w:rsid w:val="548C44EC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6B0F6B"/>
    <w:rsid w:val="5AC72C37"/>
    <w:rsid w:val="5B1C630A"/>
    <w:rsid w:val="5B307ABF"/>
    <w:rsid w:val="5B374E0E"/>
    <w:rsid w:val="5CE61C7D"/>
    <w:rsid w:val="5CF43F2D"/>
    <w:rsid w:val="5D177788"/>
    <w:rsid w:val="5DA51471"/>
    <w:rsid w:val="5E940365"/>
    <w:rsid w:val="5EB10C74"/>
    <w:rsid w:val="5EC40C4A"/>
    <w:rsid w:val="5F220A03"/>
    <w:rsid w:val="60280A51"/>
    <w:rsid w:val="610A2A1F"/>
    <w:rsid w:val="61D80EC5"/>
    <w:rsid w:val="6230641D"/>
    <w:rsid w:val="63531759"/>
    <w:rsid w:val="63A250EB"/>
    <w:rsid w:val="63ED6696"/>
    <w:rsid w:val="64045BB5"/>
    <w:rsid w:val="64FC4F2D"/>
    <w:rsid w:val="667F722F"/>
    <w:rsid w:val="66BF2FF9"/>
    <w:rsid w:val="66D607EF"/>
    <w:rsid w:val="67843724"/>
    <w:rsid w:val="681B32D5"/>
    <w:rsid w:val="6972735B"/>
    <w:rsid w:val="69AC0C58"/>
    <w:rsid w:val="6AF75CE4"/>
    <w:rsid w:val="6B52785D"/>
    <w:rsid w:val="6DE34AE4"/>
    <w:rsid w:val="6DED4477"/>
    <w:rsid w:val="6E3C219F"/>
    <w:rsid w:val="6E924DCB"/>
    <w:rsid w:val="6EE50BB0"/>
    <w:rsid w:val="719B152B"/>
    <w:rsid w:val="71C52598"/>
    <w:rsid w:val="71F22B08"/>
    <w:rsid w:val="726444F1"/>
    <w:rsid w:val="72E36382"/>
    <w:rsid w:val="733D60BC"/>
    <w:rsid w:val="739915E2"/>
    <w:rsid w:val="7477213F"/>
    <w:rsid w:val="74BD341A"/>
    <w:rsid w:val="75D7705D"/>
    <w:rsid w:val="76FF686B"/>
    <w:rsid w:val="78A7196E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2023-08-16T06:45:56Z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15BD441CA7364D97AFAC770AE9F6411A</vt:lpwstr>
  </property>
</Properties>
</file>