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0C57D048"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421EFD">
        <w:rPr>
          <w:noProof w:val="0"/>
          <w:lang w:val="ro-MD" w:eastAsia="ru-RU"/>
        </w:rPr>
        <w:t>69</w:t>
      </w:r>
      <w:r w:rsidRPr="00FF430B">
        <w:rPr>
          <w:noProof w:val="0"/>
          <w:lang w:val="ro-MD" w:eastAsia="ru-RU"/>
        </w:rPr>
        <w:t xml:space="preserve">  din </w:t>
      </w:r>
      <w:r w:rsidR="00421EFD">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4E4CC4"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lastRenderedPageBreak/>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tbl>
      <w:tblPr>
        <w:tblW w:w="0" w:type="auto"/>
        <w:tblLayout w:type="fixed"/>
        <w:tblLook w:val="0000" w:firstRow="0" w:lastRow="0" w:firstColumn="0" w:lastColumn="0" w:noHBand="0" w:noVBand="0"/>
      </w:tblPr>
      <w:tblGrid>
        <w:gridCol w:w="4786"/>
        <w:gridCol w:w="5245"/>
      </w:tblGrid>
      <w:tr w:rsidR="0009490A" w:rsidRPr="0009490A" w14:paraId="0EC0E873" w14:textId="77777777" w:rsidTr="00930341">
        <w:tblPrEx>
          <w:tblCellMar>
            <w:top w:w="0" w:type="dxa"/>
            <w:bottom w:w="0" w:type="dxa"/>
          </w:tblCellMar>
        </w:tblPrEx>
        <w:tc>
          <w:tcPr>
            <w:tcW w:w="4786" w:type="dxa"/>
            <w:tcBorders>
              <w:top w:val="nil"/>
              <w:left w:val="nil"/>
              <w:bottom w:val="single" w:sz="6" w:space="0" w:color="auto"/>
              <w:right w:val="nil"/>
            </w:tcBorders>
          </w:tcPr>
          <w:p w14:paraId="4ABBDB84" w14:textId="77777777" w:rsidR="0009490A" w:rsidRPr="0009490A" w:rsidRDefault="0009490A" w:rsidP="0009490A">
            <w:pPr>
              <w:autoSpaceDE w:val="0"/>
              <w:autoSpaceDN w:val="0"/>
              <w:rPr>
                <w:b/>
                <w:bCs/>
                <w:noProof w:val="0"/>
                <w:sz w:val="32"/>
                <w:szCs w:val="32"/>
                <w:lang w:val="en-US" w:eastAsia="ru-RU"/>
              </w:rPr>
            </w:pPr>
            <w:r w:rsidRPr="0009490A">
              <w:rPr>
                <w:b/>
                <w:bCs/>
                <w:noProof w:val="0"/>
                <w:sz w:val="32"/>
                <w:szCs w:val="32"/>
                <w:lang w:val="en-US" w:eastAsia="ru-RU"/>
              </w:rPr>
              <w:t>Lucrări de reparație a îmbrăcămintei din asfalt prin plombare la IMSP Spitalul Clinic de Psihiatrie situat pe str. Costiujeni 3, or. Codru</w:t>
            </w:r>
          </w:p>
        </w:tc>
        <w:tc>
          <w:tcPr>
            <w:tcW w:w="5245" w:type="dxa"/>
            <w:tcBorders>
              <w:top w:val="nil"/>
              <w:left w:val="nil"/>
              <w:bottom w:val="nil"/>
              <w:right w:val="nil"/>
            </w:tcBorders>
          </w:tcPr>
          <w:p w14:paraId="23E12122" w14:textId="77777777" w:rsidR="0009490A" w:rsidRPr="0009490A" w:rsidRDefault="0009490A" w:rsidP="0009490A">
            <w:pPr>
              <w:autoSpaceDE w:val="0"/>
              <w:autoSpaceDN w:val="0"/>
              <w:jc w:val="right"/>
              <w:rPr>
                <w:noProof w:val="0"/>
                <w:sz w:val="22"/>
                <w:szCs w:val="22"/>
                <w:lang w:val="en-US" w:eastAsia="ru-RU"/>
              </w:rPr>
            </w:pPr>
            <w:r w:rsidRPr="0009490A">
              <w:rPr>
                <w:noProof w:val="0"/>
                <w:sz w:val="22"/>
                <w:szCs w:val="22"/>
                <w:lang w:val="en-US" w:eastAsia="ru-RU"/>
              </w:rPr>
              <w:t>Formular Nr.1</w:t>
            </w:r>
          </w:p>
        </w:tc>
      </w:tr>
      <w:tr w:rsidR="0009490A" w:rsidRPr="0009490A" w14:paraId="235EFD4F" w14:textId="77777777" w:rsidTr="00930341">
        <w:tblPrEx>
          <w:tblCellMar>
            <w:top w:w="0" w:type="dxa"/>
            <w:bottom w:w="0" w:type="dxa"/>
          </w:tblCellMar>
        </w:tblPrEx>
        <w:tc>
          <w:tcPr>
            <w:tcW w:w="4786" w:type="dxa"/>
            <w:tcBorders>
              <w:top w:val="nil"/>
              <w:left w:val="nil"/>
              <w:bottom w:val="nil"/>
              <w:right w:val="nil"/>
            </w:tcBorders>
          </w:tcPr>
          <w:p w14:paraId="19A2481D" w14:textId="77777777" w:rsidR="0009490A" w:rsidRPr="0009490A" w:rsidRDefault="0009490A" w:rsidP="0009490A">
            <w:pPr>
              <w:autoSpaceDE w:val="0"/>
              <w:autoSpaceDN w:val="0"/>
              <w:jc w:val="center"/>
              <w:rPr>
                <w:noProof w:val="0"/>
                <w:sz w:val="22"/>
                <w:szCs w:val="22"/>
                <w:lang w:val="en-US" w:eastAsia="ru-RU"/>
              </w:rPr>
            </w:pPr>
            <w:r w:rsidRPr="0009490A">
              <w:rPr>
                <w:noProof w:val="0"/>
                <w:sz w:val="22"/>
                <w:szCs w:val="22"/>
                <w:lang w:val="en-US" w:eastAsia="ru-RU"/>
              </w:rPr>
              <w:t>(denumirea obiectivului)</w:t>
            </w:r>
          </w:p>
        </w:tc>
        <w:tc>
          <w:tcPr>
            <w:tcW w:w="5245" w:type="dxa"/>
            <w:tcBorders>
              <w:top w:val="nil"/>
              <w:left w:val="nil"/>
              <w:bottom w:val="nil"/>
              <w:right w:val="nil"/>
            </w:tcBorders>
          </w:tcPr>
          <w:p w14:paraId="01B54D31" w14:textId="77777777" w:rsidR="0009490A" w:rsidRPr="0009490A" w:rsidRDefault="0009490A" w:rsidP="0009490A">
            <w:pPr>
              <w:autoSpaceDE w:val="0"/>
              <w:autoSpaceDN w:val="0"/>
              <w:jc w:val="right"/>
              <w:rPr>
                <w:noProof w:val="0"/>
                <w:sz w:val="22"/>
                <w:szCs w:val="22"/>
                <w:lang w:val="en-US" w:eastAsia="ru-RU"/>
              </w:rPr>
            </w:pPr>
            <w:r w:rsidRPr="0009490A">
              <w:rPr>
                <w:noProof w:val="0"/>
                <w:sz w:val="16"/>
                <w:szCs w:val="16"/>
                <w:lang w:val="en-US" w:eastAsia="ru-RU"/>
              </w:rPr>
              <w:t>WinCmeta</w:t>
            </w:r>
          </w:p>
        </w:tc>
      </w:tr>
    </w:tbl>
    <w:p w14:paraId="0E28957F" w14:textId="77777777" w:rsidR="0009490A" w:rsidRPr="0009490A" w:rsidRDefault="0009490A" w:rsidP="0009490A">
      <w:pPr>
        <w:autoSpaceDE w:val="0"/>
        <w:autoSpaceDN w:val="0"/>
        <w:rPr>
          <w:noProof w:val="0"/>
          <w:sz w:val="22"/>
          <w:szCs w:val="22"/>
          <w:lang w:val="en-US" w:eastAsia="ru-RU"/>
        </w:rPr>
      </w:pPr>
    </w:p>
    <w:p w14:paraId="45FBF2CB" w14:textId="77777777" w:rsidR="0009490A" w:rsidRPr="0009490A" w:rsidRDefault="0009490A" w:rsidP="0009490A">
      <w:pPr>
        <w:autoSpaceDE w:val="0"/>
        <w:autoSpaceDN w:val="0"/>
        <w:jc w:val="center"/>
        <w:rPr>
          <w:noProof w:val="0"/>
          <w:lang w:val="en-US" w:eastAsia="ru-RU"/>
        </w:rPr>
      </w:pPr>
      <w:r w:rsidRPr="0009490A">
        <w:rPr>
          <w:b/>
          <w:bCs/>
          <w:noProof w:val="0"/>
          <w:sz w:val="40"/>
          <w:szCs w:val="40"/>
          <w:lang w:val="en-US" w:eastAsia="ru-RU"/>
        </w:rPr>
        <w:t>Lista cu cantitățile de lucrări</w:t>
      </w:r>
      <w:r w:rsidRPr="0009490A">
        <w:rPr>
          <w:b/>
          <w:bCs/>
          <w:noProof w:val="0"/>
          <w:sz w:val="28"/>
          <w:szCs w:val="28"/>
          <w:lang w:val="en-US" w:eastAsia="ru-RU"/>
        </w:rPr>
        <w:t xml:space="preserve"> </w:t>
      </w:r>
      <w:r w:rsidRPr="0009490A">
        <w:rPr>
          <w:b/>
          <w:bCs/>
          <w:noProof w:val="0"/>
          <w:sz w:val="40"/>
          <w:szCs w:val="40"/>
          <w:lang w:val="en-US" w:eastAsia="ru-RU"/>
        </w:rPr>
        <w:t xml:space="preserve"> </w:t>
      </w:r>
    </w:p>
    <w:p w14:paraId="6D9E1E6D" w14:textId="77777777" w:rsidR="0009490A" w:rsidRPr="0009490A" w:rsidRDefault="0009490A" w:rsidP="0009490A">
      <w:pPr>
        <w:autoSpaceDE w:val="0"/>
        <w:autoSpaceDN w:val="0"/>
        <w:jc w:val="center"/>
        <w:rPr>
          <w:b/>
          <w:bCs/>
          <w:noProof w:val="0"/>
          <w:sz w:val="28"/>
          <w:szCs w:val="28"/>
          <w:lang w:eastAsia="ru-RU"/>
        </w:rPr>
      </w:pPr>
      <w:r w:rsidRPr="0009490A">
        <w:rPr>
          <w:b/>
          <w:bCs/>
          <w:noProof w:val="0"/>
          <w:sz w:val="28"/>
          <w:szCs w:val="28"/>
          <w:lang w:val="en-US" w:eastAsia="ru-RU"/>
        </w:rPr>
        <w:t>Lucrări de reparație a îmbrăcămintei din asfalt prin plombare</w:t>
      </w:r>
    </w:p>
    <w:p w14:paraId="66021CC7" w14:textId="77777777" w:rsidR="0009490A" w:rsidRPr="0009490A" w:rsidRDefault="0009490A" w:rsidP="0009490A">
      <w:pPr>
        <w:autoSpaceDE w:val="0"/>
        <w:autoSpaceDN w:val="0"/>
        <w:jc w:val="center"/>
        <w:rPr>
          <w:noProof w:val="0"/>
          <w:sz w:val="22"/>
          <w:szCs w:val="22"/>
          <w:lang w:eastAsia="ru-RU"/>
        </w:rPr>
      </w:pPr>
      <w:r w:rsidRPr="0009490A">
        <w:rPr>
          <w:noProof w:val="0"/>
          <w:sz w:val="22"/>
          <w:szCs w:val="22"/>
          <w:lang w:eastAsia="ru-RU"/>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953"/>
        <w:gridCol w:w="1134"/>
        <w:gridCol w:w="1134"/>
      </w:tblGrid>
      <w:tr w:rsidR="0009490A" w:rsidRPr="0009490A" w14:paraId="7C2E78BF" w14:textId="77777777" w:rsidTr="00930341">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7A16EEC2" w14:textId="77777777" w:rsidR="0009490A" w:rsidRPr="0009490A" w:rsidRDefault="0009490A" w:rsidP="0009490A">
            <w:pPr>
              <w:autoSpaceDE w:val="0"/>
              <w:autoSpaceDN w:val="0"/>
              <w:ind w:right="-108"/>
              <w:jc w:val="center"/>
              <w:rPr>
                <w:noProof w:val="0"/>
                <w:sz w:val="22"/>
                <w:szCs w:val="22"/>
                <w:lang w:val="en-US" w:eastAsia="ru-RU"/>
              </w:rPr>
            </w:pPr>
            <w:r w:rsidRPr="0009490A">
              <w:rPr>
                <w:noProof w:val="0"/>
                <w:sz w:val="22"/>
                <w:szCs w:val="22"/>
                <w:lang w:val="en-US" w:eastAsia="ru-RU"/>
              </w:rPr>
              <w:t>№</w:t>
            </w:r>
          </w:p>
          <w:p w14:paraId="5CD27AF7" w14:textId="77777777" w:rsidR="0009490A" w:rsidRPr="0009490A" w:rsidRDefault="0009490A" w:rsidP="0009490A">
            <w:pPr>
              <w:autoSpaceDE w:val="0"/>
              <w:autoSpaceDN w:val="0"/>
              <w:ind w:right="-108"/>
              <w:jc w:val="center"/>
              <w:rPr>
                <w:noProof w:val="0"/>
                <w:sz w:val="22"/>
                <w:szCs w:val="22"/>
                <w:lang w:val="en-US" w:eastAsia="ru-RU"/>
              </w:rPr>
            </w:pPr>
            <w:r w:rsidRPr="0009490A">
              <w:rPr>
                <w:noProof w:val="0"/>
                <w:sz w:val="22"/>
                <w:szCs w:val="22"/>
                <w:lang w:val="en-US" w:eastAsia="ru-RU"/>
              </w:rPr>
              <w:t xml:space="preserve"> crt.</w:t>
            </w:r>
          </w:p>
        </w:tc>
        <w:tc>
          <w:tcPr>
            <w:tcW w:w="1276" w:type="dxa"/>
            <w:tcBorders>
              <w:top w:val="single" w:sz="4" w:space="0" w:color="auto"/>
              <w:bottom w:val="single" w:sz="4" w:space="0" w:color="auto"/>
            </w:tcBorders>
            <w:shd w:val="pct5" w:color="auto" w:fill="auto"/>
          </w:tcPr>
          <w:p w14:paraId="11C4448D" w14:textId="77777777" w:rsidR="0009490A" w:rsidRPr="0009490A" w:rsidRDefault="0009490A" w:rsidP="0009490A">
            <w:pPr>
              <w:autoSpaceDE w:val="0"/>
              <w:autoSpaceDN w:val="0"/>
              <w:ind w:left="-120" w:right="-108"/>
              <w:jc w:val="center"/>
              <w:rPr>
                <w:noProof w:val="0"/>
                <w:sz w:val="22"/>
                <w:szCs w:val="22"/>
                <w:lang w:val="en-US" w:eastAsia="ru-RU"/>
              </w:rPr>
            </w:pPr>
            <w:r w:rsidRPr="0009490A">
              <w:rPr>
                <w:noProof w:val="0"/>
                <w:sz w:val="22"/>
                <w:szCs w:val="22"/>
                <w:lang w:eastAsia="ru-RU"/>
              </w:rPr>
              <w:t>Simbol</w:t>
            </w:r>
            <w:r w:rsidRPr="0009490A">
              <w:rPr>
                <w:noProof w:val="0"/>
                <w:sz w:val="22"/>
                <w:szCs w:val="22"/>
                <w:lang w:val="en-US" w:eastAsia="ru-RU"/>
              </w:rPr>
              <w:t xml:space="preserve"> </w:t>
            </w:r>
            <w:r w:rsidRPr="0009490A">
              <w:rPr>
                <w:noProof w:val="0"/>
                <w:sz w:val="22"/>
                <w:szCs w:val="22"/>
                <w:lang w:eastAsia="ru-RU"/>
              </w:rPr>
              <w:t>norme</w:t>
            </w:r>
            <w:r w:rsidRPr="0009490A">
              <w:rPr>
                <w:noProof w:val="0"/>
                <w:sz w:val="22"/>
                <w:szCs w:val="22"/>
                <w:lang w:val="en-US" w:eastAsia="ru-RU"/>
              </w:rPr>
              <w:t xml:space="preserve"> </w:t>
            </w:r>
            <w:r w:rsidRPr="0009490A">
              <w:rPr>
                <w:noProof w:val="0"/>
                <w:sz w:val="22"/>
                <w:szCs w:val="22"/>
                <w:lang w:eastAsia="ru-RU"/>
              </w:rPr>
              <w:t xml:space="preserve">şi Cod </w:t>
            </w:r>
            <w:r w:rsidRPr="0009490A">
              <w:rPr>
                <w:noProof w:val="0"/>
                <w:sz w:val="22"/>
                <w:szCs w:val="22"/>
                <w:lang w:val="en-US" w:eastAsia="ru-RU"/>
              </w:rPr>
              <w:t xml:space="preserve"> </w:t>
            </w:r>
            <w:r w:rsidRPr="0009490A">
              <w:rPr>
                <w:noProof w:val="0"/>
                <w:sz w:val="22"/>
                <w:szCs w:val="22"/>
                <w:lang w:eastAsia="ru-RU"/>
              </w:rPr>
              <w:t xml:space="preserve">resurse  </w:t>
            </w:r>
          </w:p>
        </w:tc>
        <w:tc>
          <w:tcPr>
            <w:tcW w:w="5953" w:type="dxa"/>
            <w:tcBorders>
              <w:top w:val="single" w:sz="4" w:space="0" w:color="auto"/>
              <w:bottom w:val="single" w:sz="4" w:space="0" w:color="auto"/>
            </w:tcBorders>
            <w:shd w:val="pct5" w:color="auto" w:fill="auto"/>
          </w:tcPr>
          <w:p w14:paraId="3186A180" w14:textId="77777777" w:rsidR="0009490A" w:rsidRPr="0009490A" w:rsidRDefault="0009490A" w:rsidP="0009490A">
            <w:pPr>
              <w:autoSpaceDE w:val="0"/>
              <w:autoSpaceDN w:val="0"/>
              <w:jc w:val="center"/>
              <w:rPr>
                <w:noProof w:val="0"/>
                <w:sz w:val="22"/>
                <w:szCs w:val="22"/>
                <w:lang w:eastAsia="ru-RU"/>
              </w:rPr>
            </w:pPr>
          </w:p>
          <w:p w14:paraId="14EE81E5" w14:textId="77777777" w:rsidR="0009490A" w:rsidRPr="0009490A" w:rsidRDefault="0009490A" w:rsidP="0009490A">
            <w:pPr>
              <w:autoSpaceDE w:val="0"/>
              <w:autoSpaceDN w:val="0"/>
              <w:jc w:val="center"/>
              <w:rPr>
                <w:noProof w:val="0"/>
                <w:sz w:val="22"/>
                <w:szCs w:val="22"/>
                <w:lang w:val="en-US" w:eastAsia="ru-RU"/>
              </w:rPr>
            </w:pPr>
            <w:r w:rsidRPr="0009490A">
              <w:rPr>
                <w:noProof w:val="0"/>
                <w:sz w:val="22"/>
                <w:szCs w:val="22"/>
                <w:lang w:eastAsia="ru-RU"/>
              </w:rPr>
              <w:t xml:space="preserve">Denumire lucrări       </w:t>
            </w:r>
          </w:p>
        </w:tc>
        <w:tc>
          <w:tcPr>
            <w:tcW w:w="1134" w:type="dxa"/>
            <w:tcBorders>
              <w:top w:val="single" w:sz="4" w:space="0" w:color="auto"/>
              <w:bottom w:val="single" w:sz="4" w:space="0" w:color="auto"/>
            </w:tcBorders>
            <w:shd w:val="pct5" w:color="auto" w:fill="auto"/>
          </w:tcPr>
          <w:p w14:paraId="1CF9F23B" w14:textId="77777777" w:rsidR="0009490A" w:rsidRPr="0009490A" w:rsidRDefault="0009490A" w:rsidP="0009490A">
            <w:pPr>
              <w:autoSpaceDE w:val="0"/>
              <w:autoSpaceDN w:val="0"/>
              <w:ind w:left="-108" w:right="-108"/>
              <w:jc w:val="center"/>
              <w:rPr>
                <w:noProof w:val="0"/>
                <w:sz w:val="22"/>
                <w:szCs w:val="22"/>
                <w:lang w:eastAsia="ru-RU"/>
              </w:rPr>
            </w:pPr>
          </w:p>
          <w:p w14:paraId="3BCE7236" w14:textId="77777777" w:rsidR="0009490A" w:rsidRPr="0009490A" w:rsidRDefault="0009490A" w:rsidP="0009490A">
            <w:pPr>
              <w:autoSpaceDE w:val="0"/>
              <w:autoSpaceDN w:val="0"/>
              <w:ind w:left="-108" w:right="-108"/>
              <w:jc w:val="center"/>
              <w:rPr>
                <w:noProof w:val="0"/>
                <w:sz w:val="22"/>
                <w:szCs w:val="22"/>
                <w:lang w:val="en-US" w:eastAsia="ru-RU"/>
              </w:rPr>
            </w:pPr>
            <w:r w:rsidRPr="0009490A">
              <w:rPr>
                <w:noProof w:val="0"/>
                <w:sz w:val="22"/>
                <w:szCs w:val="22"/>
                <w:lang w:eastAsia="ru-RU"/>
              </w:rPr>
              <w:t>U.M.</w:t>
            </w:r>
            <w:r w:rsidRPr="0009490A">
              <w:rPr>
                <w:noProof w:val="0"/>
                <w:sz w:val="22"/>
                <w:szCs w:val="22"/>
                <w:lang w:val="en-US" w:eastAsia="ru-RU"/>
              </w:rPr>
              <w:t xml:space="preserve"> </w:t>
            </w:r>
          </w:p>
        </w:tc>
        <w:tc>
          <w:tcPr>
            <w:tcW w:w="1134" w:type="dxa"/>
            <w:tcBorders>
              <w:top w:val="single" w:sz="4" w:space="0" w:color="auto"/>
              <w:bottom w:val="single" w:sz="4" w:space="0" w:color="auto"/>
            </w:tcBorders>
            <w:shd w:val="pct5" w:color="auto" w:fill="auto"/>
          </w:tcPr>
          <w:p w14:paraId="7A0064F8" w14:textId="77777777" w:rsidR="0009490A" w:rsidRPr="0009490A" w:rsidRDefault="0009490A" w:rsidP="0009490A">
            <w:pPr>
              <w:autoSpaceDE w:val="0"/>
              <w:autoSpaceDN w:val="0"/>
              <w:ind w:left="-108" w:right="-108"/>
              <w:jc w:val="center"/>
              <w:rPr>
                <w:noProof w:val="0"/>
                <w:sz w:val="22"/>
                <w:szCs w:val="22"/>
                <w:lang w:val="en-US" w:eastAsia="ru-RU"/>
              </w:rPr>
            </w:pPr>
            <w:r w:rsidRPr="0009490A">
              <w:rPr>
                <w:noProof w:val="0"/>
                <w:sz w:val="22"/>
                <w:szCs w:val="22"/>
                <w:lang w:eastAsia="ru-RU"/>
              </w:rPr>
              <w:t>Cantitate conform datelor din proiect</w:t>
            </w:r>
          </w:p>
        </w:tc>
      </w:tr>
    </w:tbl>
    <w:p w14:paraId="1DDB44EE" w14:textId="77777777" w:rsidR="0009490A" w:rsidRPr="0009490A" w:rsidRDefault="0009490A" w:rsidP="0009490A">
      <w:pPr>
        <w:autoSpaceDE w:val="0"/>
        <w:autoSpaceDN w:val="0"/>
        <w:rPr>
          <w:noProof w:val="0"/>
          <w:sz w:val="2"/>
          <w:szCs w:val="2"/>
          <w:lang w:val="en-US" w:eastAsia="ru-RU"/>
        </w:rPr>
      </w:pPr>
    </w:p>
    <w:tbl>
      <w:tblPr>
        <w:tblW w:w="0" w:type="auto"/>
        <w:tblInd w:w="-459" w:type="dxa"/>
        <w:tblLayout w:type="fixed"/>
        <w:tblLook w:val="0000" w:firstRow="0" w:lastRow="0" w:firstColumn="0" w:lastColumn="0" w:noHBand="0" w:noVBand="0"/>
      </w:tblPr>
      <w:tblGrid>
        <w:gridCol w:w="709"/>
        <w:gridCol w:w="1276"/>
        <w:gridCol w:w="3402"/>
        <w:gridCol w:w="1134"/>
        <w:gridCol w:w="1134"/>
        <w:gridCol w:w="283"/>
        <w:gridCol w:w="1134"/>
        <w:gridCol w:w="1134"/>
      </w:tblGrid>
      <w:tr w:rsidR="0009490A" w:rsidRPr="0009490A" w14:paraId="45AD0464" w14:textId="77777777" w:rsidTr="0093034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FF01694" w14:textId="77777777" w:rsidR="0009490A" w:rsidRPr="0009490A" w:rsidRDefault="0009490A" w:rsidP="0009490A">
            <w:pPr>
              <w:autoSpaceDE w:val="0"/>
              <w:autoSpaceDN w:val="0"/>
              <w:ind w:right="-108"/>
              <w:jc w:val="center"/>
              <w:rPr>
                <w:noProof w:val="0"/>
                <w:sz w:val="22"/>
                <w:szCs w:val="22"/>
                <w:lang w:val="en-US" w:eastAsia="ru-RU"/>
              </w:rPr>
            </w:pPr>
            <w:r w:rsidRPr="0009490A">
              <w:rPr>
                <w:noProof w:val="0"/>
                <w:sz w:val="22"/>
                <w:szCs w:val="22"/>
                <w:lang w:val="en-US" w:eastAsia="ru-RU"/>
              </w:rPr>
              <w:t>1</w:t>
            </w:r>
          </w:p>
        </w:tc>
        <w:tc>
          <w:tcPr>
            <w:tcW w:w="1276" w:type="dxa"/>
            <w:tcBorders>
              <w:top w:val="single" w:sz="6" w:space="0" w:color="auto"/>
              <w:left w:val="single" w:sz="6" w:space="0" w:color="auto"/>
              <w:bottom w:val="double" w:sz="6" w:space="0" w:color="auto"/>
              <w:right w:val="nil"/>
            </w:tcBorders>
            <w:shd w:val="pct5" w:color="auto" w:fill="auto"/>
          </w:tcPr>
          <w:p w14:paraId="389F2DD8" w14:textId="77777777" w:rsidR="0009490A" w:rsidRPr="0009490A" w:rsidRDefault="0009490A" w:rsidP="0009490A">
            <w:pPr>
              <w:autoSpaceDE w:val="0"/>
              <w:autoSpaceDN w:val="0"/>
              <w:ind w:left="-120" w:right="-108"/>
              <w:jc w:val="center"/>
              <w:rPr>
                <w:noProof w:val="0"/>
                <w:sz w:val="22"/>
                <w:szCs w:val="22"/>
                <w:lang w:val="en-US" w:eastAsia="ru-RU"/>
              </w:rPr>
            </w:pPr>
            <w:r w:rsidRPr="0009490A">
              <w:rPr>
                <w:noProof w:val="0"/>
                <w:sz w:val="22"/>
                <w:szCs w:val="22"/>
                <w:lang w:val="en-US" w:eastAsia="ru-RU"/>
              </w:rPr>
              <w:t>2</w:t>
            </w:r>
          </w:p>
        </w:tc>
        <w:tc>
          <w:tcPr>
            <w:tcW w:w="5953" w:type="dxa"/>
            <w:gridSpan w:val="4"/>
            <w:tcBorders>
              <w:top w:val="single" w:sz="6" w:space="0" w:color="auto"/>
              <w:left w:val="single" w:sz="6" w:space="0" w:color="auto"/>
              <w:bottom w:val="double" w:sz="6" w:space="0" w:color="auto"/>
              <w:right w:val="nil"/>
            </w:tcBorders>
            <w:shd w:val="pct5" w:color="auto" w:fill="auto"/>
          </w:tcPr>
          <w:p w14:paraId="4DAE7788" w14:textId="77777777" w:rsidR="0009490A" w:rsidRPr="0009490A" w:rsidRDefault="0009490A" w:rsidP="0009490A">
            <w:pPr>
              <w:autoSpaceDE w:val="0"/>
              <w:autoSpaceDN w:val="0"/>
              <w:jc w:val="center"/>
              <w:rPr>
                <w:noProof w:val="0"/>
                <w:sz w:val="22"/>
                <w:szCs w:val="22"/>
                <w:lang w:val="en-US" w:eastAsia="ru-RU"/>
              </w:rPr>
            </w:pPr>
            <w:r w:rsidRPr="0009490A">
              <w:rPr>
                <w:noProof w:val="0"/>
                <w:sz w:val="22"/>
                <w:szCs w:val="22"/>
                <w:lang w:val="en-US" w:eastAsia="ru-RU"/>
              </w:rPr>
              <w:t>3</w:t>
            </w:r>
          </w:p>
        </w:tc>
        <w:tc>
          <w:tcPr>
            <w:tcW w:w="1134" w:type="dxa"/>
            <w:tcBorders>
              <w:top w:val="single" w:sz="6" w:space="0" w:color="auto"/>
              <w:left w:val="single" w:sz="6" w:space="0" w:color="auto"/>
              <w:bottom w:val="double" w:sz="6" w:space="0" w:color="auto"/>
              <w:right w:val="nil"/>
            </w:tcBorders>
            <w:shd w:val="pct5" w:color="auto" w:fill="auto"/>
          </w:tcPr>
          <w:p w14:paraId="392C81DC" w14:textId="77777777" w:rsidR="0009490A" w:rsidRPr="0009490A" w:rsidRDefault="0009490A" w:rsidP="0009490A">
            <w:pPr>
              <w:autoSpaceDE w:val="0"/>
              <w:autoSpaceDN w:val="0"/>
              <w:ind w:left="-108" w:right="-108"/>
              <w:jc w:val="center"/>
              <w:rPr>
                <w:noProof w:val="0"/>
                <w:sz w:val="22"/>
                <w:szCs w:val="22"/>
                <w:lang w:val="en-US" w:eastAsia="ru-RU"/>
              </w:rPr>
            </w:pPr>
            <w:r w:rsidRPr="0009490A">
              <w:rPr>
                <w:noProof w:val="0"/>
                <w:sz w:val="22"/>
                <w:szCs w:val="22"/>
                <w:lang w:val="en-US" w:eastAsia="ru-RU"/>
              </w:rPr>
              <w:t>4</w:t>
            </w:r>
          </w:p>
        </w:tc>
        <w:tc>
          <w:tcPr>
            <w:tcW w:w="1134" w:type="dxa"/>
            <w:tcBorders>
              <w:top w:val="single" w:sz="6" w:space="0" w:color="auto"/>
              <w:left w:val="single" w:sz="6" w:space="0" w:color="auto"/>
              <w:bottom w:val="double" w:sz="6" w:space="0" w:color="auto"/>
              <w:right w:val="nil"/>
            </w:tcBorders>
            <w:shd w:val="pct5" w:color="auto" w:fill="auto"/>
          </w:tcPr>
          <w:p w14:paraId="7B7EAC82" w14:textId="77777777" w:rsidR="0009490A" w:rsidRPr="0009490A" w:rsidRDefault="0009490A" w:rsidP="0009490A">
            <w:pPr>
              <w:autoSpaceDE w:val="0"/>
              <w:autoSpaceDN w:val="0"/>
              <w:ind w:left="-108" w:right="-108"/>
              <w:jc w:val="center"/>
              <w:rPr>
                <w:noProof w:val="0"/>
                <w:sz w:val="22"/>
                <w:szCs w:val="22"/>
                <w:lang w:val="en-US" w:eastAsia="ru-RU"/>
              </w:rPr>
            </w:pPr>
            <w:r w:rsidRPr="0009490A">
              <w:rPr>
                <w:noProof w:val="0"/>
                <w:sz w:val="22"/>
                <w:szCs w:val="22"/>
                <w:lang w:val="en-US" w:eastAsia="ru-RU"/>
              </w:rPr>
              <w:t>5</w:t>
            </w:r>
          </w:p>
        </w:tc>
      </w:tr>
      <w:tr w:rsidR="0009490A" w:rsidRPr="0009490A" w14:paraId="63EC6CB5" w14:textId="77777777" w:rsidTr="009303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8E5243" w14:textId="77777777" w:rsidR="0009490A" w:rsidRPr="0009490A" w:rsidRDefault="0009490A" w:rsidP="0009490A">
            <w:pPr>
              <w:autoSpaceDE w:val="0"/>
              <w:autoSpaceDN w:val="0"/>
              <w:jc w:val="center"/>
              <w:rPr>
                <w:noProof w:val="0"/>
                <w:lang w:val="en-US" w:eastAsia="ru-RU"/>
              </w:rPr>
            </w:pPr>
            <w:r w:rsidRPr="0009490A">
              <w:rPr>
                <w:noProof w:val="0"/>
                <w:lang w:val="en-US" w:eastAsia="ru-RU"/>
              </w:rPr>
              <w:t>1</w:t>
            </w:r>
          </w:p>
        </w:tc>
        <w:tc>
          <w:tcPr>
            <w:tcW w:w="1276" w:type="dxa"/>
            <w:tcBorders>
              <w:top w:val="nil"/>
              <w:left w:val="nil"/>
              <w:bottom w:val="single" w:sz="4" w:space="0" w:color="000000"/>
              <w:right w:val="single" w:sz="4" w:space="0" w:color="000000"/>
            </w:tcBorders>
            <w:vAlign w:val="center"/>
          </w:tcPr>
          <w:p w14:paraId="03F69754" w14:textId="77777777" w:rsidR="0009490A" w:rsidRPr="0009490A" w:rsidRDefault="0009490A" w:rsidP="0009490A">
            <w:pPr>
              <w:autoSpaceDE w:val="0"/>
              <w:autoSpaceDN w:val="0"/>
              <w:jc w:val="center"/>
              <w:rPr>
                <w:noProof w:val="0"/>
                <w:lang w:val="ru-RU" w:eastAsia="ru-RU"/>
              </w:rPr>
            </w:pPr>
            <w:r w:rsidRPr="0009490A">
              <w:rPr>
                <w:noProof w:val="0"/>
                <w:lang w:val="ru-RU" w:eastAsia="ru-RU"/>
              </w:rPr>
              <w:t>DI141A</w:t>
            </w:r>
          </w:p>
        </w:tc>
        <w:tc>
          <w:tcPr>
            <w:tcW w:w="5953" w:type="dxa"/>
            <w:gridSpan w:val="4"/>
            <w:tcBorders>
              <w:top w:val="single" w:sz="4" w:space="0" w:color="000000"/>
              <w:left w:val="nil"/>
              <w:bottom w:val="single" w:sz="4" w:space="0" w:color="000000"/>
              <w:right w:val="single" w:sz="4" w:space="0" w:color="000000"/>
            </w:tcBorders>
            <w:vAlign w:val="center"/>
          </w:tcPr>
          <w:p w14:paraId="261833D4" w14:textId="77777777" w:rsidR="0009490A" w:rsidRPr="0009490A" w:rsidRDefault="0009490A" w:rsidP="0009490A">
            <w:pPr>
              <w:autoSpaceDE w:val="0"/>
              <w:autoSpaceDN w:val="0"/>
              <w:rPr>
                <w:noProof w:val="0"/>
                <w:lang w:val="en-US" w:eastAsia="ru-RU"/>
              </w:rPr>
            </w:pPr>
            <w:r w:rsidRPr="0009490A">
              <w:rPr>
                <w:noProof w:val="0"/>
                <w:lang w:val="en-US" w:eastAsia="ru-RU"/>
              </w:rPr>
              <w:t>Curatarea gropilor din imbracaminti asfaltice bituminoase prin suflare cu compresor manual.</w:t>
            </w:r>
          </w:p>
        </w:tc>
        <w:tc>
          <w:tcPr>
            <w:tcW w:w="1134" w:type="dxa"/>
            <w:tcBorders>
              <w:top w:val="nil"/>
              <w:left w:val="nil"/>
              <w:bottom w:val="single" w:sz="4" w:space="0" w:color="000000"/>
              <w:right w:val="single" w:sz="4" w:space="0" w:color="000000"/>
            </w:tcBorders>
            <w:vAlign w:val="center"/>
          </w:tcPr>
          <w:p w14:paraId="09891C58" w14:textId="77777777" w:rsidR="0009490A" w:rsidRPr="0009490A" w:rsidRDefault="0009490A" w:rsidP="0009490A">
            <w:pPr>
              <w:autoSpaceDE w:val="0"/>
              <w:autoSpaceDN w:val="0"/>
              <w:jc w:val="center"/>
              <w:rPr>
                <w:noProof w:val="0"/>
                <w:lang w:val="ru-RU" w:eastAsia="ru-RU"/>
              </w:rPr>
            </w:pPr>
            <w:r w:rsidRPr="0009490A">
              <w:rPr>
                <w:noProof w:val="0"/>
                <w:lang w:val="ru-RU" w:eastAsia="ru-RU"/>
              </w:rPr>
              <w:t>m2</w:t>
            </w:r>
          </w:p>
        </w:tc>
        <w:tc>
          <w:tcPr>
            <w:tcW w:w="1134" w:type="dxa"/>
            <w:tcBorders>
              <w:top w:val="nil"/>
              <w:left w:val="nil"/>
              <w:bottom w:val="single" w:sz="4" w:space="0" w:color="000000"/>
              <w:right w:val="single" w:sz="4" w:space="0" w:color="000000"/>
            </w:tcBorders>
            <w:vAlign w:val="center"/>
          </w:tcPr>
          <w:p w14:paraId="6C1104A7" w14:textId="77777777" w:rsidR="0009490A" w:rsidRPr="0009490A" w:rsidRDefault="0009490A" w:rsidP="0009490A">
            <w:pPr>
              <w:autoSpaceDE w:val="0"/>
              <w:autoSpaceDN w:val="0"/>
              <w:jc w:val="center"/>
              <w:rPr>
                <w:noProof w:val="0"/>
                <w:lang w:eastAsia="ru-RU"/>
              </w:rPr>
            </w:pPr>
            <w:r w:rsidRPr="0009490A">
              <w:rPr>
                <w:noProof w:val="0"/>
                <w:lang w:val="ru-RU" w:eastAsia="ru-RU"/>
              </w:rPr>
              <w:t>1</w:t>
            </w:r>
            <w:r w:rsidRPr="0009490A">
              <w:rPr>
                <w:noProof w:val="0"/>
                <w:lang w:eastAsia="ru-RU"/>
              </w:rPr>
              <w:t>45</w:t>
            </w:r>
          </w:p>
        </w:tc>
      </w:tr>
      <w:tr w:rsidR="0009490A" w:rsidRPr="0009490A" w14:paraId="226B92A3" w14:textId="77777777" w:rsidTr="009303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134748" w14:textId="77777777" w:rsidR="0009490A" w:rsidRPr="0009490A" w:rsidRDefault="0009490A" w:rsidP="0009490A">
            <w:pPr>
              <w:autoSpaceDE w:val="0"/>
              <w:autoSpaceDN w:val="0"/>
              <w:jc w:val="center"/>
              <w:rPr>
                <w:noProof w:val="0"/>
                <w:lang w:val="en-US" w:eastAsia="ru-RU"/>
              </w:rPr>
            </w:pPr>
            <w:r w:rsidRPr="0009490A">
              <w:rPr>
                <w:noProof w:val="0"/>
                <w:lang w:val="en-US" w:eastAsia="ru-RU"/>
              </w:rPr>
              <w:t>2</w:t>
            </w:r>
          </w:p>
        </w:tc>
        <w:tc>
          <w:tcPr>
            <w:tcW w:w="1276" w:type="dxa"/>
            <w:tcBorders>
              <w:top w:val="nil"/>
              <w:left w:val="nil"/>
              <w:bottom w:val="single" w:sz="4" w:space="0" w:color="000000"/>
              <w:right w:val="single" w:sz="4" w:space="0" w:color="000000"/>
            </w:tcBorders>
            <w:vAlign w:val="center"/>
          </w:tcPr>
          <w:p w14:paraId="7EA23B5E" w14:textId="77777777" w:rsidR="0009490A" w:rsidRPr="0009490A" w:rsidRDefault="0009490A" w:rsidP="0009490A">
            <w:pPr>
              <w:autoSpaceDE w:val="0"/>
              <w:autoSpaceDN w:val="0"/>
              <w:jc w:val="center"/>
              <w:rPr>
                <w:noProof w:val="0"/>
                <w:lang w:val="ru-RU" w:eastAsia="ru-RU"/>
              </w:rPr>
            </w:pPr>
            <w:r w:rsidRPr="0009490A">
              <w:rPr>
                <w:noProof w:val="0"/>
                <w:lang w:val="ru-RU" w:eastAsia="ru-RU"/>
              </w:rPr>
              <w:t>DI107</w:t>
            </w:r>
          </w:p>
        </w:tc>
        <w:tc>
          <w:tcPr>
            <w:tcW w:w="5953" w:type="dxa"/>
            <w:gridSpan w:val="4"/>
            <w:tcBorders>
              <w:top w:val="single" w:sz="4" w:space="0" w:color="000000"/>
              <w:left w:val="nil"/>
              <w:bottom w:val="single" w:sz="4" w:space="0" w:color="000000"/>
              <w:right w:val="single" w:sz="4" w:space="0" w:color="000000"/>
            </w:tcBorders>
            <w:vAlign w:val="center"/>
          </w:tcPr>
          <w:p w14:paraId="30CC776B" w14:textId="77777777" w:rsidR="0009490A" w:rsidRPr="0009490A" w:rsidRDefault="0009490A" w:rsidP="0009490A">
            <w:pPr>
              <w:autoSpaceDE w:val="0"/>
              <w:autoSpaceDN w:val="0"/>
              <w:rPr>
                <w:noProof w:val="0"/>
                <w:lang w:val="ru-RU" w:eastAsia="ru-RU"/>
              </w:rPr>
            </w:pPr>
            <w:r w:rsidRPr="0009490A">
              <w:rPr>
                <w:noProof w:val="0"/>
                <w:lang w:val="en-US" w:eastAsia="ru-RU"/>
              </w:rPr>
              <w:t xml:space="preserve">Amorsarea suprafetelor straturilor de baza in vederea aplicarii unui strat de beton asfaltic. </w:t>
            </w:r>
            <w:r w:rsidRPr="0009490A">
              <w:rPr>
                <w:noProof w:val="0"/>
                <w:lang w:val="ru-RU" w:eastAsia="ru-RU"/>
              </w:rPr>
              <w:t>(0.65 l/m2)</w:t>
            </w:r>
          </w:p>
        </w:tc>
        <w:tc>
          <w:tcPr>
            <w:tcW w:w="1134" w:type="dxa"/>
            <w:tcBorders>
              <w:top w:val="nil"/>
              <w:left w:val="nil"/>
              <w:bottom w:val="single" w:sz="4" w:space="0" w:color="000000"/>
              <w:right w:val="single" w:sz="4" w:space="0" w:color="000000"/>
            </w:tcBorders>
            <w:vAlign w:val="center"/>
          </w:tcPr>
          <w:p w14:paraId="2F0E0523" w14:textId="77777777" w:rsidR="0009490A" w:rsidRPr="0009490A" w:rsidRDefault="0009490A" w:rsidP="0009490A">
            <w:pPr>
              <w:autoSpaceDE w:val="0"/>
              <w:autoSpaceDN w:val="0"/>
              <w:jc w:val="center"/>
              <w:rPr>
                <w:noProof w:val="0"/>
                <w:lang w:val="ru-RU" w:eastAsia="ru-RU"/>
              </w:rPr>
            </w:pPr>
            <w:r w:rsidRPr="0009490A">
              <w:rPr>
                <w:noProof w:val="0"/>
                <w:lang w:val="ru-RU" w:eastAsia="ru-RU"/>
              </w:rPr>
              <w:t>t</w:t>
            </w:r>
          </w:p>
        </w:tc>
        <w:tc>
          <w:tcPr>
            <w:tcW w:w="1134" w:type="dxa"/>
            <w:tcBorders>
              <w:top w:val="nil"/>
              <w:left w:val="nil"/>
              <w:bottom w:val="single" w:sz="4" w:space="0" w:color="000000"/>
              <w:right w:val="single" w:sz="4" w:space="0" w:color="000000"/>
            </w:tcBorders>
            <w:vAlign w:val="center"/>
          </w:tcPr>
          <w:p w14:paraId="47E7CB35" w14:textId="77777777" w:rsidR="0009490A" w:rsidRPr="0009490A" w:rsidRDefault="0009490A" w:rsidP="0009490A">
            <w:pPr>
              <w:autoSpaceDE w:val="0"/>
              <w:autoSpaceDN w:val="0"/>
              <w:jc w:val="center"/>
              <w:rPr>
                <w:noProof w:val="0"/>
                <w:lang w:eastAsia="ru-RU"/>
              </w:rPr>
            </w:pPr>
            <w:r w:rsidRPr="0009490A">
              <w:rPr>
                <w:noProof w:val="0"/>
                <w:lang w:val="ru-RU" w:eastAsia="ru-RU"/>
              </w:rPr>
              <w:t>0,1</w:t>
            </w:r>
            <w:r w:rsidRPr="0009490A">
              <w:rPr>
                <w:noProof w:val="0"/>
                <w:lang w:eastAsia="ru-RU"/>
              </w:rPr>
              <w:t>00</w:t>
            </w:r>
          </w:p>
        </w:tc>
      </w:tr>
      <w:tr w:rsidR="0009490A" w:rsidRPr="0009490A" w14:paraId="163F7612" w14:textId="77777777" w:rsidTr="0093034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E53DA7" w14:textId="77777777" w:rsidR="0009490A" w:rsidRPr="0009490A" w:rsidRDefault="0009490A" w:rsidP="0009490A">
            <w:pPr>
              <w:autoSpaceDE w:val="0"/>
              <w:autoSpaceDN w:val="0"/>
              <w:jc w:val="center"/>
              <w:rPr>
                <w:noProof w:val="0"/>
                <w:lang w:val="en-US" w:eastAsia="ru-RU"/>
              </w:rPr>
            </w:pPr>
            <w:r w:rsidRPr="0009490A">
              <w:rPr>
                <w:noProof w:val="0"/>
                <w:lang w:val="en-US" w:eastAsia="ru-RU"/>
              </w:rPr>
              <w:t>3</w:t>
            </w:r>
          </w:p>
        </w:tc>
        <w:tc>
          <w:tcPr>
            <w:tcW w:w="1276" w:type="dxa"/>
            <w:tcBorders>
              <w:top w:val="nil"/>
              <w:left w:val="nil"/>
              <w:bottom w:val="single" w:sz="4" w:space="0" w:color="000000"/>
              <w:right w:val="single" w:sz="4" w:space="0" w:color="000000"/>
            </w:tcBorders>
            <w:vAlign w:val="center"/>
          </w:tcPr>
          <w:p w14:paraId="5C7AD940" w14:textId="77777777" w:rsidR="0009490A" w:rsidRPr="0009490A" w:rsidRDefault="0009490A" w:rsidP="0009490A">
            <w:pPr>
              <w:autoSpaceDE w:val="0"/>
              <w:autoSpaceDN w:val="0"/>
              <w:jc w:val="center"/>
              <w:rPr>
                <w:noProof w:val="0"/>
                <w:lang w:val="ru-RU" w:eastAsia="ru-RU"/>
              </w:rPr>
            </w:pPr>
            <w:r w:rsidRPr="0009490A">
              <w:rPr>
                <w:noProof w:val="0"/>
                <w:lang w:val="ru-RU" w:eastAsia="ru-RU"/>
              </w:rPr>
              <w:t>DI93B</w:t>
            </w:r>
          </w:p>
        </w:tc>
        <w:tc>
          <w:tcPr>
            <w:tcW w:w="5953" w:type="dxa"/>
            <w:gridSpan w:val="4"/>
            <w:tcBorders>
              <w:top w:val="single" w:sz="4" w:space="0" w:color="000000"/>
              <w:left w:val="nil"/>
              <w:bottom w:val="single" w:sz="4" w:space="0" w:color="000000"/>
              <w:right w:val="single" w:sz="4" w:space="0" w:color="000000"/>
            </w:tcBorders>
            <w:vAlign w:val="center"/>
          </w:tcPr>
          <w:p w14:paraId="6FED652F" w14:textId="77777777" w:rsidR="0009490A" w:rsidRPr="0009490A" w:rsidRDefault="0009490A" w:rsidP="0009490A">
            <w:pPr>
              <w:autoSpaceDE w:val="0"/>
              <w:autoSpaceDN w:val="0"/>
              <w:rPr>
                <w:noProof w:val="0"/>
                <w:lang w:val="en-US" w:eastAsia="ru-RU"/>
              </w:rPr>
            </w:pPr>
            <w:r w:rsidRPr="0009490A">
              <w:rPr>
                <w:noProof w:val="0"/>
                <w:lang w:val="en-US" w:eastAsia="ru-RU"/>
              </w:rPr>
              <w:t>Plombarea gropilor la imbracaminti din beton asfaltic cu grosimea finală sa fie: 5 cm., asfalt cu agregate marunte BA8,</w:t>
            </w:r>
          </w:p>
        </w:tc>
        <w:tc>
          <w:tcPr>
            <w:tcW w:w="1134" w:type="dxa"/>
            <w:tcBorders>
              <w:top w:val="nil"/>
              <w:left w:val="nil"/>
              <w:bottom w:val="single" w:sz="4" w:space="0" w:color="000000"/>
              <w:right w:val="single" w:sz="4" w:space="0" w:color="000000"/>
            </w:tcBorders>
            <w:vAlign w:val="center"/>
          </w:tcPr>
          <w:p w14:paraId="014F9C5C" w14:textId="77777777" w:rsidR="0009490A" w:rsidRPr="0009490A" w:rsidRDefault="0009490A" w:rsidP="0009490A">
            <w:pPr>
              <w:autoSpaceDE w:val="0"/>
              <w:autoSpaceDN w:val="0"/>
              <w:jc w:val="center"/>
              <w:rPr>
                <w:noProof w:val="0"/>
                <w:lang w:val="ru-RU" w:eastAsia="ru-RU"/>
              </w:rPr>
            </w:pPr>
            <w:r w:rsidRPr="0009490A">
              <w:rPr>
                <w:noProof w:val="0"/>
                <w:lang w:val="ru-RU" w:eastAsia="ru-RU"/>
              </w:rPr>
              <w:t>m2</w:t>
            </w:r>
          </w:p>
        </w:tc>
        <w:tc>
          <w:tcPr>
            <w:tcW w:w="1134" w:type="dxa"/>
            <w:tcBorders>
              <w:top w:val="nil"/>
              <w:left w:val="nil"/>
              <w:bottom w:val="single" w:sz="4" w:space="0" w:color="000000"/>
              <w:right w:val="single" w:sz="4" w:space="0" w:color="000000"/>
            </w:tcBorders>
            <w:vAlign w:val="center"/>
          </w:tcPr>
          <w:p w14:paraId="662E38A1" w14:textId="77777777" w:rsidR="0009490A" w:rsidRPr="0009490A" w:rsidRDefault="0009490A" w:rsidP="0009490A">
            <w:pPr>
              <w:autoSpaceDE w:val="0"/>
              <w:autoSpaceDN w:val="0"/>
              <w:jc w:val="center"/>
              <w:rPr>
                <w:noProof w:val="0"/>
                <w:lang w:eastAsia="ru-RU"/>
              </w:rPr>
            </w:pPr>
            <w:r w:rsidRPr="0009490A">
              <w:rPr>
                <w:noProof w:val="0"/>
                <w:lang w:eastAsia="ru-RU"/>
              </w:rPr>
              <w:t>145</w:t>
            </w:r>
          </w:p>
        </w:tc>
      </w:tr>
      <w:tr w:rsidR="0009490A" w:rsidRPr="0009490A" w14:paraId="65FEF20D" w14:textId="77777777" w:rsidTr="00930341">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1BA15FF7" w14:textId="77777777" w:rsidR="0009490A" w:rsidRPr="0009490A" w:rsidRDefault="0009490A" w:rsidP="0009490A">
            <w:pPr>
              <w:autoSpaceDE w:val="0"/>
              <w:autoSpaceDN w:val="0"/>
              <w:rPr>
                <w:noProof w:val="0"/>
                <w:lang w:val="en-US" w:eastAsia="ru-RU"/>
              </w:rPr>
            </w:pPr>
            <w:r w:rsidRPr="0009490A">
              <w:rPr>
                <w:noProof w:val="0"/>
                <w:lang w:val="en-US" w:eastAsia="ru-RU"/>
              </w:rPr>
              <w:t xml:space="preserve"> </w:t>
            </w:r>
          </w:p>
        </w:tc>
        <w:tc>
          <w:tcPr>
            <w:tcW w:w="1276" w:type="dxa"/>
            <w:tcBorders>
              <w:top w:val="single" w:sz="4" w:space="0" w:color="auto"/>
              <w:left w:val="nil"/>
              <w:bottom w:val="single" w:sz="4" w:space="0" w:color="auto"/>
              <w:right w:val="nil"/>
            </w:tcBorders>
          </w:tcPr>
          <w:p w14:paraId="18EB4EE4" w14:textId="77777777" w:rsidR="0009490A" w:rsidRPr="0009490A" w:rsidRDefault="0009490A" w:rsidP="0009490A">
            <w:pPr>
              <w:autoSpaceDE w:val="0"/>
              <w:autoSpaceDN w:val="0"/>
              <w:rPr>
                <w:noProof w:val="0"/>
                <w:lang w:val="en-US" w:eastAsia="ru-RU"/>
              </w:rPr>
            </w:pPr>
          </w:p>
        </w:tc>
        <w:tc>
          <w:tcPr>
            <w:tcW w:w="3402" w:type="dxa"/>
            <w:tcBorders>
              <w:top w:val="single" w:sz="4" w:space="0" w:color="auto"/>
              <w:left w:val="nil"/>
              <w:bottom w:val="single" w:sz="4" w:space="0" w:color="auto"/>
              <w:right w:val="nil"/>
            </w:tcBorders>
          </w:tcPr>
          <w:p w14:paraId="163E313C" w14:textId="77777777" w:rsidR="0009490A" w:rsidRPr="0009490A" w:rsidRDefault="0009490A" w:rsidP="0009490A">
            <w:pPr>
              <w:autoSpaceDE w:val="0"/>
              <w:autoSpaceDN w:val="0"/>
              <w:rPr>
                <w:noProof w:val="0"/>
                <w:lang w:val="en-US" w:eastAsia="ru-RU"/>
              </w:rPr>
            </w:pPr>
            <w:r w:rsidRPr="0009490A">
              <w:rPr>
                <w:noProof w:val="0"/>
                <w:lang w:val="en-US" w:eastAsia="ru-RU"/>
              </w:rPr>
              <w:t>Total</w:t>
            </w:r>
          </w:p>
        </w:tc>
        <w:tc>
          <w:tcPr>
            <w:tcW w:w="1134" w:type="dxa"/>
            <w:tcBorders>
              <w:top w:val="single" w:sz="4" w:space="0" w:color="auto"/>
              <w:left w:val="nil"/>
              <w:bottom w:val="single" w:sz="4" w:space="0" w:color="auto"/>
              <w:right w:val="nil"/>
            </w:tcBorders>
          </w:tcPr>
          <w:p w14:paraId="6AF38B4F" w14:textId="77777777" w:rsidR="0009490A" w:rsidRPr="0009490A" w:rsidRDefault="0009490A" w:rsidP="0009490A">
            <w:pPr>
              <w:autoSpaceDE w:val="0"/>
              <w:autoSpaceDN w:val="0"/>
              <w:rPr>
                <w:noProof w:val="0"/>
                <w:lang w:val="en-US" w:eastAsia="ru-RU"/>
              </w:rPr>
            </w:pPr>
          </w:p>
        </w:tc>
        <w:tc>
          <w:tcPr>
            <w:tcW w:w="1134" w:type="dxa"/>
            <w:tcBorders>
              <w:top w:val="single" w:sz="4" w:space="0" w:color="auto"/>
              <w:left w:val="nil"/>
              <w:bottom w:val="single" w:sz="4" w:space="0" w:color="auto"/>
              <w:right w:val="nil"/>
            </w:tcBorders>
          </w:tcPr>
          <w:p w14:paraId="1C343E9A" w14:textId="77777777" w:rsidR="0009490A" w:rsidRPr="0009490A" w:rsidRDefault="0009490A" w:rsidP="0009490A">
            <w:pPr>
              <w:autoSpaceDE w:val="0"/>
              <w:autoSpaceDN w:val="0"/>
              <w:rPr>
                <w:noProof w:val="0"/>
                <w:lang w:val="en-US" w:eastAsia="ru-RU"/>
              </w:rPr>
            </w:pPr>
          </w:p>
        </w:tc>
        <w:tc>
          <w:tcPr>
            <w:tcW w:w="1417" w:type="dxa"/>
            <w:gridSpan w:val="2"/>
            <w:tcBorders>
              <w:top w:val="single" w:sz="4" w:space="0" w:color="auto"/>
              <w:left w:val="nil"/>
              <w:bottom w:val="single" w:sz="4" w:space="0" w:color="auto"/>
              <w:right w:val="nil"/>
            </w:tcBorders>
          </w:tcPr>
          <w:p w14:paraId="1B5258D0" w14:textId="77777777" w:rsidR="0009490A" w:rsidRPr="0009490A" w:rsidRDefault="0009490A" w:rsidP="0009490A">
            <w:pPr>
              <w:autoSpaceDE w:val="0"/>
              <w:autoSpaceDN w:val="0"/>
              <w:rPr>
                <w:noProof w:val="0"/>
                <w:lang w:val="en-US" w:eastAsia="ru-RU"/>
              </w:rPr>
            </w:pPr>
          </w:p>
        </w:tc>
        <w:tc>
          <w:tcPr>
            <w:tcW w:w="1134" w:type="dxa"/>
            <w:tcBorders>
              <w:top w:val="single" w:sz="4" w:space="0" w:color="auto"/>
              <w:left w:val="nil"/>
              <w:bottom w:val="single" w:sz="4" w:space="0" w:color="auto"/>
            </w:tcBorders>
          </w:tcPr>
          <w:p w14:paraId="4125E640" w14:textId="77777777" w:rsidR="0009490A" w:rsidRPr="0009490A" w:rsidRDefault="0009490A" w:rsidP="0009490A">
            <w:pPr>
              <w:autoSpaceDE w:val="0"/>
              <w:autoSpaceDN w:val="0"/>
              <w:rPr>
                <w:noProof w:val="0"/>
                <w:lang w:val="en-US" w:eastAsia="ru-RU"/>
              </w:rPr>
            </w:pPr>
          </w:p>
        </w:tc>
      </w:tr>
    </w:tbl>
    <w:p w14:paraId="0098BD89" w14:textId="77777777" w:rsidR="0009490A" w:rsidRPr="0009490A" w:rsidRDefault="0009490A" w:rsidP="0009490A">
      <w:pPr>
        <w:autoSpaceDE w:val="0"/>
        <w:autoSpaceDN w:val="0"/>
        <w:ind w:right="-142"/>
        <w:rPr>
          <w:noProof w:val="0"/>
          <w:sz w:val="6"/>
          <w:szCs w:val="6"/>
          <w:lang w:val="en-US" w:eastAsia="ru-RU"/>
        </w:rPr>
      </w:pPr>
      <w:r w:rsidRPr="0009490A">
        <w:rPr>
          <w:noProof w:val="0"/>
          <w:lang w:val="en-US" w:eastAsia="ru-RU"/>
        </w:rP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134"/>
      </w:tblGrid>
      <w:tr w:rsidR="0009490A" w:rsidRPr="0009490A" w14:paraId="7772CFC6" w14:textId="77777777" w:rsidTr="00930341">
        <w:tblPrEx>
          <w:tblCellMar>
            <w:top w:w="0" w:type="dxa"/>
            <w:bottom w:w="0" w:type="dxa"/>
          </w:tblCellMar>
        </w:tblPrEx>
        <w:trPr>
          <w:cantSplit/>
          <w:trHeight w:val="466"/>
        </w:trPr>
        <w:tc>
          <w:tcPr>
            <w:tcW w:w="709" w:type="dxa"/>
            <w:tcBorders>
              <w:top w:val="nil"/>
              <w:left w:val="nil"/>
              <w:bottom w:val="nil"/>
              <w:right w:val="nil"/>
            </w:tcBorders>
            <w:vAlign w:val="bottom"/>
          </w:tcPr>
          <w:p w14:paraId="7EABD7F4" w14:textId="77777777" w:rsidR="0009490A" w:rsidRPr="0009490A" w:rsidRDefault="0009490A" w:rsidP="0009490A">
            <w:pPr>
              <w:autoSpaceDE w:val="0"/>
              <w:autoSpaceDN w:val="0"/>
              <w:rPr>
                <w:noProof w:val="0"/>
                <w:lang w:val="en-US" w:eastAsia="ru-RU"/>
              </w:rPr>
            </w:pPr>
          </w:p>
        </w:tc>
        <w:tc>
          <w:tcPr>
            <w:tcW w:w="4678" w:type="dxa"/>
            <w:tcBorders>
              <w:top w:val="nil"/>
              <w:left w:val="nil"/>
              <w:bottom w:val="nil"/>
              <w:right w:val="nil"/>
            </w:tcBorders>
            <w:vAlign w:val="bottom"/>
          </w:tcPr>
          <w:p w14:paraId="2188ABC5" w14:textId="77777777" w:rsidR="0009490A" w:rsidRPr="0009490A" w:rsidRDefault="0009490A" w:rsidP="0009490A">
            <w:pPr>
              <w:autoSpaceDE w:val="0"/>
              <w:autoSpaceDN w:val="0"/>
              <w:rPr>
                <w:b/>
                <w:bCs/>
                <w:noProof w:val="0"/>
                <w:lang w:val="en-US" w:eastAsia="ru-RU"/>
              </w:rPr>
            </w:pPr>
            <w:r w:rsidRPr="0009490A">
              <w:rPr>
                <w:b/>
                <w:bCs/>
                <w:noProof w:val="0"/>
                <w:lang w:val="en-US" w:eastAsia="ru-RU"/>
              </w:rPr>
              <w:t>Total deviz:</w:t>
            </w:r>
          </w:p>
          <w:p w14:paraId="13327AD0" w14:textId="77777777" w:rsidR="0009490A" w:rsidRPr="0009490A" w:rsidRDefault="0009490A" w:rsidP="0009490A">
            <w:pPr>
              <w:autoSpaceDE w:val="0"/>
              <w:autoSpaceDN w:val="0"/>
              <w:rPr>
                <w:noProof w:val="0"/>
                <w:lang w:val="en-US" w:eastAsia="ru-RU"/>
              </w:rPr>
            </w:pPr>
            <w:r w:rsidRPr="0009490A">
              <w:rPr>
                <w:b/>
                <w:bCs/>
                <w:noProof w:val="0"/>
                <w:lang w:val="en-US" w:eastAsia="ru-RU"/>
              </w:rPr>
              <w:t>Inclusiv salariu</w:t>
            </w:r>
          </w:p>
        </w:tc>
        <w:tc>
          <w:tcPr>
            <w:tcW w:w="1134" w:type="dxa"/>
            <w:tcBorders>
              <w:top w:val="nil"/>
              <w:left w:val="nil"/>
              <w:bottom w:val="nil"/>
              <w:right w:val="nil"/>
            </w:tcBorders>
            <w:vAlign w:val="bottom"/>
          </w:tcPr>
          <w:p w14:paraId="129E33AA" w14:textId="77777777" w:rsidR="0009490A" w:rsidRPr="0009490A" w:rsidRDefault="0009490A" w:rsidP="0009490A">
            <w:pPr>
              <w:autoSpaceDE w:val="0"/>
              <w:autoSpaceDN w:val="0"/>
              <w:rPr>
                <w:noProof w:val="0"/>
                <w:lang w:val="en-US" w:eastAsia="ru-RU"/>
              </w:rPr>
            </w:pPr>
          </w:p>
        </w:tc>
        <w:tc>
          <w:tcPr>
            <w:tcW w:w="1134" w:type="dxa"/>
            <w:tcBorders>
              <w:top w:val="nil"/>
              <w:left w:val="nil"/>
              <w:bottom w:val="nil"/>
              <w:right w:val="nil"/>
            </w:tcBorders>
            <w:vAlign w:val="bottom"/>
          </w:tcPr>
          <w:p w14:paraId="5A30B9C7" w14:textId="77777777" w:rsidR="0009490A" w:rsidRPr="0009490A" w:rsidRDefault="0009490A" w:rsidP="0009490A">
            <w:pPr>
              <w:autoSpaceDE w:val="0"/>
              <w:autoSpaceDN w:val="0"/>
              <w:rPr>
                <w:noProof w:val="0"/>
                <w:lang w:val="en-US" w:eastAsia="ru-RU"/>
              </w:rPr>
            </w:pPr>
          </w:p>
        </w:tc>
        <w:tc>
          <w:tcPr>
            <w:tcW w:w="1417" w:type="dxa"/>
            <w:tcBorders>
              <w:top w:val="nil"/>
              <w:left w:val="nil"/>
              <w:bottom w:val="nil"/>
              <w:right w:val="nil"/>
            </w:tcBorders>
            <w:vAlign w:val="bottom"/>
          </w:tcPr>
          <w:p w14:paraId="1A53E9E7" w14:textId="77777777" w:rsidR="0009490A" w:rsidRPr="0009490A" w:rsidRDefault="0009490A" w:rsidP="0009490A">
            <w:pPr>
              <w:autoSpaceDE w:val="0"/>
              <w:autoSpaceDN w:val="0"/>
              <w:rPr>
                <w:noProof w:val="0"/>
                <w:lang w:val="en-US" w:eastAsia="ru-RU"/>
              </w:rPr>
            </w:pPr>
          </w:p>
        </w:tc>
        <w:tc>
          <w:tcPr>
            <w:tcW w:w="1134" w:type="dxa"/>
            <w:tcBorders>
              <w:top w:val="nil"/>
              <w:left w:val="nil"/>
              <w:bottom w:val="nil"/>
              <w:right w:val="nil"/>
            </w:tcBorders>
            <w:vAlign w:val="bottom"/>
          </w:tcPr>
          <w:p w14:paraId="2040F7E5" w14:textId="77777777" w:rsidR="0009490A" w:rsidRPr="0009490A" w:rsidRDefault="0009490A" w:rsidP="0009490A">
            <w:pPr>
              <w:autoSpaceDE w:val="0"/>
              <w:autoSpaceDN w:val="0"/>
              <w:rPr>
                <w:b/>
                <w:bCs/>
                <w:noProof w:val="0"/>
                <w:lang w:val="en-US" w:eastAsia="ru-RU"/>
              </w:rPr>
            </w:pPr>
          </w:p>
        </w:tc>
      </w:tr>
    </w:tbl>
    <w:p w14:paraId="0A99D8FE" w14:textId="77777777" w:rsidR="0009490A" w:rsidRPr="0009490A" w:rsidRDefault="0009490A" w:rsidP="0009490A">
      <w:pPr>
        <w:autoSpaceDE w:val="0"/>
        <w:autoSpaceDN w:val="0"/>
        <w:rPr>
          <w:noProof w:val="0"/>
          <w:lang w:val="en-US" w:eastAsia="ru-RU"/>
        </w:rPr>
      </w:pPr>
    </w:p>
    <w:p w14:paraId="50951864" w14:textId="77777777" w:rsidR="000D3B9B" w:rsidRPr="000D3B9B" w:rsidRDefault="000D3B9B" w:rsidP="000D3B9B">
      <w:pPr>
        <w:autoSpaceDE w:val="0"/>
        <w:autoSpaceDN w:val="0"/>
        <w:rPr>
          <w:noProof w:val="0"/>
          <w:sz w:val="20"/>
          <w:szCs w:val="20"/>
          <w:lang w:eastAsia="ru-RU"/>
        </w:rPr>
      </w:pPr>
      <w:bookmarkStart w:id="63" w:name="_GoBack"/>
      <w:bookmarkEnd w:id="63"/>
    </w:p>
    <w:p w14:paraId="02D58C99" w14:textId="77777777" w:rsidR="000D3B9B" w:rsidRPr="000D3B9B" w:rsidRDefault="000D3B9B" w:rsidP="000D3B9B">
      <w:pPr>
        <w:autoSpaceDE w:val="0"/>
        <w:autoSpaceDN w:val="0"/>
        <w:rPr>
          <w:noProof w:val="0"/>
          <w:sz w:val="20"/>
          <w:szCs w:val="20"/>
          <w:lang w:eastAsia="ru-RU"/>
        </w:rPr>
      </w:pPr>
    </w:p>
    <w:p w14:paraId="557F7C02" w14:textId="77777777" w:rsidR="000D3B9B" w:rsidRPr="000D3B9B" w:rsidRDefault="000D3B9B" w:rsidP="000D3B9B">
      <w:pPr>
        <w:autoSpaceDE w:val="0"/>
        <w:autoSpaceDN w:val="0"/>
        <w:rPr>
          <w:noProof w:val="0"/>
          <w:sz w:val="20"/>
          <w:szCs w:val="20"/>
          <w:lang w:eastAsia="ru-RU"/>
        </w:rPr>
      </w:pPr>
      <w:r w:rsidRPr="000D3B9B">
        <w:rPr>
          <w:noProof w:val="0"/>
          <w:sz w:val="20"/>
          <w:szCs w:val="20"/>
          <w:lang w:eastAsia="ru-RU"/>
        </w:rPr>
        <w:t xml:space="preserve">                </w:t>
      </w:r>
    </w:p>
    <w:p w14:paraId="16C53BF0" w14:textId="77777777" w:rsidR="000D3B9B" w:rsidRPr="000D3B9B" w:rsidRDefault="000D3B9B" w:rsidP="000D3B9B">
      <w:pPr>
        <w:autoSpaceDE w:val="0"/>
        <w:autoSpaceDN w:val="0"/>
        <w:rPr>
          <w:noProof w:val="0"/>
          <w:sz w:val="20"/>
          <w:szCs w:val="20"/>
          <w:lang w:eastAsia="ru-RU"/>
        </w:rPr>
      </w:pPr>
    </w:p>
    <w:p w14:paraId="27991D30" w14:textId="77777777" w:rsidR="000D3B9B" w:rsidRPr="000D3B9B" w:rsidRDefault="000D3B9B" w:rsidP="000D3B9B">
      <w:pPr>
        <w:autoSpaceDE w:val="0"/>
        <w:autoSpaceDN w:val="0"/>
        <w:rPr>
          <w:noProof w:val="0"/>
          <w:sz w:val="20"/>
          <w:szCs w:val="20"/>
          <w:lang w:eastAsia="ru-RU"/>
        </w:rPr>
      </w:pPr>
    </w:p>
    <w:p w14:paraId="38017A5A" w14:textId="77777777" w:rsidR="000D3B9B" w:rsidRPr="000D3B9B" w:rsidRDefault="000D3B9B" w:rsidP="000D3B9B">
      <w:pPr>
        <w:autoSpaceDE w:val="0"/>
        <w:autoSpaceDN w:val="0"/>
        <w:rPr>
          <w:noProof w:val="0"/>
          <w:lang w:eastAsia="ru-RU"/>
        </w:rPr>
      </w:pPr>
      <w:r w:rsidRPr="000D3B9B">
        <w:rPr>
          <w:noProof w:val="0"/>
          <w:sz w:val="20"/>
          <w:szCs w:val="20"/>
          <w:lang w:eastAsia="ru-RU"/>
        </w:rPr>
        <w:t xml:space="preserve">                      </w:t>
      </w:r>
      <w:r w:rsidRPr="000D3B9B">
        <w:rPr>
          <w:noProof w:val="0"/>
          <w:lang w:eastAsia="ru-RU"/>
        </w:rPr>
        <w:t xml:space="preserve"> Șef secție infrastructură și deservire tehnică                                        Eugen SCURTU</w:t>
      </w:r>
    </w:p>
    <w:p w14:paraId="62CB0A54" w14:textId="77777777" w:rsidR="00AA7E9A" w:rsidRPr="000D3B9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3E03F6" w14:textId="77777777" w:rsidR="004E4CC4" w:rsidRDefault="004E4CC4" w:rsidP="00A20ACF">
      <w:r>
        <w:separator/>
      </w:r>
    </w:p>
  </w:endnote>
  <w:endnote w:type="continuationSeparator" w:id="0">
    <w:p w14:paraId="7B86EEDA" w14:textId="77777777" w:rsidR="004E4CC4" w:rsidRDefault="004E4CC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F01A597" w:rsidR="008F1D40" w:rsidRDefault="008F1D40">
        <w:pPr>
          <w:pStyle w:val="a4"/>
          <w:jc w:val="right"/>
        </w:pPr>
        <w:r>
          <w:fldChar w:fldCharType="begin"/>
        </w:r>
        <w:r>
          <w:instrText xml:space="preserve"> PAGE   \* MERGEFORMAT </w:instrText>
        </w:r>
        <w:r>
          <w:fldChar w:fldCharType="separate"/>
        </w:r>
        <w:r w:rsidR="0009490A">
          <w:t>56</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696408" w14:textId="77777777" w:rsidR="004E4CC4" w:rsidRDefault="004E4CC4" w:rsidP="00A20ACF">
      <w:r>
        <w:separator/>
      </w:r>
    </w:p>
  </w:footnote>
  <w:footnote w:type="continuationSeparator" w:id="0">
    <w:p w14:paraId="5EFACA63" w14:textId="77777777" w:rsidR="004E4CC4" w:rsidRDefault="004E4CC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6031"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490A"/>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3B9B"/>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1EFD"/>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000"/>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4CC4"/>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37EF7"/>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E0091C-EBA8-45E3-93AA-368713A22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69</Pages>
  <Words>24695</Words>
  <Characters>140768</Characters>
  <Application>Microsoft Office Word</Application>
  <DocSecurity>0</DocSecurity>
  <Lines>1173</Lines>
  <Paragraphs>330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2021-06-01T11:52:00Z</cp:lastPrinted>
  <dcterms:created xsi:type="dcterms:W3CDTF">2021-06-14T10:00:00Z</dcterms:created>
  <dcterms:modified xsi:type="dcterms:W3CDTF">2026-04-28T07:39:00Z</dcterms:modified>
</cp:coreProperties>
</file>