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5F15D6F5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A80075">
        <w:rPr>
          <w:rFonts w:ascii="Times New Roman" w:hAnsi="Times New Roman" w:cs="Times New Roman"/>
          <w:sz w:val="28"/>
          <w:szCs w:val="28"/>
          <w:lang w:val="ro-RO"/>
        </w:rPr>
        <w:t>9</w:t>
      </w:r>
    </w:p>
    <w:p w14:paraId="71F8D86A" w14:textId="6E07B948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A33BB0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74FF21B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20EB3B9E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A80075">
        <w:rPr>
          <w:rFonts w:ascii="Times New Roman" w:hAnsi="Times New Roman" w:cs="Times New Roman"/>
          <w:sz w:val="28"/>
          <w:szCs w:val="28"/>
          <w:lang w:val="ro-RO"/>
        </w:rPr>
        <w:t>9</w:t>
      </w:r>
    </w:p>
    <w:p w14:paraId="161B3CB9" w14:textId="7B5AEC0B" w:rsidR="00A33BB0" w:rsidRDefault="00A80075" w:rsidP="00A33BB0">
      <w:pPr>
        <w:rPr>
          <w:b/>
          <w:bCs/>
        </w:rPr>
      </w:pPr>
      <w:r w:rsidRPr="00A80075">
        <w:rPr>
          <w:rFonts w:ascii="Times New Roman" w:hAnsi="Times New Roman" w:cs="Times New Roman"/>
          <w:sz w:val="28"/>
          <w:szCs w:val="28"/>
        </w:rPr>
        <w:t xml:space="preserve">Masa de impelinare cu saltea, 850*1200*600, cu saltea lavabilă. </w:t>
      </w:r>
    </w:p>
    <w:p w14:paraId="3566ADE9" w14:textId="56BEF883" w:rsidR="00A33BB0" w:rsidRPr="00A33BB0" w:rsidRDefault="00575AEE" w:rsidP="00A33BB0">
      <w:pPr>
        <w:tabs>
          <w:tab w:val="left" w:pos="349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64263D" wp14:editId="03FFF54A">
                <wp:simplePos x="0" y="0"/>
                <wp:positionH relativeFrom="column">
                  <wp:posOffset>2867025</wp:posOffset>
                </wp:positionH>
                <wp:positionV relativeFrom="paragraph">
                  <wp:posOffset>5365750</wp:posOffset>
                </wp:positionV>
                <wp:extent cx="2943225" cy="11334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33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B90F4" w14:textId="1A9DF306" w:rsidR="00575AEE" w:rsidRDefault="00575A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6426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75pt;margin-top:422.5pt;width:231.7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" fillcolor="white [3212]" strokecolor="white [3212]">
                <v:textbox>
                  <w:txbxContent>
                    <w:p w14:paraId="716B90F4" w14:textId="1A9DF306" w:rsidR="00575AEE" w:rsidRDefault="00575AEE"/>
                  </w:txbxContent>
                </v:textbox>
              </v:shape>
            </w:pict>
          </mc:Fallback>
        </mc:AlternateContent>
      </w:r>
      <w:r w:rsidR="00A33BB0">
        <w:tab/>
      </w:r>
      <w:r w:rsidR="00A80075" w:rsidRPr="00A80075">
        <w:rPr>
          <w:noProof/>
        </w:rPr>
        <w:drawing>
          <wp:anchor distT="0" distB="0" distL="114300" distR="114300" simplePos="0" relativeHeight="251660288" behindDoc="1" locked="0" layoutInCell="1" allowOverlap="1" wp14:anchorId="5DF9E31E" wp14:editId="67E85118">
            <wp:simplePos x="0" y="0"/>
            <wp:positionH relativeFrom="column">
              <wp:posOffset>0</wp:posOffset>
            </wp:positionH>
            <wp:positionV relativeFrom="paragraph">
              <wp:posOffset>212725</wp:posOffset>
            </wp:positionV>
            <wp:extent cx="4933950" cy="5072380"/>
            <wp:effectExtent l="0" t="0" r="0" b="0"/>
            <wp:wrapNone/>
            <wp:docPr id="1453352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5262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07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891">
        <w:rPr>
          <w:noProof/>
        </w:rPr>
        <w:drawing>
          <wp:inline distT="0" distB="0" distL="0" distR="0" wp14:anchorId="4B6FC790" wp14:editId="025D2630">
            <wp:extent cx="5886450" cy="6057900"/>
            <wp:effectExtent l="0" t="0" r="0" b="0"/>
            <wp:docPr id="19276448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B0" w:rsidRPr="00A33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1E2891"/>
    <w:rsid w:val="0025511B"/>
    <w:rsid w:val="002A4179"/>
    <w:rsid w:val="003F2C66"/>
    <w:rsid w:val="00476D77"/>
    <w:rsid w:val="00543D4A"/>
    <w:rsid w:val="00575AEE"/>
    <w:rsid w:val="00601947"/>
    <w:rsid w:val="00654619"/>
    <w:rsid w:val="007007A1"/>
    <w:rsid w:val="00775529"/>
    <w:rsid w:val="009603BF"/>
    <w:rsid w:val="009900A1"/>
    <w:rsid w:val="009E0A50"/>
    <w:rsid w:val="00A15DCA"/>
    <w:rsid w:val="00A33BB0"/>
    <w:rsid w:val="00A52F78"/>
    <w:rsid w:val="00A80075"/>
    <w:rsid w:val="00BA49DF"/>
    <w:rsid w:val="00BB51E7"/>
    <w:rsid w:val="00C01D90"/>
    <w:rsid w:val="00C82695"/>
    <w:rsid w:val="00CB414A"/>
    <w:rsid w:val="00CF10E1"/>
    <w:rsid w:val="00D14EA9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4</cp:revision>
  <dcterms:created xsi:type="dcterms:W3CDTF">2026-05-11T08:04:00Z</dcterms:created>
  <dcterms:modified xsi:type="dcterms:W3CDTF">2026-05-11T09:38:00Z</dcterms:modified>
</cp:coreProperties>
</file>