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24C4E" w14:textId="77777777" w:rsidR="0090083E" w:rsidRPr="008611B2" w:rsidRDefault="0090083E" w:rsidP="008876C3">
      <w:pPr>
        <w:pStyle w:val="1"/>
        <w:spacing w:before="120"/>
      </w:pPr>
      <w:r w:rsidRPr="008611B2">
        <w:t>ANUNȚ DE PARTICIPARE</w:t>
      </w:r>
    </w:p>
    <w:p w14:paraId="20162368" w14:textId="3AA8A429" w:rsidR="002F4871" w:rsidRPr="008611B2" w:rsidRDefault="00690AE0" w:rsidP="00B32469">
      <w:pPr>
        <w:spacing w:before="120"/>
        <w:jc w:val="center"/>
        <w:rPr>
          <w:b/>
          <w:i/>
          <w:sz w:val="24"/>
          <w:u w:val="single"/>
          <w:lang w:val="ro-RO"/>
        </w:rPr>
      </w:pPr>
      <w:r w:rsidRPr="008611B2">
        <w:rPr>
          <w:b/>
          <w:sz w:val="24"/>
          <w:szCs w:val="24"/>
          <w:lang w:val="ro-RO"/>
        </w:rPr>
        <w:t>privind achiziționarea</w:t>
      </w:r>
      <w:r w:rsidR="00F574A7">
        <w:rPr>
          <w:b/>
          <w:sz w:val="24"/>
          <w:szCs w:val="24"/>
          <w:lang w:val="ro-RO"/>
        </w:rPr>
        <w:t xml:space="preserve"> </w:t>
      </w:r>
      <w:r w:rsidR="00F574A7">
        <w:rPr>
          <w:b/>
          <w:i/>
          <w:sz w:val="24"/>
          <w:u w:val="single"/>
          <w:lang w:val="ro-RO"/>
        </w:rPr>
        <w:t xml:space="preserve">uleiurilor, </w:t>
      </w:r>
      <w:r w:rsidR="008611B2">
        <w:rPr>
          <w:b/>
          <w:i/>
          <w:sz w:val="24"/>
          <w:u w:val="single"/>
          <w:lang w:val="ro-RO"/>
        </w:rPr>
        <w:t xml:space="preserve">lubrifianților și </w:t>
      </w:r>
      <w:r w:rsidR="00F574A7">
        <w:rPr>
          <w:b/>
          <w:i/>
          <w:sz w:val="24"/>
          <w:u w:val="single"/>
          <w:lang w:val="ro-RO"/>
        </w:rPr>
        <w:t>lichidelor tehnice</w:t>
      </w:r>
      <w:r w:rsidR="008611B2">
        <w:rPr>
          <w:b/>
          <w:i/>
          <w:sz w:val="24"/>
          <w:u w:val="single"/>
          <w:lang w:val="ro-RO"/>
        </w:rPr>
        <w:t xml:space="preserve"> pentru transportul auto</w:t>
      </w:r>
      <w:r w:rsidR="007F17DD" w:rsidRPr="008611B2">
        <w:rPr>
          <w:b/>
          <w:i/>
          <w:sz w:val="24"/>
          <w:u w:val="single"/>
          <w:lang w:val="ro-RO"/>
        </w:rPr>
        <w:t xml:space="preserve"> </w:t>
      </w:r>
    </w:p>
    <w:p w14:paraId="0C5902CF" w14:textId="77777777" w:rsidR="00003B11" w:rsidRPr="008611B2" w:rsidRDefault="0069001F" w:rsidP="00B32469">
      <w:pPr>
        <w:spacing w:before="120"/>
        <w:jc w:val="center"/>
        <w:rPr>
          <w:b/>
          <w:i/>
          <w:sz w:val="24"/>
          <w:u w:val="single"/>
          <w:lang w:val="ro-RO"/>
        </w:rPr>
      </w:pPr>
      <w:r w:rsidRPr="008611B2">
        <w:rPr>
          <w:b/>
          <w:sz w:val="24"/>
          <w:szCs w:val="24"/>
          <w:lang w:val="ro-RO"/>
        </w:rPr>
        <w:t>prin procedura de achiziție</w:t>
      </w:r>
      <w:r w:rsidR="002E36AD" w:rsidRPr="008611B2">
        <w:rPr>
          <w:b/>
          <w:sz w:val="24"/>
          <w:szCs w:val="24"/>
          <w:lang w:val="ro-RO"/>
        </w:rPr>
        <w:t xml:space="preserve"> </w:t>
      </w:r>
      <w:r w:rsidR="00B32469" w:rsidRPr="008611B2">
        <w:rPr>
          <w:b/>
          <w:i/>
          <w:sz w:val="24"/>
          <w:u w:val="single"/>
          <w:lang w:val="ro-RO"/>
        </w:rPr>
        <w:t>licitație deschisă</w:t>
      </w:r>
    </w:p>
    <w:p w14:paraId="4DCD7140" w14:textId="77777777" w:rsidR="00B32469" w:rsidRPr="008611B2" w:rsidRDefault="00B32469" w:rsidP="00B32469">
      <w:pPr>
        <w:spacing w:before="120"/>
        <w:jc w:val="center"/>
        <w:rPr>
          <w:b/>
          <w:sz w:val="16"/>
          <w:szCs w:val="16"/>
          <w:u w:val="single"/>
          <w:lang w:val="ro-RO"/>
        </w:rPr>
      </w:pPr>
    </w:p>
    <w:p w14:paraId="5D7E8AFA" w14:textId="77777777" w:rsidR="00080C0B" w:rsidRPr="008611B2" w:rsidRDefault="00080C0B" w:rsidP="007F17DD">
      <w:pPr>
        <w:tabs>
          <w:tab w:val="left" w:pos="284"/>
          <w:tab w:val="right" w:pos="9531"/>
        </w:tabs>
        <w:ind w:right="-591"/>
        <w:jc w:val="both"/>
        <w:rPr>
          <w:b/>
          <w:sz w:val="24"/>
          <w:lang w:val="ro-RO"/>
        </w:rPr>
      </w:pPr>
      <w:r w:rsidRPr="008611B2">
        <w:rPr>
          <w:b/>
          <w:sz w:val="24"/>
          <w:lang w:val="ro-RO"/>
        </w:rPr>
        <w:t xml:space="preserve">*Procedura a fost inclusă în planul de achiziții publice a autorității contractante (Da/Nu): </w:t>
      </w:r>
      <w:r w:rsidRPr="008611B2">
        <w:rPr>
          <w:b/>
          <w:i/>
          <w:sz w:val="24"/>
          <w:u w:val="single"/>
          <w:lang w:val="ro-RO"/>
        </w:rPr>
        <w:t>Da</w:t>
      </w:r>
    </w:p>
    <w:p w14:paraId="5AA673C8" w14:textId="77777777" w:rsidR="00080C0B" w:rsidRPr="008611B2" w:rsidRDefault="00080C0B" w:rsidP="007F17DD">
      <w:pPr>
        <w:tabs>
          <w:tab w:val="left" w:pos="284"/>
          <w:tab w:val="right" w:pos="426"/>
        </w:tabs>
        <w:ind w:right="-591"/>
        <w:jc w:val="both"/>
        <w:rPr>
          <w:b/>
          <w:sz w:val="24"/>
          <w:lang w:val="ro-RO"/>
        </w:rPr>
      </w:pPr>
      <w:r w:rsidRPr="008611B2">
        <w:rPr>
          <w:b/>
          <w:sz w:val="24"/>
          <w:lang w:val="ro-RO"/>
        </w:rPr>
        <w:t xml:space="preserve">Link-ul către planul de achiziții publice publicat: </w:t>
      </w:r>
      <w:r w:rsidRPr="008611B2">
        <w:rPr>
          <w:b/>
          <w:i/>
          <w:sz w:val="24"/>
          <w:u w:val="single"/>
          <w:lang w:val="ro-RO"/>
        </w:rPr>
        <w:t>www.</w:t>
      </w:r>
      <w:r w:rsidR="005B1618" w:rsidRPr="008611B2">
        <w:rPr>
          <w:b/>
          <w:i/>
          <w:sz w:val="24"/>
          <w:u w:val="single"/>
          <w:lang w:val="ro-RO"/>
        </w:rPr>
        <w:t>ambulanța</w:t>
      </w:r>
      <w:r w:rsidRPr="008611B2">
        <w:rPr>
          <w:b/>
          <w:i/>
          <w:sz w:val="24"/>
          <w:u w:val="single"/>
          <w:lang w:val="ro-RO"/>
        </w:rPr>
        <w:t>.md</w:t>
      </w:r>
    </w:p>
    <w:p w14:paraId="3EB4AD20" w14:textId="77777777" w:rsidR="00080C0B" w:rsidRPr="008611B2" w:rsidRDefault="00080C0B" w:rsidP="007F17DD">
      <w:pPr>
        <w:pStyle w:val="ae"/>
        <w:jc w:val="both"/>
        <w:rPr>
          <w:sz w:val="16"/>
          <w:lang w:val="ro-RO"/>
        </w:rPr>
      </w:pPr>
    </w:p>
    <w:p w14:paraId="34628CED" w14:textId="77777777" w:rsidR="0090083E" w:rsidRPr="008611B2" w:rsidRDefault="0090083E"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Denumirea </w:t>
      </w:r>
      <w:r w:rsidR="00AC2788" w:rsidRPr="008611B2">
        <w:rPr>
          <w:b/>
          <w:sz w:val="24"/>
          <w:szCs w:val="24"/>
          <w:lang w:val="ro-RO"/>
        </w:rPr>
        <w:t>autorității</w:t>
      </w:r>
      <w:r w:rsidRPr="008611B2">
        <w:rPr>
          <w:b/>
          <w:sz w:val="24"/>
          <w:szCs w:val="24"/>
          <w:lang w:val="ro-RO"/>
        </w:rPr>
        <w:t xml:space="preserve"> contractante: </w:t>
      </w:r>
      <w:r w:rsidR="002E36AD" w:rsidRPr="008611B2">
        <w:rPr>
          <w:b/>
          <w:i/>
          <w:noProof/>
          <w:sz w:val="24"/>
          <w:szCs w:val="32"/>
          <w:u w:val="single"/>
          <w:lang w:val="ro-RO" w:eastAsia="en-US"/>
        </w:rPr>
        <w:t>IMSP Centrul Național de Asistență Medicală Urgentă Prespitalicească</w:t>
      </w:r>
    </w:p>
    <w:p w14:paraId="43C533F1" w14:textId="77777777" w:rsidR="0090083E" w:rsidRPr="008611B2" w:rsidRDefault="0090083E" w:rsidP="007F17DD">
      <w:pPr>
        <w:numPr>
          <w:ilvl w:val="0"/>
          <w:numId w:val="1"/>
        </w:numPr>
        <w:tabs>
          <w:tab w:val="left" w:pos="284"/>
          <w:tab w:val="left" w:pos="3969"/>
          <w:tab w:val="right" w:pos="9531"/>
        </w:tabs>
        <w:spacing w:line="276" w:lineRule="auto"/>
        <w:ind w:left="284" w:hanging="284"/>
        <w:jc w:val="both"/>
        <w:rPr>
          <w:b/>
          <w:sz w:val="24"/>
          <w:szCs w:val="24"/>
          <w:lang w:val="ro-RO"/>
        </w:rPr>
      </w:pPr>
      <w:r w:rsidRPr="008611B2">
        <w:rPr>
          <w:b/>
          <w:sz w:val="24"/>
          <w:szCs w:val="24"/>
          <w:lang w:val="ro-RO"/>
        </w:rPr>
        <w:t xml:space="preserve">IDNO: </w:t>
      </w:r>
      <w:r w:rsidR="002E36AD" w:rsidRPr="008611B2">
        <w:rPr>
          <w:b/>
          <w:bCs/>
          <w:i/>
          <w:noProof/>
          <w:color w:val="000000"/>
          <w:sz w:val="24"/>
          <w:szCs w:val="22"/>
          <w:u w:val="single"/>
          <w:shd w:val="clear" w:color="auto" w:fill="FFFFFF"/>
          <w:lang w:val="ro-RO" w:eastAsia="en-US"/>
        </w:rPr>
        <w:t>1015600032824</w:t>
      </w:r>
      <w:r w:rsidR="002E36AD" w:rsidRPr="008611B2">
        <w:rPr>
          <w:i/>
          <w:noProof/>
          <w:color w:val="000000"/>
          <w:sz w:val="24"/>
          <w:szCs w:val="22"/>
          <w:u w:val="single"/>
          <w:shd w:val="clear" w:color="auto" w:fill="FFFFFF"/>
          <w:lang w:val="ro-RO" w:eastAsia="en-US"/>
        </w:rPr>
        <w:t> </w:t>
      </w:r>
    </w:p>
    <w:p w14:paraId="7F668834" w14:textId="77777777" w:rsidR="00A61F2B"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Adresa: </w:t>
      </w:r>
      <w:r w:rsidR="002E36AD" w:rsidRPr="008611B2">
        <w:rPr>
          <w:b/>
          <w:i/>
          <w:sz w:val="24"/>
          <w:szCs w:val="24"/>
          <w:u w:val="single"/>
          <w:lang w:val="ro-RO"/>
        </w:rPr>
        <w:t>mun</w:t>
      </w:r>
      <w:r w:rsidR="00DA5948" w:rsidRPr="008611B2">
        <w:rPr>
          <w:b/>
          <w:i/>
          <w:sz w:val="24"/>
          <w:szCs w:val="24"/>
          <w:u w:val="single"/>
          <w:lang w:val="ro-RO"/>
        </w:rPr>
        <w:t xml:space="preserve"> Chișinău, str. Constantin Vâ</w:t>
      </w:r>
      <w:r w:rsidR="002E36AD" w:rsidRPr="008611B2">
        <w:rPr>
          <w:b/>
          <w:i/>
          <w:sz w:val="24"/>
          <w:szCs w:val="24"/>
          <w:u w:val="single"/>
          <w:lang w:val="ro-RO"/>
        </w:rPr>
        <w:t>rnav, 16</w:t>
      </w:r>
    </w:p>
    <w:p w14:paraId="1B842310" w14:textId="77777777" w:rsidR="00A61F2B"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Numărul de telefon/fax: </w:t>
      </w:r>
      <w:r w:rsidR="002E36AD" w:rsidRPr="008611B2">
        <w:rPr>
          <w:b/>
          <w:i/>
          <w:sz w:val="24"/>
          <w:szCs w:val="24"/>
          <w:u w:val="single"/>
          <w:lang w:val="ro-RO"/>
        </w:rPr>
        <w:t>022 02-59-21</w:t>
      </w:r>
    </w:p>
    <w:p w14:paraId="3741CD24" w14:textId="77777777" w:rsidR="002E606A"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Adresa de e-mail și de internet a autorității contractante: </w:t>
      </w:r>
      <w:r w:rsidR="003472A3">
        <w:fldChar w:fldCharType="begin"/>
      </w:r>
      <w:r w:rsidR="003472A3" w:rsidRPr="00874BF9">
        <w:rPr>
          <w:lang w:val="en-GB"/>
        </w:rPr>
        <w:instrText xml:space="preserve"> HYPERLINK "mailto:cnamup@ambulanta.md" </w:instrText>
      </w:r>
      <w:r w:rsidR="003472A3">
        <w:fldChar w:fldCharType="separate"/>
      </w:r>
      <w:r w:rsidR="002E36AD" w:rsidRPr="008611B2">
        <w:rPr>
          <w:rStyle w:val="ad"/>
          <w:b/>
          <w:color w:val="auto"/>
          <w:sz w:val="24"/>
          <w:szCs w:val="24"/>
          <w:lang w:val="ro-RO"/>
        </w:rPr>
        <w:t>cnamup@ambulanta.md</w:t>
      </w:r>
      <w:r w:rsidR="003472A3">
        <w:rPr>
          <w:rStyle w:val="ad"/>
          <w:b/>
          <w:color w:val="auto"/>
          <w:sz w:val="24"/>
          <w:szCs w:val="24"/>
          <w:lang w:val="ro-RO"/>
        </w:rPr>
        <w:fldChar w:fldCharType="end"/>
      </w:r>
      <w:r w:rsidR="002E36AD" w:rsidRPr="008611B2">
        <w:rPr>
          <w:b/>
          <w:sz w:val="24"/>
          <w:szCs w:val="24"/>
          <w:u w:val="single"/>
          <w:lang w:val="ro-RO"/>
        </w:rPr>
        <w:t xml:space="preserve"> / </w:t>
      </w:r>
      <w:r w:rsidR="003472A3">
        <w:fldChar w:fldCharType="begin"/>
      </w:r>
      <w:r w:rsidR="003472A3" w:rsidRPr="00874BF9">
        <w:rPr>
          <w:lang w:val="en-GB"/>
        </w:rPr>
        <w:instrText xml:space="preserve"> HYPERLINK "http://www.ambulanta.md" </w:instrText>
      </w:r>
      <w:r w:rsidR="003472A3">
        <w:fldChar w:fldCharType="separate"/>
      </w:r>
      <w:r w:rsidR="002E36AD" w:rsidRPr="008611B2">
        <w:rPr>
          <w:rStyle w:val="ad"/>
          <w:b/>
          <w:color w:val="auto"/>
          <w:sz w:val="24"/>
          <w:szCs w:val="24"/>
          <w:lang w:val="ro-RO"/>
        </w:rPr>
        <w:t>www.ambulanta.md</w:t>
      </w:r>
      <w:r w:rsidR="003472A3">
        <w:rPr>
          <w:rStyle w:val="ad"/>
          <w:b/>
          <w:color w:val="auto"/>
          <w:sz w:val="24"/>
          <w:szCs w:val="24"/>
          <w:lang w:val="ro-RO"/>
        </w:rPr>
        <w:fldChar w:fldCharType="end"/>
      </w:r>
      <w:r w:rsidR="002E36AD" w:rsidRPr="008611B2">
        <w:rPr>
          <w:b/>
          <w:sz w:val="24"/>
          <w:szCs w:val="24"/>
          <w:lang w:val="ro-RO"/>
        </w:rPr>
        <w:t xml:space="preserve"> </w:t>
      </w:r>
    </w:p>
    <w:p w14:paraId="7267BDFC" w14:textId="77777777" w:rsidR="00A61F2B" w:rsidRPr="008611B2" w:rsidRDefault="002E606A" w:rsidP="007F17DD">
      <w:pPr>
        <w:numPr>
          <w:ilvl w:val="0"/>
          <w:numId w:val="1"/>
        </w:numPr>
        <w:tabs>
          <w:tab w:val="left" w:pos="284"/>
          <w:tab w:val="right" w:pos="9531"/>
        </w:tabs>
        <w:spacing w:line="276" w:lineRule="auto"/>
        <w:ind w:left="288" w:hanging="288"/>
        <w:jc w:val="both"/>
        <w:rPr>
          <w:b/>
          <w:sz w:val="24"/>
          <w:szCs w:val="24"/>
          <w:lang w:val="ro-RO"/>
        </w:rPr>
      </w:pPr>
      <w:r w:rsidRPr="008611B2">
        <w:rPr>
          <w:b/>
          <w:sz w:val="24"/>
          <w:szCs w:val="24"/>
          <w:lang w:val="ro-RO"/>
        </w:rPr>
        <w:t>Adresa de e-mail sau de internet de la care se va putea obține accesul la documentația de atribuire</w:t>
      </w:r>
      <w:r w:rsidR="00A61F2B" w:rsidRPr="008611B2">
        <w:rPr>
          <w:b/>
          <w:sz w:val="24"/>
          <w:szCs w:val="24"/>
          <w:lang w:val="ro-RO"/>
        </w:rPr>
        <w:t xml:space="preserve">: </w:t>
      </w:r>
      <w:r w:rsidR="008876C3" w:rsidRPr="008611B2">
        <w:rPr>
          <w:b/>
          <w:i/>
          <w:sz w:val="24"/>
          <w:szCs w:val="24"/>
          <w:u w:val="single"/>
          <w:lang w:val="ro-RO"/>
        </w:rPr>
        <w:t>documentația de atribuire este anexată în cadrul procedurii în SIA RSAP</w:t>
      </w:r>
    </w:p>
    <w:p w14:paraId="10F05992" w14:textId="77777777" w:rsidR="0072330A" w:rsidRPr="008611B2" w:rsidRDefault="002E606A" w:rsidP="007F17DD">
      <w:pPr>
        <w:numPr>
          <w:ilvl w:val="0"/>
          <w:numId w:val="1"/>
        </w:numPr>
        <w:tabs>
          <w:tab w:val="left" w:pos="284"/>
          <w:tab w:val="right" w:pos="9531"/>
        </w:tabs>
        <w:spacing w:line="276" w:lineRule="auto"/>
        <w:jc w:val="both"/>
        <w:rPr>
          <w:b/>
          <w:sz w:val="24"/>
          <w:szCs w:val="24"/>
          <w:lang w:val="ro-RO"/>
        </w:rPr>
      </w:pPr>
      <w:r w:rsidRPr="008611B2">
        <w:rPr>
          <w:b/>
          <w:sz w:val="24"/>
          <w:szCs w:val="24"/>
          <w:lang w:val="ro-RO"/>
        </w:rPr>
        <w:t xml:space="preserve">Tipul </w:t>
      </w:r>
      <w:r w:rsidR="00AC2788" w:rsidRPr="008611B2">
        <w:rPr>
          <w:b/>
          <w:sz w:val="24"/>
          <w:szCs w:val="24"/>
          <w:lang w:val="ro-RO"/>
        </w:rPr>
        <w:t>autorității</w:t>
      </w:r>
      <w:r w:rsidRPr="008611B2">
        <w:rPr>
          <w:b/>
          <w:sz w:val="24"/>
          <w:szCs w:val="24"/>
          <w:lang w:val="ro-RO"/>
        </w:rPr>
        <w:t xml:space="preserve"> contractante </w:t>
      </w:r>
      <w:r w:rsidR="00AC2788" w:rsidRPr="008611B2">
        <w:rPr>
          <w:b/>
          <w:sz w:val="24"/>
          <w:szCs w:val="24"/>
          <w:lang w:val="ro-RO"/>
        </w:rPr>
        <w:t>și</w:t>
      </w:r>
      <w:r w:rsidRPr="008611B2">
        <w:rPr>
          <w:b/>
          <w:sz w:val="24"/>
          <w:szCs w:val="24"/>
          <w:lang w:val="ro-RO"/>
        </w:rPr>
        <w:t xml:space="preserve"> obiectul principal de activitate:</w:t>
      </w:r>
      <w:r w:rsidR="00596A4C" w:rsidRPr="008611B2">
        <w:rPr>
          <w:b/>
          <w:noProof/>
          <w:sz w:val="24"/>
          <w:szCs w:val="32"/>
          <w:lang w:val="ro-RO" w:eastAsia="en-US"/>
        </w:rPr>
        <w:t xml:space="preserve"> </w:t>
      </w:r>
      <w:r w:rsidR="007F17DD" w:rsidRPr="008611B2">
        <w:rPr>
          <w:b/>
          <w:i/>
          <w:noProof/>
          <w:sz w:val="24"/>
          <w:szCs w:val="32"/>
          <w:u w:val="single"/>
          <w:lang w:val="ro-RO" w:eastAsia="en-US"/>
        </w:rPr>
        <w:t>Instituție Medico-Sanitară Publică</w:t>
      </w:r>
    </w:p>
    <w:p w14:paraId="6FA8F49A" w14:textId="77777777" w:rsidR="00DA5948" w:rsidRPr="008611B2" w:rsidRDefault="0062221E" w:rsidP="007F17DD">
      <w:pPr>
        <w:numPr>
          <w:ilvl w:val="0"/>
          <w:numId w:val="1"/>
        </w:numPr>
        <w:tabs>
          <w:tab w:val="left" w:pos="284"/>
          <w:tab w:val="right" w:pos="426"/>
        </w:tabs>
        <w:spacing w:line="276" w:lineRule="auto"/>
        <w:ind w:left="284" w:hanging="284"/>
        <w:jc w:val="both"/>
        <w:rPr>
          <w:b/>
          <w:sz w:val="24"/>
          <w:szCs w:val="24"/>
          <w:lang w:val="ro-RO"/>
        </w:rPr>
      </w:pPr>
      <w:r w:rsidRPr="008611B2">
        <w:rPr>
          <w:b/>
          <w:sz w:val="24"/>
          <w:szCs w:val="24"/>
          <w:lang w:val="ro-RO"/>
        </w:rPr>
        <w:t xml:space="preserve">Cumpărătorul invită operatorii economici </w:t>
      </w:r>
      <w:r w:rsidR="00AC2788" w:rsidRPr="008611B2">
        <w:rPr>
          <w:b/>
          <w:sz w:val="24"/>
          <w:szCs w:val="24"/>
          <w:lang w:val="ro-RO"/>
        </w:rPr>
        <w:t>interesați</w:t>
      </w:r>
      <w:r w:rsidRPr="008611B2">
        <w:rPr>
          <w:b/>
          <w:sz w:val="24"/>
          <w:szCs w:val="24"/>
          <w:lang w:val="ro-RO"/>
        </w:rPr>
        <w:t xml:space="preserve">, care îi pot satisface </w:t>
      </w:r>
      <w:r w:rsidR="00AC2788" w:rsidRPr="008611B2">
        <w:rPr>
          <w:b/>
          <w:sz w:val="24"/>
          <w:szCs w:val="24"/>
          <w:lang w:val="ro-RO"/>
        </w:rPr>
        <w:t>necesitățile</w:t>
      </w:r>
      <w:r w:rsidRPr="008611B2">
        <w:rPr>
          <w:b/>
          <w:sz w:val="24"/>
          <w:szCs w:val="24"/>
          <w:lang w:val="ro-RO"/>
        </w:rPr>
        <w:t>, să participe la procedura de achiziție privind</w:t>
      </w:r>
      <w:r w:rsidR="007F17DD" w:rsidRPr="008611B2">
        <w:rPr>
          <w:b/>
          <w:sz w:val="24"/>
          <w:szCs w:val="24"/>
          <w:lang w:val="ro-RO"/>
        </w:rPr>
        <w:t xml:space="preserve"> prestarea </w:t>
      </w:r>
      <w:r w:rsidR="00596A4C" w:rsidRPr="008611B2">
        <w:rPr>
          <w:b/>
          <w:sz w:val="24"/>
          <w:szCs w:val="24"/>
          <w:lang w:val="ro-RO"/>
        </w:rPr>
        <w:t xml:space="preserve">următoarelor </w:t>
      </w:r>
      <w:r w:rsidR="004E5F0D" w:rsidRPr="008611B2">
        <w:rPr>
          <w:b/>
          <w:sz w:val="24"/>
          <w:szCs w:val="24"/>
          <w:lang w:val="ro-RO"/>
        </w:rPr>
        <w:t>bunuri</w:t>
      </w:r>
      <w:r w:rsidRPr="008611B2">
        <w:rPr>
          <w:b/>
          <w:sz w:val="24"/>
          <w:szCs w:val="24"/>
          <w:lang w:val="ro-RO"/>
        </w:rPr>
        <w:t>:</w:t>
      </w:r>
    </w:p>
    <w:tbl>
      <w:tblPr>
        <w:tblW w:w="1024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14"/>
        <w:gridCol w:w="1984"/>
        <w:gridCol w:w="550"/>
        <w:gridCol w:w="868"/>
        <w:gridCol w:w="4001"/>
        <w:gridCol w:w="7"/>
        <w:gridCol w:w="1552"/>
        <w:gridCol w:w="7"/>
      </w:tblGrid>
      <w:tr w:rsidR="002A67C6" w:rsidRPr="008611B2" w14:paraId="1DC3F671" w14:textId="77777777" w:rsidTr="00013165">
        <w:trPr>
          <w:gridAfter w:val="1"/>
          <w:wAfter w:w="7" w:type="dxa"/>
          <w:trHeight w:val="20"/>
        </w:trPr>
        <w:tc>
          <w:tcPr>
            <w:tcW w:w="562" w:type="dxa"/>
            <w:shd w:val="clear" w:color="auto" w:fill="auto"/>
            <w:vAlign w:val="center"/>
            <w:hideMark/>
          </w:tcPr>
          <w:p w14:paraId="3FBCAB7C" w14:textId="77777777" w:rsidR="002A67C6" w:rsidRPr="008611B2" w:rsidRDefault="002A67C6" w:rsidP="008D3398">
            <w:pPr>
              <w:jc w:val="center"/>
              <w:rPr>
                <w:b/>
                <w:bCs/>
                <w:color w:val="000000"/>
                <w:lang w:val="ro-RO"/>
              </w:rPr>
            </w:pPr>
            <w:r w:rsidRPr="008611B2">
              <w:rPr>
                <w:b/>
                <w:bCs/>
                <w:color w:val="000000"/>
                <w:lang w:val="ro-RO"/>
              </w:rPr>
              <w:t>Nr. d/o</w:t>
            </w:r>
          </w:p>
        </w:tc>
        <w:tc>
          <w:tcPr>
            <w:tcW w:w="714" w:type="dxa"/>
            <w:shd w:val="clear" w:color="auto" w:fill="auto"/>
            <w:vAlign w:val="center"/>
          </w:tcPr>
          <w:p w14:paraId="440B917C" w14:textId="77777777" w:rsidR="002A67C6" w:rsidRPr="008611B2" w:rsidRDefault="002A67C6" w:rsidP="008D3398">
            <w:pPr>
              <w:jc w:val="center"/>
              <w:rPr>
                <w:b/>
                <w:bCs/>
                <w:color w:val="000000"/>
                <w:lang w:val="ro-RO"/>
              </w:rPr>
            </w:pPr>
            <w:r w:rsidRPr="008611B2">
              <w:rPr>
                <w:b/>
                <w:bCs/>
                <w:color w:val="000000"/>
                <w:lang w:val="ro-RO"/>
              </w:rPr>
              <w:t xml:space="preserve">Cod </w:t>
            </w:r>
          </w:p>
          <w:p w14:paraId="0AD908EF" w14:textId="77777777" w:rsidR="002A67C6" w:rsidRPr="008611B2" w:rsidRDefault="002A67C6" w:rsidP="008D3398">
            <w:pPr>
              <w:jc w:val="center"/>
              <w:rPr>
                <w:b/>
                <w:bCs/>
                <w:color w:val="000000"/>
                <w:lang w:val="ro-RO"/>
              </w:rPr>
            </w:pPr>
            <w:r w:rsidRPr="008611B2">
              <w:rPr>
                <w:b/>
                <w:bCs/>
                <w:color w:val="000000"/>
                <w:lang w:val="ro-RO"/>
              </w:rPr>
              <w:t>CPV</w:t>
            </w:r>
          </w:p>
        </w:tc>
        <w:tc>
          <w:tcPr>
            <w:tcW w:w="1984" w:type="dxa"/>
            <w:shd w:val="clear" w:color="auto" w:fill="auto"/>
            <w:vAlign w:val="center"/>
            <w:hideMark/>
          </w:tcPr>
          <w:p w14:paraId="433865DB" w14:textId="77777777" w:rsidR="002A67C6" w:rsidRPr="008611B2" w:rsidRDefault="002A67C6" w:rsidP="008D3398">
            <w:pPr>
              <w:jc w:val="center"/>
              <w:rPr>
                <w:b/>
                <w:bCs/>
                <w:color w:val="000000"/>
                <w:lang w:val="ro-RO"/>
              </w:rPr>
            </w:pPr>
            <w:r w:rsidRPr="008611B2">
              <w:rPr>
                <w:b/>
                <w:bCs/>
                <w:color w:val="000000"/>
                <w:lang w:val="ro-RO"/>
              </w:rPr>
              <w:t>Denumire lotului</w:t>
            </w:r>
          </w:p>
        </w:tc>
        <w:tc>
          <w:tcPr>
            <w:tcW w:w="550" w:type="dxa"/>
            <w:shd w:val="clear" w:color="000000" w:fill="FFFFFF"/>
            <w:vAlign w:val="center"/>
          </w:tcPr>
          <w:p w14:paraId="65A862C4" w14:textId="77777777" w:rsidR="002A67C6" w:rsidRPr="008611B2" w:rsidRDefault="002A67C6" w:rsidP="008D3398">
            <w:pPr>
              <w:jc w:val="center"/>
              <w:rPr>
                <w:b/>
                <w:bCs/>
                <w:color w:val="000000"/>
                <w:lang w:val="ro-RO"/>
              </w:rPr>
            </w:pPr>
            <w:r w:rsidRPr="008611B2">
              <w:rPr>
                <w:b/>
                <w:bCs/>
                <w:color w:val="000000"/>
                <w:lang w:val="ro-RO"/>
              </w:rPr>
              <w:t>UM</w:t>
            </w:r>
          </w:p>
        </w:tc>
        <w:tc>
          <w:tcPr>
            <w:tcW w:w="868" w:type="dxa"/>
            <w:shd w:val="clear" w:color="000000" w:fill="FFFFFF"/>
            <w:vAlign w:val="center"/>
          </w:tcPr>
          <w:p w14:paraId="07E1DBBD" w14:textId="77777777" w:rsidR="002A67C6" w:rsidRPr="008611B2" w:rsidRDefault="002A67C6" w:rsidP="008D3398">
            <w:pPr>
              <w:jc w:val="center"/>
              <w:rPr>
                <w:b/>
                <w:bCs/>
                <w:color w:val="000000"/>
                <w:lang w:val="ro-RO"/>
              </w:rPr>
            </w:pPr>
            <w:r w:rsidRPr="008611B2">
              <w:rPr>
                <w:b/>
                <w:bCs/>
                <w:color w:val="000000"/>
                <w:lang w:val="ro-RO"/>
              </w:rPr>
              <w:t>Canti</w:t>
            </w:r>
          </w:p>
          <w:p w14:paraId="7EB78FAA" w14:textId="77777777" w:rsidR="002A67C6" w:rsidRPr="008611B2" w:rsidRDefault="002A67C6" w:rsidP="008D3398">
            <w:pPr>
              <w:jc w:val="center"/>
              <w:rPr>
                <w:b/>
                <w:bCs/>
                <w:color w:val="000000"/>
                <w:lang w:val="ro-RO"/>
              </w:rPr>
            </w:pPr>
            <w:r w:rsidRPr="008611B2">
              <w:rPr>
                <w:b/>
                <w:bCs/>
                <w:color w:val="000000"/>
                <w:lang w:val="ro-RO"/>
              </w:rPr>
              <w:t>tatea</w:t>
            </w:r>
          </w:p>
        </w:tc>
        <w:tc>
          <w:tcPr>
            <w:tcW w:w="4001" w:type="dxa"/>
            <w:shd w:val="clear" w:color="auto" w:fill="auto"/>
            <w:vAlign w:val="center"/>
            <w:hideMark/>
          </w:tcPr>
          <w:p w14:paraId="630F5AD3" w14:textId="77777777" w:rsidR="002A67C6" w:rsidRPr="008611B2" w:rsidRDefault="002A67C6" w:rsidP="003A1786">
            <w:pPr>
              <w:jc w:val="center"/>
              <w:rPr>
                <w:b/>
                <w:bCs/>
                <w:color w:val="000000"/>
                <w:lang w:val="ro-RO"/>
              </w:rPr>
            </w:pPr>
            <w:r w:rsidRPr="008611B2">
              <w:rPr>
                <w:b/>
                <w:bCs/>
                <w:color w:val="000000"/>
                <w:lang w:val="ro-RO"/>
              </w:rPr>
              <w:t>Specificarea tehnică deplină solicitată,</w:t>
            </w:r>
          </w:p>
          <w:p w14:paraId="5F1C4A69" w14:textId="77777777" w:rsidR="002A67C6" w:rsidRPr="008611B2" w:rsidRDefault="002A67C6" w:rsidP="003A1786">
            <w:pPr>
              <w:jc w:val="center"/>
              <w:rPr>
                <w:b/>
                <w:bCs/>
                <w:color w:val="000000"/>
                <w:lang w:val="ro-RO"/>
              </w:rPr>
            </w:pPr>
            <w:r w:rsidRPr="008611B2">
              <w:rPr>
                <w:b/>
                <w:bCs/>
                <w:color w:val="000000"/>
                <w:lang w:val="ro-RO"/>
              </w:rPr>
              <w:t>standarte de referință</w:t>
            </w:r>
          </w:p>
        </w:tc>
        <w:tc>
          <w:tcPr>
            <w:tcW w:w="1559" w:type="dxa"/>
            <w:gridSpan w:val="2"/>
            <w:shd w:val="clear" w:color="auto" w:fill="auto"/>
            <w:vAlign w:val="center"/>
            <w:hideMark/>
          </w:tcPr>
          <w:p w14:paraId="5B5F7E5A" w14:textId="77777777" w:rsidR="00240B32" w:rsidRPr="008611B2" w:rsidRDefault="002A67C6" w:rsidP="008D3398">
            <w:pPr>
              <w:jc w:val="center"/>
              <w:rPr>
                <w:b/>
                <w:bCs/>
                <w:color w:val="000000"/>
                <w:lang w:val="ro-RO"/>
              </w:rPr>
            </w:pPr>
            <w:r w:rsidRPr="008611B2">
              <w:rPr>
                <w:b/>
                <w:bCs/>
                <w:color w:val="000000"/>
                <w:lang w:val="ro-RO"/>
              </w:rPr>
              <w:t xml:space="preserve">Valoarea estimată </w:t>
            </w:r>
          </w:p>
          <w:p w14:paraId="797F2539" w14:textId="77777777" w:rsidR="002A67C6" w:rsidRPr="008611B2" w:rsidRDefault="002A67C6" w:rsidP="008D3398">
            <w:pPr>
              <w:jc w:val="center"/>
              <w:rPr>
                <w:b/>
                <w:bCs/>
                <w:color w:val="000000"/>
                <w:lang w:val="ro-RO"/>
              </w:rPr>
            </w:pPr>
            <w:r w:rsidRPr="008611B2">
              <w:rPr>
                <w:b/>
                <w:bCs/>
                <w:color w:val="000000"/>
                <w:lang w:val="ro-RO"/>
              </w:rPr>
              <w:t>(fără TVA)</w:t>
            </w:r>
          </w:p>
        </w:tc>
      </w:tr>
      <w:tr w:rsidR="00874BF9" w:rsidRPr="008611B2" w14:paraId="03966111" w14:textId="77777777" w:rsidTr="00013165">
        <w:trPr>
          <w:gridAfter w:val="1"/>
          <w:wAfter w:w="7" w:type="dxa"/>
          <w:trHeight w:val="20"/>
        </w:trPr>
        <w:tc>
          <w:tcPr>
            <w:tcW w:w="562" w:type="dxa"/>
            <w:shd w:val="clear" w:color="auto" w:fill="auto"/>
            <w:noWrap/>
            <w:vAlign w:val="center"/>
          </w:tcPr>
          <w:p w14:paraId="01D214E9" w14:textId="77777777" w:rsidR="00874BF9" w:rsidRPr="008611B2" w:rsidRDefault="00874BF9" w:rsidP="00874BF9">
            <w:pPr>
              <w:jc w:val="center"/>
              <w:rPr>
                <w:color w:val="000000"/>
                <w:lang w:val="ro-RO"/>
              </w:rPr>
            </w:pPr>
            <w:r w:rsidRPr="008611B2">
              <w:rPr>
                <w:color w:val="000000"/>
                <w:lang w:val="ro-RO"/>
              </w:rPr>
              <w:t>1</w:t>
            </w:r>
          </w:p>
        </w:tc>
        <w:tc>
          <w:tcPr>
            <w:tcW w:w="714" w:type="dxa"/>
            <w:vMerge w:val="restart"/>
            <w:shd w:val="clear" w:color="000000" w:fill="FFFFFF"/>
            <w:textDirection w:val="btLr"/>
            <w:vAlign w:val="center"/>
          </w:tcPr>
          <w:p w14:paraId="7378E989" w14:textId="221F5CB1" w:rsidR="00874BF9" w:rsidRPr="008611B2" w:rsidRDefault="00F574A7" w:rsidP="00874BF9">
            <w:pPr>
              <w:ind w:left="113" w:right="113"/>
              <w:jc w:val="center"/>
              <w:rPr>
                <w:b/>
                <w:bCs/>
                <w:color w:val="000000"/>
                <w:sz w:val="18"/>
                <w:szCs w:val="18"/>
                <w:lang w:val="ro-RO"/>
              </w:rPr>
            </w:pPr>
            <w:r>
              <w:rPr>
                <w:b/>
                <w:bCs/>
                <w:sz w:val="18"/>
                <w:szCs w:val="18"/>
                <w:lang w:val="ro-RO"/>
              </w:rPr>
              <w:t>09211000-1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0A42423" w14:textId="32CB4840" w:rsidR="00874BF9" w:rsidRPr="00A11408" w:rsidRDefault="00874BF9" w:rsidP="00874BF9">
            <w:pPr>
              <w:rPr>
                <w:b/>
                <w:bCs/>
                <w:lang w:val="ro-RO"/>
              </w:rPr>
            </w:pPr>
            <w:proofErr w:type="spellStart"/>
            <w:r w:rsidRPr="00874BF9">
              <w:rPr>
                <w:b/>
                <w:bCs/>
                <w:color w:val="000000"/>
                <w:lang w:val="en-GB"/>
              </w:rPr>
              <w:t>Ulei</w:t>
            </w:r>
            <w:proofErr w:type="spellEnd"/>
            <w:r w:rsidRPr="00874BF9">
              <w:rPr>
                <w:b/>
                <w:bCs/>
                <w:color w:val="000000"/>
                <w:lang w:val="en-GB"/>
              </w:rPr>
              <w:t xml:space="preserve"> de motor SAE 5w30 ACEA A3/B4, FAP/DPF, API SN/CF</w:t>
            </w:r>
          </w:p>
        </w:tc>
        <w:tc>
          <w:tcPr>
            <w:tcW w:w="550" w:type="dxa"/>
            <w:shd w:val="clear" w:color="auto" w:fill="auto"/>
            <w:vAlign w:val="center"/>
          </w:tcPr>
          <w:p w14:paraId="340B0465" w14:textId="77777777" w:rsidR="00874BF9" w:rsidRPr="008611B2" w:rsidRDefault="00874BF9" w:rsidP="00874BF9">
            <w:pPr>
              <w:jc w:val="center"/>
              <w:rPr>
                <w:color w:val="000000"/>
                <w:lang w:val="ro-RO"/>
              </w:rPr>
            </w:pPr>
            <w:r>
              <w:rPr>
                <w:color w:val="000000"/>
                <w:lang w:val="ro-RO"/>
              </w:rPr>
              <w:t>litri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5B45A94" w14:textId="367C0370" w:rsidR="00874BF9" w:rsidRDefault="00874BF9" w:rsidP="00874BF9">
            <w:pPr>
              <w:jc w:val="center"/>
              <w:rPr>
                <w:color w:val="000000"/>
              </w:rPr>
            </w:pPr>
            <w:r>
              <w:rPr>
                <w:color w:val="000000"/>
              </w:rPr>
              <w:t>14000</w:t>
            </w:r>
          </w:p>
        </w:tc>
        <w:tc>
          <w:tcPr>
            <w:tcW w:w="4001" w:type="dxa"/>
            <w:tcBorders>
              <w:top w:val="single" w:sz="4" w:space="0" w:color="auto"/>
              <w:left w:val="single" w:sz="4" w:space="0" w:color="auto"/>
              <w:bottom w:val="single" w:sz="4" w:space="0" w:color="auto"/>
              <w:right w:val="single" w:sz="4" w:space="0" w:color="auto"/>
            </w:tcBorders>
            <w:shd w:val="clear" w:color="auto" w:fill="auto"/>
            <w:vAlign w:val="center"/>
          </w:tcPr>
          <w:p w14:paraId="1303B47A" w14:textId="66C0EA43" w:rsidR="00874BF9" w:rsidRPr="00874BF9" w:rsidRDefault="00874BF9" w:rsidP="00874BF9">
            <w:pPr>
              <w:rPr>
                <w:color w:val="000000"/>
                <w:lang w:val="ro-RO"/>
              </w:rPr>
            </w:pPr>
            <w:r w:rsidRPr="00874BF9">
              <w:rPr>
                <w:color w:val="000000"/>
                <w:lang w:val="en-GB"/>
              </w:rPr>
              <w:t>Tip: Auto</w:t>
            </w:r>
            <w:r w:rsidRPr="00874BF9">
              <w:rPr>
                <w:color w:val="000000"/>
                <w:lang w:val="en-GB"/>
              </w:rPr>
              <w:br/>
              <w:t xml:space="preserve">Tip de </w:t>
            </w:r>
            <w:proofErr w:type="spellStart"/>
            <w:r w:rsidRPr="00874BF9">
              <w:rPr>
                <w:color w:val="000000"/>
                <w:lang w:val="en-GB"/>
              </w:rPr>
              <w:t>ulei</w:t>
            </w:r>
            <w:proofErr w:type="spellEnd"/>
            <w:r w:rsidRPr="00874BF9">
              <w:rPr>
                <w:color w:val="000000"/>
                <w:lang w:val="en-GB"/>
              </w:rPr>
              <w:t xml:space="preserve">: </w:t>
            </w:r>
            <w:proofErr w:type="spellStart"/>
            <w:r w:rsidRPr="00874BF9">
              <w:rPr>
                <w:color w:val="000000"/>
                <w:lang w:val="en-GB"/>
              </w:rPr>
              <w:t>Sintetic</w:t>
            </w:r>
            <w:proofErr w:type="spellEnd"/>
            <w:r w:rsidRPr="00874BF9">
              <w:rPr>
                <w:color w:val="000000"/>
                <w:lang w:val="en-GB"/>
              </w:rPr>
              <w:br/>
            </w:r>
            <w:proofErr w:type="spellStart"/>
            <w:r w:rsidRPr="00874BF9">
              <w:rPr>
                <w:color w:val="000000"/>
                <w:lang w:val="en-GB"/>
              </w:rPr>
              <w:t>Combustibil</w:t>
            </w:r>
            <w:proofErr w:type="spellEnd"/>
            <w:r w:rsidRPr="00874BF9">
              <w:rPr>
                <w:color w:val="000000"/>
                <w:lang w:val="en-GB"/>
              </w:rPr>
              <w:t xml:space="preserve">: </w:t>
            </w:r>
            <w:proofErr w:type="spellStart"/>
            <w:r w:rsidRPr="00874BF9">
              <w:rPr>
                <w:color w:val="000000"/>
                <w:lang w:val="en-GB"/>
              </w:rPr>
              <w:t>Benzină</w:t>
            </w:r>
            <w:proofErr w:type="spellEnd"/>
            <w:r w:rsidRPr="00874BF9">
              <w:rPr>
                <w:color w:val="000000"/>
                <w:lang w:val="en-GB"/>
              </w:rPr>
              <w:t>/</w:t>
            </w:r>
            <w:proofErr w:type="spellStart"/>
            <w:r w:rsidRPr="00874BF9">
              <w:rPr>
                <w:color w:val="000000"/>
                <w:lang w:val="en-GB"/>
              </w:rPr>
              <w:t>Motorină</w:t>
            </w:r>
            <w:proofErr w:type="spellEnd"/>
            <w:r w:rsidRPr="00874BF9">
              <w:rPr>
                <w:color w:val="000000"/>
                <w:lang w:val="en-GB"/>
              </w:rPr>
              <w:br/>
            </w:r>
            <w:proofErr w:type="spellStart"/>
            <w:r w:rsidRPr="00874BF9">
              <w:rPr>
                <w:color w:val="000000"/>
                <w:lang w:val="en-GB"/>
              </w:rPr>
              <w:t>Vâscozitate</w:t>
            </w:r>
            <w:proofErr w:type="spellEnd"/>
            <w:r w:rsidRPr="00874BF9">
              <w:rPr>
                <w:color w:val="000000"/>
                <w:lang w:val="en-GB"/>
              </w:rPr>
              <w:t>: 5W-30</w:t>
            </w:r>
            <w:r w:rsidRPr="00874BF9">
              <w:rPr>
                <w:color w:val="000000"/>
                <w:lang w:val="en-GB"/>
              </w:rPr>
              <w:br/>
            </w:r>
            <w:proofErr w:type="spellStart"/>
            <w:r w:rsidRPr="00874BF9">
              <w:rPr>
                <w:color w:val="000000"/>
                <w:lang w:val="en-GB"/>
              </w:rPr>
              <w:t>Vâscozitate</w:t>
            </w:r>
            <w:proofErr w:type="spellEnd"/>
            <w:r w:rsidRPr="00874BF9">
              <w:rPr>
                <w:color w:val="000000"/>
                <w:lang w:val="en-GB"/>
              </w:rPr>
              <w:t xml:space="preserve"> </w:t>
            </w:r>
            <w:proofErr w:type="spellStart"/>
            <w:r w:rsidRPr="00874BF9">
              <w:rPr>
                <w:color w:val="000000"/>
                <w:lang w:val="en-GB"/>
              </w:rPr>
              <w:t>cinematică</w:t>
            </w:r>
            <w:proofErr w:type="spellEnd"/>
            <w:r w:rsidRPr="00874BF9">
              <w:rPr>
                <w:color w:val="000000"/>
                <w:lang w:val="en-GB"/>
              </w:rPr>
              <w:t xml:space="preserve"> la 100 ° C (mm2/s): 11.61</w:t>
            </w:r>
            <w:r w:rsidRPr="00874BF9">
              <w:rPr>
                <w:color w:val="000000"/>
                <w:lang w:val="en-GB"/>
              </w:rPr>
              <w:br/>
            </w:r>
            <w:proofErr w:type="spellStart"/>
            <w:r w:rsidRPr="00874BF9">
              <w:rPr>
                <w:color w:val="000000"/>
                <w:lang w:val="en-GB"/>
              </w:rPr>
              <w:t>Indicele</w:t>
            </w:r>
            <w:proofErr w:type="spellEnd"/>
            <w:r w:rsidRPr="00874BF9">
              <w:rPr>
                <w:color w:val="000000"/>
                <w:lang w:val="en-GB"/>
              </w:rPr>
              <w:t xml:space="preserve"> de </w:t>
            </w:r>
            <w:proofErr w:type="spellStart"/>
            <w:r w:rsidRPr="00874BF9">
              <w:rPr>
                <w:color w:val="000000"/>
                <w:lang w:val="en-GB"/>
              </w:rPr>
              <w:t>vâscozitate</w:t>
            </w:r>
            <w:proofErr w:type="spellEnd"/>
            <w:r w:rsidRPr="00874BF9">
              <w:rPr>
                <w:color w:val="000000"/>
                <w:lang w:val="en-GB"/>
              </w:rPr>
              <w:t>: 170</w:t>
            </w:r>
            <w:r w:rsidRPr="00874BF9">
              <w:rPr>
                <w:color w:val="000000"/>
                <w:lang w:val="en-GB"/>
              </w:rPr>
              <w:br/>
            </w: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inflamabilitate</w:t>
            </w:r>
            <w:proofErr w:type="spellEnd"/>
            <w:r w:rsidRPr="00874BF9">
              <w:rPr>
                <w:color w:val="000000"/>
                <w:lang w:val="en-GB"/>
              </w:rPr>
              <w:t>: 192 ºC</w:t>
            </w:r>
            <w:r w:rsidRPr="00874BF9">
              <w:rPr>
                <w:color w:val="000000"/>
                <w:lang w:val="en-GB"/>
              </w:rPr>
              <w:br/>
            </w: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curgere</w:t>
            </w:r>
            <w:proofErr w:type="spellEnd"/>
            <w:r w:rsidRPr="00874BF9">
              <w:rPr>
                <w:color w:val="000000"/>
                <w:lang w:val="en-GB"/>
              </w:rPr>
              <w:t>: -39 ºC</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2F59D8" w14:textId="38D64B42" w:rsidR="00874BF9" w:rsidRPr="00874BF9" w:rsidRDefault="00874BF9" w:rsidP="00874BF9">
            <w:pPr>
              <w:jc w:val="center"/>
              <w:rPr>
                <w:color w:val="000000"/>
                <w:lang w:val="en-GB"/>
              </w:rPr>
            </w:pPr>
            <w:r>
              <w:rPr>
                <w:color w:val="000000"/>
              </w:rPr>
              <w:t>816667</w:t>
            </w:r>
            <w:r>
              <w:rPr>
                <w:color w:val="000000"/>
                <w:lang w:val="en-GB"/>
              </w:rPr>
              <w:t>,00</w:t>
            </w:r>
          </w:p>
        </w:tc>
      </w:tr>
      <w:tr w:rsidR="00874BF9" w:rsidRPr="008611B2" w14:paraId="3E387599" w14:textId="77777777" w:rsidTr="00013165">
        <w:trPr>
          <w:gridAfter w:val="1"/>
          <w:wAfter w:w="7" w:type="dxa"/>
          <w:trHeight w:val="20"/>
        </w:trPr>
        <w:tc>
          <w:tcPr>
            <w:tcW w:w="562" w:type="dxa"/>
            <w:shd w:val="clear" w:color="auto" w:fill="auto"/>
            <w:noWrap/>
            <w:vAlign w:val="center"/>
          </w:tcPr>
          <w:p w14:paraId="3B167DBD" w14:textId="77777777" w:rsidR="00874BF9" w:rsidRPr="008611B2" w:rsidRDefault="00874BF9" w:rsidP="00874BF9">
            <w:pPr>
              <w:jc w:val="center"/>
              <w:rPr>
                <w:color w:val="000000"/>
                <w:lang w:val="ro-RO"/>
              </w:rPr>
            </w:pPr>
            <w:r w:rsidRPr="008611B2">
              <w:rPr>
                <w:color w:val="000000"/>
                <w:lang w:val="ro-RO"/>
              </w:rPr>
              <w:t>2</w:t>
            </w:r>
          </w:p>
        </w:tc>
        <w:tc>
          <w:tcPr>
            <w:tcW w:w="714" w:type="dxa"/>
            <w:vMerge/>
            <w:shd w:val="clear" w:color="000000" w:fill="FFFFFF"/>
            <w:textDirection w:val="btLr"/>
            <w:vAlign w:val="center"/>
          </w:tcPr>
          <w:p w14:paraId="68E29276"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10791DBE" w14:textId="7F23D31F" w:rsidR="00874BF9" w:rsidRPr="00A11408" w:rsidRDefault="00874BF9" w:rsidP="00874BF9">
            <w:pPr>
              <w:rPr>
                <w:b/>
                <w:bCs/>
                <w:lang w:val="ro-RO"/>
              </w:rPr>
            </w:pPr>
            <w:proofErr w:type="spellStart"/>
            <w:r w:rsidRPr="00874BF9">
              <w:rPr>
                <w:b/>
                <w:bCs/>
                <w:color w:val="000000"/>
                <w:lang w:val="en-GB"/>
              </w:rPr>
              <w:t>Ulei</w:t>
            </w:r>
            <w:proofErr w:type="spellEnd"/>
            <w:r w:rsidRPr="00874BF9">
              <w:rPr>
                <w:b/>
                <w:bCs/>
                <w:color w:val="000000"/>
                <w:lang w:val="en-GB"/>
              </w:rPr>
              <w:t xml:space="preserve"> de motor SAE 5w40 ACEA A3/B4,</w:t>
            </w:r>
            <w:r>
              <w:rPr>
                <w:b/>
                <w:bCs/>
                <w:color w:val="000000"/>
                <w:lang w:val="en-GB"/>
              </w:rPr>
              <w:t xml:space="preserve"> </w:t>
            </w:r>
            <w:r w:rsidRPr="00874BF9">
              <w:rPr>
                <w:b/>
                <w:bCs/>
                <w:color w:val="000000"/>
                <w:lang w:val="en-GB"/>
              </w:rPr>
              <w:t>API SN/CF</w:t>
            </w:r>
          </w:p>
        </w:tc>
        <w:tc>
          <w:tcPr>
            <w:tcW w:w="550" w:type="dxa"/>
            <w:shd w:val="clear" w:color="auto" w:fill="auto"/>
            <w:vAlign w:val="center"/>
          </w:tcPr>
          <w:p w14:paraId="1176ABD6"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10AAF1DC" w14:textId="6EB13443" w:rsidR="00874BF9" w:rsidRDefault="00874BF9" w:rsidP="00874BF9">
            <w:pPr>
              <w:jc w:val="center"/>
              <w:rPr>
                <w:color w:val="000000"/>
              </w:rPr>
            </w:pPr>
            <w:r>
              <w:rPr>
                <w:color w:val="000000"/>
              </w:rPr>
              <w:t>3500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090D327B" w14:textId="0C1F5A3A" w:rsidR="00874BF9" w:rsidRPr="00874BF9" w:rsidRDefault="00874BF9" w:rsidP="00874BF9">
            <w:pPr>
              <w:rPr>
                <w:color w:val="000000"/>
                <w:lang w:val="ro-RO"/>
              </w:rPr>
            </w:pPr>
            <w:r w:rsidRPr="00874BF9">
              <w:rPr>
                <w:color w:val="000000"/>
                <w:lang w:val="en-GB"/>
              </w:rPr>
              <w:t>Tip: Auto</w:t>
            </w:r>
            <w:r w:rsidRPr="00874BF9">
              <w:rPr>
                <w:color w:val="000000"/>
                <w:lang w:val="en-GB"/>
              </w:rPr>
              <w:br/>
              <w:t xml:space="preserve">Tip de </w:t>
            </w:r>
            <w:proofErr w:type="spellStart"/>
            <w:r w:rsidRPr="00874BF9">
              <w:rPr>
                <w:color w:val="000000"/>
                <w:lang w:val="en-GB"/>
              </w:rPr>
              <w:t>ulei</w:t>
            </w:r>
            <w:proofErr w:type="spellEnd"/>
            <w:r w:rsidRPr="00874BF9">
              <w:rPr>
                <w:color w:val="000000"/>
                <w:lang w:val="en-GB"/>
              </w:rPr>
              <w:t xml:space="preserve">: </w:t>
            </w:r>
            <w:proofErr w:type="spellStart"/>
            <w:r w:rsidRPr="00874BF9">
              <w:rPr>
                <w:color w:val="000000"/>
                <w:lang w:val="en-GB"/>
              </w:rPr>
              <w:t>Sintetic</w:t>
            </w:r>
            <w:proofErr w:type="spellEnd"/>
            <w:r w:rsidRPr="00874BF9">
              <w:rPr>
                <w:color w:val="000000"/>
                <w:lang w:val="en-GB"/>
              </w:rPr>
              <w:br/>
            </w:r>
            <w:proofErr w:type="spellStart"/>
            <w:r w:rsidRPr="00874BF9">
              <w:rPr>
                <w:color w:val="000000"/>
                <w:lang w:val="en-GB"/>
              </w:rPr>
              <w:t>Combustibil</w:t>
            </w:r>
            <w:proofErr w:type="spellEnd"/>
            <w:r w:rsidRPr="00874BF9">
              <w:rPr>
                <w:color w:val="000000"/>
                <w:lang w:val="en-GB"/>
              </w:rPr>
              <w:t xml:space="preserve">: </w:t>
            </w:r>
            <w:proofErr w:type="spellStart"/>
            <w:r w:rsidRPr="00874BF9">
              <w:rPr>
                <w:color w:val="000000"/>
                <w:lang w:val="en-GB"/>
              </w:rPr>
              <w:t>Benzină</w:t>
            </w:r>
            <w:proofErr w:type="spellEnd"/>
            <w:r w:rsidRPr="00874BF9">
              <w:rPr>
                <w:color w:val="000000"/>
                <w:lang w:val="en-GB"/>
              </w:rPr>
              <w:t>/</w:t>
            </w:r>
            <w:proofErr w:type="spellStart"/>
            <w:r w:rsidRPr="00874BF9">
              <w:rPr>
                <w:color w:val="000000"/>
                <w:lang w:val="en-GB"/>
              </w:rPr>
              <w:t>Motorină</w:t>
            </w:r>
            <w:proofErr w:type="spellEnd"/>
            <w:r w:rsidRPr="00874BF9">
              <w:rPr>
                <w:color w:val="000000"/>
                <w:lang w:val="en-GB"/>
              </w:rPr>
              <w:br/>
            </w:r>
            <w:proofErr w:type="spellStart"/>
            <w:r w:rsidRPr="00874BF9">
              <w:rPr>
                <w:color w:val="000000"/>
                <w:lang w:val="en-GB"/>
              </w:rPr>
              <w:t>Vâscozitate</w:t>
            </w:r>
            <w:proofErr w:type="spellEnd"/>
            <w:r w:rsidRPr="00874BF9">
              <w:rPr>
                <w:color w:val="000000"/>
                <w:lang w:val="en-GB"/>
              </w:rPr>
              <w:t>: 5W-40</w:t>
            </w:r>
            <w:r w:rsidRPr="00874BF9">
              <w:rPr>
                <w:color w:val="000000"/>
                <w:lang w:val="en-GB"/>
              </w:rPr>
              <w:br/>
            </w:r>
            <w:proofErr w:type="spellStart"/>
            <w:r w:rsidRPr="00874BF9">
              <w:rPr>
                <w:color w:val="000000"/>
                <w:lang w:val="en-GB"/>
              </w:rPr>
              <w:t>Vâscozitate</w:t>
            </w:r>
            <w:proofErr w:type="spellEnd"/>
            <w:r w:rsidRPr="00874BF9">
              <w:rPr>
                <w:color w:val="000000"/>
                <w:lang w:val="en-GB"/>
              </w:rPr>
              <w:t xml:space="preserve"> </w:t>
            </w:r>
            <w:proofErr w:type="spellStart"/>
            <w:r w:rsidRPr="00874BF9">
              <w:rPr>
                <w:color w:val="000000"/>
                <w:lang w:val="en-GB"/>
              </w:rPr>
              <w:t>cinematică</w:t>
            </w:r>
            <w:proofErr w:type="spellEnd"/>
            <w:r w:rsidRPr="00874BF9">
              <w:rPr>
                <w:color w:val="000000"/>
                <w:lang w:val="en-GB"/>
              </w:rPr>
              <w:t xml:space="preserve"> la 100 ° C (mm2/s): 14.2</w:t>
            </w:r>
            <w:r w:rsidRPr="00874BF9">
              <w:rPr>
                <w:color w:val="000000"/>
                <w:lang w:val="en-GB"/>
              </w:rPr>
              <w:br/>
            </w:r>
            <w:proofErr w:type="spellStart"/>
            <w:r w:rsidRPr="00874BF9">
              <w:rPr>
                <w:color w:val="000000"/>
                <w:lang w:val="en-GB"/>
              </w:rPr>
              <w:t>Indicele</w:t>
            </w:r>
            <w:proofErr w:type="spellEnd"/>
            <w:r w:rsidRPr="00874BF9">
              <w:rPr>
                <w:color w:val="000000"/>
                <w:lang w:val="en-GB"/>
              </w:rPr>
              <w:t xml:space="preserve"> de </w:t>
            </w:r>
            <w:proofErr w:type="spellStart"/>
            <w:r w:rsidRPr="00874BF9">
              <w:rPr>
                <w:color w:val="000000"/>
                <w:lang w:val="en-GB"/>
              </w:rPr>
              <w:t>vâscozitate</w:t>
            </w:r>
            <w:proofErr w:type="spellEnd"/>
            <w:r w:rsidRPr="00874BF9">
              <w:rPr>
                <w:color w:val="000000"/>
                <w:lang w:val="en-GB"/>
              </w:rPr>
              <w:t>: 170</w:t>
            </w:r>
            <w:r w:rsidRPr="00874BF9">
              <w:rPr>
                <w:color w:val="000000"/>
                <w:lang w:val="en-GB"/>
              </w:rPr>
              <w:br/>
            </w: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inflamabilitate</w:t>
            </w:r>
            <w:proofErr w:type="spellEnd"/>
            <w:r w:rsidRPr="00874BF9">
              <w:rPr>
                <w:color w:val="000000"/>
                <w:lang w:val="en-GB"/>
              </w:rPr>
              <w:t>: 230 ºC</w:t>
            </w:r>
            <w:r w:rsidRPr="00874BF9">
              <w:rPr>
                <w:color w:val="000000"/>
                <w:lang w:val="en-GB"/>
              </w:rPr>
              <w:br/>
            </w: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curgere</w:t>
            </w:r>
            <w:proofErr w:type="spellEnd"/>
            <w:r w:rsidRPr="00874BF9">
              <w:rPr>
                <w:color w:val="000000"/>
                <w:lang w:val="en-GB"/>
              </w:rPr>
              <w:t>: -39 ºC</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5A565CF1" w14:textId="3994D0B0" w:rsidR="00874BF9" w:rsidRPr="00874BF9" w:rsidRDefault="00874BF9" w:rsidP="00874BF9">
            <w:pPr>
              <w:jc w:val="center"/>
              <w:rPr>
                <w:color w:val="000000"/>
                <w:lang w:val="en-GB"/>
              </w:rPr>
            </w:pPr>
            <w:r>
              <w:rPr>
                <w:color w:val="000000"/>
              </w:rPr>
              <w:t>189583</w:t>
            </w:r>
            <w:r>
              <w:rPr>
                <w:color w:val="000000"/>
                <w:lang w:val="en-GB"/>
              </w:rPr>
              <w:t>,00</w:t>
            </w:r>
          </w:p>
        </w:tc>
      </w:tr>
      <w:tr w:rsidR="00874BF9" w:rsidRPr="008611B2" w14:paraId="28995408" w14:textId="77777777" w:rsidTr="00013165">
        <w:trPr>
          <w:gridAfter w:val="1"/>
          <w:wAfter w:w="7" w:type="dxa"/>
          <w:trHeight w:val="20"/>
        </w:trPr>
        <w:tc>
          <w:tcPr>
            <w:tcW w:w="562" w:type="dxa"/>
            <w:shd w:val="clear" w:color="auto" w:fill="auto"/>
            <w:noWrap/>
            <w:vAlign w:val="center"/>
          </w:tcPr>
          <w:p w14:paraId="17044594" w14:textId="77777777" w:rsidR="00874BF9" w:rsidRPr="008611B2" w:rsidRDefault="00874BF9" w:rsidP="00874BF9">
            <w:pPr>
              <w:jc w:val="center"/>
              <w:rPr>
                <w:color w:val="000000"/>
                <w:lang w:val="ro-RO"/>
              </w:rPr>
            </w:pPr>
            <w:r w:rsidRPr="008611B2">
              <w:rPr>
                <w:color w:val="000000"/>
                <w:lang w:val="ro-RO"/>
              </w:rPr>
              <w:t>3</w:t>
            </w:r>
          </w:p>
        </w:tc>
        <w:tc>
          <w:tcPr>
            <w:tcW w:w="714" w:type="dxa"/>
            <w:vMerge/>
            <w:shd w:val="clear" w:color="000000" w:fill="FFFFFF"/>
            <w:textDirection w:val="btLr"/>
            <w:vAlign w:val="center"/>
          </w:tcPr>
          <w:p w14:paraId="19EDEDD3"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65871E01" w14:textId="3FC83B9B" w:rsidR="00874BF9" w:rsidRPr="00A11408" w:rsidRDefault="00874BF9" w:rsidP="00874BF9">
            <w:pPr>
              <w:rPr>
                <w:b/>
                <w:bCs/>
                <w:lang w:val="ro-RO"/>
              </w:rPr>
            </w:pPr>
            <w:proofErr w:type="spellStart"/>
            <w:r w:rsidRPr="00874BF9">
              <w:rPr>
                <w:b/>
                <w:bCs/>
                <w:color w:val="000000"/>
                <w:lang w:val="en-GB"/>
              </w:rPr>
              <w:t>Ulei</w:t>
            </w:r>
            <w:proofErr w:type="spellEnd"/>
            <w:r w:rsidRPr="00874BF9">
              <w:rPr>
                <w:b/>
                <w:bCs/>
                <w:color w:val="000000"/>
                <w:lang w:val="en-GB"/>
              </w:rPr>
              <w:t xml:space="preserve"> de motor SAE 10w40 ACEA A3/B4,</w:t>
            </w:r>
            <w:r>
              <w:rPr>
                <w:b/>
                <w:bCs/>
                <w:color w:val="000000"/>
                <w:lang w:val="en-GB"/>
              </w:rPr>
              <w:t xml:space="preserve"> </w:t>
            </w:r>
            <w:r w:rsidRPr="00874BF9">
              <w:rPr>
                <w:b/>
                <w:bCs/>
                <w:color w:val="000000"/>
                <w:lang w:val="en-GB"/>
              </w:rPr>
              <w:t>API SN/CF</w:t>
            </w:r>
          </w:p>
        </w:tc>
        <w:tc>
          <w:tcPr>
            <w:tcW w:w="550" w:type="dxa"/>
            <w:shd w:val="clear" w:color="auto" w:fill="auto"/>
            <w:vAlign w:val="center"/>
          </w:tcPr>
          <w:p w14:paraId="0B96EADA"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37BC628C" w14:textId="6573E866" w:rsidR="00874BF9" w:rsidRDefault="00874BF9" w:rsidP="00874BF9">
            <w:pPr>
              <w:jc w:val="center"/>
              <w:rPr>
                <w:color w:val="000000"/>
              </w:rPr>
            </w:pPr>
            <w:r>
              <w:rPr>
                <w:color w:val="000000"/>
              </w:rPr>
              <w:t>2000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317DE491" w14:textId="77777777" w:rsidR="00874BF9" w:rsidRDefault="00874BF9" w:rsidP="00874BF9">
            <w:pPr>
              <w:rPr>
                <w:color w:val="000000"/>
                <w:lang w:val="en-GB"/>
              </w:rPr>
            </w:pPr>
            <w:r w:rsidRPr="00874BF9">
              <w:rPr>
                <w:color w:val="000000"/>
                <w:lang w:val="en-GB"/>
              </w:rPr>
              <w:t>Tip: Auto</w:t>
            </w:r>
            <w:r w:rsidRPr="00874BF9">
              <w:rPr>
                <w:color w:val="000000"/>
                <w:lang w:val="en-GB"/>
              </w:rPr>
              <w:br/>
              <w:t xml:space="preserve">Tip de </w:t>
            </w:r>
            <w:proofErr w:type="spellStart"/>
            <w:r w:rsidRPr="00874BF9">
              <w:rPr>
                <w:color w:val="000000"/>
                <w:lang w:val="en-GB"/>
              </w:rPr>
              <w:t>ulei</w:t>
            </w:r>
            <w:proofErr w:type="spellEnd"/>
            <w:r w:rsidRPr="00874BF9">
              <w:rPr>
                <w:color w:val="000000"/>
                <w:lang w:val="en-GB"/>
              </w:rPr>
              <w:t xml:space="preserve">: </w:t>
            </w:r>
            <w:proofErr w:type="spellStart"/>
            <w:r w:rsidRPr="00874BF9">
              <w:rPr>
                <w:color w:val="000000"/>
                <w:lang w:val="en-GB"/>
              </w:rPr>
              <w:t>Semisintetic</w:t>
            </w:r>
            <w:proofErr w:type="spellEnd"/>
          </w:p>
          <w:p w14:paraId="281FF6A0" w14:textId="77777777" w:rsidR="00874BF9" w:rsidRDefault="00874BF9" w:rsidP="00874BF9">
            <w:pPr>
              <w:rPr>
                <w:color w:val="000000"/>
                <w:lang w:val="en-GB"/>
              </w:rPr>
            </w:pPr>
            <w:proofErr w:type="spellStart"/>
            <w:r w:rsidRPr="00874BF9">
              <w:rPr>
                <w:color w:val="000000"/>
                <w:lang w:val="en-GB"/>
              </w:rPr>
              <w:t>Densitate</w:t>
            </w:r>
            <w:proofErr w:type="spellEnd"/>
            <w:r w:rsidRPr="00874BF9">
              <w:rPr>
                <w:color w:val="000000"/>
                <w:lang w:val="en-GB"/>
              </w:rPr>
              <w:t xml:space="preserve"> la 20 °C kg /m3: 864</w:t>
            </w:r>
          </w:p>
          <w:p w14:paraId="511D54EC" w14:textId="79BC2E2B" w:rsidR="00874BF9" w:rsidRPr="00874BF9" w:rsidRDefault="00874BF9" w:rsidP="00874BF9">
            <w:pPr>
              <w:rPr>
                <w:color w:val="000000"/>
                <w:lang w:val="ro-RO"/>
              </w:rPr>
            </w:pPr>
            <w:proofErr w:type="spellStart"/>
            <w:r w:rsidRPr="00874BF9">
              <w:rPr>
                <w:color w:val="000000"/>
                <w:lang w:val="en-GB"/>
              </w:rPr>
              <w:t>Vâscozitate</w:t>
            </w:r>
            <w:proofErr w:type="spellEnd"/>
            <w:r w:rsidRPr="00874BF9">
              <w:rPr>
                <w:color w:val="000000"/>
                <w:lang w:val="en-GB"/>
              </w:rPr>
              <w:t xml:space="preserve"> la 40 °C mm2 / s: 89.4</w:t>
            </w:r>
            <w:r w:rsidRPr="00874BF9">
              <w:rPr>
                <w:color w:val="000000"/>
                <w:lang w:val="en-GB"/>
              </w:rPr>
              <w:br/>
            </w:r>
            <w:proofErr w:type="spellStart"/>
            <w:r w:rsidRPr="00874BF9">
              <w:rPr>
                <w:color w:val="000000"/>
                <w:lang w:val="en-GB"/>
              </w:rPr>
              <w:t>Vâscozitate</w:t>
            </w:r>
            <w:proofErr w:type="spellEnd"/>
            <w:r w:rsidRPr="00874BF9">
              <w:rPr>
                <w:color w:val="000000"/>
                <w:lang w:val="en-GB"/>
              </w:rPr>
              <w:t xml:space="preserve"> la 100 °C mm2 / s: 13.51</w:t>
            </w:r>
            <w:r w:rsidRPr="00874BF9">
              <w:rPr>
                <w:color w:val="000000"/>
                <w:lang w:val="en-GB"/>
              </w:rPr>
              <w:br/>
            </w:r>
            <w:proofErr w:type="spellStart"/>
            <w:r w:rsidRPr="00874BF9">
              <w:rPr>
                <w:color w:val="000000"/>
                <w:lang w:val="en-GB"/>
              </w:rPr>
              <w:t>Indice</w:t>
            </w:r>
            <w:proofErr w:type="spellEnd"/>
            <w:r w:rsidRPr="00874BF9">
              <w:rPr>
                <w:color w:val="000000"/>
                <w:lang w:val="en-GB"/>
              </w:rPr>
              <w:t xml:space="preserve"> de </w:t>
            </w:r>
            <w:proofErr w:type="spellStart"/>
            <w:r w:rsidRPr="00874BF9">
              <w:rPr>
                <w:color w:val="000000"/>
                <w:lang w:val="en-GB"/>
              </w:rPr>
              <w:t>vâscozitate</w:t>
            </w:r>
            <w:proofErr w:type="spellEnd"/>
            <w:r w:rsidRPr="00874BF9">
              <w:rPr>
                <w:color w:val="000000"/>
                <w:lang w:val="en-GB"/>
              </w:rPr>
              <w:t>: 153</w:t>
            </w:r>
            <w:r w:rsidRPr="00874BF9">
              <w:rPr>
                <w:color w:val="000000"/>
                <w:lang w:val="en-GB"/>
              </w:rPr>
              <w:br/>
            </w: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inflamabilitate</w:t>
            </w:r>
            <w:proofErr w:type="spellEnd"/>
            <w:r w:rsidRPr="00874BF9">
              <w:rPr>
                <w:color w:val="000000"/>
                <w:lang w:val="en-GB"/>
              </w:rPr>
              <w:t>: 228°C</w:t>
            </w:r>
            <w:r w:rsidRPr="00874BF9">
              <w:rPr>
                <w:color w:val="000000"/>
                <w:lang w:val="en-GB"/>
              </w:rPr>
              <w:br/>
            </w: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curgere</w:t>
            </w:r>
            <w:proofErr w:type="spellEnd"/>
            <w:r w:rsidRPr="00874BF9">
              <w:rPr>
                <w:color w:val="000000"/>
                <w:lang w:val="en-GB"/>
              </w:rPr>
              <w:t>: -33°C</w:t>
            </w:r>
            <w:r w:rsidRPr="00874BF9">
              <w:rPr>
                <w:color w:val="000000"/>
                <w:lang w:val="en-GB"/>
              </w:rPr>
              <w:br/>
            </w:r>
            <w:proofErr w:type="spellStart"/>
            <w:r w:rsidRPr="00874BF9">
              <w:rPr>
                <w:color w:val="000000"/>
                <w:lang w:val="en-GB"/>
              </w:rPr>
              <w:t>Cifra</w:t>
            </w:r>
            <w:proofErr w:type="spellEnd"/>
            <w:r w:rsidRPr="00874BF9">
              <w:rPr>
                <w:color w:val="000000"/>
                <w:lang w:val="en-GB"/>
              </w:rPr>
              <w:t xml:space="preserve"> de </w:t>
            </w:r>
            <w:proofErr w:type="spellStart"/>
            <w:r w:rsidRPr="00874BF9">
              <w:rPr>
                <w:color w:val="000000"/>
                <w:lang w:val="en-GB"/>
              </w:rPr>
              <w:t>bazicitate</w:t>
            </w:r>
            <w:proofErr w:type="spellEnd"/>
            <w:r w:rsidRPr="00874BF9">
              <w:rPr>
                <w:color w:val="000000"/>
                <w:lang w:val="en-GB"/>
              </w:rPr>
              <w:t xml:space="preserve"> TBN mg KOH/g:  13.2</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6D4FC72F" w14:textId="2394E1AA" w:rsidR="00874BF9" w:rsidRPr="00874BF9" w:rsidRDefault="00874BF9" w:rsidP="00874BF9">
            <w:pPr>
              <w:jc w:val="center"/>
              <w:rPr>
                <w:color w:val="000000"/>
                <w:lang w:val="en-GB"/>
              </w:rPr>
            </w:pPr>
            <w:r>
              <w:rPr>
                <w:color w:val="000000"/>
              </w:rPr>
              <w:t>91667</w:t>
            </w:r>
            <w:r>
              <w:rPr>
                <w:color w:val="000000"/>
                <w:lang w:val="en-GB"/>
              </w:rPr>
              <w:t>,00</w:t>
            </w:r>
          </w:p>
        </w:tc>
      </w:tr>
      <w:tr w:rsidR="00874BF9" w:rsidRPr="008611B2" w14:paraId="5F21AE23" w14:textId="77777777" w:rsidTr="00013165">
        <w:trPr>
          <w:gridAfter w:val="1"/>
          <w:wAfter w:w="7" w:type="dxa"/>
          <w:trHeight w:val="20"/>
        </w:trPr>
        <w:tc>
          <w:tcPr>
            <w:tcW w:w="562" w:type="dxa"/>
            <w:shd w:val="clear" w:color="auto" w:fill="auto"/>
            <w:noWrap/>
            <w:vAlign w:val="center"/>
          </w:tcPr>
          <w:p w14:paraId="1D39776C" w14:textId="77777777" w:rsidR="00874BF9" w:rsidRPr="008611B2" w:rsidRDefault="00874BF9" w:rsidP="00874BF9">
            <w:pPr>
              <w:jc w:val="center"/>
              <w:rPr>
                <w:color w:val="000000"/>
                <w:lang w:val="ro-RO"/>
              </w:rPr>
            </w:pPr>
            <w:r w:rsidRPr="008611B2">
              <w:rPr>
                <w:color w:val="000000"/>
                <w:lang w:val="ro-RO"/>
              </w:rPr>
              <w:t>4</w:t>
            </w:r>
          </w:p>
        </w:tc>
        <w:tc>
          <w:tcPr>
            <w:tcW w:w="714" w:type="dxa"/>
            <w:vMerge/>
            <w:shd w:val="clear" w:color="000000" w:fill="FFFFFF"/>
            <w:textDirection w:val="btLr"/>
            <w:vAlign w:val="center"/>
          </w:tcPr>
          <w:p w14:paraId="40A72CC5"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686D66CB" w14:textId="4403F4A0" w:rsidR="00874BF9" w:rsidRPr="008611B2" w:rsidRDefault="00874BF9" w:rsidP="00874BF9">
            <w:pPr>
              <w:rPr>
                <w:b/>
                <w:bCs/>
                <w:color w:val="000000"/>
                <w:lang w:val="ro-RO"/>
              </w:rPr>
            </w:pPr>
            <w:proofErr w:type="spellStart"/>
            <w:r w:rsidRPr="00874BF9">
              <w:rPr>
                <w:b/>
                <w:bCs/>
                <w:color w:val="000000"/>
                <w:lang w:val="en-GB"/>
              </w:rPr>
              <w:t>Ulei</w:t>
            </w:r>
            <w:proofErr w:type="spellEnd"/>
            <w:r w:rsidRPr="00874BF9">
              <w:rPr>
                <w:b/>
                <w:bCs/>
                <w:color w:val="000000"/>
                <w:lang w:val="en-GB"/>
              </w:rPr>
              <w:t xml:space="preserve"> de </w:t>
            </w:r>
            <w:proofErr w:type="spellStart"/>
            <w:r w:rsidRPr="00874BF9">
              <w:rPr>
                <w:b/>
                <w:bCs/>
                <w:color w:val="000000"/>
                <w:lang w:val="en-GB"/>
              </w:rPr>
              <w:t>transmisie</w:t>
            </w:r>
            <w:proofErr w:type="spellEnd"/>
            <w:r w:rsidRPr="00874BF9">
              <w:rPr>
                <w:b/>
                <w:bCs/>
                <w:color w:val="000000"/>
                <w:lang w:val="en-GB"/>
              </w:rPr>
              <w:t xml:space="preserve"> SAE 75w80</w:t>
            </w:r>
          </w:p>
        </w:tc>
        <w:tc>
          <w:tcPr>
            <w:tcW w:w="550" w:type="dxa"/>
            <w:shd w:val="clear" w:color="auto" w:fill="auto"/>
            <w:vAlign w:val="center"/>
          </w:tcPr>
          <w:p w14:paraId="480D62CC"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4493F8E9" w14:textId="75467325" w:rsidR="00874BF9" w:rsidRDefault="00874BF9" w:rsidP="00874BF9">
            <w:pPr>
              <w:jc w:val="center"/>
              <w:rPr>
                <w:color w:val="000000"/>
              </w:rPr>
            </w:pPr>
            <w:r>
              <w:rPr>
                <w:color w:val="000000"/>
              </w:rPr>
              <w:t>500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2859EEFF" w14:textId="77777777" w:rsidR="00874BF9" w:rsidRDefault="00874BF9" w:rsidP="00874BF9">
            <w:pPr>
              <w:rPr>
                <w:color w:val="000000"/>
                <w:lang w:val="en-GB"/>
              </w:rPr>
            </w:pPr>
            <w:r w:rsidRPr="00874BF9">
              <w:rPr>
                <w:color w:val="000000"/>
                <w:lang w:val="en-GB"/>
              </w:rPr>
              <w:t>Tip: Auto</w:t>
            </w:r>
            <w:r w:rsidRPr="00874BF9">
              <w:rPr>
                <w:color w:val="000000"/>
                <w:lang w:val="en-GB"/>
              </w:rPr>
              <w:br/>
              <w:t xml:space="preserve">Tip de </w:t>
            </w:r>
            <w:proofErr w:type="spellStart"/>
            <w:r w:rsidRPr="00874BF9">
              <w:rPr>
                <w:color w:val="000000"/>
                <w:lang w:val="en-GB"/>
              </w:rPr>
              <w:t>ulei</w:t>
            </w:r>
            <w:proofErr w:type="spellEnd"/>
            <w:r w:rsidRPr="00874BF9">
              <w:rPr>
                <w:color w:val="000000"/>
                <w:lang w:val="en-GB"/>
              </w:rPr>
              <w:t xml:space="preserve">: </w:t>
            </w:r>
            <w:proofErr w:type="spellStart"/>
            <w:r w:rsidRPr="00874BF9">
              <w:rPr>
                <w:color w:val="000000"/>
                <w:lang w:val="en-GB"/>
              </w:rPr>
              <w:t>Sintetic</w:t>
            </w:r>
            <w:proofErr w:type="spellEnd"/>
            <w:r w:rsidRPr="00874BF9">
              <w:rPr>
                <w:color w:val="000000"/>
                <w:lang w:val="en-GB"/>
              </w:rPr>
              <w:t xml:space="preserve"> </w:t>
            </w:r>
            <w:proofErr w:type="spellStart"/>
            <w:r w:rsidRPr="00874BF9">
              <w:rPr>
                <w:color w:val="000000"/>
                <w:lang w:val="en-GB"/>
              </w:rPr>
              <w:t>pentru</w:t>
            </w:r>
            <w:proofErr w:type="spellEnd"/>
            <w:r w:rsidRPr="00874BF9">
              <w:rPr>
                <w:color w:val="000000"/>
                <w:lang w:val="en-GB"/>
              </w:rPr>
              <w:t xml:space="preserve"> </w:t>
            </w:r>
            <w:proofErr w:type="spellStart"/>
            <w:r w:rsidRPr="00874BF9">
              <w:rPr>
                <w:color w:val="000000"/>
                <w:lang w:val="en-GB"/>
              </w:rPr>
              <w:t>transmisii</w:t>
            </w:r>
            <w:proofErr w:type="spellEnd"/>
            <w:r w:rsidRPr="00874BF9">
              <w:rPr>
                <w:color w:val="000000"/>
                <w:lang w:val="en-GB"/>
              </w:rPr>
              <w:t xml:space="preserve"> (CUTIE DE VITEZE)</w:t>
            </w:r>
          </w:p>
          <w:p w14:paraId="1502A25F" w14:textId="77777777" w:rsidR="00874BF9" w:rsidRDefault="00874BF9" w:rsidP="00874BF9">
            <w:pPr>
              <w:rPr>
                <w:color w:val="000000"/>
                <w:lang w:val="en-GB"/>
              </w:rPr>
            </w:pPr>
            <w:proofErr w:type="spellStart"/>
            <w:r w:rsidRPr="00874BF9">
              <w:rPr>
                <w:color w:val="000000"/>
                <w:lang w:val="en-GB"/>
              </w:rPr>
              <w:t>Densitate</w:t>
            </w:r>
            <w:proofErr w:type="spellEnd"/>
            <w:r w:rsidRPr="00874BF9">
              <w:rPr>
                <w:color w:val="000000"/>
                <w:lang w:val="en-GB"/>
              </w:rPr>
              <w:t xml:space="preserve"> la 15°C [g/cm3]: 0,861</w:t>
            </w:r>
          </w:p>
          <w:p w14:paraId="43612889" w14:textId="77777777" w:rsidR="00874BF9" w:rsidRDefault="00874BF9" w:rsidP="00874BF9">
            <w:pPr>
              <w:rPr>
                <w:color w:val="000000"/>
                <w:lang w:val="en-GB"/>
              </w:rPr>
            </w:pPr>
            <w:proofErr w:type="spellStart"/>
            <w:r w:rsidRPr="00874BF9">
              <w:rPr>
                <w:color w:val="000000"/>
                <w:lang w:val="en-GB"/>
              </w:rPr>
              <w:t>Viscozitate</w:t>
            </w:r>
            <w:proofErr w:type="spellEnd"/>
            <w:r w:rsidRPr="00874BF9">
              <w:rPr>
                <w:color w:val="000000"/>
                <w:lang w:val="en-GB"/>
              </w:rPr>
              <w:t xml:space="preserve"> </w:t>
            </w:r>
            <w:proofErr w:type="spellStart"/>
            <w:r w:rsidRPr="00874BF9">
              <w:rPr>
                <w:color w:val="000000"/>
                <w:lang w:val="en-GB"/>
              </w:rPr>
              <w:t>cinematică</w:t>
            </w:r>
            <w:proofErr w:type="spellEnd"/>
            <w:r w:rsidRPr="00874BF9">
              <w:rPr>
                <w:color w:val="000000"/>
                <w:lang w:val="en-GB"/>
              </w:rPr>
              <w:t xml:space="preserve"> la 40°C [mm2/s]: 56,5</w:t>
            </w:r>
          </w:p>
          <w:p w14:paraId="3BE0ED8B" w14:textId="77777777" w:rsidR="00874BF9" w:rsidRDefault="00874BF9" w:rsidP="00874BF9">
            <w:pPr>
              <w:rPr>
                <w:color w:val="000000"/>
                <w:lang w:val="en-GB"/>
              </w:rPr>
            </w:pPr>
            <w:proofErr w:type="spellStart"/>
            <w:r w:rsidRPr="00874BF9">
              <w:rPr>
                <w:color w:val="000000"/>
                <w:lang w:val="en-GB"/>
              </w:rPr>
              <w:t>Viscozitate</w:t>
            </w:r>
            <w:proofErr w:type="spellEnd"/>
            <w:r w:rsidRPr="00874BF9">
              <w:rPr>
                <w:color w:val="000000"/>
                <w:lang w:val="en-GB"/>
              </w:rPr>
              <w:t xml:space="preserve"> </w:t>
            </w:r>
            <w:proofErr w:type="spellStart"/>
            <w:r w:rsidRPr="00874BF9">
              <w:rPr>
                <w:color w:val="000000"/>
                <w:lang w:val="en-GB"/>
              </w:rPr>
              <w:t>cinematică</w:t>
            </w:r>
            <w:proofErr w:type="spellEnd"/>
            <w:r w:rsidRPr="00874BF9">
              <w:rPr>
                <w:color w:val="000000"/>
                <w:lang w:val="en-GB"/>
              </w:rPr>
              <w:t xml:space="preserve"> la 100°C [mm2/s]: 9,5</w:t>
            </w:r>
          </w:p>
          <w:p w14:paraId="3615CEE9" w14:textId="77777777" w:rsidR="00874BF9" w:rsidRDefault="00874BF9" w:rsidP="00874BF9">
            <w:pPr>
              <w:rPr>
                <w:color w:val="000000"/>
                <w:lang w:val="en-GB"/>
              </w:rPr>
            </w:pPr>
            <w:proofErr w:type="spellStart"/>
            <w:r w:rsidRPr="00874BF9">
              <w:rPr>
                <w:color w:val="000000"/>
                <w:lang w:val="en-GB"/>
              </w:rPr>
              <w:lastRenderedPageBreak/>
              <w:t>Indice</w:t>
            </w:r>
            <w:proofErr w:type="spellEnd"/>
            <w:r w:rsidRPr="00874BF9">
              <w:rPr>
                <w:color w:val="000000"/>
                <w:lang w:val="en-GB"/>
              </w:rPr>
              <w:t xml:space="preserve"> de </w:t>
            </w:r>
            <w:proofErr w:type="spellStart"/>
            <w:r w:rsidRPr="00874BF9">
              <w:rPr>
                <w:color w:val="000000"/>
                <w:lang w:val="en-GB"/>
              </w:rPr>
              <w:t>viscozitate</w:t>
            </w:r>
            <w:proofErr w:type="spellEnd"/>
            <w:r w:rsidRPr="00874BF9">
              <w:rPr>
                <w:color w:val="000000"/>
                <w:lang w:val="en-GB"/>
              </w:rPr>
              <w:t>: 152</w:t>
            </w:r>
          </w:p>
          <w:p w14:paraId="4FE86654" w14:textId="77777777" w:rsidR="00874BF9" w:rsidRDefault="00874BF9" w:rsidP="00874BF9">
            <w:pPr>
              <w:rPr>
                <w:color w:val="000000"/>
                <w:lang w:val="en-GB"/>
              </w:rPr>
            </w:pP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curgere</w:t>
            </w:r>
            <w:proofErr w:type="spellEnd"/>
            <w:r w:rsidRPr="00874BF9">
              <w:rPr>
                <w:color w:val="000000"/>
                <w:lang w:val="en-GB"/>
              </w:rPr>
              <w:t xml:space="preserve"> [°C]:  -42</w:t>
            </w:r>
          </w:p>
          <w:p w14:paraId="7BC0E373" w14:textId="21E100CC" w:rsidR="00874BF9" w:rsidRPr="00874BF9" w:rsidRDefault="00874BF9" w:rsidP="00874BF9">
            <w:pPr>
              <w:rPr>
                <w:color w:val="000000"/>
                <w:lang w:val="ro-RO"/>
              </w:rPr>
            </w:pP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inflamabilitate</w:t>
            </w:r>
            <w:proofErr w:type="spellEnd"/>
            <w:r w:rsidRPr="00874BF9">
              <w:rPr>
                <w:color w:val="000000"/>
                <w:lang w:val="en-GB"/>
              </w:rPr>
              <w:t xml:space="preserve"> (Cleveland) [°C]:  220</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31E2A6B1" w14:textId="16C423AE" w:rsidR="00874BF9" w:rsidRPr="00874BF9" w:rsidRDefault="00874BF9" w:rsidP="00874BF9">
            <w:pPr>
              <w:jc w:val="center"/>
              <w:rPr>
                <w:color w:val="000000"/>
                <w:lang w:val="en-GB"/>
              </w:rPr>
            </w:pPr>
            <w:r>
              <w:rPr>
                <w:color w:val="000000"/>
              </w:rPr>
              <w:lastRenderedPageBreak/>
              <w:t>37500</w:t>
            </w:r>
            <w:r>
              <w:rPr>
                <w:color w:val="000000"/>
                <w:lang w:val="en-GB"/>
              </w:rPr>
              <w:t>,00</w:t>
            </w:r>
          </w:p>
        </w:tc>
      </w:tr>
      <w:tr w:rsidR="00874BF9" w:rsidRPr="008611B2" w14:paraId="13ABA911" w14:textId="77777777" w:rsidTr="00013165">
        <w:trPr>
          <w:gridAfter w:val="1"/>
          <w:wAfter w:w="7" w:type="dxa"/>
          <w:trHeight w:val="20"/>
        </w:trPr>
        <w:tc>
          <w:tcPr>
            <w:tcW w:w="562" w:type="dxa"/>
            <w:shd w:val="clear" w:color="auto" w:fill="auto"/>
            <w:noWrap/>
            <w:vAlign w:val="center"/>
          </w:tcPr>
          <w:p w14:paraId="2A226CC0" w14:textId="77777777" w:rsidR="00874BF9" w:rsidRPr="008611B2" w:rsidRDefault="00874BF9" w:rsidP="00874BF9">
            <w:pPr>
              <w:jc w:val="center"/>
              <w:rPr>
                <w:color w:val="000000"/>
                <w:lang w:val="ro-RO"/>
              </w:rPr>
            </w:pPr>
            <w:r w:rsidRPr="008611B2">
              <w:rPr>
                <w:color w:val="000000"/>
                <w:lang w:val="ro-RO"/>
              </w:rPr>
              <w:t>5</w:t>
            </w:r>
          </w:p>
        </w:tc>
        <w:tc>
          <w:tcPr>
            <w:tcW w:w="714" w:type="dxa"/>
            <w:vMerge/>
            <w:shd w:val="clear" w:color="000000" w:fill="FFFFFF"/>
            <w:textDirection w:val="btLr"/>
            <w:vAlign w:val="center"/>
          </w:tcPr>
          <w:p w14:paraId="05B2DB25"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398DC24E" w14:textId="24B45CA8" w:rsidR="00874BF9" w:rsidRPr="008611B2" w:rsidRDefault="00874BF9" w:rsidP="00874BF9">
            <w:pPr>
              <w:rPr>
                <w:b/>
                <w:bCs/>
                <w:color w:val="000000"/>
                <w:lang w:val="ro-RO"/>
              </w:rPr>
            </w:pPr>
            <w:proofErr w:type="spellStart"/>
            <w:r>
              <w:rPr>
                <w:b/>
                <w:bCs/>
                <w:color w:val="000000"/>
              </w:rPr>
              <w:t>Ulei</w:t>
            </w:r>
            <w:proofErr w:type="spellEnd"/>
            <w:r>
              <w:rPr>
                <w:b/>
                <w:bCs/>
                <w:color w:val="000000"/>
              </w:rPr>
              <w:t xml:space="preserve"> ATF</w:t>
            </w:r>
          </w:p>
        </w:tc>
        <w:tc>
          <w:tcPr>
            <w:tcW w:w="550" w:type="dxa"/>
            <w:shd w:val="clear" w:color="auto" w:fill="auto"/>
            <w:vAlign w:val="center"/>
          </w:tcPr>
          <w:p w14:paraId="0E63F617"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2BE49C56" w14:textId="118B2601" w:rsidR="00874BF9" w:rsidRDefault="00874BF9" w:rsidP="00874BF9">
            <w:pPr>
              <w:jc w:val="center"/>
              <w:rPr>
                <w:color w:val="000000"/>
              </w:rPr>
            </w:pPr>
            <w:r>
              <w:rPr>
                <w:color w:val="000000"/>
              </w:rPr>
              <w:t>400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7C4E49C2" w14:textId="5B3AE000" w:rsidR="00874BF9" w:rsidRPr="00874BF9" w:rsidRDefault="00874BF9" w:rsidP="00874BF9">
            <w:pPr>
              <w:rPr>
                <w:color w:val="000000"/>
                <w:lang w:val="ro-RO"/>
              </w:rPr>
            </w:pPr>
            <w:r w:rsidRPr="00874BF9">
              <w:rPr>
                <w:color w:val="000000"/>
                <w:lang w:val="en-GB"/>
              </w:rPr>
              <w:t>Tip: Auto</w:t>
            </w:r>
            <w:r w:rsidRPr="00874BF9">
              <w:rPr>
                <w:color w:val="000000"/>
                <w:lang w:val="en-GB"/>
              </w:rPr>
              <w:br/>
              <w:t xml:space="preserve">Tip de </w:t>
            </w:r>
            <w:proofErr w:type="spellStart"/>
            <w:r w:rsidRPr="00874BF9">
              <w:rPr>
                <w:color w:val="000000"/>
                <w:lang w:val="en-GB"/>
              </w:rPr>
              <w:t>ulei</w:t>
            </w:r>
            <w:proofErr w:type="spellEnd"/>
            <w:r w:rsidRPr="00874BF9">
              <w:rPr>
                <w:color w:val="000000"/>
                <w:lang w:val="en-GB"/>
              </w:rPr>
              <w:t xml:space="preserve">: </w:t>
            </w:r>
            <w:proofErr w:type="spellStart"/>
            <w:r w:rsidRPr="00874BF9">
              <w:rPr>
                <w:color w:val="000000"/>
                <w:lang w:val="en-GB"/>
              </w:rPr>
              <w:t>Sintetic</w:t>
            </w:r>
            <w:proofErr w:type="spellEnd"/>
            <w:r w:rsidRPr="00874BF9">
              <w:rPr>
                <w:color w:val="000000"/>
                <w:lang w:val="en-GB"/>
              </w:rPr>
              <w:t xml:space="preserve"> </w:t>
            </w:r>
            <w:proofErr w:type="spellStart"/>
            <w:r w:rsidRPr="00874BF9">
              <w:rPr>
                <w:color w:val="000000"/>
                <w:lang w:val="en-GB"/>
              </w:rPr>
              <w:t>pentru</w:t>
            </w:r>
            <w:proofErr w:type="spellEnd"/>
            <w:r w:rsidRPr="00874BF9">
              <w:rPr>
                <w:color w:val="000000"/>
                <w:lang w:val="en-GB"/>
              </w:rPr>
              <w:t xml:space="preserve"> </w:t>
            </w:r>
            <w:proofErr w:type="spellStart"/>
            <w:r w:rsidRPr="00874BF9">
              <w:rPr>
                <w:color w:val="000000"/>
                <w:lang w:val="en-GB"/>
              </w:rPr>
              <w:t>transmisii</w:t>
            </w:r>
            <w:proofErr w:type="spellEnd"/>
            <w:r w:rsidRPr="00874BF9">
              <w:rPr>
                <w:color w:val="000000"/>
                <w:lang w:val="en-GB"/>
              </w:rPr>
              <w:t xml:space="preserve">                                          </w:t>
            </w:r>
            <w:proofErr w:type="spellStart"/>
            <w:r w:rsidRPr="00874BF9">
              <w:rPr>
                <w:color w:val="000000"/>
                <w:lang w:val="en-GB"/>
              </w:rPr>
              <w:t>Densitate</w:t>
            </w:r>
            <w:proofErr w:type="spellEnd"/>
            <w:r w:rsidRPr="00874BF9">
              <w:rPr>
                <w:color w:val="000000"/>
                <w:lang w:val="en-GB"/>
              </w:rPr>
              <w:t xml:space="preserve"> la 15°C [g/cm3]: 0,849                                                 </w:t>
            </w:r>
            <w:proofErr w:type="spellStart"/>
            <w:r w:rsidRPr="00874BF9">
              <w:rPr>
                <w:color w:val="000000"/>
                <w:lang w:val="en-GB"/>
              </w:rPr>
              <w:t>Viscozitate</w:t>
            </w:r>
            <w:proofErr w:type="spellEnd"/>
            <w:r w:rsidRPr="00874BF9">
              <w:rPr>
                <w:color w:val="000000"/>
                <w:lang w:val="en-GB"/>
              </w:rPr>
              <w:t xml:space="preserve"> </w:t>
            </w:r>
            <w:proofErr w:type="spellStart"/>
            <w:r w:rsidRPr="00874BF9">
              <w:rPr>
                <w:color w:val="000000"/>
                <w:lang w:val="en-GB"/>
              </w:rPr>
              <w:t>cinematică</w:t>
            </w:r>
            <w:proofErr w:type="spellEnd"/>
            <w:r w:rsidRPr="00874BF9">
              <w:rPr>
                <w:color w:val="000000"/>
                <w:lang w:val="en-GB"/>
              </w:rPr>
              <w:t xml:space="preserve"> la 40 °C [mm2/s]: 38,0                          </w:t>
            </w:r>
            <w:proofErr w:type="spellStart"/>
            <w:r w:rsidRPr="00874BF9">
              <w:rPr>
                <w:color w:val="000000"/>
                <w:lang w:val="en-GB"/>
              </w:rPr>
              <w:t>Viscozitate</w:t>
            </w:r>
            <w:proofErr w:type="spellEnd"/>
            <w:r w:rsidRPr="00874BF9">
              <w:rPr>
                <w:color w:val="000000"/>
                <w:lang w:val="en-GB"/>
              </w:rPr>
              <w:t xml:space="preserve"> </w:t>
            </w:r>
            <w:proofErr w:type="spellStart"/>
            <w:r w:rsidRPr="00874BF9">
              <w:rPr>
                <w:color w:val="000000"/>
                <w:lang w:val="en-GB"/>
              </w:rPr>
              <w:t>cinematică</w:t>
            </w:r>
            <w:proofErr w:type="spellEnd"/>
            <w:r w:rsidRPr="00874BF9">
              <w:rPr>
                <w:color w:val="000000"/>
                <w:lang w:val="en-GB"/>
              </w:rPr>
              <w:t xml:space="preserve"> la 100 °C [mm2/s]:  7,5                               </w:t>
            </w:r>
            <w:proofErr w:type="spellStart"/>
            <w:r w:rsidRPr="00874BF9">
              <w:rPr>
                <w:color w:val="000000"/>
                <w:lang w:val="en-GB"/>
              </w:rPr>
              <w:t>Indice</w:t>
            </w:r>
            <w:proofErr w:type="spellEnd"/>
            <w:r w:rsidRPr="00874BF9">
              <w:rPr>
                <w:color w:val="000000"/>
                <w:lang w:val="en-GB"/>
              </w:rPr>
              <w:t xml:space="preserve"> de </w:t>
            </w:r>
            <w:proofErr w:type="spellStart"/>
            <w:r w:rsidRPr="00874BF9">
              <w:rPr>
                <w:color w:val="000000"/>
                <w:lang w:val="en-GB"/>
              </w:rPr>
              <w:t>viscozitate</w:t>
            </w:r>
            <w:proofErr w:type="spellEnd"/>
            <w:r w:rsidRPr="00874BF9">
              <w:rPr>
                <w:color w:val="000000"/>
                <w:lang w:val="en-GB"/>
              </w:rPr>
              <w:t xml:space="preserve">:  169                                                                  </w:t>
            </w: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curgere</w:t>
            </w:r>
            <w:proofErr w:type="spellEnd"/>
            <w:r w:rsidRPr="00874BF9">
              <w:rPr>
                <w:color w:val="000000"/>
                <w:lang w:val="en-GB"/>
              </w:rPr>
              <w:t xml:space="preserve"> [°C]:  -57                                                          </w:t>
            </w:r>
            <w:proofErr w:type="spellStart"/>
            <w:r w:rsidRPr="00874BF9">
              <w:rPr>
                <w:color w:val="000000"/>
                <w:lang w:val="en-GB"/>
              </w:rPr>
              <w:t>Punct</w:t>
            </w:r>
            <w:proofErr w:type="spellEnd"/>
            <w:r w:rsidRPr="00874BF9">
              <w:rPr>
                <w:color w:val="000000"/>
                <w:lang w:val="en-GB"/>
              </w:rPr>
              <w:t xml:space="preserve"> de </w:t>
            </w:r>
            <w:proofErr w:type="spellStart"/>
            <w:r w:rsidRPr="00874BF9">
              <w:rPr>
                <w:color w:val="000000"/>
                <w:lang w:val="en-GB"/>
              </w:rPr>
              <w:t>inflamabilitate</w:t>
            </w:r>
            <w:proofErr w:type="spellEnd"/>
            <w:r w:rsidRPr="00874BF9">
              <w:rPr>
                <w:color w:val="000000"/>
                <w:lang w:val="en-GB"/>
              </w:rPr>
              <w:t xml:space="preserve"> (Cleveland) [°C]: 245</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6270925B" w14:textId="0A8B2F8B" w:rsidR="00874BF9" w:rsidRPr="00874BF9" w:rsidRDefault="00874BF9" w:rsidP="00874BF9">
            <w:pPr>
              <w:jc w:val="center"/>
              <w:rPr>
                <w:color w:val="000000"/>
                <w:lang w:val="en-GB"/>
              </w:rPr>
            </w:pPr>
            <w:r>
              <w:rPr>
                <w:color w:val="000000"/>
              </w:rPr>
              <w:t>20000</w:t>
            </w:r>
            <w:r>
              <w:rPr>
                <w:color w:val="000000"/>
                <w:lang w:val="en-GB"/>
              </w:rPr>
              <w:t>,00</w:t>
            </w:r>
          </w:p>
        </w:tc>
      </w:tr>
      <w:tr w:rsidR="00874BF9" w:rsidRPr="008611B2" w14:paraId="2C2BFEE2" w14:textId="77777777" w:rsidTr="00013165">
        <w:trPr>
          <w:gridAfter w:val="1"/>
          <w:wAfter w:w="7" w:type="dxa"/>
          <w:trHeight w:val="20"/>
        </w:trPr>
        <w:tc>
          <w:tcPr>
            <w:tcW w:w="562" w:type="dxa"/>
            <w:shd w:val="clear" w:color="auto" w:fill="auto"/>
            <w:noWrap/>
            <w:vAlign w:val="center"/>
          </w:tcPr>
          <w:p w14:paraId="3B81BC41" w14:textId="77777777" w:rsidR="00874BF9" w:rsidRPr="008611B2" w:rsidRDefault="00874BF9" w:rsidP="00874BF9">
            <w:pPr>
              <w:jc w:val="center"/>
              <w:rPr>
                <w:color w:val="000000"/>
                <w:lang w:val="ro-RO"/>
              </w:rPr>
            </w:pPr>
            <w:r w:rsidRPr="008611B2">
              <w:rPr>
                <w:color w:val="000000"/>
                <w:lang w:val="ro-RO"/>
              </w:rPr>
              <w:t>6</w:t>
            </w:r>
          </w:p>
        </w:tc>
        <w:tc>
          <w:tcPr>
            <w:tcW w:w="714" w:type="dxa"/>
            <w:vMerge/>
            <w:shd w:val="clear" w:color="000000" w:fill="FFFFFF"/>
            <w:textDirection w:val="btLr"/>
            <w:vAlign w:val="center"/>
          </w:tcPr>
          <w:p w14:paraId="7B1FE399"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116B6A8F" w14:textId="36C8C085" w:rsidR="00874BF9" w:rsidRPr="008611B2" w:rsidRDefault="00874BF9" w:rsidP="00874BF9">
            <w:pPr>
              <w:rPr>
                <w:b/>
                <w:bCs/>
                <w:color w:val="000000"/>
                <w:lang w:val="ro-RO"/>
              </w:rPr>
            </w:pPr>
            <w:r>
              <w:rPr>
                <w:b/>
                <w:bCs/>
                <w:color w:val="000000"/>
              </w:rPr>
              <w:t>DOT-4 (</w:t>
            </w:r>
            <w:proofErr w:type="spellStart"/>
            <w:r>
              <w:rPr>
                <w:b/>
                <w:bCs/>
                <w:color w:val="000000"/>
              </w:rPr>
              <w:t>vol</w:t>
            </w:r>
            <w:proofErr w:type="spellEnd"/>
            <w:r>
              <w:rPr>
                <w:b/>
                <w:bCs/>
                <w:color w:val="000000"/>
              </w:rPr>
              <w:t xml:space="preserve"> 400-500ml.)</w:t>
            </w:r>
          </w:p>
        </w:tc>
        <w:tc>
          <w:tcPr>
            <w:tcW w:w="550" w:type="dxa"/>
            <w:shd w:val="clear" w:color="auto" w:fill="auto"/>
            <w:vAlign w:val="center"/>
          </w:tcPr>
          <w:p w14:paraId="60E39ABB"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16B3ED46" w14:textId="34C6B8F9" w:rsidR="00874BF9" w:rsidRDefault="00874BF9" w:rsidP="00874BF9">
            <w:pPr>
              <w:jc w:val="center"/>
              <w:rPr>
                <w:color w:val="000000"/>
              </w:rPr>
            </w:pPr>
            <w:r>
              <w:rPr>
                <w:color w:val="000000"/>
              </w:rPr>
              <w:t>400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0FA25B24" w14:textId="1206437E" w:rsidR="00874BF9" w:rsidRPr="00874BF9" w:rsidRDefault="00874BF9" w:rsidP="00874BF9">
            <w:pPr>
              <w:rPr>
                <w:color w:val="000000"/>
                <w:lang w:val="ro-RO"/>
              </w:rPr>
            </w:pPr>
            <w:r w:rsidRPr="00874BF9">
              <w:rPr>
                <w:color w:val="000000"/>
              </w:rPr>
              <w:t>SAE J1703, ISO 4925</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628F3D35" w14:textId="52B1231E" w:rsidR="00874BF9" w:rsidRPr="00874BF9" w:rsidRDefault="00874BF9" w:rsidP="00874BF9">
            <w:pPr>
              <w:jc w:val="center"/>
              <w:rPr>
                <w:color w:val="000000"/>
                <w:lang w:val="en-GB"/>
              </w:rPr>
            </w:pPr>
            <w:r>
              <w:rPr>
                <w:color w:val="000000"/>
              </w:rPr>
              <w:t>20000</w:t>
            </w:r>
            <w:r>
              <w:rPr>
                <w:color w:val="000000"/>
                <w:lang w:val="en-GB"/>
              </w:rPr>
              <w:t>,00</w:t>
            </w:r>
          </w:p>
        </w:tc>
      </w:tr>
      <w:tr w:rsidR="00874BF9" w:rsidRPr="008611B2" w14:paraId="443CCA68" w14:textId="77777777" w:rsidTr="00013165">
        <w:trPr>
          <w:gridAfter w:val="1"/>
          <w:wAfter w:w="7" w:type="dxa"/>
          <w:trHeight w:val="20"/>
        </w:trPr>
        <w:tc>
          <w:tcPr>
            <w:tcW w:w="562" w:type="dxa"/>
            <w:shd w:val="clear" w:color="auto" w:fill="auto"/>
            <w:noWrap/>
            <w:vAlign w:val="center"/>
          </w:tcPr>
          <w:p w14:paraId="2EDDFBC5" w14:textId="77777777" w:rsidR="00874BF9" w:rsidRPr="008611B2" w:rsidRDefault="00874BF9" w:rsidP="00874BF9">
            <w:pPr>
              <w:jc w:val="center"/>
              <w:rPr>
                <w:color w:val="000000"/>
                <w:lang w:val="ro-RO"/>
              </w:rPr>
            </w:pPr>
            <w:r w:rsidRPr="008611B2">
              <w:rPr>
                <w:color w:val="000000"/>
                <w:lang w:val="ro-RO"/>
              </w:rPr>
              <w:t>7</w:t>
            </w:r>
          </w:p>
        </w:tc>
        <w:tc>
          <w:tcPr>
            <w:tcW w:w="714" w:type="dxa"/>
            <w:vMerge/>
            <w:shd w:val="clear" w:color="000000" w:fill="FFFFFF"/>
            <w:textDirection w:val="btLr"/>
            <w:vAlign w:val="center"/>
          </w:tcPr>
          <w:p w14:paraId="15107BFA"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3470DD45" w14:textId="4E6BC84C" w:rsidR="00874BF9" w:rsidRPr="008611B2" w:rsidRDefault="00874BF9" w:rsidP="00874BF9">
            <w:pPr>
              <w:rPr>
                <w:b/>
                <w:bCs/>
                <w:color w:val="000000"/>
                <w:lang w:val="ro-RO"/>
              </w:rPr>
            </w:pPr>
            <w:proofErr w:type="spellStart"/>
            <w:r>
              <w:rPr>
                <w:b/>
                <w:bCs/>
                <w:color w:val="000000"/>
              </w:rPr>
              <w:t>Litol</w:t>
            </w:r>
            <w:proofErr w:type="spellEnd"/>
            <w:r>
              <w:rPr>
                <w:b/>
                <w:bCs/>
                <w:color w:val="000000"/>
              </w:rPr>
              <w:t xml:space="preserve"> 24</w:t>
            </w:r>
          </w:p>
        </w:tc>
        <w:tc>
          <w:tcPr>
            <w:tcW w:w="550" w:type="dxa"/>
            <w:shd w:val="clear" w:color="auto" w:fill="auto"/>
            <w:vAlign w:val="center"/>
          </w:tcPr>
          <w:p w14:paraId="68E5636D" w14:textId="77777777" w:rsidR="00874BF9" w:rsidRPr="008611B2" w:rsidRDefault="00874BF9" w:rsidP="00874BF9">
            <w:pPr>
              <w:jc w:val="center"/>
              <w:rPr>
                <w:color w:val="000000"/>
                <w:lang w:val="ro-RO"/>
              </w:rPr>
            </w:pPr>
            <w:r>
              <w:rPr>
                <w:color w:val="000000"/>
                <w:lang w:val="ro-RO"/>
              </w:rPr>
              <w:t>kg</w:t>
            </w:r>
          </w:p>
        </w:tc>
        <w:tc>
          <w:tcPr>
            <w:tcW w:w="868" w:type="dxa"/>
            <w:tcBorders>
              <w:top w:val="nil"/>
              <w:left w:val="single" w:sz="4" w:space="0" w:color="auto"/>
              <w:bottom w:val="single" w:sz="4" w:space="0" w:color="auto"/>
              <w:right w:val="single" w:sz="4" w:space="0" w:color="auto"/>
            </w:tcBorders>
            <w:shd w:val="clear" w:color="auto" w:fill="auto"/>
            <w:vAlign w:val="center"/>
          </w:tcPr>
          <w:p w14:paraId="432431C0" w14:textId="5BCDD665" w:rsidR="00874BF9" w:rsidRDefault="00874BF9" w:rsidP="00874BF9">
            <w:pPr>
              <w:jc w:val="center"/>
              <w:rPr>
                <w:color w:val="000000"/>
              </w:rPr>
            </w:pPr>
            <w:r>
              <w:rPr>
                <w:color w:val="000000"/>
              </w:rPr>
              <w:t>100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5E9574D4" w14:textId="6AEC4F74" w:rsidR="00874BF9" w:rsidRPr="00874BF9" w:rsidRDefault="00874BF9" w:rsidP="00874BF9">
            <w:pPr>
              <w:rPr>
                <w:color w:val="000000"/>
                <w:lang w:val="ro-RO"/>
              </w:rPr>
            </w:pPr>
            <w:r w:rsidRPr="00874BF9">
              <w:rPr>
                <w:color w:val="000000"/>
                <w:lang w:val="en-GB"/>
              </w:rPr>
              <w:t xml:space="preserve">LITOL-24                                                                             </w:t>
            </w:r>
            <w:proofErr w:type="spellStart"/>
            <w:r w:rsidRPr="00874BF9">
              <w:rPr>
                <w:color w:val="000000"/>
                <w:lang w:val="en-GB"/>
              </w:rPr>
              <w:t>Lubrifiant</w:t>
            </w:r>
            <w:proofErr w:type="spellEnd"/>
            <w:r w:rsidRPr="00874BF9">
              <w:rPr>
                <w:color w:val="000000"/>
                <w:lang w:val="en-GB"/>
              </w:rPr>
              <w:t xml:space="preserve"> de </w:t>
            </w:r>
            <w:proofErr w:type="spellStart"/>
            <w:r w:rsidRPr="00874BF9">
              <w:rPr>
                <w:color w:val="000000"/>
                <w:lang w:val="en-GB"/>
              </w:rPr>
              <w:t>înaltă</w:t>
            </w:r>
            <w:proofErr w:type="spellEnd"/>
            <w:r w:rsidRPr="00874BF9">
              <w:rPr>
                <w:color w:val="000000"/>
                <w:lang w:val="en-GB"/>
              </w:rPr>
              <w:t xml:space="preserve"> </w:t>
            </w:r>
            <w:proofErr w:type="spellStart"/>
            <w:r w:rsidRPr="00874BF9">
              <w:rPr>
                <w:color w:val="000000"/>
                <w:lang w:val="en-GB"/>
              </w:rPr>
              <w:t>calitate</w:t>
            </w:r>
            <w:proofErr w:type="spellEnd"/>
            <w:r w:rsidRPr="00874BF9">
              <w:rPr>
                <w:color w:val="000000"/>
                <w:lang w:val="en-GB"/>
              </w:rPr>
              <w:t xml:space="preserve"> </w:t>
            </w:r>
            <w:proofErr w:type="spellStart"/>
            <w:r w:rsidRPr="00874BF9">
              <w:rPr>
                <w:color w:val="000000"/>
                <w:lang w:val="en-GB"/>
              </w:rPr>
              <w:t>utilizat</w:t>
            </w:r>
            <w:proofErr w:type="spellEnd"/>
            <w:r w:rsidRPr="00874BF9">
              <w:rPr>
                <w:color w:val="000000"/>
                <w:lang w:val="en-GB"/>
              </w:rPr>
              <w:t xml:space="preserve"> </w:t>
            </w:r>
            <w:proofErr w:type="spellStart"/>
            <w:r w:rsidRPr="00874BF9">
              <w:rPr>
                <w:color w:val="000000"/>
                <w:lang w:val="en-GB"/>
              </w:rPr>
              <w:t>pentru</w:t>
            </w:r>
            <w:proofErr w:type="spellEnd"/>
            <w:r w:rsidRPr="00874BF9">
              <w:rPr>
                <w:color w:val="000000"/>
                <w:lang w:val="en-GB"/>
              </w:rPr>
              <w:t xml:space="preserve"> diverse </w:t>
            </w:r>
            <w:proofErr w:type="spellStart"/>
            <w:r w:rsidRPr="00874BF9">
              <w:rPr>
                <w:color w:val="000000"/>
                <w:lang w:val="en-GB"/>
              </w:rPr>
              <w:t>aplicații</w:t>
            </w:r>
            <w:proofErr w:type="spellEnd"/>
            <w:r w:rsidRPr="00874BF9">
              <w:rPr>
                <w:color w:val="000000"/>
                <w:lang w:val="en-GB"/>
              </w:rPr>
              <w:t xml:space="preserve"> </w:t>
            </w:r>
            <w:proofErr w:type="spellStart"/>
            <w:r w:rsidRPr="00874BF9">
              <w:rPr>
                <w:color w:val="000000"/>
                <w:lang w:val="en-GB"/>
              </w:rPr>
              <w:t>tehnice</w:t>
            </w:r>
            <w:proofErr w:type="spellEnd"/>
            <w:r w:rsidRPr="00874BF9">
              <w:rPr>
                <w:color w:val="000000"/>
                <w:lang w:val="en-GB"/>
              </w:rPr>
              <w:t xml:space="preserve">. </w:t>
            </w:r>
            <w:proofErr w:type="spellStart"/>
            <w:r w:rsidRPr="00874BF9">
              <w:rPr>
                <w:color w:val="000000"/>
                <w:lang w:val="en-GB"/>
              </w:rPr>
              <w:t>Folosit</w:t>
            </w:r>
            <w:proofErr w:type="spellEnd"/>
            <w:r w:rsidRPr="00874BF9">
              <w:rPr>
                <w:color w:val="000000"/>
                <w:lang w:val="en-GB"/>
              </w:rPr>
              <w:t xml:space="preserve"> pe </w:t>
            </w:r>
            <w:proofErr w:type="spellStart"/>
            <w:r w:rsidRPr="00874BF9">
              <w:rPr>
                <w:color w:val="000000"/>
                <w:lang w:val="en-GB"/>
              </w:rPr>
              <w:t>toate</w:t>
            </w:r>
            <w:proofErr w:type="spellEnd"/>
            <w:r w:rsidRPr="00874BF9">
              <w:rPr>
                <w:color w:val="000000"/>
                <w:lang w:val="en-GB"/>
              </w:rPr>
              <w:t xml:space="preserve"> </w:t>
            </w:r>
            <w:proofErr w:type="spellStart"/>
            <w:r w:rsidRPr="00874BF9">
              <w:rPr>
                <w:color w:val="000000"/>
                <w:lang w:val="en-GB"/>
              </w:rPr>
              <w:t>tipurile</w:t>
            </w:r>
            <w:proofErr w:type="spellEnd"/>
            <w:r w:rsidRPr="00874BF9">
              <w:rPr>
                <w:color w:val="000000"/>
                <w:lang w:val="en-GB"/>
              </w:rPr>
              <w:t xml:space="preserve"> de </w:t>
            </w:r>
            <w:proofErr w:type="spellStart"/>
            <w:r w:rsidRPr="00874BF9">
              <w:rPr>
                <w:color w:val="000000"/>
                <w:lang w:val="en-GB"/>
              </w:rPr>
              <w:t>mașini</w:t>
            </w:r>
            <w:proofErr w:type="spellEnd"/>
            <w:r w:rsidRPr="00874BF9">
              <w:rPr>
                <w:color w:val="000000"/>
                <w:lang w:val="en-GB"/>
              </w:rPr>
              <w:t xml:space="preserve">. </w:t>
            </w:r>
            <w:proofErr w:type="spellStart"/>
            <w:r w:rsidRPr="00874BF9">
              <w:rPr>
                <w:color w:val="000000"/>
                <w:lang w:val="en-GB"/>
              </w:rPr>
              <w:t>adaptabil</w:t>
            </w:r>
            <w:proofErr w:type="spellEnd"/>
            <w:r w:rsidRPr="00874BF9">
              <w:rPr>
                <w:color w:val="000000"/>
                <w:lang w:val="en-GB"/>
              </w:rPr>
              <w:t xml:space="preserve"> </w:t>
            </w:r>
            <w:proofErr w:type="spellStart"/>
            <w:r w:rsidRPr="00874BF9">
              <w:rPr>
                <w:color w:val="000000"/>
                <w:lang w:val="en-GB"/>
              </w:rPr>
              <w:t>pentru</w:t>
            </w:r>
            <w:proofErr w:type="spellEnd"/>
            <w:r w:rsidRPr="00874BF9">
              <w:rPr>
                <w:color w:val="000000"/>
                <w:lang w:val="en-GB"/>
              </w:rPr>
              <w:t xml:space="preserve"> </w:t>
            </w:r>
            <w:proofErr w:type="spellStart"/>
            <w:r w:rsidRPr="00874BF9">
              <w:rPr>
                <w:color w:val="000000"/>
                <w:lang w:val="en-GB"/>
              </w:rPr>
              <w:t>majoritatea</w:t>
            </w:r>
            <w:proofErr w:type="spellEnd"/>
            <w:r w:rsidRPr="00874BF9">
              <w:rPr>
                <w:color w:val="000000"/>
                <w:lang w:val="en-GB"/>
              </w:rPr>
              <w:t xml:space="preserve"> </w:t>
            </w:r>
            <w:proofErr w:type="spellStart"/>
            <w:r w:rsidRPr="00874BF9">
              <w:rPr>
                <w:color w:val="000000"/>
                <w:lang w:val="en-GB"/>
              </w:rPr>
              <w:t>vehiculelor</w:t>
            </w:r>
            <w:proofErr w:type="spellEnd"/>
            <w:r w:rsidRPr="00874BF9">
              <w:rPr>
                <w:color w:val="000000"/>
                <w:lang w:val="en-GB"/>
              </w:rPr>
              <w:t>.</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26AFE04E" w14:textId="02FCEF0E" w:rsidR="00874BF9" w:rsidRPr="00874BF9" w:rsidRDefault="00874BF9" w:rsidP="00874BF9">
            <w:pPr>
              <w:jc w:val="center"/>
              <w:rPr>
                <w:color w:val="000000"/>
                <w:lang w:val="en-GB"/>
              </w:rPr>
            </w:pPr>
            <w:r>
              <w:rPr>
                <w:color w:val="000000"/>
              </w:rPr>
              <w:t>5833</w:t>
            </w:r>
            <w:r>
              <w:rPr>
                <w:color w:val="000000"/>
                <w:lang w:val="en-GB"/>
              </w:rPr>
              <w:t>,00</w:t>
            </w:r>
          </w:p>
        </w:tc>
      </w:tr>
      <w:tr w:rsidR="00874BF9" w:rsidRPr="008611B2" w14:paraId="7765153E" w14:textId="77777777" w:rsidTr="00013165">
        <w:trPr>
          <w:gridAfter w:val="1"/>
          <w:wAfter w:w="7" w:type="dxa"/>
          <w:trHeight w:val="20"/>
        </w:trPr>
        <w:tc>
          <w:tcPr>
            <w:tcW w:w="562" w:type="dxa"/>
            <w:shd w:val="clear" w:color="auto" w:fill="auto"/>
            <w:noWrap/>
            <w:vAlign w:val="center"/>
          </w:tcPr>
          <w:p w14:paraId="6B2DC8DA" w14:textId="77777777" w:rsidR="00874BF9" w:rsidRPr="008611B2" w:rsidRDefault="00874BF9" w:rsidP="00874BF9">
            <w:pPr>
              <w:jc w:val="center"/>
              <w:rPr>
                <w:color w:val="000000"/>
                <w:lang w:val="ro-RO"/>
              </w:rPr>
            </w:pPr>
            <w:r w:rsidRPr="008611B2">
              <w:rPr>
                <w:color w:val="000000"/>
                <w:lang w:val="ro-RO"/>
              </w:rPr>
              <w:t>8</w:t>
            </w:r>
          </w:p>
        </w:tc>
        <w:tc>
          <w:tcPr>
            <w:tcW w:w="714" w:type="dxa"/>
            <w:vMerge/>
            <w:shd w:val="clear" w:color="000000" w:fill="FFFFFF"/>
            <w:textDirection w:val="btLr"/>
            <w:vAlign w:val="center"/>
          </w:tcPr>
          <w:p w14:paraId="567F4190"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6B032094" w14:textId="67F7AD52" w:rsidR="00874BF9" w:rsidRPr="008611B2" w:rsidRDefault="00874BF9" w:rsidP="00874BF9">
            <w:pPr>
              <w:rPr>
                <w:b/>
                <w:bCs/>
                <w:color w:val="000000"/>
                <w:lang w:val="ro-RO"/>
              </w:rPr>
            </w:pPr>
            <w:proofErr w:type="spellStart"/>
            <w:r>
              <w:rPr>
                <w:b/>
                <w:bCs/>
                <w:color w:val="000000"/>
              </w:rPr>
              <w:t>Antifriz</w:t>
            </w:r>
            <w:proofErr w:type="spellEnd"/>
            <w:r>
              <w:rPr>
                <w:b/>
                <w:bCs/>
                <w:color w:val="000000"/>
              </w:rPr>
              <w:t xml:space="preserve"> </w:t>
            </w:r>
            <w:proofErr w:type="spellStart"/>
            <w:r>
              <w:rPr>
                <w:b/>
                <w:bCs/>
                <w:color w:val="000000"/>
              </w:rPr>
              <w:t>roșu</w:t>
            </w:r>
            <w:proofErr w:type="spellEnd"/>
            <w:r>
              <w:rPr>
                <w:b/>
                <w:bCs/>
                <w:color w:val="000000"/>
              </w:rPr>
              <w:t xml:space="preserve"> G-12</w:t>
            </w:r>
          </w:p>
        </w:tc>
        <w:tc>
          <w:tcPr>
            <w:tcW w:w="550" w:type="dxa"/>
            <w:shd w:val="clear" w:color="auto" w:fill="auto"/>
            <w:vAlign w:val="center"/>
          </w:tcPr>
          <w:p w14:paraId="7205C3DA"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62376639" w14:textId="50B66BEF" w:rsidR="00874BF9" w:rsidRDefault="00874BF9" w:rsidP="00874BF9">
            <w:pPr>
              <w:jc w:val="center"/>
              <w:rPr>
                <w:color w:val="000000"/>
              </w:rPr>
            </w:pPr>
            <w:r>
              <w:rPr>
                <w:color w:val="000000"/>
              </w:rPr>
              <w:t>4000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0259856F" w14:textId="4DB2DA95" w:rsidR="00874BF9" w:rsidRPr="00874BF9" w:rsidRDefault="00874BF9" w:rsidP="00874BF9">
            <w:pPr>
              <w:rPr>
                <w:color w:val="000000"/>
                <w:lang w:val="ro-RO"/>
              </w:rPr>
            </w:pPr>
            <w:proofErr w:type="spellStart"/>
            <w:r w:rsidRPr="00874BF9">
              <w:rPr>
                <w:color w:val="000000"/>
              </w:rPr>
              <w:t>Antifreeze</w:t>
            </w:r>
            <w:proofErr w:type="spellEnd"/>
            <w:r w:rsidRPr="00874BF9">
              <w:rPr>
                <w:color w:val="000000"/>
              </w:rPr>
              <w:t xml:space="preserve"> -40 G-12 (</w:t>
            </w:r>
            <w:proofErr w:type="spellStart"/>
            <w:r w:rsidRPr="00874BF9">
              <w:rPr>
                <w:color w:val="000000"/>
              </w:rPr>
              <w:t>rosu</w:t>
            </w:r>
            <w:proofErr w:type="spellEnd"/>
            <w:r w:rsidRPr="00874BF9">
              <w:rPr>
                <w:color w:val="000000"/>
              </w:rPr>
              <w:t xml:space="preserve">). </w:t>
            </w:r>
            <w:proofErr w:type="spellStart"/>
            <w:r w:rsidRPr="00874BF9">
              <w:rPr>
                <w:color w:val="000000"/>
              </w:rPr>
              <w:t>Protecție</w:t>
            </w:r>
            <w:proofErr w:type="spellEnd"/>
            <w:r w:rsidRPr="00874BF9">
              <w:rPr>
                <w:color w:val="000000"/>
              </w:rPr>
              <w:t xml:space="preserve"> </w:t>
            </w:r>
            <w:proofErr w:type="spellStart"/>
            <w:r w:rsidRPr="00874BF9">
              <w:rPr>
                <w:color w:val="000000"/>
              </w:rPr>
              <w:t>împotriva</w:t>
            </w:r>
            <w:proofErr w:type="spellEnd"/>
            <w:r w:rsidRPr="00874BF9">
              <w:rPr>
                <w:color w:val="000000"/>
              </w:rPr>
              <w:t xml:space="preserve"> </w:t>
            </w:r>
            <w:proofErr w:type="spellStart"/>
            <w:r w:rsidRPr="00874BF9">
              <w:rPr>
                <w:color w:val="000000"/>
              </w:rPr>
              <w:t>coroziunii</w:t>
            </w:r>
            <w:proofErr w:type="spellEnd"/>
            <w:r w:rsidRPr="00874BF9">
              <w:rPr>
                <w:color w:val="000000"/>
              </w:rPr>
              <w:t xml:space="preserve"> </w:t>
            </w:r>
            <w:proofErr w:type="spellStart"/>
            <w:r w:rsidRPr="00874BF9">
              <w:rPr>
                <w:color w:val="000000"/>
              </w:rPr>
              <w:t>și</w:t>
            </w:r>
            <w:proofErr w:type="spellEnd"/>
            <w:r w:rsidRPr="00874BF9">
              <w:rPr>
                <w:color w:val="000000"/>
              </w:rPr>
              <w:t xml:space="preserve"> </w:t>
            </w:r>
            <w:proofErr w:type="spellStart"/>
            <w:r w:rsidRPr="00874BF9">
              <w:rPr>
                <w:color w:val="000000"/>
              </w:rPr>
              <w:t>împotriva</w:t>
            </w:r>
            <w:proofErr w:type="spellEnd"/>
            <w:r w:rsidRPr="00874BF9">
              <w:rPr>
                <w:color w:val="000000"/>
              </w:rPr>
              <w:t xml:space="preserve"> </w:t>
            </w:r>
            <w:proofErr w:type="spellStart"/>
            <w:r w:rsidRPr="00874BF9">
              <w:rPr>
                <w:color w:val="000000"/>
              </w:rPr>
              <w:t>înghețului</w:t>
            </w:r>
            <w:proofErr w:type="spellEnd"/>
            <w:r w:rsidRPr="00874BF9">
              <w:rPr>
                <w:color w:val="000000"/>
              </w:rPr>
              <w:t xml:space="preserve"> </w:t>
            </w:r>
            <w:proofErr w:type="spellStart"/>
            <w:r w:rsidRPr="00874BF9">
              <w:rPr>
                <w:color w:val="000000"/>
              </w:rPr>
              <w:t>până</w:t>
            </w:r>
            <w:proofErr w:type="spellEnd"/>
            <w:r w:rsidRPr="00874BF9">
              <w:rPr>
                <w:color w:val="000000"/>
              </w:rPr>
              <w:t xml:space="preserve"> </w:t>
            </w:r>
            <w:proofErr w:type="spellStart"/>
            <w:r w:rsidRPr="00874BF9">
              <w:rPr>
                <w:color w:val="000000"/>
              </w:rPr>
              <w:t>la</w:t>
            </w:r>
            <w:proofErr w:type="spellEnd"/>
            <w:r w:rsidRPr="00874BF9">
              <w:rPr>
                <w:color w:val="000000"/>
              </w:rPr>
              <w:t xml:space="preserve"> -40°C. </w:t>
            </w:r>
            <w:proofErr w:type="spellStart"/>
            <w:r w:rsidRPr="00874BF9">
              <w:rPr>
                <w:color w:val="000000"/>
              </w:rPr>
              <w:t>Ciclul</w:t>
            </w:r>
            <w:proofErr w:type="spellEnd"/>
            <w:r w:rsidRPr="00874BF9">
              <w:rPr>
                <w:color w:val="000000"/>
              </w:rPr>
              <w:t xml:space="preserve"> </w:t>
            </w:r>
            <w:proofErr w:type="spellStart"/>
            <w:r w:rsidRPr="00874BF9">
              <w:rPr>
                <w:color w:val="000000"/>
              </w:rPr>
              <w:t>de</w:t>
            </w:r>
            <w:proofErr w:type="spellEnd"/>
            <w:r w:rsidRPr="00874BF9">
              <w:rPr>
                <w:color w:val="000000"/>
              </w:rPr>
              <w:t xml:space="preserve"> </w:t>
            </w:r>
            <w:proofErr w:type="spellStart"/>
            <w:r w:rsidRPr="00874BF9">
              <w:rPr>
                <w:color w:val="000000"/>
              </w:rPr>
              <w:t>viață</w:t>
            </w:r>
            <w:proofErr w:type="spellEnd"/>
            <w:r w:rsidRPr="00874BF9">
              <w:rPr>
                <w:color w:val="000000"/>
              </w:rPr>
              <w:t xml:space="preserve"> </w:t>
            </w:r>
            <w:proofErr w:type="spellStart"/>
            <w:r w:rsidRPr="00874BF9">
              <w:rPr>
                <w:color w:val="000000"/>
              </w:rPr>
              <w:t>eficient</w:t>
            </w:r>
            <w:proofErr w:type="spellEnd"/>
            <w:r w:rsidRPr="00874BF9">
              <w:rPr>
                <w:color w:val="000000"/>
              </w:rPr>
              <w:t xml:space="preserve"> </w:t>
            </w:r>
            <w:proofErr w:type="spellStart"/>
            <w:r w:rsidRPr="00874BF9">
              <w:rPr>
                <w:color w:val="000000"/>
              </w:rPr>
              <w:t>al</w:t>
            </w:r>
            <w:proofErr w:type="spellEnd"/>
            <w:r w:rsidRPr="00874BF9">
              <w:rPr>
                <w:color w:val="000000"/>
              </w:rPr>
              <w:t xml:space="preserve"> </w:t>
            </w:r>
            <w:proofErr w:type="spellStart"/>
            <w:r w:rsidRPr="00874BF9">
              <w:rPr>
                <w:color w:val="000000"/>
              </w:rPr>
              <w:t>produsului</w:t>
            </w:r>
            <w:proofErr w:type="spellEnd"/>
            <w:r w:rsidRPr="00874BF9">
              <w:rPr>
                <w:color w:val="000000"/>
              </w:rPr>
              <w:t xml:space="preserve"> </w:t>
            </w:r>
            <w:proofErr w:type="spellStart"/>
            <w:r w:rsidRPr="00874BF9">
              <w:rPr>
                <w:color w:val="000000"/>
              </w:rPr>
              <w:t>cel</w:t>
            </w:r>
            <w:proofErr w:type="spellEnd"/>
            <w:r w:rsidRPr="00874BF9">
              <w:rPr>
                <w:color w:val="000000"/>
              </w:rPr>
              <w:t xml:space="preserve"> </w:t>
            </w:r>
            <w:proofErr w:type="spellStart"/>
            <w:r w:rsidRPr="00874BF9">
              <w:rPr>
                <w:color w:val="000000"/>
              </w:rPr>
              <w:t>puțin</w:t>
            </w:r>
            <w:proofErr w:type="spellEnd"/>
            <w:r w:rsidRPr="00874BF9">
              <w:rPr>
                <w:color w:val="000000"/>
              </w:rPr>
              <w:t xml:space="preserve"> 3 </w:t>
            </w:r>
            <w:proofErr w:type="spellStart"/>
            <w:r w:rsidRPr="00874BF9">
              <w:rPr>
                <w:color w:val="000000"/>
              </w:rPr>
              <w:t>ani</w:t>
            </w:r>
            <w:proofErr w:type="spellEnd"/>
            <w:r w:rsidRPr="00874BF9">
              <w:rPr>
                <w:color w:val="000000"/>
              </w:rPr>
              <w:t xml:space="preserve"> </w:t>
            </w:r>
            <w:proofErr w:type="spellStart"/>
            <w:r w:rsidRPr="00874BF9">
              <w:rPr>
                <w:color w:val="000000"/>
              </w:rPr>
              <w:t>de</w:t>
            </w:r>
            <w:proofErr w:type="spellEnd"/>
            <w:r w:rsidRPr="00874BF9">
              <w:rPr>
                <w:color w:val="000000"/>
              </w:rPr>
              <w:t xml:space="preserve"> </w:t>
            </w:r>
            <w:proofErr w:type="spellStart"/>
            <w:r w:rsidRPr="00874BF9">
              <w:rPr>
                <w:color w:val="000000"/>
              </w:rPr>
              <w:t>funcționare</w:t>
            </w:r>
            <w:proofErr w:type="spellEnd"/>
            <w:r w:rsidRPr="00874BF9">
              <w:rPr>
                <w:color w:val="000000"/>
              </w:rPr>
              <w:t xml:space="preserve">. </w:t>
            </w:r>
            <w:proofErr w:type="spellStart"/>
            <w:r w:rsidRPr="00874BF9">
              <w:rPr>
                <w:color w:val="000000"/>
              </w:rPr>
              <w:t>Protecție</w:t>
            </w:r>
            <w:proofErr w:type="spellEnd"/>
            <w:r w:rsidRPr="00874BF9">
              <w:rPr>
                <w:color w:val="000000"/>
              </w:rPr>
              <w:t xml:space="preserve"> </w:t>
            </w:r>
            <w:proofErr w:type="spellStart"/>
            <w:r w:rsidRPr="00874BF9">
              <w:rPr>
                <w:color w:val="000000"/>
              </w:rPr>
              <w:t>sporită</w:t>
            </w:r>
            <w:proofErr w:type="spellEnd"/>
            <w:r w:rsidRPr="00874BF9">
              <w:rPr>
                <w:color w:val="000000"/>
              </w:rPr>
              <w:t xml:space="preserve"> a </w:t>
            </w:r>
            <w:proofErr w:type="spellStart"/>
            <w:r w:rsidRPr="00874BF9">
              <w:rPr>
                <w:color w:val="000000"/>
              </w:rPr>
              <w:t>pieselor</w:t>
            </w:r>
            <w:proofErr w:type="spellEnd"/>
            <w:r w:rsidRPr="00874BF9">
              <w:rPr>
                <w:color w:val="000000"/>
              </w:rPr>
              <w:t xml:space="preserve"> </w:t>
            </w:r>
            <w:proofErr w:type="spellStart"/>
            <w:r w:rsidRPr="00874BF9">
              <w:rPr>
                <w:color w:val="000000"/>
              </w:rPr>
              <w:t>din</w:t>
            </w:r>
            <w:proofErr w:type="spellEnd"/>
            <w:r w:rsidRPr="00874BF9">
              <w:rPr>
                <w:color w:val="000000"/>
              </w:rPr>
              <w:t xml:space="preserve"> </w:t>
            </w:r>
            <w:proofErr w:type="spellStart"/>
            <w:r w:rsidRPr="00874BF9">
              <w:rPr>
                <w:color w:val="000000"/>
              </w:rPr>
              <w:t>aluminiu</w:t>
            </w:r>
            <w:proofErr w:type="spellEnd"/>
            <w:r w:rsidRPr="00874BF9">
              <w:rPr>
                <w:color w:val="000000"/>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3F6095F1" w14:textId="2F7CF2AB" w:rsidR="00874BF9" w:rsidRPr="00874BF9" w:rsidRDefault="00874BF9" w:rsidP="00874BF9">
            <w:pPr>
              <w:jc w:val="center"/>
              <w:rPr>
                <w:color w:val="000000"/>
                <w:lang w:val="en-GB"/>
              </w:rPr>
            </w:pPr>
            <w:r>
              <w:rPr>
                <w:color w:val="000000"/>
              </w:rPr>
              <w:t>73333</w:t>
            </w:r>
            <w:r>
              <w:rPr>
                <w:color w:val="000000"/>
                <w:lang w:val="en-GB"/>
              </w:rPr>
              <w:t>,00</w:t>
            </w:r>
          </w:p>
        </w:tc>
      </w:tr>
      <w:tr w:rsidR="00874BF9" w:rsidRPr="008611B2" w14:paraId="30012A56" w14:textId="77777777" w:rsidTr="00013165">
        <w:trPr>
          <w:gridAfter w:val="1"/>
          <w:wAfter w:w="7" w:type="dxa"/>
          <w:trHeight w:val="20"/>
        </w:trPr>
        <w:tc>
          <w:tcPr>
            <w:tcW w:w="562" w:type="dxa"/>
            <w:shd w:val="clear" w:color="auto" w:fill="auto"/>
            <w:noWrap/>
            <w:vAlign w:val="center"/>
          </w:tcPr>
          <w:p w14:paraId="7BECE26E" w14:textId="77777777" w:rsidR="00874BF9" w:rsidRPr="008611B2" w:rsidRDefault="00874BF9" w:rsidP="00874BF9">
            <w:pPr>
              <w:jc w:val="center"/>
              <w:rPr>
                <w:color w:val="000000"/>
                <w:lang w:val="ro-RO"/>
              </w:rPr>
            </w:pPr>
            <w:r w:rsidRPr="008611B2">
              <w:rPr>
                <w:color w:val="000000"/>
                <w:lang w:val="ro-RO"/>
              </w:rPr>
              <w:t>9</w:t>
            </w:r>
          </w:p>
        </w:tc>
        <w:tc>
          <w:tcPr>
            <w:tcW w:w="714" w:type="dxa"/>
            <w:vMerge/>
            <w:shd w:val="clear" w:color="000000" w:fill="FFFFFF"/>
            <w:textDirection w:val="btLr"/>
            <w:vAlign w:val="center"/>
          </w:tcPr>
          <w:p w14:paraId="49B7A05A"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248F896B" w14:textId="3F9F8787" w:rsidR="00874BF9" w:rsidRPr="008611B2" w:rsidRDefault="00874BF9" w:rsidP="00874BF9">
            <w:pPr>
              <w:rPr>
                <w:b/>
                <w:bCs/>
                <w:color w:val="000000"/>
                <w:lang w:val="ro-RO"/>
              </w:rPr>
            </w:pPr>
            <w:proofErr w:type="spellStart"/>
            <w:r>
              <w:rPr>
                <w:b/>
                <w:bCs/>
                <w:color w:val="000000"/>
              </w:rPr>
              <w:t>Antifriz</w:t>
            </w:r>
            <w:proofErr w:type="spellEnd"/>
            <w:r>
              <w:rPr>
                <w:b/>
                <w:bCs/>
                <w:color w:val="000000"/>
              </w:rPr>
              <w:t xml:space="preserve"> </w:t>
            </w:r>
            <w:proofErr w:type="spellStart"/>
            <w:r>
              <w:rPr>
                <w:b/>
                <w:bCs/>
                <w:color w:val="000000"/>
              </w:rPr>
              <w:t>verde</w:t>
            </w:r>
            <w:proofErr w:type="spellEnd"/>
            <w:r>
              <w:rPr>
                <w:b/>
                <w:bCs/>
                <w:color w:val="000000"/>
              </w:rPr>
              <w:t xml:space="preserve"> G-11</w:t>
            </w:r>
          </w:p>
        </w:tc>
        <w:tc>
          <w:tcPr>
            <w:tcW w:w="550" w:type="dxa"/>
            <w:shd w:val="clear" w:color="auto" w:fill="auto"/>
            <w:vAlign w:val="center"/>
          </w:tcPr>
          <w:p w14:paraId="319796DA"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1F82FFE4" w14:textId="14749C84" w:rsidR="00874BF9" w:rsidRDefault="00874BF9" w:rsidP="00874BF9">
            <w:pPr>
              <w:jc w:val="center"/>
              <w:rPr>
                <w:color w:val="000000"/>
              </w:rPr>
            </w:pPr>
            <w:r>
              <w:rPr>
                <w:color w:val="000000"/>
              </w:rPr>
              <w:t>200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7F9F875F" w14:textId="6556789D" w:rsidR="00874BF9" w:rsidRPr="00874BF9" w:rsidRDefault="00874BF9" w:rsidP="00874BF9">
            <w:pPr>
              <w:rPr>
                <w:color w:val="000000"/>
                <w:lang w:val="ro-RO"/>
              </w:rPr>
            </w:pPr>
            <w:proofErr w:type="spellStart"/>
            <w:r w:rsidRPr="00874BF9">
              <w:rPr>
                <w:color w:val="000000"/>
              </w:rPr>
              <w:t>Antifreeze</w:t>
            </w:r>
            <w:proofErr w:type="spellEnd"/>
            <w:r w:rsidRPr="00874BF9">
              <w:rPr>
                <w:color w:val="000000"/>
              </w:rPr>
              <w:t xml:space="preserve"> -40 G-11 (</w:t>
            </w:r>
            <w:proofErr w:type="spellStart"/>
            <w:r w:rsidRPr="00874BF9">
              <w:rPr>
                <w:color w:val="000000"/>
              </w:rPr>
              <w:t>verde</w:t>
            </w:r>
            <w:proofErr w:type="spellEnd"/>
            <w:r w:rsidRPr="00874BF9">
              <w:rPr>
                <w:color w:val="000000"/>
              </w:rPr>
              <w:t xml:space="preserve">). </w:t>
            </w:r>
            <w:proofErr w:type="spellStart"/>
            <w:r w:rsidRPr="00874BF9">
              <w:rPr>
                <w:color w:val="000000"/>
              </w:rPr>
              <w:t>Protecție</w:t>
            </w:r>
            <w:proofErr w:type="spellEnd"/>
            <w:r w:rsidRPr="00874BF9">
              <w:rPr>
                <w:color w:val="000000"/>
              </w:rPr>
              <w:t xml:space="preserve"> </w:t>
            </w:r>
            <w:proofErr w:type="spellStart"/>
            <w:r w:rsidRPr="00874BF9">
              <w:rPr>
                <w:color w:val="000000"/>
              </w:rPr>
              <w:t>împotriva</w:t>
            </w:r>
            <w:proofErr w:type="spellEnd"/>
            <w:r w:rsidRPr="00874BF9">
              <w:rPr>
                <w:color w:val="000000"/>
              </w:rPr>
              <w:t xml:space="preserve"> </w:t>
            </w:r>
            <w:proofErr w:type="spellStart"/>
            <w:r w:rsidRPr="00874BF9">
              <w:rPr>
                <w:color w:val="000000"/>
              </w:rPr>
              <w:t>coroziunii</w:t>
            </w:r>
            <w:proofErr w:type="spellEnd"/>
            <w:r w:rsidRPr="00874BF9">
              <w:rPr>
                <w:color w:val="000000"/>
              </w:rPr>
              <w:t xml:space="preserve"> </w:t>
            </w:r>
            <w:proofErr w:type="spellStart"/>
            <w:r w:rsidRPr="00874BF9">
              <w:rPr>
                <w:color w:val="000000"/>
              </w:rPr>
              <w:t>și</w:t>
            </w:r>
            <w:proofErr w:type="spellEnd"/>
            <w:r w:rsidRPr="00874BF9">
              <w:rPr>
                <w:color w:val="000000"/>
              </w:rPr>
              <w:t xml:space="preserve"> </w:t>
            </w:r>
            <w:proofErr w:type="spellStart"/>
            <w:r w:rsidRPr="00874BF9">
              <w:rPr>
                <w:color w:val="000000"/>
              </w:rPr>
              <w:t>împotriva</w:t>
            </w:r>
            <w:proofErr w:type="spellEnd"/>
            <w:r w:rsidRPr="00874BF9">
              <w:rPr>
                <w:color w:val="000000"/>
              </w:rPr>
              <w:t xml:space="preserve"> </w:t>
            </w:r>
            <w:proofErr w:type="spellStart"/>
            <w:r w:rsidRPr="00874BF9">
              <w:rPr>
                <w:color w:val="000000"/>
              </w:rPr>
              <w:t>înghețului</w:t>
            </w:r>
            <w:proofErr w:type="spellEnd"/>
            <w:r w:rsidRPr="00874BF9">
              <w:rPr>
                <w:color w:val="000000"/>
              </w:rPr>
              <w:t xml:space="preserve"> </w:t>
            </w:r>
            <w:proofErr w:type="spellStart"/>
            <w:r w:rsidRPr="00874BF9">
              <w:rPr>
                <w:color w:val="000000"/>
              </w:rPr>
              <w:t>până</w:t>
            </w:r>
            <w:proofErr w:type="spellEnd"/>
            <w:r w:rsidRPr="00874BF9">
              <w:rPr>
                <w:color w:val="000000"/>
              </w:rPr>
              <w:t xml:space="preserve"> </w:t>
            </w:r>
            <w:proofErr w:type="spellStart"/>
            <w:r w:rsidRPr="00874BF9">
              <w:rPr>
                <w:color w:val="000000"/>
              </w:rPr>
              <w:t>la</w:t>
            </w:r>
            <w:proofErr w:type="spellEnd"/>
            <w:r w:rsidRPr="00874BF9">
              <w:rPr>
                <w:color w:val="000000"/>
              </w:rPr>
              <w:t xml:space="preserve"> -40°C. </w:t>
            </w:r>
            <w:proofErr w:type="spellStart"/>
            <w:r w:rsidRPr="00874BF9">
              <w:rPr>
                <w:color w:val="000000"/>
              </w:rPr>
              <w:t>Ciclul</w:t>
            </w:r>
            <w:proofErr w:type="spellEnd"/>
            <w:r w:rsidRPr="00874BF9">
              <w:rPr>
                <w:color w:val="000000"/>
              </w:rPr>
              <w:t xml:space="preserve"> </w:t>
            </w:r>
            <w:proofErr w:type="spellStart"/>
            <w:r w:rsidRPr="00874BF9">
              <w:rPr>
                <w:color w:val="000000"/>
              </w:rPr>
              <w:t>de</w:t>
            </w:r>
            <w:proofErr w:type="spellEnd"/>
            <w:r w:rsidRPr="00874BF9">
              <w:rPr>
                <w:color w:val="000000"/>
              </w:rPr>
              <w:t xml:space="preserve"> </w:t>
            </w:r>
            <w:proofErr w:type="spellStart"/>
            <w:r w:rsidRPr="00874BF9">
              <w:rPr>
                <w:color w:val="000000"/>
              </w:rPr>
              <w:t>viață</w:t>
            </w:r>
            <w:proofErr w:type="spellEnd"/>
            <w:r w:rsidRPr="00874BF9">
              <w:rPr>
                <w:color w:val="000000"/>
              </w:rPr>
              <w:t xml:space="preserve"> </w:t>
            </w:r>
            <w:proofErr w:type="spellStart"/>
            <w:r w:rsidRPr="00874BF9">
              <w:rPr>
                <w:color w:val="000000"/>
              </w:rPr>
              <w:t>eficient</w:t>
            </w:r>
            <w:proofErr w:type="spellEnd"/>
            <w:r w:rsidRPr="00874BF9">
              <w:rPr>
                <w:color w:val="000000"/>
              </w:rPr>
              <w:t xml:space="preserve"> </w:t>
            </w:r>
            <w:proofErr w:type="spellStart"/>
            <w:r w:rsidRPr="00874BF9">
              <w:rPr>
                <w:color w:val="000000"/>
              </w:rPr>
              <w:t>al</w:t>
            </w:r>
            <w:proofErr w:type="spellEnd"/>
            <w:r w:rsidRPr="00874BF9">
              <w:rPr>
                <w:color w:val="000000"/>
              </w:rPr>
              <w:t xml:space="preserve"> </w:t>
            </w:r>
            <w:proofErr w:type="spellStart"/>
            <w:r w:rsidRPr="00874BF9">
              <w:rPr>
                <w:color w:val="000000"/>
              </w:rPr>
              <w:t>produsului</w:t>
            </w:r>
            <w:proofErr w:type="spellEnd"/>
            <w:r w:rsidRPr="00874BF9">
              <w:rPr>
                <w:color w:val="000000"/>
              </w:rPr>
              <w:t xml:space="preserve"> </w:t>
            </w:r>
            <w:proofErr w:type="spellStart"/>
            <w:r w:rsidRPr="00874BF9">
              <w:rPr>
                <w:color w:val="000000"/>
              </w:rPr>
              <w:t>cel</w:t>
            </w:r>
            <w:proofErr w:type="spellEnd"/>
            <w:r w:rsidRPr="00874BF9">
              <w:rPr>
                <w:color w:val="000000"/>
              </w:rPr>
              <w:t xml:space="preserve"> </w:t>
            </w:r>
            <w:proofErr w:type="spellStart"/>
            <w:r w:rsidRPr="00874BF9">
              <w:rPr>
                <w:color w:val="000000"/>
              </w:rPr>
              <w:t>puțin</w:t>
            </w:r>
            <w:proofErr w:type="spellEnd"/>
            <w:r w:rsidRPr="00874BF9">
              <w:rPr>
                <w:color w:val="000000"/>
              </w:rPr>
              <w:t xml:space="preserve"> 3 </w:t>
            </w:r>
            <w:proofErr w:type="spellStart"/>
            <w:r w:rsidRPr="00874BF9">
              <w:rPr>
                <w:color w:val="000000"/>
              </w:rPr>
              <w:t>ani</w:t>
            </w:r>
            <w:proofErr w:type="spellEnd"/>
            <w:r w:rsidRPr="00874BF9">
              <w:rPr>
                <w:color w:val="000000"/>
              </w:rPr>
              <w:t xml:space="preserve"> </w:t>
            </w:r>
            <w:proofErr w:type="spellStart"/>
            <w:r w:rsidRPr="00874BF9">
              <w:rPr>
                <w:color w:val="000000"/>
              </w:rPr>
              <w:t>de</w:t>
            </w:r>
            <w:proofErr w:type="spellEnd"/>
            <w:r w:rsidRPr="00874BF9">
              <w:rPr>
                <w:color w:val="000000"/>
              </w:rPr>
              <w:t xml:space="preserve"> </w:t>
            </w:r>
            <w:proofErr w:type="spellStart"/>
            <w:r w:rsidRPr="00874BF9">
              <w:rPr>
                <w:color w:val="000000"/>
              </w:rPr>
              <w:t>funcționare</w:t>
            </w:r>
            <w:proofErr w:type="spellEnd"/>
            <w:r w:rsidRPr="00874BF9">
              <w:rPr>
                <w:color w:val="000000"/>
              </w:rPr>
              <w:t xml:space="preserve">. </w:t>
            </w:r>
            <w:proofErr w:type="spellStart"/>
            <w:r w:rsidRPr="00874BF9">
              <w:rPr>
                <w:color w:val="000000"/>
              </w:rPr>
              <w:t>Protecție</w:t>
            </w:r>
            <w:proofErr w:type="spellEnd"/>
            <w:r w:rsidRPr="00874BF9">
              <w:rPr>
                <w:color w:val="000000"/>
              </w:rPr>
              <w:t xml:space="preserve"> </w:t>
            </w:r>
            <w:proofErr w:type="spellStart"/>
            <w:r w:rsidRPr="00874BF9">
              <w:rPr>
                <w:color w:val="000000"/>
              </w:rPr>
              <w:t>sporită</w:t>
            </w:r>
            <w:proofErr w:type="spellEnd"/>
            <w:r w:rsidRPr="00874BF9">
              <w:rPr>
                <w:color w:val="000000"/>
              </w:rPr>
              <w:t xml:space="preserve"> a </w:t>
            </w:r>
            <w:proofErr w:type="spellStart"/>
            <w:r w:rsidRPr="00874BF9">
              <w:rPr>
                <w:color w:val="000000"/>
              </w:rPr>
              <w:t>pieselor</w:t>
            </w:r>
            <w:proofErr w:type="spellEnd"/>
            <w:r w:rsidRPr="00874BF9">
              <w:rPr>
                <w:color w:val="000000"/>
              </w:rPr>
              <w:t xml:space="preserve"> </w:t>
            </w:r>
            <w:proofErr w:type="spellStart"/>
            <w:r w:rsidRPr="00874BF9">
              <w:rPr>
                <w:color w:val="000000"/>
              </w:rPr>
              <w:t>din</w:t>
            </w:r>
            <w:proofErr w:type="spellEnd"/>
            <w:r w:rsidRPr="00874BF9">
              <w:rPr>
                <w:color w:val="000000"/>
              </w:rPr>
              <w:t xml:space="preserve"> </w:t>
            </w:r>
            <w:proofErr w:type="spellStart"/>
            <w:r w:rsidRPr="00874BF9">
              <w:rPr>
                <w:color w:val="000000"/>
              </w:rPr>
              <w:t>aluminiu</w:t>
            </w:r>
            <w:proofErr w:type="spellEnd"/>
            <w:r w:rsidRPr="00874BF9">
              <w:rPr>
                <w:color w:val="000000"/>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26193489" w14:textId="09729EE2" w:rsidR="00874BF9" w:rsidRPr="00874BF9" w:rsidRDefault="00874BF9" w:rsidP="00874BF9">
            <w:pPr>
              <w:jc w:val="center"/>
              <w:rPr>
                <w:color w:val="000000"/>
                <w:lang w:val="en-GB"/>
              </w:rPr>
            </w:pPr>
            <w:r>
              <w:rPr>
                <w:color w:val="000000"/>
              </w:rPr>
              <w:t>3667</w:t>
            </w:r>
            <w:r>
              <w:rPr>
                <w:color w:val="000000"/>
                <w:lang w:val="en-GB"/>
              </w:rPr>
              <w:t>,00</w:t>
            </w:r>
          </w:p>
        </w:tc>
      </w:tr>
      <w:tr w:rsidR="00874BF9" w:rsidRPr="008611B2" w14:paraId="523F34CC" w14:textId="77777777" w:rsidTr="00013165">
        <w:trPr>
          <w:gridAfter w:val="1"/>
          <w:wAfter w:w="7" w:type="dxa"/>
          <w:trHeight w:val="20"/>
        </w:trPr>
        <w:tc>
          <w:tcPr>
            <w:tcW w:w="562" w:type="dxa"/>
            <w:shd w:val="clear" w:color="auto" w:fill="auto"/>
            <w:noWrap/>
            <w:vAlign w:val="center"/>
          </w:tcPr>
          <w:p w14:paraId="37C1F26B" w14:textId="77777777" w:rsidR="00874BF9" w:rsidRPr="008611B2" w:rsidRDefault="00874BF9" w:rsidP="00874BF9">
            <w:pPr>
              <w:jc w:val="center"/>
              <w:rPr>
                <w:color w:val="000000"/>
                <w:lang w:val="ro-RO"/>
              </w:rPr>
            </w:pPr>
            <w:r w:rsidRPr="008611B2">
              <w:rPr>
                <w:color w:val="000000"/>
                <w:lang w:val="ro-RO"/>
              </w:rPr>
              <w:t>10</w:t>
            </w:r>
          </w:p>
        </w:tc>
        <w:tc>
          <w:tcPr>
            <w:tcW w:w="714" w:type="dxa"/>
            <w:vMerge/>
            <w:shd w:val="clear" w:color="000000" w:fill="FFFFFF"/>
            <w:textDirection w:val="btLr"/>
            <w:vAlign w:val="center"/>
          </w:tcPr>
          <w:p w14:paraId="267DD029"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43A76DD7" w14:textId="542DC63A" w:rsidR="00874BF9" w:rsidRPr="008611B2" w:rsidRDefault="00874BF9" w:rsidP="00874BF9">
            <w:pPr>
              <w:rPr>
                <w:b/>
                <w:bCs/>
                <w:color w:val="000000"/>
                <w:lang w:val="ro-RO"/>
              </w:rPr>
            </w:pPr>
            <w:proofErr w:type="spellStart"/>
            <w:r w:rsidRPr="00874BF9">
              <w:rPr>
                <w:b/>
                <w:bCs/>
                <w:color w:val="000000"/>
                <w:lang w:val="en-GB"/>
              </w:rPr>
              <w:t>Antifriz</w:t>
            </w:r>
            <w:proofErr w:type="spellEnd"/>
            <w:r w:rsidRPr="00874BF9">
              <w:rPr>
                <w:b/>
                <w:bCs/>
                <w:color w:val="000000"/>
                <w:lang w:val="en-GB"/>
              </w:rPr>
              <w:t xml:space="preserve"> </w:t>
            </w:r>
            <w:proofErr w:type="spellStart"/>
            <w:r w:rsidRPr="00874BF9">
              <w:rPr>
                <w:b/>
                <w:bCs/>
                <w:color w:val="000000"/>
                <w:lang w:val="en-GB"/>
              </w:rPr>
              <w:t>galben</w:t>
            </w:r>
            <w:proofErr w:type="spellEnd"/>
            <w:r w:rsidRPr="00874BF9">
              <w:rPr>
                <w:b/>
                <w:bCs/>
                <w:color w:val="000000"/>
                <w:lang w:val="en-GB"/>
              </w:rPr>
              <w:t xml:space="preserve"> RX type D</w:t>
            </w:r>
          </w:p>
        </w:tc>
        <w:tc>
          <w:tcPr>
            <w:tcW w:w="550" w:type="dxa"/>
            <w:shd w:val="clear" w:color="auto" w:fill="auto"/>
            <w:vAlign w:val="center"/>
          </w:tcPr>
          <w:p w14:paraId="092DACBF"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3848D47C" w14:textId="5467B2CE" w:rsidR="00874BF9" w:rsidRDefault="00874BF9" w:rsidP="00874BF9">
            <w:pPr>
              <w:jc w:val="center"/>
              <w:rPr>
                <w:color w:val="000000"/>
              </w:rPr>
            </w:pPr>
            <w:r>
              <w:rPr>
                <w:color w:val="000000"/>
              </w:rPr>
              <w:t>300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3E3C2732" w14:textId="4ED94742" w:rsidR="00874BF9" w:rsidRPr="00874BF9" w:rsidRDefault="00874BF9" w:rsidP="00874BF9">
            <w:pPr>
              <w:rPr>
                <w:color w:val="000000"/>
                <w:lang w:val="ro-RO"/>
              </w:rPr>
            </w:pPr>
            <w:r w:rsidRPr="00874BF9">
              <w:rPr>
                <w:color w:val="000000"/>
                <w:lang w:val="en-GB"/>
              </w:rPr>
              <w:t>Antifreeze -35 RX type D (</w:t>
            </w:r>
            <w:proofErr w:type="spellStart"/>
            <w:r w:rsidRPr="00874BF9">
              <w:rPr>
                <w:color w:val="000000"/>
                <w:lang w:val="en-GB"/>
              </w:rPr>
              <w:t>galben</w:t>
            </w:r>
            <w:proofErr w:type="spellEnd"/>
            <w:r w:rsidRPr="00874BF9">
              <w:rPr>
                <w:color w:val="000000"/>
                <w:lang w:val="en-GB"/>
              </w:rPr>
              <w:t xml:space="preserve">). </w:t>
            </w:r>
            <w:proofErr w:type="spellStart"/>
            <w:r w:rsidRPr="00874BF9">
              <w:rPr>
                <w:color w:val="000000"/>
                <w:lang w:val="en-GB"/>
              </w:rPr>
              <w:t>Protecție</w:t>
            </w:r>
            <w:proofErr w:type="spellEnd"/>
            <w:r w:rsidRPr="00874BF9">
              <w:rPr>
                <w:color w:val="000000"/>
                <w:lang w:val="en-GB"/>
              </w:rPr>
              <w:t xml:space="preserve"> </w:t>
            </w:r>
            <w:proofErr w:type="spellStart"/>
            <w:r w:rsidRPr="00874BF9">
              <w:rPr>
                <w:color w:val="000000"/>
                <w:lang w:val="en-GB"/>
              </w:rPr>
              <w:t>împotriva</w:t>
            </w:r>
            <w:proofErr w:type="spellEnd"/>
            <w:r w:rsidRPr="00874BF9">
              <w:rPr>
                <w:color w:val="000000"/>
                <w:lang w:val="en-GB"/>
              </w:rPr>
              <w:t xml:space="preserve"> </w:t>
            </w:r>
            <w:proofErr w:type="spellStart"/>
            <w:r w:rsidRPr="00874BF9">
              <w:rPr>
                <w:color w:val="000000"/>
                <w:lang w:val="en-GB"/>
              </w:rPr>
              <w:t>coroziunii</w:t>
            </w:r>
            <w:proofErr w:type="spellEnd"/>
            <w:r w:rsidRPr="00874BF9">
              <w:rPr>
                <w:color w:val="000000"/>
                <w:lang w:val="en-GB"/>
              </w:rPr>
              <w:t xml:space="preserve"> </w:t>
            </w:r>
            <w:proofErr w:type="spellStart"/>
            <w:r w:rsidRPr="00874BF9">
              <w:rPr>
                <w:color w:val="000000"/>
                <w:lang w:val="en-GB"/>
              </w:rPr>
              <w:t>și</w:t>
            </w:r>
            <w:proofErr w:type="spellEnd"/>
            <w:r w:rsidRPr="00874BF9">
              <w:rPr>
                <w:color w:val="000000"/>
                <w:lang w:val="en-GB"/>
              </w:rPr>
              <w:t xml:space="preserve"> </w:t>
            </w:r>
            <w:proofErr w:type="spellStart"/>
            <w:r w:rsidRPr="00874BF9">
              <w:rPr>
                <w:color w:val="000000"/>
                <w:lang w:val="en-GB"/>
              </w:rPr>
              <w:t>împotriva</w:t>
            </w:r>
            <w:proofErr w:type="spellEnd"/>
            <w:r w:rsidRPr="00874BF9">
              <w:rPr>
                <w:color w:val="000000"/>
                <w:lang w:val="en-GB"/>
              </w:rPr>
              <w:t xml:space="preserve"> </w:t>
            </w:r>
            <w:proofErr w:type="spellStart"/>
            <w:r w:rsidRPr="00874BF9">
              <w:rPr>
                <w:color w:val="000000"/>
                <w:lang w:val="en-GB"/>
              </w:rPr>
              <w:t>înghețului</w:t>
            </w:r>
            <w:proofErr w:type="spellEnd"/>
            <w:r w:rsidRPr="00874BF9">
              <w:rPr>
                <w:color w:val="000000"/>
                <w:lang w:val="en-GB"/>
              </w:rPr>
              <w:t xml:space="preserve"> </w:t>
            </w:r>
            <w:proofErr w:type="spellStart"/>
            <w:r w:rsidRPr="00874BF9">
              <w:rPr>
                <w:color w:val="000000"/>
                <w:lang w:val="en-GB"/>
              </w:rPr>
              <w:t>până</w:t>
            </w:r>
            <w:proofErr w:type="spellEnd"/>
            <w:r w:rsidRPr="00874BF9">
              <w:rPr>
                <w:color w:val="000000"/>
                <w:lang w:val="en-GB"/>
              </w:rPr>
              <w:t xml:space="preserve"> la -35°C. </w:t>
            </w:r>
            <w:proofErr w:type="spellStart"/>
            <w:r w:rsidRPr="00874BF9">
              <w:rPr>
                <w:color w:val="000000"/>
                <w:lang w:val="en-GB"/>
              </w:rPr>
              <w:t>Ciclul</w:t>
            </w:r>
            <w:proofErr w:type="spellEnd"/>
            <w:r w:rsidRPr="00874BF9">
              <w:rPr>
                <w:color w:val="000000"/>
                <w:lang w:val="en-GB"/>
              </w:rPr>
              <w:t xml:space="preserve"> de </w:t>
            </w:r>
            <w:proofErr w:type="spellStart"/>
            <w:r w:rsidRPr="00874BF9">
              <w:rPr>
                <w:color w:val="000000"/>
                <w:lang w:val="en-GB"/>
              </w:rPr>
              <w:t>viață</w:t>
            </w:r>
            <w:proofErr w:type="spellEnd"/>
            <w:r w:rsidRPr="00874BF9">
              <w:rPr>
                <w:color w:val="000000"/>
                <w:lang w:val="en-GB"/>
              </w:rPr>
              <w:t xml:space="preserve"> </w:t>
            </w:r>
            <w:proofErr w:type="spellStart"/>
            <w:r w:rsidRPr="00874BF9">
              <w:rPr>
                <w:color w:val="000000"/>
                <w:lang w:val="en-GB"/>
              </w:rPr>
              <w:t>eficient</w:t>
            </w:r>
            <w:proofErr w:type="spellEnd"/>
            <w:r w:rsidRPr="00874BF9">
              <w:rPr>
                <w:color w:val="000000"/>
                <w:lang w:val="en-GB"/>
              </w:rPr>
              <w:t xml:space="preserve"> al </w:t>
            </w:r>
            <w:proofErr w:type="spellStart"/>
            <w:r w:rsidRPr="00874BF9">
              <w:rPr>
                <w:color w:val="000000"/>
                <w:lang w:val="en-GB"/>
              </w:rPr>
              <w:t>produsului</w:t>
            </w:r>
            <w:proofErr w:type="spellEnd"/>
            <w:r w:rsidRPr="00874BF9">
              <w:rPr>
                <w:color w:val="000000"/>
                <w:lang w:val="en-GB"/>
              </w:rPr>
              <w:t xml:space="preserve"> </w:t>
            </w:r>
            <w:proofErr w:type="spellStart"/>
            <w:r w:rsidRPr="00874BF9">
              <w:rPr>
                <w:color w:val="000000"/>
                <w:lang w:val="en-GB"/>
              </w:rPr>
              <w:t>cel</w:t>
            </w:r>
            <w:proofErr w:type="spellEnd"/>
            <w:r w:rsidRPr="00874BF9">
              <w:rPr>
                <w:color w:val="000000"/>
                <w:lang w:val="en-GB"/>
              </w:rPr>
              <w:t xml:space="preserve"> </w:t>
            </w:r>
            <w:proofErr w:type="spellStart"/>
            <w:r w:rsidRPr="00874BF9">
              <w:rPr>
                <w:color w:val="000000"/>
                <w:lang w:val="en-GB"/>
              </w:rPr>
              <w:t>puțin</w:t>
            </w:r>
            <w:proofErr w:type="spellEnd"/>
            <w:r w:rsidRPr="00874BF9">
              <w:rPr>
                <w:color w:val="000000"/>
                <w:lang w:val="en-GB"/>
              </w:rPr>
              <w:t xml:space="preserve"> 3 ani de </w:t>
            </w:r>
            <w:proofErr w:type="spellStart"/>
            <w:r w:rsidRPr="00874BF9">
              <w:rPr>
                <w:color w:val="000000"/>
                <w:lang w:val="en-GB"/>
              </w:rPr>
              <w:t>funcționare</w:t>
            </w:r>
            <w:proofErr w:type="spellEnd"/>
            <w:r w:rsidRPr="00874BF9">
              <w:rPr>
                <w:color w:val="000000"/>
                <w:lang w:val="en-GB"/>
              </w:rPr>
              <w:t xml:space="preserve">. </w:t>
            </w:r>
            <w:proofErr w:type="spellStart"/>
            <w:r w:rsidRPr="00874BF9">
              <w:rPr>
                <w:color w:val="000000"/>
              </w:rPr>
              <w:t>Protecție</w:t>
            </w:r>
            <w:proofErr w:type="spellEnd"/>
            <w:r w:rsidRPr="00874BF9">
              <w:rPr>
                <w:color w:val="000000"/>
              </w:rPr>
              <w:t xml:space="preserve"> </w:t>
            </w:r>
            <w:proofErr w:type="spellStart"/>
            <w:r w:rsidRPr="00874BF9">
              <w:rPr>
                <w:color w:val="000000"/>
              </w:rPr>
              <w:t>sporită</w:t>
            </w:r>
            <w:proofErr w:type="spellEnd"/>
            <w:r w:rsidRPr="00874BF9">
              <w:rPr>
                <w:color w:val="000000"/>
              </w:rPr>
              <w:t xml:space="preserve"> a </w:t>
            </w:r>
            <w:proofErr w:type="spellStart"/>
            <w:r w:rsidRPr="00874BF9">
              <w:rPr>
                <w:color w:val="000000"/>
              </w:rPr>
              <w:t>pieselor</w:t>
            </w:r>
            <w:proofErr w:type="spellEnd"/>
            <w:r w:rsidRPr="00874BF9">
              <w:rPr>
                <w:color w:val="000000"/>
              </w:rPr>
              <w:t xml:space="preserve"> </w:t>
            </w:r>
            <w:proofErr w:type="spellStart"/>
            <w:r w:rsidRPr="00874BF9">
              <w:rPr>
                <w:color w:val="000000"/>
              </w:rPr>
              <w:t>din</w:t>
            </w:r>
            <w:proofErr w:type="spellEnd"/>
            <w:r w:rsidRPr="00874BF9">
              <w:rPr>
                <w:color w:val="000000"/>
              </w:rPr>
              <w:t xml:space="preserve"> </w:t>
            </w:r>
            <w:proofErr w:type="spellStart"/>
            <w:r w:rsidRPr="00874BF9">
              <w:rPr>
                <w:color w:val="000000"/>
              </w:rPr>
              <w:t>aluminiu</w:t>
            </w:r>
            <w:proofErr w:type="spellEnd"/>
            <w:r w:rsidRPr="00874BF9">
              <w:rPr>
                <w:color w:val="000000"/>
              </w:rPr>
              <w:t>.</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24B86D20" w14:textId="2FC8B657" w:rsidR="00874BF9" w:rsidRPr="00874BF9" w:rsidRDefault="00874BF9" w:rsidP="00874BF9">
            <w:pPr>
              <w:jc w:val="center"/>
              <w:rPr>
                <w:color w:val="000000"/>
                <w:lang w:val="en-GB"/>
              </w:rPr>
            </w:pPr>
            <w:r>
              <w:rPr>
                <w:color w:val="000000"/>
              </w:rPr>
              <w:t>15000</w:t>
            </w:r>
            <w:r>
              <w:rPr>
                <w:color w:val="000000"/>
                <w:lang w:val="en-GB"/>
              </w:rPr>
              <w:t>,00</w:t>
            </w:r>
          </w:p>
        </w:tc>
      </w:tr>
      <w:tr w:rsidR="00874BF9" w:rsidRPr="008611B2" w14:paraId="2217B65D" w14:textId="77777777" w:rsidTr="00013165">
        <w:trPr>
          <w:gridAfter w:val="1"/>
          <w:wAfter w:w="7" w:type="dxa"/>
          <w:trHeight w:val="20"/>
        </w:trPr>
        <w:tc>
          <w:tcPr>
            <w:tcW w:w="562" w:type="dxa"/>
            <w:shd w:val="clear" w:color="auto" w:fill="auto"/>
            <w:noWrap/>
            <w:vAlign w:val="center"/>
          </w:tcPr>
          <w:p w14:paraId="5DD95D95" w14:textId="77777777" w:rsidR="00874BF9" w:rsidRPr="008611B2" w:rsidRDefault="00874BF9" w:rsidP="00874BF9">
            <w:pPr>
              <w:jc w:val="center"/>
              <w:rPr>
                <w:color w:val="000000"/>
                <w:lang w:val="ro-RO"/>
              </w:rPr>
            </w:pPr>
            <w:r w:rsidRPr="008611B2">
              <w:rPr>
                <w:color w:val="000000"/>
                <w:lang w:val="ro-RO"/>
              </w:rPr>
              <w:t>11</w:t>
            </w:r>
          </w:p>
        </w:tc>
        <w:tc>
          <w:tcPr>
            <w:tcW w:w="714" w:type="dxa"/>
            <w:vMerge/>
            <w:shd w:val="clear" w:color="000000" w:fill="FFFFFF"/>
            <w:textDirection w:val="btLr"/>
            <w:vAlign w:val="center"/>
          </w:tcPr>
          <w:p w14:paraId="76E81769" w14:textId="77777777" w:rsidR="00874BF9" w:rsidRPr="008611B2" w:rsidRDefault="00874BF9" w:rsidP="00874BF9">
            <w:pPr>
              <w:ind w:left="113" w:right="113"/>
              <w:jc w:val="center"/>
              <w:rPr>
                <w:b/>
                <w:bCs/>
                <w:sz w:val="18"/>
                <w:szCs w:val="18"/>
                <w:lang w:val="ro-RO"/>
              </w:rPr>
            </w:pPr>
          </w:p>
        </w:tc>
        <w:tc>
          <w:tcPr>
            <w:tcW w:w="1984" w:type="dxa"/>
            <w:tcBorders>
              <w:top w:val="nil"/>
              <w:left w:val="single" w:sz="4" w:space="0" w:color="auto"/>
              <w:bottom w:val="single" w:sz="4" w:space="0" w:color="auto"/>
              <w:right w:val="single" w:sz="4" w:space="0" w:color="auto"/>
            </w:tcBorders>
            <w:shd w:val="clear" w:color="auto" w:fill="auto"/>
            <w:vAlign w:val="center"/>
          </w:tcPr>
          <w:p w14:paraId="40D701C5" w14:textId="46E882E3" w:rsidR="00874BF9" w:rsidRPr="008611B2" w:rsidRDefault="00874BF9" w:rsidP="00874BF9">
            <w:pPr>
              <w:rPr>
                <w:b/>
                <w:bCs/>
                <w:color w:val="000000"/>
                <w:lang w:val="ro-RO"/>
              </w:rPr>
            </w:pPr>
            <w:proofErr w:type="spellStart"/>
            <w:r w:rsidRPr="00874BF9">
              <w:rPr>
                <w:b/>
                <w:bCs/>
                <w:color w:val="000000"/>
                <w:lang w:val="en-GB"/>
              </w:rPr>
              <w:t>Lichid</w:t>
            </w:r>
            <w:proofErr w:type="spellEnd"/>
            <w:r w:rsidRPr="00874BF9">
              <w:rPr>
                <w:b/>
                <w:bCs/>
                <w:color w:val="000000"/>
                <w:lang w:val="en-GB"/>
              </w:rPr>
              <w:t xml:space="preserve"> </w:t>
            </w:r>
            <w:proofErr w:type="spellStart"/>
            <w:r w:rsidRPr="00874BF9">
              <w:rPr>
                <w:b/>
                <w:bCs/>
                <w:color w:val="000000"/>
                <w:lang w:val="en-GB"/>
              </w:rPr>
              <w:t>Parbriz</w:t>
            </w:r>
            <w:proofErr w:type="spellEnd"/>
            <w:r w:rsidRPr="00874BF9">
              <w:rPr>
                <w:b/>
                <w:bCs/>
                <w:color w:val="000000"/>
                <w:lang w:val="en-GB"/>
              </w:rPr>
              <w:t xml:space="preserve"> -30°C (vol 5lit)</w:t>
            </w:r>
          </w:p>
        </w:tc>
        <w:tc>
          <w:tcPr>
            <w:tcW w:w="550" w:type="dxa"/>
            <w:shd w:val="clear" w:color="auto" w:fill="auto"/>
            <w:vAlign w:val="center"/>
          </w:tcPr>
          <w:p w14:paraId="136BA854" w14:textId="77777777" w:rsidR="00874BF9" w:rsidRPr="008611B2" w:rsidRDefault="00874BF9" w:rsidP="00874BF9">
            <w:pPr>
              <w:jc w:val="center"/>
              <w:rPr>
                <w:color w:val="000000"/>
                <w:lang w:val="ro-RO"/>
              </w:rPr>
            </w:pPr>
            <w:r>
              <w:rPr>
                <w:color w:val="000000"/>
                <w:lang w:val="ro-RO"/>
              </w:rPr>
              <w:t>litri</w:t>
            </w:r>
          </w:p>
        </w:tc>
        <w:tc>
          <w:tcPr>
            <w:tcW w:w="868" w:type="dxa"/>
            <w:tcBorders>
              <w:top w:val="nil"/>
              <w:left w:val="single" w:sz="4" w:space="0" w:color="auto"/>
              <w:bottom w:val="single" w:sz="4" w:space="0" w:color="auto"/>
              <w:right w:val="single" w:sz="4" w:space="0" w:color="auto"/>
            </w:tcBorders>
            <w:shd w:val="clear" w:color="auto" w:fill="auto"/>
            <w:vAlign w:val="center"/>
          </w:tcPr>
          <w:p w14:paraId="2425561D" w14:textId="1907FA34" w:rsidR="00874BF9" w:rsidRDefault="00874BF9" w:rsidP="00874BF9">
            <w:pPr>
              <w:jc w:val="center"/>
              <w:rPr>
                <w:color w:val="000000"/>
              </w:rPr>
            </w:pPr>
            <w:r>
              <w:rPr>
                <w:color w:val="000000"/>
              </w:rPr>
              <w:t>5000</w:t>
            </w:r>
          </w:p>
        </w:tc>
        <w:tc>
          <w:tcPr>
            <w:tcW w:w="4001" w:type="dxa"/>
            <w:tcBorders>
              <w:top w:val="nil"/>
              <w:left w:val="single" w:sz="4" w:space="0" w:color="auto"/>
              <w:bottom w:val="single" w:sz="4" w:space="0" w:color="auto"/>
              <w:right w:val="single" w:sz="4" w:space="0" w:color="auto"/>
            </w:tcBorders>
            <w:shd w:val="clear" w:color="auto" w:fill="auto"/>
            <w:vAlign w:val="center"/>
          </w:tcPr>
          <w:p w14:paraId="184D334B" w14:textId="20AE0700" w:rsidR="00874BF9" w:rsidRPr="00874BF9" w:rsidRDefault="00874BF9" w:rsidP="00874BF9">
            <w:pPr>
              <w:rPr>
                <w:color w:val="000000"/>
                <w:lang w:val="ro-RO"/>
              </w:rPr>
            </w:pPr>
            <w:proofErr w:type="spellStart"/>
            <w:r w:rsidRPr="00874BF9">
              <w:rPr>
                <w:color w:val="000000"/>
                <w:lang w:val="en-GB"/>
              </w:rPr>
              <w:t>Rezistent</w:t>
            </w:r>
            <w:proofErr w:type="spellEnd"/>
            <w:r w:rsidRPr="00874BF9">
              <w:rPr>
                <w:color w:val="000000"/>
                <w:lang w:val="en-GB"/>
              </w:rPr>
              <w:t xml:space="preserve"> la </w:t>
            </w:r>
            <w:proofErr w:type="spellStart"/>
            <w:r w:rsidRPr="00874BF9">
              <w:rPr>
                <w:color w:val="000000"/>
                <w:lang w:val="en-GB"/>
              </w:rPr>
              <w:t>temperaturi</w:t>
            </w:r>
            <w:proofErr w:type="spellEnd"/>
            <w:r w:rsidRPr="00874BF9">
              <w:rPr>
                <w:color w:val="000000"/>
                <w:lang w:val="en-GB"/>
              </w:rPr>
              <w:t xml:space="preserve"> </w:t>
            </w:r>
            <w:proofErr w:type="spellStart"/>
            <w:r w:rsidRPr="00874BF9">
              <w:rPr>
                <w:color w:val="000000"/>
                <w:lang w:val="en-GB"/>
              </w:rPr>
              <w:t>scăzute</w:t>
            </w:r>
            <w:proofErr w:type="spellEnd"/>
            <w:r w:rsidRPr="00874BF9">
              <w:rPr>
                <w:color w:val="000000"/>
                <w:lang w:val="en-GB"/>
              </w:rPr>
              <w:t xml:space="preserve"> sub 0°C </w:t>
            </w:r>
            <w:proofErr w:type="spellStart"/>
            <w:r w:rsidRPr="00874BF9">
              <w:rPr>
                <w:color w:val="000000"/>
                <w:lang w:val="en-GB"/>
              </w:rPr>
              <w:t>pînă</w:t>
            </w:r>
            <w:proofErr w:type="spellEnd"/>
            <w:r w:rsidRPr="00874BF9">
              <w:rPr>
                <w:color w:val="000000"/>
                <w:lang w:val="en-GB"/>
              </w:rPr>
              <w:t xml:space="preserve"> la -30°C            </w:t>
            </w:r>
            <w:proofErr w:type="spellStart"/>
            <w:r w:rsidRPr="00874BF9">
              <w:rPr>
                <w:color w:val="000000"/>
                <w:lang w:val="en-GB"/>
              </w:rPr>
              <w:t>Alcool</w:t>
            </w:r>
            <w:proofErr w:type="spellEnd"/>
            <w:r w:rsidRPr="00874BF9">
              <w:rPr>
                <w:color w:val="000000"/>
                <w:lang w:val="en-GB"/>
              </w:rPr>
              <w:t xml:space="preserve"> de la 25 la 75%</w:t>
            </w:r>
            <w:r w:rsidRPr="00874BF9">
              <w:rPr>
                <w:color w:val="000000"/>
                <w:lang w:val="en-GB"/>
              </w:rPr>
              <w:br/>
              <w:t>Surfactant - 1%</w:t>
            </w:r>
            <w:r w:rsidRPr="00874BF9">
              <w:rPr>
                <w:color w:val="000000"/>
                <w:lang w:val="en-GB"/>
              </w:rPr>
              <w:br/>
              <w:t xml:space="preserve">Agent de </w:t>
            </w:r>
            <w:proofErr w:type="spellStart"/>
            <w:r w:rsidRPr="00874BF9">
              <w:rPr>
                <w:color w:val="000000"/>
                <w:lang w:val="en-GB"/>
              </w:rPr>
              <w:t>denaturare</w:t>
            </w:r>
            <w:proofErr w:type="spellEnd"/>
            <w:r w:rsidRPr="00874BF9">
              <w:rPr>
                <w:color w:val="000000"/>
                <w:lang w:val="en-GB"/>
              </w:rPr>
              <w:t xml:space="preserve"> - 0,5%</w:t>
            </w:r>
            <w:r w:rsidRPr="00874BF9">
              <w:rPr>
                <w:color w:val="000000"/>
                <w:lang w:val="en-GB"/>
              </w:rPr>
              <w:br/>
            </w:r>
            <w:proofErr w:type="spellStart"/>
            <w:r w:rsidRPr="00874BF9">
              <w:rPr>
                <w:color w:val="000000"/>
                <w:lang w:val="en-GB"/>
              </w:rPr>
              <w:t>Vopsea</w:t>
            </w:r>
            <w:proofErr w:type="spellEnd"/>
            <w:r w:rsidRPr="00874BF9">
              <w:rPr>
                <w:color w:val="000000"/>
                <w:lang w:val="en-GB"/>
              </w:rPr>
              <w:t xml:space="preserve"> - 0,001%</w:t>
            </w:r>
            <w:r w:rsidRPr="00874BF9">
              <w:rPr>
                <w:color w:val="000000"/>
                <w:lang w:val="en-GB"/>
              </w:rPr>
              <w:br/>
            </w:r>
            <w:proofErr w:type="spellStart"/>
            <w:r w:rsidRPr="00874BF9">
              <w:rPr>
                <w:color w:val="000000"/>
                <w:lang w:val="en-GB"/>
              </w:rPr>
              <w:t>Arome</w:t>
            </w:r>
            <w:proofErr w:type="spellEnd"/>
            <w:r w:rsidRPr="00874BF9">
              <w:rPr>
                <w:color w:val="000000"/>
                <w:lang w:val="en-GB"/>
              </w:rPr>
              <w:t xml:space="preserve"> - 0,8%</w:t>
            </w:r>
            <w:r w:rsidRPr="00874BF9">
              <w:rPr>
                <w:color w:val="000000"/>
                <w:lang w:val="en-GB"/>
              </w:rPr>
              <w:br/>
            </w:r>
            <w:proofErr w:type="spellStart"/>
            <w:r w:rsidRPr="00874BF9">
              <w:rPr>
                <w:color w:val="000000"/>
                <w:lang w:val="en-GB"/>
              </w:rPr>
              <w:t>Apă</w:t>
            </w:r>
            <w:proofErr w:type="spellEnd"/>
            <w:r w:rsidRPr="00874BF9">
              <w:rPr>
                <w:color w:val="000000"/>
                <w:lang w:val="en-GB"/>
              </w:rPr>
              <w:t xml:space="preserve"> de la 72 la 22%</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tcPr>
          <w:p w14:paraId="64B580B6" w14:textId="5031EF92" w:rsidR="00874BF9" w:rsidRPr="00874BF9" w:rsidRDefault="00874BF9" w:rsidP="00874BF9">
            <w:pPr>
              <w:jc w:val="center"/>
              <w:rPr>
                <w:color w:val="000000"/>
                <w:lang w:val="en-GB"/>
              </w:rPr>
            </w:pPr>
            <w:r>
              <w:rPr>
                <w:color w:val="000000"/>
              </w:rPr>
              <w:t>37500</w:t>
            </w:r>
            <w:r>
              <w:rPr>
                <w:color w:val="000000"/>
                <w:lang w:val="en-GB"/>
              </w:rPr>
              <w:t>,00</w:t>
            </w:r>
          </w:p>
        </w:tc>
      </w:tr>
      <w:tr w:rsidR="00903403" w:rsidRPr="008611B2" w14:paraId="22AB7004" w14:textId="77777777" w:rsidTr="00013165">
        <w:trPr>
          <w:trHeight w:val="381"/>
        </w:trPr>
        <w:tc>
          <w:tcPr>
            <w:tcW w:w="8686" w:type="dxa"/>
            <w:gridSpan w:val="7"/>
            <w:shd w:val="clear" w:color="auto" w:fill="auto"/>
            <w:noWrap/>
            <w:vAlign w:val="center"/>
          </w:tcPr>
          <w:p w14:paraId="02BBC503" w14:textId="77777777" w:rsidR="0022009A" w:rsidRPr="008611B2" w:rsidRDefault="0022009A" w:rsidP="000245D7">
            <w:pPr>
              <w:jc w:val="center"/>
              <w:rPr>
                <w:b/>
                <w:bCs/>
                <w:color w:val="000000"/>
                <w:sz w:val="18"/>
                <w:szCs w:val="24"/>
                <w:lang w:val="ro-RO"/>
              </w:rPr>
            </w:pPr>
            <w:r w:rsidRPr="008611B2">
              <w:rPr>
                <w:b/>
                <w:bCs/>
                <w:color w:val="000000"/>
                <w:sz w:val="18"/>
                <w:szCs w:val="24"/>
                <w:lang w:val="ro-RO"/>
              </w:rPr>
              <w:t>Valoarea totală estimată (fără TVA):</w:t>
            </w:r>
          </w:p>
        </w:tc>
        <w:tc>
          <w:tcPr>
            <w:tcW w:w="1559" w:type="dxa"/>
            <w:gridSpan w:val="2"/>
            <w:shd w:val="clear" w:color="auto" w:fill="auto"/>
            <w:noWrap/>
            <w:vAlign w:val="center"/>
          </w:tcPr>
          <w:p w14:paraId="7881B28B" w14:textId="016E2633" w:rsidR="0022009A" w:rsidRPr="008611B2" w:rsidRDefault="00874BF9" w:rsidP="000245D7">
            <w:pPr>
              <w:jc w:val="center"/>
              <w:rPr>
                <w:b/>
                <w:lang w:val="ro-RO"/>
              </w:rPr>
            </w:pPr>
            <w:r w:rsidRPr="00874BF9">
              <w:rPr>
                <w:b/>
                <w:lang w:val="ro-RO"/>
              </w:rPr>
              <w:t>1 310 750,00</w:t>
            </w:r>
          </w:p>
        </w:tc>
      </w:tr>
    </w:tbl>
    <w:p w14:paraId="25F51B0D" w14:textId="77777777" w:rsidR="00B20704" w:rsidRPr="008611B2"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8611B2">
        <w:rPr>
          <w:b/>
          <w:sz w:val="24"/>
          <w:szCs w:val="24"/>
          <w:lang w:val="ro-RO"/>
        </w:rPr>
        <w:t>În cazul procedurilor de preselecție se indică numărul minim al candidaţilor şi, dacă este c</w:t>
      </w:r>
      <w:r w:rsidR="008227A2" w:rsidRPr="008611B2">
        <w:rPr>
          <w:b/>
          <w:sz w:val="24"/>
          <w:szCs w:val="24"/>
          <w:lang w:val="ro-RO"/>
        </w:rPr>
        <w:t>azul, numărul maxim al acestora:</w:t>
      </w:r>
      <w:r w:rsidRPr="008611B2">
        <w:rPr>
          <w:b/>
          <w:sz w:val="24"/>
          <w:szCs w:val="24"/>
          <w:lang w:val="ro-RO"/>
        </w:rPr>
        <w:t xml:space="preserve"> </w:t>
      </w:r>
      <w:r w:rsidRPr="008611B2">
        <w:rPr>
          <w:b/>
          <w:i/>
          <w:sz w:val="24"/>
          <w:szCs w:val="24"/>
          <w:u w:val="single"/>
          <w:lang w:val="ro-RO"/>
        </w:rPr>
        <w:t xml:space="preserve">Nu se </w:t>
      </w:r>
      <w:r w:rsidR="008227A2" w:rsidRPr="008611B2">
        <w:rPr>
          <w:b/>
          <w:i/>
          <w:sz w:val="24"/>
          <w:szCs w:val="24"/>
          <w:u w:val="single"/>
          <w:lang w:val="ro-RO"/>
        </w:rPr>
        <w:t>aplică</w:t>
      </w:r>
      <w:r w:rsidRPr="008611B2">
        <w:rPr>
          <w:b/>
          <w:sz w:val="24"/>
          <w:szCs w:val="24"/>
          <w:lang w:val="ro-RO"/>
        </w:rPr>
        <w:t xml:space="preserve"> </w:t>
      </w:r>
    </w:p>
    <w:p w14:paraId="471B9425" w14:textId="77777777" w:rsidR="00B20704" w:rsidRPr="008611B2"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8611B2">
        <w:rPr>
          <w:b/>
          <w:sz w:val="24"/>
          <w:szCs w:val="24"/>
          <w:lang w:val="ro-RO"/>
        </w:rPr>
        <w:t>În cazul în care contractul este împărțit pe loturi un operator economic poate depune oferta (se va selecta):</w:t>
      </w:r>
    </w:p>
    <w:p w14:paraId="080F21CB"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un singur lot </w:t>
      </w:r>
      <w:r w:rsidRPr="008611B2">
        <w:rPr>
          <w:b/>
          <w:i/>
          <w:sz w:val="32"/>
          <w:lang w:val="ro-RO"/>
        </w:rPr>
        <w:t>ⱱ</w:t>
      </w:r>
    </w:p>
    <w:p w14:paraId="47900DC3"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mai multe loturi </w:t>
      </w:r>
      <w:r w:rsidRPr="008611B2">
        <w:rPr>
          <w:b/>
          <w:i/>
          <w:sz w:val="32"/>
          <w:lang w:val="ro-RO"/>
        </w:rPr>
        <w:t>ⱱ</w:t>
      </w:r>
    </w:p>
    <w:p w14:paraId="7C6CC156"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toate loturile </w:t>
      </w:r>
      <w:r w:rsidRPr="008611B2">
        <w:rPr>
          <w:b/>
          <w:i/>
          <w:sz w:val="32"/>
          <w:lang w:val="ro-RO"/>
        </w:rPr>
        <w:t>ⱱ</w:t>
      </w:r>
    </w:p>
    <w:p w14:paraId="7341F5BA"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Alte limitări privind numărul de loturi care pot fi atribuite aceluiași ofertant__</w:t>
      </w:r>
      <w:r w:rsidRPr="008611B2">
        <w:rPr>
          <w:sz w:val="24"/>
          <w:szCs w:val="24"/>
          <w:u w:val="single"/>
          <w:lang w:val="ro-RO"/>
        </w:rPr>
        <w:t>-</w:t>
      </w:r>
      <w:r w:rsidRPr="008611B2">
        <w:rPr>
          <w:sz w:val="24"/>
          <w:szCs w:val="24"/>
          <w:lang w:val="ro-RO"/>
        </w:rPr>
        <w:t>___</w:t>
      </w:r>
    </w:p>
    <w:p w14:paraId="447CD994" w14:textId="77777777" w:rsidR="00413DDD" w:rsidRPr="008611B2" w:rsidRDefault="00413DDD" w:rsidP="00413DDD">
      <w:pPr>
        <w:numPr>
          <w:ilvl w:val="0"/>
          <w:numId w:val="1"/>
        </w:numPr>
        <w:shd w:val="clear" w:color="auto" w:fill="FFFFFF" w:themeFill="background1"/>
        <w:tabs>
          <w:tab w:val="right" w:pos="426"/>
        </w:tabs>
        <w:spacing w:before="120" w:line="276" w:lineRule="auto"/>
        <w:jc w:val="both"/>
        <w:rPr>
          <w:b/>
          <w:bCs/>
          <w:i/>
          <w:sz w:val="24"/>
          <w:szCs w:val="24"/>
          <w:u w:val="single"/>
          <w:lang w:val="ro-RO"/>
        </w:rPr>
      </w:pPr>
      <w:r w:rsidRPr="008611B2">
        <w:rPr>
          <w:b/>
          <w:sz w:val="24"/>
          <w:szCs w:val="24"/>
          <w:lang w:val="ro-RO"/>
        </w:rPr>
        <w:t xml:space="preserve">Admiterea sau interzicerea ofertelor alternative: </w:t>
      </w:r>
      <w:r w:rsidRPr="008611B2">
        <w:rPr>
          <w:b/>
          <w:i/>
          <w:sz w:val="24"/>
          <w:szCs w:val="24"/>
          <w:u w:val="single"/>
          <w:lang w:val="ro-RO"/>
        </w:rPr>
        <w:t>nu se admite</w:t>
      </w:r>
    </w:p>
    <w:p w14:paraId="04B3EA18" w14:textId="5FFAB023" w:rsidR="00881861" w:rsidRPr="00881861" w:rsidRDefault="00B20704" w:rsidP="00881861">
      <w:pPr>
        <w:numPr>
          <w:ilvl w:val="0"/>
          <w:numId w:val="1"/>
        </w:numPr>
        <w:tabs>
          <w:tab w:val="right" w:pos="426"/>
        </w:tabs>
        <w:spacing w:before="120" w:line="276" w:lineRule="auto"/>
        <w:ind w:left="0" w:firstLine="0"/>
        <w:jc w:val="both"/>
        <w:rPr>
          <w:b/>
          <w:sz w:val="24"/>
          <w:szCs w:val="24"/>
          <w:lang w:val="ro-RO"/>
        </w:rPr>
      </w:pPr>
      <w:r w:rsidRPr="008611B2">
        <w:rPr>
          <w:b/>
          <w:sz w:val="24"/>
          <w:szCs w:val="24"/>
          <w:lang w:val="ro-RO"/>
        </w:rPr>
        <w:t xml:space="preserve">Termenii și condițiile de </w:t>
      </w:r>
      <w:r w:rsidR="004F0F8A" w:rsidRPr="008611B2">
        <w:rPr>
          <w:b/>
          <w:sz w:val="24"/>
          <w:szCs w:val="24"/>
          <w:lang w:val="ro-RO"/>
        </w:rPr>
        <w:t>prestare</w:t>
      </w:r>
      <w:r w:rsidRPr="008611B2">
        <w:rPr>
          <w:b/>
          <w:sz w:val="24"/>
          <w:szCs w:val="24"/>
          <w:lang w:val="ro-RO"/>
        </w:rPr>
        <w:t xml:space="preserve"> solicitați: </w:t>
      </w:r>
      <w:r w:rsidR="00155784" w:rsidRPr="008611B2">
        <w:rPr>
          <w:b/>
          <w:bCs/>
          <w:i/>
          <w:sz w:val="24"/>
          <w:szCs w:val="24"/>
          <w:u w:val="single"/>
          <w:lang w:val="ro-RO"/>
        </w:rPr>
        <w:t>la necesitate și în cantitatea necesară autorității contractante pe parcursul anului 202</w:t>
      </w:r>
      <w:r w:rsidR="00874BF9">
        <w:rPr>
          <w:b/>
          <w:bCs/>
          <w:i/>
          <w:sz w:val="24"/>
          <w:szCs w:val="24"/>
          <w:u w:val="single"/>
          <w:lang w:val="ro-RO"/>
        </w:rPr>
        <w:t>6</w:t>
      </w:r>
      <w:r w:rsidR="00155784" w:rsidRPr="008611B2">
        <w:rPr>
          <w:b/>
          <w:bCs/>
          <w:i/>
          <w:sz w:val="24"/>
          <w:szCs w:val="24"/>
          <w:u w:val="single"/>
          <w:lang w:val="ro-RO"/>
        </w:rPr>
        <w:t xml:space="preserve">, în decurs de </w:t>
      </w:r>
      <w:r w:rsidR="00903403" w:rsidRPr="008611B2">
        <w:rPr>
          <w:b/>
          <w:bCs/>
          <w:i/>
          <w:sz w:val="24"/>
          <w:szCs w:val="24"/>
          <w:u w:val="single"/>
          <w:lang w:val="ro-RO"/>
        </w:rPr>
        <w:t>3</w:t>
      </w:r>
      <w:r w:rsidR="00155784" w:rsidRPr="008611B2">
        <w:rPr>
          <w:b/>
          <w:bCs/>
          <w:i/>
          <w:sz w:val="24"/>
          <w:szCs w:val="24"/>
          <w:u w:val="single"/>
          <w:lang w:val="ro-RO"/>
        </w:rPr>
        <w:t xml:space="preserve"> zile din momentul înaintării comenzii</w:t>
      </w:r>
      <w:r w:rsidR="00881861">
        <w:rPr>
          <w:b/>
          <w:bCs/>
          <w:i/>
          <w:sz w:val="24"/>
          <w:szCs w:val="24"/>
          <w:u w:val="single"/>
          <w:lang w:val="ro-RO"/>
        </w:rPr>
        <w:t>.</w:t>
      </w:r>
      <w:r w:rsidR="00881861" w:rsidRPr="008175FD">
        <w:rPr>
          <w:b/>
          <w:i/>
          <w:sz w:val="24"/>
          <w:szCs w:val="24"/>
          <w:u w:val="single"/>
          <w:lang w:val="ro-RO"/>
        </w:rPr>
        <w:t xml:space="preserve"> Livrarea va fi efectuată la următoarele adrese: mun. Chișinău, str. Armeneasca, 22, mun. Bălți, str. Decebal 119 A, mun. Cahul, str. Selivestrov, 16 și mun. Comrat, str. Odescaia, 2</w:t>
      </w:r>
      <w:r w:rsidR="00881861" w:rsidRPr="008175FD">
        <w:rPr>
          <w:b/>
          <w:sz w:val="24"/>
          <w:szCs w:val="24"/>
          <w:lang w:val="ro-RO"/>
        </w:rPr>
        <w:t xml:space="preserve">   </w:t>
      </w:r>
    </w:p>
    <w:p w14:paraId="052860B5" w14:textId="06D8FBB6" w:rsidR="00B20704" w:rsidRPr="008611B2" w:rsidRDefault="00B20704" w:rsidP="00485AA5">
      <w:pPr>
        <w:numPr>
          <w:ilvl w:val="0"/>
          <w:numId w:val="1"/>
        </w:numPr>
        <w:shd w:val="clear" w:color="auto" w:fill="FFFFFF" w:themeFill="background1"/>
        <w:tabs>
          <w:tab w:val="right" w:pos="426"/>
        </w:tabs>
        <w:suppressAutoHyphens/>
        <w:spacing w:before="120" w:line="276" w:lineRule="auto"/>
        <w:ind w:left="284" w:hanging="284"/>
        <w:jc w:val="both"/>
        <w:rPr>
          <w:b/>
          <w:sz w:val="24"/>
          <w:szCs w:val="24"/>
          <w:lang w:val="ro-RO"/>
        </w:rPr>
      </w:pPr>
      <w:r w:rsidRPr="008611B2">
        <w:rPr>
          <w:b/>
          <w:sz w:val="24"/>
          <w:szCs w:val="24"/>
          <w:lang w:val="ro-RO"/>
        </w:rPr>
        <w:lastRenderedPageBreak/>
        <w:t>Termenul de valabilitate a contractului:</w:t>
      </w:r>
      <w:r w:rsidR="007B583D" w:rsidRPr="008611B2">
        <w:rPr>
          <w:b/>
          <w:sz w:val="24"/>
          <w:szCs w:val="24"/>
          <w:lang w:val="ro-RO"/>
        </w:rPr>
        <w:t xml:space="preserve"> </w:t>
      </w:r>
      <w:r w:rsidR="007B583D" w:rsidRPr="008611B2">
        <w:rPr>
          <w:b/>
          <w:i/>
          <w:sz w:val="24"/>
          <w:szCs w:val="24"/>
          <w:u w:val="single"/>
          <w:shd w:val="clear" w:color="auto" w:fill="FFFFFF" w:themeFill="background1"/>
          <w:lang w:val="ro-RO"/>
        </w:rPr>
        <w:t>3</w:t>
      </w:r>
      <w:r w:rsidR="00E91732" w:rsidRPr="008611B2">
        <w:rPr>
          <w:b/>
          <w:i/>
          <w:sz w:val="24"/>
          <w:szCs w:val="24"/>
          <w:u w:val="single"/>
          <w:shd w:val="clear" w:color="auto" w:fill="FFFFFF" w:themeFill="background1"/>
          <w:lang w:val="ro-RO"/>
        </w:rPr>
        <w:t>1.</w:t>
      </w:r>
      <w:r w:rsidR="007B583D" w:rsidRPr="008611B2">
        <w:rPr>
          <w:b/>
          <w:i/>
          <w:sz w:val="24"/>
          <w:szCs w:val="24"/>
          <w:u w:val="single"/>
          <w:shd w:val="clear" w:color="auto" w:fill="FFFFFF" w:themeFill="background1"/>
          <w:lang w:val="ro-RO"/>
        </w:rPr>
        <w:t>12</w:t>
      </w:r>
      <w:r w:rsidR="00EB658B" w:rsidRPr="008611B2">
        <w:rPr>
          <w:b/>
          <w:i/>
          <w:sz w:val="24"/>
          <w:szCs w:val="24"/>
          <w:u w:val="single"/>
          <w:shd w:val="clear" w:color="auto" w:fill="FFFFFF" w:themeFill="background1"/>
          <w:lang w:val="ro-RO"/>
        </w:rPr>
        <w:t>.202</w:t>
      </w:r>
      <w:r w:rsidR="008175FD">
        <w:rPr>
          <w:b/>
          <w:i/>
          <w:sz w:val="24"/>
          <w:szCs w:val="24"/>
          <w:u w:val="single"/>
          <w:shd w:val="clear" w:color="auto" w:fill="FFFFFF" w:themeFill="background1"/>
          <w:lang w:val="ro-RO"/>
        </w:rPr>
        <w:t>6</w:t>
      </w:r>
    </w:p>
    <w:p w14:paraId="7912A5E4" w14:textId="77777777" w:rsidR="00B20704" w:rsidRPr="008611B2"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8611B2">
        <w:rPr>
          <w:b/>
          <w:sz w:val="24"/>
          <w:szCs w:val="24"/>
          <w:lang w:val="ro-RO"/>
        </w:rPr>
        <w:t xml:space="preserve">Contract de achiziție rezervat atelierelor protejate sau că acesta poate fi executat numai în cadrul unor programe de angajare protejată (după caz): </w:t>
      </w:r>
      <w:r w:rsidRPr="008611B2">
        <w:rPr>
          <w:b/>
          <w:i/>
          <w:sz w:val="24"/>
          <w:szCs w:val="24"/>
          <w:u w:val="single"/>
          <w:lang w:val="ro-RO"/>
        </w:rPr>
        <w:t>nu</w:t>
      </w:r>
    </w:p>
    <w:p w14:paraId="5B730720" w14:textId="77777777" w:rsidR="00B20704" w:rsidRPr="008611B2" w:rsidRDefault="00B20704" w:rsidP="00413DDD">
      <w:pPr>
        <w:numPr>
          <w:ilvl w:val="0"/>
          <w:numId w:val="1"/>
        </w:numPr>
        <w:shd w:val="clear" w:color="auto" w:fill="FFFFFF" w:themeFill="background1"/>
        <w:tabs>
          <w:tab w:val="right" w:pos="426"/>
        </w:tabs>
        <w:spacing w:before="120"/>
        <w:jc w:val="both"/>
        <w:rPr>
          <w:sz w:val="24"/>
          <w:szCs w:val="24"/>
          <w:u w:val="single"/>
          <w:lang w:val="ro-RO"/>
        </w:rPr>
      </w:pPr>
      <w:r w:rsidRPr="008611B2">
        <w:rPr>
          <w:b/>
          <w:sz w:val="24"/>
          <w:szCs w:val="24"/>
          <w:lang w:val="ro-RO"/>
        </w:rPr>
        <w:tab/>
        <w:t xml:space="preserve">Prestarea serviciului este rezervată unei anumite profesii în temeiul unor legi sau al unor acte administrative (după caz):  </w:t>
      </w:r>
      <w:r w:rsidRPr="008611B2">
        <w:rPr>
          <w:b/>
          <w:i/>
          <w:sz w:val="24"/>
          <w:szCs w:val="24"/>
          <w:u w:val="single"/>
          <w:lang w:val="ro-RO"/>
        </w:rPr>
        <w:t>nu</w:t>
      </w:r>
    </w:p>
    <w:p w14:paraId="66E534A8" w14:textId="77777777" w:rsidR="00B20704" w:rsidRPr="008611B2" w:rsidRDefault="00B20704" w:rsidP="00413DDD">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pPr w:leftFromText="180" w:rightFromText="180" w:vertAnchor="text" w:tblpY="1"/>
        <w:tblOverlap w:val="never"/>
        <w:tblW w:w="10486" w:type="dxa"/>
        <w:tblLayout w:type="fixed"/>
        <w:tblLook w:val="04A0" w:firstRow="1" w:lastRow="0" w:firstColumn="1" w:lastColumn="0" w:noHBand="0" w:noVBand="1"/>
      </w:tblPr>
      <w:tblGrid>
        <w:gridCol w:w="560"/>
        <w:gridCol w:w="3121"/>
        <w:gridCol w:w="5812"/>
        <w:gridCol w:w="993"/>
      </w:tblGrid>
      <w:tr w:rsidR="00AD304A" w:rsidRPr="008611B2" w14:paraId="0AA9E2D8" w14:textId="77777777" w:rsidTr="00034900">
        <w:tc>
          <w:tcPr>
            <w:tcW w:w="560" w:type="dxa"/>
            <w:shd w:val="clear" w:color="auto" w:fill="auto"/>
            <w:vAlign w:val="center"/>
          </w:tcPr>
          <w:p w14:paraId="02220FAA"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Nr. d/o</w:t>
            </w:r>
          </w:p>
        </w:tc>
        <w:tc>
          <w:tcPr>
            <w:tcW w:w="3121" w:type="dxa"/>
            <w:shd w:val="clear" w:color="auto" w:fill="auto"/>
            <w:vAlign w:val="center"/>
          </w:tcPr>
          <w:p w14:paraId="6FBF9F2F"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Criteriile de calificare și de</w:t>
            </w:r>
          </w:p>
          <w:p w14:paraId="254AB149"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Selecție (Descrierea criteriului/cerinței)</w:t>
            </w:r>
          </w:p>
        </w:tc>
        <w:tc>
          <w:tcPr>
            <w:tcW w:w="5812" w:type="dxa"/>
            <w:shd w:val="clear" w:color="auto" w:fill="auto"/>
            <w:vAlign w:val="center"/>
          </w:tcPr>
          <w:p w14:paraId="3D7FF498"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Mod de demonstrare a îndeplinirii criteriului/cerinței:</w:t>
            </w:r>
          </w:p>
        </w:tc>
        <w:tc>
          <w:tcPr>
            <w:tcW w:w="993" w:type="dxa"/>
            <w:shd w:val="clear" w:color="auto" w:fill="auto"/>
            <w:vAlign w:val="center"/>
          </w:tcPr>
          <w:p w14:paraId="70D73219"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Nivelul minim/</w:t>
            </w:r>
            <w:r w:rsidRPr="008611B2">
              <w:rPr>
                <w:b/>
                <w:iCs/>
                <w:lang w:val="ro-RO"/>
              </w:rPr>
              <w:br/>
              <w:t>Obligativitatea</w:t>
            </w:r>
          </w:p>
        </w:tc>
      </w:tr>
      <w:tr w:rsidR="00AD304A" w:rsidRPr="008611B2" w14:paraId="50DEE700" w14:textId="77777777" w:rsidTr="00034900">
        <w:tc>
          <w:tcPr>
            <w:tcW w:w="560" w:type="dxa"/>
            <w:shd w:val="clear" w:color="auto" w:fill="FFFFFF" w:themeFill="background1"/>
            <w:vAlign w:val="center"/>
          </w:tcPr>
          <w:p w14:paraId="32703264" w14:textId="77777777" w:rsidR="00AD304A" w:rsidRPr="008611B2" w:rsidRDefault="00AD304A" w:rsidP="00037E89">
            <w:pPr>
              <w:pStyle w:val="ae"/>
              <w:jc w:val="center"/>
              <w:rPr>
                <w:lang w:val="ro-RO"/>
              </w:rPr>
            </w:pPr>
            <w:r w:rsidRPr="008611B2">
              <w:rPr>
                <w:lang w:val="ro-RO"/>
              </w:rPr>
              <w:t>1</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549E978" w14:textId="77777777" w:rsidR="00AD304A" w:rsidRPr="008611B2" w:rsidRDefault="00AD304A" w:rsidP="00037E89">
            <w:pPr>
              <w:rPr>
                <w:b/>
                <w:color w:val="000000"/>
                <w:lang w:val="ro-RO"/>
              </w:rPr>
            </w:pPr>
            <w:r w:rsidRPr="008611B2">
              <w:rPr>
                <w:b/>
                <w:color w:val="000000"/>
                <w:lang w:val="ro-RO"/>
              </w:rPr>
              <w:t>Specificația de preț</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8E4A7A" w14:textId="77777777" w:rsidR="00AD304A" w:rsidRPr="008611B2" w:rsidRDefault="00AD304A" w:rsidP="00037E89">
            <w:pPr>
              <w:jc w:val="both"/>
              <w:rPr>
                <w:color w:val="000000"/>
                <w:lang w:val="ro-RO"/>
              </w:rPr>
            </w:pPr>
            <w:r w:rsidRPr="008611B2">
              <w:rPr>
                <w:color w:val="000000"/>
                <w:lang w:val="ro-RO"/>
              </w:rPr>
              <w:t>Original, confirmat prin semnătura electronica a participantului (conform anexei nr. 22 din</w:t>
            </w:r>
            <w:r w:rsidRPr="008611B2">
              <w:rPr>
                <w:lang w:val="ro-RO"/>
              </w:rPr>
              <w:t xml:space="preserve"> Documentația standard</w:t>
            </w:r>
            <w:r w:rsidRPr="008611B2">
              <w:rPr>
                <w:color w:val="000000"/>
                <w:lang w:val="ro-RO"/>
              </w:rPr>
              <w:t>)</w:t>
            </w:r>
          </w:p>
        </w:tc>
        <w:tc>
          <w:tcPr>
            <w:tcW w:w="993" w:type="dxa"/>
            <w:shd w:val="clear" w:color="auto" w:fill="FFFFFF" w:themeFill="background1"/>
            <w:vAlign w:val="center"/>
          </w:tcPr>
          <w:p w14:paraId="20CC18C4" w14:textId="77777777" w:rsidR="00AD304A" w:rsidRPr="008611B2" w:rsidRDefault="00AD304A" w:rsidP="00037E89">
            <w:pPr>
              <w:pStyle w:val="ae"/>
              <w:jc w:val="center"/>
              <w:rPr>
                <w:lang w:val="ro-RO"/>
              </w:rPr>
            </w:pPr>
            <w:r w:rsidRPr="008611B2">
              <w:rPr>
                <w:lang w:val="ro-RO"/>
              </w:rPr>
              <w:t>Da</w:t>
            </w:r>
          </w:p>
        </w:tc>
      </w:tr>
      <w:tr w:rsidR="00AD304A" w:rsidRPr="008611B2" w14:paraId="2FB82ABA" w14:textId="77777777" w:rsidTr="00034900">
        <w:tc>
          <w:tcPr>
            <w:tcW w:w="560" w:type="dxa"/>
            <w:shd w:val="clear" w:color="auto" w:fill="FFFFFF" w:themeFill="background1"/>
            <w:vAlign w:val="center"/>
          </w:tcPr>
          <w:p w14:paraId="1250D600" w14:textId="77777777" w:rsidR="00AD304A" w:rsidRPr="008611B2" w:rsidRDefault="00AD304A" w:rsidP="00037E89">
            <w:pPr>
              <w:pStyle w:val="ae"/>
              <w:jc w:val="center"/>
              <w:rPr>
                <w:lang w:val="ro-RO"/>
              </w:rPr>
            </w:pPr>
            <w:r w:rsidRPr="008611B2">
              <w:rPr>
                <w:lang w:val="ro-RO"/>
              </w:rPr>
              <w:t>2</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22E8029" w14:textId="77777777" w:rsidR="00AD304A" w:rsidRPr="008611B2" w:rsidRDefault="00AD304A" w:rsidP="00037E89">
            <w:pPr>
              <w:rPr>
                <w:b/>
                <w:color w:val="000000"/>
                <w:lang w:val="ro-RO"/>
              </w:rPr>
            </w:pPr>
            <w:r w:rsidRPr="008611B2">
              <w:rPr>
                <w:b/>
                <w:color w:val="000000"/>
                <w:lang w:val="ro-RO"/>
              </w:rPr>
              <w:t>Specificaţii tehnice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F78DA6" w14:textId="77777777" w:rsidR="00AD304A" w:rsidRPr="008611B2" w:rsidRDefault="00AD304A" w:rsidP="00037E89">
            <w:pPr>
              <w:jc w:val="both"/>
              <w:rPr>
                <w:color w:val="000000"/>
                <w:lang w:val="ro-RO"/>
              </w:rPr>
            </w:pPr>
            <w:r w:rsidRPr="008611B2">
              <w:rPr>
                <w:color w:val="000000"/>
                <w:lang w:val="ro-RO"/>
              </w:rPr>
              <w:t>Original, confirmat prin semnătura electronica a participantului (conform anexei nr. 23 din Documentația standard)</w:t>
            </w:r>
          </w:p>
        </w:tc>
        <w:tc>
          <w:tcPr>
            <w:tcW w:w="993" w:type="dxa"/>
            <w:shd w:val="clear" w:color="auto" w:fill="FFFFFF" w:themeFill="background1"/>
            <w:vAlign w:val="center"/>
          </w:tcPr>
          <w:p w14:paraId="1001CA3C" w14:textId="77777777" w:rsidR="00AD304A" w:rsidRPr="008611B2" w:rsidRDefault="00AD304A" w:rsidP="00037E89">
            <w:pPr>
              <w:pStyle w:val="ae"/>
              <w:jc w:val="center"/>
              <w:rPr>
                <w:lang w:val="ro-RO"/>
              </w:rPr>
            </w:pPr>
            <w:r w:rsidRPr="008611B2">
              <w:rPr>
                <w:lang w:val="ro-RO"/>
              </w:rPr>
              <w:t>Da</w:t>
            </w:r>
          </w:p>
        </w:tc>
      </w:tr>
      <w:tr w:rsidR="00D333B4" w:rsidRPr="008611B2" w14:paraId="62E21AEC" w14:textId="77777777" w:rsidTr="00034900">
        <w:tc>
          <w:tcPr>
            <w:tcW w:w="560" w:type="dxa"/>
            <w:shd w:val="clear" w:color="auto" w:fill="FFFFFF" w:themeFill="background1"/>
            <w:vAlign w:val="center"/>
          </w:tcPr>
          <w:p w14:paraId="474BED9F" w14:textId="77777777" w:rsidR="00D333B4" w:rsidRPr="008611B2" w:rsidRDefault="00D333B4" w:rsidP="00D333B4">
            <w:pPr>
              <w:pStyle w:val="ae"/>
              <w:jc w:val="center"/>
              <w:rPr>
                <w:lang w:val="ro-RO"/>
              </w:rPr>
            </w:pPr>
            <w:r w:rsidRPr="008611B2">
              <w:rPr>
                <w:lang w:val="ro-RO"/>
              </w:rPr>
              <w:t>3</w:t>
            </w:r>
          </w:p>
        </w:tc>
        <w:tc>
          <w:tcPr>
            <w:tcW w:w="3121" w:type="dxa"/>
            <w:shd w:val="clear" w:color="auto" w:fill="FFFFFF" w:themeFill="background1"/>
            <w:vAlign w:val="center"/>
          </w:tcPr>
          <w:p w14:paraId="46E7D49D" w14:textId="77777777" w:rsidR="00D333B4" w:rsidRPr="008611B2" w:rsidRDefault="00D333B4" w:rsidP="00D333B4">
            <w:pPr>
              <w:rPr>
                <w:b/>
                <w:color w:val="000000"/>
                <w:lang w:val="ro-RO"/>
              </w:rPr>
            </w:pPr>
            <w:r w:rsidRPr="008611B2">
              <w:rPr>
                <w:b/>
                <w:color w:val="000000"/>
                <w:lang w:val="ro-RO"/>
              </w:rPr>
              <w:t>Granția pentru ofertă de 1 % din valoarea ofertei fără TVA</w:t>
            </w:r>
          </w:p>
        </w:tc>
        <w:tc>
          <w:tcPr>
            <w:tcW w:w="5812" w:type="dxa"/>
            <w:shd w:val="clear" w:color="auto" w:fill="FFFFFF" w:themeFill="background1"/>
            <w:vAlign w:val="center"/>
          </w:tcPr>
          <w:p w14:paraId="46D45B6F" w14:textId="77777777" w:rsidR="00D333B4" w:rsidRPr="008611B2" w:rsidRDefault="00D333B4" w:rsidP="00D333B4">
            <w:pPr>
              <w:pStyle w:val="Default"/>
              <w:jc w:val="both"/>
              <w:rPr>
                <w:rFonts w:ascii="Times New Roman" w:hAnsi="Times New Roman" w:cs="Times New Roman"/>
                <w:sz w:val="20"/>
                <w:szCs w:val="20"/>
                <w:lang w:val="ro-RO"/>
              </w:rPr>
            </w:pPr>
            <w:r w:rsidRPr="008611B2">
              <w:rPr>
                <w:rFonts w:ascii="Times New Roman" w:hAnsi="Times New Roman" w:cs="Times New Roman"/>
                <w:bCs/>
                <w:sz w:val="20"/>
                <w:szCs w:val="20"/>
                <w:lang w:val="ro-RO"/>
              </w:rPr>
              <w:t xml:space="preserve">Oferta va fi însoţită de o Garanţie pentru ofertă (emisă de o bancă comercială), </w:t>
            </w:r>
            <w:r w:rsidRPr="008611B2">
              <w:rPr>
                <w:rFonts w:ascii="Times New Roman" w:hAnsi="Times New Roman" w:cs="Times New Roman"/>
                <w:sz w:val="20"/>
                <w:szCs w:val="20"/>
                <w:lang w:val="ro-RO"/>
              </w:rPr>
              <w:t xml:space="preserve">(conform anexei nr. 9 din Documentația standard) </w:t>
            </w:r>
          </w:p>
          <w:p w14:paraId="5BC48757"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sz w:val="20"/>
                <w:szCs w:val="20"/>
                <w:lang w:val="ro-RO"/>
              </w:rPr>
              <w:t>sau</w:t>
            </w:r>
            <w:r w:rsidRPr="008611B2">
              <w:rPr>
                <w:rFonts w:ascii="Times New Roman" w:hAnsi="Times New Roman" w:cs="Times New Roman"/>
                <w:bCs/>
                <w:sz w:val="20"/>
                <w:szCs w:val="20"/>
                <w:lang w:val="ro-RO"/>
              </w:rPr>
              <w:t xml:space="preserve"> </w:t>
            </w:r>
          </w:p>
          <w:p w14:paraId="1D890287"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transfer la contul autorităţii contractante, conform următoarelor date bancare: </w:t>
            </w:r>
          </w:p>
          <w:p w14:paraId="2C32BA6E"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Beneficiarul plăţii: I.M.S.P. CENTRUL NAŢIONAL DE ASISTENŢĂ MEDICALĂ URGENTĂ PRESPITALICEASCĂ </w:t>
            </w:r>
          </w:p>
          <w:p w14:paraId="3126C915"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Denumirea Băncii: BC ”MAIB” S.A. sucursala Gheorghe Asachi</w:t>
            </w:r>
          </w:p>
          <w:p w14:paraId="37FCEA2B"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Codul fiscal: 1015600032824 </w:t>
            </w:r>
          </w:p>
          <w:p w14:paraId="7CB04EA8" w14:textId="77777777" w:rsidR="00D333B4" w:rsidRPr="008611B2" w:rsidRDefault="00D333B4" w:rsidP="00D333B4">
            <w:pPr>
              <w:pStyle w:val="Default"/>
              <w:jc w:val="both"/>
              <w:rPr>
                <w:rFonts w:ascii="Times New Roman" w:hAnsi="Times New Roman" w:cs="Times New Roman"/>
                <w:sz w:val="20"/>
                <w:szCs w:val="20"/>
                <w:lang w:val="ro-RO"/>
              </w:rPr>
            </w:pPr>
            <w:r w:rsidRPr="008611B2">
              <w:rPr>
                <w:rFonts w:ascii="Times New Roman" w:hAnsi="Times New Roman" w:cs="Times New Roman"/>
                <w:bCs/>
                <w:sz w:val="20"/>
                <w:szCs w:val="20"/>
                <w:lang w:val="ro-RO"/>
              </w:rPr>
              <w:t>IBAN: MD18AG000000022515454988</w:t>
            </w:r>
          </w:p>
        </w:tc>
        <w:tc>
          <w:tcPr>
            <w:tcW w:w="993" w:type="dxa"/>
            <w:shd w:val="clear" w:color="auto" w:fill="FFFFFF" w:themeFill="background1"/>
            <w:vAlign w:val="center"/>
          </w:tcPr>
          <w:p w14:paraId="12C67779" w14:textId="77777777" w:rsidR="00D333B4" w:rsidRPr="008611B2" w:rsidRDefault="00D333B4" w:rsidP="00D333B4">
            <w:pPr>
              <w:pStyle w:val="ae"/>
              <w:jc w:val="center"/>
              <w:rPr>
                <w:lang w:val="ro-RO"/>
              </w:rPr>
            </w:pPr>
            <w:r w:rsidRPr="008611B2">
              <w:rPr>
                <w:lang w:val="ro-RO"/>
              </w:rPr>
              <w:t>Da</w:t>
            </w:r>
          </w:p>
        </w:tc>
      </w:tr>
      <w:tr w:rsidR="00AD304A" w:rsidRPr="008611B2" w14:paraId="5F1546BE" w14:textId="77777777" w:rsidTr="00034900">
        <w:tc>
          <w:tcPr>
            <w:tcW w:w="560" w:type="dxa"/>
            <w:shd w:val="clear" w:color="auto" w:fill="FFFFFF" w:themeFill="background1"/>
            <w:vAlign w:val="center"/>
          </w:tcPr>
          <w:p w14:paraId="172FB1E5" w14:textId="77777777" w:rsidR="00AD304A" w:rsidRPr="008611B2" w:rsidRDefault="00AD304A" w:rsidP="00037E89">
            <w:pPr>
              <w:pStyle w:val="ae"/>
              <w:jc w:val="center"/>
              <w:rPr>
                <w:lang w:val="ro-RO"/>
              </w:rPr>
            </w:pPr>
            <w:r w:rsidRPr="008611B2">
              <w:rPr>
                <w:lang w:val="ro-RO"/>
              </w:rPr>
              <w:t>4</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BC84FB9" w14:textId="77777777" w:rsidR="00AD304A" w:rsidRPr="008611B2" w:rsidRDefault="00AD304A" w:rsidP="00037E89">
            <w:pPr>
              <w:rPr>
                <w:b/>
                <w:color w:val="000000"/>
                <w:lang w:val="ro-RO"/>
              </w:rPr>
            </w:pPr>
            <w:r w:rsidRPr="008611B2">
              <w:rPr>
                <w:b/>
                <w:color w:val="000000"/>
                <w:lang w:val="ro-RO"/>
              </w:rPr>
              <w:t>DUAE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EA72227" w14:textId="77777777" w:rsidR="00AD304A" w:rsidRPr="008611B2" w:rsidRDefault="00AD304A" w:rsidP="00037E89">
            <w:pPr>
              <w:jc w:val="both"/>
              <w:rPr>
                <w:color w:val="000000"/>
                <w:lang w:val="ro-RO"/>
              </w:rPr>
            </w:pPr>
            <w:r w:rsidRPr="008611B2">
              <w:rPr>
                <w:color w:val="000000"/>
                <w:lang w:val="ro-RO"/>
              </w:rPr>
              <w:t>Fоrmulаrul standaгd al Documentului Unic de Achizitii European - Original сопfirmаt рrin sеmnăturа electronica a Paricipantului.</w:t>
            </w:r>
          </w:p>
        </w:tc>
        <w:tc>
          <w:tcPr>
            <w:tcW w:w="993" w:type="dxa"/>
            <w:shd w:val="clear" w:color="auto" w:fill="FFFFFF" w:themeFill="background1"/>
            <w:vAlign w:val="center"/>
          </w:tcPr>
          <w:p w14:paraId="1CD629FB" w14:textId="77777777" w:rsidR="00AD304A" w:rsidRPr="008611B2" w:rsidRDefault="00AD304A" w:rsidP="00037E89">
            <w:pPr>
              <w:pStyle w:val="ae"/>
              <w:jc w:val="center"/>
              <w:rPr>
                <w:lang w:val="ro-RO"/>
              </w:rPr>
            </w:pPr>
            <w:r w:rsidRPr="008611B2">
              <w:rPr>
                <w:lang w:val="ro-RO"/>
              </w:rPr>
              <w:t>Da</w:t>
            </w:r>
          </w:p>
        </w:tc>
      </w:tr>
      <w:tr w:rsidR="00C52D7F" w:rsidRPr="008611B2" w14:paraId="54585521" w14:textId="77777777" w:rsidTr="00034900">
        <w:trPr>
          <w:trHeight w:val="55"/>
        </w:trPr>
        <w:tc>
          <w:tcPr>
            <w:tcW w:w="560" w:type="dxa"/>
            <w:shd w:val="clear" w:color="auto" w:fill="FFFFFF" w:themeFill="background1"/>
            <w:vAlign w:val="center"/>
          </w:tcPr>
          <w:p w14:paraId="4E47C894" w14:textId="77777777" w:rsidR="00C52D7F" w:rsidRPr="008611B2" w:rsidRDefault="00C52D7F" w:rsidP="00C52D7F">
            <w:pPr>
              <w:pStyle w:val="ae"/>
              <w:jc w:val="center"/>
              <w:rPr>
                <w:lang w:val="ro-RO"/>
              </w:rPr>
            </w:pPr>
            <w:r w:rsidRPr="008611B2">
              <w:rPr>
                <w:lang w:val="ro-RO"/>
              </w:rPr>
              <w:t>5</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2E6C2A3" w14:textId="77777777" w:rsidR="00C52D7F" w:rsidRPr="008611B2" w:rsidRDefault="00C52D7F" w:rsidP="00C52D7F">
            <w:pPr>
              <w:pStyle w:val="ae"/>
              <w:rPr>
                <w:b/>
                <w:lang w:val="ro-RO"/>
              </w:rPr>
            </w:pPr>
            <w:r w:rsidRPr="008611B2">
              <w:rPr>
                <w:b/>
                <w:lang w:val="ro-RO"/>
              </w:rPr>
              <w:t>Actul ce confirmă dreptul operatorului economic de a livra bunurile solicitate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9C5BE21" w14:textId="77777777" w:rsidR="00C52D7F" w:rsidRPr="008611B2" w:rsidRDefault="00C52D7F" w:rsidP="00C52D7F">
            <w:pPr>
              <w:jc w:val="both"/>
              <w:rPr>
                <w:color w:val="000000"/>
                <w:szCs w:val="21"/>
                <w:lang w:val="ro-RO"/>
              </w:rPr>
            </w:pPr>
            <w:r w:rsidRPr="008611B2">
              <w:rPr>
                <w:color w:val="000000"/>
                <w:szCs w:val="21"/>
                <w:lang w:val="ro-RO"/>
              </w:rPr>
              <w:t>Copie - confirmată prin semnătura electronică a participantului.</w:t>
            </w:r>
          </w:p>
        </w:tc>
        <w:tc>
          <w:tcPr>
            <w:tcW w:w="993" w:type="dxa"/>
            <w:shd w:val="clear" w:color="auto" w:fill="FFFFFF" w:themeFill="background1"/>
            <w:vAlign w:val="center"/>
          </w:tcPr>
          <w:p w14:paraId="121BECCE" w14:textId="77777777" w:rsidR="00C52D7F" w:rsidRPr="008611B2" w:rsidRDefault="00C52D7F" w:rsidP="00C52D7F">
            <w:pPr>
              <w:pStyle w:val="ae"/>
              <w:jc w:val="center"/>
              <w:rPr>
                <w:lang w:val="ro-RO"/>
              </w:rPr>
            </w:pPr>
            <w:r w:rsidRPr="008611B2">
              <w:rPr>
                <w:lang w:val="ro-RO"/>
              </w:rPr>
              <w:t>Da</w:t>
            </w:r>
          </w:p>
        </w:tc>
      </w:tr>
      <w:tr w:rsidR="00C52D7F" w:rsidRPr="008611B2" w14:paraId="135BDD80" w14:textId="77777777" w:rsidTr="00034900">
        <w:tc>
          <w:tcPr>
            <w:tcW w:w="560" w:type="dxa"/>
            <w:shd w:val="clear" w:color="auto" w:fill="FFFFFF" w:themeFill="background1"/>
            <w:vAlign w:val="center"/>
          </w:tcPr>
          <w:p w14:paraId="5BC6B8F7" w14:textId="77777777" w:rsidR="00C52D7F" w:rsidRPr="008611B2" w:rsidRDefault="00C52D7F" w:rsidP="00C52D7F">
            <w:pPr>
              <w:pStyle w:val="ae"/>
              <w:jc w:val="center"/>
              <w:rPr>
                <w:lang w:val="ro-RO"/>
              </w:rPr>
            </w:pPr>
            <w:r w:rsidRPr="008611B2">
              <w:rPr>
                <w:lang w:val="ro-RO"/>
              </w:rPr>
              <w:t>6</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1B2BDBC" w14:textId="77777777" w:rsidR="00C52D7F" w:rsidRPr="008611B2" w:rsidRDefault="00C52D7F" w:rsidP="00C52D7F">
            <w:pPr>
              <w:pStyle w:val="ae"/>
              <w:rPr>
                <w:b/>
                <w:szCs w:val="28"/>
                <w:lang w:val="ro-RO"/>
              </w:rPr>
            </w:pPr>
            <w:r w:rsidRPr="008611B2">
              <w:rPr>
                <w:b/>
                <w:szCs w:val="28"/>
                <w:lang w:val="ro-RO"/>
              </w:rPr>
              <w:t>Cerere de participare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125C59D" w14:textId="77777777" w:rsidR="00C52D7F" w:rsidRPr="008611B2" w:rsidRDefault="00C52D7F" w:rsidP="00C52D7F">
            <w:pPr>
              <w:jc w:val="both"/>
              <w:rPr>
                <w:color w:val="000000"/>
                <w:lang w:val="ro-RO"/>
              </w:rPr>
            </w:pPr>
            <w:r w:rsidRPr="008611B2">
              <w:rPr>
                <w:color w:val="000000"/>
                <w:lang w:val="ro-RO"/>
              </w:rPr>
              <w:t>Original, confirmat prin semnătura electronica a participantului (conform anexei nr. 7 din</w:t>
            </w:r>
            <w:r w:rsidRPr="008611B2">
              <w:rPr>
                <w:lang w:val="ro-RO"/>
              </w:rPr>
              <w:t xml:space="preserve"> Documentația standard</w:t>
            </w:r>
            <w:r w:rsidRPr="008611B2">
              <w:rPr>
                <w:color w:val="000000"/>
                <w:lang w:val="ro-RO"/>
              </w:rPr>
              <w:t>)</w:t>
            </w:r>
          </w:p>
        </w:tc>
        <w:tc>
          <w:tcPr>
            <w:tcW w:w="993" w:type="dxa"/>
            <w:shd w:val="clear" w:color="auto" w:fill="FFFFFF" w:themeFill="background1"/>
            <w:vAlign w:val="center"/>
          </w:tcPr>
          <w:p w14:paraId="511AFCAA" w14:textId="77777777" w:rsidR="00C52D7F" w:rsidRPr="008611B2" w:rsidRDefault="00C52D7F" w:rsidP="00C52D7F">
            <w:pPr>
              <w:pStyle w:val="ae"/>
              <w:jc w:val="center"/>
              <w:rPr>
                <w:lang w:val="ro-RO"/>
              </w:rPr>
            </w:pPr>
            <w:r w:rsidRPr="008611B2">
              <w:rPr>
                <w:lang w:val="ro-RO"/>
              </w:rPr>
              <w:t>Da</w:t>
            </w:r>
          </w:p>
        </w:tc>
      </w:tr>
      <w:tr w:rsidR="00C52D7F" w:rsidRPr="008611B2" w14:paraId="296D0045" w14:textId="77777777" w:rsidTr="00034900">
        <w:tc>
          <w:tcPr>
            <w:tcW w:w="560" w:type="dxa"/>
            <w:shd w:val="clear" w:color="auto" w:fill="FFFFFF" w:themeFill="background1"/>
            <w:vAlign w:val="center"/>
          </w:tcPr>
          <w:p w14:paraId="464D45E0" w14:textId="77777777" w:rsidR="00C52D7F" w:rsidRPr="008611B2" w:rsidRDefault="00C52D7F" w:rsidP="00C52D7F">
            <w:pPr>
              <w:pStyle w:val="ae"/>
              <w:jc w:val="center"/>
              <w:rPr>
                <w:lang w:val="ro-RO"/>
              </w:rPr>
            </w:pPr>
            <w:r w:rsidRPr="008611B2">
              <w:rPr>
                <w:lang w:val="ro-RO"/>
              </w:rPr>
              <w:t>7</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D7E7C11" w14:textId="77777777" w:rsidR="00C52D7F" w:rsidRPr="008611B2" w:rsidRDefault="00C52D7F" w:rsidP="00C52D7F">
            <w:pPr>
              <w:pStyle w:val="ae"/>
              <w:rPr>
                <w:b/>
                <w:szCs w:val="28"/>
                <w:lang w:val="ro-RO"/>
              </w:rPr>
            </w:pPr>
            <w:r w:rsidRPr="008611B2">
              <w:rPr>
                <w:b/>
                <w:szCs w:val="28"/>
                <w:lang w:val="ro-RO"/>
              </w:rPr>
              <w:t>Declarație privind valabilitatea ofertei</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86A5BEA" w14:textId="77777777" w:rsidR="00C52D7F" w:rsidRPr="008611B2" w:rsidRDefault="00C52D7F" w:rsidP="00C52D7F">
            <w:pPr>
              <w:jc w:val="both"/>
              <w:rPr>
                <w:color w:val="000000"/>
                <w:lang w:val="ro-RO"/>
              </w:rPr>
            </w:pPr>
            <w:r w:rsidRPr="008611B2">
              <w:rPr>
                <w:color w:val="000000"/>
                <w:lang w:val="ro-RO"/>
              </w:rPr>
              <w:t>Original, confirmat prin semnătura electronica a participantului (conform anexei nr. 8 din</w:t>
            </w:r>
            <w:r w:rsidRPr="008611B2">
              <w:rPr>
                <w:lang w:val="ro-RO"/>
              </w:rPr>
              <w:t xml:space="preserve"> Documentația standard</w:t>
            </w:r>
            <w:r w:rsidRPr="008611B2">
              <w:rPr>
                <w:color w:val="000000"/>
                <w:lang w:val="ro-RO"/>
              </w:rPr>
              <w:t>)</w:t>
            </w:r>
          </w:p>
        </w:tc>
        <w:tc>
          <w:tcPr>
            <w:tcW w:w="993" w:type="dxa"/>
            <w:shd w:val="clear" w:color="auto" w:fill="auto"/>
            <w:vAlign w:val="center"/>
          </w:tcPr>
          <w:p w14:paraId="4354DB47" w14:textId="77777777" w:rsidR="00C52D7F" w:rsidRPr="008611B2" w:rsidRDefault="00C52D7F" w:rsidP="00C52D7F">
            <w:pPr>
              <w:pStyle w:val="ae"/>
              <w:jc w:val="center"/>
              <w:rPr>
                <w:lang w:val="ro-RO"/>
              </w:rPr>
            </w:pPr>
            <w:r w:rsidRPr="008611B2">
              <w:rPr>
                <w:lang w:val="ro-RO"/>
              </w:rPr>
              <w:t>Da</w:t>
            </w:r>
          </w:p>
        </w:tc>
      </w:tr>
      <w:tr w:rsidR="00C52D7F" w:rsidRPr="008611B2" w14:paraId="5ACA7F6B" w14:textId="77777777" w:rsidTr="00034900">
        <w:tc>
          <w:tcPr>
            <w:tcW w:w="560" w:type="dxa"/>
            <w:shd w:val="clear" w:color="auto" w:fill="FFFFFF" w:themeFill="background1"/>
            <w:vAlign w:val="center"/>
          </w:tcPr>
          <w:p w14:paraId="55B029DC" w14:textId="77777777" w:rsidR="00C52D7F" w:rsidRPr="008611B2" w:rsidRDefault="00C52D7F" w:rsidP="00C52D7F">
            <w:pPr>
              <w:pStyle w:val="ae"/>
              <w:jc w:val="center"/>
              <w:rPr>
                <w:lang w:val="ro-RO"/>
              </w:rPr>
            </w:pPr>
            <w:r w:rsidRPr="008611B2">
              <w:rPr>
                <w:lang w:val="ro-RO"/>
              </w:rPr>
              <w:t>8</w:t>
            </w:r>
          </w:p>
        </w:tc>
        <w:tc>
          <w:tcPr>
            <w:tcW w:w="3121" w:type="dxa"/>
            <w:shd w:val="clear" w:color="auto" w:fill="auto"/>
            <w:vAlign w:val="center"/>
          </w:tcPr>
          <w:p w14:paraId="6242D21C" w14:textId="77777777" w:rsidR="00C52D7F" w:rsidRPr="008611B2" w:rsidRDefault="00C52D7F" w:rsidP="00C52D7F">
            <w:pPr>
              <w:pStyle w:val="ae"/>
              <w:rPr>
                <w:b/>
                <w:lang w:val="ro-RO"/>
              </w:rPr>
            </w:pPr>
            <w:r w:rsidRPr="008611B2">
              <w:rPr>
                <w:b/>
                <w:lang w:val="ro-RO"/>
              </w:rPr>
              <w:t>Certificat privind lipsa / existența restanțelor  față de bugetul public național, eliberat de Inspectoratul Fiscal de Stat</w:t>
            </w:r>
          </w:p>
        </w:tc>
        <w:tc>
          <w:tcPr>
            <w:tcW w:w="5812" w:type="dxa"/>
            <w:shd w:val="clear" w:color="auto" w:fill="auto"/>
            <w:vAlign w:val="center"/>
          </w:tcPr>
          <w:p w14:paraId="3883594F" w14:textId="77777777" w:rsidR="00C52D7F" w:rsidRPr="008611B2" w:rsidRDefault="00C52D7F" w:rsidP="00C52D7F">
            <w:pPr>
              <w:jc w:val="both"/>
              <w:rPr>
                <w:color w:val="000000"/>
                <w:lang w:val="ro-RO"/>
              </w:rPr>
            </w:pPr>
            <w:r w:rsidRPr="008611B2">
              <w:rPr>
                <w:lang w:val="ro-RO"/>
              </w:rPr>
              <w:t>Original sau copie, confirmată prin semnătura electronica a participantului, valabilitatea certificaturlui în conformitate cu prevederile legale în vigoare în RM</w:t>
            </w:r>
          </w:p>
        </w:tc>
        <w:tc>
          <w:tcPr>
            <w:tcW w:w="993" w:type="dxa"/>
            <w:shd w:val="clear" w:color="auto" w:fill="auto"/>
            <w:vAlign w:val="center"/>
          </w:tcPr>
          <w:p w14:paraId="2205FD13" w14:textId="77777777" w:rsidR="00C52D7F" w:rsidRPr="008611B2" w:rsidRDefault="00C52D7F" w:rsidP="00C52D7F">
            <w:pPr>
              <w:pStyle w:val="ae"/>
              <w:jc w:val="center"/>
              <w:rPr>
                <w:lang w:val="ro-RO"/>
              </w:rPr>
            </w:pPr>
            <w:r w:rsidRPr="008611B2">
              <w:rPr>
                <w:lang w:val="ro-RO"/>
              </w:rPr>
              <w:t>Da</w:t>
            </w:r>
          </w:p>
        </w:tc>
      </w:tr>
      <w:tr w:rsidR="00C52D7F" w:rsidRPr="008611B2" w14:paraId="6772E144" w14:textId="77777777" w:rsidTr="00034900">
        <w:tc>
          <w:tcPr>
            <w:tcW w:w="560" w:type="dxa"/>
            <w:shd w:val="clear" w:color="auto" w:fill="FFFFFF" w:themeFill="background1"/>
            <w:vAlign w:val="center"/>
          </w:tcPr>
          <w:p w14:paraId="25870A95" w14:textId="77777777" w:rsidR="00C52D7F" w:rsidRPr="008611B2" w:rsidRDefault="00C52D7F" w:rsidP="00C52D7F">
            <w:pPr>
              <w:pStyle w:val="ae"/>
              <w:jc w:val="center"/>
              <w:rPr>
                <w:lang w:val="ro-RO"/>
              </w:rPr>
            </w:pPr>
            <w:r w:rsidRPr="008611B2">
              <w:rPr>
                <w:lang w:val="ro-RO"/>
              </w:rPr>
              <w:t>9</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8ADC062" w14:textId="77777777" w:rsidR="00C52D7F" w:rsidRPr="008611B2" w:rsidRDefault="00C52D7F" w:rsidP="00C52D7F">
            <w:pPr>
              <w:pStyle w:val="ae"/>
              <w:rPr>
                <w:b/>
                <w:lang w:val="ro-RO"/>
              </w:rPr>
            </w:pPr>
            <w:r w:rsidRPr="008611B2">
              <w:rPr>
                <w:b/>
                <w:lang w:val="ro-RO"/>
              </w:rPr>
              <w:t>Autorizație/Extras din registrul de stat al persoanelor juridice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CBA49AA" w14:textId="77777777" w:rsidR="00C52D7F" w:rsidRPr="008611B2" w:rsidRDefault="00C52D7F" w:rsidP="00C52D7F">
            <w:pPr>
              <w:jc w:val="both"/>
              <w:rPr>
                <w:color w:val="000000"/>
                <w:szCs w:val="21"/>
                <w:lang w:val="ro-RO"/>
              </w:rPr>
            </w:pPr>
            <w:r w:rsidRPr="008611B2">
              <w:rPr>
                <w:color w:val="000000"/>
                <w:szCs w:val="21"/>
                <w:lang w:val="ro-RO"/>
              </w:rPr>
              <w:t>Copie - confirmată prin semnătura electronică a participantului.</w:t>
            </w:r>
          </w:p>
        </w:tc>
        <w:tc>
          <w:tcPr>
            <w:tcW w:w="993" w:type="dxa"/>
            <w:shd w:val="clear" w:color="auto" w:fill="auto"/>
            <w:vAlign w:val="center"/>
          </w:tcPr>
          <w:p w14:paraId="21A8E556" w14:textId="77777777" w:rsidR="00C52D7F" w:rsidRPr="008611B2" w:rsidRDefault="00C52D7F" w:rsidP="00C52D7F">
            <w:pPr>
              <w:pStyle w:val="ae"/>
              <w:jc w:val="center"/>
              <w:rPr>
                <w:lang w:val="ro-RO"/>
              </w:rPr>
            </w:pPr>
            <w:r w:rsidRPr="008611B2">
              <w:rPr>
                <w:lang w:val="ro-RO"/>
              </w:rPr>
              <w:t>Da</w:t>
            </w:r>
          </w:p>
        </w:tc>
      </w:tr>
      <w:tr w:rsidR="00C52D7F" w:rsidRPr="008611B2" w14:paraId="54911972" w14:textId="77777777" w:rsidTr="00034900">
        <w:tc>
          <w:tcPr>
            <w:tcW w:w="560" w:type="dxa"/>
            <w:shd w:val="clear" w:color="auto" w:fill="FFFFFF" w:themeFill="background1"/>
            <w:vAlign w:val="center"/>
          </w:tcPr>
          <w:p w14:paraId="3D38E36A" w14:textId="77777777" w:rsidR="00C52D7F" w:rsidRPr="008611B2" w:rsidRDefault="00034900" w:rsidP="00903403">
            <w:pPr>
              <w:pStyle w:val="ae"/>
              <w:jc w:val="center"/>
              <w:rPr>
                <w:lang w:val="ro-RO"/>
              </w:rPr>
            </w:pPr>
            <w:r w:rsidRPr="008611B2">
              <w:rPr>
                <w:lang w:val="ro-RO"/>
              </w:rPr>
              <w:t>1</w:t>
            </w:r>
            <w:r w:rsidR="00903403" w:rsidRPr="008611B2">
              <w:rPr>
                <w:lang w:val="ro-RO"/>
              </w:rPr>
              <w:t>0</w:t>
            </w:r>
          </w:p>
        </w:tc>
        <w:tc>
          <w:tcPr>
            <w:tcW w:w="3121" w:type="dxa"/>
            <w:shd w:val="clear" w:color="auto" w:fill="auto"/>
            <w:vAlign w:val="center"/>
          </w:tcPr>
          <w:p w14:paraId="4A79410F" w14:textId="77777777" w:rsidR="00C52D7F" w:rsidRPr="008611B2" w:rsidRDefault="00C52D7F" w:rsidP="00C52D7F">
            <w:pPr>
              <w:pStyle w:val="ae"/>
              <w:rPr>
                <w:b/>
                <w:lang w:val="ro-RO"/>
              </w:rPr>
            </w:pPr>
            <w:r w:rsidRPr="008611B2">
              <w:rPr>
                <w:b/>
                <w:color w:val="000000" w:themeColor="text1"/>
                <w:lang w:val="ro-RO"/>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812" w:type="dxa"/>
            <w:shd w:val="clear" w:color="auto" w:fill="auto"/>
            <w:vAlign w:val="center"/>
          </w:tcPr>
          <w:p w14:paraId="28C1B757" w14:textId="77777777" w:rsidR="00C52D7F" w:rsidRPr="008611B2" w:rsidRDefault="00C52D7F" w:rsidP="00C52D7F">
            <w:pPr>
              <w:pStyle w:val="ae"/>
              <w:jc w:val="both"/>
              <w:rPr>
                <w:lang w:val="ro-RO"/>
              </w:rPr>
            </w:pPr>
            <w:r w:rsidRPr="008611B2">
              <w:rPr>
                <w:lang w:val="ro-RO"/>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93" w:type="dxa"/>
            <w:shd w:val="clear" w:color="auto" w:fill="auto"/>
            <w:vAlign w:val="center"/>
          </w:tcPr>
          <w:p w14:paraId="2AA344BF" w14:textId="77777777" w:rsidR="00C52D7F" w:rsidRPr="008611B2" w:rsidRDefault="00034900" w:rsidP="00C52D7F">
            <w:pPr>
              <w:pStyle w:val="ae"/>
              <w:jc w:val="center"/>
              <w:rPr>
                <w:lang w:val="ro-RO"/>
              </w:rPr>
            </w:pPr>
            <w:r w:rsidRPr="008611B2">
              <w:rPr>
                <w:lang w:val="ro-RO"/>
              </w:rPr>
              <w:t>Da</w:t>
            </w:r>
          </w:p>
        </w:tc>
      </w:tr>
      <w:tr w:rsidR="007E3289" w:rsidRPr="00045874" w14:paraId="12F06C67" w14:textId="77777777" w:rsidTr="00034900">
        <w:tc>
          <w:tcPr>
            <w:tcW w:w="560" w:type="dxa"/>
            <w:shd w:val="clear" w:color="auto" w:fill="FFFFFF" w:themeFill="background1"/>
            <w:vAlign w:val="center"/>
          </w:tcPr>
          <w:p w14:paraId="5D89FDE2" w14:textId="77777777" w:rsidR="007E3289" w:rsidRPr="008611B2" w:rsidRDefault="007E3289" w:rsidP="00903403">
            <w:pPr>
              <w:pStyle w:val="ae"/>
              <w:jc w:val="center"/>
              <w:rPr>
                <w:lang w:val="ro-RO"/>
              </w:rPr>
            </w:pPr>
            <w:r>
              <w:rPr>
                <w:lang w:val="ro-RO"/>
              </w:rPr>
              <w:t>11</w:t>
            </w:r>
          </w:p>
        </w:tc>
        <w:tc>
          <w:tcPr>
            <w:tcW w:w="3121" w:type="dxa"/>
            <w:shd w:val="clear" w:color="auto" w:fill="auto"/>
            <w:vAlign w:val="center"/>
          </w:tcPr>
          <w:p w14:paraId="11DDAE48" w14:textId="77777777" w:rsidR="007E3289" w:rsidRPr="007E3289" w:rsidRDefault="007E3289" w:rsidP="00C52D7F">
            <w:pPr>
              <w:pStyle w:val="ae"/>
              <w:rPr>
                <w:b/>
                <w:color w:val="000000" w:themeColor="text1"/>
                <w:lang w:val="ro-RO"/>
              </w:rPr>
            </w:pPr>
            <w:r>
              <w:rPr>
                <w:b/>
                <w:color w:val="000000" w:themeColor="text1"/>
                <w:lang w:val="ro-RO"/>
              </w:rPr>
              <w:t>Notă:</w:t>
            </w:r>
          </w:p>
        </w:tc>
        <w:tc>
          <w:tcPr>
            <w:tcW w:w="5812" w:type="dxa"/>
            <w:shd w:val="clear" w:color="auto" w:fill="auto"/>
            <w:vAlign w:val="center"/>
          </w:tcPr>
          <w:p w14:paraId="0073B835" w14:textId="77777777" w:rsidR="007E3289" w:rsidRPr="008611B2" w:rsidRDefault="00045874" w:rsidP="00045874">
            <w:pPr>
              <w:pStyle w:val="ae"/>
              <w:jc w:val="both"/>
              <w:rPr>
                <w:lang w:val="ro-RO"/>
              </w:rPr>
            </w:pPr>
            <w:r>
              <w:rPr>
                <w:lang w:val="ro-RO"/>
              </w:rPr>
              <w:t>Operatorii economici vor anexa în SIA RSAP pozele specificațiilor tehnice a produselor propuse.</w:t>
            </w:r>
          </w:p>
        </w:tc>
        <w:tc>
          <w:tcPr>
            <w:tcW w:w="993" w:type="dxa"/>
            <w:shd w:val="clear" w:color="auto" w:fill="auto"/>
            <w:vAlign w:val="center"/>
          </w:tcPr>
          <w:p w14:paraId="726E77A2" w14:textId="77777777" w:rsidR="007E3289" w:rsidRPr="008611B2" w:rsidRDefault="00045874" w:rsidP="00C52D7F">
            <w:pPr>
              <w:pStyle w:val="ae"/>
              <w:jc w:val="center"/>
              <w:rPr>
                <w:lang w:val="ro-RO"/>
              </w:rPr>
            </w:pPr>
            <w:r>
              <w:rPr>
                <w:lang w:val="ro-RO"/>
              </w:rPr>
              <w:t>Da</w:t>
            </w:r>
          </w:p>
        </w:tc>
      </w:tr>
    </w:tbl>
    <w:p w14:paraId="2C7B75AC" w14:textId="77777777" w:rsidR="00825F40" w:rsidRPr="008611B2" w:rsidRDefault="00825F40" w:rsidP="00825F40">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Garanția pentru ofertă, cuantumul </w:t>
      </w:r>
      <w:r w:rsidRPr="008611B2">
        <w:rPr>
          <w:b/>
          <w:i/>
          <w:sz w:val="24"/>
          <w:szCs w:val="24"/>
          <w:u w:val="single"/>
          <w:lang w:val="ro-RO"/>
        </w:rPr>
        <w:t>1 % din valoarea ofertei fără TVA</w:t>
      </w:r>
      <w:r w:rsidRPr="008611B2">
        <w:rPr>
          <w:b/>
          <w:sz w:val="24"/>
          <w:szCs w:val="24"/>
          <w:lang w:val="ro-RO"/>
        </w:rPr>
        <w:t>.</w:t>
      </w:r>
    </w:p>
    <w:p w14:paraId="175E218D" w14:textId="77777777" w:rsidR="00B20704" w:rsidRPr="008611B2" w:rsidRDefault="00B20704" w:rsidP="007B583D">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Garanția de bună execuție a contractului, cuantumul </w:t>
      </w:r>
      <w:r w:rsidRPr="008611B2">
        <w:rPr>
          <w:b/>
          <w:i/>
          <w:sz w:val="24"/>
          <w:szCs w:val="24"/>
          <w:u w:val="single"/>
          <w:lang w:val="ro-RO"/>
        </w:rPr>
        <w:t>5 % din valoarea totală a contractului</w:t>
      </w:r>
      <w:r w:rsidRPr="008611B2">
        <w:rPr>
          <w:b/>
          <w:sz w:val="24"/>
          <w:szCs w:val="24"/>
          <w:lang w:val="ro-RO"/>
        </w:rPr>
        <w:t>.</w:t>
      </w:r>
    </w:p>
    <w:p w14:paraId="1139DE70" w14:textId="77777777" w:rsidR="00D333B4" w:rsidRPr="008611B2" w:rsidRDefault="00D333B4" w:rsidP="00D333B4">
      <w:pPr>
        <w:pStyle w:val="Default"/>
        <w:ind w:left="426" w:right="-2"/>
        <w:rPr>
          <w:rFonts w:ascii="Times New Roman" w:hAnsi="Times New Roman" w:cs="Times New Roman"/>
          <w:i/>
          <w:szCs w:val="20"/>
          <w:lang w:val="ro-RO"/>
        </w:rPr>
      </w:pPr>
      <w:r w:rsidRPr="008611B2">
        <w:rPr>
          <w:rFonts w:ascii="Times New Roman" w:hAnsi="Times New Roman" w:cs="Times New Roman"/>
          <w:bCs/>
          <w:i/>
          <w:szCs w:val="20"/>
          <w:lang w:val="ro-RO"/>
        </w:rPr>
        <w:t xml:space="preserve">La semnarea contractului operatorii economici vor prezenta o Garanţie de bună execuție (emisă de o bancă comercială, </w:t>
      </w:r>
      <w:r w:rsidRPr="008611B2">
        <w:rPr>
          <w:rFonts w:ascii="Times New Roman" w:hAnsi="Times New Roman" w:cs="Times New Roman"/>
          <w:i/>
          <w:szCs w:val="20"/>
          <w:lang w:val="ro-RO"/>
        </w:rPr>
        <w:t xml:space="preserve">conform anexei nr. 10 din Documentația standard) </w:t>
      </w:r>
    </w:p>
    <w:p w14:paraId="74173BB6" w14:textId="77777777" w:rsidR="00D333B4" w:rsidRPr="008611B2" w:rsidRDefault="00D333B4" w:rsidP="00D333B4">
      <w:pPr>
        <w:pStyle w:val="Default"/>
        <w:ind w:left="426" w:right="-2"/>
        <w:rPr>
          <w:rFonts w:ascii="Times New Roman" w:hAnsi="Times New Roman" w:cs="Times New Roman"/>
          <w:bCs/>
          <w:i/>
          <w:szCs w:val="20"/>
          <w:lang w:val="ro-RO"/>
        </w:rPr>
      </w:pPr>
      <w:r w:rsidRPr="008611B2">
        <w:rPr>
          <w:rFonts w:ascii="Times New Roman" w:hAnsi="Times New Roman" w:cs="Times New Roman"/>
          <w:i/>
          <w:szCs w:val="20"/>
          <w:lang w:val="ro-RO"/>
        </w:rPr>
        <w:t>sau</w:t>
      </w:r>
      <w:r w:rsidRPr="008611B2">
        <w:rPr>
          <w:rFonts w:ascii="Times New Roman" w:hAnsi="Times New Roman" w:cs="Times New Roman"/>
          <w:bCs/>
          <w:i/>
          <w:szCs w:val="20"/>
          <w:lang w:val="ro-RO"/>
        </w:rPr>
        <w:t xml:space="preserve"> </w:t>
      </w:r>
    </w:p>
    <w:p w14:paraId="3A5AAAD5"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bCs/>
          <w:i/>
          <w:sz w:val="24"/>
          <w:lang w:val="ro-RO"/>
        </w:rPr>
        <w:lastRenderedPageBreak/>
        <w:t>transfer la contul autorităţii contractante, conform următoarelor date bancare:</w:t>
      </w:r>
      <w:r w:rsidRPr="008611B2">
        <w:rPr>
          <w:b/>
          <w:i/>
          <w:sz w:val="24"/>
          <w:lang w:val="ro-RO"/>
        </w:rPr>
        <w:t> </w:t>
      </w:r>
      <w:r w:rsidRPr="008611B2">
        <w:rPr>
          <w:b/>
          <w:i/>
          <w:sz w:val="24"/>
          <w:lang w:val="ro-RO"/>
        </w:rPr>
        <w:br/>
      </w:r>
      <w:r w:rsidRPr="008611B2">
        <w:rPr>
          <w:i/>
          <w:sz w:val="24"/>
          <w:lang w:val="ro-RO"/>
        </w:rPr>
        <w:t xml:space="preserve">Beneficiarul plăţii: I.M.S.P. CENTRUL NAŢIONAL DE ASISTENŢĂ MEDICALĂ URGENTĂ PRESPITALICEASCĂ </w:t>
      </w:r>
    </w:p>
    <w:p w14:paraId="43586EA4"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i/>
          <w:sz w:val="24"/>
          <w:lang w:val="ro-RO"/>
        </w:rPr>
        <w:t>Denumirea Băncii: BC ”MAIB” S.A. sucursala Gheorghe Asachi</w:t>
      </w:r>
    </w:p>
    <w:p w14:paraId="32996B70"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i/>
          <w:sz w:val="24"/>
          <w:lang w:val="ro-RO"/>
        </w:rPr>
        <w:t xml:space="preserve">Codul fiscal: 1015600032824 </w:t>
      </w:r>
    </w:p>
    <w:p w14:paraId="42BB63B5" w14:textId="77777777" w:rsidR="00D333B4" w:rsidRPr="008611B2" w:rsidRDefault="00D333B4" w:rsidP="00D333B4">
      <w:pPr>
        <w:shd w:val="clear" w:color="auto" w:fill="FFFFFF" w:themeFill="background1"/>
        <w:tabs>
          <w:tab w:val="right" w:pos="426"/>
        </w:tabs>
        <w:ind w:left="426" w:right="-2"/>
        <w:rPr>
          <w:b/>
          <w:i/>
          <w:sz w:val="32"/>
          <w:szCs w:val="24"/>
          <w:lang w:val="ro-RO"/>
        </w:rPr>
      </w:pPr>
      <w:r w:rsidRPr="008611B2">
        <w:rPr>
          <w:i/>
          <w:sz w:val="24"/>
          <w:lang w:val="ro-RO"/>
        </w:rPr>
        <w:t>IBAN: MD18AG000000022515454988</w:t>
      </w:r>
    </w:p>
    <w:p w14:paraId="29ECDD30"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Motivul recurgerii la procedura accelerată (în cazul licitației deschise, restrânse și a procedurii negociate), după caz</w:t>
      </w:r>
      <w:r w:rsidR="00576A1B" w:rsidRPr="008611B2">
        <w:rPr>
          <w:b/>
          <w:sz w:val="24"/>
          <w:szCs w:val="24"/>
          <w:lang w:val="ro-RO"/>
        </w:rPr>
        <w:t>:</w:t>
      </w:r>
      <w:r w:rsidRPr="008611B2">
        <w:rPr>
          <w:b/>
          <w:sz w:val="24"/>
          <w:szCs w:val="24"/>
          <w:lang w:val="ro-RO"/>
        </w:rPr>
        <w:t xml:space="preserve"> </w:t>
      </w:r>
      <w:r w:rsidRPr="008611B2">
        <w:rPr>
          <w:b/>
          <w:i/>
          <w:sz w:val="24"/>
          <w:szCs w:val="24"/>
          <w:u w:val="single"/>
          <w:lang w:val="ro-RO"/>
        </w:rPr>
        <w:t xml:space="preserve">nu se </w:t>
      </w:r>
      <w:r w:rsidR="00576A1B" w:rsidRPr="008611B2">
        <w:rPr>
          <w:b/>
          <w:i/>
          <w:sz w:val="24"/>
          <w:szCs w:val="24"/>
          <w:u w:val="single"/>
          <w:lang w:val="ro-RO"/>
        </w:rPr>
        <w:t>aplică</w:t>
      </w:r>
    </w:p>
    <w:p w14:paraId="7EEE4A62" w14:textId="1A0CD8C4" w:rsidR="00490328"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Tehnici și instrumente specifice de atribuire (dacă este cazul specificați dacă se va utiliza acordul-cadru, sistemul dinamic de achiziție sau licitația electronică):</w:t>
      </w:r>
      <w:r w:rsidR="00594B33" w:rsidRPr="008611B2">
        <w:rPr>
          <w:b/>
          <w:sz w:val="24"/>
          <w:szCs w:val="24"/>
          <w:lang w:val="ro-RO"/>
        </w:rPr>
        <w:t xml:space="preserve"> </w:t>
      </w:r>
      <w:r w:rsidR="004021F9" w:rsidRPr="004021F9">
        <w:rPr>
          <w:b/>
          <w:i/>
          <w:sz w:val="24"/>
          <w:szCs w:val="24"/>
          <w:u w:val="single"/>
          <w:lang w:val="ro-RO"/>
        </w:rPr>
        <w:t>licitația electronică; 3 runde; pasul minim de micșorare a ratei de licitație 1%; Durata rundelor stabilită de SIA RSAP</w:t>
      </w:r>
      <w:bookmarkStart w:id="0" w:name="_GoBack"/>
      <w:bookmarkEnd w:id="0"/>
    </w:p>
    <w:p w14:paraId="16A88A8A" w14:textId="77777777" w:rsidR="00490328" w:rsidRPr="008611B2" w:rsidRDefault="00384F5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 </w:t>
      </w:r>
      <w:r w:rsidR="00B20704" w:rsidRPr="008611B2">
        <w:rPr>
          <w:b/>
          <w:sz w:val="24"/>
          <w:szCs w:val="24"/>
          <w:lang w:val="ro-RO"/>
        </w:rPr>
        <w:t>Condiții speciale de care depinde îndeplinirea contractului (</w:t>
      </w:r>
      <w:r w:rsidR="00B20704" w:rsidRPr="008611B2">
        <w:rPr>
          <w:sz w:val="24"/>
          <w:szCs w:val="24"/>
          <w:lang w:val="ro-RO"/>
        </w:rPr>
        <w:t>indicați după caz</w:t>
      </w:r>
      <w:r w:rsidR="00B20704" w:rsidRPr="008611B2">
        <w:rPr>
          <w:b/>
          <w:sz w:val="24"/>
          <w:szCs w:val="24"/>
          <w:lang w:val="ro-RO"/>
        </w:rPr>
        <w:t xml:space="preserve">): </w:t>
      </w:r>
      <w:r w:rsidR="00B20704" w:rsidRPr="008611B2">
        <w:rPr>
          <w:b/>
          <w:i/>
          <w:sz w:val="24"/>
          <w:szCs w:val="24"/>
          <w:u w:val="single"/>
          <w:lang w:val="ro-RO"/>
        </w:rPr>
        <w:t>nu se cere</w:t>
      </w:r>
    </w:p>
    <w:p w14:paraId="5AD78A33"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 </w:t>
      </w:r>
      <w:bookmarkStart w:id="1" w:name="_Hlk71621175"/>
      <w:r w:rsidRPr="008611B2">
        <w:rPr>
          <w:b/>
          <w:sz w:val="24"/>
          <w:szCs w:val="24"/>
          <w:lang w:val="ro-RO"/>
        </w:rPr>
        <w:t>Ofertele se prezintă în valuta</w:t>
      </w:r>
      <w:bookmarkEnd w:id="1"/>
      <w:r w:rsidR="00FE7361" w:rsidRPr="008611B2">
        <w:rPr>
          <w:b/>
          <w:sz w:val="24"/>
          <w:szCs w:val="24"/>
          <w:lang w:val="ro-RO"/>
        </w:rPr>
        <w:t>:</w:t>
      </w:r>
      <w:r w:rsidRPr="008611B2">
        <w:rPr>
          <w:b/>
          <w:sz w:val="24"/>
          <w:szCs w:val="24"/>
          <w:lang w:val="ro-RO"/>
        </w:rPr>
        <w:t xml:space="preserve"> </w:t>
      </w:r>
      <w:r w:rsidR="00FE7361" w:rsidRPr="008611B2">
        <w:rPr>
          <w:b/>
          <w:i/>
          <w:sz w:val="24"/>
          <w:szCs w:val="24"/>
          <w:u w:val="single"/>
          <w:lang w:val="ro-RO"/>
        </w:rPr>
        <w:t>lei MD</w:t>
      </w:r>
    </w:p>
    <w:p w14:paraId="19DDBDF7" w14:textId="77777777" w:rsidR="00FE7361" w:rsidRPr="008611B2" w:rsidRDefault="00B20704" w:rsidP="00AF5CCA">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Criteriul de evaluare aplicat pentru atribuirea contractului: </w:t>
      </w:r>
      <w:r w:rsidRPr="008611B2">
        <w:rPr>
          <w:b/>
          <w:i/>
          <w:sz w:val="24"/>
          <w:szCs w:val="24"/>
          <w:u w:val="single"/>
          <w:lang w:val="ro-RO"/>
        </w:rPr>
        <w:t>c</w:t>
      </w:r>
      <w:r w:rsidRPr="008611B2">
        <w:rPr>
          <w:b/>
          <w:i/>
          <w:iCs/>
          <w:sz w:val="24"/>
          <w:szCs w:val="24"/>
          <w:u w:val="single"/>
          <w:lang w:val="ro-RO"/>
        </w:rPr>
        <w:t xml:space="preserve">el mai </w:t>
      </w:r>
      <w:r w:rsidR="001056CB" w:rsidRPr="008611B2">
        <w:rPr>
          <w:b/>
          <w:i/>
          <w:iCs/>
          <w:sz w:val="24"/>
          <w:szCs w:val="24"/>
          <w:u w:val="single"/>
          <w:lang w:val="ro-RO"/>
        </w:rPr>
        <w:t>scăzut</w:t>
      </w:r>
      <w:r w:rsidRPr="008611B2">
        <w:rPr>
          <w:b/>
          <w:i/>
          <w:iCs/>
          <w:sz w:val="24"/>
          <w:szCs w:val="24"/>
          <w:u w:val="single"/>
          <w:lang w:val="ro-RO"/>
        </w:rPr>
        <w:t xml:space="preserve"> preț fără TVA și corespunder</w:t>
      </w:r>
      <w:r w:rsidR="00FE7361" w:rsidRPr="008611B2">
        <w:rPr>
          <w:b/>
          <w:i/>
          <w:iCs/>
          <w:sz w:val="24"/>
          <w:szCs w:val="24"/>
          <w:u w:val="single"/>
          <w:lang w:val="ro-RO"/>
        </w:rPr>
        <w:t>ea cerințelor solicitate</w:t>
      </w:r>
      <w:r w:rsidR="00034900" w:rsidRPr="008611B2">
        <w:rPr>
          <w:b/>
          <w:i/>
          <w:iCs/>
          <w:sz w:val="24"/>
          <w:szCs w:val="24"/>
          <w:u w:val="single"/>
          <w:lang w:val="ro-RO"/>
        </w:rPr>
        <w:t>,</w:t>
      </w:r>
      <w:r w:rsidR="00FE7361" w:rsidRPr="008611B2">
        <w:rPr>
          <w:b/>
          <w:i/>
          <w:iCs/>
          <w:sz w:val="24"/>
          <w:szCs w:val="24"/>
          <w:u w:val="single"/>
          <w:lang w:val="ro-RO"/>
        </w:rPr>
        <w:t xml:space="preserve"> pe lot</w:t>
      </w:r>
    </w:p>
    <w:p w14:paraId="6ACD74BC"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Factorii de evaluare a ofertei celei mai avantajoase din punct de vedere economic, precum și ponderile lor:</w:t>
      </w:r>
    </w:p>
    <w:tbl>
      <w:tblPr>
        <w:tblStyle w:val="Grigliatabella2"/>
        <w:tblW w:w="9922" w:type="dxa"/>
        <w:tblInd w:w="421" w:type="dxa"/>
        <w:tblLook w:val="04A0" w:firstRow="1" w:lastRow="0" w:firstColumn="1" w:lastColumn="0" w:noHBand="0" w:noVBand="1"/>
      </w:tblPr>
      <w:tblGrid>
        <w:gridCol w:w="850"/>
        <w:gridCol w:w="7371"/>
        <w:gridCol w:w="1701"/>
      </w:tblGrid>
      <w:tr w:rsidR="00490328" w:rsidRPr="008611B2" w14:paraId="24FBB013" w14:textId="77777777" w:rsidTr="00A57D84">
        <w:trPr>
          <w:trHeight w:val="384"/>
        </w:trPr>
        <w:tc>
          <w:tcPr>
            <w:tcW w:w="850" w:type="dxa"/>
            <w:shd w:val="clear" w:color="auto" w:fill="auto"/>
          </w:tcPr>
          <w:p w14:paraId="67043F7D" w14:textId="77777777" w:rsidR="00490328" w:rsidRPr="008611B2" w:rsidRDefault="00490328" w:rsidP="000E7BD2">
            <w:pPr>
              <w:shd w:val="clear" w:color="auto" w:fill="FFFFFF" w:themeFill="background1"/>
              <w:tabs>
                <w:tab w:val="left" w:pos="612"/>
              </w:tabs>
              <w:rPr>
                <w:b/>
                <w:iCs/>
                <w:lang w:val="ro-RO"/>
              </w:rPr>
            </w:pPr>
            <w:r w:rsidRPr="008611B2">
              <w:rPr>
                <w:b/>
                <w:iCs/>
                <w:lang w:val="ro-RO"/>
              </w:rPr>
              <w:t>Nr. d/o</w:t>
            </w:r>
          </w:p>
        </w:tc>
        <w:tc>
          <w:tcPr>
            <w:tcW w:w="7371" w:type="dxa"/>
            <w:shd w:val="clear" w:color="auto" w:fill="auto"/>
          </w:tcPr>
          <w:p w14:paraId="29048D88" w14:textId="77777777" w:rsidR="00490328" w:rsidRPr="008611B2" w:rsidRDefault="00490328" w:rsidP="000E7BD2">
            <w:pPr>
              <w:shd w:val="clear" w:color="auto" w:fill="FFFFFF" w:themeFill="background1"/>
              <w:tabs>
                <w:tab w:val="left" w:pos="612"/>
              </w:tabs>
              <w:jc w:val="center"/>
              <w:rPr>
                <w:b/>
                <w:iCs/>
                <w:lang w:val="ro-RO"/>
              </w:rPr>
            </w:pPr>
            <w:r w:rsidRPr="008611B2">
              <w:rPr>
                <w:b/>
                <w:iCs/>
                <w:lang w:val="ro-RO"/>
              </w:rPr>
              <w:t>Denumirea factorului de evaluare</w:t>
            </w:r>
          </w:p>
        </w:tc>
        <w:tc>
          <w:tcPr>
            <w:tcW w:w="1701" w:type="dxa"/>
            <w:shd w:val="clear" w:color="auto" w:fill="auto"/>
          </w:tcPr>
          <w:p w14:paraId="2EB65C32" w14:textId="77777777" w:rsidR="00490328" w:rsidRPr="008611B2" w:rsidRDefault="00490328" w:rsidP="000E7BD2">
            <w:pPr>
              <w:shd w:val="clear" w:color="auto" w:fill="FFFFFF" w:themeFill="background1"/>
              <w:tabs>
                <w:tab w:val="left" w:pos="612"/>
              </w:tabs>
              <w:jc w:val="center"/>
              <w:rPr>
                <w:b/>
                <w:iCs/>
                <w:lang w:val="ro-RO"/>
              </w:rPr>
            </w:pPr>
            <w:r w:rsidRPr="008611B2">
              <w:rPr>
                <w:b/>
                <w:iCs/>
                <w:lang w:val="ro-RO"/>
              </w:rPr>
              <w:t>Ponderea%</w:t>
            </w:r>
          </w:p>
        </w:tc>
      </w:tr>
      <w:tr w:rsidR="00490328" w:rsidRPr="008611B2" w14:paraId="533BF283" w14:textId="77777777" w:rsidTr="00A57D84">
        <w:tc>
          <w:tcPr>
            <w:tcW w:w="850" w:type="dxa"/>
            <w:shd w:val="clear" w:color="auto" w:fill="auto"/>
          </w:tcPr>
          <w:p w14:paraId="669E8E6F" w14:textId="77777777" w:rsidR="00490328" w:rsidRPr="008611B2" w:rsidRDefault="00490328" w:rsidP="000E7BD2">
            <w:pPr>
              <w:shd w:val="clear" w:color="auto" w:fill="FFFFFF" w:themeFill="background1"/>
              <w:tabs>
                <w:tab w:val="left" w:pos="612"/>
              </w:tabs>
              <w:rPr>
                <w:iCs/>
                <w:sz w:val="24"/>
                <w:szCs w:val="24"/>
                <w:lang w:val="ro-RO"/>
              </w:rPr>
            </w:pPr>
          </w:p>
        </w:tc>
        <w:tc>
          <w:tcPr>
            <w:tcW w:w="7371" w:type="dxa"/>
            <w:shd w:val="clear" w:color="auto" w:fill="auto"/>
          </w:tcPr>
          <w:p w14:paraId="6BCB27BE" w14:textId="77777777" w:rsidR="00490328" w:rsidRPr="008611B2" w:rsidRDefault="00DF2142" w:rsidP="00DF2142">
            <w:pPr>
              <w:shd w:val="clear" w:color="auto" w:fill="FFFFFF" w:themeFill="background1"/>
              <w:tabs>
                <w:tab w:val="left" w:pos="612"/>
              </w:tabs>
              <w:jc w:val="center"/>
              <w:rPr>
                <w:iCs/>
                <w:sz w:val="24"/>
                <w:szCs w:val="24"/>
                <w:lang w:val="ro-RO"/>
              </w:rPr>
            </w:pPr>
            <w:r w:rsidRPr="008611B2">
              <w:rPr>
                <w:iCs/>
                <w:sz w:val="24"/>
                <w:szCs w:val="24"/>
                <w:lang w:val="ro-RO"/>
              </w:rPr>
              <w:t>-</w:t>
            </w:r>
          </w:p>
        </w:tc>
        <w:tc>
          <w:tcPr>
            <w:tcW w:w="1701" w:type="dxa"/>
            <w:shd w:val="clear" w:color="auto" w:fill="auto"/>
          </w:tcPr>
          <w:p w14:paraId="6BC081AE" w14:textId="77777777" w:rsidR="00490328" w:rsidRPr="008611B2" w:rsidRDefault="00DF2142" w:rsidP="00DF2142">
            <w:pPr>
              <w:shd w:val="clear" w:color="auto" w:fill="FFFFFF" w:themeFill="background1"/>
              <w:tabs>
                <w:tab w:val="left" w:pos="612"/>
              </w:tabs>
              <w:jc w:val="center"/>
              <w:rPr>
                <w:iCs/>
                <w:sz w:val="24"/>
                <w:szCs w:val="24"/>
                <w:lang w:val="ro-RO"/>
              </w:rPr>
            </w:pPr>
            <w:r w:rsidRPr="008611B2">
              <w:rPr>
                <w:iCs/>
                <w:sz w:val="24"/>
                <w:szCs w:val="24"/>
                <w:lang w:val="ro-RO"/>
              </w:rPr>
              <w:t>-</w:t>
            </w:r>
          </w:p>
        </w:tc>
      </w:tr>
    </w:tbl>
    <w:p w14:paraId="3DD360A2"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Termenul limită de depunere/deschidere a ofertelor:</w:t>
      </w:r>
      <w:r w:rsidR="00FE7361" w:rsidRPr="008611B2">
        <w:rPr>
          <w:b/>
          <w:sz w:val="24"/>
          <w:szCs w:val="24"/>
          <w:lang w:val="ro-RO"/>
        </w:rPr>
        <w:t xml:space="preserve"> </w:t>
      </w:r>
      <w:r w:rsidR="00FE7361" w:rsidRPr="008611B2">
        <w:rPr>
          <w:b/>
          <w:i/>
          <w:sz w:val="24"/>
          <w:szCs w:val="24"/>
          <w:u w:val="single"/>
          <w:lang w:val="ro-RO"/>
        </w:rPr>
        <w:t>conform SIA RSAP</w:t>
      </w:r>
    </w:p>
    <w:p w14:paraId="712F06E8"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Adresa la care trebuie transmise ofertele sau cererile de participare: </w:t>
      </w:r>
      <w:r w:rsidRPr="008611B2">
        <w:rPr>
          <w:b/>
          <w:i/>
          <w:sz w:val="24"/>
          <w:szCs w:val="24"/>
          <w:u w:val="single"/>
          <w:lang w:val="ro-RO"/>
        </w:rPr>
        <w:t>Ofertele sau cererile de participare vor fi depuse electronic prin intermediul SIA RSAP</w:t>
      </w:r>
    </w:p>
    <w:p w14:paraId="3428ED3D"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Termenul de valabilitate a ofertelor: </w:t>
      </w:r>
      <w:r w:rsidR="00910EA4" w:rsidRPr="008611B2">
        <w:rPr>
          <w:b/>
          <w:i/>
          <w:sz w:val="24"/>
          <w:szCs w:val="24"/>
          <w:u w:val="single"/>
          <w:lang w:val="ro-RO"/>
        </w:rPr>
        <w:t>60</w:t>
      </w:r>
      <w:r w:rsidRPr="008611B2">
        <w:rPr>
          <w:b/>
          <w:i/>
          <w:sz w:val="24"/>
          <w:szCs w:val="24"/>
          <w:u w:val="single"/>
          <w:lang w:val="ro-RO"/>
        </w:rPr>
        <w:t xml:space="preserve"> de zile</w:t>
      </w:r>
    </w:p>
    <w:p w14:paraId="212219D9"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Locul deschiderii ofertelor: </w:t>
      </w:r>
      <w:r w:rsidRPr="008611B2">
        <w:rPr>
          <w:b/>
          <w:i/>
          <w:sz w:val="24"/>
          <w:szCs w:val="24"/>
          <w:u w:val="single"/>
          <w:lang w:val="ro-RO"/>
        </w:rPr>
        <w:t>SIA RSAP</w:t>
      </w:r>
    </w:p>
    <w:p w14:paraId="344667C2" w14:textId="77777777" w:rsidR="00C27F7D" w:rsidRPr="008611B2" w:rsidRDefault="00C27F7D" w:rsidP="00C27F7D">
      <w:pPr>
        <w:pStyle w:val="aa"/>
        <w:tabs>
          <w:tab w:val="right" w:pos="426"/>
        </w:tabs>
        <w:spacing w:before="120"/>
        <w:ind w:left="360"/>
        <w:jc w:val="both"/>
        <w:rPr>
          <w:b/>
          <w:i/>
          <w:sz w:val="24"/>
          <w:szCs w:val="24"/>
          <w:lang w:val="ro-RO"/>
        </w:rPr>
      </w:pPr>
      <w:r w:rsidRPr="008611B2">
        <w:rPr>
          <w:b/>
          <w:i/>
          <w:sz w:val="24"/>
          <w:szCs w:val="24"/>
          <w:lang w:val="ro-RO"/>
        </w:rPr>
        <w:tab/>
      </w:r>
      <w:r w:rsidRPr="008611B2">
        <w:rPr>
          <w:b/>
          <w:i/>
          <w:sz w:val="24"/>
          <w:szCs w:val="24"/>
          <w:lang w:val="ro-RO"/>
        </w:rPr>
        <w:tab/>
        <w:t xml:space="preserve">Ofertele întârziate vor fi respinse. </w:t>
      </w:r>
    </w:p>
    <w:p w14:paraId="0C0753B9"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Persoanele autorizate să as</w:t>
      </w:r>
      <w:r w:rsidR="00490328" w:rsidRPr="008611B2">
        <w:rPr>
          <w:b/>
          <w:sz w:val="24"/>
          <w:szCs w:val="24"/>
          <w:lang w:val="ro-RO"/>
        </w:rPr>
        <w:t xml:space="preserve">iste la deschiderea ofertelor: </w:t>
      </w:r>
      <w:r w:rsidRPr="008611B2">
        <w:rPr>
          <w:b/>
          <w:i/>
          <w:sz w:val="24"/>
          <w:szCs w:val="24"/>
          <w:u w:val="single"/>
          <w:lang w:val="ro-RO"/>
        </w:rPr>
        <w:t>O</w:t>
      </w:r>
      <w:r w:rsidR="00490328" w:rsidRPr="008611B2">
        <w:rPr>
          <w:b/>
          <w:i/>
          <w:sz w:val="24"/>
          <w:szCs w:val="24"/>
          <w:u w:val="single"/>
          <w:lang w:val="ro-RO"/>
        </w:rPr>
        <w:t>fertele vor fi</w:t>
      </w:r>
      <w:r w:rsidRPr="008611B2">
        <w:rPr>
          <w:b/>
          <w:i/>
          <w:sz w:val="24"/>
          <w:szCs w:val="24"/>
          <w:u w:val="single"/>
          <w:lang w:val="ro-RO"/>
        </w:rPr>
        <w:t xml:space="preserve"> depuse prin SIA RSAP</w:t>
      </w:r>
    </w:p>
    <w:p w14:paraId="1023964F"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Limba sau limbile în care trebuie redactate ofertele sau cererile de participare: </w:t>
      </w:r>
      <w:r w:rsidRPr="008611B2">
        <w:rPr>
          <w:b/>
          <w:i/>
          <w:sz w:val="24"/>
          <w:szCs w:val="24"/>
          <w:u w:val="single"/>
          <w:lang w:val="ro-RO"/>
        </w:rPr>
        <w:t>Limba de stat</w:t>
      </w:r>
      <w:r w:rsidRPr="008611B2">
        <w:rPr>
          <w:b/>
          <w:sz w:val="24"/>
          <w:szCs w:val="24"/>
          <w:lang w:val="ro-RO"/>
        </w:rPr>
        <w:t xml:space="preserve"> </w:t>
      </w:r>
    </w:p>
    <w:p w14:paraId="404A0DB8"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Respectivul contract se referă la un proiect și/sau program finanțat din fonduri ale Uniunii Europene: </w:t>
      </w:r>
      <w:r w:rsidRPr="008611B2">
        <w:rPr>
          <w:b/>
          <w:i/>
          <w:sz w:val="24"/>
          <w:szCs w:val="24"/>
          <w:u w:val="single"/>
          <w:lang w:val="ro-RO"/>
        </w:rPr>
        <w:t>nu</w:t>
      </w:r>
    </w:p>
    <w:p w14:paraId="73FD2E72"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Denumirea și adresa organismului competent de soluționare a contestațiilor: </w:t>
      </w:r>
    </w:p>
    <w:p w14:paraId="52EBCD1D"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Agenția Națională pentru Soluționarea Contestațiilor</w:t>
      </w:r>
    </w:p>
    <w:p w14:paraId="3B28BB8F"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Adresa: mun. Chișinău, bd. Ștefan cel Mare și Sfânt nr.124 (et.4), MD 2001;</w:t>
      </w:r>
    </w:p>
    <w:p w14:paraId="24B0379D"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Tel/Fax/email:</w:t>
      </w:r>
      <w:r w:rsidR="007F17DD" w:rsidRPr="008611B2">
        <w:rPr>
          <w:b/>
          <w:i/>
          <w:sz w:val="24"/>
          <w:szCs w:val="24"/>
          <w:lang w:val="ro-RO"/>
        </w:rPr>
        <w:t xml:space="preserve"> </w:t>
      </w:r>
      <w:r w:rsidRPr="008611B2">
        <w:rPr>
          <w:b/>
          <w:i/>
          <w:sz w:val="24"/>
          <w:szCs w:val="24"/>
          <w:lang w:val="ro-RO"/>
        </w:rPr>
        <w:t xml:space="preserve">022-820 652, 022 820-651, </w:t>
      </w:r>
      <w:hyperlink r:id="rId8" w:history="1">
        <w:r w:rsidR="00490328" w:rsidRPr="008611B2">
          <w:rPr>
            <w:rStyle w:val="ad"/>
            <w:b/>
            <w:i/>
            <w:sz w:val="24"/>
            <w:szCs w:val="24"/>
            <w:lang w:val="ro-RO"/>
          </w:rPr>
          <w:t>contestatii@ansc.md</w:t>
        </w:r>
      </w:hyperlink>
    </w:p>
    <w:p w14:paraId="175253A3"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Data (datele) și referința (referințele) publicărilor anterioare în Jurnalul Oficial al Uniunii Europene privind contractul (contractele) la care se referă anunțul respectiv (dacă este cazul): </w:t>
      </w:r>
      <w:r w:rsidRPr="008611B2">
        <w:rPr>
          <w:b/>
          <w:i/>
          <w:sz w:val="24"/>
          <w:szCs w:val="24"/>
          <w:u w:val="single"/>
          <w:lang w:val="ro-RO"/>
        </w:rPr>
        <w:t>nu</w:t>
      </w:r>
    </w:p>
    <w:p w14:paraId="4C5F4046"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În cazul achizițiilor periodice, calendarul estimat pentru publicarea anunțurilor viitoare</w:t>
      </w:r>
      <w:r w:rsidRPr="008611B2">
        <w:rPr>
          <w:b/>
          <w:sz w:val="24"/>
          <w:szCs w:val="24"/>
          <w:shd w:val="clear" w:color="auto" w:fill="FFFFFF" w:themeFill="background1"/>
          <w:lang w:val="ro-RO"/>
        </w:rPr>
        <w:t>:</w:t>
      </w:r>
      <w:r w:rsidRPr="008611B2">
        <w:rPr>
          <w:b/>
          <w:i/>
          <w:sz w:val="24"/>
          <w:szCs w:val="24"/>
          <w:u w:val="single"/>
          <w:lang w:val="ro-RO"/>
        </w:rPr>
        <w:t xml:space="preserve"> nu</w:t>
      </w:r>
    </w:p>
    <w:p w14:paraId="7D318FC6"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Data publicării anunțului de intenție sau, după caz, precizarea că nu a fost publicat un astfel de </w:t>
      </w:r>
      <w:r w:rsidRPr="008611B2">
        <w:rPr>
          <w:b/>
          <w:sz w:val="24"/>
          <w:szCs w:val="24"/>
          <w:shd w:val="clear" w:color="auto" w:fill="FFFFFF" w:themeFill="background1"/>
          <w:lang w:val="ro-RO"/>
        </w:rPr>
        <w:t xml:space="preserve">anunţ: </w:t>
      </w:r>
      <w:r w:rsidRPr="008611B2">
        <w:rPr>
          <w:b/>
          <w:i/>
          <w:sz w:val="24"/>
          <w:szCs w:val="24"/>
          <w:u w:val="single"/>
          <w:lang w:val="ro-RO"/>
        </w:rPr>
        <w:t>nu</w:t>
      </w:r>
      <w:r w:rsidRPr="008611B2">
        <w:rPr>
          <w:b/>
          <w:i/>
          <w:sz w:val="24"/>
          <w:szCs w:val="24"/>
          <w:u w:val="single"/>
          <w:shd w:val="clear" w:color="auto" w:fill="FFFFFF" w:themeFill="background1"/>
          <w:lang w:val="ro-RO"/>
        </w:rPr>
        <w:t xml:space="preserve"> a fost publicat un asemenea anunț</w:t>
      </w:r>
    </w:p>
    <w:p w14:paraId="716590AB"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Data transmiterii spre publicare a anunțului de participar</w:t>
      </w:r>
      <w:r w:rsidRPr="008611B2">
        <w:rPr>
          <w:b/>
          <w:sz w:val="24"/>
          <w:szCs w:val="24"/>
          <w:shd w:val="clear" w:color="auto" w:fill="FFFFFF" w:themeFill="background1"/>
          <w:lang w:val="ro-RO"/>
        </w:rPr>
        <w:t xml:space="preserve">e: </w:t>
      </w:r>
      <w:r w:rsidR="00490328" w:rsidRPr="008611B2">
        <w:rPr>
          <w:b/>
          <w:i/>
          <w:sz w:val="24"/>
          <w:szCs w:val="24"/>
          <w:u w:val="single"/>
          <w:lang w:val="ro-RO"/>
        </w:rPr>
        <w:t>conform SIA RSAP</w:t>
      </w:r>
    </w:p>
    <w:p w14:paraId="606BE622"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În cadrul procedurii de achiziție publică se va utiliza/accepta:</w:t>
      </w:r>
    </w:p>
    <w:tbl>
      <w:tblPr>
        <w:tblStyle w:val="Grigliatabella2"/>
        <w:tblW w:w="10349" w:type="dxa"/>
        <w:tblInd w:w="137" w:type="dxa"/>
        <w:shd w:val="clear" w:color="auto" w:fill="FFFFFF" w:themeFill="background1"/>
        <w:tblLook w:val="04A0" w:firstRow="1" w:lastRow="0" w:firstColumn="1" w:lastColumn="0" w:noHBand="0" w:noVBand="1"/>
      </w:tblPr>
      <w:tblGrid>
        <w:gridCol w:w="7655"/>
        <w:gridCol w:w="2694"/>
      </w:tblGrid>
      <w:tr w:rsidR="00B20704" w:rsidRPr="008175FD" w14:paraId="322E9389" w14:textId="77777777" w:rsidTr="007F17DD">
        <w:tc>
          <w:tcPr>
            <w:tcW w:w="7655" w:type="dxa"/>
            <w:shd w:val="clear" w:color="auto" w:fill="FFFFFF" w:themeFill="background1"/>
          </w:tcPr>
          <w:p w14:paraId="2668837D" w14:textId="77777777" w:rsidR="00B20704" w:rsidRPr="008611B2" w:rsidRDefault="00B20704" w:rsidP="00D77780">
            <w:pPr>
              <w:shd w:val="clear" w:color="auto" w:fill="FFFFFF" w:themeFill="background1"/>
              <w:tabs>
                <w:tab w:val="right" w:pos="426"/>
              </w:tabs>
              <w:rPr>
                <w:b/>
                <w:lang w:val="ro-RO"/>
              </w:rPr>
            </w:pPr>
            <w:r w:rsidRPr="008611B2">
              <w:rPr>
                <w:b/>
                <w:lang w:val="ro-RO"/>
              </w:rPr>
              <w:t>Denumirea instrumentului electronic</w:t>
            </w:r>
          </w:p>
        </w:tc>
        <w:tc>
          <w:tcPr>
            <w:tcW w:w="2694" w:type="dxa"/>
            <w:shd w:val="clear" w:color="auto" w:fill="FFFFFF" w:themeFill="background1"/>
          </w:tcPr>
          <w:p w14:paraId="128923C9" w14:textId="77777777" w:rsidR="00B20704" w:rsidRPr="008611B2" w:rsidRDefault="00B20704" w:rsidP="00D77780">
            <w:pPr>
              <w:shd w:val="clear" w:color="auto" w:fill="FFFFFF" w:themeFill="background1"/>
              <w:tabs>
                <w:tab w:val="right" w:pos="426"/>
              </w:tabs>
              <w:rPr>
                <w:b/>
                <w:lang w:val="ro-RO"/>
              </w:rPr>
            </w:pPr>
            <w:r w:rsidRPr="008611B2">
              <w:rPr>
                <w:b/>
                <w:lang w:val="ro-RO"/>
              </w:rPr>
              <w:t>Se va utiliza/accepta sau nu</w:t>
            </w:r>
          </w:p>
        </w:tc>
      </w:tr>
      <w:tr w:rsidR="00B20704" w:rsidRPr="008611B2" w14:paraId="2E201E41" w14:textId="77777777" w:rsidTr="007F17DD">
        <w:tc>
          <w:tcPr>
            <w:tcW w:w="7655" w:type="dxa"/>
            <w:shd w:val="clear" w:color="auto" w:fill="FFFFFF" w:themeFill="background1"/>
          </w:tcPr>
          <w:p w14:paraId="3FDECD7B" w14:textId="77777777" w:rsidR="00B20704" w:rsidRPr="008611B2" w:rsidRDefault="00B20704" w:rsidP="00D77780">
            <w:pPr>
              <w:shd w:val="clear" w:color="auto" w:fill="FFFFFF" w:themeFill="background1"/>
              <w:tabs>
                <w:tab w:val="right" w:pos="426"/>
              </w:tabs>
              <w:rPr>
                <w:lang w:val="ro-RO"/>
              </w:rPr>
            </w:pPr>
            <w:r w:rsidRPr="008611B2">
              <w:rPr>
                <w:lang w:val="ro-RO"/>
              </w:rPr>
              <w:t>Depunerea electronică a ofertelor sau a cererilor de participare</w:t>
            </w:r>
          </w:p>
        </w:tc>
        <w:tc>
          <w:tcPr>
            <w:tcW w:w="2694" w:type="dxa"/>
            <w:shd w:val="clear" w:color="auto" w:fill="FFFFFF" w:themeFill="background1"/>
          </w:tcPr>
          <w:p w14:paraId="617DB1F0"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r w:rsidR="00B20704" w:rsidRPr="008611B2" w14:paraId="71ED3A58" w14:textId="77777777" w:rsidTr="007F17DD">
        <w:tc>
          <w:tcPr>
            <w:tcW w:w="7655" w:type="dxa"/>
            <w:shd w:val="clear" w:color="auto" w:fill="FFFFFF" w:themeFill="background1"/>
          </w:tcPr>
          <w:p w14:paraId="213563D4" w14:textId="77777777" w:rsidR="00B20704" w:rsidRPr="008611B2" w:rsidRDefault="00B20704" w:rsidP="00D77780">
            <w:pPr>
              <w:shd w:val="clear" w:color="auto" w:fill="FFFFFF" w:themeFill="background1"/>
              <w:tabs>
                <w:tab w:val="right" w:pos="426"/>
              </w:tabs>
              <w:rPr>
                <w:lang w:val="ro-RO"/>
              </w:rPr>
            </w:pPr>
            <w:r w:rsidRPr="008611B2">
              <w:rPr>
                <w:lang w:val="ro-RO"/>
              </w:rPr>
              <w:lastRenderedPageBreak/>
              <w:t>Sistemul de comenzi electronice</w:t>
            </w:r>
          </w:p>
        </w:tc>
        <w:tc>
          <w:tcPr>
            <w:tcW w:w="2694" w:type="dxa"/>
            <w:shd w:val="clear" w:color="auto" w:fill="FFFFFF" w:themeFill="background1"/>
          </w:tcPr>
          <w:p w14:paraId="1843890B" w14:textId="77777777" w:rsidR="00B20704" w:rsidRPr="008611B2" w:rsidRDefault="004F0F8A" w:rsidP="00D77780">
            <w:pPr>
              <w:shd w:val="clear" w:color="auto" w:fill="FFFFFF" w:themeFill="background1"/>
              <w:tabs>
                <w:tab w:val="right" w:pos="426"/>
              </w:tabs>
              <w:jc w:val="center"/>
              <w:rPr>
                <w:lang w:val="ro-RO"/>
              </w:rPr>
            </w:pPr>
            <w:r w:rsidRPr="008611B2">
              <w:rPr>
                <w:lang w:val="ro-RO"/>
              </w:rPr>
              <w:t>Nu</w:t>
            </w:r>
          </w:p>
        </w:tc>
      </w:tr>
      <w:tr w:rsidR="00B20704" w:rsidRPr="008611B2" w14:paraId="6442A722" w14:textId="77777777" w:rsidTr="007F17DD">
        <w:tc>
          <w:tcPr>
            <w:tcW w:w="7655" w:type="dxa"/>
            <w:shd w:val="clear" w:color="auto" w:fill="FFFFFF" w:themeFill="background1"/>
          </w:tcPr>
          <w:p w14:paraId="34E42985" w14:textId="77777777" w:rsidR="00B20704" w:rsidRPr="008611B2" w:rsidRDefault="00B20704" w:rsidP="00D77780">
            <w:pPr>
              <w:shd w:val="clear" w:color="auto" w:fill="FFFFFF" w:themeFill="background1"/>
              <w:tabs>
                <w:tab w:val="right" w:pos="426"/>
              </w:tabs>
              <w:rPr>
                <w:lang w:val="ro-RO"/>
              </w:rPr>
            </w:pPr>
            <w:r w:rsidRPr="008611B2">
              <w:rPr>
                <w:lang w:val="ro-RO"/>
              </w:rPr>
              <w:t>Facturarea electronică</w:t>
            </w:r>
          </w:p>
        </w:tc>
        <w:tc>
          <w:tcPr>
            <w:tcW w:w="2694" w:type="dxa"/>
            <w:shd w:val="clear" w:color="auto" w:fill="FFFFFF" w:themeFill="background1"/>
          </w:tcPr>
          <w:p w14:paraId="3019AE5B"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r w:rsidR="00B20704" w:rsidRPr="008611B2" w14:paraId="1D033A43" w14:textId="77777777" w:rsidTr="007F17DD">
        <w:trPr>
          <w:trHeight w:val="77"/>
        </w:trPr>
        <w:tc>
          <w:tcPr>
            <w:tcW w:w="7655" w:type="dxa"/>
            <w:shd w:val="clear" w:color="auto" w:fill="FFFFFF" w:themeFill="background1"/>
          </w:tcPr>
          <w:p w14:paraId="6C12A787" w14:textId="77777777" w:rsidR="00B20704" w:rsidRPr="008611B2" w:rsidRDefault="00B20704" w:rsidP="00D77780">
            <w:pPr>
              <w:shd w:val="clear" w:color="auto" w:fill="FFFFFF" w:themeFill="background1"/>
              <w:tabs>
                <w:tab w:val="right" w:pos="426"/>
              </w:tabs>
              <w:rPr>
                <w:lang w:val="ro-RO"/>
              </w:rPr>
            </w:pPr>
            <w:r w:rsidRPr="008611B2">
              <w:rPr>
                <w:lang w:val="ro-RO"/>
              </w:rPr>
              <w:t>Plățile electronice</w:t>
            </w:r>
          </w:p>
        </w:tc>
        <w:tc>
          <w:tcPr>
            <w:tcW w:w="2694" w:type="dxa"/>
            <w:shd w:val="clear" w:color="auto" w:fill="FFFFFF" w:themeFill="background1"/>
          </w:tcPr>
          <w:p w14:paraId="22B1E0A1"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bl>
    <w:p w14:paraId="1FDED18B"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8611B2">
        <w:rPr>
          <w:b/>
          <w:i/>
          <w:sz w:val="24"/>
          <w:szCs w:val="24"/>
          <w:u w:val="single"/>
          <w:lang w:val="ro-RO"/>
        </w:rPr>
        <w:t>nu</w:t>
      </w:r>
    </w:p>
    <w:p w14:paraId="421973A0" w14:textId="77777777" w:rsidR="00B20704" w:rsidRPr="008611B2" w:rsidRDefault="00B20704" w:rsidP="00490328">
      <w:pPr>
        <w:numPr>
          <w:ilvl w:val="0"/>
          <w:numId w:val="1"/>
        </w:numPr>
        <w:tabs>
          <w:tab w:val="right" w:pos="426"/>
        </w:tabs>
        <w:spacing w:before="120" w:line="276" w:lineRule="auto"/>
        <w:jc w:val="both"/>
        <w:rPr>
          <w:b/>
          <w:sz w:val="24"/>
          <w:szCs w:val="24"/>
          <w:lang w:val="ro-RO"/>
        </w:rPr>
      </w:pPr>
      <w:r w:rsidRPr="008611B2">
        <w:rPr>
          <w:b/>
          <w:sz w:val="24"/>
          <w:szCs w:val="24"/>
          <w:lang w:val="ro-RO"/>
        </w:rPr>
        <w:t xml:space="preserve">Alte informații relevante: </w:t>
      </w:r>
    </w:p>
    <w:p w14:paraId="65758874"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indică unitatea de măsură și cantitatea;</w:t>
      </w:r>
    </w:p>
    <w:p w14:paraId="6900C758"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indică prețul per unitate fără TVA rotunjit până la miimi (se indică două cifre după virgulă);</w:t>
      </w:r>
    </w:p>
    <w:p w14:paraId="5DEC68D0"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calculează și se indică prețul per unitate cu TVA rotunjit până la miimi (se indică două cifre după virgulă);</w:t>
      </w:r>
    </w:p>
    <w:p w14:paraId="517DD857"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calculează și se indică Suma fără TVA rotunjit până la miimi (se indică două cifre după virgulă);</w:t>
      </w:r>
    </w:p>
    <w:p w14:paraId="63E16735"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calculează și se indică Suma cu TVA rotunjit până la miimi (se indică două cifre după virgulă).</w:t>
      </w:r>
    </w:p>
    <w:p w14:paraId="594141C8" w14:textId="77777777" w:rsidR="00700A2F" w:rsidRPr="008611B2" w:rsidRDefault="00700A2F" w:rsidP="008876C3">
      <w:pPr>
        <w:spacing w:before="120" w:after="120"/>
        <w:rPr>
          <w:b/>
          <w:sz w:val="24"/>
          <w:szCs w:val="24"/>
          <w:lang w:val="ro-RO"/>
        </w:rPr>
      </w:pPr>
    </w:p>
    <w:p w14:paraId="37857437" w14:textId="77777777" w:rsidR="005A244F" w:rsidRPr="008611B2" w:rsidRDefault="005A244F" w:rsidP="008876C3">
      <w:pPr>
        <w:spacing w:before="120" w:after="120"/>
        <w:rPr>
          <w:b/>
          <w:sz w:val="24"/>
          <w:szCs w:val="24"/>
          <w:lang w:val="ro-RO"/>
        </w:rPr>
      </w:pPr>
    </w:p>
    <w:p w14:paraId="15C844AA" w14:textId="0378BAC5" w:rsidR="00A65391" w:rsidRPr="008611B2" w:rsidRDefault="00AA14E6" w:rsidP="00490328">
      <w:pPr>
        <w:spacing w:before="120" w:after="120"/>
        <w:ind w:left="426"/>
        <w:rPr>
          <w:b/>
          <w:sz w:val="24"/>
          <w:szCs w:val="24"/>
          <w:lang w:val="ro-RO"/>
        </w:rPr>
      </w:pPr>
      <w:r w:rsidRPr="008611B2">
        <w:rPr>
          <w:b/>
          <w:sz w:val="24"/>
          <w:szCs w:val="24"/>
          <w:lang w:val="ro-RO"/>
        </w:rPr>
        <w:t xml:space="preserve">Conducătorul grupului de lucru:  </w:t>
      </w:r>
      <w:r w:rsidR="00A315D9" w:rsidRPr="008611B2">
        <w:rPr>
          <w:b/>
          <w:sz w:val="24"/>
          <w:szCs w:val="24"/>
          <w:lang w:val="ro-RO"/>
        </w:rPr>
        <w:tab/>
        <w:t xml:space="preserve">    </w:t>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874BF9">
        <w:rPr>
          <w:b/>
          <w:sz w:val="24"/>
          <w:szCs w:val="24"/>
          <w:lang w:val="ro-RO"/>
        </w:rPr>
        <w:tab/>
      </w:r>
      <w:r w:rsidR="005A2CFC" w:rsidRPr="008611B2">
        <w:rPr>
          <w:b/>
          <w:sz w:val="24"/>
          <w:szCs w:val="24"/>
          <w:lang w:val="ro-RO"/>
        </w:rPr>
        <w:t>I</w:t>
      </w:r>
      <w:r w:rsidR="00874BF9">
        <w:rPr>
          <w:b/>
          <w:sz w:val="24"/>
          <w:szCs w:val="24"/>
          <w:lang w:val="ro-RO"/>
        </w:rPr>
        <w:t>van SERT</w:t>
      </w:r>
      <w:r w:rsidR="0078019E" w:rsidRPr="008611B2">
        <w:rPr>
          <w:b/>
          <w:sz w:val="24"/>
          <w:szCs w:val="24"/>
          <w:lang w:val="ro-RO"/>
        </w:rPr>
        <w:t xml:space="preserve"> </w:t>
      </w:r>
      <w:r w:rsidR="00081285" w:rsidRPr="008611B2">
        <w:rPr>
          <w:b/>
          <w:sz w:val="24"/>
          <w:szCs w:val="24"/>
          <w:lang w:val="ro-RO"/>
        </w:rPr>
        <w:t xml:space="preserve"> </w:t>
      </w:r>
      <w:r w:rsidR="00A65391" w:rsidRPr="008611B2">
        <w:rPr>
          <w:b/>
          <w:sz w:val="24"/>
          <w:szCs w:val="24"/>
          <w:lang w:val="ro-RO"/>
        </w:rPr>
        <w:t>_______________</w:t>
      </w:r>
    </w:p>
    <w:p w14:paraId="3EFEE9B3" w14:textId="77777777" w:rsidR="00D06E18" w:rsidRPr="008611B2" w:rsidRDefault="00A65391" w:rsidP="008876C3">
      <w:pPr>
        <w:spacing w:before="120" w:after="120"/>
        <w:rPr>
          <w:b/>
          <w:sz w:val="24"/>
          <w:szCs w:val="24"/>
          <w:lang w:val="ro-RO"/>
        </w:rPr>
      </w:pPr>
      <w:r w:rsidRPr="008611B2">
        <w:rPr>
          <w:b/>
          <w:sz w:val="24"/>
          <w:szCs w:val="24"/>
          <w:lang w:val="ro-RO"/>
        </w:rPr>
        <w:t xml:space="preserve">                                                                         </w:t>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Pr="008611B2">
        <w:rPr>
          <w:b/>
          <w:sz w:val="24"/>
          <w:szCs w:val="24"/>
          <w:lang w:val="ro-RO"/>
        </w:rPr>
        <w:t xml:space="preserve"> </w:t>
      </w:r>
      <w:r w:rsidR="00081285" w:rsidRPr="008611B2">
        <w:rPr>
          <w:b/>
          <w:sz w:val="24"/>
          <w:szCs w:val="24"/>
          <w:lang w:val="ro-RO"/>
        </w:rPr>
        <w:t xml:space="preserve"> L.Ș.</w:t>
      </w:r>
    </w:p>
    <w:sectPr w:rsidR="00D06E18" w:rsidRPr="008611B2" w:rsidSect="00395EB9">
      <w:footerReference w:type="default" r:id="rId9"/>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4454E" w14:textId="77777777" w:rsidR="00845AEA" w:rsidRDefault="00845AEA">
      <w:r>
        <w:separator/>
      </w:r>
    </w:p>
  </w:endnote>
  <w:endnote w:type="continuationSeparator" w:id="0">
    <w:p w14:paraId="63062465" w14:textId="77777777" w:rsidR="00845AEA" w:rsidRDefault="00845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380E6" w14:textId="77777777" w:rsidR="00E86A34" w:rsidRDefault="00E86A34" w:rsidP="00CB04B5">
    <w:pPr>
      <w:pStyle w:val="a4"/>
      <w:jc w:val="center"/>
    </w:pPr>
    <w:r>
      <w:fldChar w:fldCharType="begin"/>
    </w:r>
    <w:r>
      <w:instrText xml:space="preserve"> PAGE   \* MERGEFORMAT </w:instrText>
    </w:r>
    <w:r>
      <w:fldChar w:fldCharType="separate"/>
    </w:r>
    <w:r w:rsidR="00A11408">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1922E" w14:textId="77777777" w:rsidR="00845AEA" w:rsidRDefault="00845AEA">
      <w:r>
        <w:separator/>
      </w:r>
    </w:p>
  </w:footnote>
  <w:footnote w:type="continuationSeparator" w:id="0">
    <w:p w14:paraId="5923881A" w14:textId="77777777" w:rsidR="00845AEA" w:rsidRDefault="00845A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76261F"/>
    <w:multiLevelType w:val="hybridMultilevel"/>
    <w:tmpl w:val="CC881FE0"/>
    <w:lvl w:ilvl="0" w:tplc="41E6944E">
      <w:start w:val="3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AC0A83"/>
    <w:multiLevelType w:val="hybridMultilevel"/>
    <w:tmpl w:val="C602EBE8"/>
    <w:lvl w:ilvl="0" w:tplc="163664F0">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97C11F0"/>
    <w:multiLevelType w:val="hybridMultilevel"/>
    <w:tmpl w:val="A7E0AFFE"/>
    <w:lvl w:ilvl="0" w:tplc="2A069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A380522"/>
    <w:multiLevelType w:val="hybridMultilevel"/>
    <w:tmpl w:val="2A3EF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5"/>
  </w:num>
  <w:num w:numId="4">
    <w:abstractNumId w:val="4"/>
  </w:num>
  <w:num w:numId="5">
    <w:abstractNumId w:val="9"/>
  </w:num>
  <w:num w:numId="6">
    <w:abstractNumId w:val="3"/>
  </w:num>
  <w:num w:numId="7">
    <w:abstractNumId w:val="7"/>
  </w:num>
  <w:num w:numId="8">
    <w:abstractNumId w:val="6"/>
  </w:num>
  <w:num w:numId="9">
    <w:abstractNumId w:val="1"/>
  </w:num>
  <w:num w:numId="1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ru-RU"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3B11"/>
    <w:rsid w:val="000056FD"/>
    <w:rsid w:val="0000637D"/>
    <w:rsid w:val="00013165"/>
    <w:rsid w:val="000245D7"/>
    <w:rsid w:val="0002742C"/>
    <w:rsid w:val="00034900"/>
    <w:rsid w:val="000418CE"/>
    <w:rsid w:val="000436DC"/>
    <w:rsid w:val="000437E0"/>
    <w:rsid w:val="00045874"/>
    <w:rsid w:val="000465FB"/>
    <w:rsid w:val="00057FC2"/>
    <w:rsid w:val="000601C8"/>
    <w:rsid w:val="00060E51"/>
    <w:rsid w:val="000719A9"/>
    <w:rsid w:val="00073A25"/>
    <w:rsid w:val="00076676"/>
    <w:rsid w:val="00080C0B"/>
    <w:rsid w:val="00081285"/>
    <w:rsid w:val="00082348"/>
    <w:rsid w:val="00085265"/>
    <w:rsid w:val="00085839"/>
    <w:rsid w:val="00086B34"/>
    <w:rsid w:val="00090115"/>
    <w:rsid w:val="00090563"/>
    <w:rsid w:val="0009057B"/>
    <w:rsid w:val="000918F5"/>
    <w:rsid w:val="000A6D18"/>
    <w:rsid w:val="000B2D7E"/>
    <w:rsid w:val="000B4282"/>
    <w:rsid w:val="000C40D2"/>
    <w:rsid w:val="000D5A59"/>
    <w:rsid w:val="000E33B2"/>
    <w:rsid w:val="000F3F7E"/>
    <w:rsid w:val="001056CB"/>
    <w:rsid w:val="001224DA"/>
    <w:rsid w:val="0012595E"/>
    <w:rsid w:val="00125CBC"/>
    <w:rsid w:val="00126330"/>
    <w:rsid w:val="00133BBE"/>
    <w:rsid w:val="001434CB"/>
    <w:rsid w:val="0014706C"/>
    <w:rsid w:val="001541BB"/>
    <w:rsid w:val="00155784"/>
    <w:rsid w:val="0016259F"/>
    <w:rsid w:val="00171583"/>
    <w:rsid w:val="00184EAA"/>
    <w:rsid w:val="00193032"/>
    <w:rsid w:val="00193507"/>
    <w:rsid w:val="00195A29"/>
    <w:rsid w:val="001974BF"/>
    <w:rsid w:val="001A49B1"/>
    <w:rsid w:val="001C7265"/>
    <w:rsid w:val="001D0397"/>
    <w:rsid w:val="001D48E7"/>
    <w:rsid w:val="001D5552"/>
    <w:rsid w:val="001E6B59"/>
    <w:rsid w:val="001E704C"/>
    <w:rsid w:val="001F1063"/>
    <w:rsid w:val="001F244D"/>
    <w:rsid w:val="00207B3C"/>
    <w:rsid w:val="0022009A"/>
    <w:rsid w:val="0022146D"/>
    <w:rsid w:val="002232C0"/>
    <w:rsid w:val="00224449"/>
    <w:rsid w:val="00224A35"/>
    <w:rsid w:val="0022632C"/>
    <w:rsid w:val="002309AE"/>
    <w:rsid w:val="00230A60"/>
    <w:rsid w:val="00240B32"/>
    <w:rsid w:val="002456F9"/>
    <w:rsid w:val="00246ABA"/>
    <w:rsid w:val="00247631"/>
    <w:rsid w:val="00253B7D"/>
    <w:rsid w:val="00254170"/>
    <w:rsid w:val="002546EC"/>
    <w:rsid w:val="00256934"/>
    <w:rsid w:val="00256938"/>
    <w:rsid w:val="00257F2E"/>
    <w:rsid w:val="0026098E"/>
    <w:rsid w:val="00260992"/>
    <w:rsid w:val="00265053"/>
    <w:rsid w:val="00271D75"/>
    <w:rsid w:val="00272895"/>
    <w:rsid w:val="002752D2"/>
    <w:rsid w:val="0028235B"/>
    <w:rsid w:val="002832AB"/>
    <w:rsid w:val="00294C4C"/>
    <w:rsid w:val="00296754"/>
    <w:rsid w:val="00296805"/>
    <w:rsid w:val="00297F99"/>
    <w:rsid w:val="002A074C"/>
    <w:rsid w:val="002A423B"/>
    <w:rsid w:val="002A67C6"/>
    <w:rsid w:val="002B6AF2"/>
    <w:rsid w:val="002B71EC"/>
    <w:rsid w:val="002B78B1"/>
    <w:rsid w:val="002D0970"/>
    <w:rsid w:val="002D66C0"/>
    <w:rsid w:val="002D7A3C"/>
    <w:rsid w:val="002E0721"/>
    <w:rsid w:val="002E20FA"/>
    <w:rsid w:val="002E2C42"/>
    <w:rsid w:val="002E36AD"/>
    <w:rsid w:val="002E5AC9"/>
    <w:rsid w:val="002E606A"/>
    <w:rsid w:val="002F146C"/>
    <w:rsid w:val="002F39D7"/>
    <w:rsid w:val="002F3A70"/>
    <w:rsid w:val="002F4871"/>
    <w:rsid w:val="00307E42"/>
    <w:rsid w:val="00311365"/>
    <w:rsid w:val="00315A15"/>
    <w:rsid w:val="00321C89"/>
    <w:rsid w:val="003224E5"/>
    <w:rsid w:val="00340BA2"/>
    <w:rsid w:val="00341EA9"/>
    <w:rsid w:val="00344247"/>
    <w:rsid w:val="00345025"/>
    <w:rsid w:val="003472A3"/>
    <w:rsid w:val="003530D5"/>
    <w:rsid w:val="00353A69"/>
    <w:rsid w:val="0035514B"/>
    <w:rsid w:val="00361952"/>
    <w:rsid w:val="00363E12"/>
    <w:rsid w:val="003647B8"/>
    <w:rsid w:val="003701BC"/>
    <w:rsid w:val="003751B9"/>
    <w:rsid w:val="00380063"/>
    <w:rsid w:val="0038066B"/>
    <w:rsid w:val="0038341B"/>
    <w:rsid w:val="00384F54"/>
    <w:rsid w:val="00385346"/>
    <w:rsid w:val="00386BC3"/>
    <w:rsid w:val="00395EB9"/>
    <w:rsid w:val="00396EAC"/>
    <w:rsid w:val="003A1786"/>
    <w:rsid w:val="003B3F9F"/>
    <w:rsid w:val="003B51B4"/>
    <w:rsid w:val="003C7027"/>
    <w:rsid w:val="003D147E"/>
    <w:rsid w:val="003E1E4B"/>
    <w:rsid w:val="003E55C3"/>
    <w:rsid w:val="003F056D"/>
    <w:rsid w:val="003F0850"/>
    <w:rsid w:val="003F52BE"/>
    <w:rsid w:val="00400157"/>
    <w:rsid w:val="00400E39"/>
    <w:rsid w:val="004021F9"/>
    <w:rsid w:val="00402FB3"/>
    <w:rsid w:val="00403FE6"/>
    <w:rsid w:val="004065C6"/>
    <w:rsid w:val="0041000F"/>
    <w:rsid w:val="00410BD6"/>
    <w:rsid w:val="00413DDD"/>
    <w:rsid w:val="00422432"/>
    <w:rsid w:val="004225A2"/>
    <w:rsid w:val="0042484E"/>
    <w:rsid w:val="00426381"/>
    <w:rsid w:val="004269E0"/>
    <w:rsid w:val="00426E9A"/>
    <w:rsid w:val="00430F94"/>
    <w:rsid w:val="00432C08"/>
    <w:rsid w:val="004407A6"/>
    <w:rsid w:val="00443919"/>
    <w:rsid w:val="00444B84"/>
    <w:rsid w:val="00445464"/>
    <w:rsid w:val="00452455"/>
    <w:rsid w:val="0045517F"/>
    <w:rsid w:val="00460101"/>
    <w:rsid w:val="00465059"/>
    <w:rsid w:val="0047570A"/>
    <w:rsid w:val="00485B6C"/>
    <w:rsid w:val="00490328"/>
    <w:rsid w:val="004954A1"/>
    <w:rsid w:val="004A13EC"/>
    <w:rsid w:val="004A5038"/>
    <w:rsid w:val="004C1BF4"/>
    <w:rsid w:val="004C5BB0"/>
    <w:rsid w:val="004C6569"/>
    <w:rsid w:val="004C74DC"/>
    <w:rsid w:val="004D7E2C"/>
    <w:rsid w:val="004E5F0D"/>
    <w:rsid w:val="004E5F96"/>
    <w:rsid w:val="004F0F8A"/>
    <w:rsid w:val="004F3697"/>
    <w:rsid w:val="004F3A79"/>
    <w:rsid w:val="004F54D6"/>
    <w:rsid w:val="004F6142"/>
    <w:rsid w:val="00506D5A"/>
    <w:rsid w:val="005140ED"/>
    <w:rsid w:val="005148C7"/>
    <w:rsid w:val="005160EE"/>
    <w:rsid w:val="00522B9A"/>
    <w:rsid w:val="00531815"/>
    <w:rsid w:val="00534965"/>
    <w:rsid w:val="005371FF"/>
    <w:rsid w:val="005421FA"/>
    <w:rsid w:val="0054639F"/>
    <w:rsid w:val="005478D1"/>
    <w:rsid w:val="005518F6"/>
    <w:rsid w:val="005560D1"/>
    <w:rsid w:val="005564E2"/>
    <w:rsid w:val="00556588"/>
    <w:rsid w:val="00563AE5"/>
    <w:rsid w:val="00576A1B"/>
    <w:rsid w:val="00580859"/>
    <w:rsid w:val="00585530"/>
    <w:rsid w:val="00585FB0"/>
    <w:rsid w:val="00590558"/>
    <w:rsid w:val="00594B33"/>
    <w:rsid w:val="00596A4C"/>
    <w:rsid w:val="005A244F"/>
    <w:rsid w:val="005A2CFC"/>
    <w:rsid w:val="005B0108"/>
    <w:rsid w:val="005B028D"/>
    <w:rsid w:val="005B1618"/>
    <w:rsid w:val="005B2B40"/>
    <w:rsid w:val="005C1973"/>
    <w:rsid w:val="005D2F0B"/>
    <w:rsid w:val="005D3F9B"/>
    <w:rsid w:val="005D4381"/>
    <w:rsid w:val="005E2215"/>
    <w:rsid w:val="005F61AE"/>
    <w:rsid w:val="00600BBC"/>
    <w:rsid w:val="00601072"/>
    <w:rsid w:val="00602AC3"/>
    <w:rsid w:val="00604090"/>
    <w:rsid w:val="00610EA1"/>
    <w:rsid w:val="006201A7"/>
    <w:rsid w:val="0062221E"/>
    <w:rsid w:val="00623CD9"/>
    <w:rsid w:val="0062523F"/>
    <w:rsid w:val="006353B0"/>
    <w:rsid w:val="006420A1"/>
    <w:rsid w:val="00642EBA"/>
    <w:rsid w:val="006466C0"/>
    <w:rsid w:val="00647517"/>
    <w:rsid w:val="00647B82"/>
    <w:rsid w:val="00654065"/>
    <w:rsid w:val="00655472"/>
    <w:rsid w:val="00656D6C"/>
    <w:rsid w:val="006628D2"/>
    <w:rsid w:val="00662C7D"/>
    <w:rsid w:val="006654DE"/>
    <w:rsid w:val="00666581"/>
    <w:rsid w:val="006677B3"/>
    <w:rsid w:val="006717BD"/>
    <w:rsid w:val="00671E34"/>
    <w:rsid w:val="0067330D"/>
    <w:rsid w:val="0069001F"/>
    <w:rsid w:val="00690693"/>
    <w:rsid w:val="00690AE0"/>
    <w:rsid w:val="006935F9"/>
    <w:rsid w:val="00695BA2"/>
    <w:rsid w:val="006A6405"/>
    <w:rsid w:val="006B4C35"/>
    <w:rsid w:val="006C11CA"/>
    <w:rsid w:val="006D0F04"/>
    <w:rsid w:val="006D5430"/>
    <w:rsid w:val="006E3EA9"/>
    <w:rsid w:val="006E4545"/>
    <w:rsid w:val="006F0F92"/>
    <w:rsid w:val="00700A2F"/>
    <w:rsid w:val="007051FF"/>
    <w:rsid w:val="007137D8"/>
    <w:rsid w:val="007201DC"/>
    <w:rsid w:val="00721BBE"/>
    <w:rsid w:val="0072330A"/>
    <w:rsid w:val="007272D2"/>
    <w:rsid w:val="007416B6"/>
    <w:rsid w:val="0074622B"/>
    <w:rsid w:val="00762457"/>
    <w:rsid w:val="0077167C"/>
    <w:rsid w:val="00773A49"/>
    <w:rsid w:val="0078019E"/>
    <w:rsid w:val="00781F09"/>
    <w:rsid w:val="00784C1D"/>
    <w:rsid w:val="00784D9C"/>
    <w:rsid w:val="0078585A"/>
    <w:rsid w:val="00792E9D"/>
    <w:rsid w:val="00794E2A"/>
    <w:rsid w:val="00796324"/>
    <w:rsid w:val="007B057A"/>
    <w:rsid w:val="007B1C2B"/>
    <w:rsid w:val="007B5428"/>
    <w:rsid w:val="007B583D"/>
    <w:rsid w:val="007C0114"/>
    <w:rsid w:val="007C6A18"/>
    <w:rsid w:val="007E003E"/>
    <w:rsid w:val="007E0856"/>
    <w:rsid w:val="007E1C82"/>
    <w:rsid w:val="007E3289"/>
    <w:rsid w:val="007E5FE8"/>
    <w:rsid w:val="007E68DF"/>
    <w:rsid w:val="007F1077"/>
    <w:rsid w:val="007F13F1"/>
    <w:rsid w:val="007F17DD"/>
    <w:rsid w:val="00801517"/>
    <w:rsid w:val="008138F3"/>
    <w:rsid w:val="008175FD"/>
    <w:rsid w:val="008227A2"/>
    <w:rsid w:val="00825F40"/>
    <w:rsid w:val="008263C8"/>
    <w:rsid w:val="0084131A"/>
    <w:rsid w:val="008458BE"/>
    <w:rsid w:val="00845AEA"/>
    <w:rsid w:val="00845D0B"/>
    <w:rsid w:val="008462FC"/>
    <w:rsid w:val="0084776F"/>
    <w:rsid w:val="00855DDF"/>
    <w:rsid w:val="00860162"/>
    <w:rsid w:val="008611B2"/>
    <w:rsid w:val="00870DD0"/>
    <w:rsid w:val="00871E1F"/>
    <w:rsid w:val="00874BF9"/>
    <w:rsid w:val="00875334"/>
    <w:rsid w:val="00880C46"/>
    <w:rsid w:val="0088138A"/>
    <w:rsid w:val="00881861"/>
    <w:rsid w:val="00884475"/>
    <w:rsid w:val="0088598B"/>
    <w:rsid w:val="00887281"/>
    <w:rsid w:val="008876C3"/>
    <w:rsid w:val="00892BD2"/>
    <w:rsid w:val="00893DDB"/>
    <w:rsid w:val="008A04C0"/>
    <w:rsid w:val="008A1C2F"/>
    <w:rsid w:val="008C5FFC"/>
    <w:rsid w:val="008D1257"/>
    <w:rsid w:val="008D77DF"/>
    <w:rsid w:val="008F69B1"/>
    <w:rsid w:val="009000D6"/>
    <w:rsid w:val="0090083E"/>
    <w:rsid w:val="00900AF4"/>
    <w:rsid w:val="009020B8"/>
    <w:rsid w:val="00903403"/>
    <w:rsid w:val="009035DD"/>
    <w:rsid w:val="009057E6"/>
    <w:rsid w:val="00906910"/>
    <w:rsid w:val="00910EA4"/>
    <w:rsid w:val="00916E1D"/>
    <w:rsid w:val="00926024"/>
    <w:rsid w:val="0092631B"/>
    <w:rsid w:val="00931422"/>
    <w:rsid w:val="00934C05"/>
    <w:rsid w:val="00936455"/>
    <w:rsid w:val="0094440C"/>
    <w:rsid w:val="009455B6"/>
    <w:rsid w:val="009479B5"/>
    <w:rsid w:val="0096527B"/>
    <w:rsid w:val="009655A6"/>
    <w:rsid w:val="009671F1"/>
    <w:rsid w:val="00970911"/>
    <w:rsid w:val="00984962"/>
    <w:rsid w:val="00985E15"/>
    <w:rsid w:val="0099505A"/>
    <w:rsid w:val="009A00C3"/>
    <w:rsid w:val="009A1617"/>
    <w:rsid w:val="009A569F"/>
    <w:rsid w:val="009B7E0C"/>
    <w:rsid w:val="009C31A2"/>
    <w:rsid w:val="009C77AC"/>
    <w:rsid w:val="009D089E"/>
    <w:rsid w:val="009D4DC1"/>
    <w:rsid w:val="009D5F69"/>
    <w:rsid w:val="009E244E"/>
    <w:rsid w:val="009E6072"/>
    <w:rsid w:val="00A02472"/>
    <w:rsid w:val="00A05D77"/>
    <w:rsid w:val="00A07549"/>
    <w:rsid w:val="00A11408"/>
    <w:rsid w:val="00A15C54"/>
    <w:rsid w:val="00A177B7"/>
    <w:rsid w:val="00A22A7F"/>
    <w:rsid w:val="00A22AA7"/>
    <w:rsid w:val="00A24765"/>
    <w:rsid w:val="00A310E5"/>
    <w:rsid w:val="00A315D9"/>
    <w:rsid w:val="00A35949"/>
    <w:rsid w:val="00A37996"/>
    <w:rsid w:val="00A57411"/>
    <w:rsid w:val="00A57D84"/>
    <w:rsid w:val="00A61F2B"/>
    <w:rsid w:val="00A65391"/>
    <w:rsid w:val="00A67F18"/>
    <w:rsid w:val="00A71C71"/>
    <w:rsid w:val="00A74586"/>
    <w:rsid w:val="00A82DC0"/>
    <w:rsid w:val="00A85905"/>
    <w:rsid w:val="00A85EC6"/>
    <w:rsid w:val="00A90230"/>
    <w:rsid w:val="00A93CC3"/>
    <w:rsid w:val="00AA0EE2"/>
    <w:rsid w:val="00AA10EE"/>
    <w:rsid w:val="00AA14E6"/>
    <w:rsid w:val="00AA16C3"/>
    <w:rsid w:val="00AA387E"/>
    <w:rsid w:val="00AA4B70"/>
    <w:rsid w:val="00AA4FC6"/>
    <w:rsid w:val="00AB0135"/>
    <w:rsid w:val="00AB678C"/>
    <w:rsid w:val="00AC217E"/>
    <w:rsid w:val="00AC2788"/>
    <w:rsid w:val="00AC50C2"/>
    <w:rsid w:val="00AD26DF"/>
    <w:rsid w:val="00AD304A"/>
    <w:rsid w:val="00AD68C9"/>
    <w:rsid w:val="00AE14A0"/>
    <w:rsid w:val="00AE56CD"/>
    <w:rsid w:val="00AF0259"/>
    <w:rsid w:val="00AF310E"/>
    <w:rsid w:val="00AF44E7"/>
    <w:rsid w:val="00AF508D"/>
    <w:rsid w:val="00AF5526"/>
    <w:rsid w:val="00AF5AF7"/>
    <w:rsid w:val="00AF5CCA"/>
    <w:rsid w:val="00B02395"/>
    <w:rsid w:val="00B072A5"/>
    <w:rsid w:val="00B07E33"/>
    <w:rsid w:val="00B07EB3"/>
    <w:rsid w:val="00B1222A"/>
    <w:rsid w:val="00B129DC"/>
    <w:rsid w:val="00B1606A"/>
    <w:rsid w:val="00B1619A"/>
    <w:rsid w:val="00B20704"/>
    <w:rsid w:val="00B22F7B"/>
    <w:rsid w:val="00B27583"/>
    <w:rsid w:val="00B32469"/>
    <w:rsid w:val="00B3791A"/>
    <w:rsid w:val="00B42035"/>
    <w:rsid w:val="00B47EB4"/>
    <w:rsid w:val="00B5119C"/>
    <w:rsid w:val="00B53265"/>
    <w:rsid w:val="00B56DCE"/>
    <w:rsid w:val="00B575C4"/>
    <w:rsid w:val="00B65510"/>
    <w:rsid w:val="00B705BF"/>
    <w:rsid w:val="00B75A73"/>
    <w:rsid w:val="00B8558A"/>
    <w:rsid w:val="00B86AD1"/>
    <w:rsid w:val="00B87D4F"/>
    <w:rsid w:val="00B97671"/>
    <w:rsid w:val="00BB3896"/>
    <w:rsid w:val="00BC0C2D"/>
    <w:rsid w:val="00BC3DE8"/>
    <w:rsid w:val="00BD3F72"/>
    <w:rsid w:val="00BD4F02"/>
    <w:rsid w:val="00BF071E"/>
    <w:rsid w:val="00C001FF"/>
    <w:rsid w:val="00C03320"/>
    <w:rsid w:val="00C03A61"/>
    <w:rsid w:val="00C16D61"/>
    <w:rsid w:val="00C20AEA"/>
    <w:rsid w:val="00C2163E"/>
    <w:rsid w:val="00C22322"/>
    <w:rsid w:val="00C24C2A"/>
    <w:rsid w:val="00C27F7D"/>
    <w:rsid w:val="00C337C3"/>
    <w:rsid w:val="00C3690F"/>
    <w:rsid w:val="00C40A42"/>
    <w:rsid w:val="00C50313"/>
    <w:rsid w:val="00C503EF"/>
    <w:rsid w:val="00C52D7F"/>
    <w:rsid w:val="00C55B3E"/>
    <w:rsid w:val="00C71ACF"/>
    <w:rsid w:val="00C750BB"/>
    <w:rsid w:val="00C864E8"/>
    <w:rsid w:val="00C91F92"/>
    <w:rsid w:val="00CA01C7"/>
    <w:rsid w:val="00CA1F97"/>
    <w:rsid w:val="00CA2940"/>
    <w:rsid w:val="00CB04B5"/>
    <w:rsid w:val="00CC5F7A"/>
    <w:rsid w:val="00CD2255"/>
    <w:rsid w:val="00CE19F6"/>
    <w:rsid w:val="00CE2009"/>
    <w:rsid w:val="00CE2CB1"/>
    <w:rsid w:val="00CF52A1"/>
    <w:rsid w:val="00D0009B"/>
    <w:rsid w:val="00D034EE"/>
    <w:rsid w:val="00D0665A"/>
    <w:rsid w:val="00D06E18"/>
    <w:rsid w:val="00D10289"/>
    <w:rsid w:val="00D11A7C"/>
    <w:rsid w:val="00D1363B"/>
    <w:rsid w:val="00D17B85"/>
    <w:rsid w:val="00D26F16"/>
    <w:rsid w:val="00D27718"/>
    <w:rsid w:val="00D333B4"/>
    <w:rsid w:val="00D366DE"/>
    <w:rsid w:val="00D77B73"/>
    <w:rsid w:val="00D85B8C"/>
    <w:rsid w:val="00D875B3"/>
    <w:rsid w:val="00D95256"/>
    <w:rsid w:val="00DA5948"/>
    <w:rsid w:val="00DB2EC3"/>
    <w:rsid w:val="00DB2FA4"/>
    <w:rsid w:val="00DC373A"/>
    <w:rsid w:val="00DC7716"/>
    <w:rsid w:val="00DD6A5F"/>
    <w:rsid w:val="00DE22D2"/>
    <w:rsid w:val="00DE5647"/>
    <w:rsid w:val="00DF1FA1"/>
    <w:rsid w:val="00DF2142"/>
    <w:rsid w:val="00DF4156"/>
    <w:rsid w:val="00DF6D0F"/>
    <w:rsid w:val="00DF7C96"/>
    <w:rsid w:val="00DF7D93"/>
    <w:rsid w:val="00E0051B"/>
    <w:rsid w:val="00E032A6"/>
    <w:rsid w:val="00E12422"/>
    <w:rsid w:val="00E21CBB"/>
    <w:rsid w:val="00E3222E"/>
    <w:rsid w:val="00E3528A"/>
    <w:rsid w:val="00E412B3"/>
    <w:rsid w:val="00E45AAC"/>
    <w:rsid w:val="00E50291"/>
    <w:rsid w:val="00E51738"/>
    <w:rsid w:val="00E55E71"/>
    <w:rsid w:val="00E7311B"/>
    <w:rsid w:val="00E731E5"/>
    <w:rsid w:val="00E73927"/>
    <w:rsid w:val="00E8364F"/>
    <w:rsid w:val="00E86A34"/>
    <w:rsid w:val="00E91732"/>
    <w:rsid w:val="00EA039F"/>
    <w:rsid w:val="00EA2820"/>
    <w:rsid w:val="00EA444A"/>
    <w:rsid w:val="00EA44CE"/>
    <w:rsid w:val="00EA6A34"/>
    <w:rsid w:val="00EB4C39"/>
    <w:rsid w:val="00EB658B"/>
    <w:rsid w:val="00EC48FF"/>
    <w:rsid w:val="00ED3FB9"/>
    <w:rsid w:val="00ED4B63"/>
    <w:rsid w:val="00ED4D8D"/>
    <w:rsid w:val="00EE2078"/>
    <w:rsid w:val="00EF1061"/>
    <w:rsid w:val="00EF37DA"/>
    <w:rsid w:val="00EF712C"/>
    <w:rsid w:val="00EF7226"/>
    <w:rsid w:val="00F1644B"/>
    <w:rsid w:val="00F23195"/>
    <w:rsid w:val="00F327CB"/>
    <w:rsid w:val="00F33CA7"/>
    <w:rsid w:val="00F371C9"/>
    <w:rsid w:val="00F37233"/>
    <w:rsid w:val="00F37FB9"/>
    <w:rsid w:val="00F424E8"/>
    <w:rsid w:val="00F42DC6"/>
    <w:rsid w:val="00F53932"/>
    <w:rsid w:val="00F539AB"/>
    <w:rsid w:val="00F56597"/>
    <w:rsid w:val="00F574A7"/>
    <w:rsid w:val="00F74ACF"/>
    <w:rsid w:val="00F83475"/>
    <w:rsid w:val="00F85267"/>
    <w:rsid w:val="00FA25FA"/>
    <w:rsid w:val="00FB099F"/>
    <w:rsid w:val="00FB1E54"/>
    <w:rsid w:val="00FC1185"/>
    <w:rsid w:val="00FC3542"/>
    <w:rsid w:val="00FC3A94"/>
    <w:rsid w:val="00FD0D31"/>
    <w:rsid w:val="00FD39D7"/>
    <w:rsid w:val="00FD69A6"/>
    <w:rsid w:val="00FE3284"/>
    <w:rsid w:val="00FE7361"/>
    <w:rsid w:val="00FF582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CF9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DA5948"/>
    <w:pPr>
      <w:keepNext/>
      <w:outlineLvl w:val="3"/>
    </w:pPr>
    <w:rPr>
      <w:rFonts w:ascii="Baltica RR" w:hAnsi="Baltica RR"/>
      <w:b/>
      <w:sz w:val="24"/>
      <w:lang w:val="ro-RO"/>
    </w:rPr>
  </w:style>
  <w:style w:type="paragraph" w:styleId="5">
    <w:name w:val="heading 5"/>
    <w:basedOn w:val="a"/>
    <w:next w:val="a"/>
    <w:link w:val="50"/>
    <w:qFormat/>
    <w:rsid w:val="00DA5948"/>
    <w:pPr>
      <w:keepNext/>
      <w:ind w:firstLine="6804"/>
      <w:outlineLvl w:val="4"/>
    </w:pPr>
    <w:rPr>
      <w:sz w:val="28"/>
      <w:lang w:val="ro-RO"/>
    </w:rPr>
  </w:style>
  <w:style w:type="paragraph" w:styleId="8">
    <w:name w:val="heading 8"/>
    <w:basedOn w:val="a"/>
    <w:next w:val="a"/>
    <w:link w:val="80"/>
    <w:semiHidden/>
    <w:unhideWhenUsed/>
    <w:qFormat/>
    <w:rsid w:val="00DA5948"/>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DA5948"/>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2E36AD"/>
    <w:rPr>
      <w:color w:val="0563C1" w:themeColor="hyperlink"/>
      <w:u w:val="single"/>
    </w:rPr>
  </w:style>
  <w:style w:type="paragraph" w:styleId="ae">
    <w:name w:val="No Spacing"/>
    <w:link w:val="af"/>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DA5948"/>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DA5948"/>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DA5948"/>
    <w:rPr>
      <w:rFonts w:ascii="Baltica RR" w:eastAsia="Times New Roman" w:hAnsi="Baltica RR" w:cs="Times New Roman"/>
      <w:b/>
      <w:sz w:val="24"/>
      <w:szCs w:val="20"/>
      <w:lang w:eastAsia="ru-RU"/>
    </w:rPr>
  </w:style>
  <w:style w:type="character" w:customStyle="1" w:styleId="50">
    <w:name w:val="Заголовок 5 Знак"/>
    <w:basedOn w:val="a1"/>
    <w:link w:val="5"/>
    <w:rsid w:val="00DA5948"/>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DA5948"/>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DA5948"/>
    <w:rPr>
      <w:rFonts w:ascii="Cambria" w:eastAsia="Times New Roman" w:hAnsi="Cambria" w:cs="Times New Roman"/>
      <w:lang w:eastAsia="en-US"/>
    </w:rPr>
  </w:style>
  <w:style w:type="character" w:styleId="af0">
    <w:name w:val="page number"/>
    <w:basedOn w:val="a1"/>
    <w:rsid w:val="00DA5948"/>
  </w:style>
  <w:style w:type="paragraph" w:styleId="af1">
    <w:name w:val="header"/>
    <w:basedOn w:val="a"/>
    <w:link w:val="af2"/>
    <w:rsid w:val="00DA5948"/>
    <w:pPr>
      <w:tabs>
        <w:tab w:val="center" w:pos="4703"/>
        <w:tab w:val="right" w:pos="9406"/>
      </w:tabs>
    </w:pPr>
  </w:style>
  <w:style w:type="character" w:customStyle="1" w:styleId="af2">
    <w:name w:val="Верхний колонтитул Знак"/>
    <w:basedOn w:val="a1"/>
    <w:link w:val="af1"/>
    <w:rsid w:val="00DA5948"/>
    <w:rPr>
      <w:rFonts w:ascii="Times New Roman" w:eastAsia="Times New Roman" w:hAnsi="Times New Roman" w:cs="Times New Roman"/>
      <w:sz w:val="20"/>
      <w:szCs w:val="20"/>
      <w:lang w:val="ru-RU" w:eastAsia="ru-RU"/>
    </w:rPr>
  </w:style>
  <w:style w:type="paragraph" w:styleId="af3">
    <w:name w:val="Subtitle"/>
    <w:basedOn w:val="a"/>
    <w:link w:val="af4"/>
    <w:qFormat/>
    <w:rsid w:val="00DA5948"/>
    <w:pPr>
      <w:jc w:val="center"/>
    </w:pPr>
    <w:rPr>
      <w:b/>
      <w:sz w:val="32"/>
      <w:lang w:val="en-US"/>
    </w:rPr>
  </w:style>
  <w:style w:type="character" w:customStyle="1" w:styleId="af4">
    <w:name w:val="Подзаголовок Знак"/>
    <w:basedOn w:val="a1"/>
    <w:link w:val="af3"/>
    <w:rsid w:val="00DA5948"/>
    <w:rPr>
      <w:rFonts w:ascii="Times New Roman" w:eastAsia="Times New Roman" w:hAnsi="Times New Roman" w:cs="Times New Roman"/>
      <w:b/>
      <w:sz w:val="32"/>
      <w:szCs w:val="20"/>
      <w:lang w:val="en-US" w:eastAsia="ru-RU"/>
    </w:rPr>
  </w:style>
  <w:style w:type="paragraph" w:styleId="af5">
    <w:name w:val="Body Text Indent"/>
    <w:basedOn w:val="a"/>
    <w:link w:val="af6"/>
    <w:rsid w:val="00DA5948"/>
    <w:pPr>
      <w:ind w:firstLine="720"/>
      <w:jc w:val="both"/>
    </w:pPr>
    <w:rPr>
      <w:lang w:val="ro-RO"/>
    </w:rPr>
  </w:style>
  <w:style w:type="character" w:customStyle="1" w:styleId="af6">
    <w:name w:val="Основной текст с отступом Знак"/>
    <w:basedOn w:val="a1"/>
    <w:link w:val="af5"/>
    <w:rsid w:val="00DA5948"/>
    <w:rPr>
      <w:rFonts w:ascii="Times New Roman" w:eastAsia="Times New Roman" w:hAnsi="Times New Roman" w:cs="Times New Roman"/>
      <w:sz w:val="20"/>
      <w:szCs w:val="20"/>
      <w:lang w:eastAsia="ru-RU"/>
    </w:rPr>
  </w:style>
  <w:style w:type="paragraph" w:styleId="21">
    <w:name w:val="Body Text Indent 2"/>
    <w:basedOn w:val="a"/>
    <w:link w:val="22"/>
    <w:rsid w:val="00DA5948"/>
    <w:pPr>
      <w:ind w:firstLine="567"/>
    </w:pPr>
    <w:rPr>
      <w:rFonts w:ascii="Baltica RR" w:hAnsi="Baltica RR"/>
      <w:sz w:val="24"/>
      <w:lang w:val="ro-RO"/>
    </w:rPr>
  </w:style>
  <w:style w:type="character" w:customStyle="1" w:styleId="22">
    <w:name w:val="Основной текст с отступом 2 Знак"/>
    <w:basedOn w:val="a1"/>
    <w:link w:val="21"/>
    <w:rsid w:val="00DA5948"/>
    <w:rPr>
      <w:rFonts w:ascii="Baltica RR" w:eastAsia="Times New Roman" w:hAnsi="Baltica RR" w:cs="Times New Roman"/>
      <w:sz w:val="24"/>
      <w:szCs w:val="20"/>
      <w:lang w:eastAsia="ru-RU"/>
    </w:rPr>
  </w:style>
  <w:style w:type="paragraph" w:styleId="23">
    <w:name w:val="Body Text 2"/>
    <w:basedOn w:val="a"/>
    <w:link w:val="24"/>
    <w:rsid w:val="00DA5948"/>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DA5948"/>
    <w:rPr>
      <w:rFonts w:ascii="Baltica RR" w:eastAsia="Times New Roman" w:hAnsi="Baltica RR" w:cs="Times New Roman"/>
      <w:sz w:val="24"/>
      <w:szCs w:val="20"/>
      <w:lang w:eastAsia="ru-RU"/>
    </w:rPr>
  </w:style>
  <w:style w:type="paragraph" w:styleId="af7">
    <w:name w:val="Normal (Web)"/>
    <w:basedOn w:val="a"/>
    <w:uiPriority w:val="99"/>
    <w:unhideWhenUsed/>
    <w:rsid w:val="00DA5948"/>
    <w:pPr>
      <w:ind w:firstLine="567"/>
      <w:jc w:val="both"/>
    </w:pPr>
    <w:rPr>
      <w:sz w:val="24"/>
      <w:szCs w:val="24"/>
    </w:rPr>
  </w:style>
  <w:style w:type="paragraph" w:customStyle="1" w:styleId="cn">
    <w:name w:val="cn"/>
    <w:basedOn w:val="a"/>
    <w:rsid w:val="00DA5948"/>
    <w:pPr>
      <w:jc w:val="center"/>
    </w:pPr>
    <w:rPr>
      <w:sz w:val="24"/>
      <w:szCs w:val="24"/>
    </w:rPr>
  </w:style>
  <w:style w:type="paragraph" w:customStyle="1" w:styleId="cb">
    <w:name w:val="cb"/>
    <w:basedOn w:val="a"/>
    <w:rsid w:val="00DA5948"/>
    <w:pPr>
      <w:jc w:val="center"/>
    </w:pPr>
    <w:rPr>
      <w:b/>
      <w:bCs/>
      <w:sz w:val="24"/>
      <w:szCs w:val="24"/>
    </w:rPr>
  </w:style>
  <w:style w:type="paragraph" w:styleId="31">
    <w:name w:val="Body Text Indent 3"/>
    <w:basedOn w:val="a"/>
    <w:link w:val="32"/>
    <w:rsid w:val="00DA5948"/>
    <w:pPr>
      <w:spacing w:after="120"/>
      <w:ind w:left="283"/>
    </w:pPr>
    <w:rPr>
      <w:sz w:val="16"/>
      <w:szCs w:val="16"/>
      <w:lang w:val="ro-RO" w:eastAsia="en-US"/>
    </w:rPr>
  </w:style>
  <w:style w:type="character" w:customStyle="1" w:styleId="32">
    <w:name w:val="Основной текст с отступом 3 Знак"/>
    <w:basedOn w:val="a1"/>
    <w:link w:val="31"/>
    <w:rsid w:val="00DA5948"/>
    <w:rPr>
      <w:rFonts w:ascii="Times New Roman" w:eastAsia="Times New Roman" w:hAnsi="Times New Roman" w:cs="Times New Roman"/>
      <w:sz w:val="16"/>
      <w:szCs w:val="16"/>
      <w:lang w:eastAsia="en-US"/>
    </w:rPr>
  </w:style>
  <w:style w:type="paragraph" w:customStyle="1" w:styleId="cp">
    <w:name w:val="cp"/>
    <w:basedOn w:val="a"/>
    <w:rsid w:val="00DA5948"/>
    <w:pPr>
      <w:jc w:val="center"/>
    </w:pPr>
    <w:rPr>
      <w:b/>
      <w:bCs/>
      <w:sz w:val="24"/>
      <w:szCs w:val="24"/>
      <w:lang w:val="ro-RO"/>
    </w:rPr>
  </w:style>
  <w:style w:type="paragraph" w:customStyle="1" w:styleId="rg">
    <w:name w:val="rg"/>
    <w:basedOn w:val="a"/>
    <w:rsid w:val="00DA5948"/>
    <w:pPr>
      <w:jc w:val="right"/>
    </w:pPr>
    <w:rPr>
      <w:sz w:val="24"/>
      <w:szCs w:val="24"/>
    </w:rPr>
  </w:style>
  <w:style w:type="paragraph" w:customStyle="1" w:styleId="Listparagraf1">
    <w:name w:val="Listă paragraf1"/>
    <w:basedOn w:val="a"/>
    <w:qFormat/>
    <w:rsid w:val="00DA5948"/>
    <w:pPr>
      <w:ind w:left="708"/>
    </w:pPr>
    <w:rPr>
      <w:sz w:val="24"/>
      <w:szCs w:val="24"/>
      <w:lang w:val="ro-RO"/>
    </w:rPr>
  </w:style>
  <w:style w:type="paragraph" w:customStyle="1" w:styleId="Sub-ClauseText">
    <w:name w:val="Sub-Clause Text"/>
    <w:basedOn w:val="a"/>
    <w:rsid w:val="00DA5948"/>
    <w:pPr>
      <w:spacing w:before="120" w:after="120"/>
      <w:jc w:val="both"/>
    </w:pPr>
    <w:rPr>
      <w:spacing w:val="-4"/>
      <w:sz w:val="24"/>
      <w:lang w:val="en-US" w:eastAsia="en-US"/>
    </w:rPr>
  </w:style>
  <w:style w:type="paragraph" w:customStyle="1" w:styleId="i">
    <w:name w:val="(i)"/>
    <w:basedOn w:val="a"/>
    <w:rsid w:val="00DA5948"/>
    <w:pPr>
      <w:suppressAutoHyphens/>
      <w:jc w:val="both"/>
    </w:pPr>
    <w:rPr>
      <w:rFonts w:ascii="Tms Rmn" w:hAnsi="Tms Rmn"/>
      <w:sz w:val="24"/>
      <w:lang w:val="en-US" w:eastAsia="en-US"/>
    </w:rPr>
  </w:style>
  <w:style w:type="paragraph" w:customStyle="1" w:styleId="ListParagraph1">
    <w:name w:val="List Paragraph1"/>
    <w:basedOn w:val="a"/>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DA5948"/>
    <w:pPr>
      <w:spacing w:after="240"/>
    </w:pPr>
    <w:rPr>
      <w:sz w:val="24"/>
      <w:lang w:val="en-US" w:eastAsia="en-US"/>
    </w:rPr>
  </w:style>
  <w:style w:type="paragraph" w:styleId="af8">
    <w:name w:val="TOC Heading"/>
    <w:basedOn w:val="1"/>
    <w:next w:val="a"/>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af9">
    <w:name w:val="footnote text"/>
    <w:basedOn w:val="a"/>
    <w:link w:val="afa"/>
    <w:rsid w:val="00DA5948"/>
    <w:pPr>
      <w:jc w:val="both"/>
    </w:pPr>
    <w:rPr>
      <w:lang w:val="en-US" w:eastAsia="en-US"/>
    </w:rPr>
  </w:style>
  <w:style w:type="character" w:customStyle="1" w:styleId="afa">
    <w:name w:val="Текст сноски Знак"/>
    <w:basedOn w:val="a1"/>
    <w:link w:val="af9"/>
    <w:rsid w:val="00DA5948"/>
    <w:rPr>
      <w:rFonts w:ascii="Times New Roman" w:eastAsia="Times New Roman" w:hAnsi="Times New Roman" w:cs="Times New Roman"/>
      <w:sz w:val="20"/>
      <w:szCs w:val="20"/>
      <w:lang w:val="en-US" w:eastAsia="en-US"/>
    </w:rPr>
  </w:style>
  <w:style w:type="character" w:styleId="afb">
    <w:name w:val="footnote reference"/>
    <w:rsid w:val="00DA5948"/>
    <w:rPr>
      <w:vertAlign w:val="superscript"/>
    </w:rPr>
  </w:style>
  <w:style w:type="character" w:styleId="afc">
    <w:name w:val="annotation reference"/>
    <w:uiPriority w:val="99"/>
    <w:rsid w:val="00DA5948"/>
    <w:rPr>
      <w:sz w:val="16"/>
      <w:szCs w:val="16"/>
    </w:rPr>
  </w:style>
  <w:style w:type="paragraph" w:styleId="afd">
    <w:name w:val="annotation text"/>
    <w:basedOn w:val="a"/>
    <w:link w:val="afe"/>
    <w:uiPriority w:val="99"/>
    <w:rsid w:val="00DA5948"/>
  </w:style>
  <w:style w:type="character" w:customStyle="1" w:styleId="afe">
    <w:name w:val="Текст примечания Знак"/>
    <w:basedOn w:val="a1"/>
    <w:link w:val="afd"/>
    <w:uiPriority w:val="99"/>
    <w:rsid w:val="00DA5948"/>
    <w:rPr>
      <w:rFonts w:ascii="Times New Roman" w:eastAsia="Times New Roman" w:hAnsi="Times New Roman" w:cs="Times New Roman"/>
      <w:sz w:val="20"/>
      <w:szCs w:val="20"/>
      <w:lang w:val="ru-RU" w:eastAsia="ru-RU"/>
    </w:rPr>
  </w:style>
  <w:style w:type="paragraph" w:styleId="aff">
    <w:name w:val="annotation subject"/>
    <w:basedOn w:val="afd"/>
    <w:next w:val="afd"/>
    <w:link w:val="aff0"/>
    <w:rsid w:val="00DA5948"/>
    <w:rPr>
      <w:b/>
      <w:bCs/>
    </w:rPr>
  </w:style>
  <w:style w:type="character" w:customStyle="1" w:styleId="aff0">
    <w:name w:val="Тема примечания Знак"/>
    <w:basedOn w:val="afe"/>
    <w:link w:val="aff"/>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A5948"/>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DA5948"/>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DA5948"/>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DA5948"/>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DA5948"/>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a"/>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HTML">
    <w:name w:val="HTML Preformatted"/>
    <w:basedOn w:val="a"/>
    <w:link w:val="HTML0"/>
    <w:uiPriority w:val="99"/>
    <w:semiHidden/>
    <w:unhideWhenUsed/>
    <w:rsid w:val="00DA5948"/>
    <w:rPr>
      <w:rFonts w:ascii="Consolas" w:hAnsi="Consolas"/>
      <w:noProof/>
      <w:lang w:val="ro-RO" w:eastAsia="en-US"/>
    </w:rPr>
  </w:style>
  <w:style w:type="character" w:customStyle="1" w:styleId="HTML0">
    <w:name w:val="Стандартный HTML Знак"/>
    <w:basedOn w:val="a1"/>
    <w:link w:val="HTML"/>
    <w:uiPriority w:val="99"/>
    <w:semiHidden/>
    <w:rsid w:val="00DA5948"/>
    <w:rPr>
      <w:rFonts w:ascii="Consolas" w:eastAsia="Times New Roman" w:hAnsi="Consolas" w:cs="Times New Roman"/>
      <w:noProof/>
      <w:sz w:val="20"/>
      <w:szCs w:val="20"/>
      <w:lang w:eastAsia="en-US"/>
    </w:rPr>
  </w:style>
  <w:style w:type="character" w:customStyle="1" w:styleId="af">
    <w:name w:val="Без интервала Знак"/>
    <w:link w:val="ae"/>
    <w:uiPriority w:val="1"/>
    <w:rsid w:val="00DA5948"/>
    <w:rPr>
      <w:rFonts w:ascii="Times New Roman" w:eastAsia="Times New Roman" w:hAnsi="Times New Roman" w:cs="Times New Roman"/>
      <w:sz w:val="20"/>
      <w:szCs w:val="20"/>
      <w:lang w:val="ru-RU" w:eastAsia="ru-RU"/>
    </w:rPr>
  </w:style>
  <w:style w:type="character" w:styleId="aff1">
    <w:name w:val="Strong"/>
    <w:basedOn w:val="a1"/>
    <w:uiPriority w:val="22"/>
    <w:qFormat/>
    <w:rsid w:val="00DA5948"/>
    <w:rPr>
      <w:b/>
      <w:bCs/>
    </w:rPr>
  </w:style>
  <w:style w:type="table" w:customStyle="1" w:styleId="Grigliatabella2">
    <w:name w:val="Griglia tabella2"/>
    <w:basedOn w:val="a2"/>
    <w:next w:val="a9"/>
    <w:uiPriority w:val="39"/>
    <w:rsid w:val="00B207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B2070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74464">
      <w:bodyDiv w:val="1"/>
      <w:marLeft w:val="0"/>
      <w:marRight w:val="0"/>
      <w:marTop w:val="0"/>
      <w:marBottom w:val="0"/>
      <w:divBdr>
        <w:top w:val="none" w:sz="0" w:space="0" w:color="auto"/>
        <w:left w:val="none" w:sz="0" w:space="0" w:color="auto"/>
        <w:bottom w:val="none" w:sz="0" w:space="0" w:color="auto"/>
        <w:right w:val="none" w:sz="0" w:space="0" w:color="auto"/>
      </w:divBdr>
    </w:div>
    <w:div w:id="148447056">
      <w:bodyDiv w:val="1"/>
      <w:marLeft w:val="0"/>
      <w:marRight w:val="0"/>
      <w:marTop w:val="0"/>
      <w:marBottom w:val="0"/>
      <w:divBdr>
        <w:top w:val="none" w:sz="0" w:space="0" w:color="auto"/>
        <w:left w:val="none" w:sz="0" w:space="0" w:color="auto"/>
        <w:bottom w:val="none" w:sz="0" w:space="0" w:color="auto"/>
        <w:right w:val="none" w:sz="0" w:space="0" w:color="auto"/>
      </w:divBdr>
    </w:div>
    <w:div w:id="216017812">
      <w:bodyDiv w:val="1"/>
      <w:marLeft w:val="0"/>
      <w:marRight w:val="0"/>
      <w:marTop w:val="0"/>
      <w:marBottom w:val="0"/>
      <w:divBdr>
        <w:top w:val="none" w:sz="0" w:space="0" w:color="auto"/>
        <w:left w:val="none" w:sz="0" w:space="0" w:color="auto"/>
        <w:bottom w:val="none" w:sz="0" w:space="0" w:color="auto"/>
        <w:right w:val="none" w:sz="0" w:space="0" w:color="auto"/>
      </w:divBdr>
    </w:div>
    <w:div w:id="231741990">
      <w:bodyDiv w:val="1"/>
      <w:marLeft w:val="0"/>
      <w:marRight w:val="0"/>
      <w:marTop w:val="0"/>
      <w:marBottom w:val="0"/>
      <w:divBdr>
        <w:top w:val="none" w:sz="0" w:space="0" w:color="auto"/>
        <w:left w:val="none" w:sz="0" w:space="0" w:color="auto"/>
        <w:bottom w:val="none" w:sz="0" w:space="0" w:color="auto"/>
        <w:right w:val="none" w:sz="0" w:space="0" w:color="auto"/>
      </w:divBdr>
    </w:div>
    <w:div w:id="241985915">
      <w:bodyDiv w:val="1"/>
      <w:marLeft w:val="0"/>
      <w:marRight w:val="0"/>
      <w:marTop w:val="0"/>
      <w:marBottom w:val="0"/>
      <w:divBdr>
        <w:top w:val="none" w:sz="0" w:space="0" w:color="auto"/>
        <w:left w:val="none" w:sz="0" w:space="0" w:color="auto"/>
        <w:bottom w:val="none" w:sz="0" w:space="0" w:color="auto"/>
        <w:right w:val="none" w:sz="0" w:space="0" w:color="auto"/>
      </w:divBdr>
    </w:div>
    <w:div w:id="498468065">
      <w:bodyDiv w:val="1"/>
      <w:marLeft w:val="0"/>
      <w:marRight w:val="0"/>
      <w:marTop w:val="0"/>
      <w:marBottom w:val="0"/>
      <w:divBdr>
        <w:top w:val="none" w:sz="0" w:space="0" w:color="auto"/>
        <w:left w:val="none" w:sz="0" w:space="0" w:color="auto"/>
        <w:bottom w:val="none" w:sz="0" w:space="0" w:color="auto"/>
        <w:right w:val="none" w:sz="0" w:space="0" w:color="auto"/>
      </w:divBdr>
    </w:div>
    <w:div w:id="885141956">
      <w:bodyDiv w:val="1"/>
      <w:marLeft w:val="0"/>
      <w:marRight w:val="0"/>
      <w:marTop w:val="0"/>
      <w:marBottom w:val="0"/>
      <w:divBdr>
        <w:top w:val="none" w:sz="0" w:space="0" w:color="auto"/>
        <w:left w:val="none" w:sz="0" w:space="0" w:color="auto"/>
        <w:bottom w:val="none" w:sz="0" w:space="0" w:color="auto"/>
        <w:right w:val="none" w:sz="0" w:space="0" w:color="auto"/>
      </w:divBdr>
    </w:div>
    <w:div w:id="998000170">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0841319">
      <w:bodyDiv w:val="1"/>
      <w:marLeft w:val="0"/>
      <w:marRight w:val="0"/>
      <w:marTop w:val="0"/>
      <w:marBottom w:val="0"/>
      <w:divBdr>
        <w:top w:val="none" w:sz="0" w:space="0" w:color="auto"/>
        <w:left w:val="none" w:sz="0" w:space="0" w:color="auto"/>
        <w:bottom w:val="none" w:sz="0" w:space="0" w:color="auto"/>
        <w:right w:val="none" w:sz="0" w:space="0" w:color="auto"/>
      </w:divBdr>
    </w:div>
    <w:div w:id="1409494165">
      <w:bodyDiv w:val="1"/>
      <w:marLeft w:val="0"/>
      <w:marRight w:val="0"/>
      <w:marTop w:val="0"/>
      <w:marBottom w:val="0"/>
      <w:divBdr>
        <w:top w:val="none" w:sz="0" w:space="0" w:color="auto"/>
        <w:left w:val="none" w:sz="0" w:space="0" w:color="auto"/>
        <w:bottom w:val="none" w:sz="0" w:space="0" w:color="auto"/>
        <w:right w:val="none" w:sz="0" w:space="0" w:color="auto"/>
      </w:divBdr>
    </w:div>
    <w:div w:id="1491942813">
      <w:bodyDiv w:val="1"/>
      <w:marLeft w:val="0"/>
      <w:marRight w:val="0"/>
      <w:marTop w:val="0"/>
      <w:marBottom w:val="0"/>
      <w:divBdr>
        <w:top w:val="none" w:sz="0" w:space="0" w:color="auto"/>
        <w:left w:val="none" w:sz="0" w:space="0" w:color="auto"/>
        <w:bottom w:val="none" w:sz="0" w:space="0" w:color="auto"/>
        <w:right w:val="none" w:sz="0" w:space="0" w:color="auto"/>
      </w:divBdr>
    </w:div>
    <w:div w:id="1635477866">
      <w:bodyDiv w:val="1"/>
      <w:marLeft w:val="0"/>
      <w:marRight w:val="0"/>
      <w:marTop w:val="0"/>
      <w:marBottom w:val="0"/>
      <w:divBdr>
        <w:top w:val="none" w:sz="0" w:space="0" w:color="auto"/>
        <w:left w:val="none" w:sz="0" w:space="0" w:color="auto"/>
        <w:bottom w:val="none" w:sz="0" w:space="0" w:color="auto"/>
        <w:right w:val="none" w:sz="0" w:space="0" w:color="auto"/>
      </w:divBdr>
    </w:div>
    <w:div w:id="1881942503">
      <w:bodyDiv w:val="1"/>
      <w:marLeft w:val="0"/>
      <w:marRight w:val="0"/>
      <w:marTop w:val="0"/>
      <w:marBottom w:val="0"/>
      <w:divBdr>
        <w:top w:val="none" w:sz="0" w:space="0" w:color="auto"/>
        <w:left w:val="none" w:sz="0" w:space="0" w:color="auto"/>
        <w:bottom w:val="none" w:sz="0" w:space="0" w:color="auto"/>
        <w:right w:val="none" w:sz="0" w:space="0" w:color="auto"/>
      </w:divBdr>
    </w:div>
    <w:div w:id="2021734599">
      <w:bodyDiv w:val="1"/>
      <w:marLeft w:val="0"/>
      <w:marRight w:val="0"/>
      <w:marTop w:val="0"/>
      <w:marBottom w:val="0"/>
      <w:divBdr>
        <w:top w:val="none" w:sz="0" w:space="0" w:color="auto"/>
        <w:left w:val="none" w:sz="0" w:space="0" w:color="auto"/>
        <w:bottom w:val="none" w:sz="0" w:space="0" w:color="auto"/>
        <w:right w:val="none" w:sz="0" w:space="0" w:color="auto"/>
      </w:divBdr>
    </w:div>
    <w:div w:id="206617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53BE9-DFCA-46A5-87C0-1FA56226C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5</Pages>
  <Words>1902</Words>
  <Characters>10847</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Moroi</cp:lastModifiedBy>
  <cp:revision>69</cp:revision>
  <cp:lastPrinted>2024-02-16T14:12:00Z</cp:lastPrinted>
  <dcterms:created xsi:type="dcterms:W3CDTF">2022-10-20T11:21:00Z</dcterms:created>
  <dcterms:modified xsi:type="dcterms:W3CDTF">2026-02-23T12:35:00Z</dcterms:modified>
</cp:coreProperties>
</file>