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347"/>
        <w:tblW w:w="5123" w:type="pct"/>
        <w:tblLayout w:type="fixed"/>
        <w:tblLook w:val="04A0" w:firstRow="1" w:lastRow="0" w:firstColumn="1" w:lastColumn="0" w:noHBand="0" w:noVBand="1"/>
      </w:tblPr>
      <w:tblGrid>
        <w:gridCol w:w="3402"/>
        <w:gridCol w:w="1278"/>
        <w:gridCol w:w="993"/>
        <w:gridCol w:w="1697"/>
        <w:gridCol w:w="4820"/>
        <w:gridCol w:w="1985"/>
        <w:gridCol w:w="1259"/>
        <w:gridCol w:w="74"/>
      </w:tblGrid>
      <w:tr w:rsidR="00145410" w:rsidRPr="00145410" w:rsidTr="002A22B7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:rsidR="00145410" w:rsidRPr="00145410" w:rsidRDefault="00145410" w:rsidP="00145410">
            <w:pPr>
              <w:spacing w:after="0" w:line="240" w:lineRule="auto"/>
              <w:jc w:val="center"/>
              <w:rPr>
                <w:rFonts w:ascii="Calibri Light" w:hAnsi="Calibri Light"/>
                <w:b/>
                <w:bCs/>
                <w:noProof/>
                <w:color w:val="5B9BD5"/>
                <w:sz w:val="24"/>
                <w:szCs w:val="26"/>
                <w:lang w:val="en-US" w:eastAsia="en-US"/>
              </w:rPr>
            </w:pPr>
            <w:bookmarkStart w:id="0" w:name="_Hlk77771042"/>
            <w:r w:rsidRPr="00145410">
              <w:rPr>
                <w:rFonts w:ascii="Times New Roman" w:hAnsi="Times New Roman"/>
                <w:b/>
                <w:noProof/>
                <w:sz w:val="20"/>
                <w:szCs w:val="20"/>
                <w:lang w:val="en-US" w:eastAsia="en-US"/>
              </w:rPr>
              <w:br w:type="page"/>
            </w:r>
            <w:r w:rsidRPr="00145410">
              <w:rPr>
                <w:rFonts w:ascii="Times New Roman" w:hAnsi="Times New Roman"/>
                <w:b/>
                <w:noProof/>
                <w:sz w:val="24"/>
                <w:szCs w:val="24"/>
                <w:lang w:val="ro-RO" w:eastAsia="en-US"/>
              </w:rPr>
              <w:br w:type="page"/>
            </w:r>
            <w:r w:rsidRPr="00145410">
              <w:rPr>
                <w:rFonts w:ascii="Times New Roman" w:hAnsi="Times New Roman"/>
                <w:b/>
                <w:noProof/>
                <w:sz w:val="24"/>
                <w:szCs w:val="24"/>
                <w:lang w:val="en-US" w:eastAsia="en-US"/>
              </w:rPr>
              <w:br w:type="page"/>
            </w:r>
            <w:r w:rsidRPr="00145410">
              <w:rPr>
                <w:rFonts w:ascii="Times New Roman" w:hAnsi="Times New Roman"/>
                <w:b/>
                <w:noProof/>
                <w:sz w:val="20"/>
                <w:szCs w:val="20"/>
                <w:lang w:val="en-US" w:eastAsia="en-US"/>
              </w:rPr>
              <w:br w:type="page"/>
            </w:r>
            <w:bookmarkStart w:id="1" w:name="_Toc356920194"/>
            <w:bookmarkStart w:id="2" w:name="_Toc392180206"/>
            <w:bookmarkStart w:id="3" w:name="_Toc449539095"/>
            <w:bookmarkStart w:id="4" w:name="_Hlk77771394"/>
            <w:r w:rsidRPr="00145410">
              <w:rPr>
                <w:rFonts w:ascii="Calibri Light" w:hAnsi="Calibri Light"/>
                <w:b/>
                <w:bCs/>
                <w:noProof/>
                <w:color w:val="5B9BD5"/>
                <w:sz w:val="26"/>
                <w:szCs w:val="26"/>
                <w:lang w:val="ro-RO" w:eastAsia="en-US"/>
              </w:rPr>
              <w:t xml:space="preserve">Specificaţii tehnice </w:t>
            </w:r>
            <w:bookmarkEnd w:id="1"/>
            <w:bookmarkEnd w:id="2"/>
            <w:bookmarkEnd w:id="3"/>
            <w:bookmarkEnd w:id="4"/>
          </w:p>
        </w:tc>
      </w:tr>
      <w:tr w:rsidR="00145410" w:rsidRPr="00FF47FF" w:rsidTr="002A22B7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145410" w:rsidRPr="00FF47FF" w:rsidTr="00145410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145410" w:rsidRPr="00145410" w:rsidRDefault="00145410" w:rsidP="0014541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/>
                      <w:noProof/>
                      <w:sz w:val="24"/>
                      <w:szCs w:val="24"/>
                      <w:lang w:val="ro-RO" w:eastAsia="en-US"/>
                    </w:rPr>
                  </w:pPr>
                  <w:r w:rsidRPr="00145410">
                    <w:rPr>
                      <w:rFonts w:ascii="Times New Roman" w:hAnsi="Times New Roman"/>
                      <w:i/>
                      <w:iCs/>
                      <w:noProof/>
                      <w:sz w:val="24"/>
                      <w:szCs w:val="24"/>
                      <w:lang w:val="ro-RO" w:eastAsia="en-US"/>
                    </w:rPr>
                    <w:t>[</w:t>
                  </w:r>
                  <w:r w:rsidRPr="00145410">
                    <w:rPr>
                      <w:rFonts w:ascii="Times New Roman" w:hAnsi="Times New Roman"/>
                      <w:i/>
                      <w:iCs/>
                      <w:noProof/>
                      <w:lang w:val="ro-RO" w:eastAsia="en-US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145410" w:rsidRPr="00145410" w:rsidRDefault="00145410" w:rsidP="00145410">
            <w:pPr>
              <w:spacing w:after="0" w:line="240" w:lineRule="auto"/>
              <w:jc w:val="center"/>
              <w:rPr>
                <w:rFonts w:ascii="Times New Roman" w:hAnsi="Times New Roman"/>
                <w:noProof/>
                <w:sz w:val="24"/>
                <w:szCs w:val="24"/>
                <w:lang w:val="ro-RO" w:eastAsia="en-US"/>
              </w:rPr>
            </w:pPr>
          </w:p>
        </w:tc>
      </w:tr>
      <w:tr w:rsidR="00145410" w:rsidRPr="00FF47FF" w:rsidTr="002A1801">
        <w:trPr>
          <w:gridAfter w:val="1"/>
          <w:wAfter w:w="24" w:type="pct"/>
          <w:trHeight w:val="397"/>
        </w:trPr>
        <w:tc>
          <w:tcPr>
            <w:tcW w:w="497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410" w:rsidRPr="00145410" w:rsidRDefault="00145410" w:rsidP="00145410">
            <w:pPr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val="ro-RO" w:eastAsia="en-US"/>
              </w:rPr>
            </w:pPr>
            <w:r w:rsidRPr="00145410">
              <w:rPr>
                <w:rFonts w:ascii="Times New Roman" w:hAnsi="Times New Roman"/>
                <w:noProof/>
                <w:sz w:val="24"/>
                <w:szCs w:val="24"/>
                <w:lang w:val="ro-RO" w:eastAsia="en-US"/>
              </w:rPr>
              <w:t>Numărul procedurii de achiziție______________din_________</w:t>
            </w:r>
          </w:p>
        </w:tc>
      </w:tr>
      <w:tr w:rsidR="00145410" w:rsidRPr="00145410" w:rsidTr="002A1801">
        <w:trPr>
          <w:gridAfter w:val="1"/>
          <w:wAfter w:w="24" w:type="pct"/>
          <w:trHeight w:val="397"/>
        </w:trPr>
        <w:tc>
          <w:tcPr>
            <w:tcW w:w="497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410" w:rsidRPr="00145410" w:rsidRDefault="00145410" w:rsidP="00145410">
            <w:pPr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val="ro-RO" w:eastAsia="en-US"/>
              </w:rPr>
            </w:pPr>
            <w:r w:rsidRPr="00145410">
              <w:rPr>
                <w:rFonts w:ascii="Times New Roman" w:hAnsi="Times New Roman"/>
                <w:noProof/>
                <w:sz w:val="24"/>
                <w:szCs w:val="24"/>
                <w:lang w:val="ro-RO" w:eastAsia="en-US"/>
              </w:rPr>
              <w:t>Obiectul achiziției:____________________</w:t>
            </w:r>
          </w:p>
        </w:tc>
      </w:tr>
      <w:tr w:rsidR="002A1801" w:rsidRPr="00145410" w:rsidTr="002A1801">
        <w:trPr>
          <w:gridAfter w:val="1"/>
          <w:wAfter w:w="24" w:type="pct"/>
          <w:trHeight w:val="524"/>
        </w:trPr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5410" w:rsidRPr="00145410" w:rsidRDefault="00145410" w:rsidP="00145410">
            <w:pPr>
              <w:spacing w:after="0" w:line="240" w:lineRule="auto"/>
              <w:jc w:val="center"/>
              <w:rPr>
                <w:rFonts w:ascii="Times New Roman" w:hAnsi="Times New Roman"/>
                <w:b/>
                <w:noProof/>
                <w:sz w:val="20"/>
                <w:szCs w:val="20"/>
                <w:lang w:val="ro-RO" w:eastAsia="en-US"/>
              </w:rPr>
            </w:pPr>
            <w:r w:rsidRPr="00145410">
              <w:rPr>
                <w:rFonts w:ascii="Times New Roman" w:hAnsi="Times New Roman"/>
                <w:b/>
                <w:noProof/>
                <w:sz w:val="20"/>
                <w:szCs w:val="20"/>
                <w:lang w:val="ro-RO" w:eastAsia="en-US"/>
              </w:rPr>
              <w:t xml:space="preserve">Denumirea bunurilor 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5410" w:rsidRPr="00145410" w:rsidRDefault="00145410" w:rsidP="00145410">
            <w:pPr>
              <w:spacing w:after="0" w:line="240" w:lineRule="auto"/>
              <w:jc w:val="center"/>
              <w:rPr>
                <w:rFonts w:ascii="Times New Roman" w:hAnsi="Times New Roman"/>
                <w:b/>
                <w:noProof/>
                <w:sz w:val="20"/>
                <w:szCs w:val="20"/>
                <w:lang w:val="ro-RO" w:eastAsia="en-US"/>
              </w:rPr>
            </w:pPr>
            <w:r w:rsidRPr="00145410">
              <w:rPr>
                <w:rFonts w:ascii="Times New Roman" w:hAnsi="Times New Roman"/>
                <w:b/>
                <w:noProof/>
                <w:sz w:val="20"/>
                <w:szCs w:val="20"/>
                <w:lang w:val="ro-RO" w:eastAsia="en-US"/>
              </w:rPr>
              <w:t>Denumirea modelului bunului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5410" w:rsidRPr="00145410" w:rsidRDefault="00145410" w:rsidP="00145410">
            <w:pPr>
              <w:spacing w:after="0" w:line="240" w:lineRule="auto"/>
              <w:jc w:val="center"/>
              <w:rPr>
                <w:rFonts w:ascii="Times New Roman" w:hAnsi="Times New Roman"/>
                <w:b/>
                <w:noProof/>
                <w:sz w:val="20"/>
                <w:szCs w:val="20"/>
                <w:lang w:val="ro-RO" w:eastAsia="en-US"/>
              </w:rPr>
            </w:pPr>
            <w:r w:rsidRPr="00145410">
              <w:rPr>
                <w:rFonts w:ascii="Times New Roman" w:hAnsi="Times New Roman"/>
                <w:b/>
                <w:noProof/>
                <w:sz w:val="20"/>
                <w:szCs w:val="20"/>
                <w:lang w:val="ro-RO" w:eastAsia="en-US"/>
              </w:rPr>
              <w:t>Ţara de origine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5410" w:rsidRPr="00145410" w:rsidRDefault="00145410" w:rsidP="00145410">
            <w:pPr>
              <w:spacing w:after="0" w:line="240" w:lineRule="auto"/>
              <w:jc w:val="center"/>
              <w:rPr>
                <w:rFonts w:ascii="Times New Roman" w:hAnsi="Times New Roman"/>
                <w:b/>
                <w:noProof/>
                <w:sz w:val="20"/>
                <w:szCs w:val="20"/>
                <w:lang w:val="ro-RO" w:eastAsia="en-US"/>
              </w:rPr>
            </w:pPr>
            <w:r w:rsidRPr="00145410">
              <w:rPr>
                <w:rFonts w:ascii="Times New Roman" w:hAnsi="Times New Roman"/>
                <w:b/>
                <w:noProof/>
                <w:sz w:val="20"/>
                <w:szCs w:val="20"/>
                <w:lang w:val="ro-RO" w:eastAsia="en-US"/>
              </w:rPr>
              <w:t>Produ-cătorul</w:t>
            </w:r>
          </w:p>
        </w:tc>
        <w:tc>
          <w:tcPr>
            <w:tcW w:w="1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5410" w:rsidRPr="00145410" w:rsidRDefault="00145410" w:rsidP="00145410">
            <w:pPr>
              <w:spacing w:after="0" w:line="240" w:lineRule="auto"/>
              <w:jc w:val="center"/>
              <w:rPr>
                <w:rFonts w:ascii="Times New Roman" w:hAnsi="Times New Roman"/>
                <w:b/>
                <w:noProof/>
                <w:sz w:val="20"/>
                <w:szCs w:val="20"/>
                <w:lang w:val="ro-RO" w:eastAsia="en-US"/>
              </w:rPr>
            </w:pPr>
            <w:r w:rsidRPr="00145410">
              <w:rPr>
                <w:rFonts w:ascii="Times New Roman" w:hAnsi="Times New Roman"/>
                <w:b/>
                <w:noProof/>
                <w:sz w:val="20"/>
                <w:szCs w:val="20"/>
                <w:lang w:val="ro-RO" w:eastAsia="en-US"/>
              </w:rPr>
              <w:t>Specificarea tehnică deplină solicitată de către autoritatea contractantă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410" w:rsidRPr="00145410" w:rsidRDefault="00145410" w:rsidP="00145410">
            <w:pPr>
              <w:spacing w:after="0" w:line="240" w:lineRule="auto"/>
              <w:jc w:val="center"/>
              <w:rPr>
                <w:rFonts w:ascii="Times New Roman" w:hAnsi="Times New Roman"/>
                <w:b/>
                <w:noProof/>
                <w:sz w:val="20"/>
                <w:szCs w:val="20"/>
                <w:lang w:val="ro-RO" w:eastAsia="en-US"/>
              </w:rPr>
            </w:pPr>
            <w:r w:rsidRPr="00145410">
              <w:rPr>
                <w:rFonts w:ascii="Times New Roman" w:hAnsi="Times New Roman"/>
                <w:b/>
                <w:noProof/>
                <w:sz w:val="20"/>
                <w:szCs w:val="20"/>
                <w:lang w:val="ro-RO" w:eastAsia="en-US"/>
              </w:rPr>
              <w:t>Specificarea tehnică deplină propusă de către ofertant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5410" w:rsidRPr="00145410" w:rsidRDefault="00145410" w:rsidP="00145410">
            <w:pPr>
              <w:spacing w:after="0" w:line="240" w:lineRule="auto"/>
              <w:jc w:val="center"/>
              <w:rPr>
                <w:rFonts w:ascii="Times New Roman" w:hAnsi="Times New Roman"/>
                <w:b/>
                <w:noProof/>
                <w:sz w:val="20"/>
                <w:szCs w:val="20"/>
                <w:lang w:val="ro-RO" w:eastAsia="en-US"/>
              </w:rPr>
            </w:pPr>
            <w:r w:rsidRPr="00145410">
              <w:rPr>
                <w:rFonts w:ascii="Times New Roman" w:hAnsi="Times New Roman"/>
                <w:b/>
                <w:noProof/>
                <w:sz w:val="20"/>
                <w:szCs w:val="20"/>
                <w:lang w:val="ro-RO" w:eastAsia="en-US"/>
              </w:rPr>
              <w:t>Standarde de referinţă</w:t>
            </w:r>
          </w:p>
        </w:tc>
      </w:tr>
      <w:tr w:rsidR="002A1801" w:rsidRPr="00145410" w:rsidTr="002A1801">
        <w:trPr>
          <w:gridAfter w:val="1"/>
          <w:wAfter w:w="24" w:type="pct"/>
          <w:trHeight w:val="283"/>
        </w:trPr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410" w:rsidRPr="00145410" w:rsidRDefault="00145410" w:rsidP="00145410">
            <w:pPr>
              <w:spacing w:after="0" w:line="240" w:lineRule="auto"/>
              <w:jc w:val="center"/>
              <w:rPr>
                <w:rFonts w:ascii="Times New Roman" w:hAnsi="Times New Roman"/>
                <w:noProof/>
                <w:sz w:val="20"/>
                <w:szCs w:val="20"/>
                <w:lang w:val="ro-RO" w:eastAsia="en-US"/>
              </w:rPr>
            </w:pPr>
            <w:r w:rsidRPr="00145410">
              <w:rPr>
                <w:rFonts w:ascii="Times New Roman" w:hAnsi="Times New Roman"/>
                <w:noProof/>
                <w:sz w:val="20"/>
                <w:szCs w:val="20"/>
                <w:lang w:val="ro-RO" w:eastAsia="en-US"/>
              </w:rPr>
              <w:t>1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410" w:rsidRPr="00145410" w:rsidRDefault="00145410" w:rsidP="00145410">
            <w:pPr>
              <w:spacing w:after="0" w:line="240" w:lineRule="auto"/>
              <w:jc w:val="center"/>
              <w:rPr>
                <w:rFonts w:ascii="Times New Roman" w:hAnsi="Times New Roman"/>
                <w:noProof/>
                <w:sz w:val="20"/>
                <w:szCs w:val="20"/>
                <w:lang w:val="ro-RO" w:eastAsia="en-US"/>
              </w:rPr>
            </w:pPr>
            <w:r w:rsidRPr="00145410">
              <w:rPr>
                <w:rFonts w:ascii="Times New Roman" w:hAnsi="Times New Roman"/>
                <w:noProof/>
                <w:sz w:val="20"/>
                <w:szCs w:val="20"/>
                <w:lang w:val="ro-RO" w:eastAsia="en-US"/>
              </w:rPr>
              <w:t>2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410" w:rsidRPr="00145410" w:rsidRDefault="00145410" w:rsidP="00145410">
            <w:pPr>
              <w:spacing w:after="0" w:line="240" w:lineRule="auto"/>
              <w:jc w:val="center"/>
              <w:rPr>
                <w:rFonts w:ascii="Times New Roman" w:hAnsi="Times New Roman"/>
                <w:noProof/>
                <w:sz w:val="20"/>
                <w:szCs w:val="20"/>
                <w:lang w:val="ro-RO" w:eastAsia="en-US"/>
              </w:rPr>
            </w:pPr>
            <w:r w:rsidRPr="00145410">
              <w:rPr>
                <w:rFonts w:ascii="Times New Roman" w:hAnsi="Times New Roman"/>
                <w:noProof/>
                <w:sz w:val="20"/>
                <w:szCs w:val="20"/>
                <w:lang w:val="ro-RO" w:eastAsia="en-US"/>
              </w:rPr>
              <w:t>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410" w:rsidRPr="00145410" w:rsidRDefault="00145410" w:rsidP="00145410">
            <w:pPr>
              <w:spacing w:after="0" w:line="240" w:lineRule="auto"/>
              <w:jc w:val="center"/>
              <w:rPr>
                <w:rFonts w:ascii="Times New Roman" w:hAnsi="Times New Roman"/>
                <w:noProof/>
                <w:sz w:val="20"/>
                <w:szCs w:val="20"/>
                <w:lang w:val="ro-RO" w:eastAsia="en-US"/>
              </w:rPr>
            </w:pPr>
            <w:r w:rsidRPr="00145410">
              <w:rPr>
                <w:rFonts w:ascii="Times New Roman" w:hAnsi="Times New Roman"/>
                <w:noProof/>
                <w:sz w:val="20"/>
                <w:szCs w:val="20"/>
                <w:lang w:val="ro-RO" w:eastAsia="en-US"/>
              </w:rPr>
              <w:t>4</w:t>
            </w:r>
          </w:p>
        </w:tc>
        <w:tc>
          <w:tcPr>
            <w:tcW w:w="1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410" w:rsidRPr="00145410" w:rsidRDefault="00145410" w:rsidP="00145410">
            <w:pPr>
              <w:spacing w:after="0" w:line="240" w:lineRule="auto"/>
              <w:jc w:val="center"/>
              <w:rPr>
                <w:rFonts w:ascii="Times New Roman" w:hAnsi="Times New Roman"/>
                <w:noProof/>
                <w:sz w:val="20"/>
                <w:szCs w:val="20"/>
                <w:lang w:val="ro-RO" w:eastAsia="en-US"/>
              </w:rPr>
            </w:pPr>
            <w:r w:rsidRPr="00145410">
              <w:rPr>
                <w:rFonts w:ascii="Times New Roman" w:hAnsi="Times New Roman"/>
                <w:noProof/>
                <w:sz w:val="20"/>
                <w:szCs w:val="20"/>
                <w:lang w:val="ro-RO" w:eastAsia="en-US"/>
              </w:rPr>
              <w:t>5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410" w:rsidRPr="00145410" w:rsidRDefault="00145410" w:rsidP="00145410">
            <w:pPr>
              <w:spacing w:after="0" w:line="240" w:lineRule="auto"/>
              <w:jc w:val="center"/>
              <w:rPr>
                <w:rFonts w:ascii="Times New Roman" w:hAnsi="Times New Roman"/>
                <w:noProof/>
                <w:sz w:val="20"/>
                <w:szCs w:val="20"/>
                <w:lang w:val="ro-RO" w:eastAsia="en-US"/>
              </w:rPr>
            </w:pPr>
            <w:r w:rsidRPr="00145410">
              <w:rPr>
                <w:rFonts w:ascii="Times New Roman" w:hAnsi="Times New Roman"/>
                <w:noProof/>
                <w:sz w:val="20"/>
                <w:szCs w:val="20"/>
                <w:lang w:val="ro-RO" w:eastAsia="en-US"/>
              </w:rPr>
              <w:t>6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410" w:rsidRPr="00145410" w:rsidRDefault="00145410" w:rsidP="00145410">
            <w:pPr>
              <w:spacing w:after="0" w:line="240" w:lineRule="auto"/>
              <w:jc w:val="center"/>
              <w:rPr>
                <w:rFonts w:ascii="Times New Roman" w:hAnsi="Times New Roman"/>
                <w:noProof/>
                <w:sz w:val="20"/>
                <w:szCs w:val="20"/>
                <w:lang w:val="ro-RO" w:eastAsia="en-US"/>
              </w:rPr>
            </w:pPr>
            <w:r w:rsidRPr="00145410">
              <w:rPr>
                <w:rFonts w:ascii="Times New Roman" w:hAnsi="Times New Roman"/>
                <w:noProof/>
                <w:sz w:val="20"/>
                <w:szCs w:val="20"/>
                <w:lang w:val="ro-RO" w:eastAsia="en-US"/>
              </w:rPr>
              <w:t>7</w:t>
            </w:r>
          </w:p>
        </w:tc>
      </w:tr>
      <w:tr w:rsidR="00FF47FF" w:rsidRPr="00FF47FF" w:rsidTr="00513329">
        <w:trPr>
          <w:gridAfter w:val="1"/>
          <w:wAfter w:w="24" w:type="pct"/>
          <w:trHeight w:val="336"/>
        </w:trPr>
        <w:tc>
          <w:tcPr>
            <w:tcW w:w="1097" w:type="pct"/>
            <w:shd w:val="clear" w:color="auto" w:fill="auto"/>
          </w:tcPr>
          <w:p w:rsidR="00FF47FF" w:rsidRPr="007807BB" w:rsidRDefault="00FF47FF" w:rsidP="00FF47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1. </w:t>
            </w:r>
            <w:proofErr w:type="spellStart"/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>Apă</w:t>
            </w:r>
            <w:proofErr w:type="spellEnd"/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>potabilă</w:t>
            </w:r>
            <w:proofErr w:type="spellEnd"/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>purificată</w:t>
            </w:r>
            <w:proofErr w:type="spellEnd"/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>necarbogazoasă</w:t>
            </w:r>
            <w:proofErr w:type="spellEnd"/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0.5 l, 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47FF" w:rsidRPr="00AB3ACA" w:rsidRDefault="00FF47FF" w:rsidP="00FF47FF">
            <w:pPr>
              <w:spacing w:after="0" w:line="240" w:lineRule="auto"/>
              <w:rPr>
                <w:rFonts w:ascii="Times New Roman" w:hAnsi="Times New Roman"/>
                <w:noProof/>
                <w:sz w:val="20"/>
                <w:szCs w:val="20"/>
                <w:highlight w:val="yellow"/>
                <w:lang w:val="ro-RO" w:eastAsia="en-US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47FF" w:rsidRPr="00AB3ACA" w:rsidRDefault="00FF47FF" w:rsidP="00FF47FF">
            <w:pPr>
              <w:spacing w:after="0" w:line="240" w:lineRule="auto"/>
              <w:rPr>
                <w:rFonts w:ascii="Times New Roman" w:hAnsi="Times New Roman"/>
                <w:noProof/>
                <w:sz w:val="20"/>
                <w:szCs w:val="20"/>
                <w:highlight w:val="yellow"/>
                <w:lang w:val="ro-RO" w:eastAsia="en-US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47FF" w:rsidRPr="00AB3ACA" w:rsidRDefault="00FF47FF" w:rsidP="00FF47FF">
            <w:pPr>
              <w:spacing w:after="0" w:line="240" w:lineRule="auto"/>
              <w:rPr>
                <w:rFonts w:ascii="Times New Roman" w:hAnsi="Times New Roman"/>
                <w:noProof/>
                <w:sz w:val="20"/>
                <w:szCs w:val="20"/>
                <w:highlight w:val="yellow"/>
                <w:lang w:val="ro-RO" w:eastAsia="en-US"/>
              </w:rPr>
            </w:pPr>
          </w:p>
        </w:tc>
        <w:tc>
          <w:tcPr>
            <w:tcW w:w="1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F47FF" w:rsidRPr="007D64D7" w:rsidRDefault="00FF47FF" w:rsidP="00FF47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proofErr w:type="spellStart"/>
            <w:proofErr w:type="gramStart"/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>î</w:t>
            </w:r>
            <w:r w:rsidRPr="007D64D7">
              <w:rPr>
                <w:rFonts w:ascii="Times New Roman" w:hAnsi="Times New Roman"/>
                <w:sz w:val="20"/>
                <w:szCs w:val="20"/>
                <w:lang w:val="en-US"/>
              </w:rPr>
              <w:t>n</w:t>
            </w:r>
            <w:proofErr w:type="spellEnd"/>
            <w:proofErr w:type="gramEnd"/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D64D7">
              <w:rPr>
                <w:rFonts w:ascii="Times New Roman" w:hAnsi="Times New Roman"/>
                <w:sz w:val="20"/>
                <w:szCs w:val="20"/>
                <w:lang w:val="en-US"/>
              </w:rPr>
              <w:t>bax</w:t>
            </w:r>
            <w:proofErr w:type="spellEnd"/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12 </w:t>
            </w:r>
            <w:r w:rsidRPr="007D64D7">
              <w:rPr>
                <w:rFonts w:ascii="Times New Roman" w:hAnsi="Times New Roman"/>
                <w:sz w:val="20"/>
                <w:szCs w:val="20"/>
                <w:lang w:val="en-US"/>
              </w:rPr>
              <w:t>buc</w:t>
            </w:r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>Potrivit</w:t>
            </w:r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>ă</w:t>
            </w:r>
            <w:proofErr w:type="spellEnd"/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>pentru</w:t>
            </w:r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>consum</w:t>
            </w:r>
            <w:proofErr w:type="spellEnd"/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>zilnic</w:t>
            </w:r>
            <w:proofErr w:type="spellEnd"/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>de</w:t>
            </w:r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>c</w:t>
            </w:r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>ă</w:t>
            </w:r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>tre</w:t>
            </w:r>
            <w:proofErr w:type="spellEnd"/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>copii</w:t>
            </w:r>
            <w:proofErr w:type="spellEnd"/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>din</w:t>
            </w:r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>primele</w:t>
            </w:r>
            <w:proofErr w:type="spellEnd"/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>zile</w:t>
            </w:r>
            <w:proofErr w:type="spellEnd"/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>de</w:t>
            </w:r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>via</w:t>
            </w:r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>ță</w:t>
            </w:r>
            <w:proofErr w:type="spellEnd"/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>precum</w:t>
            </w:r>
            <w:proofErr w:type="spellEnd"/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ș</w:t>
            </w:r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>pentru</w:t>
            </w:r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>preg</w:t>
            </w:r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>ă</w:t>
            </w:r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>tirea</w:t>
            </w:r>
            <w:proofErr w:type="spellEnd"/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>amestecurilor</w:t>
            </w:r>
            <w:proofErr w:type="spellEnd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pentru </w:t>
            </w:r>
            <w:proofErr w:type="spellStart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>sugari</w:t>
            </w:r>
            <w:proofErr w:type="spellEnd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>Conținutul</w:t>
            </w:r>
            <w:proofErr w:type="spellEnd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>minerale</w:t>
            </w:r>
            <w:proofErr w:type="spellEnd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este 370</w:t>
            </w:r>
            <w:r w:rsidR="00652FBC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mg/litru. Termenul de </w:t>
            </w:r>
            <w:proofErr w:type="spellStart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>valabilitate</w:t>
            </w:r>
            <w:proofErr w:type="spellEnd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6 </w:t>
            </w:r>
            <w:proofErr w:type="spellStart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>luni</w:t>
            </w:r>
            <w:proofErr w:type="spellEnd"/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7FF" w:rsidRPr="008962E3" w:rsidRDefault="00FF47FF" w:rsidP="00FF47FF">
            <w:pPr>
              <w:spacing w:after="0" w:line="240" w:lineRule="auto"/>
              <w:rPr>
                <w:rFonts w:ascii="Times New Roman" w:hAnsi="Times New Roman"/>
                <w:noProof/>
                <w:sz w:val="20"/>
                <w:szCs w:val="20"/>
                <w:lang w:val="ro-RO" w:eastAsia="en-US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47FF" w:rsidRPr="008962E3" w:rsidRDefault="00FF47FF" w:rsidP="00FF47FF">
            <w:pPr>
              <w:spacing w:after="0" w:line="240" w:lineRule="auto"/>
              <w:rPr>
                <w:rFonts w:ascii="Times New Roman" w:hAnsi="Times New Roman"/>
                <w:noProof/>
                <w:sz w:val="20"/>
                <w:szCs w:val="20"/>
                <w:lang w:val="ro-RO" w:eastAsia="en-US"/>
              </w:rPr>
            </w:pPr>
          </w:p>
        </w:tc>
      </w:tr>
      <w:tr w:rsidR="00FF47FF" w:rsidRPr="00FF47FF" w:rsidTr="00513329">
        <w:trPr>
          <w:gridAfter w:val="1"/>
          <w:wAfter w:w="24" w:type="pct"/>
          <w:trHeight w:val="60"/>
        </w:trPr>
        <w:tc>
          <w:tcPr>
            <w:tcW w:w="109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F47FF" w:rsidRPr="00F2298B" w:rsidRDefault="00FF47FF" w:rsidP="00FF47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2. </w:t>
            </w:r>
            <w:proofErr w:type="spellStart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>Apă</w:t>
            </w:r>
            <w:proofErr w:type="spellEnd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>potabilă</w:t>
            </w:r>
            <w:proofErr w:type="spellEnd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>purificată</w:t>
            </w:r>
            <w:proofErr w:type="spellEnd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>carbogazoasă</w:t>
            </w:r>
            <w:proofErr w:type="spellEnd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0.5 l, 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7FF" w:rsidRPr="00AB3ACA" w:rsidRDefault="00FF47FF" w:rsidP="00FF47FF">
            <w:pPr>
              <w:spacing w:after="0" w:line="240" w:lineRule="auto"/>
              <w:rPr>
                <w:rFonts w:ascii="Times New Roman" w:hAnsi="Times New Roman"/>
                <w:noProof/>
                <w:sz w:val="20"/>
                <w:szCs w:val="20"/>
                <w:highlight w:val="yellow"/>
                <w:lang w:val="ro-RO" w:eastAsia="en-US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7FF" w:rsidRPr="00AB3ACA" w:rsidRDefault="00FF47FF" w:rsidP="00FF47FF">
            <w:pPr>
              <w:spacing w:after="0" w:line="240" w:lineRule="auto"/>
              <w:rPr>
                <w:rFonts w:ascii="Times New Roman" w:hAnsi="Times New Roman"/>
                <w:noProof/>
                <w:sz w:val="20"/>
                <w:szCs w:val="20"/>
                <w:highlight w:val="yellow"/>
                <w:lang w:val="ro-RO" w:eastAsia="en-US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7FF" w:rsidRPr="00AB3ACA" w:rsidRDefault="00FF47FF" w:rsidP="00FF47FF">
            <w:pPr>
              <w:spacing w:after="0" w:line="240" w:lineRule="auto"/>
              <w:rPr>
                <w:rFonts w:ascii="Times New Roman" w:hAnsi="Times New Roman"/>
                <w:noProof/>
                <w:sz w:val="20"/>
                <w:szCs w:val="20"/>
                <w:highlight w:val="yellow"/>
                <w:lang w:val="ro-RO" w:eastAsia="en-US"/>
              </w:rPr>
            </w:pPr>
          </w:p>
        </w:tc>
        <w:tc>
          <w:tcPr>
            <w:tcW w:w="1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47FF" w:rsidRPr="007D64D7" w:rsidRDefault="00FF47FF" w:rsidP="00FF47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proofErr w:type="spellStart"/>
            <w:proofErr w:type="gramStart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>în</w:t>
            </w:r>
            <w:proofErr w:type="spellEnd"/>
            <w:proofErr w:type="gramEnd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>bax</w:t>
            </w:r>
            <w:proofErr w:type="spellEnd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12 buc, </w:t>
            </w:r>
            <w:proofErr w:type="spellStart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>consum</w:t>
            </w:r>
            <w:proofErr w:type="spellEnd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>pentu</w:t>
            </w:r>
            <w:proofErr w:type="spellEnd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>copii</w:t>
            </w:r>
            <w:proofErr w:type="spellEnd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>Conținutul</w:t>
            </w:r>
            <w:proofErr w:type="spellEnd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>minerale</w:t>
            </w:r>
            <w:proofErr w:type="spellEnd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este 370</w:t>
            </w:r>
            <w:r w:rsidR="00652FBC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>mg/</w:t>
            </w:r>
            <w:proofErr w:type="spellStart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>litru.Termenul</w:t>
            </w:r>
            <w:proofErr w:type="spellEnd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>valabilitate</w:t>
            </w:r>
            <w:proofErr w:type="spellEnd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12 </w:t>
            </w:r>
            <w:proofErr w:type="spellStart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>luni</w:t>
            </w:r>
            <w:proofErr w:type="spellEnd"/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7FF" w:rsidRPr="008962E3" w:rsidRDefault="00FF47FF" w:rsidP="00FF47FF">
            <w:pPr>
              <w:spacing w:after="0" w:line="240" w:lineRule="auto"/>
              <w:rPr>
                <w:rFonts w:ascii="Times New Roman" w:hAnsi="Times New Roman"/>
                <w:noProof/>
                <w:sz w:val="20"/>
                <w:szCs w:val="20"/>
                <w:lang w:val="ro-RO" w:eastAsia="en-US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7FF" w:rsidRPr="008962E3" w:rsidRDefault="00FF47FF" w:rsidP="00FF47FF">
            <w:pPr>
              <w:spacing w:after="0" w:line="240" w:lineRule="auto"/>
              <w:rPr>
                <w:rFonts w:ascii="Times New Roman" w:hAnsi="Times New Roman"/>
                <w:noProof/>
                <w:sz w:val="20"/>
                <w:szCs w:val="20"/>
                <w:lang w:val="ro-RO" w:eastAsia="en-US"/>
              </w:rPr>
            </w:pPr>
          </w:p>
        </w:tc>
      </w:tr>
      <w:tr w:rsidR="00FF47FF" w:rsidRPr="00FF47FF" w:rsidTr="00513329">
        <w:trPr>
          <w:gridAfter w:val="1"/>
          <w:wAfter w:w="24" w:type="pct"/>
          <w:trHeight w:val="60"/>
        </w:trPr>
        <w:tc>
          <w:tcPr>
            <w:tcW w:w="1097" w:type="pct"/>
            <w:tcBorders>
              <w:top w:val="single" w:sz="4" w:space="0" w:color="auto"/>
            </w:tcBorders>
            <w:shd w:val="clear" w:color="auto" w:fill="auto"/>
          </w:tcPr>
          <w:p w:rsidR="00FF47FF" w:rsidRPr="00F2298B" w:rsidRDefault="00FF47FF" w:rsidP="00FF47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3. </w:t>
            </w:r>
            <w:proofErr w:type="spellStart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>Apă</w:t>
            </w:r>
            <w:proofErr w:type="spellEnd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>potabilă</w:t>
            </w:r>
            <w:proofErr w:type="spellEnd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>purificată</w:t>
            </w:r>
            <w:proofErr w:type="spellEnd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>carbogazoasă</w:t>
            </w:r>
            <w:proofErr w:type="spellEnd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0.75 l, 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7FF" w:rsidRPr="00AB3ACA" w:rsidRDefault="00FF47FF" w:rsidP="00FF47FF">
            <w:pPr>
              <w:spacing w:after="0" w:line="240" w:lineRule="auto"/>
              <w:rPr>
                <w:rFonts w:ascii="Times New Roman" w:hAnsi="Times New Roman"/>
                <w:noProof/>
                <w:sz w:val="20"/>
                <w:szCs w:val="20"/>
                <w:highlight w:val="yellow"/>
                <w:lang w:val="ro-RO" w:eastAsia="en-US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7FF" w:rsidRPr="00AB3ACA" w:rsidRDefault="00FF47FF" w:rsidP="00FF47FF">
            <w:pPr>
              <w:spacing w:after="0" w:line="240" w:lineRule="auto"/>
              <w:rPr>
                <w:rFonts w:ascii="Times New Roman" w:hAnsi="Times New Roman"/>
                <w:noProof/>
                <w:sz w:val="20"/>
                <w:szCs w:val="20"/>
                <w:highlight w:val="yellow"/>
                <w:lang w:val="ro-RO" w:eastAsia="en-US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7FF" w:rsidRPr="00AB3ACA" w:rsidRDefault="00FF47FF" w:rsidP="00FF47FF">
            <w:pPr>
              <w:spacing w:after="0" w:line="240" w:lineRule="auto"/>
              <w:rPr>
                <w:rFonts w:ascii="Times New Roman" w:hAnsi="Times New Roman"/>
                <w:noProof/>
                <w:sz w:val="20"/>
                <w:szCs w:val="20"/>
                <w:highlight w:val="yellow"/>
                <w:lang w:val="ro-RO" w:eastAsia="en-US"/>
              </w:rPr>
            </w:pPr>
          </w:p>
        </w:tc>
        <w:tc>
          <w:tcPr>
            <w:tcW w:w="1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47FF" w:rsidRPr="007D64D7" w:rsidRDefault="00FF47FF" w:rsidP="00FF47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proofErr w:type="spellStart"/>
            <w:proofErr w:type="gramStart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>în</w:t>
            </w:r>
            <w:proofErr w:type="spellEnd"/>
            <w:proofErr w:type="gramEnd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>bax</w:t>
            </w:r>
            <w:proofErr w:type="spellEnd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9 buc, </w:t>
            </w:r>
            <w:proofErr w:type="spellStart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>consum</w:t>
            </w:r>
            <w:proofErr w:type="spellEnd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>pentu</w:t>
            </w:r>
            <w:proofErr w:type="spellEnd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>copii</w:t>
            </w:r>
            <w:proofErr w:type="spellEnd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>Conținutul</w:t>
            </w:r>
            <w:proofErr w:type="spellEnd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>minerale</w:t>
            </w:r>
            <w:proofErr w:type="spellEnd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este 370</w:t>
            </w:r>
            <w:r w:rsidR="00652FBC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>mg/</w:t>
            </w:r>
            <w:proofErr w:type="spellStart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>litru.Termenul</w:t>
            </w:r>
            <w:proofErr w:type="spellEnd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>valabilitate</w:t>
            </w:r>
            <w:proofErr w:type="spellEnd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12 </w:t>
            </w:r>
            <w:proofErr w:type="spellStart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>luni</w:t>
            </w:r>
            <w:proofErr w:type="spellEnd"/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7FF" w:rsidRPr="008962E3" w:rsidRDefault="00FF47FF" w:rsidP="00FF47FF">
            <w:pPr>
              <w:spacing w:after="0" w:line="240" w:lineRule="auto"/>
              <w:rPr>
                <w:rFonts w:ascii="Times New Roman" w:hAnsi="Times New Roman"/>
                <w:noProof/>
                <w:sz w:val="20"/>
                <w:szCs w:val="20"/>
                <w:lang w:val="ro-RO" w:eastAsia="en-US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7FF" w:rsidRPr="008962E3" w:rsidRDefault="00FF47FF" w:rsidP="00FF47FF">
            <w:pPr>
              <w:spacing w:after="0" w:line="240" w:lineRule="auto"/>
              <w:rPr>
                <w:rFonts w:ascii="Times New Roman" w:hAnsi="Times New Roman"/>
                <w:noProof/>
                <w:sz w:val="20"/>
                <w:szCs w:val="20"/>
                <w:lang w:val="ro-RO" w:eastAsia="en-US"/>
              </w:rPr>
            </w:pPr>
          </w:p>
        </w:tc>
      </w:tr>
      <w:tr w:rsidR="00FF47FF" w:rsidRPr="00FF47FF" w:rsidTr="00513329">
        <w:trPr>
          <w:gridAfter w:val="1"/>
          <w:wAfter w:w="24" w:type="pct"/>
          <w:trHeight w:val="60"/>
        </w:trPr>
        <w:tc>
          <w:tcPr>
            <w:tcW w:w="109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F47FF" w:rsidRPr="007807BB" w:rsidRDefault="00FF47FF" w:rsidP="00FF47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4. </w:t>
            </w:r>
            <w:proofErr w:type="spellStart"/>
            <w:r w:rsidRPr="007D64D7">
              <w:rPr>
                <w:rFonts w:ascii="Times New Roman" w:hAnsi="Times New Roman"/>
                <w:sz w:val="20"/>
                <w:szCs w:val="20"/>
                <w:lang w:val="en-US"/>
              </w:rPr>
              <w:t>Ap</w:t>
            </w:r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>ă</w:t>
            </w:r>
            <w:proofErr w:type="spellEnd"/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D64D7">
              <w:rPr>
                <w:rFonts w:ascii="Times New Roman" w:hAnsi="Times New Roman"/>
                <w:sz w:val="20"/>
                <w:szCs w:val="20"/>
                <w:lang w:val="en-US"/>
              </w:rPr>
              <w:t>potabil</w:t>
            </w:r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>ă</w:t>
            </w:r>
            <w:proofErr w:type="spellEnd"/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D64D7">
              <w:rPr>
                <w:rFonts w:ascii="Times New Roman" w:hAnsi="Times New Roman"/>
                <w:sz w:val="20"/>
                <w:szCs w:val="20"/>
                <w:lang w:val="en-US"/>
              </w:rPr>
              <w:t>purificat</w:t>
            </w:r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>ă</w:t>
            </w:r>
            <w:proofErr w:type="spellEnd"/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D64D7">
              <w:rPr>
                <w:rFonts w:ascii="Times New Roman" w:hAnsi="Times New Roman"/>
                <w:sz w:val="20"/>
                <w:szCs w:val="20"/>
                <w:lang w:val="en-US"/>
              </w:rPr>
              <w:t>necarbogazoas</w:t>
            </w:r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>ă</w:t>
            </w:r>
            <w:proofErr w:type="spellEnd"/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0.75 </w:t>
            </w:r>
            <w:r w:rsidRPr="007D64D7">
              <w:rPr>
                <w:rFonts w:ascii="Times New Roman" w:hAnsi="Times New Roman"/>
                <w:sz w:val="20"/>
                <w:szCs w:val="20"/>
                <w:lang w:val="en-US"/>
              </w:rPr>
              <w:t>l</w:t>
            </w:r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, 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7FF" w:rsidRPr="00AB3ACA" w:rsidRDefault="00FF47FF" w:rsidP="00FF47FF">
            <w:pPr>
              <w:spacing w:after="0" w:line="240" w:lineRule="auto"/>
              <w:rPr>
                <w:rFonts w:ascii="Times New Roman" w:hAnsi="Times New Roman"/>
                <w:noProof/>
                <w:sz w:val="20"/>
                <w:szCs w:val="20"/>
                <w:highlight w:val="yellow"/>
                <w:lang w:val="ro-RO" w:eastAsia="en-US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7FF" w:rsidRPr="00AB3ACA" w:rsidRDefault="00FF47FF" w:rsidP="00FF47FF">
            <w:pPr>
              <w:spacing w:after="0" w:line="240" w:lineRule="auto"/>
              <w:rPr>
                <w:rFonts w:ascii="Times New Roman" w:hAnsi="Times New Roman"/>
                <w:noProof/>
                <w:sz w:val="20"/>
                <w:szCs w:val="20"/>
                <w:highlight w:val="yellow"/>
                <w:lang w:val="ro-RO" w:eastAsia="en-US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7FF" w:rsidRPr="00AB3ACA" w:rsidRDefault="00FF47FF" w:rsidP="00FF47FF">
            <w:pPr>
              <w:spacing w:after="0" w:line="240" w:lineRule="auto"/>
              <w:rPr>
                <w:rFonts w:ascii="Times New Roman" w:hAnsi="Times New Roman"/>
                <w:noProof/>
                <w:sz w:val="20"/>
                <w:szCs w:val="20"/>
                <w:highlight w:val="yellow"/>
                <w:lang w:val="ro-RO" w:eastAsia="en-US"/>
              </w:rPr>
            </w:pPr>
          </w:p>
        </w:tc>
        <w:tc>
          <w:tcPr>
            <w:tcW w:w="1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47FF" w:rsidRPr="007D64D7" w:rsidRDefault="00FF47FF" w:rsidP="00FF47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proofErr w:type="spellStart"/>
            <w:proofErr w:type="gramStart"/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>î</w:t>
            </w:r>
            <w:r w:rsidRPr="00BA4BB0">
              <w:rPr>
                <w:rFonts w:ascii="Times New Roman" w:hAnsi="Times New Roman"/>
                <w:sz w:val="20"/>
                <w:szCs w:val="20"/>
                <w:lang w:val="en-US"/>
              </w:rPr>
              <w:t>n</w:t>
            </w:r>
            <w:proofErr w:type="spellEnd"/>
            <w:proofErr w:type="gramEnd"/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A4BB0">
              <w:rPr>
                <w:rFonts w:ascii="Times New Roman" w:hAnsi="Times New Roman"/>
                <w:sz w:val="20"/>
                <w:szCs w:val="20"/>
                <w:lang w:val="en-US"/>
              </w:rPr>
              <w:t>bax</w:t>
            </w:r>
            <w:proofErr w:type="spellEnd"/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9 </w:t>
            </w:r>
            <w:proofErr w:type="spellStart"/>
            <w:r w:rsidRPr="00BA4BB0">
              <w:rPr>
                <w:rFonts w:ascii="Times New Roman" w:hAnsi="Times New Roman"/>
                <w:sz w:val="20"/>
                <w:szCs w:val="20"/>
                <w:lang w:val="en-US"/>
              </w:rPr>
              <w:t>buc</w:t>
            </w:r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>.</w:t>
            </w:r>
            <w:r w:rsidRPr="00BA4BB0">
              <w:rPr>
                <w:rFonts w:ascii="Times New Roman" w:hAnsi="Times New Roman"/>
                <w:sz w:val="20"/>
                <w:szCs w:val="20"/>
                <w:lang w:val="en-US"/>
              </w:rPr>
              <w:t>Potrivit</w:t>
            </w:r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>ă</w:t>
            </w:r>
            <w:proofErr w:type="spellEnd"/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BA4BB0">
              <w:rPr>
                <w:rFonts w:ascii="Times New Roman" w:hAnsi="Times New Roman"/>
                <w:sz w:val="20"/>
                <w:szCs w:val="20"/>
                <w:lang w:val="en-US"/>
              </w:rPr>
              <w:t>pentru</w:t>
            </w:r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A4BB0">
              <w:rPr>
                <w:rFonts w:ascii="Times New Roman" w:hAnsi="Times New Roman"/>
                <w:sz w:val="20"/>
                <w:szCs w:val="20"/>
                <w:lang w:val="en-US"/>
              </w:rPr>
              <w:t>consum</w:t>
            </w:r>
            <w:proofErr w:type="spellEnd"/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A4BB0">
              <w:rPr>
                <w:rFonts w:ascii="Times New Roman" w:hAnsi="Times New Roman"/>
                <w:sz w:val="20"/>
                <w:szCs w:val="20"/>
                <w:lang w:val="en-US"/>
              </w:rPr>
              <w:t>zilnic</w:t>
            </w:r>
            <w:proofErr w:type="spellEnd"/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BA4BB0">
              <w:rPr>
                <w:rFonts w:ascii="Times New Roman" w:hAnsi="Times New Roman"/>
                <w:sz w:val="20"/>
                <w:szCs w:val="20"/>
                <w:lang w:val="en-US"/>
              </w:rPr>
              <w:t>de</w:t>
            </w:r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A4BB0">
              <w:rPr>
                <w:rFonts w:ascii="Times New Roman" w:hAnsi="Times New Roman"/>
                <w:sz w:val="20"/>
                <w:szCs w:val="20"/>
                <w:lang w:val="en-US"/>
              </w:rPr>
              <w:t>c</w:t>
            </w:r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>ă</w:t>
            </w:r>
            <w:r w:rsidRPr="00BA4BB0">
              <w:rPr>
                <w:rFonts w:ascii="Times New Roman" w:hAnsi="Times New Roman"/>
                <w:sz w:val="20"/>
                <w:szCs w:val="20"/>
                <w:lang w:val="en-US"/>
              </w:rPr>
              <w:t>tre</w:t>
            </w:r>
            <w:proofErr w:type="spellEnd"/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A4BB0">
              <w:rPr>
                <w:rFonts w:ascii="Times New Roman" w:hAnsi="Times New Roman"/>
                <w:sz w:val="20"/>
                <w:szCs w:val="20"/>
                <w:lang w:val="en-US"/>
              </w:rPr>
              <w:t>copii</w:t>
            </w:r>
            <w:proofErr w:type="spellEnd"/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BA4BB0">
              <w:rPr>
                <w:rFonts w:ascii="Times New Roman" w:hAnsi="Times New Roman"/>
                <w:sz w:val="20"/>
                <w:szCs w:val="20"/>
                <w:lang w:val="en-US"/>
              </w:rPr>
              <w:t>din</w:t>
            </w:r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A4BB0">
              <w:rPr>
                <w:rFonts w:ascii="Times New Roman" w:hAnsi="Times New Roman"/>
                <w:sz w:val="20"/>
                <w:szCs w:val="20"/>
                <w:lang w:val="en-US"/>
              </w:rPr>
              <w:t>primele</w:t>
            </w:r>
            <w:proofErr w:type="spellEnd"/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A4BB0">
              <w:rPr>
                <w:rFonts w:ascii="Times New Roman" w:hAnsi="Times New Roman"/>
                <w:sz w:val="20"/>
                <w:szCs w:val="20"/>
                <w:lang w:val="en-US"/>
              </w:rPr>
              <w:t>zile</w:t>
            </w:r>
            <w:proofErr w:type="spellEnd"/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BA4BB0">
              <w:rPr>
                <w:rFonts w:ascii="Times New Roman" w:hAnsi="Times New Roman"/>
                <w:sz w:val="20"/>
                <w:szCs w:val="20"/>
                <w:lang w:val="en-US"/>
              </w:rPr>
              <w:t>de</w:t>
            </w:r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A4BB0">
              <w:rPr>
                <w:rFonts w:ascii="Times New Roman" w:hAnsi="Times New Roman"/>
                <w:sz w:val="20"/>
                <w:szCs w:val="20"/>
                <w:lang w:val="en-US"/>
              </w:rPr>
              <w:t>via</w:t>
            </w:r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>ță</w:t>
            </w:r>
            <w:proofErr w:type="spellEnd"/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BA4BB0">
              <w:rPr>
                <w:rFonts w:ascii="Times New Roman" w:hAnsi="Times New Roman"/>
                <w:sz w:val="20"/>
                <w:szCs w:val="20"/>
                <w:lang w:val="en-US"/>
              </w:rPr>
              <w:t>precum</w:t>
            </w:r>
            <w:proofErr w:type="spellEnd"/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ș</w:t>
            </w:r>
            <w:r w:rsidRPr="00BA4BB0"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BA4BB0">
              <w:rPr>
                <w:rFonts w:ascii="Times New Roman" w:hAnsi="Times New Roman"/>
                <w:sz w:val="20"/>
                <w:szCs w:val="20"/>
                <w:lang w:val="en-US"/>
              </w:rPr>
              <w:t>pentru</w:t>
            </w:r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A4BB0">
              <w:rPr>
                <w:rFonts w:ascii="Times New Roman" w:hAnsi="Times New Roman"/>
                <w:sz w:val="20"/>
                <w:szCs w:val="20"/>
                <w:lang w:val="en-US"/>
              </w:rPr>
              <w:t>preg</w:t>
            </w:r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>ă</w:t>
            </w:r>
            <w:r w:rsidRPr="00BA4BB0">
              <w:rPr>
                <w:rFonts w:ascii="Times New Roman" w:hAnsi="Times New Roman"/>
                <w:sz w:val="20"/>
                <w:szCs w:val="20"/>
                <w:lang w:val="en-US"/>
              </w:rPr>
              <w:t>tirea</w:t>
            </w:r>
            <w:proofErr w:type="spellEnd"/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A4BB0">
              <w:rPr>
                <w:rFonts w:ascii="Times New Roman" w:hAnsi="Times New Roman"/>
                <w:sz w:val="20"/>
                <w:szCs w:val="20"/>
                <w:lang w:val="en-US"/>
              </w:rPr>
              <w:t>amestecurilor</w:t>
            </w:r>
            <w:proofErr w:type="spellEnd"/>
            <w:r w:rsidRPr="00BA4BB0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pentru </w:t>
            </w:r>
            <w:proofErr w:type="spellStart"/>
            <w:r w:rsidRPr="00BA4BB0">
              <w:rPr>
                <w:rFonts w:ascii="Times New Roman" w:hAnsi="Times New Roman"/>
                <w:sz w:val="20"/>
                <w:szCs w:val="20"/>
                <w:lang w:val="en-US"/>
              </w:rPr>
              <w:t>sugari</w:t>
            </w:r>
            <w:proofErr w:type="spellEnd"/>
            <w:r w:rsidRPr="00BA4BB0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>Conținutul</w:t>
            </w:r>
            <w:proofErr w:type="spellEnd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>minerale</w:t>
            </w:r>
            <w:proofErr w:type="spellEnd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este 370</w:t>
            </w:r>
            <w:r w:rsidR="00652FBC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mg/litru. Termenul de </w:t>
            </w:r>
            <w:proofErr w:type="spellStart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>valabilitate</w:t>
            </w:r>
            <w:proofErr w:type="spellEnd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6 </w:t>
            </w:r>
            <w:proofErr w:type="spellStart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>luni</w:t>
            </w:r>
            <w:proofErr w:type="spellEnd"/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7FF" w:rsidRPr="008962E3" w:rsidRDefault="00FF47FF" w:rsidP="00FF47FF">
            <w:pPr>
              <w:spacing w:after="0" w:line="240" w:lineRule="auto"/>
              <w:rPr>
                <w:rFonts w:ascii="Times New Roman" w:hAnsi="Times New Roman"/>
                <w:noProof/>
                <w:sz w:val="20"/>
                <w:szCs w:val="20"/>
                <w:lang w:val="ro-RO" w:eastAsia="en-US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7FF" w:rsidRPr="008962E3" w:rsidRDefault="00FF47FF" w:rsidP="00FF47FF">
            <w:pPr>
              <w:spacing w:after="0" w:line="240" w:lineRule="auto"/>
              <w:rPr>
                <w:rFonts w:ascii="Times New Roman" w:hAnsi="Times New Roman"/>
                <w:noProof/>
                <w:sz w:val="20"/>
                <w:szCs w:val="20"/>
                <w:lang w:val="ro-RO" w:eastAsia="en-US"/>
              </w:rPr>
            </w:pPr>
          </w:p>
        </w:tc>
      </w:tr>
      <w:tr w:rsidR="00FF47FF" w:rsidRPr="00652FBC" w:rsidTr="00513329">
        <w:trPr>
          <w:gridAfter w:val="1"/>
          <w:wAfter w:w="24" w:type="pct"/>
          <w:trHeight w:val="60"/>
        </w:trPr>
        <w:tc>
          <w:tcPr>
            <w:tcW w:w="109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F47FF" w:rsidRPr="00F2298B" w:rsidRDefault="00FF47FF" w:rsidP="00FF47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5. </w:t>
            </w:r>
            <w:proofErr w:type="spellStart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>Apă</w:t>
            </w:r>
            <w:proofErr w:type="spellEnd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>potabilă</w:t>
            </w:r>
            <w:proofErr w:type="spellEnd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>purificată</w:t>
            </w:r>
            <w:proofErr w:type="spellEnd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>carbogazoasă</w:t>
            </w:r>
            <w:proofErr w:type="spellEnd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1.5 l, 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7FF" w:rsidRPr="00AB3ACA" w:rsidRDefault="00FF47FF" w:rsidP="00FF47FF">
            <w:pPr>
              <w:spacing w:after="0" w:line="240" w:lineRule="auto"/>
              <w:rPr>
                <w:rFonts w:ascii="Times New Roman" w:hAnsi="Times New Roman"/>
                <w:noProof/>
                <w:sz w:val="20"/>
                <w:szCs w:val="20"/>
                <w:highlight w:val="yellow"/>
                <w:lang w:val="ro-RO" w:eastAsia="en-US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7FF" w:rsidRPr="00AB3ACA" w:rsidRDefault="00FF47FF" w:rsidP="00FF47FF">
            <w:pPr>
              <w:spacing w:after="0" w:line="240" w:lineRule="auto"/>
              <w:rPr>
                <w:rFonts w:ascii="Times New Roman" w:hAnsi="Times New Roman"/>
                <w:noProof/>
                <w:sz w:val="20"/>
                <w:szCs w:val="20"/>
                <w:highlight w:val="yellow"/>
                <w:lang w:val="ro-RO" w:eastAsia="en-US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7FF" w:rsidRPr="00AB3ACA" w:rsidRDefault="00FF47FF" w:rsidP="00FF47FF">
            <w:pPr>
              <w:spacing w:after="0" w:line="240" w:lineRule="auto"/>
              <w:rPr>
                <w:rFonts w:ascii="Times New Roman" w:hAnsi="Times New Roman"/>
                <w:noProof/>
                <w:sz w:val="20"/>
                <w:szCs w:val="20"/>
                <w:highlight w:val="yellow"/>
                <w:lang w:val="ro-RO" w:eastAsia="en-US"/>
              </w:rPr>
            </w:pPr>
          </w:p>
        </w:tc>
        <w:tc>
          <w:tcPr>
            <w:tcW w:w="1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47FF" w:rsidRPr="007D64D7" w:rsidRDefault="00FF47FF" w:rsidP="00FF47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proofErr w:type="spellStart"/>
            <w:proofErr w:type="gramStart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>în</w:t>
            </w:r>
            <w:proofErr w:type="spellEnd"/>
            <w:proofErr w:type="gramEnd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>bax</w:t>
            </w:r>
            <w:proofErr w:type="spellEnd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6 buc, </w:t>
            </w:r>
            <w:proofErr w:type="spellStart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>consum</w:t>
            </w:r>
            <w:proofErr w:type="spellEnd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>pentu</w:t>
            </w:r>
            <w:proofErr w:type="spellEnd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>copii</w:t>
            </w:r>
            <w:proofErr w:type="spellEnd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>Conținutul</w:t>
            </w:r>
            <w:proofErr w:type="spellEnd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>minerale</w:t>
            </w:r>
            <w:proofErr w:type="spellEnd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este 370</w:t>
            </w:r>
            <w:r w:rsidR="00652FBC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mg/litru. Termenul de </w:t>
            </w:r>
            <w:proofErr w:type="spellStart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>valabilitate</w:t>
            </w:r>
            <w:proofErr w:type="spellEnd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12 </w:t>
            </w:r>
            <w:proofErr w:type="spellStart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>luni</w:t>
            </w:r>
            <w:proofErr w:type="spellEnd"/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7FF" w:rsidRPr="008962E3" w:rsidRDefault="00FF47FF" w:rsidP="00FF47FF">
            <w:pPr>
              <w:spacing w:after="0" w:line="240" w:lineRule="auto"/>
              <w:rPr>
                <w:rFonts w:ascii="Times New Roman" w:hAnsi="Times New Roman"/>
                <w:noProof/>
                <w:sz w:val="20"/>
                <w:szCs w:val="20"/>
                <w:lang w:val="ro-RO" w:eastAsia="en-US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7FF" w:rsidRPr="008962E3" w:rsidRDefault="00FF47FF" w:rsidP="00FF47FF">
            <w:pPr>
              <w:spacing w:after="0" w:line="240" w:lineRule="auto"/>
              <w:rPr>
                <w:rFonts w:ascii="Times New Roman" w:hAnsi="Times New Roman"/>
                <w:noProof/>
                <w:sz w:val="20"/>
                <w:szCs w:val="20"/>
                <w:lang w:val="ro-RO" w:eastAsia="en-US"/>
              </w:rPr>
            </w:pPr>
          </w:p>
        </w:tc>
      </w:tr>
      <w:tr w:rsidR="00FF47FF" w:rsidRPr="00FF47FF" w:rsidTr="00513329">
        <w:trPr>
          <w:gridAfter w:val="1"/>
          <w:wAfter w:w="24" w:type="pct"/>
          <w:trHeight w:val="60"/>
        </w:trPr>
        <w:tc>
          <w:tcPr>
            <w:tcW w:w="109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F47FF" w:rsidRPr="007807BB" w:rsidRDefault="00FF47FF" w:rsidP="00FF47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6. </w:t>
            </w:r>
            <w:proofErr w:type="spellStart"/>
            <w:r w:rsidRPr="007D64D7">
              <w:rPr>
                <w:rFonts w:ascii="Times New Roman" w:hAnsi="Times New Roman"/>
                <w:sz w:val="20"/>
                <w:szCs w:val="20"/>
                <w:lang w:val="en-US"/>
              </w:rPr>
              <w:t>Ap</w:t>
            </w:r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>ă</w:t>
            </w:r>
            <w:proofErr w:type="spellEnd"/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D64D7">
              <w:rPr>
                <w:rFonts w:ascii="Times New Roman" w:hAnsi="Times New Roman"/>
                <w:sz w:val="20"/>
                <w:szCs w:val="20"/>
                <w:lang w:val="en-US"/>
              </w:rPr>
              <w:t>potabil</w:t>
            </w:r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>ă</w:t>
            </w:r>
            <w:proofErr w:type="spellEnd"/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D64D7">
              <w:rPr>
                <w:rFonts w:ascii="Times New Roman" w:hAnsi="Times New Roman"/>
                <w:sz w:val="20"/>
                <w:szCs w:val="20"/>
                <w:lang w:val="en-US"/>
              </w:rPr>
              <w:t>purificat</w:t>
            </w:r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>ă</w:t>
            </w:r>
            <w:proofErr w:type="spellEnd"/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D64D7">
              <w:rPr>
                <w:rFonts w:ascii="Times New Roman" w:hAnsi="Times New Roman"/>
                <w:sz w:val="20"/>
                <w:szCs w:val="20"/>
                <w:lang w:val="en-US"/>
              </w:rPr>
              <w:t>necarbogazoas</w:t>
            </w:r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>ă</w:t>
            </w:r>
            <w:proofErr w:type="spellEnd"/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1.5 </w:t>
            </w:r>
            <w:r w:rsidRPr="007D64D7">
              <w:rPr>
                <w:rFonts w:ascii="Times New Roman" w:hAnsi="Times New Roman"/>
                <w:sz w:val="20"/>
                <w:szCs w:val="20"/>
                <w:lang w:val="en-US"/>
              </w:rPr>
              <w:t>l</w:t>
            </w:r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, 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7FF" w:rsidRPr="00AB3ACA" w:rsidRDefault="00FF47FF" w:rsidP="00FF47FF">
            <w:pPr>
              <w:spacing w:after="0" w:line="240" w:lineRule="auto"/>
              <w:rPr>
                <w:rFonts w:ascii="Times New Roman" w:hAnsi="Times New Roman"/>
                <w:noProof/>
                <w:sz w:val="20"/>
                <w:szCs w:val="20"/>
                <w:highlight w:val="yellow"/>
                <w:lang w:val="ro-RO" w:eastAsia="en-US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7FF" w:rsidRPr="00AB3ACA" w:rsidRDefault="00FF47FF" w:rsidP="00FF47FF">
            <w:pPr>
              <w:spacing w:after="0" w:line="240" w:lineRule="auto"/>
              <w:rPr>
                <w:rFonts w:ascii="Times New Roman" w:hAnsi="Times New Roman"/>
                <w:noProof/>
                <w:sz w:val="20"/>
                <w:szCs w:val="20"/>
                <w:highlight w:val="yellow"/>
                <w:lang w:val="ro-RO" w:eastAsia="en-US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7FF" w:rsidRPr="00AB3ACA" w:rsidRDefault="00FF47FF" w:rsidP="00FF47FF">
            <w:pPr>
              <w:spacing w:after="0" w:line="240" w:lineRule="auto"/>
              <w:rPr>
                <w:rFonts w:ascii="Times New Roman" w:hAnsi="Times New Roman"/>
                <w:noProof/>
                <w:sz w:val="20"/>
                <w:szCs w:val="20"/>
                <w:highlight w:val="yellow"/>
                <w:lang w:val="ro-RO" w:eastAsia="en-US"/>
              </w:rPr>
            </w:pPr>
          </w:p>
        </w:tc>
        <w:tc>
          <w:tcPr>
            <w:tcW w:w="1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47FF" w:rsidRPr="007D64D7" w:rsidRDefault="00FF47FF" w:rsidP="00FF47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proofErr w:type="spellStart"/>
            <w:proofErr w:type="gramStart"/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>î</w:t>
            </w:r>
            <w:r w:rsidRPr="00BA4BB0">
              <w:rPr>
                <w:rFonts w:ascii="Times New Roman" w:hAnsi="Times New Roman"/>
                <w:sz w:val="20"/>
                <w:szCs w:val="20"/>
                <w:lang w:val="en-US"/>
              </w:rPr>
              <w:t>n</w:t>
            </w:r>
            <w:proofErr w:type="spellEnd"/>
            <w:proofErr w:type="gramEnd"/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A4BB0">
              <w:rPr>
                <w:rFonts w:ascii="Times New Roman" w:hAnsi="Times New Roman"/>
                <w:sz w:val="20"/>
                <w:szCs w:val="20"/>
                <w:lang w:val="en-US"/>
              </w:rPr>
              <w:t>bax</w:t>
            </w:r>
            <w:proofErr w:type="spellEnd"/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6 </w:t>
            </w:r>
            <w:r w:rsidRPr="00BA4BB0">
              <w:rPr>
                <w:rFonts w:ascii="Times New Roman" w:hAnsi="Times New Roman"/>
                <w:sz w:val="20"/>
                <w:szCs w:val="20"/>
                <w:lang w:val="en-US"/>
              </w:rPr>
              <w:t>buc</w:t>
            </w:r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A4BB0">
              <w:rPr>
                <w:rFonts w:ascii="Times New Roman" w:hAnsi="Times New Roman"/>
                <w:sz w:val="20"/>
                <w:szCs w:val="20"/>
                <w:lang w:val="en-US"/>
              </w:rPr>
              <w:t>Potrivit</w:t>
            </w:r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>ă</w:t>
            </w:r>
            <w:proofErr w:type="spellEnd"/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BA4BB0">
              <w:rPr>
                <w:rFonts w:ascii="Times New Roman" w:hAnsi="Times New Roman"/>
                <w:sz w:val="20"/>
                <w:szCs w:val="20"/>
                <w:lang w:val="en-US"/>
              </w:rPr>
              <w:t>pentru</w:t>
            </w:r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A4BB0">
              <w:rPr>
                <w:rFonts w:ascii="Times New Roman" w:hAnsi="Times New Roman"/>
                <w:sz w:val="20"/>
                <w:szCs w:val="20"/>
                <w:lang w:val="en-US"/>
              </w:rPr>
              <w:t>consum</w:t>
            </w:r>
            <w:proofErr w:type="spellEnd"/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A4BB0">
              <w:rPr>
                <w:rFonts w:ascii="Times New Roman" w:hAnsi="Times New Roman"/>
                <w:sz w:val="20"/>
                <w:szCs w:val="20"/>
                <w:lang w:val="en-US"/>
              </w:rPr>
              <w:t>zilnic</w:t>
            </w:r>
            <w:proofErr w:type="spellEnd"/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BA4BB0">
              <w:rPr>
                <w:rFonts w:ascii="Times New Roman" w:hAnsi="Times New Roman"/>
                <w:sz w:val="20"/>
                <w:szCs w:val="20"/>
                <w:lang w:val="en-US"/>
              </w:rPr>
              <w:t>de</w:t>
            </w:r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A4BB0">
              <w:rPr>
                <w:rFonts w:ascii="Times New Roman" w:hAnsi="Times New Roman"/>
                <w:sz w:val="20"/>
                <w:szCs w:val="20"/>
                <w:lang w:val="en-US"/>
              </w:rPr>
              <w:t>c</w:t>
            </w:r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>ă</w:t>
            </w:r>
            <w:r w:rsidRPr="00BA4BB0">
              <w:rPr>
                <w:rFonts w:ascii="Times New Roman" w:hAnsi="Times New Roman"/>
                <w:sz w:val="20"/>
                <w:szCs w:val="20"/>
                <w:lang w:val="en-US"/>
              </w:rPr>
              <w:t>tre</w:t>
            </w:r>
            <w:proofErr w:type="spellEnd"/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A4BB0">
              <w:rPr>
                <w:rFonts w:ascii="Times New Roman" w:hAnsi="Times New Roman"/>
                <w:sz w:val="20"/>
                <w:szCs w:val="20"/>
                <w:lang w:val="en-US"/>
              </w:rPr>
              <w:t>copii</w:t>
            </w:r>
            <w:proofErr w:type="spellEnd"/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BA4BB0">
              <w:rPr>
                <w:rFonts w:ascii="Times New Roman" w:hAnsi="Times New Roman"/>
                <w:sz w:val="20"/>
                <w:szCs w:val="20"/>
                <w:lang w:val="en-US"/>
              </w:rPr>
              <w:t>din</w:t>
            </w:r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A4BB0">
              <w:rPr>
                <w:rFonts w:ascii="Times New Roman" w:hAnsi="Times New Roman"/>
                <w:sz w:val="20"/>
                <w:szCs w:val="20"/>
                <w:lang w:val="en-US"/>
              </w:rPr>
              <w:t>primele</w:t>
            </w:r>
            <w:proofErr w:type="spellEnd"/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A4BB0">
              <w:rPr>
                <w:rFonts w:ascii="Times New Roman" w:hAnsi="Times New Roman"/>
                <w:sz w:val="20"/>
                <w:szCs w:val="20"/>
                <w:lang w:val="en-US"/>
              </w:rPr>
              <w:t>zile</w:t>
            </w:r>
            <w:proofErr w:type="spellEnd"/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BA4BB0">
              <w:rPr>
                <w:rFonts w:ascii="Times New Roman" w:hAnsi="Times New Roman"/>
                <w:sz w:val="20"/>
                <w:szCs w:val="20"/>
                <w:lang w:val="en-US"/>
              </w:rPr>
              <w:t>de</w:t>
            </w:r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A4BB0">
              <w:rPr>
                <w:rFonts w:ascii="Times New Roman" w:hAnsi="Times New Roman"/>
                <w:sz w:val="20"/>
                <w:szCs w:val="20"/>
                <w:lang w:val="en-US"/>
              </w:rPr>
              <w:t>via</w:t>
            </w:r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>ță</w:t>
            </w:r>
            <w:proofErr w:type="spellEnd"/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BA4BB0">
              <w:rPr>
                <w:rFonts w:ascii="Times New Roman" w:hAnsi="Times New Roman"/>
                <w:sz w:val="20"/>
                <w:szCs w:val="20"/>
                <w:lang w:val="en-US"/>
              </w:rPr>
              <w:t>precum</w:t>
            </w:r>
            <w:proofErr w:type="spellEnd"/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ș</w:t>
            </w:r>
            <w:r w:rsidRPr="00BA4BB0"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BA4BB0">
              <w:rPr>
                <w:rFonts w:ascii="Times New Roman" w:hAnsi="Times New Roman"/>
                <w:sz w:val="20"/>
                <w:szCs w:val="20"/>
                <w:lang w:val="en-US"/>
              </w:rPr>
              <w:t>pentru</w:t>
            </w:r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A4BB0">
              <w:rPr>
                <w:rFonts w:ascii="Times New Roman" w:hAnsi="Times New Roman"/>
                <w:sz w:val="20"/>
                <w:szCs w:val="20"/>
                <w:lang w:val="en-US"/>
              </w:rPr>
              <w:t>preg</w:t>
            </w:r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>ă</w:t>
            </w:r>
            <w:r w:rsidRPr="00BA4BB0">
              <w:rPr>
                <w:rFonts w:ascii="Times New Roman" w:hAnsi="Times New Roman"/>
                <w:sz w:val="20"/>
                <w:szCs w:val="20"/>
                <w:lang w:val="en-US"/>
              </w:rPr>
              <w:t>tirea</w:t>
            </w:r>
            <w:proofErr w:type="spellEnd"/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A4BB0">
              <w:rPr>
                <w:rFonts w:ascii="Times New Roman" w:hAnsi="Times New Roman"/>
                <w:sz w:val="20"/>
                <w:szCs w:val="20"/>
                <w:lang w:val="en-US"/>
              </w:rPr>
              <w:t>amestecurilor</w:t>
            </w:r>
            <w:proofErr w:type="spellEnd"/>
            <w:r w:rsidRPr="00BA4BB0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pentru </w:t>
            </w:r>
            <w:proofErr w:type="spellStart"/>
            <w:r w:rsidRPr="00BA4BB0">
              <w:rPr>
                <w:rFonts w:ascii="Times New Roman" w:hAnsi="Times New Roman"/>
                <w:sz w:val="20"/>
                <w:szCs w:val="20"/>
                <w:lang w:val="en-US"/>
              </w:rPr>
              <w:t>sugari</w:t>
            </w:r>
            <w:proofErr w:type="spellEnd"/>
            <w:r w:rsidRPr="00BA4BB0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>Conținutul</w:t>
            </w:r>
            <w:proofErr w:type="spellEnd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>minerale</w:t>
            </w:r>
            <w:proofErr w:type="spellEnd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este 370</w:t>
            </w:r>
            <w:r w:rsidR="00652FBC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mg/litru. Termenul de </w:t>
            </w:r>
            <w:proofErr w:type="spellStart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>valabilitate</w:t>
            </w:r>
            <w:proofErr w:type="spellEnd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6 </w:t>
            </w:r>
            <w:proofErr w:type="spellStart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>luni</w:t>
            </w:r>
            <w:proofErr w:type="spellEnd"/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7FF" w:rsidRPr="008962E3" w:rsidRDefault="00FF47FF" w:rsidP="00FF47FF">
            <w:pPr>
              <w:spacing w:after="0" w:line="240" w:lineRule="auto"/>
              <w:rPr>
                <w:rFonts w:ascii="Times New Roman" w:hAnsi="Times New Roman"/>
                <w:noProof/>
                <w:sz w:val="20"/>
                <w:szCs w:val="20"/>
                <w:lang w:val="ro-RO" w:eastAsia="en-US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7FF" w:rsidRPr="008962E3" w:rsidRDefault="00FF47FF" w:rsidP="00FF47FF">
            <w:pPr>
              <w:spacing w:after="0" w:line="240" w:lineRule="auto"/>
              <w:rPr>
                <w:rFonts w:ascii="Times New Roman" w:hAnsi="Times New Roman"/>
                <w:noProof/>
                <w:sz w:val="20"/>
                <w:szCs w:val="20"/>
                <w:lang w:val="ro-RO" w:eastAsia="en-US"/>
              </w:rPr>
            </w:pPr>
          </w:p>
        </w:tc>
      </w:tr>
      <w:tr w:rsidR="00FF47FF" w:rsidRPr="00FF47FF" w:rsidTr="00513329">
        <w:trPr>
          <w:gridAfter w:val="1"/>
          <w:wAfter w:w="24" w:type="pct"/>
          <w:trHeight w:val="60"/>
        </w:trPr>
        <w:tc>
          <w:tcPr>
            <w:tcW w:w="109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F47FF" w:rsidRPr="00FF47FF" w:rsidRDefault="00FF47FF" w:rsidP="00FF47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FF47FF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7. </w:t>
            </w:r>
            <w:proofErr w:type="spellStart"/>
            <w:r w:rsidRPr="00FF47FF">
              <w:rPr>
                <w:rFonts w:ascii="Times New Roman" w:hAnsi="Times New Roman"/>
                <w:sz w:val="20"/>
                <w:szCs w:val="20"/>
                <w:lang w:val="en-US"/>
              </w:rPr>
              <w:t>Apă</w:t>
            </w:r>
            <w:proofErr w:type="spellEnd"/>
            <w:r w:rsidRPr="00FF47FF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F47FF">
              <w:rPr>
                <w:rFonts w:ascii="Times New Roman" w:hAnsi="Times New Roman"/>
                <w:sz w:val="20"/>
                <w:szCs w:val="20"/>
                <w:lang w:val="en-US"/>
              </w:rPr>
              <w:t>potabilă</w:t>
            </w:r>
            <w:proofErr w:type="spellEnd"/>
            <w:r w:rsidRPr="00FF47FF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F47FF">
              <w:rPr>
                <w:rFonts w:ascii="Times New Roman" w:hAnsi="Times New Roman"/>
                <w:sz w:val="20"/>
                <w:szCs w:val="20"/>
                <w:lang w:val="en-US"/>
              </w:rPr>
              <w:t>purificată</w:t>
            </w:r>
            <w:proofErr w:type="spellEnd"/>
            <w:r w:rsidRPr="00FF47FF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F47FF">
              <w:rPr>
                <w:rFonts w:ascii="Times New Roman" w:hAnsi="Times New Roman"/>
                <w:sz w:val="20"/>
                <w:szCs w:val="20"/>
                <w:lang w:val="en-US"/>
              </w:rPr>
              <w:t>necarbogazoasă</w:t>
            </w:r>
            <w:proofErr w:type="spellEnd"/>
            <w:r w:rsidRPr="00FF47FF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6.0 l, 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7FF" w:rsidRPr="00AB3ACA" w:rsidRDefault="00FF47FF" w:rsidP="00FF47FF">
            <w:pPr>
              <w:spacing w:after="0" w:line="240" w:lineRule="auto"/>
              <w:rPr>
                <w:rFonts w:ascii="Times New Roman" w:hAnsi="Times New Roman"/>
                <w:noProof/>
                <w:sz w:val="20"/>
                <w:szCs w:val="20"/>
                <w:highlight w:val="yellow"/>
                <w:lang w:val="ro-RO" w:eastAsia="en-US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7FF" w:rsidRPr="00AB3ACA" w:rsidRDefault="00FF47FF" w:rsidP="00FF47FF">
            <w:pPr>
              <w:spacing w:after="0" w:line="240" w:lineRule="auto"/>
              <w:rPr>
                <w:rFonts w:ascii="Times New Roman" w:hAnsi="Times New Roman"/>
                <w:noProof/>
                <w:sz w:val="20"/>
                <w:szCs w:val="20"/>
                <w:highlight w:val="yellow"/>
                <w:lang w:val="ro-RO" w:eastAsia="en-US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7FF" w:rsidRPr="00AB3ACA" w:rsidRDefault="00FF47FF" w:rsidP="00FF47FF">
            <w:pPr>
              <w:spacing w:after="0" w:line="240" w:lineRule="auto"/>
              <w:rPr>
                <w:rFonts w:ascii="Times New Roman" w:hAnsi="Times New Roman"/>
                <w:noProof/>
                <w:sz w:val="20"/>
                <w:szCs w:val="20"/>
                <w:highlight w:val="yellow"/>
                <w:lang w:val="ro-RO" w:eastAsia="en-US"/>
              </w:rPr>
            </w:pPr>
          </w:p>
        </w:tc>
        <w:tc>
          <w:tcPr>
            <w:tcW w:w="1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47FF" w:rsidRPr="007D64D7" w:rsidRDefault="00FF47FF" w:rsidP="00FF47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proofErr w:type="spellStart"/>
            <w:proofErr w:type="gramStart"/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>î</w:t>
            </w:r>
            <w:r w:rsidRPr="007D64D7">
              <w:rPr>
                <w:rFonts w:ascii="Times New Roman" w:hAnsi="Times New Roman"/>
                <w:sz w:val="20"/>
                <w:szCs w:val="20"/>
                <w:lang w:val="en-US"/>
              </w:rPr>
              <w:t>n</w:t>
            </w:r>
            <w:proofErr w:type="spellEnd"/>
            <w:proofErr w:type="gramEnd"/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D64D7">
              <w:rPr>
                <w:rFonts w:ascii="Times New Roman" w:hAnsi="Times New Roman"/>
                <w:sz w:val="20"/>
                <w:szCs w:val="20"/>
                <w:lang w:val="en-US"/>
              </w:rPr>
              <w:t>bax</w:t>
            </w:r>
            <w:proofErr w:type="spellEnd"/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2 </w:t>
            </w:r>
            <w:r w:rsidRPr="007D64D7">
              <w:rPr>
                <w:rFonts w:ascii="Times New Roman" w:hAnsi="Times New Roman"/>
                <w:sz w:val="20"/>
                <w:szCs w:val="20"/>
                <w:lang w:val="en-US"/>
              </w:rPr>
              <w:t>buc</w:t>
            </w:r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>Potrivit</w:t>
            </w:r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>ă</w:t>
            </w:r>
            <w:proofErr w:type="spellEnd"/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>pentru</w:t>
            </w:r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>consum</w:t>
            </w:r>
            <w:proofErr w:type="spellEnd"/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>zilnic</w:t>
            </w:r>
            <w:proofErr w:type="spellEnd"/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>de</w:t>
            </w:r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>c</w:t>
            </w:r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>ă</w:t>
            </w:r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>tre</w:t>
            </w:r>
            <w:proofErr w:type="spellEnd"/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>copii</w:t>
            </w:r>
            <w:proofErr w:type="spellEnd"/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>din</w:t>
            </w:r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>primele</w:t>
            </w:r>
            <w:proofErr w:type="spellEnd"/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>zile</w:t>
            </w:r>
            <w:proofErr w:type="spellEnd"/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>de</w:t>
            </w:r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>via</w:t>
            </w:r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>ță</w:t>
            </w:r>
            <w:proofErr w:type="spellEnd"/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>precum</w:t>
            </w:r>
            <w:proofErr w:type="spellEnd"/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ș</w:t>
            </w:r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>pentru</w:t>
            </w:r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>preg</w:t>
            </w:r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>ă</w:t>
            </w:r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>tirea</w:t>
            </w:r>
            <w:proofErr w:type="spellEnd"/>
            <w:r w:rsidRPr="007807B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>amestecurilor</w:t>
            </w:r>
            <w:proofErr w:type="spellEnd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pentru </w:t>
            </w:r>
            <w:proofErr w:type="spellStart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>sugari</w:t>
            </w:r>
            <w:proofErr w:type="spellEnd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>Conținutul</w:t>
            </w:r>
            <w:proofErr w:type="spellEnd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>minerale</w:t>
            </w:r>
            <w:proofErr w:type="spellEnd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este 370</w:t>
            </w:r>
            <w:r w:rsidR="00652FBC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mg/litru. Termenul de </w:t>
            </w:r>
            <w:proofErr w:type="spellStart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>valabilitate</w:t>
            </w:r>
            <w:proofErr w:type="spellEnd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6 </w:t>
            </w:r>
            <w:proofErr w:type="spellStart"/>
            <w:r w:rsidRPr="00F2298B">
              <w:rPr>
                <w:rFonts w:ascii="Times New Roman" w:hAnsi="Times New Roman"/>
                <w:sz w:val="20"/>
                <w:szCs w:val="20"/>
                <w:lang w:val="en-US"/>
              </w:rPr>
              <w:t>luni</w:t>
            </w:r>
            <w:proofErr w:type="spellEnd"/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7FF" w:rsidRPr="008962E3" w:rsidRDefault="00FF47FF" w:rsidP="00FF47FF">
            <w:pPr>
              <w:spacing w:after="0" w:line="240" w:lineRule="auto"/>
              <w:rPr>
                <w:rFonts w:ascii="Times New Roman" w:hAnsi="Times New Roman"/>
                <w:noProof/>
                <w:sz w:val="20"/>
                <w:szCs w:val="20"/>
                <w:lang w:val="ro-RO" w:eastAsia="en-US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7FF" w:rsidRPr="008962E3" w:rsidRDefault="00FF47FF" w:rsidP="00FF47FF">
            <w:pPr>
              <w:spacing w:after="0" w:line="240" w:lineRule="auto"/>
              <w:rPr>
                <w:rFonts w:ascii="Times New Roman" w:hAnsi="Times New Roman"/>
                <w:noProof/>
                <w:sz w:val="20"/>
                <w:szCs w:val="20"/>
                <w:lang w:val="ro-RO" w:eastAsia="en-US"/>
              </w:rPr>
            </w:pPr>
          </w:p>
        </w:tc>
      </w:tr>
      <w:tr w:rsidR="00FF47FF" w:rsidRPr="002A7BC1" w:rsidTr="0099160D">
        <w:trPr>
          <w:gridAfter w:val="1"/>
          <w:wAfter w:w="24" w:type="pct"/>
          <w:trHeight w:val="60"/>
        </w:trPr>
        <w:tc>
          <w:tcPr>
            <w:tcW w:w="109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F47FF" w:rsidRPr="00FF47FF" w:rsidRDefault="00FF47FF" w:rsidP="002A7BC1">
            <w:pPr>
              <w:pStyle w:val="afa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FF47FF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8. </w:t>
            </w:r>
            <w:r w:rsidR="002A7BC1">
              <w:rPr>
                <w:rFonts w:ascii="Times New Roman" w:hAnsi="Times New Roman"/>
                <w:sz w:val="20"/>
                <w:szCs w:val="20"/>
                <w:lang w:val="ro-RO"/>
              </w:rPr>
              <w:t>Nectar de multivitamin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7FF" w:rsidRPr="00AB3ACA" w:rsidRDefault="00FF47FF" w:rsidP="00FF47FF">
            <w:pPr>
              <w:spacing w:after="0" w:line="240" w:lineRule="auto"/>
              <w:rPr>
                <w:rFonts w:ascii="Times New Roman" w:hAnsi="Times New Roman"/>
                <w:noProof/>
                <w:sz w:val="20"/>
                <w:szCs w:val="20"/>
                <w:highlight w:val="yellow"/>
                <w:lang w:val="ro-RO" w:eastAsia="en-US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7FF" w:rsidRPr="00AB3ACA" w:rsidRDefault="00FF47FF" w:rsidP="00FF47FF">
            <w:pPr>
              <w:spacing w:after="0" w:line="240" w:lineRule="auto"/>
              <w:rPr>
                <w:rFonts w:ascii="Times New Roman" w:hAnsi="Times New Roman"/>
                <w:noProof/>
                <w:sz w:val="20"/>
                <w:szCs w:val="20"/>
                <w:highlight w:val="yellow"/>
                <w:lang w:val="ro-RO" w:eastAsia="en-US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7FF" w:rsidRPr="00AB3ACA" w:rsidRDefault="00FF47FF" w:rsidP="00FF47FF">
            <w:pPr>
              <w:spacing w:after="0" w:line="240" w:lineRule="auto"/>
              <w:rPr>
                <w:rFonts w:ascii="Times New Roman" w:hAnsi="Times New Roman"/>
                <w:noProof/>
                <w:sz w:val="20"/>
                <w:szCs w:val="20"/>
                <w:highlight w:val="yellow"/>
                <w:lang w:val="ro-RO" w:eastAsia="en-US"/>
              </w:rPr>
            </w:pPr>
          </w:p>
        </w:tc>
        <w:tc>
          <w:tcPr>
            <w:tcW w:w="1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47FF" w:rsidRPr="00BA4BB0" w:rsidRDefault="002A7BC1" w:rsidP="00FF47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FF47FF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mere, portocală, vișină, mango-portocală, mere-struguri, exotic, roșii; </w:t>
            </w:r>
            <w:proofErr w:type="spellStart"/>
            <w:r w:rsidR="00FF47FF" w:rsidRPr="00F2298B">
              <w:rPr>
                <w:rFonts w:ascii="Times New Roman" w:hAnsi="Times New Roman"/>
                <w:sz w:val="20"/>
                <w:szCs w:val="20"/>
                <w:lang w:val="en-US"/>
              </w:rPr>
              <w:t>limpezit</w:t>
            </w:r>
            <w:proofErr w:type="spellEnd"/>
            <w:r w:rsidR="00FF47FF" w:rsidRPr="00F2298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="00FF47FF" w:rsidRPr="00F2298B">
              <w:rPr>
                <w:rFonts w:ascii="Times New Roman" w:hAnsi="Times New Roman"/>
                <w:sz w:val="20"/>
                <w:szCs w:val="20"/>
                <w:lang w:val="en-US"/>
              </w:rPr>
              <w:t>pasteurizat</w:t>
            </w:r>
            <w:proofErr w:type="spellEnd"/>
            <w:r w:rsidR="00FF47FF" w:rsidRPr="00F2298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="00FF47FF" w:rsidRPr="00F2298B">
              <w:rPr>
                <w:rFonts w:ascii="Times New Roman" w:hAnsi="Times New Roman"/>
                <w:sz w:val="20"/>
                <w:szCs w:val="20"/>
                <w:lang w:val="en-US"/>
              </w:rPr>
              <w:t>cupajat</w:t>
            </w:r>
            <w:proofErr w:type="spellEnd"/>
            <w:r w:rsidR="00FF47FF" w:rsidRPr="00F2298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cu un </w:t>
            </w:r>
            <w:proofErr w:type="spellStart"/>
            <w:r w:rsidR="00FF47FF" w:rsidRPr="00F2298B">
              <w:rPr>
                <w:rFonts w:ascii="Times New Roman" w:hAnsi="Times New Roman"/>
                <w:sz w:val="20"/>
                <w:szCs w:val="20"/>
                <w:lang w:val="en-US"/>
              </w:rPr>
              <w:t>conținut</w:t>
            </w:r>
            <w:proofErr w:type="spellEnd"/>
            <w:r w:rsidR="00FF47FF" w:rsidRPr="00F2298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minim de </w:t>
            </w:r>
            <w:proofErr w:type="spellStart"/>
            <w:r w:rsidR="00FF47FF" w:rsidRPr="00F2298B">
              <w:rPr>
                <w:rFonts w:ascii="Times New Roman" w:hAnsi="Times New Roman"/>
                <w:sz w:val="20"/>
                <w:szCs w:val="20"/>
                <w:lang w:val="en-US"/>
              </w:rPr>
              <w:t>fruten</w:t>
            </w:r>
            <w:proofErr w:type="spellEnd"/>
            <w:r w:rsidR="00FF47FF" w:rsidRPr="00F2298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80 %,</w:t>
            </w:r>
            <w:proofErr w:type="spellStart"/>
            <w:r w:rsidR="00FF47FF" w:rsidRPr="00F2298B">
              <w:rPr>
                <w:rFonts w:ascii="Times New Roman" w:hAnsi="Times New Roman"/>
                <w:sz w:val="20"/>
                <w:szCs w:val="20"/>
                <w:lang w:val="en-US"/>
              </w:rPr>
              <w:t>sticla</w:t>
            </w:r>
            <w:proofErr w:type="spellEnd"/>
            <w:r w:rsidR="00FF47FF" w:rsidRPr="00F2298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PET 0.5 l, </w:t>
            </w:r>
            <w:proofErr w:type="spellStart"/>
            <w:r w:rsidR="00FF47FF" w:rsidRPr="00F2298B">
              <w:rPr>
                <w:rFonts w:ascii="Times New Roman" w:hAnsi="Times New Roman"/>
                <w:sz w:val="20"/>
                <w:szCs w:val="20"/>
                <w:lang w:val="en-US"/>
              </w:rPr>
              <w:t>în</w:t>
            </w:r>
            <w:proofErr w:type="spellEnd"/>
            <w:r w:rsidR="00FF47FF" w:rsidRPr="00F2298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FF47FF" w:rsidRPr="00F2298B">
              <w:rPr>
                <w:rFonts w:ascii="Times New Roman" w:hAnsi="Times New Roman"/>
                <w:sz w:val="20"/>
                <w:szCs w:val="20"/>
                <w:lang w:val="en-US"/>
              </w:rPr>
              <w:t>bax</w:t>
            </w:r>
            <w:proofErr w:type="spellEnd"/>
            <w:r w:rsidR="00FF47FF" w:rsidRPr="00F2298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12 buc. </w:t>
            </w:r>
            <w:r w:rsidR="00FF47FF" w:rsidRPr="00BA4BB0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Termenul de </w:t>
            </w:r>
            <w:proofErr w:type="spellStart"/>
            <w:r w:rsidR="00FF47FF" w:rsidRPr="00BA4BB0">
              <w:rPr>
                <w:rFonts w:ascii="Times New Roman" w:hAnsi="Times New Roman"/>
                <w:sz w:val="20"/>
                <w:szCs w:val="20"/>
                <w:lang w:val="en-US"/>
              </w:rPr>
              <w:t>valabilitate</w:t>
            </w:r>
            <w:proofErr w:type="spellEnd"/>
            <w:r w:rsidR="00FF47FF" w:rsidRPr="00BA4BB0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269 </w:t>
            </w:r>
            <w:proofErr w:type="spellStart"/>
            <w:r w:rsidR="00FF47FF" w:rsidRPr="00BA4BB0">
              <w:rPr>
                <w:rFonts w:ascii="Times New Roman" w:hAnsi="Times New Roman"/>
                <w:sz w:val="20"/>
                <w:szCs w:val="20"/>
                <w:lang w:val="en-US"/>
              </w:rPr>
              <w:t>zile</w:t>
            </w:r>
            <w:proofErr w:type="spellEnd"/>
            <w:r w:rsidR="00FF47FF" w:rsidRPr="00BA4BB0">
              <w:rPr>
                <w:rFonts w:ascii="Times New Roman" w:hAnsi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7FF" w:rsidRPr="008962E3" w:rsidRDefault="00FF47FF" w:rsidP="00FF47FF">
            <w:pPr>
              <w:spacing w:after="0" w:line="240" w:lineRule="auto"/>
              <w:rPr>
                <w:rFonts w:ascii="Times New Roman" w:hAnsi="Times New Roman"/>
                <w:noProof/>
                <w:sz w:val="20"/>
                <w:szCs w:val="20"/>
                <w:lang w:val="ro-RO" w:eastAsia="en-US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7FF" w:rsidRPr="008962E3" w:rsidRDefault="00FF47FF" w:rsidP="00FF47FF">
            <w:pPr>
              <w:spacing w:after="0" w:line="240" w:lineRule="auto"/>
              <w:rPr>
                <w:rFonts w:ascii="Times New Roman" w:hAnsi="Times New Roman"/>
                <w:noProof/>
                <w:sz w:val="20"/>
                <w:szCs w:val="20"/>
                <w:lang w:val="ro-RO" w:eastAsia="en-US"/>
              </w:rPr>
            </w:pPr>
          </w:p>
        </w:tc>
      </w:tr>
      <w:tr w:rsidR="00FF47FF" w:rsidRPr="00FF47FF" w:rsidTr="0099160D">
        <w:trPr>
          <w:gridAfter w:val="1"/>
          <w:wAfter w:w="24" w:type="pct"/>
          <w:trHeight w:val="60"/>
        </w:trPr>
        <w:tc>
          <w:tcPr>
            <w:tcW w:w="109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F47FF" w:rsidRPr="00FF47FF" w:rsidRDefault="00FF47FF" w:rsidP="002A7BC1">
            <w:pPr>
              <w:pStyle w:val="afa"/>
              <w:rPr>
                <w:rFonts w:ascii="Times New Roman" w:hAnsi="Times New Roman"/>
                <w:color w:val="FF0000"/>
                <w:sz w:val="20"/>
                <w:szCs w:val="20"/>
                <w:lang w:val="ro-RO"/>
              </w:rPr>
            </w:pPr>
            <w:r w:rsidRPr="00FF47FF">
              <w:rPr>
                <w:rFonts w:ascii="Times New Roman" w:hAnsi="Times New Roman"/>
                <w:sz w:val="20"/>
                <w:szCs w:val="20"/>
                <w:lang w:val="ro-RO"/>
              </w:rPr>
              <w:t>9. Băutură necarbonatată cu extract de ceai și arome de fructe si pomușoare.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7FF" w:rsidRPr="00AB3ACA" w:rsidRDefault="00FF47FF" w:rsidP="00FF47FF">
            <w:pPr>
              <w:spacing w:after="0" w:line="240" w:lineRule="auto"/>
              <w:rPr>
                <w:rFonts w:ascii="Times New Roman" w:hAnsi="Times New Roman"/>
                <w:noProof/>
                <w:sz w:val="20"/>
                <w:szCs w:val="20"/>
                <w:highlight w:val="yellow"/>
                <w:lang w:val="ro-RO" w:eastAsia="en-US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7FF" w:rsidRPr="00AB3ACA" w:rsidRDefault="00FF47FF" w:rsidP="00FF47FF">
            <w:pPr>
              <w:spacing w:after="0" w:line="240" w:lineRule="auto"/>
              <w:rPr>
                <w:rFonts w:ascii="Times New Roman" w:hAnsi="Times New Roman"/>
                <w:noProof/>
                <w:sz w:val="20"/>
                <w:szCs w:val="20"/>
                <w:highlight w:val="yellow"/>
                <w:lang w:val="ro-RO" w:eastAsia="en-US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7FF" w:rsidRPr="00AB3ACA" w:rsidRDefault="00FF47FF" w:rsidP="00FF47FF">
            <w:pPr>
              <w:spacing w:after="0" w:line="240" w:lineRule="auto"/>
              <w:rPr>
                <w:rFonts w:ascii="Times New Roman" w:hAnsi="Times New Roman"/>
                <w:noProof/>
                <w:sz w:val="20"/>
                <w:szCs w:val="20"/>
                <w:highlight w:val="yellow"/>
                <w:lang w:val="ro-RO" w:eastAsia="en-US"/>
              </w:rPr>
            </w:pPr>
          </w:p>
        </w:tc>
        <w:tc>
          <w:tcPr>
            <w:tcW w:w="1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47FF" w:rsidRPr="00BA4BB0" w:rsidRDefault="002A7BC1" w:rsidP="00FF47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FF47FF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cu gust de : limon, piersic, prune și canabis, zmeură.  </w:t>
            </w:r>
            <w:proofErr w:type="spellStart"/>
            <w:r w:rsidR="00FF47FF" w:rsidRPr="00F2298B">
              <w:rPr>
                <w:rFonts w:ascii="Times New Roman" w:hAnsi="Times New Roman"/>
                <w:sz w:val="20"/>
                <w:szCs w:val="20"/>
                <w:lang w:val="en-US"/>
              </w:rPr>
              <w:t>F</w:t>
            </w:r>
            <w:r w:rsidR="00FF47FF" w:rsidRPr="007807BB">
              <w:rPr>
                <w:rFonts w:ascii="Times New Roman" w:hAnsi="Times New Roman"/>
                <w:sz w:val="20"/>
                <w:szCs w:val="20"/>
                <w:lang w:val="en-US"/>
              </w:rPr>
              <w:t>ă</w:t>
            </w:r>
            <w:r w:rsidR="00FF47FF" w:rsidRPr="00F2298B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="00FF47FF" w:rsidRPr="007807BB">
              <w:rPr>
                <w:rFonts w:ascii="Times New Roman" w:hAnsi="Times New Roman"/>
                <w:sz w:val="20"/>
                <w:szCs w:val="20"/>
                <w:lang w:val="en-US"/>
              </w:rPr>
              <w:t>ă</w:t>
            </w:r>
            <w:proofErr w:type="spellEnd"/>
            <w:r w:rsidR="00FF47FF" w:rsidRPr="007807B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FF47FF" w:rsidRPr="00F2298B">
              <w:rPr>
                <w:rFonts w:ascii="Times New Roman" w:hAnsi="Times New Roman"/>
                <w:sz w:val="20"/>
                <w:szCs w:val="20"/>
                <w:lang w:val="en-US"/>
              </w:rPr>
              <w:t>conservan</w:t>
            </w:r>
            <w:r w:rsidR="00FF47FF" w:rsidRPr="007807BB">
              <w:rPr>
                <w:rFonts w:ascii="Times New Roman" w:hAnsi="Times New Roman"/>
                <w:sz w:val="20"/>
                <w:szCs w:val="20"/>
                <w:lang w:val="en-US"/>
              </w:rPr>
              <w:t>ț</w:t>
            </w:r>
            <w:r w:rsidR="00FF47FF" w:rsidRPr="00F2298B"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proofErr w:type="spellEnd"/>
            <w:r w:rsidR="00FF47FF" w:rsidRPr="007807B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ș</w:t>
            </w:r>
            <w:r w:rsidR="00FF47FF" w:rsidRPr="00F2298B"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r w:rsidR="00FF47FF" w:rsidRPr="007807B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FF47FF" w:rsidRPr="00F2298B">
              <w:rPr>
                <w:rFonts w:ascii="Times New Roman" w:hAnsi="Times New Roman"/>
                <w:sz w:val="20"/>
                <w:szCs w:val="20"/>
                <w:lang w:val="en-US"/>
              </w:rPr>
              <w:t>f</w:t>
            </w:r>
            <w:r w:rsidR="00FF47FF" w:rsidRPr="007807BB">
              <w:rPr>
                <w:rFonts w:ascii="Times New Roman" w:hAnsi="Times New Roman"/>
                <w:sz w:val="20"/>
                <w:szCs w:val="20"/>
                <w:lang w:val="en-US"/>
              </w:rPr>
              <w:t>ă</w:t>
            </w:r>
            <w:r w:rsidR="00FF47FF" w:rsidRPr="00F2298B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="00FF47FF" w:rsidRPr="007807BB">
              <w:rPr>
                <w:rFonts w:ascii="Times New Roman" w:hAnsi="Times New Roman"/>
                <w:sz w:val="20"/>
                <w:szCs w:val="20"/>
                <w:lang w:val="en-US"/>
              </w:rPr>
              <w:t>ă</w:t>
            </w:r>
            <w:proofErr w:type="spellEnd"/>
            <w:r w:rsidR="00FF47FF" w:rsidRPr="007807B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FF47FF" w:rsidRPr="00F2298B">
              <w:rPr>
                <w:rFonts w:ascii="Times New Roman" w:hAnsi="Times New Roman"/>
                <w:sz w:val="20"/>
                <w:szCs w:val="20"/>
                <w:lang w:val="en-US"/>
              </w:rPr>
              <w:t>coloran</w:t>
            </w:r>
            <w:r w:rsidR="00FF47FF" w:rsidRPr="007807BB">
              <w:rPr>
                <w:rFonts w:ascii="Times New Roman" w:hAnsi="Times New Roman"/>
                <w:sz w:val="20"/>
                <w:szCs w:val="20"/>
                <w:lang w:val="en-US"/>
              </w:rPr>
              <w:t>ț</w:t>
            </w:r>
            <w:r w:rsidR="00FF47FF" w:rsidRPr="00F2298B"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proofErr w:type="spellEnd"/>
            <w:r w:rsidR="00FF47FF" w:rsidRPr="007807B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 w:rsidR="00FF47FF" w:rsidRPr="00F2298B">
              <w:rPr>
                <w:rFonts w:ascii="Times New Roman" w:hAnsi="Times New Roman"/>
                <w:sz w:val="20"/>
                <w:szCs w:val="20"/>
                <w:lang w:val="en-US"/>
              </w:rPr>
              <w:t>Produs</w:t>
            </w:r>
            <w:proofErr w:type="spellEnd"/>
            <w:r w:rsidR="00FF47FF" w:rsidRPr="007807B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FF47FF" w:rsidRPr="00F2298B">
              <w:rPr>
                <w:rFonts w:ascii="Times New Roman" w:hAnsi="Times New Roman"/>
                <w:sz w:val="20"/>
                <w:szCs w:val="20"/>
                <w:lang w:val="en-US"/>
              </w:rPr>
              <w:t>pasteurizat</w:t>
            </w:r>
            <w:proofErr w:type="spellEnd"/>
            <w:r w:rsidR="00FF47FF" w:rsidRPr="007807B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="00FF47FF" w:rsidRPr="00F2298B">
              <w:rPr>
                <w:rFonts w:ascii="Times New Roman" w:hAnsi="Times New Roman"/>
                <w:sz w:val="20"/>
                <w:szCs w:val="20"/>
                <w:lang w:val="en-US"/>
              </w:rPr>
              <w:t>ambalat</w:t>
            </w:r>
            <w:proofErr w:type="spellEnd"/>
            <w:r w:rsidR="00FF47FF" w:rsidRPr="007807B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FF47FF" w:rsidRPr="007807BB">
              <w:rPr>
                <w:rFonts w:ascii="Times New Roman" w:hAnsi="Times New Roman"/>
                <w:sz w:val="20"/>
                <w:szCs w:val="20"/>
                <w:lang w:val="en-US"/>
              </w:rPr>
              <w:t>î</w:t>
            </w:r>
            <w:r w:rsidR="00FF47FF" w:rsidRPr="00F2298B">
              <w:rPr>
                <w:rFonts w:ascii="Times New Roman" w:hAnsi="Times New Roman"/>
                <w:sz w:val="20"/>
                <w:szCs w:val="20"/>
                <w:lang w:val="en-US"/>
              </w:rPr>
              <w:t>n</w:t>
            </w:r>
            <w:proofErr w:type="spellEnd"/>
            <w:r w:rsidR="00FF47FF" w:rsidRPr="007807B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FF47FF" w:rsidRPr="00F2298B">
              <w:rPr>
                <w:rFonts w:ascii="Times New Roman" w:hAnsi="Times New Roman"/>
                <w:sz w:val="20"/>
                <w:szCs w:val="20"/>
                <w:lang w:val="en-US"/>
              </w:rPr>
              <w:t>atmosfer</w:t>
            </w:r>
            <w:r w:rsidR="00FF47FF" w:rsidRPr="007807BB">
              <w:rPr>
                <w:rFonts w:ascii="Times New Roman" w:hAnsi="Times New Roman"/>
                <w:sz w:val="20"/>
                <w:szCs w:val="20"/>
                <w:lang w:val="en-US"/>
              </w:rPr>
              <w:t>ă</w:t>
            </w:r>
            <w:proofErr w:type="spellEnd"/>
            <w:r w:rsidR="00FF47FF" w:rsidRPr="007807B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FF47FF" w:rsidRPr="00F2298B">
              <w:rPr>
                <w:rFonts w:ascii="Times New Roman" w:hAnsi="Times New Roman"/>
                <w:sz w:val="20"/>
                <w:szCs w:val="20"/>
                <w:lang w:val="en-US"/>
              </w:rPr>
              <w:t>protectoare</w:t>
            </w:r>
            <w:proofErr w:type="spellEnd"/>
            <w:r w:rsidR="00FF47FF" w:rsidRPr="007807B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="00FF47FF" w:rsidRPr="00F2298B">
              <w:rPr>
                <w:rFonts w:ascii="Times New Roman" w:hAnsi="Times New Roman"/>
                <w:sz w:val="20"/>
                <w:szCs w:val="20"/>
                <w:lang w:val="en-US"/>
              </w:rPr>
              <w:t>sticla</w:t>
            </w:r>
            <w:proofErr w:type="spellEnd"/>
            <w:r w:rsidR="00FF47FF" w:rsidRPr="007807B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="00FF47FF" w:rsidRPr="00F2298B">
              <w:rPr>
                <w:rFonts w:ascii="Times New Roman" w:hAnsi="Times New Roman"/>
                <w:sz w:val="20"/>
                <w:szCs w:val="20"/>
                <w:lang w:val="en-US"/>
              </w:rPr>
              <w:t>PET</w:t>
            </w:r>
            <w:r w:rsidR="00FF47FF" w:rsidRPr="007807B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0.5 </w:t>
            </w:r>
            <w:r w:rsidR="00FF47FF" w:rsidRPr="00F2298B">
              <w:rPr>
                <w:rFonts w:ascii="Times New Roman" w:hAnsi="Times New Roman"/>
                <w:sz w:val="20"/>
                <w:szCs w:val="20"/>
                <w:lang w:val="en-US"/>
              </w:rPr>
              <w:t>l</w:t>
            </w:r>
            <w:r w:rsidR="00FF47FF" w:rsidRPr="007807B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="00FF47FF" w:rsidRPr="007807BB">
              <w:rPr>
                <w:rFonts w:ascii="Times New Roman" w:hAnsi="Times New Roman"/>
                <w:sz w:val="20"/>
                <w:szCs w:val="20"/>
                <w:lang w:val="en-US"/>
              </w:rPr>
              <w:t>î</w:t>
            </w:r>
            <w:r w:rsidR="00FF47FF" w:rsidRPr="00F2298B">
              <w:rPr>
                <w:rFonts w:ascii="Times New Roman" w:hAnsi="Times New Roman"/>
                <w:sz w:val="20"/>
                <w:szCs w:val="20"/>
                <w:lang w:val="en-US"/>
              </w:rPr>
              <w:t>n</w:t>
            </w:r>
            <w:proofErr w:type="spellEnd"/>
            <w:r w:rsidR="00FF47FF" w:rsidRPr="007807B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FF47FF" w:rsidRPr="00F2298B">
              <w:rPr>
                <w:rFonts w:ascii="Times New Roman" w:hAnsi="Times New Roman"/>
                <w:sz w:val="20"/>
                <w:szCs w:val="20"/>
                <w:lang w:val="en-US"/>
              </w:rPr>
              <w:t>bax</w:t>
            </w:r>
            <w:proofErr w:type="spellEnd"/>
            <w:r w:rsidR="00FF47FF" w:rsidRPr="007807B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1</w:t>
            </w:r>
            <w:r w:rsidR="00FF47FF" w:rsidRPr="00F2298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2 buc. </w:t>
            </w:r>
            <w:r w:rsidR="00FF47FF" w:rsidRPr="00BA4BB0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Termenul de </w:t>
            </w:r>
            <w:proofErr w:type="spellStart"/>
            <w:r w:rsidR="00FF47FF" w:rsidRPr="00BA4BB0">
              <w:rPr>
                <w:rFonts w:ascii="Times New Roman" w:hAnsi="Times New Roman"/>
                <w:sz w:val="20"/>
                <w:szCs w:val="20"/>
                <w:lang w:val="en-US"/>
              </w:rPr>
              <w:t>valabilitate</w:t>
            </w:r>
            <w:proofErr w:type="spellEnd"/>
            <w:r w:rsidR="00FF47FF" w:rsidRPr="00BA4BB0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300 </w:t>
            </w:r>
            <w:proofErr w:type="spellStart"/>
            <w:r w:rsidR="00FF47FF" w:rsidRPr="00BA4BB0">
              <w:rPr>
                <w:rFonts w:ascii="Times New Roman" w:hAnsi="Times New Roman"/>
                <w:sz w:val="20"/>
                <w:szCs w:val="20"/>
                <w:lang w:val="en-US"/>
              </w:rPr>
              <w:t>zile</w:t>
            </w:r>
            <w:proofErr w:type="spellEnd"/>
            <w:r w:rsidR="00FF47FF" w:rsidRPr="00BA4BB0">
              <w:rPr>
                <w:rFonts w:ascii="Times New Roman" w:hAnsi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7FF" w:rsidRPr="008962E3" w:rsidRDefault="00FF47FF" w:rsidP="00FF47FF">
            <w:pPr>
              <w:spacing w:after="0" w:line="240" w:lineRule="auto"/>
              <w:rPr>
                <w:rFonts w:ascii="Times New Roman" w:hAnsi="Times New Roman"/>
                <w:noProof/>
                <w:sz w:val="20"/>
                <w:szCs w:val="20"/>
                <w:lang w:val="ro-RO" w:eastAsia="en-US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7FF" w:rsidRPr="008962E3" w:rsidRDefault="00FF47FF" w:rsidP="00FF47FF">
            <w:pPr>
              <w:spacing w:after="0" w:line="240" w:lineRule="auto"/>
              <w:rPr>
                <w:rFonts w:ascii="Times New Roman" w:hAnsi="Times New Roman"/>
                <w:noProof/>
                <w:sz w:val="20"/>
                <w:szCs w:val="20"/>
                <w:lang w:val="ro-RO" w:eastAsia="en-US"/>
              </w:rPr>
            </w:pPr>
          </w:p>
        </w:tc>
      </w:tr>
      <w:tr w:rsidR="00FF47FF" w:rsidRPr="007807BB" w:rsidTr="0099160D">
        <w:trPr>
          <w:gridAfter w:val="1"/>
          <w:wAfter w:w="24" w:type="pct"/>
          <w:trHeight w:val="60"/>
        </w:trPr>
        <w:tc>
          <w:tcPr>
            <w:tcW w:w="109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F47FF" w:rsidRPr="00FF47FF" w:rsidRDefault="00FF47FF" w:rsidP="002A7BC1">
            <w:pPr>
              <w:pStyle w:val="afa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FF47FF">
              <w:rPr>
                <w:rFonts w:ascii="Times New Roman" w:hAnsi="Times New Roman"/>
                <w:sz w:val="20"/>
                <w:szCs w:val="20"/>
                <w:lang w:val="ro-RO"/>
              </w:rPr>
              <w:lastRenderedPageBreak/>
              <w:t xml:space="preserve">10. Suc/Nectar  din fructe 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7FF" w:rsidRPr="00AB3ACA" w:rsidRDefault="00FF47FF" w:rsidP="00FF47FF">
            <w:pPr>
              <w:spacing w:after="0" w:line="240" w:lineRule="auto"/>
              <w:rPr>
                <w:rFonts w:ascii="Times New Roman" w:hAnsi="Times New Roman"/>
                <w:noProof/>
                <w:sz w:val="20"/>
                <w:szCs w:val="20"/>
                <w:highlight w:val="yellow"/>
                <w:lang w:val="ro-RO" w:eastAsia="en-US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7FF" w:rsidRPr="00AB3ACA" w:rsidRDefault="00FF47FF" w:rsidP="00FF47FF">
            <w:pPr>
              <w:spacing w:after="0" w:line="240" w:lineRule="auto"/>
              <w:rPr>
                <w:rFonts w:ascii="Times New Roman" w:hAnsi="Times New Roman"/>
                <w:noProof/>
                <w:sz w:val="20"/>
                <w:szCs w:val="20"/>
                <w:highlight w:val="yellow"/>
                <w:lang w:val="ro-RO" w:eastAsia="en-US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7FF" w:rsidRPr="00AB3ACA" w:rsidRDefault="00FF47FF" w:rsidP="00FF47FF">
            <w:pPr>
              <w:spacing w:after="0" w:line="240" w:lineRule="auto"/>
              <w:rPr>
                <w:rFonts w:ascii="Times New Roman" w:hAnsi="Times New Roman"/>
                <w:noProof/>
                <w:sz w:val="20"/>
                <w:szCs w:val="20"/>
                <w:highlight w:val="yellow"/>
                <w:lang w:val="ro-RO" w:eastAsia="en-US"/>
              </w:rPr>
            </w:pPr>
          </w:p>
        </w:tc>
        <w:tc>
          <w:tcPr>
            <w:tcW w:w="1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47FF" w:rsidRPr="007D64D7" w:rsidRDefault="002A7BC1" w:rsidP="00FF47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FF47FF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cu gust de mere; mere-struguri; multifruct; struguri și rodii. </w:t>
            </w:r>
            <w:r w:rsidR="00FF47FF" w:rsidRPr="007D64D7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Ambalaj </w:t>
            </w:r>
            <w:proofErr w:type="spellStart"/>
            <w:r w:rsidR="00FF47FF" w:rsidRPr="007D64D7">
              <w:rPr>
                <w:rFonts w:ascii="Times New Roman" w:hAnsi="Times New Roman"/>
                <w:sz w:val="20"/>
                <w:szCs w:val="20"/>
                <w:lang w:val="en-US"/>
              </w:rPr>
              <w:t>sticlă</w:t>
            </w:r>
            <w:proofErr w:type="spellEnd"/>
            <w:r w:rsidR="00FF47FF" w:rsidRPr="007D64D7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PET 0,4l.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7FF" w:rsidRPr="008962E3" w:rsidRDefault="00FF47FF" w:rsidP="00FF47FF">
            <w:pPr>
              <w:spacing w:after="0" w:line="240" w:lineRule="auto"/>
              <w:rPr>
                <w:rFonts w:ascii="Times New Roman" w:hAnsi="Times New Roman"/>
                <w:noProof/>
                <w:sz w:val="20"/>
                <w:szCs w:val="20"/>
                <w:lang w:val="ro-RO" w:eastAsia="en-US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7FF" w:rsidRPr="008962E3" w:rsidRDefault="00FF47FF" w:rsidP="00FF47FF">
            <w:pPr>
              <w:spacing w:after="0" w:line="240" w:lineRule="auto"/>
              <w:rPr>
                <w:rFonts w:ascii="Times New Roman" w:hAnsi="Times New Roman"/>
                <w:noProof/>
                <w:sz w:val="20"/>
                <w:szCs w:val="20"/>
                <w:lang w:val="ro-RO" w:eastAsia="en-US"/>
              </w:rPr>
            </w:pPr>
          </w:p>
        </w:tc>
      </w:tr>
      <w:tr w:rsidR="00FF47FF" w:rsidRPr="00FF47FF" w:rsidTr="00C57D3B">
        <w:trPr>
          <w:gridAfter w:val="1"/>
          <w:wAfter w:w="24" w:type="pct"/>
          <w:trHeight w:val="60"/>
        </w:trPr>
        <w:tc>
          <w:tcPr>
            <w:tcW w:w="109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F47FF" w:rsidRPr="00FF47FF" w:rsidRDefault="00FF47FF" w:rsidP="002A7BC1">
            <w:pPr>
              <w:pStyle w:val="afa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FF47FF">
              <w:rPr>
                <w:rFonts w:ascii="Times New Roman" w:hAnsi="Times New Roman"/>
                <w:sz w:val="20"/>
                <w:szCs w:val="20"/>
                <w:lang w:val="ro-RO"/>
              </w:rPr>
              <w:t>11. Nectar de mere și căpșuni cu pulpă, zahăr, omogenizat, sterilizat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7FF" w:rsidRPr="00AB3ACA" w:rsidRDefault="00FF47FF" w:rsidP="00FF47FF">
            <w:pPr>
              <w:spacing w:after="0" w:line="240" w:lineRule="auto"/>
              <w:rPr>
                <w:rFonts w:ascii="Times New Roman" w:hAnsi="Times New Roman"/>
                <w:noProof/>
                <w:sz w:val="20"/>
                <w:szCs w:val="20"/>
                <w:highlight w:val="yellow"/>
                <w:lang w:val="ro-RO" w:eastAsia="en-US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7FF" w:rsidRPr="00AB3ACA" w:rsidRDefault="00FF47FF" w:rsidP="00FF47FF">
            <w:pPr>
              <w:spacing w:after="0" w:line="240" w:lineRule="auto"/>
              <w:rPr>
                <w:rFonts w:ascii="Times New Roman" w:hAnsi="Times New Roman"/>
                <w:noProof/>
                <w:sz w:val="20"/>
                <w:szCs w:val="20"/>
                <w:highlight w:val="yellow"/>
                <w:lang w:val="ro-RO" w:eastAsia="en-US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7FF" w:rsidRPr="00AB3ACA" w:rsidRDefault="00FF47FF" w:rsidP="00FF47FF">
            <w:pPr>
              <w:spacing w:after="0" w:line="240" w:lineRule="auto"/>
              <w:rPr>
                <w:rFonts w:ascii="Times New Roman" w:hAnsi="Times New Roman"/>
                <w:noProof/>
                <w:sz w:val="20"/>
                <w:szCs w:val="20"/>
                <w:highlight w:val="yellow"/>
                <w:lang w:val="ro-RO" w:eastAsia="en-US"/>
              </w:rPr>
            </w:pPr>
          </w:p>
        </w:tc>
        <w:tc>
          <w:tcPr>
            <w:tcW w:w="1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F47FF" w:rsidRPr="007D64D7" w:rsidRDefault="002A7BC1" w:rsidP="002A7BC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bookmarkStart w:id="5" w:name="_GoBack"/>
            <w:bookmarkEnd w:id="5"/>
            <w:r w:rsidRPr="00FF47FF">
              <w:rPr>
                <w:rFonts w:ascii="Times New Roman" w:hAnsi="Times New Roman"/>
                <w:sz w:val="20"/>
                <w:szCs w:val="20"/>
                <w:lang w:val="ro-RO"/>
              </w:rPr>
              <w:t>Fluctuația minimă a conținutului de piure 70% în suc. Ambalaj 0.200l (tetra-pack cu pai). Termen de valabilitate 12 luni.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7FF" w:rsidRPr="008962E3" w:rsidRDefault="00FF47FF" w:rsidP="00FF47FF">
            <w:pPr>
              <w:spacing w:after="0" w:line="240" w:lineRule="auto"/>
              <w:rPr>
                <w:rFonts w:ascii="Times New Roman" w:hAnsi="Times New Roman"/>
                <w:noProof/>
                <w:sz w:val="20"/>
                <w:szCs w:val="20"/>
                <w:lang w:val="ro-RO" w:eastAsia="en-US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7FF" w:rsidRPr="008962E3" w:rsidRDefault="00FF47FF" w:rsidP="00FF47FF">
            <w:pPr>
              <w:spacing w:after="0" w:line="240" w:lineRule="auto"/>
              <w:rPr>
                <w:rFonts w:ascii="Times New Roman" w:hAnsi="Times New Roman"/>
                <w:noProof/>
                <w:sz w:val="20"/>
                <w:szCs w:val="20"/>
                <w:lang w:val="ro-RO" w:eastAsia="en-US"/>
              </w:rPr>
            </w:pPr>
          </w:p>
        </w:tc>
      </w:tr>
      <w:tr w:rsidR="00FF47FF" w:rsidRPr="00FF47FF" w:rsidTr="0099160D">
        <w:trPr>
          <w:gridAfter w:val="1"/>
          <w:wAfter w:w="24" w:type="pct"/>
          <w:trHeight w:val="60"/>
        </w:trPr>
        <w:tc>
          <w:tcPr>
            <w:tcW w:w="109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F47FF" w:rsidRPr="00FF47FF" w:rsidRDefault="00FF47FF" w:rsidP="002A7BC1">
            <w:pPr>
              <w:pStyle w:val="afa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FF47FF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12. Nectar multifruct 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7FF" w:rsidRPr="00AB3ACA" w:rsidRDefault="00FF47FF" w:rsidP="00FF47FF">
            <w:pPr>
              <w:spacing w:after="0" w:line="240" w:lineRule="auto"/>
              <w:rPr>
                <w:rFonts w:ascii="Times New Roman" w:hAnsi="Times New Roman"/>
                <w:noProof/>
                <w:sz w:val="20"/>
                <w:szCs w:val="20"/>
                <w:highlight w:val="yellow"/>
                <w:lang w:val="ro-RO" w:eastAsia="en-US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7FF" w:rsidRPr="00AB3ACA" w:rsidRDefault="00FF47FF" w:rsidP="00FF47FF">
            <w:pPr>
              <w:spacing w:after="0" w:line="240" w:lineRule="auto"/>
              <w:rPr>
                <w:rFonts w:ascii="Times New Roman" w:hAnsi="Times New Roman"/>
                <w:noProof/>
                <w:sz w:val="20"/>
                <w:szCs w:val="20"/>
                <w:highlight w:val="yellow"/>
                <w:lang w:val="ro-RO" w:eastAsia="en-US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7FF" w:rsidRPr="00AB3ACA" w:rsidRDefault="00FF47FF" w:rsidP="00FF47FF">
            <w:pPr>
              <w:spacing w:after="0" w:line="240" w:lineRule="auto"/>
              <w:rPr>
                <w:rFonts w:ascii="Times New Roman" w:hAnsi="Times New Roman"/>
                <w:noProof/>
                <w:sz w:val="20"/>
                <w:szCs w:val="20"/>
                <w:highlight w:val="yellow"/>
                <w:lang w:val="ro-RO" w:eastAsia="en-US"/>
              </w:rPr>
            </w:pPr>
          </w:p>
        </w:tc>
        <w:tc>
          <w:tcPr>
            <w:tcW w:w="1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47FF" w:rsidRPr="007D64D7" w:rsidRDefault="002A7BC1" w:rsidP="00FF47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FF47FF">
              <w:rPr>
                <w:rFonts w:ascii="Times New Roman" w:hAnsi="Times New Roman"/>
                <w:sz w:val="20"/>
                <w:szCs w:val="20"/>
                <w:lang w:val="ro-RO"/>
              </w:rPr>
              <w:t>cu piure de guava,</w:t>
            </w:r>
            <w:r w:rsidRPr="00FF47FF">
              <w:rPr>
                <w:rFonts w:ascii="Times New Roman" w:hAnsi="Times New Roman"/>
                <w:color w:val="FF0000"/>
                <w:sz w:val="20"/>
                <w:szCs w:val="20"/>
                <w:lang w:val="ro-RO"/>
              </w:rPr>
              <w:t xml:space="preserve"> </w:t>
            </w:r>
            <w:r w:rsidRPr="00FF47FF">
              <w:rPr>
                <w:rFonts w:ascii="Times New Roman" w:hAnsi="Times New Roman"/>
                <w:sz w:val="20"/>
                <w:szCs w:val="20"/>
                <w:lang w:val="ro-RO"/>
              </w:rPr>
              <w:t>mango, banane; suc de portocale, de ananas, lamâie și  sirop de zahăr. Ambalaj 0.200l (tetra-pack cu pai). Termen de valabilitate 12 luni.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7FF" w:rsidRPr="008962E3" w:rsidRDefault="00FF47FF" w:rsidP="00FF47FF">
            <w:pPr>
              <w:spacing w:after="0" w:line="240" w:lineRule="auto"/>
              <w:rPr>
                <w:rFonts w:ascii="Times New Roman" w:hAnsi="Times New Roman"/>
                <w:noProof/>
                <w:sz w:val="20"/>
                <w:szCs w:val="20"/>
                <w:lang w:val="ro-RO" w:eastAsia="en-US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7FF" w:rsidRPr="008962E3" w:rsidRDefault="00FF47FF" w:rsidP="00FF47FF">
            <w:pPr>
              <w:spacing w:after="0" w:line="240" w:lineRule="auto"/>
              <w:rPr>
                <w:rFonts w:ascii="Times New Roman" w:hAnsi="Times New Roman"/>
                <w:noProof/>
                <w:sz w:val="20"/>
                <w:szCs w:val="20"/>
                <w:lang w:val="ro-RO" w:eastAsia="en-US"/>
              </w:rPr>
            </w:pPr>
          </w:p>
        </w:tc>
      </w:tr>
      <w:tr w:rsidR="00FF47FF" w:rsidRPr="00FF47FF" w:rsidTr="0099160D">
        <w:trPr>
          <w:gridAfter w:val="1"/>
          <w:wAfter w:w="24" w:type="pct"/>
          <w:trHeight w:val="60"/>
        </w:trPr>
        <w:tc>
          <w:tcPr>
            <w:tcW w:w="109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F47FF" w:rsidRPr="00FF47FF" w:rsidRDefault="00FF47FF" w:rsidP="002A7BC1">
            <w:pPr>
              <w:pStyle w:val="afa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FF47FF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13. Suc de mere-struguri 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7FF" w:rsidRPr="00AB3ACA" w:rsidRDefault="00FF47FF" w:rsidP="00FF47FF">
            <w:pPr>
              <w:spacing w:after="0" w:line="240" w:lineRule="auto"/>
              <w:rPr>
                <w:rFonts w:ascii="Times New Roman" w:hAnsi="Times New Roman"/>
                <w:noProof/>
                <w:sz w:val="20"/>
                <w:szCs w:val="20"/>
                <w:highlight w:val="yellow"/>
                <w:lang w:val="ro-RO" w:eastAsia="en-US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7FF" w:rsidRPr="00AB3ACA" w:rsidRDefault="00FF47FF" w:rsidP="00FF47FF">
            <w:pPr>
              <w:spacing w:after="0" w:line="240" w:lineRule="auto"/>
              <w:rPr>
                <w:rFonts w:ascii="Times New Roman" w:hAnsi="Times New Roman"/>
                <w:noProof/>
                <w:sz w:val="20"/>
                <w:szCs w:val="20"/>
                <w:highlight w:val="yellow"/>
                <w:lang w:val="ro-RO" w:eastAsia="en-US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7FF" w:rsidRPr="00AB3ACA" w:rsidRDefault="00FF47FF" w:rsidP="00FF47FF">
            <w:pPr>
              <w:spacing w:after="0" w:line="240" w:lineRule="auto"/>
              <w:rPr>
                <w:rFonts w:ascii="Times New Roman" w:hAnsi="Times New Roman"/>
                <w:noProof/>
                <w:sz w:val="20"/>
                <w:szCs w:val="20"/>
                <w:highlight w:val="yellow"/>
                <w:lang w:val="ro-RO" w:eastAsia="en-US"/>
              </w:rPr>
            </w:pPr>
          </w:p>
        </w:tc>
        <w:tc>
          <w:tcPr>
            <w:tcW w:w="1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47FF" w:rsidRPr="007D64D7" w:rsidRDefault="002A7BC1" w:rsidP="00FF47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FF47FF">
              <w:rPr>
                <w:rFonts w:ascii="Times New Roman" w:hAnsi="Times New Roman"/>
                <w:sz w:val="20"/>
                <w:szCs w:val="20"/>
                <w:lang w:val="ro-RO"/>
              </w:rPr>
              <w:t>cu conținut de suc natural fără adaos de zahăr: 60% suc de mere și 40% suc de struguri. Ambalaj 0.200l (tetra-pack cu pai).</w:t>
            </w:r>
            <w:r w:rsidR="00FF47FF" w:rsidRPr="00F2298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.Termenul de </w:t>
            </w:r>
            <w:proofErr w:type="spellStart"/>
            <w:r w:rsidR="00FF47FF" w:rsidRPr="00F2298B">
              <w:rPr>
                <w:rFonts w:ascii="Times New Roman" w:hAnsi="Times New Roman"/>
                <w:sz w:val="20"/>
                <w:szCs w:val="20"/>
                <w:lang w:val="en-US"/>
              </w:rPr>
              <w:t>valabilitate</w:t>
            </w:r>
            <w:proofErr w:type="spellEnd"/>
            <w:r w:rsidR="00FF47FF" w:rsidRPr="00F2298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12 </w:t>
            </w:r>
            <w:proofErr w:type="spellStart"/>
            <w:r w:rsidR="00FF47FF" w:rsidRPr="00F2298B">
              <w:rPr>
                <w:rFonts w:ascii="Times New Roman" w:hAnsi="Times New Roman"/>
                <w:sz w:val="20"/>
                <w:szCs w:val="20"/>
                <w:lang w:val="en-US"/>
              </w:rPr>
              <w:t>luni</w:t>
            </w:r>
            <w:proofErr w:type="spellEnd"/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7FF" w:rsidRPr="008962E3" w:rsidRDefault="00FF47FF" w:rsidP="00FF47FF">
            <w:pPr>
              <w:spacing w:after="0" w:line="240" w:lineRule="auto"/>
              <w:rPr>
                <w:rFonts w:ascii="Times New Roman" w:hAnsi="Times New Roman"/>
                <w:noProof/>
                <w:sz w:val="20"/>
                <w:szCs w:val="20"/>
                <w:lang w:val="ro-RO" w:eastAsia="en-US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7FF" w:rsidRPr="008962E3" w:rsidRDefault="00FF47FF" w:rsidP="00FF47FF">
            <w:pPr>
              <w:spacing w:after="0" w:line="240" w:lineRule="auto"/>
              <w:rPr>
                <w:rFonts w:ascii="Times New Roman" w:hAnsi="Times New Roman"/>
                <w:noProof/>
                <w:sz w:val="20"/>
                <w:szCs w:val="20"/>
                <w:lang w:val="ro-RO" w:eastAsia="en-US"/>
              </w:rPr>
            </w:pPr>
          </w:p>
        </w:tc>
      </w:tr>
      <w:tr w:rsidR="00FF47FF" w:rsidRPr="00FF47FF" w:rsidTr="0099160D">
        <w:trPr>
          <w:gridAfter w:val="1"/>
          <w:wAfter w:w="24" w:type="pct"/>
          <w:trHeight w:val="60"/>
        </w:trPr>
        <w:tc>
          <w:tcPr>
            <w:tcW w:w="109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F47FF" w:rsidRPr="00FF47FF" w:rsidRDefault="00FF47FF" w:rsidP="002A7BC1">
            <w:pPr>
              <w:pStyle w:val="afa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FF47FF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14. Suc de mere natural fără adaos de zahăr. 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7FF" w:rsidRPr="00AB3ACA" w:rsidRDefault="00FF47FF" w:rsidP="00FF47FF">
            <w:pPr>
              <w:spacing w:after="0" w:line="240" w:lineRule="auto"/>
              <w:rPr>
                <w:rFonts w:ascii="Times New Roman" w:hAnsi="Times New Roman"/>
                <w:noProof/>
                <w:sz w:val="20"/>
                <w:szCs w:val="20"/>
                <w:highlight w:val="yellow"/>
                <w:lang w:val="ro-RO" w:eastAsia="en-US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7FF" w:rsidRPr="00AB3ACA" w:rsidRDefault="00FF47FF" w:rsidP="00FF47FF">
            <w:pPr>
              <w:spacing w:after="0" w:line="240" w:lineRule="auto"/>
              <w:rPr>
                <w:rFonts w:ascii="Times New Roman" w:hAnsi="Times New Roman"/>
                <w:noProof/>
                <w:sz w:val="20"/>
                <w:szCs w:val="20"/>
                <w:highlight w:val="yellow"/>
                <w:lang w:val="ro-RO" w:eastAsia="en-US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7FF" w:rsidRPr="00AB3ACA" w:rsidRDefault="00FF47FF" w:rsidP="00FF47FF">
            <w:pPr>
              <w:spacing w:after="0" w:line="240" w:lineRule="auto"/>
              <w:rPr>
                <w:rFonts w:ascii="Times New Roman" w:hAnsi="Times New Roman"/>
                <w:noProof/>
                <w:sz w:val="20"/>
                <w:szCs w:val="20"/>
                <w:highlight w:val="yellow"/>
                <w:lang w:val="ro-RO" w:eastAsia="en-US"/>
              </w:rPr>
            </w:pPr>
          </w:p>
        </w:tc>
        <w:tc>
          <w:tcPr>
            <w:tcW w:w="1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47FF" w:rsidRPr="007D64D7" w:rsidRDefault="002A7BC1" w:rsidP="00FF47F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FF47FF">
              <w:rPr>
                <w:rFonts w:ascii="Times New Roman" w:hAnsi="Times New Roman"/>
                <w:sz w:val="20"/>
                <w:szCs w:val="20"/>
                <w:lang w:val="ro-RO"/>
              </w:rPr>
              <w:t>Ambalaj 0.200l (tetra-pack cu pai). Termen de valabilitate 12 luni.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7FF" w:rsidRPr="008962E3" w:rsidRDefault="00FF47FF" w:rsidP="00FF47FF">
            <w:pPr>
              <w:spacing w:after="0" w:line="240" w:lineRule="auto"/>
              <w:rPr>
                <w:rFonts w:ascii="Times New Roman" w:hAnsi="Times New Roman"/>
                <w:noProof/>
                <w:sz w:val="20"/>
                <w:szCs w:val="20"/>
                <w:lang w:val="ro-RO" w:eastAsia="en-US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47FF" w:rsidRPr="008962E3" w:rsidRDefault="00FF47FF" w:rsidP="00FF47FF">
            <w:pPr>
              <w:spacing w:after="0" w:line="240" w:lineRule="auto"/>
              <w:rPr>
                <w:rFonts w:ascii="Times New Roman" w:hAnsi="Times New Roman"/>
                <w:noProof/>
                <w:sz w:val="20"/>
                <w:szCs w:val="20"/>
                <w:lang w:val="ro-RO" w:eastAsia="en-US"/>
              </w:rPr>
            </w:pPr>
          </w:p>
        </w:tc>
      </w:tr>
      <w:tr w:rsidR="002A1801" w:rsidRPr="00145410" w:rsidTr="002A1801">
        <w:trPr>
          <w:gridAfter w:val="1"/>
          <w:wAfter w:w="24" w:type="pct"/>
          <w:trHeight w:val="397"/>
        </w:trPr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410" w:rsidRPr="00145410" w:rsidRDefault="00145410" w:rsidP="00F900EE">
            <w:pPr>
              <w:spacing w:after="0" w:line="240" w:lineRule="auto"/>
              <w:rPr>
                <w:rFonts w:ascii="Times New Roman" w:hAnsi="Times New Roman"/>
                <w:b/>
                <w:noProof/>
                <w:sz w:val="20"/>
                <w:szCs w:val="20"/>
                <w:lang w:val="ro-RO" w:eastAsia="en-US"/>
              </w:rPr>
            </w:pPr>
            <w:r w:rsidRPr="00145410">
              <w:rPr>
                <w:rFonts w:ascii="Times New Roman" w:hAnsi="Times New Roman"/>
                <w:b/>
                <w:noProof/>
                <w:sz w:val="20"/>
                <w:szCs w:val="20"/>
                <w:lang w:val="ro-RO" w:eastAsia="en-US"/>
              </w:rPr>
              <w:t>TOTAL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410" w:rsidRPr="00145410" w:rsidRDefault="00145410" w:rsidP="00F900EE">
            <w:pPr>
              <w:spacing w:after="0" w:line="240" w:lineRule="auto"/>
              <w:rPr>
                <w:rFonts w:ascii="Times New Roman" w:hAnsi="Times New Roman"/>
                <w:noProof/>
                <w:sz w:val="20"/>
                <w:szCs w:val="20"/>
                <w:lang w:val="ro-RO" w:eastAsia="en-US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410" w:rsidRPr="00145410" w:rsidRDefault="00145410" w:rsidP="00F900EE">
            <w:pPr>
              <w:spacing w:after="0" w:line="240" w:lineRule="auto"/>
              <w:rPr>
                <w:rFonts w:ascii="Times New Roman" w:hAnsi="Times New Roman"/>
                <w:noProof/>
                <w:sz w:val="20"/>
                <w:szCs w:val="20"/>
                <w:lang w:val="ro-RO" w:eastAsia="en-US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410" w:rsidRPr="00145410" w:rsidRDefault="00145410" w:rsidP="00F900EE">
            <w:pPr>
              <w:spacing w:after="0" w:line="240" w:lineRule="auto"/>
              <w:rPr>
                <w:rFonts w:ascii="Times New Roman" w:hAnsi="Times New Roman"/>
                <w:noProof/>
                <w:sz w:val="20"/>
                <w:szCs w:val="20"/>
                <w:lang w:val="ro-RO" w:eastAsia="en-US"/>
              </w:rPr>
            </w:pPr>
          </w:p>
        </w:tc>
        <w:tc>
          <w:tcPr>
            <w:tcW w:w="1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410" w:rsidRPr="00145410" w:rsidRDefault="00145410" w:rsidP="00F900EE">
            <w:pPr>
              <w:spacing w:after="0" w:line="240" w:lineRule="auto"/>
              <w:rPr>
                <w:rFonts w:ascii="Times New Roman" w:hAnsi="Times New Roman"/>
                <w:noProof/>
                <w:sz w:val="20"/>
                <w:szCs w:val="20"/>
                <w:lang w:val="ro-RO" w:eastAsia="en-US"/>
              </w:rPr>
            </w:pP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410" w:rsidRPr="00145410" w:rsidRDefault="00145410" w:rsidP="00F900EE">
            <w:pPr>
              <w:spacing w:after="0" w:line="240" w:lineRule="auto"/>
              <w:rPr>
                <w:rFonts w:ascii="Times New Roman" w:hAnsi="Times New Roman"/>
                <w:noProof/>
                <w:sz w:val="20"/>
                <w:szCs w:val="20"/>
                <w:lang w:val="ro-RO" w:eastAsia="en-US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410" w:rsidRPr="00145410" w:rsidRDefault="00145410" w:rsidP="00F900EE">
            <w:pPr>
              <w:spacing w:after="0" w:line="240" w:lineRule="auto"/>
              <w:rPr>
                <w:rFonts w:ascii="Times New Roman" w:hAnsi="Times New Roman"/>
                <w:noProof/>
                <w:sz w:val="20"/>
                <w:szCs w:val="20"/>
                <w:lang w:val="ro-RO" w:eastAsia="en-US"/>
              </w:rPr>
            </w:pPr>
          </w:p>
        </w:tc>
      </w:tr>
      <w:bookmarkEnd w:id="0"/>
    </w:tbl>
    <w:p w:rsidR="005140F3" w:rsidRDefault="005140F3" w:rsidP="007D1F74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sz w:val="28"/>
          <w:szCs w:val="28"/>
          <w:lang w:val="ro-RO" w:eastAsia="en-US"/>
        </w:rPr>
      </w:pPr>
    </w:p>
    <w:sectPr w:rsidR="005140F3" w:rsidSect="007D1F74">
      <w:headerReference w:type="default" r:id="rId8"/>
      <w:footerReference w:type="default" r:id="rId9"/>
      <w:pgSz w:w="16838" w:h="11906" w:orient="landscape"/>
      <w:pgMar w:top="284" w:right="851" w:bottom="567" w:left="851" w:header="0" w:footer="1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596D" w:rsidRDefault="0062596D">
      <w:r>
        <w:separator/>
      </w:r>
    </w:p>
  </w:endnote>
  <w:endnote w:type="continuationSeparator" w:id="0">
    <w:p w:rsidR="0062596D" w:rsidRDefault="006259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51FE" w:rsidRPr="004649C1" w:rsidRDefault="002A51FE" w:rsidP="004649C1">
    <w:pPr>
      <w:pStyle w:val="a5"/>
      <w:jc w:val="center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596D" w:rsidRDefault="0062596D">
      <w:r>
        <w:separator/>
      </w:r>
    </w:p>
  </w:footnote>
  <w:footnote w:type="continuationSeparator" w:id="0">
    <w:p w:rsidR="0062596D" w:rsidRDefault="006259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51FE" w:rsidRPr="003A0231" w:rsidRDefault="002A51FE" w:rsidP="002B3C4E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 w15:restartNumberingAfterBreak="0">
    <w:nsid w:val="62897BAE"/>
    <w:multiLevelType w:val="hybridMultilevel"/>
    <w:tmpl w:val="153AA7AA"/>
    <w:lvl w:ilvl="0" w:tplc="3BD48CCA">
      <w:start w:val="1"/>
      <w:numFmt w:val="upperRoman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6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1"/>
  </w:num>
  <w:num w:numId="2">
    <w:abstractNumId w:val="36"/>
  </w:num>
  <w:num w:numId="3">
    <w:abstractNumId w:val="7"/>
  </w:num>
  <w:num w:numId="4">
    <w:abstractNumId w:val="11"/>
  </w:num>
  <w:num w:numId="5">
    <w:abstractNumId w:val="8"/>
  </w:num>
  <w:num w:numId="6">
    <w:abstractNumId w:val="33"/>
  </w:num>
  <w:num w:numId="7">
    <w:abstractNumId w:val="3"/>
  </w:num>
  <w:num w:numId="8">
    <w:abstractNumId w:val="35"/>
  </w:num>
  <w:num w:numId="9">
    <w:abstractNumId w:val="29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4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4"/>
  </w:num>
  <w:num w:numId="20">
    <w:abstractNumId w:val="14"/>
  </w:num>
  <w:num w:numId="21">
    <w:abstractNumId w:val="30"/>
  </w:num>
  <w:num w:numId="22">
    <w:abstractNumId w:val="26"/>
  </w:num>
  <w:num w:numId="23">
    <w:abstractNumId w:val="28"/>
  </w:num>
  <w:num w:numId="24">
    <w:abstractNumId w:val="0"/>
  </w:num>
  <w:num w:numId="25">
    <w:abstractNumId w:val="19"/>
  </w:num>
  <w:num w:numId="26">
    <w:abstractNumId w:val="27"/>
  </w:num>
  <w:num w:numId="27">
    <w:abstractNumId w:val="31"/>
    <w:lvlOverride w:ilvl="0">
      <w:startOverride w:val="1"/>
    </w:lvlOverride>
  </w:num>
  <w:num w:numId="28">
    <w:abstractNumId w:val="21"/>
  </w:num>
  <w:num w:numId="29">
    <w:abstractNumId w:val="32"/>
  </w:num>
  <w:num w:numId="30">
    <w:abstractNumId w:val="25"/>
  </w:num>
  <w:num w:numId="31">
    <w:abstractNumId w:val="31"/>
    <w:lvlOverride w:ilvl="0">
      <w:startOverride w:val="2"/>
    </w:lvlOverride>
  </w:num>
  <w:num w:numId="32">
    <w:abstractNumId w:val="36"/>
    <w:lvlOverride w:ilvl="0">
      <w:startOverride w:val="7"/>
    </w:lvlOverride>
  </w:num>
  <w:num w:numId="33">
    <w:abstractNumId w:val="15"/>
  </w:num>
  <w:num w:numId="34">
    <w:abstractNumId w:val="12"/>
  </w:num>
  <w:num w:numId="35">
    <w:abstractNumId w:val="18"/>
  </w:num>
  <w:num w:numId="36">
    <w:abstractNumId w:val="9"/>
  </w:num>
  <w:num w:numId="37">
    <w:abstractNumId w:val="6"/>
  </w:num>
  <w:num w:numId="38">
    <w:abstractNumId w:val="20"/>
  </w:num>
  <w:num w:numId="39">
    <w:abstractNumId w:val="23"/>
  </w:num>
  <w:num w:numId="4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44A"/>
    <w:rsid w:val="0000235B"/>
    <w:rsid w:val="00002EAC"/>
    <w:rsid w:val="00005826"/>
    <w:rsid w:val="000072C2"/>
    <w:rsid w:val="00011401"/>
    <w:rsid w:val="00021390"/>
    <w:rsid w:val="000301C0"/>
    <w:rsid w:val="0003775E"/>
    <w:rsid w:val="00040A0D"/>
    <w:rsid w:val="00040E3C"/>
    <w:rsid w:val="00043724"/>
    <w:rsid w:val="00044949"/>
    <w:rsid w:val="0005352A"/>
    <w:rsid w:val="0005521B"/>
    <w:rsid w:val="00057ED0"/>
    <w:rsid w:val="00064695"/>
    <w:rsid w:val="0007293F"/>
    <w:rsid w:val="00073BD1"/>
    <w:rsid w:val="00073F25"/>
    <w:rsid w:val="00083517"/>
    <w:rsid w:val="000854C2"/>
    <w:rsid w:val="0009148A"/>
    <w:rsid w:val="0009232C"/>
    <w:rsid w:val="00092F87"/>
    <w:rsid w:val="00094E29"/>
    <w:rsid w:val="00095C7F"/>
    <w:rsid w:val="00096B99"/>
    <w:rsid w:val="000A3E36"/>
    <w:rsid w:val="000A4779"/>
    <w:rsid w:val="000A7F3A"/>
    <w:rsid w:val="000B252A"/>
    <w:rsid w:val="000B3F27"/>
    <w:rsid w:val="000B6E43"/>
    <w:rsid w:val="000C325C"/>
    <w:rsid w:val="000D36DF"/>
    <w:rsid w:val="000D67A2"/>
    <w:rsid w:val="000E7511"/>
    <w:rsid w:val="00102FFC"/>
    <w:rsid w:val="00103A95"/>
    <w:rsid w:val="00105FA9"/>
    <w:rsid w:val="00111529"/>
    <w:rsid w:val="00115619"/>
    <w:rsid w:val="00115D8D"/>
    <w:rsid w:val="00120F58"/>
    <w:rsid w:val="00121D8E"/>
    <w:rsid w:val="00122EF0"/>
    <w:rsid w:val="00124F43"/>
    <w:rsid w:val="001306BC"/>
    <w:rsid w:val="00134DDC"/>
    <w:rsid w:val="00135A60"/>
    <w:rsid w:val="00136FF2"/>
    <w:rsid w:val="00142769"/>
    <w:rsid w:val="00144B16"/>
    <w:rsid w:val="00145410"/>
    <w:rsid w:val="00156A01"/>
    <w:rsid w:val="00175CFA"/>
    <w:rsid w:val="00186F68"/>
    <w:rsid w:val="00192E4A"/>
    <w:rsid w:val="00193E77"/>
    <w:rsid w:val="001A6DF0"/>
    <w:rsid w:val="001C550C"/>
    <w:rsid w:val="001D42C6"/>
    <w:rsid w:val="001D4F1F"/>
    <w:rsid w:val="001D5C5E"/>
    <w:rsid w:val="001E0B64"/>
    <w:rsid w:val="001E3020"/>
    <w:rsid w:val="00202FC1"/>
    <w:rsid w:val="002067B6"/>
    <w:rsid w:val="00210E84"/>
    <w:rsid w:val="00221859"/>
    <w:rsid w:val="00221C0F"/>
    <w:rsid w:val="00222BDC"/>
    <w:rsid w:val="00224ACF"/>
    <w:rsid w:val="002268A7"/>
    <w:rsid w:val="00230889"/>
    <w:rsid w:val="00231A1E"/>
    <w:rsid w:val="002647DA"/>
    <w:rsid w:val="00264C81"/>
    <w:rsid w:val="00274919"/>
    <w:rsid w:val="0029079E"/>
    <w:rsid w:val="00292748"/>
    <w:rsid w:val="00292873"/>
    <w:rsid w:val="00292A24"/>
    <w:rsid w:val="002A1801"/>
    <w:rsid w:val="002A22B7"/>
    <w:rsid w:val="002A326C"/>
    <w:rsid w:val="002A51FE"/>
    <w:rsid w:val="002A578C"/>
    <w:rsid w:val="002A7BC1"/>
    <w:rsid w:val="002B3C4E"/>
    <w:rsid w:val="002B7D5D"/>
    <w:rsid w:val="002C0F38"/>
    <w:rsid w:val="002C6781"/>
    <w:rsid w:val="002C7842"/>
    <w:rsid w:val="002E1192"/>
    <w:rsid w:val="002E2ED7"/>
    <w:rsid w:val="002E52B2"/>
    <w:rsid w:val="002F3055"/>
    <w:rsid w:val="00304077"/>
    <w:rsid w:val="003129A1"/>
    <w:rsid w:val="00313935"/>
    <w:rsid w:val="00315E54"/>
    <w:rsid w:val="00321120"/>
    <w:rsid w:val="00331D0F"/>
    <w:rsid w:val="00333F07"/>
    <w:rsid w:val="003375BA"/>
    <w:rsid w:val="00345A95"/>
    <w:rsid w:val="00350EA0"/>
    <w:rsid w:val="00350F01"/>
    <w:rsid w:val="00356830"/>
    <w:rsid w:val="003568F0"/>
    <w:rsid w:val="00357F57"/>
    <w:rsid w:val="003724C9"/>
    <w:rsid w:val="0037616C"/>
    <w:rsid w:val="003820DC"/>
    <w:rsid w:val="00383A4A"/>
    <w:rsid w:val="0038547D"/>
    <w:rsid w:val="00393743"/>
    <w:rsid w:val="003938ED"/>
    <w:rsid w:val="003A0231"/>
    <w:rsid w:val="003A46F4"/>
    <w:rsid w:val="003A6D0F"/>
    <w:rsid w:val="003B055E"/>
    <w:rsid w:val="003B293C"/>
    <w:rsid w:val="003C082B"/>
    <w:rsid w:val="003D15DA"/>
    <w:rsid w:val="003D6A85"/>
    <w:rsid w:val="003E156E"/>
    <w:rsid w:val="003E3A9B"/>
    <w:rsid w:val="003E482D"/>
    <w:rsid w:val="003F1BD6"/>
    <w:rsid w:val="00403567"/>
    <w:rsid w:val="0040415A"/>
    <w:rsid w:val="004073A6"/>
    <w:rsid w:val="00410B7B"/>
    <w:rsid w:val="004202A3"/>
    <w:rsid w:val="0042625F"/>
    <w:rsid w:val="00431598"/>
    <w:rsid w:val="00446E73"/>
    <w:rsid w:val="00447032"/>
    <w:rsid w:val="00457553"/>
    <w:rsid w:val="00462815"/>
    <w:rsid w:val="00463758"/>
    <w:rsid w:val="004649C1"/>
    <w:rsid w:val="004660B2"/>
    <w:rsid w:val="004677D4"/>
    <w:rsid w:val="004745B4"/>
    <w:rsid w:val="0047550A"/>
    <w:rsid w:val="00475F4E"/>
    <w:rsid w:val="00477235"/>
    <w:rsid w:val="00490213"/>
    <w:rsid w:val="00490404"/>
    <w:rsid w:val="0049220E"/>
    <w:rsid w:val="00493F09"/>
    <w:rsid w:val="004A0148"/>
    <w:rsid w:val="004A3546"/>
    <w:rsid w:val="004B5FDA"/>
    <w:rsid w:val="004B6A7F"/>
    <w:rsid w:val="004B6DED"/>
    <w:rsid w:val="004D0B25"/>
    <w:rsid w:val="004E1B07"/>
    <w:rsid w:val="004E42D3"/>
    <w:rsid w:val="00504F8A"/>
    <w:rsid w:val="00506EA4"/>
    <w:rsid w:val="00507B0C"/>
    <w:rsid w:val="005101F9"/>
    <w:rsid w:val="005104D8"/>
    <w:rsid w:val="00513837"/>
    <w:rsid w:val="005140F3"/>
    <w:rsid w:val="0051685D"/>
    <w:rsid w:val="00525F94"/>
    <w:rsid w:val="0053473B"/>
    <w:rsid w:val="00540A01"/>
    <w:rsid w:val="00541B52"/>
    <w:rsid w:val="00545345"/>
    <w:rsid w:val="00547C4F"/>
    <w:rsid w:val="00550D28"/>
    <w:rsid w:val="005572D8"/>
    <w:rsid w:val="005608DD"/>
    <w:rsid w:val="0056538C"/>
    <w:rsid w:val="005703C6"/>
    <w:rsid w:val="005704FF"/>
    <w:rsid w:val="00573732"/>
    <w:rsid w:val="00576787"/>
    <w:rsid w:val="00580E6F"/>
    <w:rsid w:val="00594179"/>
    <w:rsid w:val="00597521"/>
    <w:rsid w:val="005A2B73"/>
    <w:rsid w:val="005C2053"/>
    <w:rsid w:val="005C7979"/>
    <w:rsid w:val="005D6E2D"/>
    <w:rsid w:val="005D7CDB"/>
    <w:rsid w:val="005E75E8"/>
    <w:rsid w:val="005F1147"/>
    <w:rsid w:val="00601DA7"/>
    <w:rsid w:val="006103AE"/>
    <w:rsid w:val="00611FF8"/>
    <w:rsid w:val="00613663"/>
    <w:rsid w:val="0062596D"/>
    <w:rsid w:val="0064107B"/>
    <w:rsid w:val="00641AA0"/>
    <w:rsid w:val="0065163C"/>
    <w:rsid w:val="00652FBC"/>
    <w:rsid w:val="006532B4"/>
    <w:rsid w:val="006537D4"/>
    <w:rsid w:val="0066731A"/>
    <w:rsid w:val="00674740"/>
    <w:rsid w:val="006749D1"/>
    <w:rsid w:val="0067530E"/>
    <w:rsid w:val="006757D4"/>
    <w:rsid w:val="00677D77"/>
    <w:rsid w:val="0068576C"/>
    <w:rsid w:val="00687EA1"/>
    <w:rsid w:val="0069124C"/>
    <w:rsid w:val="00691EC7"/>
    <w:rsid w:val="006A0AA6"/>
    <w:rsid w:val="006A533A"/>
    <w:rsid w:val="006B04FF"/>
    <w:rsid w:val="006B2942"/>
    <w:rsid w:val="006B34B6"/>
    <w:rsid w:val="006C4F2D"/>
    <w:rsid w:val="006E3C81"/>
    <w:rsid w:val="006E4B0D"/>
    <w:rsid w:val="006E51A3"/>
    <w:rsid w:val="006F4417"/>
    <w:rsid w:val="006F7C70"/>
    <w:rsid w:val="00703EED"/>
    <w:rsid w:val="00711D17"/>
    <w:rsid w:val="007226B1"/>
    <w:rsid w:val="00724A56"/>
    <w:rsid w:val="00732AEB"/>
    <w:rsid w:val="00732CF1"/>
    <w:rsid w:val="0073487F"/>
    <w:rsid w:val="00742FB9"/>
    <w:rsid w:val="00746FC7"/>
    <w:rsid w:val="0075171B"/>
    <w:rsid w:val="00751A91"/>
    <w:rsid w:val="0075693D"/>
    <w:rsid w:val="00762514"/>
    <w:rsid w:val="00766679"/>
    <w:rsid w:val="00776EB3"/>
    <w:rsid w:val="007807BB"/>
    <w:rsid w:val="00790CB4"/>
    <w:rsid w:val="00793D5F"/>
    <w:rsid w:val="007A2136"/>
    <w:rsid w:val="007A6A90"/>
    <w:rsid w:val="007B2DCD"/>
    <w:rsid w:val="007C6C2F"/>
    <w:rsid w:val="007D02C6"/>
    <w:rsid w:val="007D1CD6"/>
    <w:rsid w:val="007D1F74"/>
    <w:rsid w:val="007E4EF9"/>
    <w:rsid w:val="007E7A85"/>
    <w:rsid w:val="007F3EA3"/>
    <w:rsid w:val="0080482B"/>
    <w:rsid w:val="00815509"/>
    <w:rsid w:val="00815F41"/>
    <w:rsid w:val="00823246"/>
    <w:rsid w:val="00827883"/>
    <w:rsid w:val="0083441D"/>
    <w:rsid w:val="008347A2"/>
    <w:rsid w:val="00834FE0"/>
    <w:rsid w:val="00835FA0"/>
    <w:rsid w:val="008367B4"/>
    <w:rsid w:val="00840B78"/>
    <w:rsid w:val="008438BE"/>
    <w:rsid w:val="008506A7"/>
    <w:rsid w:val="00851810"/>
    <w:rsid w:val="008534AA"/>
    <w:rsid w:val="00861191"/>
    <w:rsid w:val="00861E36"/>
    <w:rsid w:val="008648A0"/>
    <w:rsid w:val="008653B0"/>
    <w:rsid w:val="0087456D"/>
    <w:rsid w:val="00877681"/>
    <w:rsid w:val="00880CBC"/>
    <w:rsid w:val="00880F5D"/>
    <w:rsid w:val="008847CF"/>
    <w:rsid w:val="008962E3"/>
    <w:rsid w:val="00896902"/>
    <w:rsid w:val="008970CE"/>
    <w:rsid w:val="008A2045"/>
    <w:rsid w:val="008A27D9"/>
    <w:rsid w:val="008A2A4A"/>
    <w:rsid w:val="008A36FF"/>
    <w:rsid w:val="008A6136"/>
    <w:rsid w:val="008A6574"/>
    <w:rsid w:val="008A76D9"/>
    <w:rsid w:val="008B567C"/>
    <w:rsid w:val="008D0C99"/>
    <w:rsid w:val="008D269E"/>
    <w:rsid w:val="008D57D9"/>
    <w:rsid w:val="008E5C81"/>
    <w:rsid w:val="008F7A0F"/>
    <w:rsid w:val="00900C69"/>
    <w:rsid w:val="0090289A"/>
    <w:rsid w:val="00904B06"/>
    <w:rsid w:val="00906623"/>
    <w:rsid w:val="0090744A"/>
    <w:rsid w:val="009126D4"/>
    <w:rsid w:val="009300B2"/>
    <w:rsid w:val="009327FF"/>
    <w:rsid w:val="00941571"/>
    <w:rsid w:val="00944491"/>
    <w:rsid w:val="00952E5D"/>
    <w:rsid w:val="0095431F"/>
    <w:rsid w:val="00954619"/>
    <w:rsid w:val="00963F8D"/>
    <w:rsid w:val="00973579"/>
    <w:rsid w:val="00985C37"/>
    <w:rsid w:val="00993CBB"/>
    <w:rsid w:val="009C1AC1"/>
    <w:rsid w:val="009C5576"/>
    <w:rsid w:val="009D09D9"/>
    <w:rsid w:val="009D369C"/>
    <w:rsid w:val="009D3D5A"/>
    <w:rsid w:val="009D6516"/>
    <w:rsid w:val="009E2225"/>
    <w:rsid w:val="009E4654"/>
    <w:rsid w:val="009F36A7"/>
    <w:rsid w:val="009F3F01"/>
    <w:rsid w:val="00A0582E"/>
    <w:rsid w:val="00A063B9"/>
    <w:rsid w:val="00A1251F"/>
    <w:rsid w:val="00A15E6A"/>
    <w:rsid w:val="00A16D2E"/>
    <w:rsid w:val="00A23451"/>
    <w:rsid w:val="00A267E0"/>
    <w:rsid w:val="00A33DDF"/>
    <w:rsid w:val="00A363B6"/>
    <w:rsid w:val="00A52ECD"/>
    <w:rsid w:val="00A54FAD"/>
    <w:rsid w:val="00A721C4"/>
    <w:rsid w:val="00A80544"/>
    <w:rsid w:val="00A821BA"/>
    <w:rsid w:val="00A828F5"/>
    <w:rsid w:val="00A83F8D"/>
    <w:rsid w:val="00A8406F"/>
    <w:rsid w:val="00A848CA"/>
    <w:rsid w:val="00A84FF8"/>
    <w:rsid w:val="00A872B2"/>
    <w:rsid w:val="00A925DE"/>
    <w:rsid w:val="00A93A22"/>
    <w:rsid w:val="00A93CA0"/>
    <w:rsid w:val="00AA08DF"/>
    <w:rsid w:val="00AA5088"/>
    <w:rsid w:val="00AB3ACA"/>
    <w:rsid w:val="00AB4111"/>
    <w:rsid w:val="00AB5FD7"/>
    <w:rsid w:val="00AB69C3"/>
    <w:rsid w:val="00AC2B7D"/>
    <w:rsid w:val="00AD4CE7"/>
    <w:rsid w:val="00AE259C"/>
    <w:rsid w:val="00AE6F1F"/>
    <w:rsid w:val="00AE7339"/>
    <w:rsid w:val="00AF0976"/>
    <w:rsid w:val="00AF1FED"/>
    <w:rsid w:val="00B12958"/>
    <w:rsid w:val="00B12D2E"/>
    <w:rsid w:val="00B13E59"/>
    <w:rsid w:val="00B21234"/>
    <w:rsid w:val="00B21773"/>
    <w:rsid w:val="00B2194B"/>
    <w:rsid w:val="00B302AF"/>
    <w:rsid w:val="00B31B1F"/>
    <w:rsid w:val="00B52332"/>
    <w:rsid w:val="00B62DBC"/>
    <w:rsid w:val="00B73CB4"/>
    <w:rsid w:val="00B85148"/>
    <w:rsid w:val="00B90FA4"/>
    <w:rsid w:val="00B910A3"/>
    <w:rsid w:val="00B9268A"/>
    <w:rsid w:val="00BC0982"/>
    <w:rsid w:val="00BC1CAF"/>
    <w:rsid w:val="00BC1D42"/>
    <w:rsid w:val="00BC6947"/>
    <w:rsid w:val="00BC70CC"/>
    <w:rsid w:val="00BE3995"/>
    <w:rsid w:val="00BE70B2"/>
    <w:rsid w:val="00BF39EF"/>
    <w:rsid w:val="00BF5ED2"/>
    <w:rsid w:val="00BF636E"/>
    <w:rsid w:val="00BF7414"/>
    <w:rsid w:val="00BF7D5F"/>
    <w:rsid w:val="00C21882"/>
    <w:rsid w:val="00C316A4"/>
    <w:rsid w:val="00C33390"/>
    <w:rsid w:val="00C34280"/>
    <w:rsid w:val="00C517E6"/>
    <w:rsid w:val="00C666B9"/>
    <w:rsid w:val="00C73083"/>
    <w:rsid w:val="00C73B09"/>
    <w:rsid w:val="00C74D81"/>
    <w:rsid w:val="00C74F08"/>
    <w:rsid w:val="00C75825"/>
    <w:rsid w:val="00C77887"/>
    <w:rsid w:val="00C8266F"/>
    <w:rsid w:val="00C85EF7"/>
    <w:rsid w:val="00C8674C"/>
    <w:rsid w:val="00C93103"/>
    <w:rsid w:val="00C940E5"/>
    <w:rsid w:val="00C94E04"/>
    <w:rsid w:val="00CA1DFE"/>
    <w:rsid w:val="00CA3B76"/>
    <w:rsid w:val="00CA61C0"/>
    <w:rsid w:val="00CA6520"/>
    <w:rsid w:val="00CB6F3C"/>
    <w:rsid w:val="00CD13F6"/>
    <w:rsid w:val="00CD22AB"/>
    <w:rsid w:val="00CD40E3"/>
    <w:rsid w:val="00CD62E3"/>
    <w:rsid w:val="00CE7D9D"/>
    <w:rsid w:val="00CF3F28"/>
    <w:rsid w:val="00D00180"/>
    <w:rsid w:val="00D023F8"/>
    <w:rsid w:val="00D048D4"/>
    <w:rsid w:val="00D0623B"/>
    <w:rsid w:val="00D14CA2"/>
    <w:rsid w:val="00D1501E"/>
    <w:rsid w:val="00D16688"/>
    <w:rsid w:val="00D20F10"/>
    <w:rsid w:val="00D212AD"/>
    <w:rsid w:val="00D26505"/>
    <w:rsid w:val="00D31EE3"/>
    <w:rsid w:val="00D322FA"/>
    <w:rsid w:val="00D40040"/>
    <w:rsid w:val="00D42137"/>
    <w:rsid w:val="00D4445C"/>
    <w:rsid w:val="00D44605"/>
    <w:rsid w:val="00D617E0"/>
    <w:rsid w:val="00D6539C"/>
    <w:rsid w:val="00D70DB2"/>
    <w:rsid w:val="00D76B44"/>
    <w:rsid w:val="00D86D85"/>
    <w:rsid w:val="00D914D5"/>
    <w:rsid w:val="00D918DD"/>
    <w:rsid w:val="00D92002"/>
    <w:rsid w:val="00D953A0"/>
    <w:rsid w:val="00D96A7B"/>
    <w:rsid w:val="00DA29C9"/>
    <w:rsid w:val="00DA5BBA"/>
    <w:rsid w:val="00DB49F4"/>
    <w:rsid w:val="00DB7000"/>
    <w:rsid w:val="00DC29D2"/>
    <w:rsid w:val="00DD0828"/>
    <w:rsid w:val="00DD7AC0"/>
    <w:rsid w:val="00DE5D16"/>
    <w:rsid w:val="00DF0AE1"/>
    <w:rsid w:val="00E16559"/>
    <w:rsid w:val="00E317EC"/>
    <w:rsid w:val="00E33E8A"/>
    <w:rsid w:val="00E430C9"/>
    <w:rsid w:val="00E44B33"/>
    <w:rsid w:val="00E462C5"/>
    <w:rsid w:val="00E4730D"/>
    <w:rsid w:val="00E47486"/>
    <w:rsid w:val="00E51CC1"/>
    <w:rsid w:val="00E61DA3"/>
    <w:rsid w:val="00E67A98"/>
    <w:rsid w:val="00E723E1"/>
    <w:rsid w:val="00E74C8B"/>
    <w:rsid w:val="00E85610"/>
    <w:rsid w:val="00E91B58"/>
    <w:rsid w:val="00E9309A"/>
    <w:rsid w:val="00E939A5"/>
    <w:rsid w:val="00E97041"/>
    <w:rsid w:val="00EA0FDA"/>
    <w:rsid w:val="00EA29AE"/>
    <w:rsid w:val="00EA3261"/>
    <w:rsid w:val="00EA4A24"/>
    <w:rsid w:val="00EA4B39"/>
    <w:rsid w:val="00EB0BA6"/>
    <w:rsid w:val="00EB44EF"/>
    <w:rsid w:val="00EC693D"/>
    <w:rsid w:val="00ED06E1"/>
    <w:rsid w:val="00EF15C7"/>
    <w:rsid w:val="00EF774A"/>
    <w:rsid w:val="00F11939"/>
    <w:rsid w:val="00F23D8F"/>
    <w:rsid w:val="00F24B4B"/>
    <w:rsid w:val="00F27281"/>
    <w:rsid w:val="00F2792D"/>
    <w:rsid w:val="00F34744"/>
    <w:rsid w:val="00F37F25"/>
    <w:rsid w:val="00F40598"/>
    <w:rsid w:val="00F405CF"/>
    <w:rsid w:val="00F419F4"/>
    <w:rsid w:val="00F43E36"/>
    <w:rsid w:val="00F51299"/>
    <w:rsid w:val="00F57C79"/>
    <w:rsid w:val="00F61FA6"/>
    <w:rsid w:val="00F73180"/>
    <w:rsid w:val="00F73B89"/>
    <w:rsid w:val="00F900EE"/>
    <w:rsid w:val="00F96549"/>
    <w:rsid w:val="00F97BA2"/>
    <w:rsid w:val="00FA4C5E"/>
    <w:rsid w:val="00FA5F97"/>
    <w:rsid w:val="00FA79CC"/>
    <w:rsid w:val="00FC1328"/>
    <w:rsid w:val="00FC20C2"/>
    <w:rsid w:val="00FC4966"/>
    <w:rsid w:val="00FC51A3"/>
    <w:rsid w:val="00FC645B"/>
    <w:rsid w:val="00FC679F"/>
    <w:rsid w:val="00FC6915"/>
    <w:rsid w:val="00FD00D3"/>
    <w:rsid w:val="00FD7306"/>
    <w:rsid w:val="00FE03BB"/>
    <w:rsid w:val="00FE14FA"/>
    <w:rsid w:val="00FF200D"/>
    <w:rsid w:val="00FF2A5B"/>
    <w:rsid w:val="00FF4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93973BE-ED41-42C7-8E3C-1D192D646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75BA"/>
    <w:pPr>
      <w:spacing w:after="160" w:line="259" w:lineRule="auto"/>
    </w:pPr>
    <w:rPr>
      <w:sz w:val="22"/>
      <w:szCs w:val="22"/>
      <w:lang w:val="ru-RU" w:eastAsia="ru-RU"/>
    </w:rPr>
  </w:style>
  <w:style w:type="paragraph" w:styleId="1">
    <w:name w:val="heading 1"/>
    <w:basedOn w:val="a"/>
    <w:next w:val="a"/>
    <w:link w:val="10"/>
    <w:qFormat/>
    <w:rsid w:val="003375BA"/>
    <w:pPr>
      <w:keepNext/>
      <w:keepLines/>
      <w:spacing w:before="240" w:after="0"/>
      <w:outlineLvl w:val="0"/>
    </w:pPr>
    <w:rPr>
      <w:rFonts w:ascii="Calibri Light" w:eastAsia="SimSun" w:hAnsi="Calibri Light"/>
      <w:color w:val="2E74B5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3375BA"/>
    <w:pPr>
      <w:keepNext/>
      <w:keepLines/>
      <w:spacing w:before="40" w:after="0"/>
      <w:outlineLvl w:val="1"/>
    </w:pPr>
    <w:rPr>
      <w:rFonts w:ascii="Calibri Light" w:eastAsia="SimSun" w:hAnsi="Calibri Light"/>
      <w:color w:val="2E74B5"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rsid w:val="003375BA"/>
    <w:pPr>
      <w:keepNext/>
      <w:keepLines/>
      <w:spacing w:before="40" w:after="0"/>
      <w:outlineLvl w:val="2"/>
    </w:pPr>
    <w:rPr>
      <w:rFonts w:ascii="Calibri Light" w:eastAsia="SimSun" w:hAnsi="Calibri Light"/>
      <w:color w:val="1F4E79"/>
      <w:sz w:val="24"/>
      <w:szCs w:val="24"/>
    </w:rPr>
  </w:style>
  <w:style w:type="paragraph" w:styleId="4">
    <w:name w:val="heading 4"/>
    <w:aliases w:val=" Sub-Clause Sub-paragraph"/>
    <w:basedOn w:val="a"/>
    <w:next w:val="a"/>
    <w:link w:val="40"/>
    <w:unhideWhenUsed/>
    <w:qFormat/>
    <w:rsid w:val="003375BA"/>
    <w:pPr>
      <w:keepNext/>
      <w:keepLines/>
      <w:spacing w:before="40" w:after="0"/>
      <w:outlineLvl w:val="3"/>
    </w:pPr>
    <w:rPr>
      <w:rFonts w:ascii="Calibri Light" w:eastAsia="SimSun" w:hAnsi="Calibri Light"/>
      <w:i/>
      <w:iCs/>
      <w:color w:val="2E74B5"/>
    </w:rPr>
  </w:style>
  <w:style w:type="paragraph" w:styleId="5">
    <w:name w:val="heading 5"/>
    <w:basedOn w:val="a"/>
    <w:next w:val="a"/>
    <w:link w:val="50"/>
    <w:unhideWhenUsed/>
    <w:qFormat/>
    <w:rsid w:val="003375BA"/>
    <w:pPr>
      <w:keepNext/>
      <w:keepLines/>
      <w:spacing w:before="40" w:after="0"/>
      <w:outlineLvl w:val="4"/>
    </w:pPr>
    <w:rPr>
      <w:rFonts w:ascii="Calibri Light" w:eastAsia="SimSun" w:hAnsi="Calibri Light"/>
      <w:color w:val="2E74B5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375BA"/>
    <w:pPr>
      <w:keepNext/>
      <w:keepLines/>
      <w:spacing w:before="40" w:after="0"/>
      <w:outlineLvl w:val="5"/>
    </w:pPr>
    <w:rPr>
      <w:rFonts w:ascii="Calibri Light" w:eastAsia="SimSun" w:hAnsi="Calibri Light"/>
      <w:color w:val="1F4E79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375BA"/>
    <w:pPr>
      <w:keepNext/>
      <w:keepLines/>
      <w:spacing w:before="40" w:after="0"/>
      <w:outlineLvl w:val="6"/>
    </w:pPr>
    <w:rPr>
      <w:rFonts w:ascii="Calibri Light" w:eastAsia="SimSun" w:hAnsi="Calibri Light"/>
      <w:i/>
      <w:iCs/>
      <w:color w:val="1F4E79"/>
    </w:rPr>
  </w:style>
  <w:style w:type="paragraph" w:styleId="8">
    <w:name w:val="heading 8"/>
    <w:basedOn w:val="a"/>
    <w:next w:val="a"/>
    <w:link w:val="80"/>
    <w:semiHidden/>
    <w:unhideWhenUsed/>
    <w:qFormat/>
    <w:rsid w:val="003375BA"/>
    <w:pPr>
      <w:keepNext/>
      <w:keepLines/>
      <w:spacing w:before="40" w:after="0"/>
      <w:outlineLvl w:val="7"/>
    </w:pPr>
    <w:rPr>
      <w:rFonts w:ascii="Calibri Light" w:eastAsia="SimSun" w:hAnsi="Calibri Light"/>
      <w:color w:val="262626"/>
      <w:sz w:val="21"/>
      <w:szCs w:val="21"/>
    </w:rPr>
  </w:style>
  <w:style w:type="paragraph" w:styleId="9">
    <w:name w:val="heading 9"/>
    <w:basedOn w:val="a"/>
    <w:next w:val="a"/>
    <w:link w:val="90"/>
    <w:semiHidden/>
    <w:unhideWhenUsed/>
    <w:qFormat/>
    <w:rsid w:val="003375BA"/>
    <w:pPr>
      <w:keepNext/>
      <w:keepLines/>
      <w:spacing w:before="40" w:after="0"/>
      <w:outlineLvl w:val="8"/>
    </w:pPr>
    <w:rPr>
      <w:rFonts w:ascii="Calibri Light" w:eastAsia="SimSun" w:hAnsi="Calibri Light"/>
      <w:i/>
      <w:iCs/>
      <w:color w:val="262626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">
    <w:name w:val="Char Char1"/>
    <w:basedOn w:val="a"/>
    <w:rsid w:val="003A0231"/>
    <w:pPr>
      <w:spacing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3">
    <w:name w:val="header"/>
    <w:basedOn w:val="a"/>
    <w:link w:val="a4"/>
    <w:rsid w:val="003A0231"/>
    <w:pPr>
      <w:tabs>
        <w:tab w:val="center" w:pos="4320"/>
        <w:tab w:val="right" w:pos="8640"/>
      </w:tabs>
    </w:pPr>
  </w:style>
  <w:style w:type="paragraph" w:styleId="a5">
    <w:name w:val="footer"/>
    <w:basedOn w:val="a"/>
    <w:link w:val="a6"/>
    <w:uiPriority w:val="99"/>
    <w:rsid w:val="003A0231"/>
    <w:pPr>
      <w:tabs>
        <w:tab w:val="center" w:pos="4320"/>
        <w:tab w:val="right" w:pos="8640"/>
      </w:tabs>
    </w:pPr>
  </w:style>
  <w:style w:type="character" w:styleId="a7">
    <w:name w:val="page number"/>
    <w:basedOn w:val="a0"/>
    <w:rsid w:val="003A0231"/>
  </w:style>
  <w:style w:type="character" w:styleId="a8">
    <w:name w:val="Strong"/>
    <w:uiPriority w:val="22"/>
    <w:qFormat/>
    <w:rsid w:val="003375BA"/>
    <w:rPr>
      <w:b/>
      <w:bCs/>
      <w:color w:val="auto"/>
    </w:rPr>
  </w:style>
  <w:style w:type="paragraph" w:styleId="a9">
    <w:name w:val="Normal (Web)"/>
    <w:basedOn w:val="a"/>
    <w:rsid w:val="005608DD"/>
    <w:pPr>
      <w:spacing w:before="100" w:beforeAutospacing="1" w:after="100" w:afterAutospacing="1"/>
    </w:pPr>
    <w:rPr>
      <w:lang w:val="en-US" w:eastAsia="en-US"/>
    </w:rPr>
  </w:style>
  <w:style w:type="table" w:styleId="aa">
    <w:name w:val="Table Grid"/>
    <w:basedOn w:val="a1"/>
    <w:rsid w:val="00A828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aliases w:val="HotarirePunct1"/>
    <w:basedOn w:val="a"/>
    <w:link w:val="ac"/>
    <w:uiPriority w:val="34"/>
    <w:qFormat/>
    <w:rsid w:val="00156A01"/>
    <w:pPr>
      <w:ind w:left="720"/>
      <w:contextualSpacing/>
    </w:pPr>
  </w:style>
  <w:style w:type="paragraph" w:styleId="ad">
    <w:name w:val="Balloon Text"/>
    <w:basedOn w:val="a"/>
    <w:link w:val="ae"/>
    <w:rsid w:val="00292A24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link w:val="ad"/>
    <w:rsid w:val="00292A24"/>
    <w:rPr>
      <w:rFonts w:ascii="Tahoma" w:hAnsi="Tahoma" w:cs="Tahoma"/>
      <w:sz w:val="16"/>
      <w:szCs w:val="16"/>
      <w:lang w:eastAsia="zh-CN"/>
    </w:rPr>
  </w:style>
  <w:style w:type="character" w:styleId="af">
    <w:name w:val="annotation reference"/>
    <w:uiPriority w:val="99"/>
    <w:rsid w:val="00DB7000"/>
    <w:rPr>
      <w:sz w:val="16"/>
      <w:szCs w:val="16"/>
    </w:rPr>
  </w:style>
  <w:style w:type="paragraph" w:styleId="af0">
    <w:name w:val="annotation text"/>
    <w:basedOn w:val="a"/>
    <w:link w:val="af1"/>
    <w:uiPriority w:val="99"/>
    <w:rsid w:val="00DB7000"/>
    <w:rPr>
      <w:sz w:val="20"/>
      <w:szCs w:val="20"/>
    </w:rPr>
  </w:style>
  <w:style w:type="paragraph" w:styleId="af2">
    <w:name w:val="annotation subject"/>
    <w:basedOn w:val="af0"/>
    <w:next w:val="af0"/>
    <w:link w:val="af3"/>
    <w:rsid w:val="00DB7000"/>
    <w:rPr>
      <w:b/>
      <w:bCs/>
    </w:rPr>
  </w:style>
  <w:style w:type="character" w:customStyle="1" w:styleId="FontStyle49">
    <w:name w:val="Font Style49"/>
    <w:rsid w:val="00F57C79"/>
    <w:rPr>
      <w:rFonts w:ascii="Arial" w:hAnsi="Arial" w:cs="Arial"/>
      <w:sz w:val="20"/>
      <w:szCs w:val="20"/>
    </w:rPr>
  </w:style>
  <w:style w:type="character" w:customStyle="1" w:styleId="30">
    <w:name w:val="Заголовок 3 Знак"/>
    <w:link w:val="3"/>
    <w:rsid w:val="003375BA"/>
    <w:rPr>
      <w:rFonts w:ascii="Calibri Light" w:eastAsia="SimSun" w:hAnsi="Calibri Light" w:cs="Times New Roman"/>
      <w:color w:val="1F4E79"/>
      <w:sz w:val="24"/>
      <w:szCs w:val="24"/>
    </w:rPr>
  </w:style>
  <w:style w:type="character" w:styleId="af4">
    <w:name w:val="Hyperlink"/>
    <w:uiPriority w:val="99"/>
    <w:unhideWhenUsed/>
    <w:rsid w:val="003375BA"/>
    <w:rPr>
      <w:color w:val="0000FF"/>
      <w:u w:val="single"/>
    </w:rPr>
  </w:style>
  <w:style w:type="paragraph" w:styleId="z-">
    <w:name w:val="HTML Top of Form"/>
    <w:basedOn w:val="a"/>
    <w:next w:val="a"/>
    <w:link w:val="z-0"/>
    <w:hidden/>
    <w:uiPriority w:val="99"/>
    <w:unhideWhenUsed/>
    <w:rsid w:val="003375BA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link w:val="z-"/>
    <w:uiPriority w:val="99"/>
    <w:rsid w:val="003375BA"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unhideWhenUsed/>
    <w:rsid w:val="003375BA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2">
    <w:name w:val="z-Конец формы Знак"/>
    <w:link w:val="z-1"/>
    <w:uiPriority w:val="99"/>
    <w:rsid w:val="003375BA"/>
    <w:rPr>
      <w:rFonts w:ascii="Arial" w:eastAsia="Times New Roman" w:hAnsi="Arial" w:cs="Arial"/>
      <w:vanish/>
      <w:sz w:val="16"/>
      <w:szCs w:val="16"/>
    </w:rPr>
  </w:style>
  <w:style w:type="character" w:customStyle="1" w:styleId="month">
    <w:name w:val="month"/>
    <w:rsid w:val="003375BA"/>
  </w:style>
  <w:style w:type="character" w:customStyle="1" w:styleId="11">
    <w:name w:val="Дата1"/>
    <w:rsid w:val="003375BA"/>
  </w:style>
  <w:style w:type="character" w:customStyle="1" w:styleId="10">
    <w:name w:val="Заголовок 1 Знак"/>
    <w:link w:val="1"/>
    <w:rsid w:val="003375BA"/>
    <w:rPr>
      <w:rFonts w:ascii="Calibri Light" w:eastAsia="SimSun" w:hAnsi="Calibri Light" w:cs="Times New Roman"/>
      <w:color w:val="2E74B5"/>
      <w:sz w:val="32"/>
      <w:szCs w:val="32"/>
    </w:rPr>
  </w:style>
  <w:style w:type="character" w:customStyle="1" w:styleId="20">
    <w:name w:val="Заголовок 2 Знак"/>
    <w:link w:val="2"/>
    <w:rsid w:val="003375BA"/>
    <w:rPr>
      <w:rFonts w:ascii="Calibri Light" w:eastAsia="SimSun" w:hAnsi="Calibri Light" w:cs="Times New Roman"/>
      <w:color w:val="2E74B5"/>
      <w:sz w:val="28"/>
      <w:szCs w:val="28"/>
    </w:rPr>
  </w:style>
  <w:style w:type="character" w:customStyle="1" w:styleId="40">
    <w:name w:val="Заголовок 4 Знак"/>
    <w:aliases w:val=" Sub-Clause Sub-paragraph Знак"/>
    <w:link w:val="4"/>
    <w:rsid w:val="003375BA"/>
    <w:rPr>
      <w:rFonts w:ascii="Calibri Light" w:eastAsia="SimSun" w:hAnsi="Calibri Light" w:cs="Times New Roman"/>
      <w:i/>
      <w:iCs/>
      <w:color w:val="2E74B5"/>
    </w:rPr>
  </w:style>
  <w:style w:type="character" w:customStyle="1" w:styleId="50">
    <w:name w:val="Заголовок 5 Знак"/>
    <w:link w:val="5"/>
    <w:rsid w:val="003375BA"/>
    <w:rPr>
      <w:rFonts w:ascii="Calibri Light" w:eastAsia="SimSun" w:hAnsi="Calibri Light" w:cs="Times New Roman"/>
      <w:color w:val="2E74B5"/>
    </w:rPr>
  </w:style>
  <w:style w:type="character" w:customStyle="1" w:styleId="60">
    <w:name w:val="Заголовок 6 Знак"/>
    <w:link w:val="6"/>
    <w:uiPriority w:val="9"/>
    <w:semiHidden/>
    <w:rsid w:val="003375BA"/>
    <w:rPr>
      <w:rFonts w:ascii="Calibri Light" w:eastAsia="SimSun" w:hAnsi="Calibri Light" w:cs="Times New Roman"/>
      <w:color w:val="1F4E79"/>
    </w:rPr>
  </w:style>
  <w:style w:type="character" w:customStyle="1" w:styleId="70">
    <w:name w:val="Заголовок 7 Знак"/>
    <w:link w:val="7"/>
    <w:uiPriority w:val="9"/>
    <w:semiHidden/>
    <w:rsid w:val="003375BA"/>
    <w:rPr>
      <w:rFonts w:ascii="Calibri Light" w:eastAsia="SimSun" w:hAnsi="Calibri Light" w:cs="Times New Roman"/>
      <w:i/>
      <w:iCs/>
      <w:color w:val="1F4E79"/>
    </w:rPr>
  </w:style>
  <w:style w:type="character" w:customStyle="1" w:styleId="80">
    <w:name w:val="Заголовок 8 Знак"/>
    <w:link w:val="8"/>
    <w:semiHidden/>
    <w:rsid w:val="003375BA"/>
    <w:rPr>
      <w:rFonts w:ascii="Calibri Light" w:eastAsia="SimSun" w:hAnsi="Calibri Light" w:cs="Times New Roman"/>
      <w:color w:val="262626"/>
      <w:sz w:val="21"/>
      <w:szCs w:val="21"/>
    </w:rPr>
  </w:style>
  <w:style w:type="character" w:customStyle="1" w:styleId="90">
    <w:name w:val="Заголовок 9 Знак"/>
    <w:link w:val="9"/>
    <w:semiHidden/>
    <w:rsid w:val="003375BA"/>
    <w:rPr>
      <w:rFonts w:ascii="Calibri Light" w:eastAsia="SimSun" w:hAnsi="Calibri Light" w:cs="Times New Roman"/>
      <w:i/>
      <w:iCs/>
      <w:color w:val="262626"/>
      <w:sz w:val="21"/>
      <w:szCs w:val="21"/>
    </w:rPr>
  </w:style>
  <w:style w:type="paragraph" w:styleId="af5">
    <w:name w:val="caption"/>
    <w:basedOn w:val="a"/>
    <w:next w:val="a"/>
    <w:unhideWhenUsed/>
    <w:qFormat/>
    <w:rsid w:val="003375BA"/>
    <w:pPr>
      <w:spacing w:after="200" w:line="240" w:lineRule="auto"/>
    </w:pPr>
    <w:rPr>
      <w:i/>
      <w:iCs/>
      <w:color w:val="44546A"/>
      <w:sz w:val="18"/>
      <w:szCs w:val="18"/>
    </w:rPr>
  </w:style>
  <w:style w:type="paragraph" w:customStyle="1" w:styleId="12">
    <w:name w:val="Заголовок1"/>
    <w:basedOn w:val="a"/>
    <w:next w:val="a"/>
    <w:link w:val="af6"/>
    <w:uiPriority w:val="10"/>
    <w:qFormat/>
    <w:rsid w:val="003375BA"/>
    <w:pPr>
      <w:spacing w:after="0" w:line="240" w:lineRule="auto"/>
      <w:contextualSpacing/>
    </w:pPr>
    <w:rPr>
      <w:rFonts w:ascii="Calibri Light" w:eastAsia="SimSun" w:hAnsi="Calibri Light"/>
      <w:spacing w:val="-10"/>
      <w:sz w:val="56"/>
      <w:szCs w:val="56"/>
    </w:rPr>
  </w:style>
  <w:style w:type="character" w:customStyle="1" w:styleId="af6">
    <w:name w:val="Заголовок Знак"/>
    <w:link w:val="12"/>
    <w:uiPriority w:val="10"/>
    <w:rsid w:val="003375BA"/>
    <w:rPr>
      <w:rFonts w:ascii="Calibri Light" w:eastAsia="SimSun" w:hAnsi="Calibri Light" w:cs="Times New Roman"/>
      <w:spacing w:val="-10"/>
      <w:sz w:val="56"/>
      <w:szCs w:val="56"/>
    </w:rPr>
  </w:style>
  <w:style w:type="paragraph" w:styleId="af7">
    <w:name w:val="Subtitle"/>
    <w:basedOn w:val="a"/>
    <w:next w:val="a"/>
    <w:link w:val="af8"/>
    <w:qFormat/>
    <w:rsid w:val="003375BA"/>
    <w:pPr>
      <w:numPr>
        <w:ilvl w:val="1"/>
      </w:numPr>
    </w:pPr>
    <w:rPr>
      <w:color w:val="5A5A5A"/>
      <w:spacing w:val="15"/>
    </w:rPr>
  </w:style>
  <w:style w:type="character" w:customStyle="1" w:styleId="af8">
    <w:name w:val="Подзаголовок Знак"/>
    <w:link w:val="af7"/>
    <w:rsid w:val="003375BA"/>
    <w:rPr>
      <w:color w:val="5A5A5A"/>
      <w:spacing w:val="15"/>
    </w:rPr>
  </w:style>
  <w:style w:type="character" w:styleId="af9">
    <w:name w:val="Emphasis"/>
    <w:uiPriority w:val="20"/>
    <w:qFormat/>
    <w:rsid w:val="003375BA"/>
    <w:rPr>
      <w:i/>
      <w:iCs/>
      <w:color w:val="auto"/>
    </w:rPr>
  </w:style>
  <w:style w:type="paragraph" w:styleId="afa">
    <w:name w:val="No Spacing"/>
    <w:uiPriority w:val="1"/>
    <w:qFormat/>
    <w:rsid w:val="003375BA"/>
    <w:rPr>
      <w:sz w:val="22"/>
      <w:szCs w:val="22"/>
      <w:lang w:val="ru-RU" w:eastAsia="ru-RU"/>
    </w:rPr>
  </w:style>
  <w:style w:type="paragraph" w:styleId="21">
    <w:name w:val="Quote"/>
    <w:basedOn w:val="a"/>
    <w:next w:val="a"/>
    <w:link w:val="22"/>
    <w:uiPriority w:val="29"/>
    <w:qFormat/>
    <w:rsid w:val="003375BA"/>
    <w:pPr>
      <w:spacing w:before="200"/>
      <w:ind w:left="864" w:right="864"/>
    </w:pPr>
    <w:rPr>
      <w:i/>
      <w:iCs/>
      <w:color w:val="404040"/>
    </w:rPr>
  </w:style>
  <w:style w:type="character" w:customStyle="1" w:styleId="22">
    <w:name w:val="Цитата 2 Знак"/>
    <w:link w:val="21"/>
    <w:uiPriority w:val="29"/>
    <w:rsid w:val="003375BA"/>
    <w:rPr>
      <w:i/>
      <w:iCs/>
      <w:color w:val="404040"/>
    </w:rPr>
  </w:style>
  <w:style w:type="paragraph" w:styleId="afb">
    <w:name w:val="Intense Quote"/>
    <w:basedOn w:val="a"/>
    <w:next w:val="a"/>
    <w:link w:val="afc"/>
    <w:uiPriority w:val="30"/>
    <w:qFormat/>
    <w:rsid w:val="003375BA"/>
    <w:pPr>
      <w:pBdr>
        <w:top w:val="single" w:sz="4" w:space="10" w:color="5B9BD5"/>
        <w:bottom w:val="single" w:sz="4" w:space="10" w:color="5B9BD5"/>
      </w:pBdr>
      <w:spacing w:before="360" w:after="360"/>
      <w:ind w:left="864" w:right="864"/>
      <w:jc w:val="center"/>
    </w:pPr>
    <w:rPr>
      <w:i/>
      <w:iCs/>
      <w:color w:val="5B9BD5"/>
    </w:rPr>
  </w:style>
  <w:style w:type="character" w:customStyle="1" w:styleId="afc">
    <w:name w:val="Выделенная цитата Знак"/>
    <w:link w:val="afb"/>
    <w:uiPriority w:val="30"/>
    <w:rsid w:val="003375BA"/>
    <w:rPr>
      <w:i/>
      <w:iCs/>
      <w:color w:val="5B9BD5"/>
    </w:rPr>
  </w:style>
  <w:style w:type="character" w:styleId="afd">
    <w:name w:val="Subtle Emphasis"/>
    <w:uiPriority w:val="19"/>
    <w:qFormat/>
    <w:rsid w:val="003375BA"/>
    <w:rPr>
      <w:i/>
      <w:iCs/>
      <w:color w:val="404040"/>
    </w:rPr>
  </w:style>
  <w:style w:type="character" w:styleId="afe">
    <w:name w:val="Intense Emphasis"/>
    <w:uiPriority w:val="21"/>
    <w:qFormat/>
    <w:rsid w:val="003375BA"/>
    <w:rPr>
      <w:i/>
      <w:iCs/>
      <w:color w:val="5B9BD5"/>
    </w:rPr>
  </w:style>
  <w:style w:type="character" w:styleId="aff">
    <w:name w:val="Subtle Reference"/>
    <w:uiPriority w:val="31"/>
    <w:qFormat/>
    <w:rsid w:val="003375BA"/>
    <w:rPr>
      <w:smallCaps/>
      <w:color w:val="404040"/>
    </w:rPr>
  </w:style>
  <w:style w:type="character" w:styleId="aff0">
    <w:name w:val="Intense Reference"/>
    <w:uiPriority w:val="32"/>
    <w:qFormat/>
    <w:rsid w:val="003375BA"/>
    <w:rPr>
      <w:b/>
      <w:bCs/>
      <w:smallCaps/>
      <w:color w:val="5B9BD5"/>
      <w:spacing w:val="5"/>
    </w:rPr>
  </w:style>
  <w:style w:type="character" w:styleId="aff1">
    <w:name w:val="Book Title"/>
    <w:uiPriority w:val="33"/>
    <w:qFormat/>
    <w:rsid w:val="003375BA"/>
    <w:rPr>
      <w:b/>
      <w:bCs/>
      <w:i/>
      <w:iCs/>
      <w:spacing w:val="5"/>
    </w:rPr>
  </w:style>
  <w:style w:type="paragraph" w:styleId="aff2">
    <w:name w:val="TOC Heading"/>
    <w:basedOn w:val="1"/>
    <w:next w:val="a"/>
    <w:uiPriority w:val="39"/>
    <w:unhideWhenUsed/>
    <w:qFormat/>
    <w:rsid w:val="003375BA"/>
    <w:pPr>
      <w:outlineLvl w:val="9"/>
    </w:pPr>
  </w:style>
  <w:style w:type="character" w:customStyle="1" w:styleId="docheader">
    <w:name w:val="doc_header"/>
    <w:rsid w:val="0038547D"/>
  </w:style>
  <w:style w:type="table" w:customStyle="1" w:styleId="13">
    <w:name w:val="Сетка таблицы1"/>
    <w:basedOn w:val="a1"/>
    <w:next w:val="aa"/>
    <w:uiPriority w:val="39"/>
    <w:rsid w:val="00AA5088"/>
    <w:rPr>
      <w:rFonts w:asciiTheme="minorHAnsi" w:eastAsiaTheme="minorHAnsi" w:hAnsiTheme="minorHAnsi" w:cstheme="minorBidi"/>
      <w:sz w:val="22"/>
      <w:szCs w:val="22"/>
      <w:lang w:val="en-GB"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4">
    <w:name w:val="Нет списка1"/>
    <w:next w:val="a2"/>
    <w:uiPriority w:val="99"/>
    <w:semiHidden/>
    <w:unhideWhenUsed/>
    <w:rsid w:val="005140F3"/>
  </w:style>
  <w:style w:type="character" w:customStyle="1" w:styleId="a6">
    <w:name w:val="Нижний колонтитул Знак"/>
    <w:basedOn w:val="a0"/>
    <w:link w:val="a5"/>
    <w:uiPriority w:val="99"/>
    <w:rsid w:val="005140F3"/>
    <w:rPr>
      <w:sz w:val="22"/>
      <w:szCs w:val="22"/>
      <w:lang w:val="ru-RU" w:eastAsia="ru-RU"/>
    </w:rPr>
  </w:style>
  <w:style w:type="paragraph" w:styleId="aff3">
    <w:name w:val="Body Text"/>
    <w:basedOn w:val="a"/>
    <w:link w:val="aff4"/>
    <w:rsid w:val="005140F3"/>
    <w:pPr>
      <w:spacing w:after="0" w:line="240" w:lineRule="auto"/>
    </w:pPr>
    <w:rPr>
      <w:rFonts w:ascii="Baltica RR" w:hAnsi="Baltica RR"/>
      <w:sz w:val="24"/>
      <w:szCs w:val="20"/>
      <w:lang w:val="ro-RO" w:eastAsia="en-US"/>
    </w:rPr>
  </w:style>
  <w:style w:type="character" w:customStyle="1" w:styleId="aff4">
    <w:name w:val="Основной текст Знак"/>
    <w:basedOn w:val="a0"/>
    <w:link w:val="aff3"/>
    <w:rsid w:val="005140F3"/>
    <w:rPr>
      <w:rFonts w:ascii="Baltica RR" w:hAnsi="Baltica RR"/>
      <w:sz w:val="24"/>
      <w:lang w:eastAsia="en-US"/>
    </w:rPr>
  </w:style>
  <w:style w:type="character" w:customStyle="1" w:styleId="a4">
    <w:name w:val="Верхний колонтитул Знак"/>
    <w:basedOn w:val="a0"/>
    <w:link w:val="a3"/>
    <w:rsid w:val="005140F3"/>
    <w:rPr>
      <w:sz w:val="22"/>
      <w:szCs w:val="22"/>
      <w:lang w:val="ru-RU" w:eastAsia="ru-RU"/>
    </w:rPr>
  </w:style>
  <w:style w:type="paragraph" w:styleId="aff5">
    <w:name w:val="Body Text Indent"/>
    <w:basedOn w:val="a"/>
    <w:link w:val="aff6"/>
    <w:rsid w:val="005140F3"/>
    <w:pPr>
      <w:spacing w:after="0" w:line="240" w:lineRule="auto"/>
      <w:ind w:firstLine="720"/>
      <w:jc w:val="both"/>
    </w:pPr>
    <w:rPr>
      <w:rFonts w:ascii="Times New Roman" w:hAnsi="Times New Roman"/>
      <w:sz w:val="20"/>
      <w:szCs w:val="20"/>
      <w:lang w:val="ro-RO"/>
    </w:rPr>
  </w:style>
  <w:style w:type="character" w:customStyle="1" w:styleId="aff6">
    <w:name w:val="Основной текст с отступом Знак"/>
    <w:basedOn w:val="a0"/>
    <w:link w:val="aff5"/>
    <w:rsid w:val="005140F3"/>
    <w:rPr>
      <w:rFonts w:ascii="Times New Roman" w:hAnsi="Times New Roman"/>
      <w:lang w:eastAsia="ru-RU"/>
    </w:rPr>
  </w:style>
  <w:style w:type="paragraph" w:styleId="23">
    <w:name w:val="Body Text Indent 2"/>
    <w:basedOn w:val="a"/>
    <w:link w:val="24"/>
    <w:rsid w:val="005140F3"/>
    <w:pPr>
      <w:spacing w:after="0" w:line="240" w:lineRule="auto"/>
      <w:ind w:firstLine="567"/>
    </w:pPr>
    <w:rPr>
      <w:rFonts w:ascii="Baltica RR" w:hAnsi="Baltica RR"/>
      <w:sz w:val="24"/>
      <w:szCs w:val="20"/>
      <w:lang w:val="ro-RO"/>
    </w:rPr>
  </w:style>
  <w:style w:type="character" w:customStyle="1" w:styleId="24">
    <w:name w:val="Основной текст с отступом 2 Знак"/>
    <w:basedOn w:val="a0"/>
    <w:link w:val="23"/>
    <w:rsid w:val="005140F3"/>
    <w:rPr>
      <w:rFonts w:ascii="Baltica RR" w:hAnsi="Baltica RR"/>
      <w:sz w:val="24"/>
      <w:lang w:eastAsia="ru-RU"/>
    </w:rPr>
  </w:style>
  <w:style w:type="paragraph" w:styleId="25">
    <w:name w:val="Body Text 2"/>
    <w:basedOn w:val="a"/>
    <w:link w:val="26"/>
    <w:rsid w:val="005140F3"/>
    <w:pPr>
      <w:tabs>
        <w:tab w:val="left" w:pos="426"/>
      </w:tabs>
      <w:spacing w:after="0" w:line="240" w:lineRule="auto"/>
      <w:jc w:val="both"/>
    </w:pPr>
    <w:rPr>
      <w:rFonts w:ascii="Baltica RR" w:hAnsi="Baltica RR"/>
      <w:sz w:val="24"/>
      <w:szCs w:val="20"/>
      <w:lang w:val="ro-RO"/>
    </w:rPr>
  </w:style>
  <w:style w:type="character" w:customStyle="1" w:styleId="26">
    <w:name w:val="Основной текст 2 Знак"/>
    <w:basedOn w:val="a0"/>
    <w:link w:val="25"/>
    <w:rsid w:val="005140F3"/>
    <w:rPr>
      <w:rFonts w:ascii="Baltica RR" w:hAnsi="Baltica RR"/>
      <w:sz w:val="24"/>
      <w:lang w:eastAsia="ru-RU"/>
    </w:rPr>
  </w:style>
  <w:style w:type="table" w:customStyle="1" w:styleId="27">
    <w:name w:val="Сетка таблицы2"/>
    <w:basedOn w:val="a1"/>
    <w:next w:val="aa"/>
    <w:uiPriority w:val="39"/>
    <w:rsid w:val="005140F3"/>
    <w:rPr>
      <w:rFonts w:ascii="Times New Roman" w:hAnsi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n">
    <w:name w:val="cn"/>
    <w:basedOn w:val="a"/>
    <w:rsid w:val="005140F3"/>
    <w:pPr>
      <w:spacing w:after="0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cb">
    <w:name w:val="cb"/>
    <w:basedOn w:val="a"/>
    <w:rsid w:val="005140F3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</w:rPr>
  </w:style>
  <w:style w:type="paragraph" w:styleId="31">
    <w:name w:val="Body Text Indent 3"/>
    <w:basedOn w:val="a"/>
    <w:link w:val="32"/>
    <w:rsid w:val="005140F3"/>
    <w:pPr>
      <w:spacing w:after="120" w:line="240" w:lineRule="auto"/>
      <w:ind w:left="283"/>
    </w:pPr>
    <w:rPr>
      <w:rFonts w:ascii="Times New Roman" w:hAnsi="Times New Roman"/>
      <w:sz w:val="16"/>
      <w:szCs w:val="16"/>
      <w:lang w:val="ro-RO" w:eastAsia="en-US"/>
    </w:rPr>
  </w:style>
  <w:style w:type="character" w:customStyle="1" w:styleId="32">
    <w:name w:val="Основной текст с отступом 3 Знак"/>
    <w:basedOn w:val="a0"/>
    <w:link w:val="31"/>
    <w:rsid w:val="005140F3"/>
    <w:rPr>
      <w:rFonts w:ascii="Times New Roman" w:hAnsi="Times New Roman"/>
      <w:sz w:val="16"/>
      <w:szCs w:val="16"/>
      <w:lang w:eastAsia="en-US"/>
    </w:rPr>
  </w:style>
  <w:style w:type="paragraph" w:customStyle="1" w:styleId="cp">
    <w:name w:val="cp"/>
    <w:basedOn w:val="a"/>
    <w:rsid w:val="005140F3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  <w:lang w:val="ro-RO"/>
    </w:rPr>
  </w:style>
  <w:style w:type="paragraph" w:customStyle="1" w:styleId="rg">
    <w:name w:val="rg"/>
    <w:basedOn w:val="a"/>
    <w:rsid w:val="005140F3"/>
    <w:pPr>
      <w:spacing w:after="0" w:line="240" w:lineRule="auto"/>
      <w:jc w:val="right"/>
    </w:pPr>
    <w:rPr>
      <w:rFonts w:ascii="Times New Roman" w:hAnsi="Times New Roman"/>
      <w:sz w:val="24"/>
      <w:szCs w:val="24"/>
    </w:rPr>
  </w:style>
  <w:style w:type="paragraph" w:customStyle="1" w:styleId="Listparagraf1">
    <w:name w:val="Listă paragraf1"/>
    <w:basedOn w:val="a"/>
    <w:qFormat/>
    <w:rsid w:val="005140F3"/>
    <w:pPr>
      <w:spacing w:after="0" w:line="240" w:lineRule="auto"/>
      <w:ind w:left="708"/>
    </w:pPr>
    <w:rPr>
      <w:rFonts w:ascii="Times New Roman" w:hAnsi="Times New Roman"/>
      <w:sz w:val="24"/>
      <w:szCs w:val="24"/>
      <w:lang w:val="ro-RO"/>
    </w:rPr>
  </w:style>
  <w:style w:type="paragraph" w:customStyle="1" w:styleId="Sub-ClauseText">
    <w:name w:val="Sub-Clause Text"/>
    <w:basedOn w:val="a"/>
    <w:rsid w:val="005140F3"/>
    <w:pPr>
      <w:spacing w:before="120" w:after="120" w:line="240" w:lineRule="auto"/>
      <w:jc w:val="both"/>
    </w:pPr>
    <w:rPr>
      <w:rFonts w:ascii="Times New Roman" w:hAnsi="Times New Roman"/>
      <w:spacing w:val="-4"/>
      <w:sz w:val="24"/>
      <w:szCs w:val="20"/>
      <w:lang w:val="en-US" w:eastAsia="en-US"/>
    </w:rPr>
  </w:style>
  <w:style w:type="paragraph" w:customStyle="1" w:styleId="i">
    <w:name w:val="(i)"/>
    <w:basedOn w:val="a"/>
    <w:rsid w:val="005140F3"/>
    <w:pPr>
      <w:suppressAutoHyphens/>
      <w:spacing w:after="0" w:line="240" w:lineRule="auto"/>
      <w:jc w:val="both"/>
    </w:pPr>
    <w:rPr>
      <w:rFonts w:ascii="Tms Rmn" w:hAnsi="Tms Rmn"/>
      <w:sz w:val="24"/>
      <w:szCs w:val="20"/>
      <w:lang w:val="en-US" w:eastAsia="en-US"/>
    </w:rPr>
  </w:style>
  <w:style w:type="paragraph" w:customStyle="1" w:styleId="ListParagraph1">
    <w:name w:val="List Paragraph1"/>
    <w:basedOn w:val="a"/>
    <w:qFormat/>
    <w:rsid w:val="005140F3"/>
    <w:pPr>
      <w:spacing w:after="200" w:line="276" w:lineRule="auto"/>
      <w:ind w:left="720"/>
      <w:contextualSpacing/>
    </w:pPr>
    <w:rPr>
      <w:rFonts w:eastAsia="PMingLiU"/>
      <w:lang w:val="en-US" w:eastAsia="zh-CN"/>
    </w:rPr>
  </w:style>
  <w:style w:type="paragraph" w:customStyle="1" w:styleId="BankNormal">
    <w:name w:val="BankNormal"/>
    <w:basedOn w:val="a"/>
    <w:rsid w:val="005140F3"/>
    <w:pPr>
      <w:spacing w:after="240" w:line="240" w:lineRule="auto"/>
    </w:pPr>
    <w:rPr>
      <w:rFonts w:ascii="Times New Roman" w:hAnsi="Times New Roman"/>
      <w:sz w:val="24"/>
      <w:szCs w:val="20"/>
      <w:lang w:val="en-US" w:eastAsia="en-US"/>
    </w:rPr>
  </w:style>
  <w:style w:type="paragraph" w:styleId="28">
    <w:name w:val="toc 2"/>
    <w:basedOn w:val="a"/>
    <w:next w:val="a"/>
    <w:autoRedefine/>
    <w:uiPriority w:val="39"/>
    <w:unhideWhenUsed/>
    <w:rsid w:val="005140F3"/>
    <w:pPr>
      <w:tabs>
        <w:tab w:val="left" w:pos="660"/>
        <w:tab w:val="right" w:leader="dot" w:pos="9628"/>
      </w:tabs>
      <w:spacing w:after="100"/>
      <w:ind w:left="220"/>
    </w:pPr>
    <w:rPr>
      <w:rFonts w:ascii="Times New Roman" w:eastAsia="SimSun" w:hAnsi="Times New Roman"/>
      <w:b/>
      <w:noProof/>
      <w:sz w:val="24"/>
      <w:szCs w:val="24"/>
      <w:lang w:val="en-US" w:eastAsia="en-US"/>
    </w:rPr>
  </w:style>
  <w:style w:type="paragraph" w:styleId="15">
    <w:name w:val="toc 1"/>
    <w:basedOn w:val="a"/>
    <w:next w:val="a"/>
    <w:autoRedefine/>
    <w:uiPriority w:val="39"/>
    <w:unhideWhenUsed/>
    <w:rsid w:val="005140F3"/>
    <w:pPr>
      <w:tabs>
        <w:tab w:val="right" w:leader="dot" w:pos="9638"/>
      </w:tabs>
      <w:spacing w:after="100"/>
    </w:pPr>
    <w:rPr>
      <w:rFonts w:ascii="Times New Roman" w:eastAsia="SimSun" w:hAnsi="Times New Roman"/>
      <w:b/>
      <w:noProof/>
      <w:sz w:val="24"/>
      <w:szCs w:val="24"/>
      <w:lang w:val="en-US" w:eastAsia="en-US"/>
    </w:rPr>
  </w:style>
  <w:style w:type="paragraph" w:styleId="33">
    <w:name w:val="toc 3"/>
    <w:basedOn w:val="a"/>
    <w:next w:val="a"/>
    <w:autoRedefine/>
    <w:uiPriority w:val="39"/>
    <w:unhideWhenUsed/>
    <w:rsid w:val="005140F3"/>
    <w:pPr>
      <w:spacing w:after="100"/>
      <w:ind w:left="440"/>
    </w:pPr>
    <w:rPr>
      <w:rFonts w:eastAsia="SimSun"/>
      <w:lang w:val="en-US" w:eastAsia="en-US"/>
    </w:rPr>
  </w:style>
  <w:style w:type="paragraph" w:styleId="aff7">
    <w:name w:val="footnote text"/>
    <w:basedOn w:val="a"/>
    <w:link w:val="aff8"/>
    <w:rsid w:val="005140F3"/>
    <w:pPr>
      <w:spacing w:after="0" w:line="240" w:lineRule="auto"/>
      <w:jc w:val="both"/>
    </w:pPr>
    <w:rPr>
      <w:rFonts w:ascii="Times New Roman" w:hAnsi="Times New Roman"/>
      <w:sz w:val="20"/>
      <w:szCs w:val="20"/>
      <w:lang w:val="en-US" w:eastAsia="en-US"/>
    </w:rPr>
  </w:style>
  <w:style w:type="character" w:customStyle="1" w:styleId="aff8">
    <w:name w:val="Текст сноски Знак"/>
    <w:basedOn w:val="a0"/>
    <w:link w:val="aff7"/>
    <w:rsid w:val="005140F3"/>
    <w:rPr>
      <w:rFonts w:ascii="Times New Roman" w:hAnsi="Times New Roman"/>
      <w:lang w:val="en-US" w:eastAsia="en-US"/>
    </w:rPr>
  </w:style>
  <w:style w:type="character" w:styleId="aff9">
    <w:name w:val="footnote reference"/>
    <w:rsid w:val="005140F3"/>
    <w:rPr>
      <w:vertAlign w:val="superscript"/>
    </w:rPr>
  </w:style>
  <w:style w:type="character" w:customStyle="1" w:styleId="af1">
    <w:name w:val="Текст примечания Знак"/>
    <w:basedOn w:val="a0"/>
    <w:link w:val="af0"/>
    <w:uiPriority w:val="99"/>
    <w:rsid w:val="005140F3"/>
    <w:rPr>
      <w:lang w:val="ru-RU" w:eastAsia="ru-RU"/>
    </w:rPr>
  </w:style>
  <w:style w:type="character" w:customStyle="1" w:styleId="af3">
    <w:name w:val="Тема примечания Знак"/>
    <w:basedOn w:val="af1"/>
    <w:link w:val="af2"/>
    <w:rsid w:val="005140F3"/>
    <w:rPr>
      <w:b/>
      <w:bCs/>
      <w:lang w:val="ru-RU" w:eastAsia="ru-RU"/>
    </w:rPr>
  </w:style>
  <w:style w:type="paragraph" w:customStyle="1" w:styleId="Default">
    <w:name w:val="Default"/>
    <w:rsid w:val="005140F3"/>
    <w:pPr>
      <w:autoSpaceDE w:val="0"/>
      <w:autoSpaceDN w:val="0"/>
      <w:adjustRightInd w:val="0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5140F3"/>
    <w:pPr>
      <w:suppressAutoHyphens/>
      <w:autoSpaceDN w:val="0"/>
      <w:spacing w:after="200" w:line="276" w:lineRule="auto"/>
    </w:pPr>
    <w:rPr>
      <w:rFonts w:eastAsia="Calibri" w:cs="Calibri"/>
      <w:kern w:val="3"/>
      <w:sz w:val="22"/>
      <w:szCs w:val="22"/>
      <w:lang w:val="en-US" w:eastAsia="en-US"/>
    </w:rPr>
  </w:style>
  <w:style w:type="character" w:customStyle="1" w:styleId="apple-converted-space">
    <w:name w:val="apple-converted-space"/>
    <w:rsid w:val="005140F3"/>
  </w:style>
  <w:style w:type="paragraph" w:customStyle="1" w:styleId="Style3">
    <w:name w:val="Style3"/>
    <w:basedOn w:val="3"/>
    <w:link w:val="Style3Char"/>
    <w:qFormat/>
    <w:rsid w:val="005140F3"/>
    <w:pPr>
      <w:keepNext w:val="0"/>
      <w:keepLines w:val="0"/>
      <w:tabs>
        <w:tab w:val="left" w:pos="360"/>
      </w:tabs>
      <w:spacing w:before="100" w:beforeAutospacing="1" w:after="120" w:line="240" w:lineRule="auto"/>
      <w:ind w:left="1338" w:hanging="870"/>
    </w:pPr>
    <w:rPr>
      <w:rFonts w:ascii="Times New Roman" w:eastAsia="Times New Roman" w:hAnsi="Times New Roman"/>
      <w:b/>
      <w:color w:val="auto"/>
      <w:lang w:val="en-US"/>
    </w:rPr>
  </w:style>
  <w:style w:type="character" w:customStyle="1" w:styleId="Style3Char">
    <w:name w:val="Style3 Char"/>
    <w:link w:val="Style3"/>
    <w:rsid w:val="005140F3"/>
    <w:rPr>
      <w:rFonts w:ascii="Times New Roman" w:hAnsi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unhideWhenUsed/>
    <w:rsid w:val="005140F3"/>
    <w:pPr>
      <w:spacing w:after="100" w:line="276" w:lineRule="auto"/>
      <w:ind w:left="660"/>
    </w:pPr>
    <w:rPr>
      <w:lang w:val="en-US" w:eastAsia="en-US"/>
    </w:rPr>
  </w:style>
  <w:style w:type="paragraph" w:styleId="51">
    <w:name w:val="toc 5"/>
    <w:basedOn w:val="a"/>
    <w:next w:val="a"/>
    <w:autoRedefine/>
    <w:uiPriority w:val="39"/>
    <w:unhideWhenUsed/>
    <w:rsid w:val="005140F3"/>
    <w:pPr>
      <w:spacing w:after="100" w:line="276" w:lineRule="auto"/>
      <w:ind w:left="880"/>
    </w:pPr>
    <w:rPr>
      <w:lang w:val="en-US" w:eastAsia="en-US"/>
    </w:rPr>
  </w:style>
  <w:style w:type="paragraph" w:styleId="61">
    <w:name w:val="toc 6"/>
    <w:basedOn w:val="a"/>
    <w:next w:val="a"/>
    <w:autoRedefine/>
    <w:uiPriority w:val="39"/>
    <w:unhideWhenUsed/>
    <w:rsid w:val="005140F3"/>
    <w:pPr>
      <w:spacing w:after="100" w:line="276" w:lineRule="auto"/>
      <w:ind w:left="1100"/>
    </w:pPr>
    <w:rPr>
      <w:lang w:val="en-US" w:eastAsia="en-US"/>
    </w:rPr>
  </w:style>
  <w:style w:type="paragraph" w:styleId="71">
    <w:name w:val="toc 7"/>
    <w:basedOn w:val="a"/>
    <w:next w:val="a"/>
    <w:autoRedefine/>
    <w:uiPriority w:val="39"/>
    <w:unhideWhenUsed/>
    <w:rsid w:val="005140F3"/>
    <w:pPr>
      <w:spacing w:after="100" w:line="276" w:lineRule="auto"/>
      <w:ind w:left="1320"/>
    </w:pPr>
    <w:rPr>
      <w:lang w:val="en-US" w:eastAsia="en-US"/>
    </w:rPr>
  </w:style>
  <w:style w:type="paragraph" w:styleId="81">
    <w:name w:val="toc 8"/>
    <w:basedOn w:val="a"/>
    <w:next w:val="a"/>
    <w:autoRedefine/>
    <w:uiPriority w:val="39"/>
    <w:unhideWhenUsed/>
    <w:rsid w:val="005140F3"/>
    <w:pPr>
      <w:spacing w:after="100" w:line="276" w:lineRule="auto"/>
      <w:ind w:left="1540"/>
    </w:pPr>
    <w:rPr>
      <w:lang w:val="en-US" w:eastAsia="en-US"/>
    </w:rPr>
  </w:style>
  <w:style w:type="paragraph" w:styleId="91">
    <w:name w:val="toc 9"/>
    <w:basedOn w:val="a"/>
    <w:next w:val="a"/>
    <w:autoRedefine/>
    <w:uiPriority w:val="39"/>
    <w:unhideWhenUsed/>
    <w:rsid w:val="005140F3"/>
    <w:pPr>
      <w:spacing w:after="100" w:line="276" w:lineRule="auto"/>
      <w:ind w:left="1760"/>
    </w:pPr>
    <w:rPr>
      <w:lang w:val="en-US" w:eastAsia="en-US"/>
    </w:rPr>
  </w:style>
  <w:style w:type="paragraph" w:customStyle="1" w:styleId="Style153">
    <w:name w:val="Style153"/>
    <w:basedOn w:val="a"/>
    <w:uiPriority w:val="99"/>
    <w:rsid w:val="005140F3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Times New Roman" w:hAnsi="Times New Roman"/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5140F3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5140F3"/>
    <w:pPr>
      <w:widowControl w:val="0"/>
      <w:autoSpaceDE w:val="0"/>
      <w:autoSpaceDN w:val="0"/>
      <w:adjustRightInd w:val="0"/>
      <w:spacing w:after="0" w:line="314" w:lineRule="exact"/>
      <w:jc w:val="both"/>
    </w:pPr>
    <w:rPr>
      <w:rFonts w:ascii="Times New Roman" w:hAnsi="Times New Roman"/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5140F3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5140F3"/>
    <w:pPr>
      <w:spacing w:after="0" w:line="240" w:lineRule="auto"/>
    </w:pPr>
    <w:rPr>
      <w:rFonts w:ascii="Consolas" w:hAnsi="Consolas"/>
      <w:noProof/>
      <w:sz w:val="20"/>
      <w:szCs w:val="20"/>
      <w:lang w:val="ro-RO" w:eastAsia="en-US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5140F3"/>
    <w:rPr>
      <w:rFonts w:ascii="Consolas" w:hAnsi="Consolas"/>
      <w:noProof/>
      <w:lang w:eastAsia="en-US"/>
    </w:rPr>
  </w:style>
  <w:style w:type="character" w:customStyle="1" w:styleId="Style4Char">
    <w:name w:val="Style4 Char"/>
    <w:basedOn w:val="Style3Char"/>
    <w:locked/>
    <w:rsid w:val="005140F3"/>
    <w:rPr>
      <w:rFonts w:ascii="Times New Roman" w:eastAsia="Calibri" w:hAnsi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5140F3"/>
  </w:style>
  <w:style w:type="character" w:customStyle="1" w:styleId="affa">
    <w:name w:val="Основной текст + Курсив"/>
    <w:rsid w:val="005140F3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paragraph" w:styleId="affb">
    <w:name w:val="Revision"/>
    <w:hidden/>
    <w:uiPriority w:val="99"/>
    <w:semiHidden/>
    <w:rsid w:val="005140F3"/>
    <w:rPr>
      <w:rFonts w:ascii="Times New Roman" w:hAnsi="Times New Roman"/>
      <w:noProof/>
      <w:sz w:val="24"/>
      <w:szCs w:val="24"/>
      <w:lang w:eastAsia="en-US"/>
    </w:rPr>
  </w:style>
  <w:style w:type="table" w:customStyle="1" w:styleId="Grigliatabella1">
    <w:name w:val="Griglia tabella1"/>
    <w:basedOn w:val="a1"/>
    <w:next w:val="aa"/>
    <w:uiPriority w:val="39"/>
    <w:rsid w:val="005140F3"/>
    <w:rPr>
      <w:rFonts w:eastAsia="SimSun"/>
      <w:sz w:val="22"/>
      <w:szCs w:val="22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1"/>
    <w:next w:val="aa"/>
    <w:uiPriority w:val="39"/>
    <w:rsid w:val="005140F3"/>
    <w:rPr>
      <w:rFonts w:eastAsia="SimSun"/>
      <w:sz w:val="22"/>
      <w:szCs w:val="22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1"/>
    <w:next w:val="aa"/>
    <w:uiPriority w:val="39"/>
    <w:rsid w:val="005140F3"/>
    <w:rPr>
      <w:rFonts w:eastAsia="SimSun"/>
      <w:sz w:val="22"/>
      <w:szCs w:val="22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1"/>
    <w:next w:val="aa"/>
    <w:uiPriority w:val="39"/>
    <w:rsid w:val="005140F3"/>
    <w:rPr>
      <w:rFonts w:eastAsia="SimSun"/>
      <w:sz w:val="22"/>
      <w:szCs w:val="22"/>
      <w:lang w:val="en-GB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1"/>
    <w:next w:val="aa"/>
    <w:uiPriority w:val="39"/>
    <w:rsid w:val="005140F3"/>
    <w:rPr>
      <w:rFonts w:eastAsia="SimSun"/>
      <w:sz w:val="22"/>
      <w:szCs w:val="22"/>
      <w:lang w:val="en-GB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c">
    <w:name w:val="Placeholder Text"/>
    <w:basedOn w:val="a0"/>
    <w:uiPriority w:val="99"/>
    <w:semiHidden/>
    <w:rsid w:val="005140F3"/>
    <w:rPr>
      <w:color w:val="808080"/>
    </w:rPr>
  </w:style>
  <w:style w:type="character" w:customStyle="1" w:styleId="ln2paragraf1">
    <w:name w:val="ln2paragraf1"/>
    <w:rsid w:val="005140F3"/>
    <w:rPr>
      <w:b/>
      <w:bCs/>
    </w:rPr>
  </w:style>
  <w:style w:type="character" w:customStyle="1" w:styleId="ln2tparagraf">
    <w:name w:val="ln2tparagraf"/>
    <w:rsid w:val="005140F3"/>
  </w:style>
  <w:style w:type="character" w:customStyle="1" w:styleId="ln2tpunct">
    <w:name w:val="ln2tpunct"/>
    <w:rsid w:val="005140F3"/>
  </w:style>
  <w:style w:type="character" w:customStyle="1" w:styleId="ac">
    <w:name w:val="Абзац списка Знак"/>
    <w:aliases w:val="HotarirePunct1 Знак"/>
    <w:link w:val="ab"/>
    <w:uiPriority w:val="34"/>
    <w:locked/>
    <w:rsid w:val="005140F3"/>
    <w:rPr>
      <w:sz w:val="22"/>
      <w:szCs w:val="22"/>
      <w:lang w:val="ru-RU" w:eastAsia="ru-RU"/>
    </w:rPr>
  </w:style>
  <w:style w:type="character" w:customStyle="1" w:styleId="UnresolvedMention1">
    <w:name w:val="Unresolved Mention1"/>
    <w:basedOn w:val="a0"/>
    <w:uiPriority w:val="99"/>
    <w:semiHidden/>
    <w:unhideWhenUsed/>
    <w:rsid w:val="005140F3"/>
    <w:rPr>
      <w:color w:val="605E5C"/>
      <w:shd w:val="clear" w:color="auto" w:fill="E1DFDD"/>
    </w:rPr>
  </w:style>
  <w:style w:type="character" w:customStyle="1" w:styleId="UnresolvedMention2">
    <w:name w:val="Unresolved Mention2"/>
    <w:basedOn w:val="a0"/>
    <w:uiPriority w:val="99"/>
    <w:semiHidden/>
    <w:unhideWhenUsed/>
    <w:rsid w:val="005140F3"/>
    <w:rPr>
      <w:color w:val="605E5C"/>
      <w:shd w:val="clear" w:color="auto" w:fill="E1DFDD"/>
    </w:rPr>
  </w:style>
  <w:style w:type="character" w:customStyle="1" w:styleId="tax1">
    <w:name w:val="tax1"/>
    <w:rsid w:val="005140F3"/>
    <w:rPr>
      <w:b/>
      <w:bCs/>
      <w:sz w:val="26"/>
      <w:szCs w:val="26"/>
    </w:rPr>
  </w:style>
  <w:style w:type="paragraph" w:customStyle="1" w:styleId="DefaultText">
    <w:name w:val="Default Text"/>
    <w:basedOn w:val="a"/>
    <w:link w:val="DefaultTextChar"/>
    <w:uiPriority w:val="99"/>
    <w:rsid w:val="005140F3"/>
    <w:pPr>
      <w:spacing w:after="0" w:line="240" w:lineRule="auto"/>
    </w:pPr>
    <w:rPr>
      <w:rFonts w:ascii="Times New Roman" w:hAnsi="Times New Roman"/>
      <w:noProof/>
      <w:sz w:val="24"/>
      <w:szCs w:val="20"/>
      <w:lang w:val="en-US" w:eastAsia="en-US"/>
    </w:rPr>
  </w:style>
  <w:style w:type="character" w:customStyle="1" w:styleId="DefaultTextChar">
    <w:name w:val="Default Text Char"/>
    <w:link w:val="DefaultText"/>
    <w:uiPriority w:val="99"/>
    <w:locked/>
    <w:rsid w:val="005140F3"/>
    <w:rPr>
      <w:rFonts w:ascii="Times New Roman" w:hAnsi="Times New Roman"/>
      <w:noProof/>
      <w:sz w:val="24"/>
      <w:lang w:val="en-US" w:eastAsia="en-US"/>
    </w:rPr>
  </w:style>
  <w:style w:type="numbering" w:customStyle="1" w:styleId="29">
    <w:name w:val="Нет списка2"/>
    <w:next w:val="a2"/>
    <w:uiPriority w:val="99"/>
    <w:semiHidden/>
    <w:unhideWhenUsed/>
    <w:rsid w:val="00145410"/>
  </w:style>
  <w:style w:type="table" w:customStyle="1" w:styleId="34">
    <w:name w:val="Сетка таблицы3"/>
    <w:basedOn w:val="a1"/>
    <w:next w:val="aa"/>
    <w:uiPriority w:val="39"/>
    <w:rsid w:val="00145410"/>
    <w:rPr>
      <w:rFonts w:ascii="Times New Roman" w:hAnsi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1">
    <w:name w:val="Griglia tabella11"/>
    <w:basedOn w:val="a1"/>
    <w:next w:val="aa"/>
    <w:uiPriority w:val="39"/>
    <w:rsid w:val="00145410"/>
    <w:rPr>
      <w:rFonts w:eastAsia="SimSun"/>
      <w:sz w:val="22"/>
      <w:szCs w:val="22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1">
    <w:name w:val="Griglia tabella21"/>
    <w:basedOn w:val="a1"/>
    <w:next w:val="aa"/>
    <w:uiPriority w:val="39"/>
    <w:rsid w:val="00145410"/>
    <w:rPr>
      <w:rFonts w:eastAsia="SimSun"/>
      <w:sz w:val="22"/>
      <w:szCs w:val="22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1">
    <w:name w:val="Griglia tabella31"/>
    <w:basedOn w:val="a1"/>
    <w:next w:val="aa"/>
    <w:uiPriority w:val="39"/>
    <w:rsid w:val="00145410"/>
    <w:rPr>
      <w:rFonts w:eastAsia="SimSun"/>
      <w:sz w:val="22"/>
      <w:szCs w:val="22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a1"/>
    <w:next w:val="aa"/>
    <w:uiPriority w:val="39"/>
    <w:rsid w:val="00145410"/>
    <w:rPr>
      <w:rFonts w:eastAsia="SimSun"/>
      <w:sz w:val="22"/>
      <w:szCs w:val="22"/>
      <w:lang w:val="en-GB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1">
    <w:name w:val="Griglia tabella41"/>
    <w:basedOn w:val="a1"/>
    <w:next w:val="aa"/>
    <w:uiPriority w:val="39"/>
    <w:rsid w:val="00145410"/>
    <w:rPr>
      <w:rFonts w:eastAsia="SimSun"/>
      <w:sz w:val="22"/>
      <w:szCs w:val="22"/>
      <w:lang w:val="en-GB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88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24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" w:color="auto"/>
                <w:right w:val="none" w:sz="0" w:space="0" w:color="auto"/>
              </w:divBdr>
            </w:div>
          </w:divsChild>
        </w:div>
      </w:divsChild>
    </w:div>
    <w:div w:id="35700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16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4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0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8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6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2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9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7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05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7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5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4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4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8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4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1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7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5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72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9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5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5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41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1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23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8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32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7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55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1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3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8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1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17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2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2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30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4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21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08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4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58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6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7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62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4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9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5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86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9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6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0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6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0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8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24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0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3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6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4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6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1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2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29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2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0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20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185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909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91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0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13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171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171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56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07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347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375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80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2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93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65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59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93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67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98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370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106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14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45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04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20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901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05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37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948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25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25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996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54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048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57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42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82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06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95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40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91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01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98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66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09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013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56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2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06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61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420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15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932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47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29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21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22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733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3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39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37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29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33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534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36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33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60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495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848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69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24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97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283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479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712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834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10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69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47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07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24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44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60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45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8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90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01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44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179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65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72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38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42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233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98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90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995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96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231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353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53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164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279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5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47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36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09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21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71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76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02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031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189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05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061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520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365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10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192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46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197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046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41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57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581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279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35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44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71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29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26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30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30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77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78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16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74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44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91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11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76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227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09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668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64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071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23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98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48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98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524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370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95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386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05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16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863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68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49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27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16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739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1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1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47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46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592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13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934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19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01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72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30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65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58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32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94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602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25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52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800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340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602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721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26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01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35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13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051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730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57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40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326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644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71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23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146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852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39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05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5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25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256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260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93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32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75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30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57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4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358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281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17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76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99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53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46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88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70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37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51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457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76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964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62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31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714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39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898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242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36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76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23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56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42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61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59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905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79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52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110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37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22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61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434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12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74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90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77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84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27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4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860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906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294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684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087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64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102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175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64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29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272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822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73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655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81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63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20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59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364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22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756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954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890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86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67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69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27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58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70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13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79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4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92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95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934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97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737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821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7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55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82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962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001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282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25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17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614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26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165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1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091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801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07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01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35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1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790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56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489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412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42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34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621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63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98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366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52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245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20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93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705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027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07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88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01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784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25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69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01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06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03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37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49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07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46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78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36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790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59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49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76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50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47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85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39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70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23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40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7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99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63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501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541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78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05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16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94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98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81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311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047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90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28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761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52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662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20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47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90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673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331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44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30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39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58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93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13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442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90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44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87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7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68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42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34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505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244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14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293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48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38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766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29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3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36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16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709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861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9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026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15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546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52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41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648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91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999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30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58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70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780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763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84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305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32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543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3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4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33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4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52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711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40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84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737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656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01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55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53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80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382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46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18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265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03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38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24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15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88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16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669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025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97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11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69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34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01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93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16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80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068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80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205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58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591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63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95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36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30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265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655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010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8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30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12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39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515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78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141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671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79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37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294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56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827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1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13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26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60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274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43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66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598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83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755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94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84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51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516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26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55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66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784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99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37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58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168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64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756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69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84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971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358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67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99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03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69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00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51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99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07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61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01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49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04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964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40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91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47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66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41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13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07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61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470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557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627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22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42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78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829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353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00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316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20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44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09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224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15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40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70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886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656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46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54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19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82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63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524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144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64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44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033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31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444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145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99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26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35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782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371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482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45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38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623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83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342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99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359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20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78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12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37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03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66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51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910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140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37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952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12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38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993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14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3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30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202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59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24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749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21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72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61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07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32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591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405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79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561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87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06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80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23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266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38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73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09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43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67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06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03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645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27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27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77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82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66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63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69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083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204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64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76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30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194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200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90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51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09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75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29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1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301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46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23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31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93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05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21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36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99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37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46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08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521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75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75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534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989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228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61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391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86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66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143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40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158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04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31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83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56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03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651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96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47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65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70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98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10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55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83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87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30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30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42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670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38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75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43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131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93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380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6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16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46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8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97793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64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3340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734091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990213">
                          <w:marLeft w:val="0"/>
                          <w:marRight w:val="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9898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6" w:color="5E7271"/>
                            <w:right w:val="none" w:sz="0" w:space="0" w:color="auto"/>
                          </w:divBdr>
                        </w:div>
                      </w:divsChild>
                    </w:div>
                    <w:div w:id="1109131310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93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6" w:color="5E7271"/>
                            <w:right w:val="none" w:sz="0" w:space="0" w:color="auto"/>
                          </w:divBdr>
                        </w:div>
                        <w:div w:id="783228550">
                          <w:marLeft w:val="0"/>
                          <w:marRight w:val="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01558259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3527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6" w:color="5E7271"/>
                            <w:right w:val="none" w:sz="0" w:space="0" w:color="auto"/>
                          </w:divBdr>
                        </w:div>
                        <w:div w:id="1725373070">
                          <w:marLeft w:val="0"/>
                          <w:marRight w:val="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36168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348761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6524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426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7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0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03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" w:color="auto"/>
                <w:right w:val="none" w:sz="0" w:space="0" w:color="auto"/>
              </w:divBdr>
            </w:div>
          </w:divsChild>
        </w:div>
      </w:divsChild>
    </w:div>
    <w:div w:id="106869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2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6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2627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D2DB3-0A5F-4F73-82CE-C5D545349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517</Words>
  <Characters>2947</Characters>
  <Application>Microsoft Office Word</Application>
  <DocSecurity>0</DocSecurity>
  <Lines>24</Lines>
  <Paragraphs>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CAIET DE SARCINI</vt:lpstr>
      <vt:lpstr>CAIET DE SARCINI</vt:lpstr>
      <vt:lpstr>CAIET DE SARCINI</vt:lpstr>
    </vt:vector>
  </TitlesOfParts>
  <Company>Academia de Studii Economice</Company>
  <LinksUpToDate>false</LinksUpToDate>
  <CharactersWithSpaces>3458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CAIET DE SARCINI</dc:title>
  <dc:creator>ase</dc:creator>
  <cp:lastModifiedBy>Eugenia</cp:lastModifiedBy>
  <cp:revision>16</cp:revision>
  <cp:lastPrinted>2019-05-28T10:33:00Z</cp:lastPrinted>
  <dcterms:created xsi:type="dcterms:W3CDTF">2022-02-09T09:16:00Z</dcterms:created>
  <dcterms:modified xsi:type="dcterms:W3CDTF">2026-03-10T09:05:00Z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Recent Style Id 0_1">
    <vt:lpwstr>http://www.zotero.org/styles/american-medical-association</vt:lpwstr>
  </property>
  <property fmtid="{D5CDD505-2E9C-101B-9397-08002B2CF9AE}" pid="3" name="Mendeley Recent Style Name 0_1">
    <vt:lpwstr>American Medical Association</vt:lpwstr>
  </property>
  <property fmtid="{D5CDD505-2E9C-101B-9397-08002B2CF9AE}" pid="4" name="Mendeley Recent Style Id 1_1">
    <vt:lpwstr>http://www.zotero.org/styles/american-political-science-association</vt:lpwstr>
  </property>
  <property fmtid="{D5CDD505-2E9C-101B-9397-08002B2CF9AE}" pid="5" name="Mendeley Recent Style Name 1_1">
    <vt:lpwstr>American Political Science Association</vt:lpwstr>
  </property>
  <property fmtid="{D5CDD505-2E9C-101B-9397-08002B2CF9AE}" pid="6" name="Mendeley Recent Style Id 2_1">
    <vt:lpwstr>http://www.zotero.org/styles/apa</vt:lpwstr>
  </property>
  <property fmtid="{D5CDD505-2E9C-101B-9397-08002B2CF9AE}" pid="7" name="Mendeley Recent Style Name 2_1">
    <vt:lpwstr>American Psychological Association 6th edition</vt:lpwstr>
  </property>
  <property fmtid="{D5CDD505-2E9C-101B-9397-08002B2CF9AE}" pid="8" name="Mendeley Recent Style Id 3_1">
    <vt:lpwstr>http://www.zotero.org/styles/american-sociological-association</vt:lpwstr>
  </property>
  <property fmtid="{D5CDD505-2E9C-101B-9397-08002B2CF9AE}" pid="9" name="Mendeley Recent Style Name 3_1">
    <vt:lpwstr>American Sociological Association</vt:lpwstr>
  </property>
  <property fmtid="{D5CDD505-2E9C-101B-9397-08002B2CF9AE}" pid="10" name="Mendeley Recent Style Id 4_1">
    <vt:lpwstr>http://www.zotero.org/styles/chicago-author-date</vt:lpwstr>
  </property>
  <property fmtid="{D5CDD505-2E9C-101B-9397-08002B2CF9AE}" pid="11" name="Mendeley Recent Style Name 4_1">
    <vt:lpwstr>Chicago Manual of Style 17th edition (author-date)</vt:lpwstr>
  </property>
  <property fmtid="{D5CDD505-2E9C-101B-9397-08002B2CF9AE}" pid="12" name="Mendeley Recent Style Id 5_1">
    <vt:lpwstr>http://www.zotero.org/styles/harvard-cite-them-right</vt:lpwstr>
  </property>
  <property fmtid="{D5CDD505-2E9C-101B-9397-08002B2CF9AE}" pid="13" name="Mendeley Recent Style Name 5_1">
    <vt:lpwstr>Cite Them Right 10th edition - Harvard</vt:lpwstr>
  </property>
  <property fmtid="{D5CDD505-2E9C-101B-9397-08002B2CF9AE}" pid="14" name="Mendeley Recent Style Id 6_1">
    <vt:lpwstr>http://www.zotero.org/styles/ieee</vt:lpwstr>
  </property>
  <property fmtid="{D5CDD505-2E9C-101B-9397-08002B2CF9AE}" pid="15" name="Mendeley Recent Style Name 6_1">
    <vt:lpwstr>IEEE</vt:lpwstr>
  </property>
  <property fmtid="{D5CDD505-2E9C-101B-9397-08002B2CF9AE}" pid="16" name="Mendeley Recent Style Id 7_1">
    <vt:lpwstr>http://www.zotero.org/styles/modern-humanities-research-association</vt:lpwstr>
  </property>
  <property fmtid="{D5CDD505-2E9C-101B-9397-08002B2CF9AE}" pid="17" name="Mendeley Recent Style Name 7_1">
    <vt:lpwstr>Modern Humanities Research Association 3rd edition (note with bibliography)</vt:lpwstr>
  </property>
  <property fmtid="{D5CDD505-2E9C-101B-9397-08002B2CF9AE}" pid="18" name="Mendeley Recent Style Id 8_1">
    <vt:lpwstr>http://www.zotero.org/styles/modern-language-association</vt:lpwstr>
  </property>
  <property fmtid="{D5CDD505-2E9C-101B-9397-08002B2CF9AE}" pid="19" name="Mendeley Recent Style Name 8_1">
    <vt:lpwstr>Modern Language Association 8th edition</vt:lpwstr>
  </property>
  <property fmtid="{D5CDD505-2E9C-101B-9397-08002B2CF9AE}" pid="20" name="Mendeley Recent Style Id 9_1">
    <vt:lpwstr>http://www.zotero.org/styles/nature</vt:lpwstr>
  </property>
  <property fmtid="{D5CDD505-2E9C-101B-9397-08002B2CF9AE}" pid="21" name="Mendeley Recent Style Name 9_1">
    <vt:lpwstr>Nature</vt:lpwstr>
  </property>
</Properties>
</file>