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F4E" w:rsidRPr="00687597" w:rsidRDefault="00DC6A72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Annex no. 23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To Standard Documentation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approved by the Order of the Minister of Finance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 xml:space="preserve"> no. 115 as of 15.09.2021</w:t>
      </w:r>
    </w:p>
    <w:p w:rsidR="00205765" w:rsidRPr="00687597" w:rsidRDefault="006F6F4E" w:rsidP="006F6F4E">
      <w:pPr>
        <w:rPr>
          <w:rFonts w:ascii="Times New Roman" w:hAnsi="Times New Roman" w:cs="Times New Roman"/>
          <w:color w:val="5B9BD5" w:themeColor="accent1"/>
        </w:rPr>
      </w:pPr>
      <w:r w:rsidRPr="00687597">
        <w:rPr>
          <w:rFonts w:ascii="Times New Roman" w:hAnsi="Times New Roman" w:cs="Times New Roman"/>
        </w:rPr>
        <w:cr/>
      </w:r>
      <w:r w:rsidRPr="00687597">
        <w:rPr>
          <w:rFonts w:ascii="Times New Roman" w:hAnsi="Times New Roman" w:cs="Times New Roman"/>
          <w:color w:val="5B9BD5" w:themeColor="accent1"/>
        </w:rPr>
        <w:t xml:space="preserve"> </w:t>
      </w:r>
      <w:r w:rsidR="00DC6A72" w:rsidRPr="00687597">
        <w:rPr>
          <w:rFonts w:ascii="Times New Roman" w:hAnsi="Times New Roman" w:cs="Times New Roman"/>
          <w:color w:val="5B9BD5" w:themeColor="accent1"/>
        </w:rPr>
        <w:t xml:space="preserve">Price </w:t>
      </w:r>
      <w:r w:rsidRPr="00687597">
        <w:rPr>
          <w:rFonts w:ascii="Times New Roman" w:hAnsi="Times New Roman" w:cs="Times New Roman"/>
          <w:color w:val="5B9BD5" w:themeColor="accent1"/>
        </w:rPr>
        <w:t>specifications</w:t>
      </w:r>
    </w:p>
    <w:p w:rsidR="006F6F4E" w:rsidRPr="00687597" w:rsidRDefault="00DC6A72" w:rsidP="006F6F4E">
      <w:pPr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[This table shall be filled in by the tenderer in columns 5, 6, 7, 8, and by the contracting authority - in columns 1, 2, 3, 4, 9, 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6F6F4E" w:rsidRPr="00687597" w:rsidTr="006F6F4E">
        <w:tc>
          <w:tcPr>
            <w:tcW w:w="12950" w:type="dxa"/>
          </w:tcPr>
          <w:p w:rsidR="006F6F4E" w:rsidRPr="00687597" w:rsidRDefault="006F6F4E" w:rsidP="006F6F4E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  <w:b/>
              </w:rPr>
              <w:t>Procurement procedure number</w:t>
            </w:r>
            <w:r w:rsidRPr="00687597">
              <w:rPr>
                <w:rFonts w:ascii="Times New Roman" w:hAnsi="Times New Roman" w:cs="Times New Roman"/>
              </w:rPr>
              <w:t>: The information can be found in SIA RSAP.</w:t>
            </w:r>
          </w:p>
        </w:tc>
      </w:tr>
      <w:tr w:rsidR="006F6F4E" w:rsidRPr="00687597" w:rsidTr="006F6F4E">
        <w:tc>
          <w:tcPr>
            <w:tcW w:w="12950" w:type="dxa"/>
          </w:tcPr>
          <w:p w:rsidR="006F6F4E" w:rsidRPr="00687597" w:rsidRDefault="006F6F4E" w:rsidP="006F6F4E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  <w:b/>
              </w:rPr>
              <w:t>Purpose of the purchase</w:t>
            </w:r>
            <w:r w:rsidRPr="00687597">
              <w:rPr>
                <w:rFonts w:ascii="Times New Roman" w:hAnsi="Times New Roman" w:cs="Times New Roman"/>
              </w:rPr>
              <w:t xml:space="preserve">: </w:t>
            </w:r>
            <w:r w:rsidR="00473005" w:rsidRPr="00473005">
              <w:rPr>
                <w:rFonts w:ascii="Times New Roman" w:hAnsi="Times New Roman" w:cs="Times New Roman"/>
              </w:rPr>
              <w:t>Organization and logistics services of the "Wine Fest 2024" event</w:t>
            </w:r>
          </w:p>
        </w:tc>
      </w:tr>
    </w:tbl>
    <w:p w:rsidR="006F6F4E" w:rsidRPr="00687597" w:rsidRDefault="006F6F4E" w:rsidP="006F6F4E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0"/>
        <w:gridCol w:w="386"/>
        <w:gridCol w:w="1006"/>
        <w:gridCol w:w="1282"/>
        <w:gridCol w:w="216"/>
        <w:gridCol w:w="216"/>
        <w:gridCol w:w="719"/>
        <w:gridCol w:w="767"/>
        <w:gridCol w:w="407"/>
        <w:gridCol w:w="425"/>
        <w:gridCol w:w="320"/>
        <w:gridCol w:w="707"/>
        <w:gridCol w:w="396"/>
        <w:gridCol w:w="486"/>
        <w:gridCol w:w="499"/>
        <w:gridCol w:w="604"/>
        <w:gridCol w:w="863"/>
        <w:gridCol w:w="2431"/>
      </w:tblGrid>
      <w:tr w:rsidR="00473005" w:rsidRPr="00687597" w:rsidTr="00473005">
        <w:tc>
          <w:tcPr>
            <w:tcW w:w="1556" w:type="dxa"/>
            <w:gridSpan w:val="2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 xml:space="preserve">CPV </w:t>
            </w:r>
          </w:p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code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Name of the model of goods/ services</w:t>
            </w:r>
          </w:p>
        </w:tc>
        <w:tc>
          <w:tcPr>
            <w:tcW w:w="1526" w:type="dxa"/>
            <w:gridSpan w:val="2"/>
            <w:shd w:val="clear" w:color="auto" w:fill="D9D9D9" w:themeFill="background1" w:themeFillShade="D9"/>
          </w:tcPr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of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  <w:highlight w:val="green"/>
              </w:rPr>
            </w:pPr>
            <w:proofErr w:type="spellStart"/>
            <w:r w:rsidRPr="00687597">
              <w:rPr>
                <w:rFonts w:ascii="Times New Roman" w:hAnsi="Times New Roman" w:cs="Times New Roman"/>
                <w:b/>
              </w:rPr>
              <w:t>measuremen</w:t>
            </w:r>
            <w:proofErr w:type="spellEnd"/>
          </w:p>
        </w:tc>
        <w:tc>
          <w:tcPr>
            <w:tcW w:w="921" w:type="dxa"/>
            <w:gridSpan w:val="2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Quantity</w:t>
            </w:r>
          </w:p>
        </w:tc>
        <w:tc>
          <w:tcPr>
            <w:tcW w:w="1182" w:type="dxa"/>
            <w:gridSpan w:val="2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price (excluding VAT)</w:t>
            </w:r>
          </w:p>
        </w:tc>
        <w:tc>
          <w:tcPr>
            <w:tcW w:w="748" w:type="dxa"/>
            <w:gridSpan w:val="2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price (with VAT)</w:t>
            </w:r>
          </w:p>
        </w:tc>
        <w:tc>
          <w:tcPr>
            <w:tcW w:w="1110" w:type="dxa"/>
            <w:gridSpan w:val="2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Amount excluding VAT</w:t>
            </w:r>
          </w:p>
        </w:tc>
        <w:tc>
          <w:tcPr>
            <w:tcW w:w="990" w:type="dxa"/>
            <w:gridSpan w:val="2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Amount with VAT</w:t>
            </w:r>
          </w:p>
        </w:tc>
        <w:tc>
          <w:tcPr>
            <w:tcW w:w="1476" w:type="dxa"/>
            <w:gridSpan w:val="2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Delivery/ provision period</w:t>
            </w:r>
          </w:p>
        </w:tc>
        <w:tc>
          <w:tcPr>
            <w:tcW w:w="2458" w:type="dxa"/>
            <w:shd w:val="clear" w:color="auto" w:fill="D9D9D9" w:themeFill="background1" w:themeFillShade="D9"/>
          </w:tcPr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Budget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classification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(IBAN)</w:t>
            </w:r>
          </w:p>
        </w:tc>
      </w:tr>
      <w:tr w:rsidR="00473005" w:rsidRPr="00687597" w:rsidTr="00473005">
        <w:tc>
          <w:tcPr>
            <w:tcW w:w="1556" w:type="dxa"/>
            <w:gridSpan w:val="2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3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26" w:type="dxa"/>
            <w:gridSpan w:val="2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21" w:type="dxa"/>
            <w:gridSpan w:val="2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82" w:type="dxa"/>
            <w:gridSpan w:val="2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5</w:t>
            </w:r>
          </w:p>
        </w:tc>
        <w:tc>
          <w:tcPr>
            <w:tcW w:w="748" w:type="dxa"/>
            <w:gridSpan w:val="2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6</w:t>
            </w:r>
          </w:p>
        </w:tc>
        <w:tc>
          <w:tcPr>
            <w:tcW w:w="1110" w:type="dxa"/>
            <w:gridSpan w:val="2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7</w:t>
            </w:r>
          </w:p>
        </w:tc>
        <w:tc>
          <w:tcPr>
            <w:tcW w:w="990" w:type="dxa"/>
            <w:gridSpan w:val="2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8</w:t>
            </w:r>
          </w:p>
        </w:tc>
        <w:tc>
          <w:tcPr>
            <w:tcW w:w="1476" w:type="dxa"/>
            <w:gridSpan w:val="2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58" w:type="dxa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10</w:t>
            </w:r>
          </w:p>
        </w:tc>
      </w:tr>
      <w:tr w:rsidR="00473005" w:rsidRPr="00687597" w:rsidTr="00473005">
        <w:tc>
          <w:tcPr>
            <w:tcW w:w="1556" w:type="dxa"/>
            <w:gridSpan w:val="2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Goods/services</w:t>
            </w:r>
          </w:p>
        </w:tc>
        <w:tc>
          <w:tcPr>
            <w:tcW w:w="983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6" w:type="dxa"/>
            <w:gridSpan w:val="2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921" w:type="dxa"/>
            <w:gridSpan w:val="2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182" w:type="dxa"/>
            <w:gridSpan w:val="2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8" w:type="dxa"/>
            <w:gridSpan w:val="2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gridSpan w:val="2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gridSpan w:val="2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6" w:type="dxa"/>
            <w:gridSpan w:val="2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58" w:type="dxa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8026" w:type="dxa"/>
            <w:gridSpan w:val="13"/>
            <w:vAlign w:val="center"/>
          </w:tcPr>
          <w:p w:rsidR="00324F27" w:rsidRPr="009808B5" w:rsidRDefault="00324F27" w:rsidP="00324F27">
            <w:pPr>
              <w:rPr>
                <w:highlight w:val="yellow"/>
                <w:lang w:val="ro-RO"/>
              </w:rPr>
            </w:pPr>
            <w:r w:rsidRPr="00BF6446">
              <w:rPr>
                <w:lang w:val="ro-RO"/>
              </w:rPr>
              <w:t>LOT 1</w:t>
            </w:r>
            <w:r>
              <w:rPr>
                <w:lang w:val="ro-RO"/>
              </w:rPr>
              <w:t xml:space="preserve">. </w:t>
            </w:r>
            <w:proofErr w:type="spellStart"/>
            <w:r w:rsidR="00473005" w:rsidRPr="00473005">
              <w:rPr>
                <w:lang w:val="ro-RO"/>
              </w:rPr>
              <w:t>Organization</w:t>
            </w:r>
            <w:proofErr w:type="spellEnd"/>
            <w:r w:rsidR="00473005" w:rsidRPr="00473005">
              <w:rPr>
                <w:lang w:val="ro-RO"/>
              </w:rPr>
              <w:t xml:space="preserve"> </w:t>
            </w:r>
            <w:proofErr w:type="spellStart"/>
            <w:r w:rsidR="00473005" w:rsidRPr="00473005">
              <w:rPr>
                <w:lang w:val="ro-RO"/>
              </w:rPr>
              <w:t>and</w:t>
            </w:r>
            <w:proofErr w:type="spellEnd"/>
            <w:r w:rsidR="00473005" w:rsidRPr="00473005">
              <w:rPr>
                <w:lang w:val="ro-RO"/>
              </w:rPr>
              <w:t xml:space="preserve"> </w:t>
            </w:r>
            <w:proofErr w:type="spellStart"/>
            <w:r w:rsidR="00473005" w:rsidRPr="00473005">
              <w:rPr>
                <w:lang w:val="ro-RO"/>
              </w:rPr>
              <w:t>logistics</w:t>
            </w:r>
            <w:proofErr w:type="spellEnd"/>
            <w:r w:rsidR="00473005" w:rsidRPr="00473005">
              <w:rPr>
                <w:lang w:val="ro-RO"/>
              </w:rPr>
              <w:t xml:space="preserve"> </w:t>
            </w:r>
            <w:proofErr w:type="spellStart"/>
            <w:r w:rsidR="00473005" w:rsidRPr="00473005">
              <w:rPr>
                <w:lang w:val="ro-RO"/>
              </w:rPr>
              <w:t>services</w:t>
            </w:r>
            <w:proofErr w:type="spellEnd"/>
            <w:r w:rsidR="00473005" w:rsidRPr="00473005">
              <w:rPr>
                <w:lang w:val="ro-RO"/>
              </w:rPr>
              <w:t xml:space="preserve"> of </w:t>
            </w:r>
            <w:proofErr w:type="spellStart"/>
            <w:r w:rsidR="00473005" w:rsidRPr="00473005">
              <w:rPr>
                <w:lang w:val="ro-RO"/>
              </w:rPr>
              <w:t>the</w:t>
            </w:r>
            <w:proofErr w:type="spellEnd"/>
            <w:r w:rsidR="00473005" w:rsidRPr="00473005">
              <w:rPr>
                <w:lang w:val="ro-RO"/>
              </w:rPr>
              <w:t xml:space="preserve"> "Wine Fest 2024" event</w:t>
            </w:r>
          </w:p>
        </w:tc>
        <w:tc>
          <w:tcPr>
            <w:tcW w:w="990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6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58" w:type="dxa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3005" w:rsidRPr="00687597" w:rsidTr="00473005">
        <w:tc>
          <w:tcPr>
            <w:tcW w:w="1136" w:type="dxa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473005" w:rsidRPr="007E0B55" w:rsidRDefault="00473005" w:rsidP="00473005">
            <w:pPr>
              <w:jc w:val="center"/>
              <w:rPr>
                <w:lang w:val="ro-RO"/>
              </w:rPr>
            </w:pPr>
            <w:proofErr w:type="spellStart"/>
            <w:r w:rsidRPr="00473005">
              <w:rPr>
                <w:lang w:val="ro-RO"/>
              </w:rPr>
              <w:t>Location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rental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services</w:t>
            </w:r>
            <w:proofErr w:type="spellEnd"/>
          </w:p>
        </w:tc>
        <w:tc>
          <w:tcPr>
            <w:tcW w:w="1310" w:type="dxa"/>
            <w:vAlign w:val="center"/>
          </w:tcPr>
          <w:p w:rsidR="00324F27" w:rsidRPr="007E0B55" w:rsidRDefault="00324F27" w:rsidP="00324F2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Serv.</w:t>
            </w:r>
          </w:p>
        </w:tc>
        <w:tc>
          <w:tcPr>
            <w:tcW w:w="432" w:type="dxa"/>
            <w:gridSpan w:val="2"/>
            <w:vAlign w:val="center"/>
          </w:tcPr>
          <w:p w:rsidR="00324F27" w:rsidRPr="007E0B55" w:rsidRDefault="00324F27" w:rsidP="00324F2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81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 w:val="restart"/>
          </w:tcPr>
          <w:p w:rsidR="00324F27" w:rsidRPr="00687597" w:rsidRDefault="00473005" w:rsidP="00324F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</w:rPr>
              <w:t>september</w:t>
            </w:r>
            <w:proofErr w:type="spellEnd"/>
            <w:r>
              <w:rPr>
                <w:rFonts w:ascii="Times New Roman" w:hAnsi="Times New Roman" w:cs="Times New Roman"/>
              </w:rPr>
              <w:t xml:space="preserve">  2024</w:t>
            </w:r>
          </w:p>
        </w:tc>
        <w:tc>
          <w:tcPr>
            <w:tcW w:w="3322" w:type="dxa"/>
            <w:gridSpan w:val="2"/>
            <w:vMerge w:val="restart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MD40AGPGBB518430A00053AA</w:t>
            </w:r>
          </w:p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 w:val="restart"/>
            <w:textDirection w:val="btLr"/>
          </w:tcPr>
          <w:p w:rsidR="00324F27" w:rsidRPr="00687597" w:rsidRDefault="00324F27" w:rsidP="00324F27">
            <w:pPr>
              <w:ind w:left="113" w:right="113"/>
              <w:rPr>
                <w:rFonts w:ascii="Times New Roman" w:hAnsi="Times New Roman" w:cs="Times New Roman"/>
                <w:lang w:val="ro-RO"/>
              </w:rPr>
            </w:pPr>
          </w:p>
          <w:p w:rsidR="00324F27" w:rsidRPr="00687597" w:rsidRDefault="00324F27" w:rsidP="00324F27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324F27" w:rsidRPr="007E0B55" w:rsidRDefault="00473005" w:rsidP="00324F27">
            <w:pPr>
              <w:jc w:val="center"/>
              <w:rPr>
                <w:lang w:val="ro-RO"/>
              </w:rPr>
            </w:pPr>
            <w:proofErr w:type="spellStart"/>
            <w:r w:rsidRPr="00473005">
              <w:rPr>
                <w:lang w:val="ro-RO"/>
              </w:rPr>
              <w:t>Decoration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services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and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setting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up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the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location</w:t>
            </w:r>
            <w:proofErr w:type="spellEnd"/>
          </w:p>
        </w:tc>
        <w:tc>
          <w:tcPr>
            <w:tcW w:w="1310" w:type="dxa"/>
            <w:vAlign w:val="center"/>
          </w:tcPr>
          <w:p w:rsidR="00324F27" w:rsidRPr="007E0B55" w:rsidRDefault="00324F27" w:rsidP="00324F2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Serv.</w:t>
            </w:r>
          </w:p>
        </w:tc>
        <w:tc>
          <w:tcPr>
            <w:tcW w:w="432" w:type="dxa"/>
            <w:gridSpan w:val="2"/>
            <w:vAlign w:val="center"/>
          </w:tcPr>
          <w:p w:rsidR="00324F27" w:rsidRPr="007E0B55" w:rsidRDefault="00324F27" w:rsidP="00324F2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81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324F27" w:rsidRPr="007E0B55" w:rsidRDefault="00473005" w:rsidP="00324F27">
            <w:pPr>
              <w:jc w:val="center"/>
              <w:rPr>
                <w:lang w:val="ro-RO"/>
              </w:rPr>
            </w:pPr>
            <w:r w:rsidRPr="00473005">
              <w:rPr>
                <w:lang w:val="ro-RO"/>
              </w:rPr>
              <w:t xml:space="preserve">Insurance </w:t>
            </w:r>
            <w:proofErr w:type="spellStart"/>
            <w:r w:rsidRPr="00473005">
              <w:rPr>
                <w:lang w:val="ro-RO"/>
              </w:rPr>
              <w:t>with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the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technical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lastRenderedPageBreak/>
              <w:t>equipment</w:t>
            </w:r>
            <w:proofErr w:type="spellEnd"/>
            <w:r w:rsidRPr="00473005">
              <w:rPr>
                <w:lang w:val="ro-RO"/>
              </w:rPr>
              <w:t xml:space="preserve"> of </w:t>
            </w:r>
            <w:proofErr w:type="spellStart"/>
            <w:r w:rsidRPr="00473005">
              <w:rPr>
                <w:lang w:val="ro-RO"/>
              </w:rPr>
              <w:t>the</w:t>
            </w:r>
            <w:proofErr w:type="spellEnd"/>
            <w:r w:rsidRPr="00473005">
              <w:rPr>
                <w:lang w:val="ro-RO"/>
              </w:rPr>
              <w:t xml:space="preserve"> event</w:t>
            </w:r>
          </w:p>
        </w:tc>
        <w:tc>
          <w:tcPr>
            <w:tcW w:w="1310" w:type="dxa"/>
            <w:vAlign w:val="center"/>
          </w:tcPr>
          <w:p w:rsidR="00324F27" w:rsidRPr="007E0B55" w:rsidRDefault="00324F27" w:rsidP="00324F2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serv</w:t>
            </w:r>
          </w:p>
        </w:tc>
        <w:tc>
          <w:tcPr>
            <w:tcW w:w="432" w:type="dxa"/>
            <w:gridSpan w:val="2"/>
            <w:vAlign w:val="center"/>
          </w:tcPr>
          <w:p w:rsidR="00324F27" w:rsidRPr="007E0B55" w:rsidRDefault="00473005" w:rsidP="00324F2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81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324F27" w:rsidRPr="007E0B55" w:rsidRDefault="00473005" w:rsidP="00324F27">
            <w:pPr>
              <w:jc w:val="center"/>
              <w:rPr>
                <w:lang w:val="ro-RO"/>
              </w:rPr>
            </w:pPr>
            <w:proofErr w:type="spellStart"/>
            <w:r w:rsidRPr="00473005">
              <w:rPr>
                <w:lang w:val="ro-RO"/>
              </w:rPr>
              <w:t>Providing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the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necessary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furniture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and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accessories</w:t>
            </w:r>
            <w:proofErr w:type="spellEnd"/>
            <w:r w:rsidRPr="00473005">
              <w:rPr>
                <w:lang w:val="ro-RO"/>
              </w:rPr>
              <w:t xml:space="preserve"> for </w:t>
            </w:r>
            <w:proofErr w:type="spellStart"/>
            <w:r w:rsidRPr="00473005">
              <w:rPr>
                <w:lang w:val="ro-RO"/>
              </w:rPr>
              <w:t>the</w:t>
            </w:r>
            <w:proofErr w:type="spellEnd"/>
            <w:r w:rsidRPr="00473005">
              <w:rPr>
                <w:lang w:val="ro-RO"/>
              </w:rPr>
              <w:t xml:space="preserve"> event</w:t>
            </w:r>
          </w:p>
        </w:tc>
        <w:tc>
          <w:tcPr>
            <w:tcW w:w="1310" w:type="dxa"/>
            <w:vAlign w:val="center"/>
          </w:tcPr>
          <w:p w:rsidR="00324F27" w:rsidRPr="007E0B55" w:rsidRDefault="00324F27" w:rsidP="00324F2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serv</w:t>
            </w:r>
          </w:p>
        </w:tc>
        <w:tc>
          <w:tcPr>
            <w:tcW w:w="432" w:type="dxa"/>
            <w:gridSpan w:val="2"/>
            <w:vAlign w:val="center"/>
          </w:tcPr>
          <w:p w:rsidR="00324F27" w:rsidRPr="007E0B55" w:rsidRDefault="00473005" w:rsidP="00324F2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81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473005" w:rsidRPr="007E0B55" w:rsidRDefault="00473005" w:rsidP="00473005">
            <w:pPr>
              <w:jc w:val="center"/>
              <w:rPr>
                <w:lang w:val="ro-RO"/>
              </w:rPr>
            </w:pPr>
            <w:r w:rsidRPr="00473005">
              <w:rPr>
                <w:lang w:val="ro-RO"/>
              </w:rPr>
              <w:t xml:space="preserve">Insurance </w:t>
            </w:r>
            <w:proofErr w:type="spellStart"/>
            <w:r w:rsidRPr="00473005">
              <w:rPr>
                <w:lang w:val="ro-RO"/>
              </w:rPr>
              <w:t>Catering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services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from</w:t>
            </w:r>
            <w:proofErr w:type="spellEnd"/>
            <w:r w:rsidRPr="00473005">
              <w:rPr>
                <w:lang w:val="ro-RO"/>
              </w:rPr>
              <w:t xml:space="preserve"> economic </w:t>
            </w:r>
            <w:proofErr w:type="spellStart"/>
            <w:r w:rsidRPr="00473005">
              <w:rPr>
                <w:lang w:val="ro-RO"/>
              </w:rPr>
              <w:t>agents</w:t>
            </w:r>
            <w:proofErr w:type="spellEnd"/>
          </w:p>
        </w:tc>
        <w:tc>
          <w:tcPr>
            <w:tcW w:w="1310" w:type="dxa"/>
          </w:tcPr>
          <w:p w:rsidR="00473005" w:rsidRPr="001172EE" w:rsidRDefault="00473005" w:rsidP="00473005">
            <w:proofErr w:type="spellStart"/>
            <w:r w:rsidRPr="001172EE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1172EE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473005" w:rsidRPr="007E0B55" w:rsidRDefault="00473005" w:rsidP="00473005">
            <w:pPr>
              <w:jc w:val="center"/>
              <w:rPr>
                <w:lang w:val="ro-RO"/>
              </w:rPr>
            </w:pPr>
            <w:r w:rsidRPr="00473005">
              <w:rPr>
                <w:lang w:val="ro-RO"/>
              </w:rPr>
              <w:t xml:space="preserve">Management of </w:t>
            </w:r>
            <w:proofErr w:type="spellStart"/>
            <w:r w:rsidRPr="00473005">
              <w:rPr>
                <w:lang w:val="ro-RO"/>
              </w:rPr>
              <w:t>the</w:t>
            </w:r>
            <w:proofErr w:type="spellEnd"/>
            <w:r w:rsidRPr="00473005">
              <w:rPr>
                <w:lang w:val="ro-RO"/>
              </w:rPr>
              <w:t xml:space="preserve"> B2B component</w:t>
            </w:r>
          </w:p>
        </w:tc>
        <w:tc>
          <w:tcPr>
            <w:tcW w:w="1310" w:type="dxa"/>
          </w:tcPr>
          <w:p w:rsidR="00473005" w:rsidRPr="001172EE" w:rsidRDefault="00473005" w:rsidP="00473005">
            <w:proofErr w:type="spellStart"/>
            <w:r w:rsidRPr="001172EE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1172EE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473005" w:rsidRPr="007E0B55" w:rsidRDefault="00473005" w:rsidP="00473005">
            <w:pPr>
              <w:jc w:val="center"/>
              <w:rPr>
                <w:lang w:val="ro-RO"/>
              </w:rPr>
            </w:pPr>
            <w:proofErr w:type="spellStart"/>
            <w:r w:rsidRPr="00473005">
              <w:rPr>
                <w:lang w:val="ro-RO"/>
              </w:rPr>
              <w:t>Elaboration</w:t>
            </w:r>
            <w:proofErr w:type="spellEnd"/>
            <w:r w:rsidRPr="00473005">
              <w:rPr>
                <w:lang w:val="ro-RO"/>
              </w:rPr>
              <w:t xml:space="preserve"> of </w:t>
            </w:r>
            <w:proofErr w:type="spellStart"/>
            <w:r w:rsidRPr="00473005">
              <w:rPr>
                <w:lang w:val="ro-RO"/>
              </w:rPr>
              <w:t>the</w:t>
            </w:r>
            <w:proofErr w:type="spellEnd"/>
            <w:r w:rsidRPr="00473005">
              <w:rPr>
                <w:lang w:val="ro-RO"/>
              </w:rPr>
              <w:t xml:space="preserve"> event concept </w:t>
            </w:r>
            <w:proofErr w:type="spellStart"/>
            <w:r w:rsidRPr="00473005">
              <w:rPr>
                <w:lang w:val="ro-RO"/>
              </w:rPr>
              <w:t>and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scenario</w:t>
            </w:r>
            <w:proofErr w:type="spellEnd"/>
          </w:p>
        </w:tc>
        <w:tc>
          <w:tcPr>
            <w:tcW w:w="1310" w:type="dxa"/>
          </w:tcPr>
          <w:p w:rsidR="00473005" w:rsidRPr="001172EE" w:rsidRDefault="00473005" w:rsidP="00473005">
            <w:proofErr w:type="spellStart"/>
            <w:r w:rsidRPr="001172EE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1172EE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  <w:lang w:val="ro-RO"/>
              </w:rPr>
              <w:t>.</w:t>
            </w: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473005" w:rsidRPr="007E0B55" w:rsidRDefault="00473005" w:rsidP="00473005">
            <w:pPr>
              <w:jc w:val="center"/>
              <w:rPr>
                <w:lang w:val="ro-RO"/>
              </w:rPr>
            </w:pPr>
            <w:proofErr w:type="spellStart"/>
            <w:r w:rsidRPr="00473005">
              <w:rPr>
                <w:lang w:val="ro-RO"/>
              </w:rPr>
              <w:t>Podcast</w:t>
            </w:r>
            <w:proofErr w:type="spellEnd"/>
            <w:r w:rsidRPr="00473005">
              <w:rPr>
                <w:lang w:val="ro-RO"/>
              </w:rPr>
              <w:t xml:space="preserve"> </w:t>
            </w:r>
            <w:proofErr w:type="spellStart"/>
            <w:r w:rsidRPr="00473005">
              <w:rPr>
                <w:lang w:val="ro-RO"/>
              </w:rPr>
              <w:t>collabor</w:t>
            </w:r>
            <w:r>
              <w:rPr>
                <w:lang w:val="ro-RO"/>
              </w:rPr>
              <w:t>ation</w:t>
            </w:r>
            <w:proofErr w:type="spellEnd"/>
          </w:p>
        </w:tc>
        <w:tc>
          <w:tcPr>
            <w:tcW w:w="1310" w:type="dxa"/>
          </w:tcPr>
          <w:p w:rsidR="00473005" w:rsidRPr="001172EE" w:rsidRDefault="00473005" w:rsidP="00473005">
            <w:proofErr w:type="spellStart"/>
            <w:r w:rsidRPr="001172EE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1172EE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gridSpan w:val="2"/>
            <w:vAlign w:val="center"/>
          </w:tcPr>
          <w:p w:rsidR="00473005" w:rsidRPr="007E0B55" w:rsidRDefault="00473005" w:rsidP="00473005">
            <w:pPr>
              <w:jc w:val="center"/>
              <w:rPr>
                <w:lang w:val="ro-RO"/>
              </w:rPr>
            </w:pPr>
            <w:r w:rsidRPr="00473005">
              <w:rPr>
                <w:lang w:val="ro-RO"/>
              </w:rPr>
              <w:t xml:space="preserve">Event </w:t>
            </w:r>
            <w:proofErr w:type="spellStart"/>
            <w:r w:rsidRPr="00473005">
              <w:rPr>
                <w:lang w:val="ro-RO"/>
              </w:rPr>
              <w:t>servicing</w:t>
            </w:r>
            <w:proofErr w:type="spellEnd"/>
          </w:p>
        </w:tc>
        <w:tc>
          <w:tcPr>
            <w:tcW w:w="1310" w:type="dxa"/>
          </w:tcPr>
          <w:p w:rsidR="00473005" w:rsidRPr="001172EE" w:rsidRDefault="00473005" w:rsidP="00473005">
            <w:proofErr w:type="spellStart"/>
            <w:r w:rsidRPr="001172EE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1172EE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03" w:type="dxa"/>
            <w:gridSpan w:val="2"/>
          </w:tcPr>
          <w:p w:rsidR="00473005" w:rsidRPr="00EE2170" w:rsidRDefault="00473005" w:rsidP="00473005">
            <w:r w:rsidRPr="00EE2170">
              <w:t>Photo Services</w:t>
            </w:r>
          </w:p>
        </w:tc>
        <w:tc>
          <w:tcPr>
            <w:tcW w:w="1310" w:type="dxa"/>
          </w:tcPr>
          <w:p w:rsidR="00473005" w:rsidRPr="001172EE" w:rsidRDefault="00473005" w:rsidP="00473005">
            <w:proofErr w:type="spellStart"/>
            <w:r w:rsidRPr="001172EE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1172EE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03" w:type="dxa"/>
            <w:gridSpan w:val="2"/>
          </w:tcPr>
          <w:p w:rsidR="00473005" w:rsidRDefault="00473005" w:rsidP="00473005">
            <w:r w:rsidRPr="00EE2170">
              <w:t>Video Services</w:t>
            </w:r>
          </w:p>
        </w:tc>
        <w:tc>
          <w:tcPr>
            <w:tcW w:w="1310" w:type="dxa"/>
          </w:tcPr>
          <w:p w:rsidR="00473005" w:rsidRPr="001172EE" w:rsidRDefault="00473005" w:rsidP="00473005">
            <w:proofErr w:type="spellStart"/>
            <w:r w:rsidRPr="001172EE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1172EE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03" w:type="dxa"/>
            <w:gridSpan w:val="2"/>
          </w:tcPr>
          <w:p w:rsidR="00473005" w:rsidRPr="00EE2170" w:rsidRDefault="00473005" w:rsidP="00473005">
            <w:r w:rsidRPr="00473005">
              <w:t>Design services</w:t>
            </w:r>
          </w:p>
        </w:tc>
        <w:tc>
          <w:tcPr>
            <w:tcW w:w="1310" w:type="dxa"/>
          </w:tcPr>
          <w:p w:rsidR="00473005" w:rsidRPr="00B91309" w:rsidRDefault="00473005" w:rsidP="00473005">
            <w:proofErr w:type="spellStart"/>
            <w:r w:rsidRPr="00B91309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B91309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03" w:type="dxa"/>
            <w:gridSpan w:val="2"/>
          </w:tcPr>
          <w:p w:rsidR="00473005" w:rsidRPr="007C7959" w:rsidRDefault="00473005" w:rsidP="00473005">
            <w:r w:rsidRPr="00473005">
              <w:t>Printing services</w:t>
            </w:r>
          </w:p>
        </w:tc>
        <w:tc>
          <w:tcPr>
            <w:tcW w:w="1310" w:type="dxa"/>
          </w:tcPr>
          <w:p w:rsidR="00473005" w:rsidRPr="001D64B8" w:rsidRDefault="00473005" w:rsidP="00473005">
            <w:proofErr w:type="spellStart"/>
            <w:r w:rsidRPr="001D64B8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1D64B8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  <w:vMerge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  <w:bookmarkStart w:id="0" w:name="_GoBack"/>
            <w:bookmarkEnd w:id="0"/>
          </w:p>
        </w:tc>
        <w:tc>
          <w:tcPr>
            <w:tcW w:w="1403" w:type="dxa"/>
            <w:gridSpan w:val="2"/>
          </w:tcPr>
          <w:p w:rsidR="00473005" w:rsidRDefault="00473005" w:rsidP="00473005">
            <w:r>
              <w:t>Post event (follow-up)</w:t>
            </w:r>
          </w:p>
          <w:p w:rsidR="00473005" w:rsidRPr="00473005" w:rsidRDefault="00473005" w:rsidP="00473005">
            <w:r>
              <w:t>(within 3 working days from the date of the event):</w:t>
            </w:r>
          </w:p>
        </w:tc>
        <w:tc>
          <w:tcPr>
            <w:tcW w:w="1310" w:type="dxa"/>
          </w:tcPr>
          <w:p w:rsidR="00473005" w:rsidRPr="00B10B99" w:rsidRDefault="00473005" w:rsidP="00473005">
            <w:proofErr w:type="spellStart"/>
            <w:r w:rsidRPr="00B10B99">
              <w:t>serv</w:t>
            </w:r>
            <w:proofErr w:type="spellEnd"/>
          </w:p>
        </w:tc>
        <w:tc>
          <w:tcPr>
            <w:tcW w:w="432" w:type="dxa"/>
            <w:gridSpan w:val="2"/>
          </w:tcPr>
          <w:p w:rsidR="00473005" w:rsidRDefault="00473005" w:rsidP="00473005">
            <w:r w:rsidRPr="00B10B99">
              <w:t>1</w:t>
            </w:r>
          </w:p>
        </w:tc>
        <w:tc>
          <w:tcPr>
            <w:tcW w:w="1481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</w:tcPr>
          <w:p w:rsidR="00473005" w:rsidRPr="00687597" w:rsidRDefault="00473005" w:rsidP="00473005">
            <w:pPr>
              <w:rPr>
                <w:rFonts w:ascii="Times New Roman" w:hAnsi="Times New Roman" w:cs="Times New Roman"/>
              </w:rPr>
            </w:pPr>
          </w:p>
        </w:tc>
      </w:tr>
      <w:tr w:rsidR="00473005" w:rsidRPr="00687597" w:rsidTr="00473005">
        <w:tc>
          <w:tcPr>
            <w:tcW w:w="1136" w:type="dxa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03" w:type="dxa"/>
            <w:gridSpan w:val="2"/>
          </w:tcPr>
          <w:p w:rsidR="00324F27" w:rsidRPr="00005F52" w:rsidRDefault="00324F27" w:rsidP="00324F2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05F5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310" w:type="dxa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9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22" w:type="dxa"/>
            <w:gridSpan w:val="2"/>
          </w:tcPr>
          <w:p w:rsidR="00324F27" w:rsidRPr="00687597" w:rsidRDefault="00324F27" w:rsidP="00324F27">
            <w:pPr>
              <w:rPr>
                <w:rFonts w:ascii="Times New Roman" w:hAnsi="Times New Roman" w:cs="Times New Roman"/>
              </w:rPr>
            </w:pPr>
          </w:p>
        </w:tc>
      </w:tr>
    </w:tbl>
    <w:p w:rsidR="006F6F4E" w:rsidRPr="00687597" w:rsidRDefault="001C4BBD" w:rsidP="006F6F4E">
      <w:pPr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Signed: ____________________ Name, Surname: _______________________ As: __________________ Tenderer: ___________________________ Address: ______________________________________________</w:t>
      </w:r>
    </w:p>
    <w:sectPr w:rsidR="006F6F4E" w:rsidRPr="00687597" w:rsidSect="006F6F4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F4E"/>
    <w:rsid w:val="00005F52"/>
    <w:rsid w:val="000E1087"/>
    <w:rsid w:val="001C4BBD"/>
    <w:rsid w:val="00205765"/>
    <w:rsid w:val="00236E1D"/>
    <w:rsid w:val="00324F27"/>
    <w:rsid w:val="00473005"/>
    <w:rsid w:val="00687597"/>
    <w:rsid w:val="006F6F4E"/>
    <w:rsid w:val="00DC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99AA6"/>
  <w15:chartTrackingRefBased/>
  <w15:docId w15:val="{43455F50-CFAF-4BA6-9560-7DDBD83E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6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4</cp:revision>
  <dcterms:created xsi:type="dcterms:W3CDTF">2023-02-16T13:39:00Z</dcterms:created>
  <dcterms:modified xsi:type="dcterms:W3CDTF">2024-08-22T12:48:00Z</dcterms:modified>
</cp:coreProperties>
</file>