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C04E454" w14:textId="62B055CF" w:rsidR="00D06462" w:rsidRPr="00D06462" w:rsidRDefault="00850D1C" w:rsidP="00D06462">
      <w:pPr>
        <w:ind w:right="-279" w:firstLine="284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D06462" w:rsidRPr="00D577FF">
        <w:rPr>
          <w:bCs/>
          <w:sz w:val="24"/>
          <w:szCs w:val="24"/>
          <w:lang w:val="ro-RO" w:eastAsia="ru-RU"/>
        </w:rPr>
        <w:t>achiziționarea</w:t>
      </w:r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D06462">
        <w:rPr>
          <w:b/>
          <w:sz w:val="24"/>
          <w:szCs w:val="24"/>
          <w:lang w:val="ro-RO" w:eastAsia="ru-RU"/>
        </w:rPr>
        <w:t xml:space="preserve">servicii de </w:t>
      </w:r>
      <w:r w:rsidR="00D06462" w:rsidRPr="00D06462">
        <w:rPr>
          <w:b/>
          <w:sz w:val="24"/>
          <w:szCs w:val="24"/>
          <w:lang w:val="ro-RO" w:eastAsia="ru-RU"/>
        </w:rPr>
        <w:t>colectare, evac</w:t>
      </w:r>
      <w:r w:rsidR="00D06462">
        <w:rPr>
          <w:b/>
          <w:sz w:val="24"/>
          <w:szCs w:val="24"/>
          <w:lang w:val="ro-RO" w:eastAsia="ru-RU"/>
        </w:rPr>
        <w:t>u</w:t>
      </w:r>
      <w:r w:rsidR="00D06462" w:rsidRPr="00D06462">
        <w:rPr>
          <w:b/>
          <w:sz w:val="24"/>
          <w:szCs w:val="24"/>
          <w:lang w:val="ro-RO" w:eastAsia="ru-RU"/>
        </w:rPr>
        <w:t>a</w:t>
      </w:r>
      <w:r w:rsidR="00D06462">
        <w:rPr>
          <w:b/>
          <w:sz w:val="24"/>
          <w:szCs w:val="24"/>
          <w:lang w:val="ro-RO" w:eastAsia="ru-RU"/>
        </w:rPr>
        <w:t>r</w:t>
      </w:r>
      <w:r w:rsidR="00D06462" w:rsidRPr="00D06462">
        <w:rPr>
          <w:b/>
          <w:sz w:val="24"/>
          <w:szCs w:val="24"/>
          <w:lang w:val="ro-RO" w:eastAsia="ru-RU"/>
        </w:rPr>
        <w:t>e, trans</w:t>
      </w:r>
      <w:r w:rsidR="00D06462">
        <w:rPr>
          <w:b/>
          <w:sz w:val="24"/>
          <w:szCs w:val="24"/>
          <w:lang w:val="ro-RO" w:eastAsia="ru-RU"/>
        </w:rPr>
        <w:t>p</w:t>
      </w:r>
      <w:r w:rsidR="00D06462" w:rsidRPr="00D06462">
        <w:rPr>
          <w:b/>
          <w:sz w:val="24"/>
          <w:szCs w:val="24"/>
          <w:lang w:val="ro-RO" w:eastAsia="ru-RU"/>
        </w:rPr>
        <w:t>ortare si trat</w:t>
      </w:r>
      <w:r w:rsidR="00D06462">
        <w:rPr>
          <w:b/>
          <w:sz w:val="24"/>
          <w:szCs w:val="24"/>
          <w:lang w:val="ro-RO" w:eastAsia="ru-RU"/>
        </w:rPr>
        <w:t>ar</w:t>
      </w:r>
      <w:r w:rsidR="00D06462" w:rsidRPr="00D06462">
        <w:rPr>
          <w:b/>
          <w:sz w:val="24"/>
          <w:szCs w:val="24"/>
          <w:lang w:val="ro-RO" w:eastAsia="ru-RU"/>
        </w:rPr>
        <w:t>e prin</w:t>
      </w:r>
    </w:p>
    <w:p w14:paraId="5AFC2933" w14:textId="03408D6B" w:rsidR="00850D1C" w:rsidRDefault="00D06462" w:rsidP="00D06462">
      <w:pPr>
        <w:ind w:right="-279" w:firstLine="284"/>
        <w:rPr>
          <w:sz w:val="24"/>
          <w:szCs w:val="24"/>
          <w:lang w:val="ro-RO" w:eastAsia="ru-RU"/>
        </w:rPr>
      </w:pPr>
      <w:proofErr w:type="spellStart"/>
      <w:r>
        <w:rPr>
          <w:b/>
          <w:sz w:val="24"/>
          <w:szCs w:val="24"/>
          <w:lang w:val="ro-RO" w:eastAsia="ru-RU"/>
        </w:rPr>
        <w:t>autoclavare</w:t>
      </w:r>
      <w:proofErr w:type="spellEnd"/>
      <w:r w:rsidRPr="00D06462">
        <w:rPr>
          <w:b/>
          <w:sz w:val="24"/>
          <w:szCs w:val="24"/>
          <w:lang w:val="ro-RO" w:eastAsia="ru-RU"/>
        </w:rPr>
        <w:t xml:space="preserve"> (steriliz</w:t>
      </w:r>
      <w:r>
        <w:rPr>
          <w:b/>
          <w:sz w:val="24"/>
          <w:szCs w:val="24"/>
          <w:lang w:val="ro-RO" w:eastAsia="ru-RU"/>
        </w:rPr>
        <w:t>a</w:t>
      </w:r>
      <w:r w:rsidRPr="00D06462">
        <w:rPr>
          <w:b/>
          <w:sz w:val="24"/>
          <w:szCs w:val="24"/>
          <w:lang w:val="ro-RO" w:eastAsia="ru-RU"/>
        </w:rPr>
        <w:t>re) a de</w:t>
      </w:r>
      <w:r>
        <w:rPr>
          <w:b/>
          <w:sz w:val="24"/>
          <w:szCs w:val="24"/>
          <w:lang w:val="ro-RO" w:eastAsia="ru-RU"/>
        </w:rPr>
        <w:t>ș</w:t>
      </w:r>
      <w:r w:rsidRPr="00D06462">
        <w:rPr>
          <w:b/>
          <w:sz w:val="24"/>
          <w:szCs w:val="24"/>
          <w:lang w:val="ro-RO" w:eastAsia="ru-RU"/>
        </w:rPr>
        <w:t>eurilor medicale,</w:t>
      </w:r>
      <w:r>
        <w:rPr>
          <w:b/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r>
        <w:rPr>
          <w:bCs/>
          <w:sz w:val="24"/>
          <w:szCs w:val="24"/>
          <w:lang w:val="ro-RO" w:eastAsia="ru-RU"/>
        </w:rPr>
        <w:t>procedura</w:t>
      </w:r>
      <w:r w:rsidR="007A78BF" w:rsidRPr="00D577FF">
        <w:rPr>
          <w:sz w:val="24"/>
          <w:szCs w:val="24"/>
          <w:lang w:val="ro-RO" w:eastAsia="ru-RU"/>
        </w:rPr>
        <w:t xml:space="preserve"> publică </w:t>
      </w:r>
      <w:r>
        <w:rPr>
          <w:sz w:val="24"/>
          <w:szCs w:val="24"/>
          <w:lang w:val="ro-RO" w:eastAsia="ru-RU"/>
        </w:rPr>
        <w:t>AVM</w:t>
      </w:r>
      <w:r w:rsidR="007A78BF" w:rsidRPr="00D577FF">
        <w:rPr>
          <w:sz w:val="24"/>
          <w:szCs w:val="24"/>
          <w:lang w:val="ro-RO" w:eastAsia="ru-RU"/>
        </w:rPr>
        <w:t>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2F1313" w:rsidRDefault="00850D1C" w:rsidP="001A7203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1A7203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F1313" w:rsidRDefault="00850D1C" w:rsidP="001A7203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D27211" w:rsidRPr="002F1313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F1313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F1313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F1313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F1313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F1313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F1313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F1313" w:rsidRDefault="00850D1C" w:rsidP="001A7203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1A7203">
      <w:pPr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2F1313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1A7203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1A7203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2F1313" w:rsidRDefault="00850D1C" w:rsidP="001A7203">
      <w:pPr>
        <w:ind w:left="284" w:right="57" w:firstLine="0"/>
        <w:rPr>
          <w:sz w:val="24"/>
          <w:szCs w:val="24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5137263C" w:rsidR="00850D1C" w:rsidRPr="003C5111" w:rsidRDefault="00850D1C" w:rsidP="000009BE">
      <w:pPr>
        <w:tabs>
          <w:tab w:val="left" w:pos="7492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61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4"/>
        <w:gridCol w:w="1021"/>
        <w:gridCol w:w="1417"/>
        <w:gridCol w:w="810"/>
        <w:gridCol w:w="810"/>
        <w:gridCol w:w="4050"/>
        <w:gridCol w:w="1965"/>
      </w:tblGrid>
      <w:tr w:rsidR="00771D68" w:rsidRPr="009737C6" w14:paraId="60E97A10" w14:textId="77777777" w:rsidTr="001A7203">
        <w:tc>
          <w:tcPr>
            <w:tcW w:w="274" w:type="pct"/>
          </w:tcPr>
          <w:p w14:paraId="100220E1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79" w:type="pct"/>
          </w:tcPr>
          <w:p w14:paraId="3CB40080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665" w:type="pct"/>
          </w:tcPr>
          <w:p w14:paraId="44DC859D" w14:textId="77777777" w:rsidR="00771D68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bunurilor/</w:t>
            </w:r>
          </w:p>
          <w:p w14:paraId="60840125" w14:textId="3DA6D8EB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380" w:type="pct"/>
          </w:tcPr>
          <w:p w14:paraId="432CCFB1" w14:textId="3EE14C40" w:rsidR="00850D1C" w:rsidRPr="002F1313" w:rsidRDefault="00850D1C" w:rsidP="00E829CA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Unitatede</w:t>
            </w:r>
            <w:proofErr w:type="spellEnd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80" w:type="pct"/>
          </w:tcPr>
          <w:p w14:paraId="29289EAE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900" w:type="pct"/>
          </w:tcPr>
          <w:p w14:paraId="165C49D6" w14:textId="3678507A" w:rsidR="00850D1C" w:rsidRPr="002F1313" w:rsidRDefault="00850D1C" w:rsidP="002F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Specificarea tehnică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deplină solicitată,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standardele de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922" w:type="pct"/>
          </w:tcPr>
          <w:p w14:paraId="6D895B4D" w14:textId="77777777" w:rsidR="00850D1C" w:rsidRPr="00771D68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71D68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2F1313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71D68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D06462" w:rsidRPr="009737C6" w14:paraId="2D6C498F" w14:textId="77777777" w:rsidTr="001A7203">
        <w:tc>
          <w:tcPr>
            <w:tcW w:w="274" w:type="pct"/>
            <w:vAlign w:val="center"/>
          </w:tcPr>
          <w:p w14:paraId="2F44B11B" w14:textId="2421C6B5" w:rsidR="00D06462" w:rsidRPr="002F1313" w:rsidRDefault="00D06462" w:rsidP="00691A28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F1313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9" w:type="pct"/>
            <w:vAlign w:val="center"/>
          </w:tcPr>
          <w:p w14:paraId="794B13C6" w14:textId="77777777" w:rsidR="00D06462" w:rsidRPr="002F1313" w:rsidRDefault="00D06462" w:rsidP="00691A28">
            <w:pPr>
              <w:spacing w:line="276" w:lineRule="auto"/>
              <w:ind w:left="-111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325" w:type="pct"/>
            <w:gridSpan w:val="4"/>
            <w:vAlign w:val="center"/>
          </w:tcPr>
          <w:p w14:paraId="463D2A3B" w14:textId="77777777" w:rsidR="00D06462" w:rsidRPr="00D06462" w:rsidRDefault="00D06462" w:rsidP="001A7203">
            <w:pPr>
              <w:ind w:right="-109" w:firstLine="0"/>
              <w:jc w:val="center"/>
              <w:rPr>
                <w:b/>
                <w:sz w:val="24"/>
                <w:szCs w:val="24"/>
              </w:rPr>
            </w:pPr>
            <w:r w:rsidRPr="002F1313">
              <w:rPr>
                <w:b/>
                <w:sz w:val="24"/>
                <w:szCs w:val="24"/>
              </w:rPr>
              <w:t>Lot 1</w:t>
            </w:r>
            <w:r>
              <w:t xml:space="preserve"> </w:t>
            </w:r>
            <w:proofErr w:type="spellStart"/>
            <w:r w:rsidRPr="00D06462">
              <w:rPr>
                <w:b/>
                <w:sz w:val="24"/>
                <w:szCs w:val="24"/>
              </w:rPr>
              <w:t>servicii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D06462">
              <w:rPr>
                <w:b/>
                <w:sz w:val="24"/>
                <w:szCs w:val="24"/>
              </w:rPr>
              <w:t>colectare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06462">
              <w:rPr>
                <w:b/>
                <w:sz w:val="24"/>
                <w:szCs w:val="24"/>
              </w:rPr>
              <w:t>evacuare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06462">
              <w:rPr>
                <w:b/>
                <w:sz w:val="24"/>
                <w:szCs w:val="24"/>
              </w:rPr>
              <w:t>transportare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6462">
              <w:rPr>
                <w:b/>
                <w:sz w:val="24"/>
                <w:szCs w:val="24"/>
              </w:rPr>
              <w:t>si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6462">
              <w:rPr>
                <w:b/>
                <w:sz w:val="24"/>
                <w:szCs w:val="24"/>
              </w:rPr>
              <w:t>tratare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6462">
              <w:rPr>
                <w:b/>
                <w:sz w:val="24"/>
                <w:szCs w:val="24"/>
              </w:rPr>
              <w:t>prin</w:t>
            </w:r>
            <w:proofErr w:type="spellEnd"/>
          </w:p>
          <w:p w14:paraId="518BA9FA" w14:textId="3389EEC7" w:rsidR="00D06462" w:rsidRPr="002F1313" w:rsidRDefault="00D06462" w:rsidP="001A7203">
            <w:pPr>
              <w:ind w:left="35" w:firstLine="0"/>
              <w:jc w:val="left"/>
              <w:rPr>
                <w:sz w:val="24"/>
                <w:szCs w:val="24"/>
              </w:rPr>
            </w:pPr>
            <w:proofErr w:type="spellStart"/>
            <w:r w:rsidRPr="00D06462">
              <w:rPr>
                <w:b/>
                <w:sz w:val="24"/>
                <w:szCs w:val="24"/>
              </w:rPr>
              <w:t>autoclavare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Pr="00D06462">
              <w:rPr>
                <w:b/>
                <w:sz w:val="24"/>
                <w:szCs w:val="24"/>
              </w:rPr>
              <w:t>sterilizare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) a </w:t>
            </w:r>
            <w:proofErr w:type="spellStart"/>
            <w:r w:rsidRPr="00D06462">
              <w:rPr>
                <w:b/>
                <w:sz w:val="24"/>
                <w:szCs w:val="24"/>
              </w:rPr>
              <w:t>deșeurilor</w:t>
            </w:r>
            <w:proofErr w:type="spellEnd"/>
            <w:r w:rsidRPr="00D064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6462">
              <w:rPr>
                <w:b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922" w:type="pct"/>
          </w:tcPr>
          <w:p w14:paraId="7604B3A2" w14:textId="77777777" w:rsidR="00D06462" w:rsidRPr="002F1313" w:rsidRDefault="00D06462" w:rsidP="00691A28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771D68" w:rsidRPr="009737C6" w14:paraId="178137B6" w14:textId="77777777" w:rsidTr="001A7203">
        <w:tc>
          <w:tcPr>
            <w:tcW w:w="274" w:type="pct"/>
            <w:vAlign w:val="center"/>
          </w:tcPr>
          <w:p w14:paraId="77FC9CAA" w14:textId="338F9CBE" w:rsidR="00771D68" w:rsidRPr="00771D68" w:rsidRDefault="00771D68" w:rsidP="00771D68">
            <w:pPr>
              <w:spacing w:line="276" w:lineRule="auto"/>
              <w:ind w:firstLine="0"/>
              <w:jc w:val="left"/>
              <w:rPr>
                <w:lang w:val="ro-RO"/>
              </w:rPr>
            </w:pPr>
            <w:r w:rsidRPr="00771D68">
              <w:t>1.1</w:t>
            </w:r>
          </w:p>
        </w:tc>
        <w:tc>
          <w:tcPr>
            <w:tcW w:w="479" w:type="pct"/>
            <w:vAlign w:val="center"/>
          </w:tcPr>
          <w:p w14:paraId="31131255" w14:textId="284678FD" w:rsidR="00ED49B7" w:rsidRPr="00771D68" w:rsidRDefault="00B25F02" w:rsidP="00ED49B7">
            <w:pPr>
              <w:spacing w:line="276" w:lineRule="auto"/>
              <w:ind w:left="-124" w:right="-58" w:firstLine="0"/>
              <w:jc w:val="left"/>
            </w:pPr>
            <w:r>
              <w:t>90524400-0</w:t>
            </w:r>
          </w:p>
        </w:tc>
        <w:tc>
          <w:tcPr>
            <w:tcW w:w="665" w:type="pct"/>
            <w:vAlign w:val="center"/>
          </w:tcPr>
          <w:p w14:paraId="5AB7ACBA" w14:textId="049F03F0" w:rsidR="001A7203" w:rsidRPr="001A7203" w:rsidRDefault="001A7203" w:rsidP="001A7203">
            <w:pPr>
              <w:spacing w:line="276" w:lineRule="auto"/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 w:rsidRPr="001A7203">
              <w:rPr>
                <w:b/>
                <w:bCs/>
                <w:lang w:val="ro-RO" w:eastAsia="ru-RU"/>
              </w:rPr>
              <w:t>Colectarea, cântărirea, încărcarea,</w:t>
            </w:r>
          </w:p>
          <w:p w14:paraId="43B301FF" w14:textId="7D3B43B0" w:rsidR="00771D68" w:rsidRPr="00771D68" w:rsidRDefault="001A7203" w:rsidP="001A7203">
            <w:pPr>
              <w:spacing w:line="276" w:lineRule="auto"/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 w:rsidRPr="001A7203">
              <w:rPr>
                <w:b/>
                <w:bCs/>
                <w:lang w:val="ro-RO" w:eastAsia="ru-RU"/>
              </w:rPr>
              <w:t xml:space="preserve">transportarea </w:t>
            </w:r>
            <w:r>
              <w:rPr>
                <w:b/>
                <w:bCs/>
                <w:lang w:val="ro-RO" w:eastAsia="ru-RU"/>
              </w:rPr>
              <w:t>ș</w:t>
            </w:r>
            <w:r w:rsidRPr="001A7203">
              <w:rPr>
                <w:b/>
                <w:bCs/>
                <w:lang w:val="ro-RO" w:eastAsia="ru-RU"/>
              </w:rPr>
              <w:t xml:space="preserve">i tratarea deșeurilor </w:t>
            </w:r>
            <w:r>
              <w:rPr>
                <w:b/>
                <w:bCs/>
                <w:lang w:val="ro-RO" w:eastAsia="ru-RU"/>
              </w:rPr>
              <w:t>m</w:t>
            </w:r>
            <w:r w:rsidRPr="001A7203">
              <w:rPr>
                <w:b/>
                <w:bCs/>
                <w:lang w:val="ro-RO" w:eastAsia="ru-RU"/>
              </w:rPr>
              <w:t>edicale</w:t>
            </w:r>
          </w:p>
        </w:tc>
        <w:tc>
          <w:tcPr>
            <w:tcW w:w="380" w:type="pct"/>
            <w:vAlign w:val="center"/>
          </w:tcPr>
          <w:p w14:paraId="4560798A" w14:textId="75E6CA1C" w:rsidR="00771D68" w:rsidRPr="00771D68" w:rsidRDefault="001A7203" w:rsidP="00771D68">
            <w:pPr>
              <w:spacing w:line="276" w:lineRule="auto"/>
              <w:ind w:firstLine="0"/>
              <w:jc w:val="center"/>
              <w:rPr>
                <w:lang w:val="ro-RO"/>
              </w:rPr>
            </w:pPr>
            <w:r>
              <w:t>kg</w:t>
            </w:r>
          </w:p>
        </w:tc>
        <w:tc>
          <w:tcPr>
            <w:tcW w:w="380" w:type="pct"/>
            <w:vAlign w:val="center"/>
          </w:tcPr>
          <w:p w14:paraId="21237E2C" w14:textId="4CD96CFF" w:rsidR="00771D68" w:rsidRPr="0052520F" w:rsidRDefault="001A7203" w:rsidP="00771D68">
            <w:pPr>
              <w:spacing w:line="276" w:lineRule="auto"/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</w:rPr>
              <w:t>7800</w:t>
            </w:r>
          </w:p>
        </w:tc>
        <w:tc>
          <w:tcPr>
            <w:tcW w:w="1900" w:type="pct"/>
            <w:vAlign w:val="center"/>
          </w:tcPr>
          <w:p w14:paraId="5E63272A" w14:textId="6054D1DE" w:rsidR="0052520F" w:rsidRPr="001A7203" w:rsidRDefault="00D06462" w:rsidP="001A7203">
            <w:pPr>
              <w:ind w:left="-14" w:right="-105" w:firstLine="0"/>
              <w:jc w:val="left"/>
              <w:rPr>
                <w:b/>
                <w:bCs/>
                <w:lang w:val="ro-MD"/>
              </w:rPr>
            </w:pPr>
            <w:r w:rsidRPr="001A7203">
              <w:rPr>
                <w:b/>
                <w:bCs/>
                <w:lang w:val="ro-MD"/>
              </w:rPr>
              <w:t>Lista deșeurilor medicale aprobate spre evacuare, tratare.</w:t>
            </w:r>
          </w:p>
          <w:p w14:paraId="2A7F7938" w14:textId="667DCF32" w:rsidR="00D06462" w:rsidRPr="001A7203" w:rsidRDefault="00D06462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Clasificarea deșeurilor rezultate din activitatea medicală care necesita evacuare, tratare</w:t>
            </w:r>
          </w:p>
          <w:p w14:paraId="10D47B08" w14:textId="77777777" w:rsidR="007F15FB" w:rsidRDefault="00D06462" w:rsidP="007F15FB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prin </w:t>
            </w:r>
            <w:proofErr w:type="spellStart"/>
            <w:r w:rsidRPr="001A7203">
              <w:rPr>
                <w:lang w:val="ro-MD"/>
              </w:rPr>
              <w:t>autoclavare</w:t>
            </w:r>
            <w:proofErr w:type="spellEnd"/>
            <w:r w:rsidRPr="001A7203">
              <w:rPr>
                <w:lang w:val="ro-MD"/>
              </w:rPr>
              <w:t xml:space="preserve">, conform codului deșeului </w:t>
            </w:r>
          </w:p>
          <w:p w14:paraId="127056BC" w14:textId="6B583E32" w:rsidR="00D06462" w:rsidRPr="001A7203" w:rsidRDefault="00D06462" w:rsidP="007F15FB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18 0l </w:t>
            </w:r>
            <w:proofErr w:type="spellStart"/>
            <w:r w:rsidRPr="001A7203">
              <w:rPr>
                <w:lang w:val="ro-MD"/>
              </w:rPr>
              <w:t>0l</w:t>
            </w:r>
            <w:proofErr w:type="spellEnd"/>
            <w:r w:rsidRPr="001A7203">
              <w:rPr>
                <w:lang w:val="ro-MD"/>
              </w:rPr>
              <w:t>; 18 0l 0</w:t>
            </w:r>
            <w:r w:rsidR="007F15FB">
              <w:rPr>
                <w:lang w:val="ro-MD"/>
              </w:rPr>
              <w:t>2</w:t>
            </w:r>
            <w:r w:rsidRPr="001A7203">
              <w:rPr>
                <w:lang w:val="ro-MD"/>
              </w:rPr>
              <w:t>; 18 0103; 18 01 04;</w:t>
            </w:r>
          </w:p>
          <w:p w14:paraId="7273C4AD" w14:textId="79AD8583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1. Seringi de unică folosință, sisteme de dializa.</w:t>
            </w:r>
          </w:p>
          <w:p w14:paraId="5E4D210C" w14:textId="49BAEF48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2. Instrumente medicale înțepător-tăietoare de unică folosință (bisturie de unică folosință),</w:t>
            </w:r>
          </w:p>
          <w:p w14:paraId="4FF9C178" w14:textId="4C27941E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foarfece de unica folosință, ace de la seringi, linii intravenoase, catetere și obiecte similare)</w:t>
            </w:r>
          </w:p>
          <w:p w14:paraId="3B7FF8F4" w14:textId="01FF4468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3. Mănuși medicale, măști de respirație, halate de unică folosință, </w:t>
            </w:r>
            <w:proofErr w:type="spellStart"/>
            <w:r w:rsidRPr="001A7203">
              <w:rPr>
                <w:lang w:val="ro-MD"/>
              </w:rPr>
              <w:t>underpad</w:t>
            </w:r>
            <w:proofErr w:type="spellEnd"/>
            <w:r w:rsidRPr="001A7203">
              <w:rPr>
                <w:lang w:val="ro-MD"/>
              </w:rPr>
              <w:t>-uri, etc.</w:t>
            </w:r>
          </w:p>
          <w:p w14:paraId="377E72BF" w14:textId="1654B2B9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4, Pansamente </w:t>
            </w:r>
            <w:r w:rsidR="005908A5" w:rsidRPr="001A7203">
              <w:rPr>
                <w:lang w:val="ro-MD"/>
              </w:rPr>
              <w:t>utilizate</w:t>
            </w:r>
            <w:r w:rsidRPr="001A7203">
              <w:rPr>
                <w:lang w:val="ro-MD"/>
              </w:rPr>
              <w:t xml:space="preserve"> (tifon, </w:t>
            </w:r>
            <w:r w:rsidR="005908A5" w:rsidRPr="001A7203">
              <w:rPr>
                <w:lang w:val="ro-MD"/>
              </w:rPr>
              <w:t>ș</w:t>
            </w:r>
            <w:r w:rsidRPr="001A7203">
              <w:rPr>
                <w:lang w:val="ro-MD"/>
              </w:rPr>
              <w:t>erve</w:t>
            </w:r>
            <w:r w:rsidR="005908A5" w:rsidRPr="001A7203">
              <w:rPr>
                <w:lang w:val="ro-MD"/>
              </w:rPr>
              <w:t>țe</w:t>
            </w:r>
            <w:r w:rsidRPr="001A7203">
              <w:rPr>
                <w:lang w:val="ro-MD"/>
              </w:rPr>
              <w:t xml:space="preserve">le, </w:t>
            </w:r>
            <w:r w:rsidR="005908A5" w:rsidRPr="001A7203">
              <w:rPr>
                <w:lang w:val="ro-MD"/>
              </w:rPr>
              <w:t>tampoane</w:t>
            </w:r>
            <w:r w:rsidRPr="001A7203">
              <w:rPr>
                <w:lang w:val="ro-MD"/>
              </w:rPr>
              <w:t xml:space="preserve">, </w:t>
            </w:r>
            <w:proofErr w:type="spellStart"/>
            <w:r w:rsidRPr="001A7203">
              <w:rPr>
                <w:lang w:val="ro-MD"/>
              </w:rPr>
              <w:t>ctc</w:t>
            </w:r>
            <w:proofErr w:type="spellEnd"/>
            <w:r w:rsidRPr="001A7203">
              <w:rPr>
                <w:lang w:val="ro-MD"/>
              </w:rPr>
              <w:t>.)</w:t>
            </w:r>
          </w:p>
          <w:p w14:paraId="0904D584" w14:textId="64F48FEF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5. </w:t>
            </w:r>
            <w:r w:rsidR="005908A5" w:rsidRPr="001A7203">
              <w:rPr>
                <w:lang w:val="ro-MD"/>
              </w:rPr>
              <w:t>Deșeuri</w:t>
            </w:r>
            <w:r w:rsidRPr="001A7203">
              <w:rPr>
                <w:lang w:val="ro-MD"/>
              </w:rPr>
              <w:t xml:space="preserve"> </w:t>
            </w:r>
            <w:r w:rsidR="005908A5" w:rsidRPr="001A7203">
              <w:rPr>
                <w:lang w:val="ro-MD"/>
              </w:rPr>
              <w:t>m</w:t>
            </w:r>
            <w:r w:rsidRPr="001A7203">
              <w:rPr>
                <w:lang w:val="ro-MD"/>
              </w:rPr>
              <w:t xml:space="preserve">edicale din plastic (polimeri), cum ar fi pungi </w:t>
            </w:r>
            <w:r w:rsidR="005908A5" w:rsidRPr="001A7203">
              <w:rPr>
                <w:lang w:val="ro-MD"/>
              </w:rPr>
              <w:t>ș</w:t>
            </w:r>
            <w:r w:rsidRPr="001A7203">
              <w:rPr>
                <w:lang w:val="ro-MD"/>
              </w:rPr>
              <w:t xml:space="preserve">i ambalaje pentru </w:t>
            </w:r>
            <w:r w:rsidR="005908A5" w:rsidRPr="001A7203">
              <w:rPr>
                <w:lang w:val="ro-MD"/>
              </w:rPr>
              <w:t>sânge</w:t>
            </w:r>
            <w:r w:rsidRPr="001A7203">
              <w:rPr>
                <w:lang w:val="ro-MD"/>
              </w:rPr>
              <w:t xml:space="preserve"> , pungi</w:t>
            </w:r>
          </w:p>
          <w:p w14:paraId="197FF169" w14:textId="46DCE7CF" w:rsidR="00324ADF" w:rsidRPr="001A7203" w:rsidRDefault="005908A5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colectoare</w:t>
            </w:r>
            <w:r w:rsidR="00324ADF" w:rsidRPr="001A7203">
              <w:rPr>
                <w:lang w:val="ro-MD"/>
              </w:rPr>
              <w:t xml:space="preserve"> dc </w:t>
            </w:r>
            <w:r w:rsidRPr="001A7203">
              <w:rPr>
                <w:lang w:val="ro-MD"/>
              </w:rPr>
              <w:t>urina</w:t>
            </w:r>
            <w:r w:rsidR="00324ADF" w:rsidRPr="001A7203">
              <w:rPr>
                <w:lang w:val="ro-MD"/>
              </w:rPr>
              <w:t>, tuburi (sonde) medicale, etc.</w:t>
            </w:r>
          </w:p>
          <w:p w14:paraId="5C5D156C" w14:textId="7C4EEBF9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6</w:t>
            </w:r>
            <w:r w:rsidR="007F15FB">
              <w:rPr>
                <w:lang w:val="ro-MD"/>
              </w:rPr>
              <w:t>.</w:t>
            </w:r>
            <w:r w:rsidRPr="001A7203">
              <w:rPr>
                <w:lang w:val="ro-MD"/>
              </w:rPr>
              <w:t xml:space="preserve"> </w:t>
            </w:r>
            <w:r w:rsidR="005908A5" w:rsidRPr="001A7203">
              <w:rPr>
                <w:lang w:val="ro-MD"/>
              </w:rPr>
              <w:t>Deșeuri</w:t>
            </w:r>
            <w:r w:rsidRPr="001A7203">
              <w:rPr>
                <w:lang w:val="ro-MD"/>
              </w:rPr>
              <w:t xml:space="preserve"> de </w:t>
            </w:r>
            <w:r w:rsidR="005908A5" w:rsidRPr="001A7203">
              <w:rPr>
                <w:lang w:val="ro-MD"/>
              </w:rPr>
              <w:t>ghips</w:t>
            </w:r>
          </w:p>
          <w:p w14:paraId="7A0BA6A0" w14:textId="5F75B842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7. Recipiente </w:t>
            </w:r>
            <w:r w:rsidR="005908A5" w:rsidRPr="001A7203">
              <w:rPr>
                <w:lang w:val="ro-MD"/>
              </w:rPr>
              <w:t>și</w:t>
            </w:r>
            <w:r w:rsidRPr="001A7203">
              <w:rPr>
                <w:lang w:val="ro-MD"/>
              </w:rPr>
              <w:t xml:space="preserve"> a</w:t>
            </w:r>
            <w:r w:rsidR="005908A5" w:rsidRPr="001A7203">
              <w:rPr>
                <w:lang w:val="ro-MD"/>
              </w:rPr>
              <w:t>m</w:t>
            </w:r>
            <w:r w:rsidRPr="001A7203">
              <w:rPr>
                <w:lang w:val="ro-MD"/>
              </w:rPr>
              <w:t>balaje din stic</w:t>
            </w:r>
            <w:r w:rsidR="005908A5" w:rsidRPr="001A7203">
              <w:rPr>
                <w:lang w:val="ro-MD"/>
              </w:rPr>
              <w:t>lă</w:t>
            </w:r>
            <w:r w:rsidRPr="001A7203">
              <w:rPr>
                <w:lang w:val="ro-MD"/>
              </w:rPr>
              <w:t xml:space="preserve"> </w:t>
            </w:r>
            <w:r w:rsidR="005908A5" w:rsidRPr="001A7203">
              <w:rPr>
                <w:lang w:val="ro-MD"/>
              </w:rPr>
              <w:t>subțire</w:t>
            </w:r>
            <w:r w:rsidRPr="001A7203">
              <w:rPr>
                <w:lang w:val="ro-MD"/>
              </w:rPr>
              <w:t xml:space="preserve"> (fiole, ep</w:t>
            </w:r>
            <w:r w:rsidR="005908A5" w:rsidRPr="001A7203">
              <w:rPr>
                <w:lang w:val="ro-MD"/>
              </w:rPr>
              <w:t>ru</w:t>
            </w:r>
            <w:r w:rsidRPr="001A7203">
              <w:rPr>
                <w:lang w:val="ro-MD"/>
              </w:rPr>
              <w:t>bete, pipete, flacoane, etc.)</w:t>
            </w:r>
          </w:p>
          <w:p w14:paraId="2C043286" w14:textId="476C8A5D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8. Recipiente </w:t>
            </w:r>
            <w:r w:rsidR="005908A5" w:rsidRPr="001A7203">
              <w:rPr>
                <w:lang w:val="ro-MD"/>
              </w:rPr>
              <w:t>și</w:t>
            </w:r>
            <w:r w:rsidRPr="001A7203">
              <w:rPr>
                <w:lang w:val="ro-MD"/>
              </w:rPr>
              <w:t xml:space="preserve"> </w:t>
            </w:r>
            <w:r w:rsidR="005908A5" w:rsidRPr="001A7203">
              <w:rPr>
                <w:lang w:val="ro-MD"/>
              </w:rPr>
              <w:t>ambalaje</w:t>
            </w:r>
            <w:r w:rsidRPr="001A7203">
              <w:rPr>
                <w:lang w:val="ro-MD"/>
              </w:rPr>
              <w:t xml:space="preserve"> din metal </w:t>
            </w:r>
            <w:r w:rsidR="005908A5" w:rsidRPr="001A7203">
              <w:rPr>
                <w:lang w:val="ro-MD"/>
              </w:rPr>
              <w:t>subțire</w:t>
            </w:r>
            <w:r w:rsidRPr="001A7203">
              <w:rPr>
                <w:lang w:val="ro-MD"/>
              </w:rPr>
              <w:t xml:space="preserve">(cutii, </w:t>
            </w:r>
            <w:r w:rsidR="005908A5" w:rsidRPr="001A7203">
              <w:rPr>
                <w:lang w:val="ro-MD"/>
              </w:rPr>
              <w:t>lădițe</w:t>
            </w:r>
            <w:r w:rsidRPr="001A7203">
              <w:rPr>
                <w:lang w:val="ro-MD"/>
              </w:rPr>
              <w:t xml:space="preserve">, </w:t>
            </w:r>
            <w:proofErr w:type="spellStart"/>
            <w:r w:rsidRPr="001A7203">
              <w:rPr>
                <w:lang w:val="ro-MD"/>
              </w:rPr>
              <w:t>ctc</w:t>
            </w:r>
            <w:proofErr w:type="spellEnd"/>
            <w:r w:rsidRPr="001A7203">
              <w:rPr>
                <w:lang w:val="ro-MD"/>
              </w:rPr>
              <w:t>.)</w:t>
            </w:r>
          </w:p>
          <w:p w14:paraId="381315D2" w14:textId="71446DE1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 xml:space="preserve">9. </w:t>
            </w:r>
            <w:r w:rsidR="005908A5" w:rsidRPr="001A7203">
              <w:rPr>
                <w:lang w:val="ro-MD"/>
              </w:rPr>
              <w:t>Deșeurile</w:t>
            </w:r>
            <w:r w:rsidRPr="001A7203">
              <w:rPr>
                <w:lang w:val="ro-MD"/>
              </w:rPr>
              <w:t xml:space="preserve"> produse din activitatea secto</w:t>
            </w:r>
            <w:r w:rsidR="001A7203" w:rsidRPr="001A7203">
              <w:rPr>
                <w:lang w:val="ro-MD"/>
              </w:rPr>
              <w:t>r</w:t>
            </w:r>
            <w:r w:rsidRPr="001A7203">
              <w:rPr>
                <w:lang w:val="ro-MD"/>
              </w:rPr>
              <w:t>ului bacteriologic</w:t>
            </w:r>
          </w:p>
          <w:p w14:paraId="69AC2C0F" w14:textId="7ABFAD42" w:rsidR="00324ADF" w:rsidRPr="001A7203" w:rsidRDefault="00324ADF" w:rsidP="001A7203">
            <w:pPr>
              <w:ind w:left="-14" w:right="-105" w:firstLine="0"/>
              <w:jc w:val="left"/>
              <w:rPr>
                <w:lang w:val="ro-MD"/>
              </w:rPr>
            </w:pPr>
            <w:r w:rsidRPr="001A7203">
              <w:rPr>
                <w:lang w:val="ro-MD"/>
              </w:rPr>
              <w:t>10. E</w:t>
            </w:r>
            <w:r w:rsidR="001A7203" w:rsidRPr="001A7203">
              <w:rPr>
                <w:lang w:val="ro-MD"/>
              </w:rPr>
              <w:t>ș</w:t>
            </w:r>
            <w:r w:rsidRPr="001A7203">
              <w:rPr>
                <w:lang w:val="ro-MD"/>
              </w:rPr>
              <w:t>antioanele primare cu material biologic</w:t>
            </w:r>
          </w:p>
        </w:tc>
        <w:tc>
          <w:tcPr>
            <w:tcW w:w="922" w:type="pct"/>
          </w:tcPr>
          <w:p w14:paraId="5764674C" w14:textId="77777777" w:rsidR="00771D68" w:rsidRPr="002F1313" w:rsidRDefault="00771D68" w:rsidP="00771D68">
            <w:pPr>
              <w:jc w:val="center"/>
              <w:rPr>
                <w:sz w:val="24"/>
                <w:szCs w:val="24"/>
              </w:rPr>
            </w:pPr>
          </w:p>
          <w:p w14:paraId="0D231FA2" w14:textId="3ED0DDB4" w:rsidR="00771D68" w:rsidRPr="002F1313" w:rsidRDefault="00771D68" w:rsidP="00771D68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3A5EFE" w:rsidRPr="004517BF" w14:paraId="67723C50" w14:textId="77777777" w:rsidTr="001A7203">
        <w:tc>
          <w:tcPr>
            <w:tcW w:w="4078" w:type="pct"/>
            <w:gridSpan w:val="6"/>
          </w:tcPr>
          <w:p w14:paraId="360A111C" w14:textId="77777777" w:rsidR="003A5EFE" w:rsidRPr="002F1313" w:rsidRDefault="003A5EFE" w:rsidP="00795F29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922" w:type="pct"/>
            <w:vAlign w:val="center"/>
          </w:tcPr>
          <w:p w14:paraId="2C19738A" w14:textId="7EFE9D93" w:rsidR="003A5EFE" w:rsidRPr="002F1313" w:rsidRDefault="001A7203" w:rsidP="00365054">
            <w:pPr>
              <w:spacing w:line="276" w:lineRule="auto"/>
              <w:ind w:right="-112"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  <w:r w:rsidR="00F06FF2">
              <w:rPr>
                <w:b/>
                <w:bCs/>
                <w:sz w:val="24"/>
                <w:szCs w:val="24"/>
                <w:lang w:val="ro-RO"/>
              </w:rPr>
              <w:t>0</w:t>
            </w:r>
            <w:r w:rsidR="00A00834">
              <w:rPr>
                <w:b/>
                <w:bCs/>
                <w:sz w:val="24"/>
                <w:szCs w:val="24"/>
                <w:lang w:val="ro-RO"/>
              </w:rPr>
              <w:t>1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A00834">
              <w:rPr>
                <w:b/>
                <w:bCs/>
                <w:sz w:val="24"/>
                <w:szCs w:val="24"/>
                <w:lang w:val="ro-RO"/>
              </w:rPr>
              <w:t>4</w:t>
            </w:r>
            <w:r w:rsidR="00F06FF2">
              <w:rPr>
                <w:b/>
                <w:bCs/>
                <w:sz w:val="24"/>
                <w:szCs w:val="24"/>
                <w:lang w:val="ro-RO"/>
              </w:rPr>
              <w:t>0</w:t>
            </w:r>
            <w:r w:rsidR="00771D68">
              <w:rPr>
                <w:b/>
                <w:bCs/>
                <w:sz w:val="24"/>
                <w:szCs w:val="24"/>
                <w:lang w:val="ro-RO"/>
              </w:rPr>
              <w:t>0</w:t>
            </w:r>
            <w:r w:rsidR="003A5EFE" w:rsidRPr="002F1313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lastRenderedPageBreak/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0485A3C6" w:rsidR="00853B74" w:rsidRPr="000C2769" w:rsidRDefault="00850D1C" w:rsidP="00F5314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771D68">
        <w:rPr>
          <w:sz w:val="24"/>
          <w:szCs w:val="24"/>
          <w:highlight w:val="yellow"/>
          <w:lang w:val="ro-RO" w:eastAsia="ru-RU"/>
        </w:rPr>
        <w:t xml:space="preserve">: </w:t>
      </w:r>
      <w:r w:rsidR="000C2769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 zile în săptămână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0C2769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(luni/joi)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2520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</w:t>
      </w:r>
      <w:r w:rsidR="000C2769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prestarea serviciilor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681C6C" w14:textId="090885BE" w:rsidR="002B0BDB" w:rsidRPr="00A3372D" w:rsidRDefault="00850D1C" w:rsidP="00F53145">
      <w:pPr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52520F">
        <w:rPr>
          <w:b/>
          <w:sz w:val="24"/>
          <w:szCs w:val="24"/>
          <w:u w:val="single"/>
          <w:lang w:val="it-IT" w:eastAsia="ru-RU"/>
        </w:rPr>
        <w:t>6</w:t>
      </w:r>
    </w:p>
    <w:p w14:paraId="72065916" w14:textId="51CB051C" w:rsidR="00853B74" w:rsidRPr="00EB033C" w:rsidRDefault="00850D1C" w:rsidP="00F53145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57"/>
        <w:gridCol w:w="3911"/>
        <w:gridCol w:w="3408"/>
        <w:gridCol w:w="2575"/>
      </w:tblGrid>
      <w:tr w:rsidR="00D2005C" w:rsidRPr="009737C6" w14:paraId="31C3A016" w14:textId="77777777" w:rsidTr="0052520F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6" w:type="pct"/>
            <w:hideMark/>
          </w:tcPr>
          <w:p w14:paraId="4B379B50" w14:textId="77777777" w:rsidR="00850D1C" w:rsidRPr="006A6F4C" w:rsidRDefault="00850D1C" w:rsidP="00F5314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00" w:type="pct"/>
            <w:hideMark/>
          </w:tcPr>
          <w:p w14:paraId="2F4E1F29" w14:textId="77777777" w:rsidR="00850D1C" w:rsidRPr="006A6F4C" w:rsidRDefault="00850D1C" w:rsidP="00F5314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09" w:type="pct"/>
            <w:hideMark/>
          </w:tcPr>
          <w:p w14:paraId="630E2C3A" w14:textId="77777777" w:rsidR="00850D1C" w:rsidRPr="006A6F4C" w:rsidRDefault="00850D1C" w:rsidP="00F5314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52520F">
        <w:tc>
          <w:tcPr>
            <w:tcW w:w="355" w:type="pct"/>
            <w:vAlign w:val="center"/>
          </w:tcPr>
          <w:p w14:paraId="2D4100C8" w14:textId="44BF754C" w:rsidR="00053E7B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836" w:type="pct"/>
            <w:vAlign w:val="center"/>
          </w:tcPr>
          <w:p w14:paraId="31C7BC05" w14:textId="0C70B0E2" w:rsidR="00053E7B" w:rsidRPr="002F1313" w:rsidRDefault="00053E7B" w:rsidP="00DF14CA">
            <w:pPr>
              <w:spacing w:line="192" w:lineRule="auto"/>
              <w:ind w:firstLine="0"/>
              <w:jc w:val="left"/>
              <w:rPr>
                <w:color w:val="000000"/>
              </w:rPr>
            </w:pPr>
            <w:r w:rsidRPr="002F1313">
              <w:rPr>
                <w:color w:val="000000"/>
                <w:lang w:val="en-GB"/>
              </w:rPr>
              <w:t xml:space="preserve">Lista </w:t>
            </w:r>
            <w:proofErr w:type="spellStart"/>
            <w:r w:rsidRPr="002F1313">
              <w:rPr>
                <w:color w:val="000000"/>
                <w:lang w:val="en-GB"/>
              </w:rPr>
              <w:t>Fondatorilor</w:t>
            </w:r>
            <w:proofErr w:type="spellEnd"/>
            <w:r w:rsidRPr="002F1313">
              <w:rPr>
                <w:color w:val="000000"/>
                <w:lang w:val="en-GB"/>
              </w:rPr>
              <w:t xml:space="preserve"> (</w:t>
            </w:r>
            <w:r w:rsidRPr="002F1313">
              <w:rPr>
                <w:color w:val="000000"/>
              </w:rPr>
              <w:t xml:space="preserve">Extras din </w:t>
            </w:r>
            <w:proofErr w:type="spellStart"/>
            <w:r w:rsidRPr="002F1313">
              <w:rPr>
                <w:color w:val="000000"/>
              </w:rPr>
              <w:t>Registrul</w:t>
            </w:r>
            <w:proofErr w:type="spellEnd"/>
            <w:r w:rsidRPr="002F1313">
              <w:rPr>
                <w:color w:val="000000"/>
              </w:rPr>
              <w:t xml:space="preserve"> de stat al </w:t>
            </w:r>
            <w:proofErr w:type="spellStart"/>
            <w:proofErr w:type="gramStart"/>
            <w:r w:rsidRPr="002F1313">
              <w:rPr>
                <w:color w:val="000000"/>
              </w:rPr>
              <w:t>persoanelor</w:t>
            </w:r>
            <w:proofErr w:type="spellEnd"/>
            <w:r w:rsidRPr="002F1313">
              <w:rPr>
                <w:color w:val="000000"/>
              </w:rPr>
              <w:t xml:space="preserve">  </w:t>
            </w:r>
            <w:proofErr w:type="spellStart"/>
            <w:r w:rsidRPr="002F1313">
              <w:rPr>
                <w:color w:val="000000"/>
              </w:rPr>
              <w:t>juridice</w:t>
            </w:r>
            <w:proofErr w:type="spellEnd"/>
            <w:proofErr w:type="gramEnd"/>
            <w:r w:rsidRPr="002F1313">
              <w:rPr>
                <w:color w:val="000000"/>
                <w:lang w:val="en-GB"/>
              </w:rPr>
              <w:t>)</w:t>
            </w:r>
          </w:p>
        </w:tc>
        <w:tc>
          <w:tcPr>
            <w:tcW w:w="1600" w:type="pct"/>
            <w:vAlign w:val="center"/>
          </w:tcPr>
          <w:p w14:paraId="5684CA9B" w14:textId="0CDBCF45" w:rsidR="00053E7B" w:rsidRPr="002F1313" w:rsidRDefault="00053E7B" w:rsidP="00DF14CA">
            <w:pPr>
              <w:spacing w:line="192" w:lineRule="auto"/>
              <w:ind w:firstLine="0"/>
              <w:jc w:val="left"/>
              <w:rPr>
                <w:color w:val="000000"/>
                <w:lang w:val="en-GB"/>
              </w:rPr>
            </w:pPr>
            <w:r w:rsidRPr="002F1313">
              <w:rPr>
                <w:color w:val="000000"/>
                <w:lang w:val="en-GB"/>
              </w:rPr>
              <w:t xml:space="preserve">- </w:t>
            </w:r>
            <w:proofErr w:type="spellStart"/>
            <w:r w:rsidRPr="002F1313">
              <w:rPr>
                <w:color w:val="000000"/>
                <w:lang w:val="en-GB"/>
              </w:rPr>
              <w:t>copie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confirmată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prin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semnătura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r w:rsidRPr="002F1313">
              <w:rPr>
                <w:iCs/>
              </w:rPr>
              <w:t>electronica</w:t>
            </w:r>
            <w:r w:rsidR="00D2005C" w:rsidRPr="002F1313">
              <w:rPr>
                <w:iCs/>
              </w:rPr>
              <w:t xml:space="preserve"> a</w:t>
            </w:r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209" w:type="pct"/>
          </w:tcPr>
          <w:p w14:paraId="3F5D7E64" w14:textId="11B207EE" w:rsidR="00053E7B" w:rsidRPr="002F1313" w:rsidRDefault="00053E7B" w:rsidP="00F53145">
            <w:pPr>
              <w:ind w:firstLine="0"/>
              <w:jc w:val="center"/>
              <w:rPr>
                <w:iCs/>
              </w:rPr>
            </w:pPr>
            <w:r w:rsidRPr="002F1313">
              <w:rPr>
                <w:iCs/>
              </w:rPr>
              <w:t>Obligator</w:t>
            </w:r>
          </w:p>
        </w:tc>
      </w:tr>
      <w:tr w:rsidR="00853B74" w:rsidRPr="009737C6" w14:paraId="6808C747" w14:textId="77777777" w:rsidTr="0052520F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34357A14" w14:textId="3D7DF6E5" w:rsidR="00853B74" w:rsidRPr="002F1313" w:rsidRDefault="00853B74" w:rsidP="00DF14CA">
            <w:pPr>
              <w:spacing w:line="192" w:lineRule="auto"/>
              <w:ind w:firstLine="0"/>
              <w:jc w:val="left"/>
              <w:rPr>
                <w:lang w:val="ro-RO" w:eastAsia="ru-RU"/>
              </w:rPr>
            </w:pPr>
            <w:proofErr w:type="spellStart"/>
            <w:r w:rsidRPr="002F1313">
              <w:rPr>
                <w:color w:val="000000"/>
              </w:rPr>
              <w:t>Specificaţii</w:t>
            </w:r>
            <w:proofErr w:type="spellEnd"/>
            <w:r w:rsidRPr="002F1313">
              <w:rPr>
                <w:color w:val="000000"/>
              </w:rPr>
              <w:t xml:space="preserve"> </w:t>
            </w:r>
            <w:proofErr w:type="spellStart"/>
            <w:r w:rsidRPr="002F1313">
              <w:rPr>
                <w:color w:val="000000"/>
              </w:rPr>
              <w:t>tehnice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2992A49" w14:textId="0C1ED04F" w:rsidR="00853B74" w:rsidRPr="002F1313" w:rsidRDefault="00853B74" w:rsidP="00DF14CA">
            <w:pPr>
              <w:spacing w:line="192" w:lineRule="auto"/>
              <w:ind w:firstLine="0"/>
              <w:jc w:val="left"/>
              <w:rPr>
                <w:lang w:val="ro-RO" w:eastAsia="ru-RU"/>
              </w:rPr>
            </w:pPr>
            <w:r w:rsidRPr="002F1313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2F1313">
              <w:rPr>
                <w:color w:val="000000"/>
                <w:lang w:val="en-GB"/>
              </w:rPr>
              <w:t>potrivit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modelului</w:t>
            </w:r>
            <w:proofErr w:type="spellEnd"/>
            <w:r w:rsidRPr="002F1313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2F1313">
              <w:rPr>
                <w:color w:val="000000"/>
                <w:lang w:val="en-GB"/>
              </w:rPr>
              <w:t>anexa</w:t>
            </w:r>
            <w:proofErr w:type="spellEnd"/>
            <w:r w:rsidRPr="002F1313">
              <w:rPr>
                <w:color w:val="000000"/>
                <w:lang w:val="en-GB"/>
              </w:rPr>
              <w:t xml:space="preserve">  22</w:t>
            </w:r>
            <w:proofErr w:type="gramEnd"/>
            <w:r w:rsidRPr="002F1313">
              <w:rPr>
                <w:color w:val="000000"/>
                <w:lang w:val="en-GB"/>
              </w:rPr>
              <w:t xml:space="preserve">), </w:t>
            </w:r>
            <w:proofErr w:type="spellStart"/>
            <w:r w:rsidRPr="002F1313">
              <w:rPr>
                <w:color w:val="000000"/>
                <w:lang w:val="en-GB"/>
              </w:rPr>
              <w:t>confirmate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prin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semnătura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r w:rsidR="00D2005C" w:rsidRPr="002F1313">
              <w:rPr>
                <w:iCs/>
              </w:rPr>
              <w:t>electronica a</w:t>
            </w:r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Participantului</w:t>
            </w:r>
            <w:proofErr w:type="spellEnd"/>
            <w:r w:rsidRPr="002F1313">
              <w:rPr>
                <w:color w:val="000000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48F7DDE7" w14:textId="4B59121D" w:rsidR="00853B74" w:rsidRPr="002F1313" w:rsidRDefault="00853B74" w:rsidP="00F53145">
            <w:pPr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52520F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132193FB" w14:textId="3318BF5F" w:rsidR="00853B74" w:rsidRPr="002F1313" w:rsidRDefault="00853B74" w:rsidP="00DF14CA">
            <w:pPr>
              <w:spacing w:line="192" w:lineRule="auto"/>
              <w:ind w:firstLine="0"/>
              <w:jc w:val="left"/>
              <w:rPr>
                <w:lang w:val="ro-RO" w:eastAsia="ru-RU"/>
              </w:rPr>
            </w:pPr>
            <w:proofErr w:type="spellStart"/>
            <w:r w:rsidRPr="002F1313">
              <w:rPr>
                <w:color w:val="000000"/>
              </w:rPr>
              <w:t>Specificații</w:t>
            </w:r>
            <w:proofErr w:type="spellEnd"/>
            <w:r w:rsidRPr="002F1313">
              <w:rPr>
                <w:color w:val="000000"/>
              </w:rPr>
              <w:t xml:space="preserve"> de </w:t>
            </w:r>
            <w:proofErr w:type="spellStart"/>
            <w:r w:rsidRPr="002F1313">
              <w:rPr>
                <w:color w:val="000000"/>
              </w:rPr>
              <w:t>preț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A36CD78" w14:textId="5B9E888B" w:rsidR="00853B74" w:rsidRPr="002F1313" w:rsidRDefault="00853B74" w:rsidP="00DF14CA">
            <w:pPr>
              <w:spacing w:line="192" w:lineRule="auto"/>
              <w:ind w:firstLine="0"/>
              <w:jc w:val="left"/>
              <w:rPr>
                <w:lang w:val="ro-RO" w:eastAsia="ru-RU"/>
              </w:rPr>
            </w:pPr>
            <w:r w:rsidRPr="002F1313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2F1313">
              <w:rPr>
                <w:color w:val="000000"/>
                <w:lang w:val="en-GB"/>
              </w:rPr>
              <w:t>potrivit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modelului</w:t>
            </w:r>
            <w:proofErr w:type="spellEnd"/>
            <w:r w:rsidRPr="002F1313">
              <w:rPr>
                <w:color w:val="000000"/>
                <w:lang w:val="en-GB"/>
              </w:rPr>
              <w:t xml:space="preserve"> din (</w:t>
            </w:r>
            <w:proofErr w:type="spellStart"/>
            <w:r w:rsidRPr="002F1313">
              <w:rPr>
                <w:color w:val="000000"/>
                <w:lang w:val="en-GB"/>
              </w:rPr>
              <w:t>anexa</w:t>
            </w:r>
            <w:proofErr w:type="spellEnd"/>
            <w:r w:rsidRPr="002F1313">
              <w:rPr>
                <w:color w:val="000000"/>
                <w:lang w:val="en-GB"/>
              </w:rPr>
              <w:t xml:space="preserve"> 23), </w:t>
            </w:r>
            <w:proofErr w:type="spellStart"/>
            <w:r w:rsidRPr="002F1313">
              <w:rPr>
                <w:color w:val="000000"/>
                <w:lang w:val="en-GB"/>
              </w:rPr>
              <w:t>confirmate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prin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semnătura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r w:rsidR="00D2005C" w:rsidRPr="002F1313">
              <w:rPr>
                <w:iCs/>
              </w:rPr>
              <w:t>electronica a</w:t>
            </w:r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Participantului</w:t>
            </w:r>
            <w:proofErr w:type="spellEnd"/>
            <w:r w:rsidRPr="002F1313">
              <w:rPr>
                <w:color w:val="000000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73751A6E" w14:textId="5DF3DFE0" w:rsidR="00853B74" w:rsidRPr="002F1313" w:rsidRDefault="00853B74" w:rsidP="00F53145">
            <w:pPr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Obligator</w:t>
            </w:r>
          </w:p>
        </w:tc>
      </w:tr>
      <w:tr w:rsidR="00771D68" w:rsidRPr="009737C6" w14:paraId="10610D11" w14:textId="77777777" w:rsidTr="0052520F">
        <w:tc>
          <w:tcPr>
            <w:tcW w:w="355" w:type="pct"/>
            <w:vAlign w:val="center"/>
          </w:tcPr>
          <w:p w14:paraId="6AA7A6DB" w14:textId="5F805149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4.</w:t>
            </w:r>
          </w:p>
        </w:tc>
        <w:tc>
          <w:tcPr>
            <w:tcW w:w="1836" w:type="pct"/>
            <w:vAlign w:val="center"/>
          </w:tcPr>
          <w:p w14:paraId="3CB90623" w14:textId="7BA0152C" w:rsidR="00771D68" w:rsidRPr="002F1313" w:rsidRDefault="00771D68" w:rsidP="00DF14CA">
            <w:pPr>
              <w:spacing w:line="192" w:lineRule="auto"/>
              <w:ind w:firstLine="0"/>
              <w:jc w:val="left"/>
              <w:rPr>
                <w:color w:val="000000"/>
              </w:rPr>
            </w:pPr>
            <w:proofErr w:type="spellStart"/>
            <w:r w:rsidRPr="002F1313">
              <w:rPr>
                <w:rStyle w:val="Strong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600" w:type="pct"/>
            <w:vAlign w:val="center"/>
          </w:tcPr>
          <w:p w14:paraId="212D39BE" w14:textId="4759210F" w:rsidR="00771D68" w:rsidRPr="002F1313" w:rsidRDefault="00771D68" w:rsidP="00DF14CA">
            <w:pPr>
              <w:spacing w:line="192" w:lineRule="auto"/>
              <w:ind w:firstLine="0"/>
              <w:jc w:val="left"/>
              <w:rPr>
                <w:color w:val="000000"/>
                <w:lang w:val="en-GB"/>
              </w:rPr>
            </w:pPr>
            <w:r w:rsidRPr="002F1313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415621D4" w14:textId="77777777" w:rsidR="00771D68" w:rsidRPr="002F1313" w:rsidRDefault="00771D68" w:rsidP="00F53145">
            <w:pPr>
              <w:ind w:firstLine="0"/>
              <w:jc w:val="center"/>
              <w:rPr>
                <w:iCs/>
                <w:color w:val="000000"/>
              </w:rPr>
            </w:pPr>
            <w:r w:rsidRPr="002F1313">
              <w:rPr>
                <w:iCs/>
                <w:color w:val="000000"/>
              </w:rPr>
              <w:t>Obligator</w:t>
            </w:r>
          </w:p>
          <w:p w14:paraId="5F0CFD5F" w14:textId="205C92A4" w:rsidR="00771D68" w:rsidRPr="002F1313" w:rsidRDefault="00771D68" w:rsidP="00DF14CA">
            <w:pPr>
              <w:spacing w:line="192" w:lineRule="auto"/>
              <w:ind w:firstLine="0"/>
              <w:jc w:val="left"/>
              <w:rPr>
                <w:iCs/>
              </w:rPr>
            </w:pPr>
            <w:r w:rsidRPr="002F1313">
              <w:rPr>
                <w:lang w:val="en-GB"/>
              </w:rPr>
              <w:t xml:space="preserve">in termen de 5 </w:t>
            </w:r>
            <w:proofErr w:type="spellStart"/>
            <w:r w:rsidRPr="002F1313">
              <w:rPr>
                <w:lang w:val="en-GB"/>
              </w:rPr>
              <w:t>zile</w:t>
            </w:r>
            <w:proofErr w:type="spellEnd"/>
            <w:r w:rsidRPr="002F1313">
              <w:rPr>
                <w:lang w:val="en-GB"/>
              </w:rPr>
              <w:t xml:space="preserve"> de la data </w:t>
            </w:r>
            <w:proofErr w:type="spellStart"/>
            <w:r w:rsidRPr="002F1313">
              <w:rPr>
                <w:lang w:val="en-GB"/>
              </w:rPr>
              <w:t>comunicării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rezultatelor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procedurii</w:t>
            </w:r>
            <w:proofErr w:type="spellEnd"/>
            <w:r w:rsidRPr="002F1313">
              <w:rPr>
                <w:lang w:val="en-GB"/>
              </w:rPr>
              <w:t xml:space="preserve"> de </w:t>
            </w:r>
            <w:proofErr w:type="spellStart"/>
            <w:r w:rsidRPr="002F1313">
              <w:rPr>
                <w:lang w:val="en-GB"/>
              </w:rPr>
              <w:t>achiziție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publică</w:t>
            </w:r>
            <w:proofErr w:type="spellEnd"/>
            <w:r w:rsidRPr="002F1313">
              <w:rPr>
                <w:lang w:val="en-GB"/>
              </w:rPr>
              <w:t xml:space="preserve">, </w:t>
            </w:r>
            <w:proofErr w:type="spellStart"/>
            <w:r w:rsidRPr="002F1313">
              <w:rPr>
                <w:lang w:val="en-GB"/>
              </w:rPr>
              <w:t>ofertantul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desemnat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câștigător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va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prezenta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Declarația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autorității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contractante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și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Agenției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Achiziții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Publice</w:t>
            </w:r>
            <w:proofErr w:type="spellEnd"/>
            <w:r w:rsidRPr="002F1313">
              <w:rPr>
                <w:lang w:val="en-GB"/>
              </w:rPr>
              <w:t>.</w:t>
            </w:r>
          </w:p>
        </w:tc>
      </w:tr>
      <w:tr w:rsidR="00771D68" w:rsidRPr="009737C6" w14:paraId="76CCAC88" w14:textId="77777777" w:rsidTr="0052520F">
        <w:tc>
          <w:tcPr>
            <w:tcW w:w="355" w:type="pct"/>
            <w:vAlign w:val="center"/>
          </w:tcPr>
          <w:p w14:paraId="7C8445A6" w14:textId="2CEEC820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5.</w:t>
            </w:r>
          </w:p>
        </w:tc>
        <w:tc>
          <w:tcPr>
            <w:tcW w:w="1836" w:type="pct"/>
            <w:vAlign w:val="center"/>
          </w:tcPr>
          <w:p w14:paraId="7970E584" w14:textId="32021652" w:rsidR="00771D68" w:rsidRPr="002F1313" w:rsidRDefault="00A00834" w:rsidP="00DF14CA">
            <w:pPr>
              <w:spacing w:line="192" w:lineRule="auto"/>
              <w:ind w:firstLine="0"/>
              <w:jc w:val="left"/>
              <w:rPr>
                <w:color w:val="000000"/>
              </w:rPr>
            </w:pPr>
            <w:r w:rsidRPr="00A00834">
              <w:rPr>
                <w:rStyle w:val="Strong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Date </w:t>
            </w:r>
            <w:proofErr w:type="spellStart"/>
            <w:r w:rsidRPr="00A00834">
              <w:rPr>
                <w:rStyle w:val="Strong"/>
                <w:b w:val="0"/>
                <w:bCs w:val="0"/>
                <w:color w:val="000000"/>
                <w:shd w:val="clear" w:color="auto" w:fill="FFFFFF"/>
                <w:lang w:val="en-GB"/>
              </w:rPr>
              <w:t>despre</w:t>
            </w:r>
            <w:proofErr w:type="spellEnd"/>
            <w:r w:rsidRPr="00A00834">
              <w:rPr>
                <w:rStyle w:val="Strong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participant</w:t>
            </w:r>
          </w:p>
        </w:tc>
        <w:tc>
          <w:tcPr>
            <w:tcW w:w="1600" w:type="pct"/>
            <w:vAlign w:val="center"/>
          </w:tcPr>
          <w:p w14:paraId="7B21EEAA" w14:textId="47CE692E" w:rsidR="00771D68" w:rsidRPr="002F1313" w:rsidRDefault="00771D68" w:rsidP="00DF14CA">
            <w:pPr>
              <w:spacing w:line="192" w:lineRule="auto"/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Copie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5FCDD762" w14:textId="54A5F814" w:rsidR="00771D68" w:rsidRPr="002F1313" w:rsidRDefault="00771D68" w:rsidP="00F53145">
            <w:pPr>
              <w:ind w:firstLine="0"/>
              <w:jc w:val="center"/>
              <w:rPr>
                <w:iCs/>
              </w:rPr>
            </w:pPr>
            <w:r>
              <w:rPr>
                <w:iCs/>
                <w:color w:val="000000"/>
              </w:rPr>
              <w:t>O</w:t>
            </w:r>
            <w:r>
              <w:rPr>
                <w:iCs/>
              </w:rPr>
              <w:t>bligator</w:t>
            </w:r>
          </w:p>
        </w:tc>
      </w:tr>
      <w:tr w:rsidR="00A00834" w:rsidRPr="009737C6" w14:paraId="4369E89D" w14:textId="77777777" w:rsidTr="00074AD9">
        <w:tc>
          <w:tcPr>
            <w:tcW w:w="355" w:type="pct"/>
            <w:vAlign w:val="center"/>
          </w:tcPr>
          <w:p w14:paraId="45FDDC17" w14:textId="145C47D1" w:rsidR="00A00834" w:rsidRPr="002F1313" w:rsidRDefault="00A00834" w:rsidP="00A00834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1836" w:type="pct"/>
          </w:tcPr>
          <w:p w14:paraId="6AE1DFFB" w14:textId="77777777" w:rsidR="00A00834" w:rsidRDefault="00A00834" w:rsidP="00DF14CA">
            <w:pPr>
              <w:spacing w:line="192" w:lineRule="auto"/>
              <w:ind w:firstLine="0"/>
              <w:jc w:val="left"/>
            </w:pPr>
            <w:proofErr w:type="spellStart"/>
            <w:r>
              <w:t>Licența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anexa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cazul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</w:t>
            </w:r>
          </w:p>
          <w:p w14:paraId="765A8F99" w14:textId="77777777" w:rsidR="00A00834" w:rsidRDefault="00A00834" w:rsidP="00DF14CA">
            <w:pPr>
              <w:spacing w:line="192" w:lineRule="auto"/>
              <w:ind w:firstLine="0"/>
              <w:jc w:val="left"/>
            </w:pPr>
            <w:proofErr w:type="spellStart"/>
            <w:r>
              <w:t>acest</w:t>
            </w:r>
            <w:proofErr w:type="spellEnd"/>
            <w:r>
              <w:t xml:space="preserve"> gen de </w:t>
            </w:r>
            <w:proofErr w:type="spellStart"/>
            <w:r>
              <w:t>activitate</w:t>
            </w:r>
            <w:proofErr w:type="spellEnd"/>
            <w:r>
              <w:t xml:space="preserve"> se </w:t>
            </w:r>
            <w:proofErr w:type="spellStart"/>
            <w:r>
              <w:t>licențiază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alt</w:t>
            </w:r>
          </w:p>
          <w:p w14:paraId="0B43E4AF" w14:textId="77777777" w:rsidR="00A00834" w:rsidRDefault="00A00834" w:rsidP="00DF14CA">
            <w:pPr>
              <w:spacing w:line="192" w:lineRule="auto"/>
              <w:ind w:firstLine="0"/>
              <w:jc w:val="left"/>
            </w:pPr>
            <w:r>
              <w:t xml:space="preserve">document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confirmă</w:t>
            </w:r>
            <w:proofErr w:type="spellEnd"/>
            <w:r>
              <w:t xml:space="preserve"> </w:t>
            </w:r>
            <w:proofErr w:type="spellStart"/>
            <w:r>
              <w:t>dreptul</w:t>
            </w:r>
            <w:proofErr w:type="spellEnd"/>
            <w:r>
              <w:t xml:space="preserve"> de a </w:t>
            </w:r>
            <w:proofErr w:type="spellStart"/>
            <w:r>
              <w:t>presta</w:t>
            </w:r>
            <w:proofErr w:type="spellEnd"/>
          </w:p>
          <w:p w14:paraId="46A8CA0B" w14:textId="77777777" w:rsidR="00A00834" w:rsidRDefault="00A00834" w:rsidP="00DF14CA">
            <w:pPr>
              <w:spacing w:line="192" w:lineRule="auto"/>
              <w:ind w:firstLine="0"/>
              <w:jc w:val="left"/>
            </w:pPr>
            <w:proofErr w:type="spellStart"/>
            <w:r>
              <w:t>astfel</w:t>
            </w:r>
            <w:proofErr w:type="spellEnd"/>
            <w:r>
              <w:t xml:space="preserve"> de </w:t>
            </w:r>
            <w:proofErr w:type="spellStart"/>
            <w:r>
              <w:t>servicii</w:t>
            </w:r>
            <w:proofErr w:type="spellEnd"/>
            <w:r>
              <w:t xml:space="preserve">,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organul</w:t>
            </w:r>
            <w:proofErr w:type="spellEnd"/>
          </w:p>
          <w:p w14:paraId="36F133C6" w14:textId="545BD1E0" w:rsidR="00A00834" w:rsidRDefault="00A00834" w:rsidP="00DF14CA">
            <w:pPr>
              <w:spacing w:line="192" w:lineRule="auto"/>
              <w:ind w:firstLine="0"/>
              <w:jc w:val="left"/>
              <w:rPr>
                <w:rStyle w:val="Strong"/>
                <w:b w:val="0"/>
                <w:bCs w:val="0"/>
                <w:color w:val="000000"/>
                <w:shd w:val="clear" w:color="auto" w:fill="FFFFFF"/>
                <w:lang w:val="en-GB"/>
              </w:rPr>
            </w:pPr>
            <w:proofErr w:type="spellStart"/>
            <w:r>
              <w:t>abilitat</w:t>
            </w:r>
            <w:proofErr w:type="spellEnd"/>
          </w:p>
        </w:tc>
        <w:tc>
          <w:tcPr>
            <w:tcW w:w="1600" w:type="pct"/>
            <w:vAlign w:val="center"/>
          </w:tcPr>
          <w:p w14:paraId="5E5C0F77" w14:textId="138A0FC2" w:rsidR="00A00834" w:rsidRDefault="00A00834" w:rsidP="00DF14CA">
            <w:pPr>
              <w:spacing w:line="192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Copie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0CCA2E96" w14:textId="22009B38" w:rsidR="00A00834" w:rsidRDefault="00A00834" w:rsidP="00F53145">
            <w:pPr>
              <w:ind w:firstLine="0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O</w:t>
            </w:r>
            <w:r>
              <w:rPr>
                <w:iCs/>
              </w:rPr>
              <w:t>bligator</w:t>
            </w:r>
          </w:p>
        </w:tc>
      </w:tr>
      <w:tr w:rsidR="00A00834" w:rsidRPr="009737C6" w14:paraId="5B3348F2" w14:textId="77777777" w:rsidTr="00074AD9">
        <w:tc>
          <w:tcPr>
            <w:tcW w:w="355" w:type="pct"/>
            <w:vAlign w:val="center"/>
          </w:tcPr>
          <w:p w14:paraId="08636C7E" w14:textId="7827B2D9" w:rsidR="00A00834" w:rsidRDefault="00A00834" w:rsidP="00A00834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1836" w:type="pct"/>
          </w:tcPr>
          <w:p w14:paraId="6945D3DF" w14:textId="66187FD6" w:rsidR="00A00834" w:rsidRDefault="00A00834" w:rsidP="00DF14CA">
            <w:pPr>
              <w:spacing w:line="192" w:lineRule="auto"/>
              <w:ind w:firstLine="0"/>
              <w:jc w:val="left"/>
            </w:pPr>
            <w:r w:rsidRPr="00A00834">
              <w:t xml:space="preserve">Cerere de </w:t>
            </w:r>
            <w:proofErr w:type="spellStart"/>
            <w:r w:rsidRPr="00A00834">
              <w:t>participare</w:t>
            </w:r>
            <w:proofErr w:type="spellEnd"/>
          </w:p>
        </w:tc>
        <w:tc>
          <w:tcPr>
            <w:tcW w:w="1600" w:type="pct"/>
            <w:vAlign w:val="center"/>
          </w:tcPr>
          <w:p w14:paraId="41B942C2" w14:textId="180B82A2" w:rsidR="00A00834" w:rsidRPr="00A00834" w:rsidRDefault="00A00834" w:rsidP="00DF14CA">
            <w:pPr>
              <w:spacing w:line="192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spellStart"/>
            <w:r w:rsidRPr="00A00834">
              <w:rPr>
                <w:color w:val="000000"/>
                <w:shd w:val="clear" w:color="auto" w:fill="FFFFFF"/>
              </w:rPr>
              <w:t>Anexa</w:t>
            </w:r>
            <w:proofErr w:type="spellEnd"/>
            <w:r w:rsidRPr="00A00834">
              <w:rPr>
                <w:color w:val="000000"/>
                <w:shd w:val="clear" w:color="auto" w:fill="FFFFFF"/>
              </w:rPr>
              <w:t xml:space="preserve"> nr.7 la </w:t>
            </w:r>
            <w:proofErr w:type="spellStart"/>
            <w:r w:rsidRPr="00A00834">
              <w:rPr>
                <w:color w:val="000000"/>
                <w:shd w:val="clear" w:color="auto" w:fill="FFFFFF"/>
              </w:rPr>
              <w:t>Documenta</w:t>
            </w:r>
            <w:r>
              <w:rPr>
                <w:color w:val="000000"/>
                <w:shd w:val="clear" w:color="auto" w:fill="FFFFFF"/>
              </w:rPr>
              <w:t>ț</w:t>
            </w:r>
            <w:r w:rsidRPr="00A00834">
              <w:rPr>
                <w:color w:val="000000"/>
                <w:shd w:val="clear" w:color="auto" w:fill="FFFFFF"/>
              </w:rPr>
              <w:t>ia</w:t>
            </w:r>
            <w:proofErr w:type="spellEnd"/>
            <w:r w:rsidRPr="00A00834">
              <w:rPr>
                <w:color w:val="000000"/>
                <w:shd w:val="clear" w:color="auto" w:fill="FFFFFF"/>
              </w:rPr>
              <w:t xml:space="preserve"> standard</w:t>
            </w:r>
          </w:p>
          <w:p w14:paraId="7B42E03E" w14:textId="77777777" w:rsidR="00A00834" w:rsidRPr="00A00834" w:rsidRDefault="00A00834" w:rsidP="00DF14CA">
            <w:pPr>
              <w:spacing w:line="192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A00834">
              <w:rPr>
                <w:color w:val="000000"/>
                <w:shd w:val="clear" w:color="auto" w:fill="FFFFFF"/>
              </w:rPr>
              <w:t xml:space="preserve">nr.115 din 15.09. 2021, </w:t>
            </w:r>
            <w:proofErr w:type="spellStart"/>
            <w:r w:rsidRPr="00A00834">
              <w:rPr>
                <w:color w:val="000000"/>
                <w:shd w:val="clear" w:color="auto" w:fill="FFFFFF"/>
              </w:rPr>
              <w:t>confirmat</w:t>
            </w:r>
            <w:proofErr w:type="spellEnd"/>
            <w:r w:rsidRPr="00A0083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00834">
              <w:rPr>
                <w:color w:val="000000"/>
                <w:shd w:val="clear" w:color="auto" w:fill="FFFFFF"/>
              </w:rPr>
              <w:t>prin</w:t>
            </w:r>
            <w:proofErr w:type="spellEnd"/>
          </w:p>
          <w:p w14:paraId="36DDF165" w14:textId="4FA1AD93" w:rsidR="00A00834" w:rsidRDefault="00A00834" w:rsidP="00DF14CA">
            <w:pPr>
              <w:spacing w:line="192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spellStart"/>
            <w:r w:rsidRPr="00A00834">
              <w:rPr>
                <w:color w:val="000000"/>
                <w:shd w:val="clear" w:color="auto" w:fill="FFFFFF"/>
              </w:rPr>
              <w:t>semnatura</w:t>
            </w:r>
            <w:proofErr w:type="spellEnd"/>
            <w:r w:rsidRPr="00A00834">
              <w:rPr>
                <w:color w:val="000000"/>
                <w:shd w:val="clear" w:color="auto" w:fill="FFFFFF"/>
              </w:rPr>
              <w:t xml:space="preserve"> electronica</w:t>
            </w:r>
          </w:p>
        </w:tc>
        <w:tc>
          <w:tcPr>
            <w:tcW w:w="1209" w:type="pct"/>
            <w:vAlign w:val="center"/>
          </w:tcPr>
          <w:p w14:paraId="7B82924B" w14:textId="6ABFD281" w:rsidR="00A00834" w:rsidRDefault="00F53145" w:rsidP="00F53145">
            <w:pPr>
              <w:ind w:firstLine="0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O</w:t>
            </w:r>
            <w:r>
              <w:rPr>
                <w:iCs/>
              </w:rPr>
              <w:t>bligator</w:t>
            </w:r>
          </w:p>
        </w:tc>
      </w:tr>
    </w:tbl>
    <w:p w14:paraId="59BF8D53" w14:textId="77777777" w:rsidR="00853B74" w:rsidRPr="00691A28" w:rsidRDefault="00853B74" w:rsidP="0077359A">
      <w:pPr>
        <w:ind w:left="284" w:firstLine="0"/>
        <w:rPr>
          <w:bCs/>
          <w:lang w:val="ro-RO" w:eastAsia="ru-RU"/>
        </w:rPr>
      </w:pPr>
    </w:p>
    <w:p w14:paraId="0B03061C" w14:textId="51B9A36E" w:rsidR="00850D1C" w:rsidRDefault="00850D1C" w:rsidP="00F53145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F53145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F53145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F53145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F53145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59"/>
        <w:gridCol w:w="5258"/>
        <w:gridCol w:w="176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F53145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F53145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F53145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F531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F53145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F53145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F531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F53145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F53145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F53145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F5314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F5314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F5314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F53145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F5314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F53145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F53145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F53145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F5314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F5314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2F1313" w:rsidRDefault="00850D1C" w:rsidP="00F5314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informaţii relevante</w:t>
      </w:r>
      <w:r w:rsidRPr="002F1313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Default="00142D1C" w:rsidP="00DF14CA">
      <w:pPr>
        <w:ind w:firstLine="0"/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771D68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99053007">
    <w:abstractNumId w:val="5"/>
  </w:num>
  <w:num w:numId="2" w16cid:durableId="1571965161">
    <w:abstractNumId w:val="1"/>
  </w:num>
  <w:num w:numId="3" w16cid:durableId="828712343">
    <w:abstractNumId w:val="4"/>
  </w:num>
  <w:num w:numId="4" w16cid:durableId="1442646690">
    <w:abstractNumId w:val="0"/>
  </w:num>
  <w:num w:numId="5" w16cid:durableId="978345126">
    <w:abstractNumId w:val="2"/>
  </w:num>
  <w:num w:numId="6" w16cid:durableId="1094938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91186"/>
    <w:rsid w:val="000C2769"/>
    <w:rsid w:val="00134F52"/>
    <w:rsid w:val="00142D1C"/>
    <w:rsid w:val="00165A92"/>
    <w:rsid w:val="00166124"/>
    <w:rsid w:val="001A32F5"/>
    <w:rsid w:val="001A7203"/>
    <w:rsid w:val="001B1636"/>
    <w:rsid w:val="001C1880"/>
    <w:rsid w:val="00214E18"/>
    <w:rsid w:val="002404C2"/>
    <w:rsid w:val="00266F39"/>
    <w:rsid w:val="002B0BDB"/>
    <w:rsid w:val="002F1313"/>
    <w:rsid w:val="002F18DA"/>
    <w:rsid w:val="003169E6"/>
    <w:rsid w:val="00324ADF"/>
    <w:rsid w:val="00365054"/>
    <w:rsid w:val="00376BE9"/>
    <w:rsid w:val="003A5EFE"/>
    <w:rsid w:val="00445AC1"/>
    <w:rsid w:val="004517BF"/>
    <w:rsid w:val="00513F00"/>
    <w:rsid w:val="0052520F"/>
    <w:rsid w:val="005908A5"/>
    <w:rsid w:val="00592BB6"/>
    <w:rsid w:val="00691A28"/>
    <w:rsid w:val="006B06F3"/>
    <w:rsid w:val="00723246"/>
    <w:rsid w:val="00727946"/>
    <w:rsid w:val="00751A10"/>
    <w:rsid w:val="00771D68"/>
    <w:rsid w:val="0077359A"/>
    <w:rsid w:val="0077606D"/>
    <w:rsid w:val="00795F29"/>
    <w:rsid w:val="007977E4"/>
    <w:rsid w:val="007A6A46"/>
    <w:rsid w:val="007A78BF"/>
    <w:rsid w:val="007F15FB"/>
    <w:rsid w:val="0083791B"/>
    <w:rsid w:val="00850D1C"/>
    <w:rsid w:val="00853B74"/>
    <w:rsid w:val="00871FB2"/>
    <w:rsid w:val="008F6E9C"/>
    <w:rsid w:val="00953088"/>
    <w:rsid w:val="009B3B2C"/>
    <w:rsid w:val="00A00834"/>
    <w:rsid w:val="00A3372D"/>
    <w:rsid w:val="00A427B6"/>
    <w:rsid w:val="00A52044"/>
    <w:rsid w:val="00A56FC6"/>
    <w:rsid w:val="00A94EBA"/>
    <w:rsid w:val="00AB3809"/>
    <w:rsid w:val="00AB54BC"/>
    <w:rsid w:val="00AF708D"/>
    <w:rsid w:val="00B25F02"/>
    <w:rsid w:val="00BD4F26"/>
    <w:rsid w:val="00C53B31"/>
    <w:rsid w:val="00C731FE"/>
    <w:rsid w:val="00CA73A8"/>
    <w:rsid w:val="00CB6A95"/>
    <w:rsid w:val="00CF0296"/>
    <w:rsid w:val="00D05B98"/>
    <w:rsid w:val="00D06462"/>
    <w:rsid w:val="00D10AC3"/>
    <w:rsid w:val="00D2005C"/>
    <w:rsid w:val="00D27211"/>
    <w:rsid w:val="00DF14CA"/>
    <w:rsid w:val="00DF698C"/>
    <w:rsid w:val="00E829CA"/>
    <w:rsid w:val="00EA3E75"/>
    <w:rsid w:val="00ED49B7"/>
    <w:rsid w:val="00F06FF2"/>
    <w:rsid w:val="00F53145"/>
    <w:rsid w:val="00F9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13F00"/>
    <w:rPr>
      <w:color w:val="808080"/>
    </w:rPr>
  </w:style>
  <w:style w:type="paragraph" w:styleId="ListParagraph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F7A79-D67A-43F5-A8D1-6FC5334C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970</Words>
  <Characters>5534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3</cp:revision>
  <cp:lastPrinted>2025-11-03T09:29:00Z</cp:lastPrinted>
  <dcterms:created xsi:type="dcterms:W3CDTF">2025-11-17T09:54:00Z</dcterms:created>
  <dcterms:modified xsi:type="dcterms:W3CDTF">2025-11-19T08:05:00Z</dcterms:modified>
</cp:coreProperties>
</file>