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NoSpacing"/>
              <w:jc w:val="right"/>
              <w:rPr>
                <w:lang w:val="ro-RO"/>
              </w:rPr>
            </w:pP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09162C">
              <w:rPr>
                <w:b/>
                <w:sz w:val="32"/>
                <w:szCs w:val="32"/>
              </w:rPr>
              <w:t xml:space="preserve">            Produse a</w:t>
            </w:r>
            <w:r w:rsidR="00815C1D">
              <w:rPr>
                <w:b/>
                <w:sz w:val="32"/>
                <w:szCs w:val="32"/>
              </w:rPr>
              <w:t>limentare semestrul II anul 2020</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9162C">
              <w:rPr>
                <w:color w:val="333333"/>
                <w:shd w:val="clear" w:color="auto" w:fill="E0E6EB"/>
              </w:rPr>
              <w:t>Conform SIA RSAP</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00DC781E">
              <w:rPr>
                <w:sz w:val="32"/>
                <w:szCs w:val="32"/>
              </w:rPr>
              <w:t xml:space="preserve"> </w:t>
            </w:r>
            <w:r w:rsidR="003E3793" w:rsidRPr="0044741F">
              <w:rPr>
                <w:b/>
                <w:bCs/>
                <w:noProof w:val="0"/>
                <w:color w:val="000000"/>
                <w:lang w:val="en-GB" w:eastAsia="ru-RU"/>
              </w:rPr>
              <w:t xml:space="preserve">IMSP </w:t>
            </w:r>
            <w:proofErr w:type="spellStart"/>
            <w:r w:rsidR="00DC781E">
              <w:rPr>
                <w:b/>
                <w:bCs/>
                <w:noProof w:val="0"/>
                <w:color w:val="000000"/>
                <w:lang w:val="en-GB" w:eastAsia="ru-RU"/>
              </w:rPr>
              <w:t>Institutul</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Neurologie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și</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Neurochirurgie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Diomid</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Gherman</w:t>
            </w:r>
            <w:proofErr w:type="spellEnd"/>
            <w:r w:rsidR="002F3A47">
              <w:rPr>
                <w:b/>
                <w:bCs/>
                <w:noProof w:val="0"/>
                <w:color w:val="000000"/>
                <w:lang w:val="en-GB" w:eastAsia="ru-RU"/>
              </w:rPr>
              <w:t>"</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D57BE1">
              <w:rPr>
                <w:rStyle w:val="Strong"/>
                <w:color w:val="000000"/>
                <w:sz w:val="21"/>
                <w:szCs w:val="21"/>
                <w:shd w:val="clear" w:color="auto" w:fill="FFFFFF"/>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s>
              <w:spacing w:before="0"/>
              <w:ind w:left="360"/>
              <w:jc w:val="center"/>
            </w:pPr>
            <w:bookmarkStart w:id="2" w:name="_Toc392180118"/>
            <w:bookmarkStart w:id="3" w:name="_Toc449539008"/>
            <w:r w:rsidRPr="00D060C5">
              <w:t xml:space="preserve">Secțiunea 1. </w:t>
            </w:r>
            <w:r w:rsidR="00B41118" w:rsidRPr="00D060C5">
              <w:t>Dispoziții generale</w:t>
            </w:r>
            <w:bookmarkEnd w:id="2"/>
            <w:bookmarkEnd w:id="3"/>
          </w:p>
        </w:tc>
      </w:tr>
      <w:tr w:rsidR="00B41118" w:rsidRPr="00C00499" w:rsidTr="00AE077C">
        <w:trPr>
          <w:trHeight w:val="697"/>
        </w:trPr>
        <w:tc>
          <w:tcPr>
            <w:tcW w:w="9747" w:type="dxa"/>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060C5">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060C5">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060C5">
              <w:rPr>
                <w:rFonts w:ascii="Times New Roman" w:hAnsi="Times New Roman"/>
                <w:b w:val="0"/>
                <w:color w:val="auto"/>
              </w:rPr>
              <w:t>libera  concurenţă;</w:t>
            </w:r>
            <w:bookmarkEnd w:id="8"/>
            <w:bookmarkEnd w:id="9"/>
            <w:bookmarkEnd w:id="10"/>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060C5">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D060C5">
              <w:rPr>
                <w:rFonts w:ascii="Times New Roman" w:hAnsi="Times New Roman"/>
                <w:b w:val="0"/>
                <w:color w:val="auto"/>
              </w:rPr>
              <w:t>transparenţa;</w:t>
            </w:r>
            <w:bookmarkEnd w:id="14"/>
            <w:bookmarkEnd w:id="15"/>
            <w:bookmarkEnd w:id="16"/>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060C5">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060C5">
              <w:rPr>
                <w:rFonts w:ascii="Times New Roman" w:hAnsi="Times New Roman"/>
                <w:b w:val="0"/>
                <w:color w:val="auto"/>
              </w:rPr>
              <w:t>protecția mediului;</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respectarea ordinii de drept;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confidenţialitatea</w:t>
            </w:r>
            <w:bookmarkEnd w:id="20"/>
            <w:bookmarkEnd w:id="21"/>
            <w:bookmarkEnd w:id="22"/>
            <w:r w:rsidRPr="00D060C5">
              <w:rPr>
                <w:rFonts w:ascii="Times New Roman" w:hAnsi="Times New Roman"/>
                <w:b w:val="0"/>
                <w:color w:val="auto"/>
              </w:rPr>
              <w: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asumarea răspunderii în cadrul procedurilor de achiziţie publică.</w:t>
            </w:r>
          </w:p>
          <w:p w:rsidR="00B41118" w:rsidRPr="001C7A3C" w:rsidRDefault="00B41118" w:rsidP="00AE077C"/>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060C5">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060C5">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 xml:space="preserve">Cheltuielile de participare la </w:t>
            </w:r>
            <w:bookmarkEnd w:id="27"/>
            <w:bookmarkEnd w:id="28"/>
            <w:r w:rsidRPr="00D060C5">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060C5">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060C5">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060C5">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D060C5">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D060C5">
              <w:rPr>
                <w:rFonts w:ascii="Times New Roman" w:hAnsi="Times New Roman"/>
                <w:b w:val="0"/>
                <w:color w:val="auto"/>
              </w:rPr>
              <w:t>va întreprinde orice alte măsuri pre</w:t>
            </w:r>
            <w:r w:rsidR="00AE077C" w:rsidRPr="00D060C5">
              <w:rPr>
                <w:rFonts w:ascii="Times New Roman" w:hAnsi="Times New Roman"/>
                <w:b w:val="0"/>
                <w:color w:val="auto"/>
              </w:rPr>
              <w:t xml:space="preserve">văzute în articolul 40 al Legii </w:t>
            </w:r>
            <w:r w:rsidR="00AE077C" w:rsidRPr="00D060C5">
              <w:rPr>
                <w:rFonts w:ascii="Times New Roman" w:hAnsi="Times New Roman"/>
                <w:b w:val="0"/>
                <w:color w:val="auto"/>
                <w:lang w:val="en-GB"/>
              </w:rPr>
              <w:t>nr. 131/2015</w:t>
            </w:r>
            <w:bookmarkEnd w:id="40"/>
            <w:bookmarkEnd w:id="41"/>
            <w:bookmarkEnd w:id="42"/>
            <w:r w:rsidRPr="00D060C5">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D060C5">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D060C5">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D060C5">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D060C5">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D060C5">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D060C5">
              <w:rPr>
                <w:rFonts w:ascii="Times New Roman" w:hAnsi="Times New Roman"/>
                <w:b w:val="0"/>
                <w:color w:val="auto"/>
              </w:rPr>
              <w:t>menționate la lit. a)-d)</w:t>
            </w:r>
            <w:r w:rsidRPr="00D060C5">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 w:val="left" w:pos="1134"/>
              </w:tabs>
              <w:spacing w:before="0"/>
              <w:jc w:val="center"/>
            </w:pPr>
            <w:bookmarkStart w:id="58" w:name="_Toc392180141"/>
            <w:bookmarkStart w:id="59" w:name="_Toc449539031"/>
            <w:r w:rsidRPr="00D060C5">
              <w:lastRenderedPageBreak/>
              <w:t xml:space="preserve">Secțiunea a-2-a. </w:t>
            </w:r>
            <w:r w:rsidR="00B41118" w:rsidRPr="00D060C5">
              <w:t>Criterii de calificare</w:t>
            </w:r>
            <w:bookmarkEnd w:id="58"/>
            <w:bookmarkEnd w:id="59"/>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060C5">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287D8C">
            <w:pPr>
              <w:pStyle w:val="ListParagraph"/>
              <w:numPr>
                <w:ilvl w:val="0"/>
                <w:numId w:val="1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060C5">
              <w:t>Eligibilitatea ofertantului</w:t>
            </w:r>
            <w:bookmarkEnd w:id="62"/>
            <w:bookmarkEnd w:id="63"/>
            <w:r w:rsidRPr="00D060C5">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287D8C">
            <w:pPr>
              <w:numPr>
                <w:ilvl w:val="0"/>
                <w:numId w:val="1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287D8C">
            <w:pPr>
              <w:numPr>
                <w:ilvl w:val="0"/>
                <w:numId w:val="1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87D8C">
            <w:pPr>
              <w:numPr>
                <w:ilvl w:val="0"/>
                <w:numId w:val="1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87D8C">
            <w:pPr>
              <w:numPr>
                <w:ilvl w:val="0"/>
                <w:numId w:val="1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87D8C">
            <w:pPr>
              <w:numPr>
                <w:ilvl w:val="0"/>
                <w:numId w:val="1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87D8C">
            <w:pPr>
              <w:numPr>
                <w:ilvl w:val="0"/>
                <w:numId w:val="1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87D8C">
            <w:pPr>
              <w:numPr>
                <w:ilvl w:val="0"/>
                <w:numId w:val="1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D060C5"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D060C5">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060C5">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060C5">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060C5">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060C5">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Calificarea</w:t>
            </w:r>
            <w:r w:rsidRPr="00D060C5">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D060C5" w:rsidRDefault="00E245A4" w:rsidP="00E245A4">
            <w:pPr>
              <w:pStyle w:val="Heading2"/>
              <w:keepNext w:val="0"/>
              <w:keepLines w:val="0"/>
              <w:tabs>
                <w:tab w:val="left" w:pos="360"/>
                <w:tab w:val="left" w:pos="1134"/>
              </w:tabs>
              <w:spacing w:before="0"/>
              <w:jc w:val="center"/>
            </w:pPr>
            <w:bookmarkStart w:id="76" w:name="_Toc392180151"/>
            <w:bookmarkStart w:id="77" w:name="_Toc449539041"/>
            <w:r w:rsidRPr="00D060C5">
              <w:lastRenderedPageBreak/>
              <w:t>Secțiunea a-3-a.</w:t>
            </w:r>
            <w:r w:rsidR="00B41118" w:rsidRPr="00D060C5">
              <w:t>Pregătirea ofertelor</w:t>
            </w:r>
            <w:bookmarkEnd w:id="76"/>
            <w:bookmarkEnd w:id="7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060C5">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sidR="00E245A4">
              <w:rPr>
                <w:color w:val="000000"/>
              </w:rPr>
              <w:t>/2015</w:t>
            </w:r>
            <w:r>
              <w:rPr>
                <w:color w:val="000000"/>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060C5">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060C5">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060C5">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87D8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87D8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87D8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87D8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87D8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87D8C">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87D8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060C5">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060C5">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060C5">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060C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D060C5" w:rsidRDefault="00EA1F8A" w:rsidP="00C5629E">
            <w:pPr>
              <w:pStyle w:val="Heading2"/>
              <w:keepNext w:val="0"/>
              <w:keepLines w:val="0"/>
              <w:tabs>
                <w:tab w:val="left" w:pos="360"/>
                <w:tab w:val="left" w:pos="1134"/>
              </w:tabs>
              <w:spacing w:before="0"/>
              <w:jc w:val="center"/>
            </w:pPr>
            <w:bookmarkStart w:id="94" w:name="_Toc392180160"/>
            <w:bookmarkStart w:id="95" w:name="_Toc449539050"/>
            <w:r w:rsidRPr="00D060C5">
              <w:lastRenderedPageBreak/>
              <w:t xml:space="preserve">Secțiunea a-4-a. </w:t>
            </w:r>
            <w:r w:rsidR="00B41118" w:rsidRPr="00D060C5">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060C5">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 xml:space="preserve">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D060C5"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060C5">
              <w:t>Termenul limită</w:t>
            </w:r>
            <w:r w:rsidR="00B41118" w:rsidRPr="00D060C5">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060C5">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060C5">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06" w:name="_Toc392180166"/>
            <w:bookmarkStart w:id="107" w:name="_Toc449539056"/>
            <w:r w:rsidRPr="00D060C5">
              <w:lastRenderedPageBreak/>
              <w:t>Secțiunea a-5-a.</w:t>
            </w:r>
            <w:r w:rsidR="00B41118" w:rsidRPr="00D060C5">
              <w:t>Evaluarea și compararea ofertelor</w:t>
            </w:r>
            <w:bookmarkEnd w:id="106"/>
            <w:bookmarkEnd w:id="10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D060C5">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060C5">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lastRenderedPageBreak/>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060C5">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87D8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060C5">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060C5">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060C5">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00499">
              <w:lastRenderedPageBreak/>
              <w:t>face o apreciere similară a capacităţilor acelui ofertant în executarea contractului.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060C5">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22" w:name="_Toc392180179"/>
            <w:bookmarkStart w:id="123" w:name="_Toc449539069"/>
            <w:r w:rsidRPr="00D060C5">
              <w:lastRenderedPageBreak/>
              <w:t xml:space="preserve">Secțiunea a-2-a. </w:t>
            </w:r>
            <w:r w:rsidR="00B41118" w:rsidRPr="00D060C5">
              <w:t>Adjudecarea contractului</w:t>
            </w:r>
            <w:bookmarkEnd w:id="122"/>
            <w:bookmarkEnd w:id="123"/>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060C5">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060C5">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 xml:space="preserve">La momentul adjudecării contractului, autoritatea contractantă are posibilitatea  de a </w:t>
            </w:r>
            <w:r w:rsidRPr="004E4C42">
              <w:lastRenderedPageBreak/>
              <w:t>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D060C5">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D060C5">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060C5">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060C5">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w:t>
            </w:r>
            <w:r w:rsidRPr="00690EEB">
              <w:lastRenderedPageBreak/>
              <w:t xml:space="preserve">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39" w:name="_Toc358300268"/>
            <w:bookmarkStart w:id="140" w:name="_Toc392180190"/>
            <w:bookmarkStart w:id="141" w:name="_Toc449539078"/>
            <w:r w:rsidRPr="00D060C5">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IMSP Instittutul Neurologie și Neurochirurgie„DIOMID GHERMAN</w:t>
                  </w:r>
                  <w:r w:rsidRPr="003F7956">
                    <w:rPr>
                      <w:rFonts w:ascii="Times New Roman" w:hAnsi="Times New Roman"/>
                      <w:b/>
                      <w:i/>
                      <w:szCs w:val="24"/>
                    </w:rPr>
                    <w:t>”, 100</w:t>
                  </w:r>
                  <w:r>
                    <w:rPr>
                      <w:rFonts w:ascii="Times New Roman" w:hAnsi="Times New Roman"/>
                      <w:b/>
                      <w:i/>
                      <w:szCs w:val="24"/>
                    </w:rPr>
                    <w:t>3600150602</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09162C" w:rsidP="00DC781E">
                  <w:pPr>
                    <w:keepNext/>
                    <w:spacing w:before="48" w:after="48"/>
                    <w:rPr>
                      <w:bCs/>
                      <w:color w:val="000000"/>
                      <w:lang w:eastAsia="ru-RU"/>
                    </w:rPr>
                  </w:pPr>
                  <w:r>
                    <w:rPr>
                      <w:bCs/>
                      <w:color w:val="000000"/>
                      <w:lang w:eastAsia="ru-RU"/>
                    </w:rPr>
                    <w:t>Prod</w:t>
                  </w:r>
                  <w:r w:rsidR="00815C1D">
                    <w:rPr>
                      <w:bCs/>
                      <w:color w:val="000000"/>
                      <w:lang w:eastAsia="ru-RU"/>
                    </w:rPr>
                    <w:t>use alimentare semestrul II 2020</w:t>
                  </w:r>
                </w:p>
                <w:p w:rsidR="00DC781E" w:rsidRPr="003F7956" w:rsidRDefault="00DC781E" w:rsidP="00DC781E">
                  <w:pPr>
                    <w:pStyle w:val="BodyText"/>
                    <w:rPr>
                      <w:rFonts w:ascii="Times New Roman" w:hAnsi="Times New Roman"/>
                      <w:b/>
                      <w:i/>
                      <w:szCs w:val="24"/>
                    </w:rPr>
                  </w:pP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57BE1" w:rsidP="00DC781E">
                  <w:pPr>
                    <w:pStyle w:val="BodyText"/>
                    <w:rPr>
                      <w:rFonts w:ascii="Times New Roman" w:hAnsi="Times New Roman"/>
                      <w:b/>
                      <w:i/>
                      <w:szCs w:val="24"/>
                    </w:rPr>
                  </w:pPr>
                  <w:r>
                    <w:rPr>
                      <w:rFonts w:ascii="Times New Roman" w:hAnsi="Times New Roman"/>
                      <w:b/>
                      <w:i/>
                      <w:szCs w:val="24"/>
                    </w:rPr>
                    <w:t>Licitație Publică</w:t>
                  </w:r>
                </w:p>
              </w:tc>
            </w:tr>
            <w:tr w:rsidR="00DC781E"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bunuri</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403EF1" w:rsidRDefault="0009162C" w:rsidP="00DC781E">
                  <w:pPr>
                    <w:pStyle w:val="BodyText"/>
                    <w:rPr>
                      <w:rFonts w:ascii="Times New Roman" w:hAnsi="Times New Roman"/>
                      <w:b/>
                      <w:i/>
                      <w:szCs w:val="24"/>
                    </w:rPr>
                  </w:pPr>
                  <w:r>
                    <w:rPr>
                      <w:rFonts w:ascii="Times New Roman" w:hAnsi="Times New Roman"/>
                      <w:color w:val="333333"/>
                      <w:szCs w:val="24"/>
                      <w:shd w:val="clear" w:color="auto" w:fill="E0E6EB"/>
                    </w:rPr>
                    <w:t>Conform SIA RSAP</w:t>
                  </w:r>
                </w:p>
              </w:tc>
            </w:tr>
            <w:tr w:rsidR="00DC781E"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CNAM</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limba de stat</w:t>
                  </w:r>
                </w:p>
              </w:tc>
            </w:tr>
            <w:tr w:rsidR="00DC781E"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ight="-13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DC781E" w:rsidRPr="003F7956" w:rsidRDefault="00DC781E" w:rsidP="00DC781E">
                  <w:pPr>
                    <w:jc w:val="both"/>
                    <w:rPr>
                      <w:i/>
                    </w:rPr>
                  </w:pPr>
                </w:p>
              </w:tc>
              <w:tc>
                <w:tcPr>
                  <w:tcW w:w="1390" w:type="dxa"/>
                  <w:tcBorders>
                    <w:top w:val="single" w:sz="4" w:space="0" w:color="auto"/>
                    <w:right w:val="single" w:sz="4" w:space="0" w:color="auto"/>
                  </w:tcBorders>
                  <w:vAlign w:val="center"/>
                </w:tcPr>
                <w:p w:rsidR="00DC781E" w:rsidRPr="00F650BC" w:rsidRDefault="00DC781E" w:rsidP="00AE077C">
                  <w:pPr>
                    <w:pStyle w:val="BodyText"/>
                    <w:tabs>
                      <w:tab w:val="right" w:pos="4743"/>
                    </w:tabs>
                    <w:rPr>
                      <w:b/>
                      <w:i/>
                      <w:szCs w:val="22"/>
                    </w:rPr>
                  </w:pPr>
                </w:p>
              </w:tc>
            </w:tr>
            <w:tr w:rsidR="00DC781E" w:rsidRPr="00F650BC" w:rsidTr="00DC781E">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p>
              </w:tc>
              <w:tc>
                <w:tcPr>
                  <w:tcW w:w="3316" w:type="dxa"/>
                  <w:tcBorders>
                    <w:left w:val="single" w:sz="4" w:space="0" w:color="auto"/>
                  </w:tcBorders>
                </w:tcPr>
                <w:p w:rsidR="00DC781E" w:rsidRPr="003F7956" w:rsidRDefault="00DC781E" w:rsidP="00DC781E">
                  <w:r w:rsidRPr="003F7956">
                    <w:rPr>
                      <w:color w:val="000000"/>
                      <w:lang w:eastAsia="ru-RU"/>
                    </w:rPr>
                    <w:t>Adresa: </w:t>
                  </w:r>
                  <w:r w:rsidRPr="003F7956">
                    <w:rPr>
                      <w:b/>
                      <w:bCs/>
                      <w:color w:val="000000"/>
                      <w:lang w:eastAsia="ru-RU"/>
                    </w:rPr>
                    <w:t xml:space="preserve">Republica Moldova, mun. Chişinău, str. </w:t>
                  </w:r>
                  <w:r>
                    <w:rPr>
                      <w:b/>
                      <w:bCs/>
                      <w:color w:val="000000"/>
                      <w:lang w:eastAsia="ru-RU"/>
                    </w:rPr>
                    <w:t>Korolenko 2</w:t>
                  </w:r>
                  <w:r w:rsidRPr="003F7956">
                    <w:rPr>
                      <w:color w:val="000000"/>
                      <w:lang w:eastAsia="ru-RU"/>
                    </w:rPr>
                    <w:br/>
                    <w:t>Tel: </w:t>
                  </w:r>
                  <w:r w:rsidRPr="003F7956">
                    <w:rPr>
                      <w:b/>
                      <w:bCs/>
                      <w:color w:val="000000"/>
                      <w:lang w:eastAsia="ru-RU"/>
                    </w:rPr>
                    <w:t>022-</w:t>
                  </w:r>
                  <w:r>
                    <w:rPr>
                      <w:b/>
                      <w:bCs/>
                      <w:color w:val="000000"/>
                      <w:lang w:eastAsia="ru-RU"/>
                    </w:rPr>
                    <w:t>82-90-16</w:t>
                  </w:r>
                  <w:r w:rsidRPr="003F7956">
                    <w:rPr>
                      <w:color w:val="000000"/>
                      <w:lang w:eastAsia="ru-RU"/>
                    </w:rPr>
                    <w:t> </w:t>
                  </w:r>
                  <w:r w:rsidRPr="003F7956">
                    <w:rPr>
                      <w:color w:val="000000"/>
                      <w:lang w:eastAsia="ru-RU"/>
                    </w:rPr>
                    <w:br/>
                    <w:t>E-mail: </w:t>
                  </w:r>
                  <w:r>
                    <w:rPr>
                      <w:b/>
                      <w:bCs/>
                      <w:color w:val="000000"/>
                      <w:lang w:eastAsia="ru-RU"/>
                    </w:rPr>
                    <w:t>imspinn@gmail.com</w:t>
                  </w:r>
                  <w:r w:rsidRPr="003F7956">
                    <w:rPr>
                      <w:color w:val="000000"/>
                      <w:lang w:eastAsia="ru-RU"/>
                    </w:rPr>
                    <w:br/>
                    <w:t>Persoana de contact: </w:t>
                  </w:r>
                  <w:r>
                    <w:rPr>
                      <w:b/>
                      <w:bCs/>
                      <w:color w:val="000000"/>
                      <w:lang w:eastAsia="ru-RU"/>
                    </w:rPr>
                    <w:t>Traian Harbuz</w:t>
                  </w:r>
                </w:p>
              </w:tc>
              <w:tc>
                <w:tcPr>
                  <w:tcW w:w="1390" w:type="dxa"/>
                  <w:tcBorders>
                    <w:right w:val="single" w:sz="4" w:space="0" w:color="auto"/>
                  </w:tcBorders>
                  <w:vAlign w:val="center"/>
                </w:tcPr>
                <w:p w:rsidR="00DC781E" w:rsidRPr="00D71E6A" w:rsidRDefault="00DC781E" w:rsidP="00AE077C">
                  <w:pPr>
                    <w:pStyle w:val="BodyText"/>
                    <w:tabs>
                      <w:tab w:val="right" w:pos="4743"/>
                    </w:tabs>
                    <w:rPr>
                      <w:b/>
                      <w:i/>
                      <w:szCs w:val="22"/>
                    </w:rPr>
                  </w:pPr>
                </w:p>
              </w:tc>
            </w:tr>
            <w:tr w:rsidR="00DC781E"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E35BF2">
                  <w:pPr>
                    <w:pStyle w:val="BodyText"/>
                    <w:tabs>
                      <w:tab w:val="right" w:pos="4743"/>
                    </w:tabs>
                    <w:rPr>
                      <w:b/>
                      <w:i/>
                      <w:szCs w:val="22"/>
                    </w:rPr>
                  </w:pPr>
                </w:p>
              </w:tc>
            </w:tr>
            <w:tr w:rsidR="00DC781E"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E35BF2" w:rsidRDefault="00DC781E" w:rsidP="00E35BF2">
                  <w:pPr>
                    <w:pStyle w:val="ListParagraph"/>
                    <w:numPr>
                      <w:ilvl w:val="0"/>
                      <w:numId w:val="0"/>
                    </w:numPr>
                    <w:tabs>
                      <w:tab w:val="clear" w:pos="1134"/>
                      <w:tab w:val="left" w:pos="284"/>
                      <w:tab w:val="right" w:pos="9531"/>
                    </w:tabs>
                    <w:spacing w:line="360" w:lineRule="auto"/>
                    <w:ind w:left="360"/>
                    <w:contextualSpacing/>
                    <w:jc w:val="left"/>
                    <w:rPr>
                      <w:b/>
                      <w:i/>
                    </w:rPr>
                  </w:pPr>
                </w:p>
              </w:tc>
            </w:tr>
            <w:tr w:rsidR="00DC781E"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287D8C">
            <w:pPr>
              <w:pStyle w:val="Heading2"/>
              <w:keepNext w:val="0"/>
              <w:keepLines w:val="0"/>
              <w:numPr>
                <w:ilvl w:val="0"/>
                <w:numId w:val="11"/>
              </w:numPr>
              <w:tabs>
                <w:tab w:val="left" w:pos="360"/>
              </w:tabs>
              <w:spacing w:before="0"/>
              <w:jc w:val="center"/>
            </w:pPr>
            <w:bookmarkStart w:id="142" w:name="_Toc392180191"/>
            <w:bookmarkStart w:id="143" w:name="_Toc449539079"/>
            <w:r w:rsidRPr="00D060C5">
              <w:t>Listă bunurilorși specificații tehnice:</w:t>
            </w:r>
            <w:bookmarkEnd w:id="142"/>
            <w:bookmarkEnd w:id="143"/>
          </w:p>
          <w:p w:rsidR="000E4346" w:rsidRDefault="000E4346" w:rsidP="000E4346"/>
          <w:p w:rsidR="000E4346" w:rsidRPr="000E4346" w:rsidRDefault="000E4346" w:rsidP="000E4346">
            <w:r>
              <w:lastRenderedPageBreak/>
              <w:t>Lista bunuri</w:t>
            </w:r>
            <w:r w:rsidR="007768EA">
              <w:t xml:space="preserve">lor și </w:t>
            </w:r>
            <w:r w:rsidR="001A0891">
              <w:t>specificația deplină se atașează</w:t>
            </w:r>
            <w:r>
              <w:t xml:space="preserve"> separat</w:t>
            </w:r>
            <w:r w:rsidR="00656957">
              <w:t xml:space="preserve"> în </w:t>
            </w:r>
            <w:r w:rsidR="00656957" w:rsidRPr="004C6064">
              <w:rPr>
                <w:i/>
                <w:spacing w:val="-4"/>
                <w:sz w:val="22"/>
                <w:szCs w:val="22"/>
                <w:lang w:val="en-US"/>
              </w:rPr>
              <w:t>SIA RSAP</w:t>
            </w:r>
            <w:r w:rsidR="00656957">
              <w:t xml:space="preserve"> </w:t>
            </w:r>
            <w:r>
              <w:t>.</w:t>
            </w:r>
          </w:p>
          <w:p w:rsidR="001B3007" w:rsidRPr="001B3007" w:rsidRDefault="001B3007" w:rsidP="001B3007"/>
        </w:tc>
      </w:tr>
    </w:tbl>
    <w:p w:rsidR="00DD39E5" w:rsidRPr="00DD39E5" w:rsidRDefault="00DD39E5" w:rsidP="00B41118">
      <w:pPr>
        <w:rPr>
          <w:sz w:val="20"/>
          <w:szCs w:val="20"/>
        </w:rPr>
      </w:pPr>
    </w:p>
    <w:p w:rsidR="00B41118" w:rsidRPr="00C00499" w:rsidRDefault="00B41118" w:rsidP="00287D8C">
      <w:pPr>
        <w:pStyle w:val="Heading2"/>
        <w:keepNext w:val="0"/>
        <w:keepLines w:val="0"/>
        <w:numPr>
          <w:ilvl w:val="0"/>
          <w:numId w:val="1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57BE1" w:rsidP="00300E02">
            <w:pPr>
              <w:tabs>
                <w:tab w:val="left" w:pos="372"/>
              </w:tabs>
              <w:suppressAutoHyphens/>
              <w:spacing w:before="120" w:after="120"/>
              <w:ind w:left="372"/>
            </w:pPr>
            <w:r w:rsidRPr="003F7956">
              <w:rPr>
                <w:bCs/>
                <w:color w:val="000000"/>
                <w:lang w:eastAsia="ru-RU"/>
              </w:rPr>
              <w:t>Oferta va fi însoţită de o Garanţie pentru ofertă (emisă de o bancă comercială) conform formularului F3.2 din secţiunea a 3-a – Formulare pentru depunerea ofertei</w:t>
            </w:r>
            <w:r w:rsidRPr="003F7956">
              <w:rPr>
                <w:color w:val="000000"/>
                <w:lang w:eastAsia="ru-RU"/>
              </w:rPr>
              <w:br/>
              <w:t>sau</w:t>
            </w:r>
            <w:r w:rsidRPr="003F7956">
              <w:rPr>
                <w:color w:val="000000"/>
                <w:lang w:eastAsia="ru-RU"/>
              </w:rPr>
              <w:br/>
            </w:r>
            <w:r w:rsidRPr="003F7956">
              <w:rPr>
                <w:bCs/>
                <w:color w:val="000000"/>
                <w:lang w:eastAsia="ru-RU"/>
              </w:rPr>
              <w:t>Garanţia pentru ofertă prin transfer la contul autorităţii contractante, conform următoarelor date bancare:</w:t>
            </w:r>
            <w:r w:rsidRPr="003F7956">
              <w:rPr>
                <w:color w:val="000000"/>
                <w:lang w:eastAsia="ru-RU"/>
              </w:rPr>
              <w:t> </w:t>
            </w:r>
            <w:r w:rsidRPr="003F7956">
              <w:rPr>
                <w:color w:val="000000"/>
                <w:lang w:eastAsia="ru-RU"/>
              </w:rPr>
              <w:br/>
              <w:t>Beneficiarul plăţii:  </w:t>
            </w:r>
            <w:r>
              <w:rPr>
                <w:b/>
                <w:i/>
              </w:rPr>
              <w:t>IMSP Instittutul Neurologie și Neurochirurgie„DIOMID GHERMAN</w:t>
            </w:r>
            <w:r w:rsidRPr="003F7956">
              <w:rPr>
                <w:b/>
                <w:i/>
              </w:rPr>
              <w:t>”,</w:t>
            </w:r>
            <w:r w:rsidRPr="003F7956">
              <w:rPr>
                <w:color w:val="000000"/>
                <w:lang w:eastAsia="ru-RU"/>
              </w:rPr>
              <w:br/>
              <w:t>Denumirea Băncii: </w:t>
            </w:r>
            <w:r>
              <w:rPr>
                <w:bCs/>
                <w:color w:val="000000"/>
                <w:lang w:eastAsia="ru-RU"/>
              </w:rPr>
              <w:t>Victoriabank</w:t>
            </w:r>
            <w:r w:rsidRPr="003F7956">
              <w:rPr>
                <w:color w:val="000000"/>
                <w:lang w:eastAsia="ru-RU"/>
              </w:rPr>
              <w:t> </w:t>
            </w:r>
            <w:r w:rsidRPr="003F7956">
              <w:rPr>
                <w:color w:val="000000"/>
                <w:lang w:eastAsia="ru-RU"/>
              </w:rPr>
              <w:br/>
              <w:t>Codul fiscal: </w:t>
            </w:r>
            <w:r w:rsidRPr="003F7956">
              <w:rPr>
                <w:b/>
                <w:i/>
              </w:rPr>
              <w:t>100</w:t>
            </w:r>
            <w:r>
              <w:rPr>
                <w:b/>
                <w:i/>
              </w:rPr>
              <w:t>3600150602</w:t>
            </w:r>
            <w:r w:rsidRPr="003F7956">
              <w:rPr>
                <w:color w:val="000000"/>
                <w:lang w:eastAsia="ru-RU"/>
              </w:rPr>
              <w:br/>
              <w:t>IBAN: </w:t>
            </w:r>
            <w:r>
              <w:rPr>
                <w:bCs/>
                <w:color w:val="000000"/>
                <w:lang w:eastAsia="ru-RU"/>
              </w:rPr>
              <w:t>MD52VI022511</w:t>
            </w:r>
            <w:r w:rsidR="00CE39E4">
              <w:rPr>
                <w:bCs/>
                <w:color w:val="000000"/>
                <w:lang w:eastAsia="ru-RU"/>
              </w:rPr>
              <w:t>7</w:t>
            </w:r>
            <w:r>
              <w:rPr>
                <w:bCs/>
                <w:color w:val="000000"/>
                <w:lang w:eastAsia="ru-RU"/>
              </w:rPr>
              <w:t>00000034MDL</w:t>
            </w:r>
            <w:r w:rsidRPr="003F7956">
              <w:rPr>
                <w:bCs/>
                <w:color w:val="000000"/>
                <w:lang w:eastAsia="ru-RU"/>
              </w:rPr>
              <w:t>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0E02" w:rsidP="00AE077C">
            <w:pPr>
              <w:tabs>
                <w:tab w:val="left" w:pos="372"/>
              </w:tabs>
              <w:suppressAutoHyphens/>
            </w:pPr>
            <w:r>
              <w:rPr>
                <w:i/>
                <w:sz w:val="22"/>
                <w:szCs w:val="22"/>
              </w:rPr>
              <w:t xml:space="preserve">       </w:t>
            </w:r>
            <w:r w:rsidR="00E66554">
              <w:rPr>
                <w:bCs/>
                <w:color w:val="000000"/>
                <w:lang w:eastAsia="ru-RU"/>
              </w:rPr>
              <w:t>1</w:t>
            </w:r>
            <w:r w:rsidR="00D57BE1" w:rsidRPr="003F7956">
              <w:rPr>
                <w:bCs/>
                <w:color w:val="000000"/>
                <w:lang w:eastAsia="ru-RU"/>
              </w:rPr>
              <w:t>% </w:t>
            </w:r>
            <w:r w:rsidR="00D57BE1" w:rsidRPr="003F7956">
              <w:rPr>
                <w:color w:val="000000"/>
                <w:lang w:eastAsia="ru-RU"/>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Strong"/>
                <w:sz w:val="26"/>
                <w:szCs w:val="26"/>
              </w:rPr>
              <w:t>DDP - Franco destina</w:t>
            </w:r>
            <w:r w:rsidRPr="00F71A14">
              <w:rPr>
                <w:rStyle w:val="Strong"/>
                <w:rFonts w:ascii="Cambria Math" w:hAnsi="Cambria Math" w:cs="Cambria Math"/>
                <w:sz w:val="26"/>
                <w:szCs w:val="26"/>
              </w:rPr>
              <w:t>ț</w:t>
            </w:r>
            <w:r w:rsidRPr="00F71A14">
              <w:rPr>
                <w:rStyle w:val="Strong"/>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Strong"/>
                <w:b w:val="0"/>
                <w:color w:val="FF0000"/>
                <w:shd w:val="clear" w:color="auto" w:fill="FFFFFF"/>
              </w:rPr>
              <w:t>la necesitate</w:t>
            </w:r>
            <w:r w:rsidRPr="00A4683C">
              <w:rPr>
                <w:rStyle w:val="Strong"/>
                <w:b w:val="0"/>
                <w:color w:val="FF0000"/>
                <w:shd w:val="clear" w:color="auto" w:fill="FFFFFF"/>
              </w:rPr>
              <w:t xml:space="preserve"> in </w:t>
            </w:r>
            <w:r>
              <w:rPr>
                <w:rStyle w:val="Strong"/>
                <w:b w:val="0"/>
                <w:color w:val="FF0000"/>
                <w:shd w:val="clear" w:color="auto" w:fill="FFFFFF"/>
              </w:rPr>
              <w:t>termen de 10 zile de la comanda,</w:t>
            </w:r>
            <w:r w:rsidRPr="00A4683C">
              <w:rPr>
                <w:rStyle w:val="Strong"/>
                <w:b w:val="0"/>
                <w:color w:val="FF0000"/>
                <w:shd w:val="clear" w:color="auto" w:fill="FFFFFF"/>
              </w:rPr>
              <w:t xml:space="preserve"> pe parcursul anului </w:t>
            </w:r>
            <w:r w:rsidR="00C232D3">
              <w:rPr>
                <w:color w:val="FF0000"/>
              </w:rPr>
              <w:t>2020</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bCs/>
              </w:rPr>
              <w:t xml:space="preserve">Chişinău </w:t>
            </w:r>
            <w:r w:rsidRPr="009C013A">
              <w:t>str.</w:t>
            </w:r>
            <w:r w:rsidR="00300E02">
              <w:t xml:space="preserve"> Korolenko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Strong"/>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6" w:name="_Toc358300271"/>
            <w:bookmarkStart w:id="147" w:name="_Toc392180194"/>
            <w:bookmarkStart w:id="148" w:name="_Toc449539082"/>
            <w:r w:rsidRPr="00D060C5">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BodyText"/>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BodyText"/>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9" w:name="_Toc358300272"/>
            <w:bookmarkStart w:id="150" w:name="_Toc392180195"/>
            <w:bookmarkStart w:id="151" w:name="_Toc449539083"/>
            <w:r w:rsidRPr="00D060C5">
              <w:lastRenderedPageBreak/>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4C6064" w:rsidP="00AE077C">
            <w:pPr>
              <w:tabs>
                <w:tab w:val="right" w:pos="4743"/>
              </w:tabs>
              <w:jc w:val="both"/>
              <w:rPr>
                <w:i/>
              </w:rPr>
            </w:pPr>
            <w:r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52" w:name="_Toc358300273"/>
            <w:bookmarkStart w:id="153" w:name="_Toc392180196"/>
            <w:bookmarkStart w:id="154" w:name="_Toc449539084"/>
            <w:r w:rsidRPr="00D060C5">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rPr>
            </w:pPr>
            <w:r w:rsidRPr="004F0F1B">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768EA" w:rsidRDefault="00473A05" w:rsidP="00AE077C">
            <w:pPr>
              <w:tabs>
                <w:tab w:val="right" w:pos="4743"/>
              </w:tabs>
              <w:jc w:val="both"/>
              <w:rPr>
                <w:color w:val="000000"/>
              </w:rPr>
            </w:pPr>
            <w:r>
              <w:rPr>
                <w:color w:val="000000"/>
                <w:sz w:val="22"/>
                <w:szCs w:val="22"/>
              </w:rPr>
              <w:t xml:space="preserve"> </w:t>
            </w:r>
            <w:r w:rsidR="007768EA" w:rsidRPr="007768EA">
              <w:rPr>
                <w:color w:val="000000"/>
                <w:sz w:val="22"/>
                <w:szCs w:val="22"/>
              </w:rPr>
              <w:t>Se va aplica criteriul de e</w:t>
            </w:r>
            <w:r w:rsidR="00B41118" w:rsidRPr="007768EA">
              <w:rPr>
                <w:color w:val="000000"/>
                <w:sz w:val="22"/>
                <w:szCs w:val="22"/>
              </w:rPr>
              <w:t xml:space="preserve">valuare: </w:t>
            </w:r>
          </w:p>
          <w:p w:rsidR="00B41118" w:rsidRPr="00934D10" w:rsidRDefault="00473A05" w:rsidP="00AE077C">
            <w:pPr>
              <w:tabs>
                <w:tab w:val="right" w:pos="4743"/>
              </w:tabs>
              <w:jc w:val="both"/>
              <w:rPr>
                <w:b/>
                <w:i/>
                <w:iCs/>
                <w:color w:val="000000"/>
                <w:lang w:val="en-US"/>
              </w:rPr>
            </w:pPr>
            <w:r>
              <w:rPr>
                <w:b/>
                <w:i/>
                <w:color w:val="000000"/>
                <w:sz w:val="22"/>
                <w:szCs w:val="22"/>
                <w:lang w:val="en-US"/>
              </w:rPr>
              <w:t xml:space="preserve"> </w:t>
            </w:r>
            <w:r w:rsidR="004C6064" w:rsidRPr="004C6064">
              <w:rPr>
                <w:b/>
                <w:i/>
                <w:color w:val="000000"/>
                <w:sz w:val="22"/>
                <w:szCs w:val="22"/>
                <w:lang w:val="en-US"/>
              </w:rPr>
              <w:t xml:space="preserve">cel mai </w:t>
            </w:r>
            <w:r w:rsidR="00EE251E">
              <w:rPr>
                <w:b/>
                <w:i/>
                <w:color w:val="000000"/>
                <w:sz w:val="22"/>
                <w:szCs w:val="22"/>
                <w:lang w:val="en-US"/>
              </w:rPr>
              <w:t xml:space="preserve">mic </w:t>
            </w:r>
            <w:r w:rsidR="00934D10">
              <w:rPr>
                <w:b/>
                <w:i/>
                <w:color w:val="000000"/>
                <w:sz w:val="22"/>
                <w:szCs w:val="22"/>
                <w:lang w:val="en-US"/>
              </w:rPr>
              <w:t>preț</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73A05" w:rsidP="00AE077C">
            <w:pPr>
              <w:tabs>
                <w:tab w:val="right" w:pos="4743"/>
              </w:tabs>
              <w:jc w:val="both"/>
              <w:rPr>
                <w:i/>
                <w:color w:val="000000"/>
              </w:rPr>
            </w:pPr>
            <w:r>
              <w:rPr>
                <w:b/>
                <w:i/>
                <w:spacing w:val="-2"/>
                <w:sz w:val="22"/>
                <w:szCs w:val="22"/>
              </w:rPr>
              <w:t xml:space="preserve"> </w:t>
            </w:r>
            <w:r w:rsidR="00D57BE1">
              <w:rPr>
                <w:b/>
                <w:i/>
                <w:spacing w:val="-2"/>
                <w:sz w:val="22"/>
                <w:szCs w:val="22"/>
              </w:rPr>
              <w:t>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57BE1" w:rsidP="00181A17">
            <w:pPr>
              <w:suppressAutoHyphens/>
              <w:spacing w:before="120" w:after="120"/>
              <w:ind w:left="372"/>
              <w:rPr>
                <w:color w:val="000000"/>
              </w:rPr>
            </w:pPr>
            <w:r w:rsidRPr="003F7956">
              <w:rPr>
                <w:b/>
                <w:bCs/>
                <w:color w:val="000000"/>
                <w:lang w:eastAsia="ru-RU"/>
              </w:rPr>
              <w:t>Garanţia de bună execuţie prin transfer la contul autorităţii contractante, conform următoarelor date bancare:</w:t>
            </w:r>
            <w:r w:rsidRPr="003F7956">
              <w:rPr>
                <w:color w:val="000000"/>
                <w:lang w:eastAsia="ru-RU"/>
              </w:rPr>
              <w:t> </w:t>
            </w:r>
            <w:r w:rsidRPr="003F7956">
              <w:rPr>
                <w:color w:val="000000"/>
                <w:lang w:eastAsia="ru-RU"/>
              </w:rPr>
              <w:br/>
              <w:t>Beneficiarul plăţii:</w:t>
            </w:r>
            <w:r>
              <w:rPr>
                <w:b/>
                <w:i/>
              </w:rPr>
              <w:t xml:space="preserve"> IMSP Instittutul Neurologie și Neurochirurgie„DIOMID GHERMAN</w:t>
            </w:r>
            <w:r w:rsidRPr="003F7956">
              <w:rPr>
                <w:color w:val="000000"/>
                <w:lang w:eastAsia="ru-RU"/>
              </w:rPr>
              <w:t>  </w:t>
            </w:r>
            <w:r w:rsidRPr="003F7956">
              <w:rPr>
                <w:color w:val="000000"/>
                <w:lang w:eastAsia="ru-RU"/>
              </w:rPr>
              <w:br/>
              <w:t>Denumirea Băncii: </w:t>
            </w:r>
            <w:r>
              <w:rPr>
                <w:b/>
                <w:bCs/>
                <w:color w:val="000000"/>
                <w:lang w:eastAsia="ru-RU"/>
              </w:rPr>
              <w:t>Victoriabank</w:t>
            </w:r>
            <w:r w:rsidRPr="003F7956">
              <w:rPr>
                <w:color w:val="000000"/>
                <w:lang w:eastAsia="ru-RU"/>
              </w:rPr>
              <w:t> </w:t>
            </w:r>
            <w:r w:rsidRPr="003F7956">
              <w:rPr>
                <w:color w:val="000000"/>
                <w:lang w:eastAsia="ru-RU"/>
              </w:rPr>
              <w:br/>
              <w:t>Codul fiscal:</w:t>
            </w:r>
            <w:r>
              <w:rPr>
                <w:color w:val="000000"/>
                <w:lang w:eastAsia="ru-RU"/>
              </w:rPr>
              <w:t xml:space="preserve"> </w:t>
            </w:r>
            <w:r w:rsidRPr="003F7956">
              <w:rPr>
                <w:b/>
                <w:i/>
              </w:rPr>
              <w:t>100</w:t>
            </w:r>
            <w:r>
              <w:rPr>
                <w:b/>
                <w:i/>
              </w:rPr>
              <w:t>3600150602</w:t>
            </w:r>
            <w:r w:rsidRPr="003F7956">
              <w:rPr>
                <w:color w:val="000000"/>
                <w:lang w:eastAsia="ru-RU"/>
              </w:rPr>
              <w:br/>
              <w:t>IBAN: </w:t>
            </w:r>
            <w:r>
              <w:rPr>
                <w:bCs/>
                <w:color w:val="000000"/>
                <w:lang w:eastAsia="ru-RU"/>
              </w:rPr>
              <w:t>MD52VI022511</w:t>
            </w:r>
            <w:r w:rsidR="00157DEF">
              <w:rPr>
                <w:bCs/>
                <w:color w:val="000000"/>
                <w:lang w:eastAsia="ru-RU"/>
              </w:rPr>
              <w:t>7</w:t>
            </w:r>
            <w:r>
              <w:rPr>
                <w:bCs/>
                <w:color w:val="000000"/>
                <w:lang w:eastAsia="ru-RU"/>
              </w:rPr>
              <w:t>00000034MDL</w:t>
            </w:r>
            <w:r w:rsidRPr="003F7956">
              <w:rPr>
                <w:color w:val="000000"/>
                <w:lang w:eastAsia="ru-RU"/>
              </w:rPr>
              <w:br/>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7657" w:rsidP="00AE077C">
            <w:pPr>
              <w:tabs>
                <w:tab w:val="right" w:pos="4743"/>
              </w:tabs>
              <w:jc w:val="both"/>
              <w:rPr>
                <w:b/>
                <w:i/>
                <w:iCs/>
                <w:color w:val="FF0000"/>
                <w:lang w:val="en-US"/>
              </w:rPr>
            </w:pPr>
            <w:r>
              <w:rPr>
                <w:b/>
                <w:i/>
                <w:spacing w:val="-2"/>
                <w:sz w:val="22"/>
                <w:szCs w:val="22"/>
              </w:rPr>
              <w:t xml:space="preserve"> </w:t>
            </w:r>
            <w:r w:rsidR="004C6064"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D060C5"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D060C5" w:rsidRDefault="00B41118" w:rsidP="00AE077C">
            <w:pPr>
              <w:pStyle w:val="Heading2"/>
            </w:pPr>
            <w:bookmarkStart w:id="157" w:name="_Toc392180198"/>
            <w:bookmarkStart w:id="158" w:name="_Toc449539086"/>
            <w:r w:rsidRPr="00D060C5">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87D8C">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87D8C">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87D8C">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87D8C">
            <w:pPr>
              <w:numPr>
                <w:ilvl w:val="0"/>
                <w:numId w:val="10"/>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87D8C">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87D8C">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3375" w:type="pct"/>
        <w:tblLayout w:type="fixed"/>
        <w:tblLook w:val="04A0"/>
      </w:tblPr>
      <w:tblGrid>
        <w:gridCol w:w="672"/>
        <w:gridCol w:w="1698"/>
        <w:gridCol w:w="275"/>
        <w:gridCol w:w="1287"/>
        <w:gridCol w:w="1193"/>
        <w:gridCol w:w="2777"/>
        <w:gridCol w:w="1696"/>
        <w:gridCol w:w="1148"/>
      </w:tblGrid>
      <w:tr w:rsidR="00EE251E" w:rsidRPr="00C00499" w:rsidTr="00F81268">
        <w:trPr>
          <w:gridAfter w:val="7"/>
          <w:wAfter w:w="4687" w:type="pct"/>
          <w:trHeight w:val="697"/>
        </w:trPr>
        <w:tc>
          <w:tcPr>
            <w:tcW w:w="313" w:type="pct"/>
          </w:tcPr>
          <w:p w:rsidR="00EE251E" w:rsidRPr="00D060C5" w:rsidRDefault="00EE251E" w:rsidP="00F81268">
            <w:pPr>
              <w:pStyle w:val="Heading2"/>
              <w:rPr>
                <w:b w:val="0"/>
                <w:sz w:val="20"/>
                <w:szCs w:val="20"/>
                <w:lang w:val="en-US"/>
              </w:rPr>
            </w:pPr>
          </w:p>
        </w:tc>
      </w:tr>
      <w:tr w:rsidR="00EE251E" w:rsidRPr="00C00499" w:rsidTr="00F81268">
        <w:trPr>
          <w:gridAfter w:val="7"/>
          <w:wAfter w:w="4687" w:type="pct"/>
        </w:trPr>
        <w:tc>
          <w:tcPr>
            <w:tcW w:w="313" w:type="pct"/>
            <w:tcBorders>
              <w:bottom w:val="single" w:sz="4" w:space="0" w:color="auto"/>
            </w:tcBorders>
          </w:tcPr>
          <w:p w:rsidR="00EE251E" w:rsidRPr="00C00499" w:rsidRDefault="00EE251E" w:rsidP="00F81268">
            <w:pPr>
              <w:pStyle w:val="BankNormal"/>
              <w:spacing w:after="0"/>
              <w:jc w:val="both"/>
              <w:rPr>
                <w:i/>
                <w:iCs/>
                <w:szCs w:val="24"/>
                <w:lang w:val="ro-RO"/>
              </w:rPr>
            </w:pPr>
          </w:p>
        </w:tc>
      </w:tr>
      <w:tr w:rsidR="00EE251E" w:rsidRPr="00C00499" w:rsidTr="00F81268">
        <w:trPr>
          <w:gridAfter w:val="5"/>
          <w:wAfter w:w="3769" w:type="pct"/>
          <w:trHeight w:val="567"/>
        </w:trPr>
        <w:tc>
          <w:tcPr>
            <w:tcW w:w="313" w:type="pct"/>
          </w:tcPr>
          <w:p w:rsidR="00EE251E" w:rsidRPr="00C00499" w:rsidRDefault="00EE251E" w:rsidP="00F81268"/>
        </w:tc>
        <w:tc>
          <w:tcPr>
            <w:tcW w:w="918" w:type="pct"/>
            <w:gridSpan w:val="2"/>
            <w:shd w:val="clear" w:color="auto" w:fill="auto"/>
          </w:tcPr>
          <w:p w:rsidR="00EE251E" w:rsidRPr="00C00499" w:rsidRDefault="00EE251E" w:rsidP="00F81268"/>
        </w:tc>
      </w:tr>
      <w:tr w:rsidR="00EE251E" w:rsidRPr="00C00499" w:rsidTr="00F81268">
        <w:trPr>
          <w:trHeight w:val="104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rPr>
                <w:b/>
              </w:rPr>
            </w:pPr>
            <w:r w:rsidRPr="00C00499">
              <w:rPr>
                <w:b/>
              </w:rPr>
              <w:t>Cod CPV</w:t>
            </w:r>
          </w:p>
        </w:tc>
        <w:tc>
          <w:tcPr>
            <w:tcW w:w="790"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F81268">
            <w:pPr>
              <w:jc w:val="center"/>
              <w:rPr>
                <w:b/>
              </w:rPr>
            </w:pPr>
            <w:r w:rsidRPr="00C00499">
              <w:rPr>
                <w:b/>
              </w:rPr>
              <w:t>Modelul articolului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F81268">
            <w:pPr>
              <w:jc w:val="center"/>
              <w:rPr>
                <w:b/>
              </w:rPr>
            </w:pPr>
            <w:r w:rsidRPr="00C00499">
              <w:rPr>
                <w:b/>
              </w:rPr>
              <w:t>Ţara de origine</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F81268">
            <w:pPr>
              <w:jc w:val="center"/>
              <w:rPr>
                <w:b/>
              </w:rPr>
            </w:pPr>
            <w:r w:rsidRPr="00C00499">
              <w:rPr>
                <w:b/>
              </w:rPr>
              <w:t>Produ-cătorul</w:t>
            </w:r>
          </w:p>
        </w:tc>
        <w:tc>
          <w:tcPr>
            <w:tcW w:w="1292" w:type="pct"/>
            <w:tcBorders>
              <w:top w:val="single" w:sz="4" w:space="0" w:color="auto"/>
              <w:left w:val="single" w:sz="4" w:space="0" w:color="auto"/>
              <w:bottom w:val="single" w:sz="4" w:space="0" w:color="auto"/>
              <w:right w:val="single" w:sz="4" w:space="0" w:color="auto"/>
            </w:tcBorders>
            <w:shd w:val="clear" w:color="auto" w:fill="auto"/>
          </w:tcPr>
          <w:p w:rsidR="00EE251E" w:rsidRPr="002A72E0" w:rsidRDefault="00EE251E" w:rsidP="00F81268">
            <w:pPr>
              <w:jc w:val="center"/>
              <w:rPr>
                <w:b/>
              </w:rPr>
            </w:pPr>
            <w:r w:rsidRPr="00C00499">
              <w:rPr>
                <w:b/>
              </w:rPr>
              <w:t>Specificarea tehnică deplină solicitată de</w:t>
            </w:r>
            <w:r>
              <w:rPr>
                <w:b/>
              </w:rPr>
              <w:t xml:space="preserve"> către autoritatea contractantă</w:t>
            </w:r>
          </w:p>
        </w:tc>
        <w:tc>
          <w:tcPr>
            <w:tcW w:w="789" w:type="pct"/>
            <w:tcBorders>
              <w:top w:val="single" w:sz="4" w:space="0" w:color="auto"/>
              <w:left w:val="single" w:sz="4" w:space="0" w:color="auto"/>
              <w:bottom w:val="single" w:sz="4" w:space="0" w:color="auto"/>
              <w:right w:val="single" w:sz="4" w:space="0" w:color="auto"/>
            </w:tcBorders>
          </w:tcPr>
          <w:p w:rsidR="00EE251E" w:rsidRPr="00291B03" w:rsidRDefault="00EE251E" w:rsidP="00F81268">
            <w:pPr>
              <w:jc w:val="center"/>
              <w:rPr>
                <w:b/>
              </w:rPr>
            </w:pPr>
            <w:r w:rsidRPr="00C00499">
              <w:rPr>
                <w:b/>
              </w:rPr>
              <w:t>Specificarea tehnică deplină propus</w:t>
            </w:r>
            <w:r>
              <w:rPr>
                <w:b/>
              </w:rPr>
              <w:t>ă de către ofertant</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EE251E" w:rsidRPr="00C00499" w:rsidRDefault="00EE251E" w:rsidP="00F81268">
            <w:pPr>
              <w:jc w:val="center"/>
              <w:rPr>
                <w:b/>
              </w:rPr>
            </w:pPr>
            <w:r w:rsidRPr="00C00499">
              <w:rPr>
                <w:b/>
              </w:rPr>
              <w:t>Standarde de referinţă</w:t>
            </w:r>
          </w:p>
        </w:tc>
      </w:tr>
      <w:tr w:rsidR="00EE251E" w:rsidRPr="00C00499" w:rsidTr="00F81268">
        <w:trPr>
          <w:trHeight w:val="283"/>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5</w:t>
            </w: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6</w:t>
            </w:r>
          </w:p>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F81268">
            <w:pPr>
              <w:jc w:val="center"/>
            </w:pPr>
            <w:r w:rsidRPr="00C00499">
              <w:t>7</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pPr>
              <w:jc w:val="center"/>
            </w:pPr>
            <w:r w:rsidRPr="00C00499">
              <w:t>8</w:t>
            </w:r>
          </w:p>
        </w:tc>
      </w:tr>
      <w:tr w:rsidR="00EE251E"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D163A9" w:rsidRDefault="0009162C" w:rsidP="00F81268">
            <w:pPr>
              <w:rPr>
                <w:sz w:val="18"/>
                <w:szCs w:val="18"/>
              </w:rPr>
            </w:pPr>
            <w:r>
              <w:rPr>
                <w:sz w:val="18"/>
                <w:szCs w:val="18"/>
              </w:rPr>
              <w:t>Conform SIA RSAP</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tc>
        <w:tc>
          <w:tcPr>
            <w:tcW w:w="789" w:type="pct"/>
            <w:tcBorders>
              <w:top w:val="single" w:sz="4" w:space="0" w:color="auto"/>
              <w:left w:val="single" w:sz="4" w:space="0" w:color="auto"/>
              <w:bottom w:val="single" w:sz="4" w:space="0" w:color="auto"/>
              <w:right w:val="single" w:sz="4" w:space="0" w:color="auto"/>
            </w:tcBorders>
          </w:tcPr>
          <w:p w:rsidR="00EE251E" w:rsidRPr="00C00499" w:rsidRDefault="00EE251E"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EE251E" w:rsidRPr="00C00499" w:rsidRDefault="00EE251E" w:rsidP="00F81268"/>
        </w:tc>
      </w:tr>
      <w:tr w:rsidR="0009162C"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Franzelă albă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sz w:val="20"/>
                <w:szCs w:val="20"/>
              </w:rPr>
            </w:pPr>
            <w:r>
              <w:rPr>
                <w:sz w:val="20"/>
                <w:szCs w:val="20"/>
              </w:rPr>
              <w:t>Pîine din făină de grîu  calitatea I</w:t>
            </w: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Pîine integrală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 xml:space="preserve">Piîne din făină de grîu calitatea I și calitatea II </w:t>
            </w: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Pîine de secară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 xml:space="preserve">Piîne din făină de grîu calitatea II și făină de secară  </w:t>
            </w: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Biscuiți de ovăz</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Calitate superioară,ambalaj-cutii de carton .</w:t>
            </w: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Covrigei uscați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sz w:val="20"/>
                <w:szCs w:val="20"/>
              </w:rPr>
            </w:pPr>
            <w:r>
              <w:rPr>
                <w:color w:val="000000"/>
                <w:sz w:val="20"/>
                <w:szCs w:val="20"/>
              </w:rPr>
              <w:t>Calitate superioară cu adaos de tărîțe</w:t>
            </w: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Crupe de hrișcă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Boabe întregi,calitate superioară,ambalaj saci 25-50kg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Fulgi de ovăz</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Calitate superioară,ambalaj saci 25-30kg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Orez</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Boabe întregi șlefuite,calitate superioară,ambalaj saci 25-50kg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Crupe de griș</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Calitate superioară,ambalaj saci 25-30kg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Crupe de grîu</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Boabe de grîu sfărîmat,calitate superioară ,ambalaj saci 25-</w:t>
            </w:r>
            <w:r>
              <w:rPr>
                <w:color w:val="000000"/>
                <w:sz w:val="20"/>
                <w:szCs w:val="20"/>
              </w:rPr>
              <w:lastRenderedPageBreak/>
              <w:t>50kg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Arpacaș de orz ,bob întreg N1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Boabe întregi,calitate superioară,ambalaj saci 25-50kg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Calitate superioară,ambalaj saci 25-30kg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Crupe de porumb</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Crupe mărunte de porumb,calitate superioară,ambalaj saci 25-50 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Arpacaș de orz ,bob sfărîmat N2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Boabe de orz sfărîmat,calitate superioară,ambalaj saci 25-50 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Făina de grîu</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Făina de grîu pentru panificație,calitate superioară,ambalaj -saci 25-50kg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Brînză proaspătă de vaci 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Calitativă,proaspă</w:t>
            </w:r>
            <w:r w:rsidR="00BA595A">
              <w:rPr>
                <w:color w:val="000000"/>
                <w:sz w:val="20"/>
                <w:szCs w:val="20"/>
              </w:rPr>
              <w:t>tă ,ambalaj plastic de 1</w:t>
            </w:r>
            <w:r>
              <w:rPr>
                <w:color w:val="000000"/>
                <w:sz w:val="20"/>
                <w:szCs w:val="20"/>
              </w:rPr>
              <w:t xml:space="preserve">kg  </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Biochefir 2.5%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Ambalaj plastic 0,5 lit</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Lapte de vaci 2.5%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Ambalaj plastic 1.0 lit</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Smîntînă 10%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Ambalaj plastic 0,5 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Unt nesărat "țărănesc" 72,5%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Ambalaj hîrtie cerată,a cîte 0,200 kg</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FF1F80"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F1F80" w:rsidRPr="00653EFD" w:rsidRDefault="00FF1F8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 xml:space="preserve">Cașcaval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Default="00FF1F80" w:rsidP="00F81268">
            <w:pPr>
              <w:rPr>
                <w:color w:val="000000"/>
                <w:sz w:val="20"/>
                <w:szCs w:val="20"/>
              </w:rPr>
            </w:pPr>
            <w:r>
              <w:rPr>
                <w:color w:val="000000"/>
                <w:sz w:val="20"/>
                <w:szCs w:val="20"/>
              </w:rPr>
              <w:t>Cu cheag tare 45%,nesărat,ambalaj special</w:t>
            </w:r>
          </w:p>
        </w:tc>
        <w:tc>
          <w:tcPr>
            <w:tcW w:w="789" w:type="pct"/>
            <w:tcBorders>
              <w:top w:val="single" w:sz="4" w:space="0" w:color="auto"/>
              <w:left w:val="single" w:sz="4" w:space="0" w:color="auto"/>
              <w:bottom w:val="single" w:sz="4" w:space="0" w:color="auto"/>
              <w:right w:val="single" w:sz="4" w:space="0" w:color="auto"/>
            </w:tcBorders>
          </w:tcPr>
          <w:p w:rsidR="00FF1F80" w:rsidRPr="00C00499" w:rsidRDefault="00FF1F8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F1F80" w:rsidRPr="00C00499" w:rsidRDefault="00FF1F80"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Paste făinoase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Paste făinoase figur</w:t>
            </w:r>
            <w:r w:rsidR="00E80B0B">
              <w:rPr>
                <w:color w:val="000000"/>
                <w:sz w:val="20"/>
                <w:szCs w:val="20"/>
              </w:rPr>
              <w:t>i</w:t>
            </w:r>
            <w:r>
              <w:rPr>
                <w:color w:val="000000"/>
                <w:sz w:val="20"/>
                <w:szCs w:val="20"/>
              </w:rPr>
              <w:t xml:space="preserve"> în sortiment,calitate superioară</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Mazăre uscată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Boabe întregi,șlefuite,calitate superioară,ambalaj-saci 25-50kg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Mazăre verde conservată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Boabe întregi calitete superioară conservate ,ambalaj de sticlă -0,700kg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Fasole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Boabe întregi, calitatibe,ambalaj-saci 25 kg</w:t>
            </w:r>
            <w:r w:rsidR="00B71D46">
              <w:rPr>
                <w:color w:val="000000"/>
                <w:sz w:val="20"/>
                <w:szCs w:val="20"/>
              </w:rPr>
              <w:t xml:space="preserve"> -50kg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Castraveți marinaț</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Castraveț proaspeți marinați,ambalaj  sticlă 0.700-3.0 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Suc din fructe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 xml:space="preserve">Suc din </w:t>
            </w:r>
            <w:r w:rsidR="00281F8A">
              <w:rPr>
                <w:color w:val="000000"/>
                <w:sz w:val="20"/>
                <w:szCs w:val="20"/>
              </w:rPr>
              <w:t>măr-morcov, ambalaj Tetra Pak 2 litri</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Suc din roșii</w:t>
            </w:r>
            <w:r w:rsidR="00E1001D">
              <w:rPr>
                <w:color w:val="000000"/>
                <w:sz w:val="20"/>
                <w:szCs w:val="20"/>
              </w:rPr>
              <w:t xml:space="preserve"> cu pulpă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Suc din roșii cu pulpă,ambalaj de sticlă-3lit.</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 xml:space="preserve">Pastă din roșii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Pastă din roșii calitate superioară,consistență 40%-ambalaj sticlă 0,500-0,700 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Peltea din fructe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7F392B" w:rsidRDefault="00DD643B" w:rsidP="00F81268">
            <w:pPr>
              <w:rPr>
                <w:sz w:val="18"/>
                <w:szCs w:val="18"/>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7F392B" w:rsidRDefault="00DD643B" w:rsidP="00F81268">
            <w:pPr>
              <w:rPr>
                <w:sz w:val="18"/>
                <w:szCs w:val="18"/>
              </w:rPr>
            </w:pPr>
          </w:p>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Peltea din fructe în sortiment ,ambalaj -pachet-0,250kg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Zahăr-tos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Zahar-tos ,ambalaj -saci-25-50kg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Magiun de fructe</w:t>
            </w:r>
            <w:r w:rsidR="00EF406E">
              <w:rPr>
                <w:color w:val="000000"/>
                <w:sz w:val="20"/>
                <w:szCs w:val="20"/>
              </w:rPr>
              <w:t xml:space="preserve"> </w:t>
            </w:r>
            <w:r>
              <w:rPr>
                <w:color w:val="000000"/>
                <w:sz w:val="20"/>
                <w:szCs w:val="20"/>
              </w:rPr>
              <w:t>(mere)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Magiun de fructe, calitate superioară,ambalaj de sticlă 0,500-0,700 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Fructe uscate în sortiment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Fructe uscate(mere, pere,cireșe) ambalaj saci plastic 20-30kg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Prune uscate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Prune uscate salitative,ambalaj-saci platic 20-30kg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Stafide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Stafide,calitate superoară,ambalaj-cutii carton 10 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Ceai n</w:t>
            </w:r>
            <w:r w:rsidR="0009305F">
              <w:rPr>
                <w:color w:val="000000"/>
                <w:sz w:val="20"/>
                <w:szCs w:val="20"/>
              </w:rPr>
              <w:t>e</w:t>
            </w:r>
            <w:r>
              <w:rPr>
                <w:color w:val="000000"/>
                <w:sz w:val="20"/>
                <w:szCs w:val="20"/>
              </w:rPr>
              <w:t>gru</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Ceai negru calitatea I,ambalaj-pakete 0,100 gr.</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 xml:space="preserve">Cacao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Cacao -praf,ambalaj-paket-0,100gr</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8C34FD" w:rsidRDefault="00DD643B" w:rsidP="00F81268">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 xml:space="preserve">Sare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Sare iodată,ambalaj-paket  plastic-1 kg</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Drojdie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Drojdie uscată activă pentru panificație,ambalaj paket-0,100 gr</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 xml:space="preserve">Ulei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Ulei de florea soarelui rafinat,ambalaj plastic-5lit</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Vanelină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Vanelină naturală,anbalaj-paket 0,002 gr</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C73460" w:rsidP="00F81268">
            <w:pPr>
              <w:rPr>
                <w:color w:val="000000"/>
                <w:sz w:val="20"/>
                <w:szCs w:val="20"/>
              </w:rPr>
            </w:pPr>
            <w:r>
              <w:rPr>
                <w:color w:val="000000"/>
                <w:sz w:val="20"/>
                <w:szCs w:val="20"/>
              </w:rPr>
              <w:t>Biscuiți de ovăz</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C73460" w:rsidP="00F81268">
            <w:pPr>
              <w:rPr>
                <w:color w:val="000000"/>
                <w:sz w:val="20"/>
                <w:szCs w:val="20"/>
              </w:rPr>
            </w:pPr>
            <w:r>
              <w:rPr>
                <w:color w:val="000000"/>
                <w:sz w:val="20"/>
                <w:szCs w:val="20"/>
              </w:rPr>
              <w:t>Calitate superioară, ambalaj –cutii de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754D8" w:rsidRDefault="00DD643B" w:rsidP="00F81268">
            <w:pPr>
              <w:jc w:val="cente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Oțet alimentar 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Ambalaj-plastic-1 lit</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236"/>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C73460" w:rsidP="00F81268">
            <w:pPr>
              <w:rPr>
                <w:color w:val="000000"/>
                <w:sz w:val="20"/>
                <w:szCs w:val="20"/>
              </w:rPr>
            </w:pPr>
            <w:r>
              <w:rPr>
                <w:color w:val="000000"/>
                <w:sz w:val="20"/>
                <w:szCs w:val="20"/>
              </w:rPr>
              <w:t>Turte dulci (biscuiți)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C73460" w:rsidP="00F81268">
            <w:pPr>
              <w:rPr>
                <w:color w:val="000000"/>
                <w:sz w:val="20"/>
                <w:szCs w:val="20"/>
              </w:rPr>
            </w:pPr>
            <w:r>
              <w:rPr>
                <w:color w:val="000000"/>
                <w:sz w:val="20"/>
                <w:szCs w:val="20"/>
              </w:rPr>
              <w:t>Biscuiți calitate superioară,  ambalaj –cutii de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C73460" w:rsidRPr="00C00499" w:rsidTr="00F81268">
        <w:trPr>
          <w:trHeight w:val="150"/>
        </w:trPr>
        <w:tc>
          <w:tcPr>
            <w:tcW w:w="313" w:type="pct"/>
            <w:tcBorders>
              <w:top w:val="single" w:sz="4" w:space="0" w:color="auto"/>
              <w:left w:val="single" w:sz="4" w:space="0" w:color="auto"/>
              <w:bottom w:val="single" w:sz="4" w:space="0" w:color="auto"/>
              <w:right w:val="single" w:sz="4" w:space="0" w:color="auto"/>
            </w:tcBorders>
            <w:shd w:val="clear" w:color="auto" w:fill="auto"/>
          </w:tcPr>
          <w:p w:rsidR="00C73460" w:rsidRPr="00653EFD" w:rsidRDefault="00C73460"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C73460" w:rsidRDefault="00C73460" w:rsidP="00F81268">
            <w:pPr>
              <w:rPr>
                <w:color w:val="000000"/>
                <w:sz w:val="20"/>
                <w:szCs w:val="20"/>
              </w:rPr>
            </w:pPr>
            <w:r>
              <w:rPr>
                <w:color w:val="000000"/>
                <w:sz w:val="20"/>
                <w:szCs w:val="20"/>
              </w:rPr>
              <w:t>Covrigei uscați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460" w:rsidRPr="00C00499" w:rsidRDefault="00C73460"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73460" w:rsidRPr="00C00499" w:rsidRDefault="00C73460"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C73460" w:rsidRDefault="00C73460" w:rsidP="00F81268">
            <w:pPr>
              <w:rPr>
                <w:color w:val="000000"/>
                <w:sz w:val="20"/>
                <w:szCs w:val="20"/>
              </w:rPr>
            </w:pPr>
            <w:r>
              <w:rPr>
                <w:color w:val="000000"/>
                <w:sz w:val="20"/>
                <w:szCs w:val="20"/>
              </w:rPr>
              <w:t>Calitate de superioară cu adaos de tărîțe</w:t>
            </w:r>
          </w:p>
        </w:tc>
        <w:tc>
          <w:tcPr>
            <w:tcW w:w="789" w:type="pct"/>
            <w:tcBorders>
              <w:top w:val="single" w:sz="4" w:space="0" w:color="auto"/>
              <w:left w:val="single" w:sz="4" w:space="0" w:color="auto"/>
              <w:bottom w:val="single" w:sz="4" w:space="0" w:color="auto"/>
              <w:right w:val="single" w:sz="4" w:space="0" w:color="auto"/>
            </w:tcBorders>
          </w:tcPr>
          <w:p w:rsidR="00C73460" w:rsidRPr="00C00499" w:rsidRDefault="00C73460"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C73460" w:rsidRPr="00C00499" w:rsidRDefault="00C73460"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Cartofi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Calitativi,fără impurități,ambalaj-plase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Varză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Varză proaspătă,calitativă-ambalaj-plase.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Morcov</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Ceapă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Ceapă uscată,calitativă,ambalaj-plase.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Sfeclă roșie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Sfeclă roșie alimentară,calitativă-ambalaj-plase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Verdeață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Patrunjel,mărar proaspăt,calitativ</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Usturoi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Calitativ,ambalaj-plase</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Conopidă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Conopidă proaspătă,calitativă,        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Dovleac-galben</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Roșii proaspete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Calitative,ambalaj-lăzi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Castraveți proaspeți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Dovlicei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Ardei dulci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Mere proaspete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DD643B"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DD643B" w:rsidRPr="00653EFD" w:rsidRDefault="00DD643B"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Prune proaspete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Calitativi,ambalaj-lăzi carton</w:t>
            </w:r>
          </w:p>
        </w:tc>
        <w:tc>
          <w:tcPr>
            <w:tcW w:w="789" w:type="pct"/>
            <w:tcBorders>
              <w:top w:val="single" w:sz="4" w:space="0" w:color="auto"/>
              <w:left w:val="single" w:sz="4" w:space="0" w:color="auto"/>
              <w:bottom w:val="single" w:sz="4" w:space="0" w:color="auto"/>
              <w:right w:val="single" w:sz="4" w:space="0" w:color="auto"/>
            </w:tcBorders>
          </w:tcPr>
          <w:p w:rsidR="00DD643B" w:rsidRPr="00C00499" w:rsidRDefault="00DD643B"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Pr="00C00499" w:rsidRDefault="00DD643B"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Pește oceanic sau marin "HEC"</w:t>
            </w:r>
          </w:p>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Eviscerat,fără cap,congelat,de tip hec,bucăți a cîte 0,300-0,500 kg</w:t>
            </w:r>
          </w:p>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548"/>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DD643B" w:rsidP="00F81268">
            <w:r>
              <w:rPr>
                <w:color w:val="000000"/>
                <w:sz w:val="20"/>
                <w:szCs w:val="20"/>
              </w:rPr>
              <w:t>Ouă dietice de găină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DD643B" w:rsidRDefault="00DD643B" w:rsidP="00F81268">
            <w:pPr>
              <w:rPr>
                <w:color w:val="000000"/>
                <w:sz w:val="20"/>
                <w:szCs w:val="20"/>
              </w:rPr>
            </w:pPr>
            <w:r>
              <w:rPr>
                <w:color w:val="000000"/>
                <w:sz w:val="20"/>
                <w:szCs w:val="20"/>
              </w:rPr>
              <w:t>Ouă dietice nu mai mici de 0,040gr-ambalaj special, carton</w:t>
            </w:r>
          </w:p>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F81268" w:rsidRPr="00C00499" w:rsidTr="00F81268">
        <w:trPr>
          <w:trHeight w:val="453"/>
        </w:trPr>
        <w:tc>
          <w:tcPr>
            <w:tcW w:w="313" w:type="pct"/>
            <w:tcBorders>
              <w:top w:val="single" w:sz="4" w:space="0" w:color="auto"/>
              <w:left w:val="single" w:sz="4" w:space="0" w:color="auto"/>
              <w:bottom w:val="single" w:sz="4" w:space="0" w:color="auto"/>
              <w:right w:val="single" w:sz="4" w:space="0" w:color="auto"/>
            </w:tcBorders>
            <w:shd w:val="clear" w:color="auto" w:fill="auto"/>
          </w:tcPr>
          <w:p w:rsidR="00F81268" w:rsidRPr="00653EFD" w:rsidRDefault="00F81268"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F81268" w:rsidRDefault="00F81268" w:rsidP="00F81268">
            <w:pPr>
              <w:rPr>
                <w:color w:val="000000"/>
                <w:sz w:val="20"/>
                <w:szCs w:val="20"/>
              </w:rPr>
            </w:pPr>
            <w:r>
              <w:t>Fileu de găină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268" w:rsidRPr="00C00499" w:rsidRDefault="00F81268"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F81268" w:rsidRPr="00C00499" w:rsidRDefault="00F81268"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F81268" w:rsidRDefault="0077557B" w:rsidP="00F81268">
            <w:pPr>
              <w:rPr>
                <w:color w:val="000000"/>
                <w:sz w:val="20"/>
                <w:szCs w:val="20"/>
              </w:rPr>
            </w:pPr>
            <w:r>
              <w:rPr>
                <w:color w:val="000000"/>
              </w:rPr>
              <w:t xml:space="preserve">Piept de găină fără os , </w:t>
            </w:r>
            <w:r w:rsidR="00F81268">
              <w:rPr>
                <w:color w:val="000000"/>
              </w:rPr>
              <w:t>congelat, calitate</w:t>
            </w:r>
            <w:r>
              <w:rPr>
                <w:color w:val="000000"/>
              </w:rPr>
              <w:t>a</w:t>
            </w:r>
            <w:r w:rsidR="00F81268">
              <w:rPr>
                <w:color w:val="000000"/>
              </w:rPr>
              <w:t xml:space="preserve"> I</w:t>
            </w:r>
          </w:p>
        </w:tc>
        <w:tc>
          <w:tcPr>
            <w:tcW w:w="789" w:type="pct"/>
            <w:tcBorders>
              <w:top w:val="single" w:sz="4" w:space="0" w:color="auto"/>
              <w:left w:val="single" w:sz="4" w:space="0" w:color="auto"/>
              <w:bottom w:val="single" w:sz="4" w:space="0" w:color="auto"/>
              <w:right w:val="single" w:sz="4" w:space="0" w:color="auto"/>
            </w:tcBorders>
          </w:tcPr>
          <w:p w:rsidR="00F81268" w:rsidRPr="00C00499" w:rsidRDefault="00F81268"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81268" w:rsidRPr="00C00499" w:rsidRDefault="00F81268" w:rsidP="00F81268"/>
        </w:tc>
      </w:tr>
      <w:tr w:rsidR="00CD16F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CD16FC" w:rsidRPr="00653EFD" w:rsidRDefault="00CD16F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Găini eviscerate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Carcasa eviscerate congelate, cu ferbere rapidă calitatea I</w:t>
            </w:r>
          </w:p>
        </w:tc>
        <w:tc>
          <w:tcPr>
            <w:tcW w:w="789" w:type="pct"/>
            <w:tcBorders>
              <w:top w:val="single" w:sz="4" w:space="0" w:color="auto"/>
              <w:left w:val="single" w:sz="4" w:space="0" w:color="auto"/>
              <w:bottom w:val="single" w:sz="4" w:space="0" w:color="auto"/>
              <w:right w:val="single" w:sz="4" w:space="0" w:color="auto"/>
            </w:tcBorders>
          </w:tcPr>
          <w:p w:rsidR="00CD16FC" w:rsidRPr="00C00499" w:rsidRDefault="00CD16F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r>
      <w:tr w:rsidR="00CD16F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CD16FC" w:rsidRPr="00653EFD" w:rsidRDefault="00CD16F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Carne de bovină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Carne de bovină dezosată,congelată,calitate superioară</w:t>
            </w:r>
          </w:p>
        </w:tc>
        <w:tc>
          <w:tcPr>
            <w:tcW w:w="789" w:type="pct"/>
            <w:tcBorders>
              <w:top w:val="single" w:sz="4" w:space="0" w:color="auto"/>
              <w:left w:val="single" w:sz="4" w:space="0" w:color="auto"/>
              <w:bottom w:val="single" w:sz="4" w:space="0" w:color="auto"/>
              <w:right w:val="single" w:sz="4" w:space="0" w:color="auto"/>
            </w:tcBorders>
          </w:tcPr>
          <w:p w:rsidR="00CD16FC" w:rsidRPr="00C00499" w:rsidRDefault="00CD16F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r>
      <w:tr w:rsidR="00CD16F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CD16FC" w:rsidRPr="00653EFD" w:rsidRDefault="00CD16F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Crenvuști de tip"Siti"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Din carne de vită și pui,calitate superioară</w:t>
            </w:r>
          </w:p>
        </w:tc>
        <w:tc>
          <w:tcPr>
            <w:tcW w:w="789" w:type="pct"/>
            <w:tcBorders>
              <w:top w:val="single" w:sz="4" w:space="0" w:color="auto"/>
              <w:left w:val="single" w:sz="4" w:space="0" w:color="auto"/>
              <w:bottom w:val="single" w:sz="4" w:space="0" w:color="auto"/>
              <w:right w:val="single" w:sz="4" w:space="0" w:color="auto"/>
            </w:tcBorders>
          </w:tcPr>
          <w:p w:rsidR="00CD16FC" w:rsidRPr="00C00499" w:rsidRDefault="00CD16F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r>
      <w:tr w:rsidR="00CD16F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CD16FC" w:rsidRPr="00653EFD" w:rsidRDefault="00CD16F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Parizer</w:t>
            </w:r>
            <w:r w:rsidR="0019053F">
              <w:rPr>
                <w:color w:val="000000"/>
                <w:sz w:val="20"/>
                <w:szCs w:val="20"/>
              </w:rPr>
              <w:t xml:space="preserve"> </w:t>
            </w:r>
            <w:r>
              <w:rPr>
                <w:color w:val="000000"/>
                <w:sz w:val="20"/>
                <w:szCs w:val="20"/>
              </w:rPr>
              <w:t>"Doktorskaia"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Default="00CD16FC" w:rsidP="00F81268">
            <w:pPr>
              <w:rPr>
                <w:color w:val="000000"/>
                <w:sz w:val="20"/>
                <w:szCs w:val="20"/>
              </w:rPr>
            </w:pPr>
            <w:r>
              <w:rPr>
                <w:color w:val="000000"/>
                <w:sz w:val="20"/>
                <w:szCs w:val="20"/>
              </w:rPr>
              <w:t>Ambalaj poliamid,</w:t>
            </w:r>
            <w:r w:rsidR="0019053F">
              <w:rPr>
                <w:color w:val="000000"/>
                <w:sz w:val="20"/>
                <w:szCs w:val="20"/>
              </w:rPr>
              <w:t xml:space="preserve"> </w:t>
            </w:r>
            <w:r>
              <w:rPr>
                <w:color w:val="000000"/>
                <w:sz w:val="20"/>
                <w:szCs w:val="20"/>
              </w:rPr>
              <w:t>calitate superioară</w:t>
            </w:r>
          </w:p>
        </w:tc>
        <w:tc>
          <w:tcPr>
            <w:tcW w:w="789" w:type="pct"/>
            <w:tcBorders>
              <w:top w:val="single" w:sz="4" w:space="0" w:color="auto"/>
              <w:left w:val="single" w:sz="4" w:space="0" w:color="auto"/>
              <w:bottom w:val="single" w:sz="4" w:space="0" w:color="auto"/>
              <w:right w:val="single" w:sz="4" w:space="0" w:color="auto"/>
            </w:tcBorders>
          </w:tcPr>
          <w:p w:rsidR="00CD16FC" w:rsidRPr="00C00499" w:rsidRDefault="00CD16F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CD16FC" w:rsidRPr="00C00499" w:rsidRDefault="00CD16F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jc w:val="cente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jc w:val="cente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Default="0009162C" w:rsidP="00F81268">
            <w:pPr>
              <w:rPr>
                <w:color w:val="000000"/>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rPr>
                <w:lang w:val="en-US"/>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BE194E" w:rsidRDefault="0009162C" w:rsidP="00F81268">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653EFD" w:rsidRDefault="0009162C" w:rsidP="00F81268">
            <w:pPr>
              <w:jc w:val="center"/>
              <w:rPr>
                <w:lang w:val="en-US"/>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BE194E" w:rsidRDefault="0009162C" w:rsidP="00F81268">
            <w:pPr>
              <w:ind w:left="-131" w:right="-108"/>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E83B34" w:rsidRDefault="0009162C" w:rsidP="00F81268">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E83B34" w:rsidRDefault="0009162C" w:rsidP="00F81268">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BE194E" w:rsidRDefault="0009162C" w:rsidP="00F81268">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E83B34" w:rsidRDefault="0009162C" w:rsidP="00F81268">
            <w:pPr>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E83B34" w:rsidRDefault="0009162C" w:rsidP="00F81268">
            <w:pPr>
              <w:ind w:right="-108"/>
              <w:rPr>
                <w:color w:val="000000"/>
                <w:sz w:val="18"/>
                <w:szCs w:val="18"/>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BE194E" w:rsidRDefault="0009162C" w:rsidP="00F81268">
            <w:pPr>
              <w:rPr>
                <w:color w:val="000000"/>
                <w:sz w:val="16"/>
                <w:szCs w:val="16"/>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r w:rsidR="0009162C" w:rsidRPr="00C00499" w:rsidTr="00F81268">
        <w:trPr>
          <w:trHeight w:val="397"/>
        </w:trPr>
        <w:tc>
          <w:tcPr>
            <w:tcW w:w="313"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jc w:val="center"/>
              <w:rPr>
                <w:color w:val="000000"/>
                <w:sz w:val="18"/>
                <w:szCs w:val="18"/>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c>
          <w:tcPr>
            <w:tcW w:w="1292" w:type="pct"/>
            <w:tcBorders>
              <w:top w:val="single" w:sz="4" w:space="0" w:color="auto"/>
              <w:left w:val="single" w:sz="4" w:space="0" w:color="auto"/>
              <w:bottom w:val="single" w:sz="4" w:space="0" w:color="auto"/>
              <w:right w:val="single" w:sz="4" w:space="0" w:color="auto"/>
            </w:tcBorders>
            <w:shd w:val="clear" w:color="auto" w:fill="auto"/>
          </w:tcPr>
          <w:p w:rsidR="0009162C" w:rsidRPr="00752F71" w:rsidRDefault="0009162C" w:rsidP="00F81268">
            <w:pPr>
              <w:rPr>
                <w:color w:val="000000"/>
                <w:sz w:val="18"/>
                <w:szCs w:val="18"/>
                <w:lang w:val="en-GB"/>
              </w:rPr>
            </w:pPr>
          </w:p>
        </w:tc>
        <w:tc>
          <w:tcPr>
            <w:tcW w:w="789" w:type="pct"/>
            <w:tcBorders>
              <w:top w:val="single" w:sz="4" w:space="0" w:color="auto"/>
              <w:left w:val="single" w:sz="4" w:space="0" w:color="auto"/>
              <w:bottom w:val="single" w:sz="4" w:space="0" w:color="auto"/>
              <w:right w:val="single" w:sz="4" w:space="0" w:color="auto"/>
            </w:tcBorders>
          </w:tcPr>
          <w:p w:rsidR="0009162C" w:rsidRPr="00C00499" w:rsidRDefault="0009162C" w:rsidP="00F81268"/>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09162C" w:rsidRPr="00C00499" w:rsidRDefault="0009162C" w:rsidP="00F81268"/>
        </w:tc>
      </w:tr>
    </w:tbl>
    <w:p w:rsidR="00B41118" w:rsidRPr="00C00499" w:rsidRDefault="00B41118" w:rsidP="00B41118">
      <w:pPr>
        <w:rPr>
          <w:b/>
          <w:lang w:val="en-US"/>
        </w:rPr>
        <w:sectPr w:rsidR="00B41118" w:rsidRPr="00C00499"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9747"/>
      </w:tblGrid>
      <w:tr w:rsidR="00285830" w:rsidRPr="00C00499" w:rsidTr="0022594E">
        <w:trPr>
          <w:trHeight w:val="697"/>
        </w:trPr>
        <w:tc>
          <w:tcPr>
            <w:tcW w:w="9747" w:type="dxa"/>
          </w:tcPr>
          <w:p w:rsidR="00285830" w:rsidRPr="00C00499" w:rsidRDefault="00285830" w:rsidP="0022594E">
            <w:pPr>
              <w:spacing w:after="120"/>
              <w:jc w:val="both"/>
              <w:rPr>
                <w:bCs/>
                <w:i/>
              </w:rPr>
            </w:pPr>
          </w:p>
        </w:tc>
      </w:tr>
    </w:tbl>
    <w:p w:rsidR="00687F62" w:rsidRPr="00C00499" w:rsidRDefault="00687F62" w:rsidP="00687F62">
      <w:r w:rsidRPr="00C00499">
        <w:t>Semnat:_______________ Numele, Prenumele:_____________________________ În calitate de: ________________</w:t>
      </w:r>
    </w:p>
    <w:p w:rsidR="00687F62" w:rsidRDefault="00687F62" w:rsidP="00687F62">
      <w:pPr>
        <w:rPr>
          <w:bCs/>
          <w:iCs/>
        </w:rPr>
      </w:pPr>
    </w:p>
    <w:p w:rsidR="00687F62" w:rsidRPr="00C00499" w:rsidRDefault="00687F62" w:rsidP="00687F62">
      <w:pPr>
        <w:rPr>
          <w:bCs/>
          <w:iCs/>
        </w:rPr>
      </w:pPr>
      <w:bookmarkStart w:id="159" w:name="_GoBack"/>
      <w:bookmarkEnd w:id="159"/>
      <w:r w:rsidRPr="00C00499">
        <w:rPr>
          <w:bCs/>
          <w:iCs/>
        </w:rPr>
        <w:t>Ofertantul: _______________________ Adresa: ______________________________</w:t>
      </w:r>
    </w:p>
    <w:p w:rsidR="00D163A9" w:rsidRPr="00C00499" w:rsidRDefault="00285830" w:rsidP="00285830">
      <w:pPr>
        <w:rPr>
          <w:lang w:val="en-US"/>
        </w:rPr>
      </w:pPr>
      <w:r w:rsidRPr="00C00499">
        <w:rPr>
          <w:b/>
          <w:lang w:val="en-US"/>
        </w:rPr>
        <w:br w:type="page"/>
      </w:r>
    </w:p>
    <w:tbl>
      <w:tblPr>
        <w:tblpPr w:leftFromText="180" w:rightFromText="180" w:vertAnchor="page" w:horzAnchor="margin" w:tblpY="347"/>
        <w:tblW w:w="5000" w:type="pct"/>
        <w:tblLook w:val="04A0"/>
      </w:tblPr>
      <w:tblGrid>
        <w:gridCol w:w="14174"/>
      </w:tblGrid>
      <w:tr w:rsidR="00D163A9" w:rsidRPr="00C00499" w:rsidTr="002D4434">
        <w:trPr>
          <w:trHeight w:val="397"/>
        </w:trPr>
        <w:tc>
          <w:tcPr>
            <w:tcW w:w="4795" w:type="pct"/>
            <w:shd w:val="clear" w:color="auto" w:fill="auto"/>
            <w:vAlign w:val="center"/>
          </w:tcPr>
          <w:p w:rsidR="00D163A9" w:rsidRPr="00C00499" w:rsidRDefault="00D163A9" w:rsidP="002D4434">
            <w:pPr>
              <w:tabs>
                <w:tab w:val="left" w:pos="6120"/>
              </w:tabs>
            </w:pPr>
          </w:p>
          <w:p w:rsidR="00D163A9" w:rsidRPr="00C00499" w:rsidRDefault="00D163A9" w:rsidP="002D4434">
            <w:pPr>
              <w:rPr>
                <w:bCs/>
                <w:iCs/>
              </w:rPr>
            </w:pPr>
          </w:p>
          <w:tbl>
            <w:tblPr>
              <w:tblW w:w="21185" w:type="dxa"/>
              <w:tblLook w:val="04A0"/>
            </w:tblPr>
            <w:tblGrid>
              <w:gridCol w:w="1256"/>
              <w:gridCol w:w="2872"/>
              <w:gridCol w:w="967"/>
              <w:gridCol w:w="853"/>
              <w:gridCol w:w="1104"/>
              <w:gridCol w:w="979"/>
              <w:gridCol w:w="1125"/>
              <w:gridCol w:w="956"/>
              <w:gridCol w:w="32"/>
              <w:gridCol w:w="976"/>
              <w:gridCol w:w="149"/>
              <w:gridCol w:w="86"/>
              <w:gridCol w:w="2801"/>
              <w:gridCol w:w="99"/>
              <w:gridCol w:w="67"/>
              <w:gridCol w:w="6863"/>
            </w:tblGrid>
            <w:tr w:rsidR="00F40790" w:rsidRPr="00C00499" w:rsidTr="00D116A4">
              <w:trPr>
                <w:gridAfter w:val="2"/>
                <w:wAfter w:w="6930" w:type="dxa"/>
              </w:trPr>
              <w:tc>
                <w:tcPr>
                  <w:tcW w:w="14255" w:type="dxa"/>
                  <w:gridSpan w:val="14"/>
                  <w:tcBorders>
                    <w:bottom w:val="single" w:sz="4" w:space="0" w:color="auto"/>
                  </w:tcBorders>
                  <w:shd w:val="clear" w:color="auto" w:fill="auto"/>
                </w:tcPr>
                <w:p w:rsidR="00F40790" w:rsidRPr="00C00499" w:rsidRDefault="00F40790" w:rsidP="0077557B">
                  <w:pPr>
                    <w:pStyle w:val="BankNormal"/>
                    <w:framePr w:hSpace="180" w:wrap="around" w:vAnchor="page" w:hAnchor="margin" w:y="347"/>
                    <w:spacing w:after="0"/>
                    <w:jc w:val="both"/>
                    <w:rPr>
                      <w:i/>
                      <w:iCs/>
                      <w:szCs w:val="24"/>
                      <w:lang w:val="ro-RO"/>
                    </w:rPr>
                  </w:pPr>
                </w:p>
                <w:p w:rsidR="00F40790" w:rsidRPr="00C00499" w:rsidRDefault="00F40790" w:rsidP="0077557B">
                  <w:pPr>
                    <w:framePr w:hSpace="180" w:wrap="around" w:vAnchor="page" w:hAnchor="margin" w:y="347"/>
                    <w:jc w:val="center"/>
                  </w:pPr>
                </w:p>
              </w:tc>
            </w:tr>
            <w:tr w:rsidR="00F40790" w:rsidRPr="00C00499" w:rsidTr="00D116A4">
              <w:trPr>
                <w:trHeight w:val="397"/>
              </w:trPr>
              <w:tc>
                <w:tcPr>
                  <w:tcW w:w="211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77557B">
                  <w:pPr>
                    <w:framePr w:hSpace="180" w:wrap="around" w:vAnchor="page" w:hAnchor="margin" w:y="347"/>
                  </w:pPr>
                  <w:r w:rsidRPr="00C00499">
                    <w:t xml:space="preserve">Numărul </w:t>
                  </w:r>
                  <w:r>
                    <w:t xml:space="preserve"> procedurii de achiziție______________din_________</w:t>
                  </w:r>
                </w:p>
              </w:tc>
            </w:tr>
            <w:tr w:rsidR="00F40790" w:rsidRPr="00C00499" w:rsidTr="00D116A4">
              <w:trPr>
                <w:trHeight w:val="397"/>
              </w:trPr>
              <w:tc>
                <w:tcPr>
                  <w:tcW w:w="211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40790" w:rsidRPr="00C00499" w:rsidRDefault="00F40790" w:rsidP="0077557B">
                  <w:pPr>
                    <w:framePr w:hSpace="180" w:wrap="around" w:vAnchor="page" w:hAnchor="margin" w:y="347"/>
                  </w:pPr>
                  <w:r w:rsidRPr="00C00499">
                    <w:t xml:space="preserve">Denumirea </w:t>
                  </w:r>
                  <w:r>
                    <w:t xml:space="preserve"> procedurii de achiziție</w:t>
                  </w:r>
                  <w:r w:rsidRPr="00C00499">
                    <w:t>:</w:t>
                  </w:r>
                </w:p>
              </w:tc>
            </w:tr>
            <w:tr w:rsidR="00F40790" w:rsidRPr="00C00499" w:rsidTr="00D116A4">
              <w:trPr>
                <w:trHeight w:val="567"/>
              </w:trPr>
              <w:tc>
                <w:tcPr>
                  <w:tcW w:w="11120" w:type="dxa"/>
                  <w:gridSpan w:val="10"/>
                  <w:shd w:val="clear" w:color="auto" w:fill="auto"/>
                </w:tcPr>
                <w:p w:rsidR="00F40790" w:rsidRPr="00C00499" w:rsidRDefault="00F40790" w:rsidP="0077557B">
                  <w:pPr>
                    <w:framePr w:hSpace="180" w:wrap="around" w:vAnchor="page" w:hAnchor="margin" w:y="347"/>
                  </w:pPr>
                </w:p>
              </w:tc>
              <w:tc>
                <w:tcPr>
                  <w:tcW w:w="10065" w:type="dxa"/>
                  <w:gridSpan w:val="6"/>
                </w:tcPr>
                <w:p w:rsidR="00F40790" w:rsidRPr="00C00499" w:rsidRDefault="00F40790" w:rsidP="0077557B">
                  <w:pPr>
                    <w:framePr w:hSpace="180" w:wrap="around" w:vAnchor="page" w:hAnchor="margin" w:y="347"/>
                  </w:pPr>
                </w:p>
              </w:tc>
            </w:tr>
            <w:tr w:rsidR="00F40790" w:rsidRPr="006C1FA2" w:rsidTr="00D116A4">
              <w:trPr>
                <w:gridAfter w:val="1"/>
                <w:wAfter w:w="686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b/>
                      <w:sz w:val="20"/>
                    </w:rPr>
                  </w:pPr>
                  <w:r w:rsidRPr="0028367D">
                    <w:rPr>
                      <w:b/>
                      <w:sz w:val="20"/>
                    </w:rPr>
                    <w:t>Cod CPV</w:t>
                  </w: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Canti-tatea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Preţ unitar (fără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Suma</w:t>
                  </w:r>
                </w:p>
                <w:p w:rsidR="00F40790" w:rsidRPr="0028367D" w:rsidRDefault="00F40790" w:rsidP="0077557B">
                  <w:pPr>
                    <w:framePr w:hSpace="180" w:wrap="around" w:vAnchor="page" w:hAnchor="margin" w:y="347"/>
                    <w:jc w:val="center"/>
                    <w:rPr>
                      <w:b/>
                      <w:sz w:val="20"/>
                    </w:rPr>
                  </w:pPr>
                  <w:r w:rsidRPr="0028367D">
                    <w:rPr>
                      <w:b/>
                      <w:sz w:val="20"/>
                    </w:rPr>
                    <w:t>fără</w:t>
                  </w:r>
                </w:p>
                <w:p w:rsidR="00F40790" w:rsidRPr="0028367D" w:rsidRDefault="00F40790" w:rsidP="0077557B">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F40790" w:rsidRPr="0028367D" w:rsidRDefault="00F40790" w:rsidP="0077557B">
                  <w:pPr>
                    <w:framePr w:hSpace="180" w:wrap="around" w:vAnchor="page" w:hAnchor="margin" w:y="347"/>
                    <w:jc w:val="center"/>
                    <w:rPr>
                      <w:b/>
                      <w:sz w:val="20"/>
                    </w:rPr>
                  </w:pPr>
                  <w:r w:rsidRPr="0028367D">
                    <w:rPr>
                      <w:b/>
                      <w:sz w:val="20"/>
                    </w:rPr>
                    <w:t>Suma</w:t>
                  </w:r>
                </w:p>
                <w:p w:rsidR="00F40790" w:rsidRPr="0028367D" w:rsidRDefault="00F40790" w:rsidP="0077557B">
                  <w:pPr>
                    <w:framePr w:hSpace="180" w:wrap="around" w:vAnchor="page" w:hAnchor="margin" w:y="347"/>
                    <w:jc w:val="center"/>
                    <w:rPr>
                      <w:b/>
                      <w:sz w:val="20"/>
                    </w:rPr>
                  </w:pPr>
                  <w:r w:rsidRPr="0028367D">
                    <w:rPr>
                      <w:b/>
                      <w:sz w:val="20"/>
                    </w:rPr>
                    <w:t>cu TVA</w:t>
                  </w: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77557B">
                  <w:pPr>
                    <w:framePr w:hSpace="180" w:wrap="around" w:vAnchor="page" w:hAnchor="margin" w:y="347"/>
                    <w:jc w:val="center"/>
                    <w:rPr>
                      <w:b/>
                      <w:sz w:val="20"/>
                      <w:szCs w:val="28"/>
                    </w:rPr>
                  </w:pPr>
                  <w:r w:rsidRPr="0028367D">
                    <w:rPr>
                      <w:b/>
                      <w:sz w:val="20"/>
                      <w:szCs w:val="28"/>
                    </w:rPr>
                    <w:t xml:space="preserve">Termenul de </w:t>
                  </w:r>
                </w:p>
                <w:p w:rsidR="00F40790" w:rsidRPr="0028367D" w:rsidRDefault="00F40790" w:rsidP="0077557B">
                  <w:pPr>
                    <w:framePr w:hSpace="180" w:wrap="around" w:vAnchor="page" w:hAnchor="margin" w:y="347"/>
                    <w:jc w:val="center"/>
                    <w:rPr>
                      <w:b/>
                      <w:sz w:val="20"/>
                    </w:rPr>
                  </w:pPr>
                  <w:r>
                    <w:rPr>
                      <w:b/>
                      <w:sz w:val="20"/>
                      <w:szCs w:val="28"/>
                    </w:rPr>
                    <w:t>livrare</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77557B">
                  <w:pPr>
                    <w:framePr w:hSpace="180" w:wrap="around" w:vAnchor="page" w:hAnchor="margin" w:y="347"/>
                    <w:rPr>
                      <w:b/>
                      <w:sz w:val="20"/>
                      <w:szCs w:val="28"/>
                    </w:rPr>
                  </w:pPr>
                  <w:r w:rsidRPr="0028367D">
                    <w:rPr>
                      <w:b/>
                      <w:sz w:val="20"/>
                      <w:szCs w:val="28"/>
                    </w:rPr>
                    <w:t>Clasificație bugetară (IBAN)</w:t>
                  </w:r>
                </w:p>
              </w:tc>
            </w:tr>
            <w:tr w:rsidR="00F40790" w:rsidRPr="006C1FA2" w:rsidTr="00D116A4">
              <w:trPr>
                <w:gridAfter w:val="1"/>
                <w:wAfter w:w="686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1</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jc w:val="center"/>
                    <w:rPr>
                      <w:sz w:val="20"/>
                    </w:rPr>
                  </w:pPr>
                  <w:r w:rsidRPr="0028367D">
                    <w:rPr>
                      <w:sz w:val="20"/>
                    </w:rPr>
                    <w:t>8</w:t>
                  </w: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77557B">
                  <w:pPr>
                    <w:framePr w:hSpace="180" w:wrap="around" w:vAnchor="page" w:hAnchor="margin" w:y="347"/>
                    <w:jc w:val="center"/>
                    <w:rPr>
                      <w:sz w:val="20"/>
                    </w:rPr>
                  </w:pPr>
                  <w:r w:rsidRPr="0028367D">
                    <w:rPr>
                      <w:sz w:val="20"/>
                    </w:rPr>
                    <w:t>9</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77557B">
                  <w:pPr>
                    <w:framePr w:hSpace="180" w:wrap="around" w:vAnchor="page" w:hAnchor="margin" w:y="347"/>
                    <w:jc w:val="center"/>
                    <w:rPr>
                      <w:sz w:val="20"/>
                    </w:rPr>
                  </w:pPr>
                  <w:r>
                    <w:rPr>
                      <w:sz w:val="20"/>
                    </w:rPr>
                    <w:t>10</w:t>
                  </w:r>
                </w:p>
              </w:tc>
            </w:tr>
            <w:tr w:rsidR="00F40790"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403EF1" w:rsidRDefault="001E55C9" w:rsidP="0077557B">
                  <w:pPr>
                    <w:framePr w:hSpace="180" w:wrap="around" w:vAnchor="page" w:hAnchor="margin" w:y="347"/>
                  </w:pPr>
                  <w:r>
                    <w:rPr>
                      <w:color w:val="333333"/>
                      <w:shd w:val="clear" w:color="auto" w:fill="E0E6EB"/>
                    </w:rPr>
                    <w:t>Conform SIA RSAP</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b/>
                      <w:sz w:val="20"/>
                    </w:rPr>
                  </w:pPr>
                  <w:r>
                    <w:rPr>
                      <w:b/>
                      <w:sz w:val="20"/>
                    </w:rPr>
                    <w:t>Bunuri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0790" w:rsidRPr="0028367D" w:rsidRDefault="00F40790"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F40790" w:rsidRPr="0028367D" w:rsidRDefault="00F40790" w:rsidP="0077557B">
                  <w:pPr>
                    <w:framePr w:hSpace="180" w:wrap="around" w:vAnchor="page" w:hAnchor="margin" w:y="347"/>
                    <w:rPr>
                      <w:sz w:val="20"/>
                    </w:rPr>
                  </w:pPr>
                  <w:r>
                    <w:rPr>
                      <w:sz w:val="20"/>
                    </w:rPr>
                    <w:t>Pe  parcursul anului 20</w:t>
                  </w:r>
                  <w:r w:rsidR="00BB533D">
                    <w:rPr>
                      <w:sz w:val="20"/>
                    </w:rPr>
                    <w:t>20</w:t>
                  </w:r>
                </w:p>
              </w:tc>
              <w:tc>
                <w:tcPr>
                  <w:tcW w:w="3053" w:type="dxa"/>
                  <w:gridSpan w:val="4"/>
                  <w:tcBorders>
                    <w:top w:val="single" w:sz="4" w:space="0" w:color="auto"/>
                    <w:left w:val="single" w:sz="4" w:space="0" w:color="auto"/>
                    <w:bottom w:val="single" w:sz="4" w:space="0" w:color="auto"/>
                    <w:right w:val="single" w:sz="4" w:space="0" w:color="auto"/>
                  </w:tcBorders>
                </w:tcPr>
                <w:p w:rsidR="00F40790" w:rsidRPr="006C1FA2" w:rsidRDefault="00F40790" w:rsidP="0077557B">
                  <w:pPr>
                    <w:framePr w:hSpace="180" w:wrap="around" w:vAnchor="page" w:hAnchor="margin" w:y="347"/>
                    <w:rPr>
                      <w:sz w:val="20"/>
                    </w:rPr>
                  </w:pPr>
                  <w:r>
                    <w:rPr>
                      <w:sz w:val="20"/>
                    </w:rPr>
                    <w:t>MD86TRPCCC518430A00077AA</w:t>
                  </w:r>
                </w:p>
              </w:tc>
            </w:tr>
            <w:tr w:rsidR="001E55C9"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Franzelă albă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4800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Pîine integrală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932157" w:rsidP="0077557B">
                  <w:pPr>
                    <w:framePr w:hSpace="180" w:wrap="around" w:vAnchor="page" w:hAnchor="margin" w:y="347"/>
                    <w:jc w:val="center"/>
                    <w:rPr>
                      <w:color w:val="000000"/>
                      <w:sz w:val="20"/>
                      <w:szCs w:val="20"/>
                    </w:rPr>
                  </w:pPr>
                  <w:r>
                    <w:rPr>
                      <w:color w:val="000000"/>
                      <w:sz w:val="20"/>
                      <w:szCs w:val="20"/>
                    </w:rPr>
                    <w:t>46</w:t>
                  </w:r>
                  <w:r w:rsidR="001E55C9">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Pîine de secară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932157" w:rsidP="0077557B">
                  <w:pPr>
                    <w:framePr w:hSpace="180" w:wrap="around" w:vAnchor="page" w:hAnchor="margin" w:y="347"/>
                    <w:jc w:val="center"/>
                    <w:rPr>
                      <w:color w:val="000000"/>
                      <w:sz w:val="20"/>
                      <w:szCs w:val="20"/>
                    </w:rPr>
                  </w:pPr>
                  <w:r>
                    <w:rPr>
                      <w:color w:val="000000"/>
                      <w:sz w:val="20"/>
                      <w:szCs w:val="20"/>
                    </w:rPr>
                    <w:t>16</w:t>
                  </w:r>
                  <w:r w:rsidR="001E55C9">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AE6526">
                  <w:pPr>
                    <w:framePr w:hSpace="180" w:wrap="around" w:vAnchor="page" w:hAnchor="margin" w:y="347"/>
                    <w:rPr>
                      <w:color w:val="000000"/>
                      <w:sz w:val="22"/>
                      <w:szCs w:val="22"/>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Crupe de hrișcă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932157" w:rsidP="0077557B">
                  <w:pPr>
                    <w:framePr w:hSpace="180" w:wrap="around" w:vAnchor="page" w:hAnchor="margin" w:y="347"/>
                    <w:jc w:val="center"/>
                    <w:rPr>
                      <w:color w:val="000000"/>
                      <w:sz w:val="20"/>
                      <w:szCs w:val="20"/>
                    </w:rPr>
                  </w:pPr>
                  <w:r>
                    <w:rPr>
                      <w:color w:val="000000"/>
                      <w:sz w:val="20"/>
                      <w:szCs w:val="20"/>
                    </w:rPr>
                    <w:t>70</w:t>
                  </w:r>
                  <w:r w:rsidR="001E55C9">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Fulgi de ovăz</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932157" w:rsidP="0077557B">
                  <w:pPr>
                    <w:framePr w:hSpace="180" w:wrap="around" w:vAnchor="page" w:hAnchor="margin" w:y="347"/>
                    <w:jc w:val="center"/>
                    <w:rPr>
                      <w:color w:val="000000"/>
                      <w:sz w:val="20"/>
                      <w:szCs w:val="20"/>
                    </w:rPr>
                  </w:pPr>
                  <w:r>
                    <w:rPr>
                      <w:color w:val="000000"/>
                      <w:sz w:val="20"/>
                      <w:szCs w:val="20"/>
                    </w:rPr>
                    <w:t>6</w:t>
                  </w:r>
                  <w:r w:rsidR="001E55C9">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Orez</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tcBorders>
                  <w:vAlign w:val="center"/>
                </w:tcPr>
                <w:p w:rsidR="001E55C9" w:rsidRDefault="001E55C9" w:rsidP="0077557B">
                  <w:pPr>
                    <w:framePr w:hSpace="180" w:wrap="around" w:vAnchor="page" w:hAnchor="margin" w:y="347"/>
                    <w:rPr>
                      <w:color w:val="000000"/>
                      <w:sz w:val="20"/>
                      <w:szCs w:val="20"/>
                    </w:rPr>
                  </w:pPr>
                  <w:r>
                    <w:rPr>
                      <w:color w:val="000000"/>
                      <w:sz w:val="20"/>
                      <w:szCs w:val="20"/>
                    </w:rPr>
                    <w:t>Crupe de griș</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450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Crupe de grîu</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550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Arpacaș de orz ,bob întreg N1</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450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 xml:space="preserve">Crupe de mei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Crupe de porumb</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932157" w:rsidP="0077557B">
                  <w:pPr>
                    <w:framePr w:hSpace="180" w:wrap="around" w:vAnchor="page" w:hAnchor="margin" w:y="347"/>
                    <w:jc w:val="center"/>
                    <w:rPr>
                      <w:color w:val="000000"/>
                      <w:sz w:val="20"/>
                      <w:szCs w:val="20"/>
                    </w:rPr>
                  </w:pPr>
                  <w:r>
                    <w:rPr>
                      <w:color w:val="000000"/>
                      <w:sz w:val="20"/>
                      <w:szCs w:val="20"/>
                    </w:rPr>
                    <w:t>50</w:t>
                  </w:r>
                  <w:r w:rsidR="001E55C9">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Default="001E55C9" w:rsidP="0077557B">
                  <w:pPr>
                    <w:framePr w:hSpace="180" w:wrap="around" w:vAnchor="page" w:hAnchor="margin" w:y="347"/>
                    <w:rPr>
                      <w:i/>
                      <w:spacing w:val="-2"/>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Arpacaș de orz ,bob sfărîmat N2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550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0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Făina de grîu</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tcBorders>
                  <w:vAlign w:val="center"/>
                </w:tcPr>
                <w:p w:rsidR="001E55C9" w:rsidRDefault="001E55C9" w:rsidP="0077557B">
                  <w:pPr>
                    <w:framePr w:hSpace="180" w:wrap="around" w:vAnchor="page" w:hAnchor="margin" w:y="347"/>
                    <w:rPr>
                      <w:color w:val="000000"/>
                      <w:sz w:val="20"/>
                      <w:szCs w:val="20"/>
                    </w:rPr>
                  </w:pPr>
                  <w:r>
                    <w:rPr>
                      <w:color w:val="000000"/>
                      <w:sz w:val="20"/>
                      <w:szCs w:val="20"/>
                    </w:rPr>
                    <w:t>Brînză proaspătă de vaci 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1300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Biochefir 2.5%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211DD7" w:rsidP="0077557B">
                  <w:pPr>
                    <w:framePr w:hSpace="180" w:wrap="around" w:vAnchor="page" w:hAnchor="margin" w:y="347"/>
                    <w:jc w:val="center"/>
                    <w:rPr>
                      <w:color w:val="000000"/>
                      <w:sz w:val="20"/>
                      <w:szCs w:val="20"/>
                    </w:rPr>
                  </w:pPr>
                  <w:r>
                    <w:rPr>
                      <w:color w:val="000000"/>
                      <w:sz w:val="20"/>
                      <w:szCs w:val="20"/>
                    </w:rPr>
                    <w:t>85</w:t>
                  </w:r>
                  <w:r w:rsidR="001E55C9">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4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Lapte de vaci 2.5%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8000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Smîntînă 10%</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657970" w:rsidP="0077557B">
                  <w:pPr>
                    <w:framePr w:hSpace="180" w:wrap="around" w:vAnchor="page" w:hAnchor="margin" w:y="347"/>
                    <w:jc w:val="center"/>
                    <w:rPr>
                      <w:color w:val="000000"/>
                      <w:sz w:val="20"/>
                      <w:szCs w:val="20"/>
                    </w:rPr>
                  </w:pPr>
                  <w:r>
                    <w:rPr>
                      <w:color w:val="000000"/>
                      <w:sz w:val="20"/>
                      <w:szCs w:val="20"/>
                    </w:rPr>
                    <w:t>750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860F45" w:rsidRDefault="001E55C9"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1E55C9">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Unt nesărat "țărănesc" 72,5%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657970" w:rsidP="0077557B">
                  <w:pPr>
                    <w:framePr w:hSpace="180" w:wrap="around" w:vAnchor="page" w:hAnchor="margin" w:y="347"/>
                    <w:jc w:val="center"/>
                    <w:rPr>
                      <w:color w:val="000000"/>
                      <w:sz w:val="20"/>
                      <w:szCs w:val="20"/>
                    </w:rPr>
                  </w:pPr>
                  <w:r>
                    <w:rPr>
                      <w:color w:val="000000"/>
                      <w:sz w:val="20"/>
                      <w:szCs w:val="20"/>
                    </w:rPr>
                    <w:t>120</w:t>
                  </w:r>
                  <w:r w:rsidR="001E55C9">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1E55C9" w:rsidRPr="006C1FA2" w:rsidTr="001E55C9">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rPr>
                      <w:color w:val="000000"/>
                      <w:sz w:val="20"/>
                      <w:szCs w:val="20"/>
                    </w:rPr>
                  </w:pPr>
                  <w:r>
                    <w:rPr>
                      <w:color w:val="000000"/>
                      <w:sz w:val="20"/>
                      <w:szCs w:val="20"/>
                    </w:rPr>
                    <w:t xml:space="preserve">Cașcaval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657970" w:rsidP="0077557B">
                  <w:pPr>
                    <w:framePr w:hSpace="180" w:wrap="around" w:vAnchor="page" w:hAnchor="margin" w:y="347"/>
                    <w:jc w:val="center"/>
                    <w:rPr>
                      <w:color w:val="000000"/>
                      <w:sz w:val="20"/>
                      <w:szCs w:val="20"/>
                    </w:rPr>
                  </w:pPr>
                  <w:r>
                    <w:rPr>
                      <w:color w:val="000000"/>
                      <w:sz w:val="20"/>
                      <w:szCs w:val="20"/>
                    </w:rPr>
                    <w:t>35</w:t>
                  </w:r>
                  <w:r w:rsidR="001E55C9">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28367D" w:rsidRDefault="001E55C9" w:rsidP="0077557B">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rPr>
                      <w:sz w:val="20"/>
                    </w:rPr>
                  </w:pPr>
                </w:p>
              </w:tc>
            </w:tr>
            <w:tr w:rsidR="00BB2688" w:rsidRPr="006C1FA2" w:rsidTr="00211DD7">
              <w:trPr>
                <w:gridAfter w:val="1"/>
                <w:wAfter w:w="6863" w:type="dxa"/>
                <w:trHeight w:val="56"/>
              </w:trPr>
              <w:tc>
                <w:tcPr>
                  <w:tcW w:w="1256" w:type="dxa"/>
                  <w:tcBorders>
                    <w:top w:val="single" w:sz="4" w:space="0" w:color="auto"/>
                  </w:tcBorders>
                  <w:shd w:val="clear" w:color="auto" w:fill="auto"/>
                  <w:vAlign w:val="center"/>
                </w:tcPr>
                <w:p w:rsidR="00BB2688" w:rsidRPr="0028367D" w:rsidRDefault="00BB2688" w:rsidP="0077557B">
                  <w:pPr>
                    <w:framePr w:hSpace="180" w:wrap="around" w:vAnchor="page" w:hAnchor="margin" w:y="347"/>
                    <w:rPr>
                      <w:bCs/>
                      <w:iCs/>
                      <w:sz w:val="20"/>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Paste făinoase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450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ight="-85"/>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tcBorders>
                  <w:vAlign w:val="center"/>
                </w:tcPr>
                <w:p w:rsidR="00BB2688" w:rsidRDefault="00BB2688" w:rsidP="0077557B">
                  <w:pPr>
                    <w:framePr w:hSpace="180" w:wrap="around" w:vAnchor="page" w:hAnchor="margin" w:y="347"/>
                    <w:rPr>
                      <w:color w:val="000000"/>
                      <w:sz w:val="20"/>
                      <w:szCs w:val="20"/>
                    </w:rPr>
                  </w:pPr>
                  <w:r>
                    <w:rPr>
                      <w:color w:val="000000"/>
                      <w:sz w:val="20"/>
                      <w:szCs w:val="20"/>
                    </w:rPr>
                    <w:t>Mazăre uscată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ight="-85"/>
                    <w:rPr>
                      <w:sz w:val="20"/>
                    </w:rPr>
                  </w:pPr>
                </w:p>
              </w:tc>
            </w:tr>
            <w:tr w:rsidR="00BB2688" w:rsidRPr="003241D9"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Mazăre verde conservată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Fasole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8</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Castraveți marinaț</w:t>
                  </w:r>
                  <w:r w:rsidR="008E000B">
                    <w:rPr>
                      <w:color w:val="000000"/>
                      <w:sz w:val="20"/>
                      <w:szCs w:val="20"/>
                    </w:rPr>
                    <w:t>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3</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Suc din fructe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15</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Suc din roșii</w:t>
                  </w:r>
                  <w:r w:rsidR="00F42450">
                    <w:rPr>
                      <w:color w:val="000000"/>
                      <w:sz w:val="20"/>
                      <w:szCs w:val="20"/>
                    </w:rPr>
                    <w:t xml:space="preserve"> cu pulpă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4</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tcBorders>
                  <w:vAlign w:val="center"/>
                </w:tcPr>
                <w:p w:rsidR="00BB2688" w:rsidRDefault="00BB2688" w:rsidP="0077557B">
                  <w:pPr>
                    <w:framePr w:hSpace="180" w:wrap="around" w:vAnchor="page" w:hAnchor="margin" w:y="347"/>
                    <w:rPr>
                      <w:color w:val="000000"/>
                      <w:sz w:val="20"/>
                      <w:szCs w:val="20"/>
                    </w:rPr>
                  </w:pPr>
                  <w:r>
                    <w:rPr>
                      <w:color w:val="000000"/>
                      <w:sz w:val="20"/>
                      <w:szCs w:val="20"/>
                    </w:rPr>
                    <w:t xml:space="preserve">Pastă din roșii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250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Peltea din fructe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Zahăr-tos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16</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Default="00BB2688" w:rsidP="0077557B">
                  <w:pPr>
                    <w:framePr w:hSpace="180" w:wrap="around" w:vAnchor="page" w:hAnchor="margin" w:y="347"/>
                    <w:ind w:left="-142"/>
                    <w:rPr>
                      <w:i/>
                      <w:spacing w:val="-2"/>
                    </w:rPr>
                  </w:pPr>
                </w:p>
              </w:tc>
            </w:tr>
            <w:tr w:rsidR="00BB2688"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Magiun de fructe</w:t>
                  </w:r>
                  <w:r w:rsidR="00B734A1">
                    <w:rPr>
                      <w:color w:val="000000"/>
                      <w:sz w:val="20"/>
                      <w:szCs w:val="20"/>
                    </w:rPr>
                    <w:t xml:space="preserve"> </w:t>
                  </w:r>
                  <w:r>
                    <w:rPr>
                      <w:color w:val="000000"/>
                      <w:sz w:val="20"/>
                      <w:szCs w:val="20"/>
                    </w:rPr>
                    <w:t>(mere)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Fructe uscate în sortiment</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10</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Prune uscate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Stafide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8</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Ceai n</w:t>
                  </w:r>
                  <w:r w:rsidR="00512AB2">
                    <w:rPr>
                      <w:color w:val="000000"/>
                      <w:sz w:val="20"/>
                      <w:szCs w:val="20"/>
                    </w:rPr>
                    <w:t>e</w:t>
                  </w:r>
                  <w:r>
                    <w:rPr>
                      <w:color w:val="000000"/>
                      <w:sz w:val="20"/>
                      <w:szCs w:val="20"/>
                    </w:rPr>
                    <w:t>gru</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130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 xml:space="preserve">Cacao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3</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 xml:space="preserve">Sare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Drojdie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 xml:space="preserve">Ulei </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800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Vanelină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0,30</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3A0C20" w:rsidP="0077557B">
                  <w:pPr>
                    <w:framePr w:hSpace="180" w:wrap="around" w:vAnchor="page" w:hAnchor="margin" w:y="347"/>
                    <w:rPr>
                      <w:color w:val="000000"/>
                      <w:sz w:val="20"/>
                      <w:szCs w:val="20"/>
                    </w:rPr>
                  </w:pPr>
                  <w:r>
                    <w:rPr>
                      <w:color w:val="000000"/>
                      <w:sz w:val="20"/>
                      <w:szCs w:val="20"/>
                    </w:rPr>
                    <w:t>Biscuiți de ovăz</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3A0C20"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3A0C20" w:rsidP="0077557B">
                  <w:pPr>
                    <w:framePr w:hSpace="180" w:wrap="around" w:vAnchor="page" w:hAnchor="margin" w:y="347"/>
                    <w:jc w:val="center"/>
                    <w:rPr>
                      <w:color w:val="000000"/>
                      <w:sz w:val="20"/>
                      <w:szCs w:val="20"/>
                    </w:rPr>
                  </w:pPr>
                  <w:r>
                    <w:rPr>
                      <w:color w:val="000000"/>
                      <w:sz w:val="20"/>
                      <w:szCs w:val="20"/>
                    </w:rPr>
                    <w:t>450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Oțet alimentar 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LIT</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5B54E3">
              <w:trPr>
                <w:gridAfter w:val="1"/>
                <w:wAfter w:w="6863" w:type="dxa"/>
                <w:trHeight w:val="139"/>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5B54E3" w:rsidP="0077557B">
                  <w:pPr>
                    <w:framePr w:hSpace="180" w:wrap="around" w:vAnchor="page" w:hAnchor="margin" w:y="347"/>
                    <w:rPr>
                      <w:color w:val="000000"/>
                      <w:sz w:val="20"/>
                      <w:szCs w:val="20"/>
                    </w:rPr>
                  </w:pPr>
                  <w:r>
                    <w:rPr>
                      <w:color w:val="000000"/>
                      <w:sz w:val="20"/>
                      <w:szCs w:val="20"/>
                    </w:rPr>
                    <w:t>Turte dulci (biscuiți)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5B54E3"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5B54E3" w:rsidP="0077557B">
                  <w:pPr>
                    <w:framePr w:hSpace="180" w:wrap="around" w:vAnchor="page" w:hAnchor="margin" w:y="347"/>
                    <w:jc w:val="center"/>
                    <w:rPr>
                      <w:color w:val="000000"/>
                      <w:sz w:val="20"/>
                      <w:szCs w:val="20"/>
                    </w:rPr>
                  </w:pPr>
                  <w:r>
                    <w:rPr>
                      <w:color w:val="000000"/>
                      <w:sz w:val="20"/>
                      <w:szCs w:val="20"/>
                    </w:rPr>
                    <w:t>400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5B54E3" w:rsidRPr="006C1FA2" w:rsidTr="00D116A4">
              <w:trPr>
                <w:gridAfter w:val="1"/>
                <w:wAfter w:w="6863" w:type="dxa"/>
                <w:trHeight w:val="10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5B54E3" w:rsidRPr="00752F71" w:rsidRDefault="005B54E3"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Default="005B54E3" w:rsidP="0077557B">
                  <w:pPr>
                    <w:framePr w:hSpace="180" w:wrap="around" w:vAnchor="page" w:hAnchor="margin" w:y="347"/>
                    <w:rPr>
                      <w:color w:val="000000"/>
                      <w:sz w:val="20"/>
                      <w:szCs w:val="20"/>
                    </w:rPr>
                  </w:pPr>
                  <w:r>
                    <w:rPr>
                      <w:color w:val="000000"/>
                      <w:sz w:val="20"/>
                      <w:szCs w:val="20"/>
                    </w:rPr>
                    <w:t>Covrigei uscați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Default="005B54E3"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Default="005B54E3"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Pr="0028367D" w:rsidRDefault="005B54E3"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Pr="0028367D" w:rsidRDefault="005B54E3"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Pr="0028367D" w:rsidRDefault="005B54E3"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5B54E3" w:rsidRPr="0028367D" w:rsidRDefault="005B54E3"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5B54E3" w:rsidRPr="00860F45" w:rsidRDefault="005B54E3"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5B54E3" w:rsidRPr="006C1FA2" w:rsidRDefault="005B54E3" w:rsidP="0077557B">
                  <w:pPr>
                    <w:framePr w:hSpace="180" w:wrap="around" w:vAnchor="page" w:hAnchor="margin" w:y="347"/>
                    <w:ind w:left="-142"/>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Cartofi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8</w:t>
                  </w:r>
                  <w:r w:rsidR="00BB2688">
                    <w:rPr>
                      <w:color w:val="000000"/>
                      <w:sz w:val="20"/>
                      <w:szCs w:val="20"/>
                    </w:rPr>
                    <w:t>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3241D9"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Varză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2</w:t>
                  </w:r>
                  <w:r w:rsidR="00BB2688">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Morcov</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2000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Ceapă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20</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211DD7">
              <w:trPr>
                <w:gridAfter w:val="3"/>
                <w:wAfter w:w="7029"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Sfeclă roșie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12</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211DD7">
              <w:trPr>
                <w:gridAfter w:val="3"/>
                <w:wAfter w:w="7029"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Verdeață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20</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2887" w:type="dxa"/>
                  <w:gridSpan w:val="2"/>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211DD7">
              <w:trPr>
                <w:gridAfter w:val="3"/>
                <w:wAfter w:w="7029"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Usturoi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15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right="-85"/>
                    <w:rPr>
                      <w:sz w:val="16"/>
                      <w:szCs w:val="16"/>
                    </w:rPr>
                  </w:pPr>
                </w:p>
              </w:tc>
              <w:tc>
                <w:tcPr>
                  <w:tcW w:w="2887" w:type="dxa"/>
                  <w:gridSpan w:val="2"/>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Conopidă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45</w:t>
                  </w:r>
                  <w:r w:rsidR="00BB2688">
                    <w:rPr>
                      <w:color w:val="000000"/>
                      <w:sz w:val="20"/>
                      <w:szCs w:val="20"/>
                    </w:rPr>
                    <w:t>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3241D9"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Dovleac-galben</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4</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3241D9"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Roșii proaspete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1000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211DD7">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Castraveți proaspeți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Dovlicei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3241D9" w:rsidRDefault="00BB2688" w:rsidP="0077557B">
                  <w:pPr>
                    <w:framePr w:hSpace="180" w:wrap="around" w:vAnchor="page" w:hAnchor="margin" w:y="347"/>
                    <w:tabs>
                      <w:tab w:val="left" w:pos="913"/>
                    </w:tabs>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Ardei dulci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800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Mere proaspete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4C254F" w:rsidP="0077557B">
                  <w:pPr>
                    <w:framePr w:hSpace="180" w:wrap="around" w:vAnchor="page" w:hAnchor="margin" w:y="347"/>
                    <w:jc w:val="center"/>
                    <w:rPr>
                      <w:color w:val="000000"/>
                      <w:sz w:val="20"/>
                      <w:szCs w:val="20"/>
                    </w:rPr>
                  </w:pPr>
                  <w:r>
                    <w:rPr>
                      <w:color w:val="000000"/>
                      <w:sz w:val="20"/>
                      <w:szCs w:val="20"/>
                    </w:rPr>
                    <w:t>20</w:t>
                  </w:r>
                  <w:r w:rsidR="00BB2688">
                    <w:rPr>
                      <w:color w:val="000000"/>
                      <w:sz w:val="20"/>
                      <w:szCs w:val="20"/>
                    </w:rPr>
                    <w:t>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Prune proaspete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rPr>
                      <w:color w:val="000000"/>
                      <w:sz w:val="20"/>
                      <w:szCs w:val="20"/>
                    </w:rPr>
                  </w:pPr>
                  <w:r>
                    <w:rPr>
                      <w:color w:val="000000"/>
                      <w:sz w:val="20"/>
                      <w:szCs w:val="20"/>
                    </w:rPr>
                    <w:t>Pește oceanic sau marin "HEC"</w:t>
                  </w:r>
                </w:p>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jc w:val="center"/>
                    <w:rPr>
                      <w:color w:val="000000"/>
                      <w:sz w:val="20"/>
                      <w:szCs w:val="20"/>
                    </w:rPr>
                  </w:pPr>
                  <w:r>
                    <w:rPr>
                      <w:color w:val="000000"/>
                      <w:sz w:val="20"/>
                      <w:szCs w:val="20"/>
                    </w:rPr>
                    <w:t>1300</w:t>
                  </w:r>
                </w:p>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rPr>
                      <w:color w:val="000000"/>
                      <w:sz w:val="20"/>
                      <w:szCs w:val="20"/>
                    </w:rPr>
                  </w:pPr>
                  <w:r>
                    <w:rPr>
                      <w:color w:val="000000"/>
                      <w:sz w:val="20"/>
                      <w:szCs w:val="20"/>
                    </w:rPr>
                    <w:t>Ouă dietice de găină</w:t>
                  </w:r>
                </w:p>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BUC</w:t>
                  </w:r>
                </w:p>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381200" w:rsidP="0077557B">
                  <w:pPr>
                    <w:framePr w:hSpace="180" w:wrap="around" w:vAnchor="page" w:hAnchor="margin" w:y="347"/>
                    <w:jc w:val="center"/>
                    <w:rPr>
                      <w:color w:val="000000"/>
                      <w:sz w:val="20"/>
                      <w:szCs w:val="20"/>
                    </w:rPr>
                  </w:pPr>
                  <w:r>
                    <w:rPr>
                      <w:color w:val="000000"/>
                      <w:sz w:val="20"/>
                      <w:szCs w:val="20"/>
                    </w:rPr>
                    <w:t>15</w:t>
                  </w:r>
                  <w:r w:rsidR="001E55C9">
                    <w:rPr>
                      <w:color w:val="000000"/>
                      <w:sz w:val="20"/>
                      <w:szCs w:val="20"/>
                    </w:rPr>
                    <w:t>000</w:t>
                  </w:r>
                </w:p>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1E55C9"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55C9" w:rsidRPr="00752F71" w:rsidRDefault="001E55C9"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Default="001E55C9"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653EFD" w:rsidRDefault="001E55C9"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653EFD" w:rsidRDefault="001E55C9"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E55C9" w:rsidRPr="0028367D" w:rsidRDefault="001E55C9"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1E55C9" w:rsidRPr="00045F16" w:rsidRDefault="001E55C9"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1E55C9" w:rsidRPr="006C1FA2" w:rsidRDefault="001E55C9"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Găini eviscerate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1400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28367D" w:rsidRDefault="00BB2688"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Carne de bovină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1500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Crenvuști de tip"Siti"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600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045F16" w:rsidRDefault="00BB2688"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rPr>
                      <w:sz w:val="20"/>
                    </w:rPr>
                  </w:pPr>
                </w:p>
              </w:tc>
            </w:tr>
            <w:tr w:rsidR="00BB2688"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B2688" w:rsidRPr="00752F71" w:rsidRDefault="00BB2688"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rPr>
                      <w:color w:val="000000"/>
                      <w:sz w:val="20"/>
                      <w:szCs w:val="20"/>
                    </w:rPr>
                  </w:pPr>
                  <w:r>
                    <w:rPr>
                      <w:color w:val="000000"/>
                      <w:sz w:val="20"/>
                      <w:szCs w:val="20"/>
                    </w:rPr>
                    <w:t>Parizer"Doktorskaia"</w:t>
                  </w:r>
                </w:p>
                <w:p w:rsidR="00BB2688" w:rsidRDefault="00BB2688"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2"/>
                      <w:szCs w:val="22"/>
                    </w:rPr>
                  </w:pPr>
                  <w:r>
                    <w:rPr>
                      <w:color w:val="000000"/>
                      <w:sz w:val="22"/>
                      <w:szCs w:val="22"/>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Default="00BB2688" w:rsidP="0077557B">
                  <w:pPr>
                    <w:framePr w:hSpace="180" w:wrap="around" w:vAnchor="page" w:hAnchor="margin" w:y="347"/>
                    <w:jc w:val="center"/>
                    <w:rPr>
                      <w:color w:val="000000"/>
                      <w:sz w:val="20"/>
                      <w:szCs w:val="20"/>
                    </w:rPr>
                  </w:pPr>
                  <w:r>
                    <w:rPr>
                      <w:color w:val="000000"/>
                      <w:sz w:val="20"/>
                      <w:szCs w:val="20"/>
                    </w:rPr>
                    <w:t>500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B2688" w:rsidRPr="0028367D" w:rsidRDefault="00BB2688"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BB2688" w:rsidRPr="00860F45" w:rsidRDefault="00BB2688"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B2688" w:rsidRPr="006C1FA2" w:rsidRDefault="00BB2688"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381200" w:rsidP="0077557B">
                  <w:pPr>
                    <w:framePr w:hSpace="180" w:wrap="around" w:vAnchor="page" w:hAnchor="margin" w:y="347"/>
                  </w:pPr>
                  <w:r>
                    <w:t>Fileu de găină</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381200" w:rsidP="0077557B">
                  <w:pPr>
                    <w:framePr w:hSpace="180" w:wrap="around" w:vAnchor="page" w:hAnchor="margin" w:y="347"/>
                    <w:jc w:val="center"/>
                    <w:rPr>
                      <w:lang w:val="en-US"/>
                    </w:rPr>
                  </w:pPr>
                  <w:r>
                    <w:rPr>
                      <w:lang w:val="en-US"/>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381200" w:rsidP="0077557B">
                  <w:pPr>
                    <w:framePr w:hSpace="180" w:wrap="around" w:vAnchor="page" w:hAnchor="margin" w:y="347"/>
                    <w:jc w:val="center"/>
                    <w:rPr>
                      <w:color w:val="000000"/>
                      <w:lang w:val="en-US"/>
                    </w:rPr>
                  </w:pPr>
                  <w:r>
                    <w:rPr>
                      <w:color w:val="000000"/>
                      <w:lang w:val="en-US"/>
                    </w:rPr>
                    <w:t>450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lang w:val="en-GB"/>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lang w:val="en-GB"/>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lang w:val="en-GB"/>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lang w:val="en-GB"/>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jc w:val="cente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jc w:val="cente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Default="00D116A4" w:rsidP="0077557B">
                  <w:pPr>
                    <w:framePr w:hSpace="180" w:wrap="around" w:vAnchor="page" w:hAnchor="margin" w:y="347"/>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tcBorders>
                </w:tcPr>
                <w:p w:rsidR="00D116A4" w:rsidRPr="006C1FA2" w:rsidRDefault="00D116A4" w:rsidP="0077557B">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lang w:val="en-GB"/>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lang w:val="en-GB"/>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tcBorders>
                </w:tcPr>
                <w:p w:rsidR="00D116A4" w:rsidRPr="006C1FA2" w:rsidRDefault="00D116A4" w:rsidP="0077557B">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tcBorders>
                </w:tcPr>
                <w:p w:rsidR="00D116A4" w:rsidRPr="006C1FA2" w:rsidRDefault="00D116A4" w:rsidP="0077557B">
                  <w:pPr>
                    <w:framePr w:hSpace="180" w:wrap="around" w:vAnchor="page" w:hAnchor="margin" w:y="347"/>
                    <w:tabs>
                      <w:tab w:val="left" w:pos="6120"/>
                    </w:tabs>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jc w:val="center"/>
                    <w:rPr>
                      <w:color w:val="000000"/>
                      <w:lang w:val="en-US"/>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045F16" w:rsidRDefault="00D116A4" w:rsidP="0077557B">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jc w:val="center"/>
                    <w:rPr>
                      <w:b/>
                      <w:bCs/>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860F45"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ind w:left="-142"/>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lang w:val="en-GB"/>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lang w:val="en-GB"/>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3241D9" w:rsidTr="00D116A4">
              <w:trPr>
                <w:gridAfter w:val="1"/>
                <w:wAfter w:w="6863" w:type="dxa"/>
                <w:trHeight w:val="5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D116A4" w:rsidRPr="006B6F57" w:rsidRDefault="00D116A4" w:rsidP="0077557B">
                  <w:pPr>
                    <w:framePr w:hSpace="180" w:wrap="around" w:vAnchor="page" w:hAnchor="margin" w:y="347"/>
                    <w:jc w:val="center"/>
                    <w:rPr>
                      <w:color w:val="000000"/>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116A4" w:rsidRPr="00752F71" w:rsidRDefault="00D116A4" w:rsidP="0077557B">
                  <w:pPr>
                    <w:framePr w:hSpace="180" w:wrap="around" w:vAnchor="page" w:hAnchor="margin" w:y="347"/>
                    <w:jc w:val="center"/>
                    <w:rPr>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3241D9" w:rsidRDefault="00D116A4" w:rsidP="0077557B">
                  <w:pPr>
                    <w:framePr w:hSpace="180" w:wrap="around" w:vAnchor="page" w:hAnchor="margin" w:y="347"/>
                    <w:tabs>
                      <w:tab w:val="left" w:pos="913"/>
                    </w:tabs>
                    <w:rPr>
                      <w:sz w:val="20"/>
                    </w:rPr>
                  </w:pPr>
                </w:p>
              </w:tc>
            </w:tr>
            <w:tr w:rsidR="00D116A4" w:rsidRPr="006C1FA2" w:rsidTr="00D116A4">
              <w:trPr>
                <w:gridAfter w:val="1"/>
                <w:wAfter w:w="686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D116A4" w:rsidRPr="00653EFD" w:rsidRDefault="00D116A4" w:rsidP="0077557B">
                  <w:pPr>
                    <w:framePr w:hSpace="180" w:wrap="around" w:vAnchor="page" w:hAnchor="margin" w:y="347"/>
                    <w:rPr>
                      <w:lang w:val="en-U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jc w:val="center"/>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D116A4" w:rsidRPr="0028367D" w:rsidRDefault="00D116A4" w:rsidP="0077557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rsidR="00D116A4" w:rsidRPr="0028367D" w:rsidRDefault="00D116A4" w:rsidP="0077557B">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116A4" w:rsidRPr="006C1FA2" w:rsidRDefault="00D116A4" w:rsidP="0077557B">
                  <w:pPr>
                    <w:framePr w:hSpace="180" w:wrap="around" w:vAnchor="page" w:hAnchor="margin" w:y="347"/>
                    <w:rPr>
                      <w:sz w:val="20"/>
                    </w:rPr>
                  </w:pPr>
                </w:p>
              </w:tc>
            </w:tr>
            <w:tr w:rsidR="00D116A4" w:rsidRPr="006C1FA2" w:rsidTr="00D116A4">
              <w:trPr>
                <w:gridAfter w:val="4"/>
                <w:wAfter w:w="9830" w:type="dxa"/>
                <w:trHeight w:val="397"/>
              </w:trPr>
              <w:tc>
                <w:tcPr>
                  <w:tcW w:w="10144" w:type="dxa"/>
                  <w:gridSpan w:val="9"/>
                  <w:tcBorders>
                    <w:top w:val="single" w:sz="4" w:space="0" w:color="auto"/>
                  </w:tcBorders>
                  <w:shd w:val="clear" w:color="auto" w:fill="auto"/>
                  <w:vAlign w:val="center"/>
                </w:tcPr>
                <w:p w:rsidR="00D116A4" w:rsidRPr="0028367D" w:rsidRDefault="00D116A4" w:rsidP="0077557B">
                  <w:pPr>
                    <w:framePr w:hSpace="180" w:wrap="around" w:vAnchor="page" w:hAnchor="margin" w:y="347"/>
                    <w:rPr>
                      <w:bCs/>
                      <w:iCs/>
                      <w:sz w:val="20"/>
                    </w:rPr>
                  </w:pPr>
                </w:p>
              </w:tc>
              <w:tc>
                <w:tcPr>
                  <w:tcW w:w="1211" w:type="dxa"/>
                  <w:gridSpan w:val="3"/>
                  <w:tcBorders>
                    <w:top w:val="single" w:sz="4" w:space="0" w:color="auto"/>
                  </w:tcBorders>
                </w:tcPr>
                <w:p w:rsidR="00D116A4" w:rsidRPr="006C1FA2" w:rsidRDefault="00D116A4" w:rsidP="0077557B">
                  <w:pPr>
                    <w:framePr w:hSpace="180" w:wrap="around" w:vAnchor="page" w:hAnchor="margin" w:y="347"/>
                    <w:tabs>
                      <w:tab w:val="left" w:pos="6120"/>
                    </w:tabs>
                    <w:rPr>
                      <w:sz w:val="20"/>
                    </w:rPr>
                  </w:pPr>
                </w:p>
              </w:tc>
            </w:tr>
          </w:tbl>
          <w:p w:rsidR="00D163A9" w:rsidRPr="00C00499" w:rsidRDefault="00D163A9" w:rsidP="002D4434">
            <w:pPr>
              <w:rPr>
                <w:bCs/>
                <w:iCs/>
              </w:rPr>
            </w:pPr>
          </w:p>
        </w:tc>
      </w:tr>
    </w:tbl>
    <w:p w:rsidR="00687F62" w:rsidRDefault="00687F62"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p w:rsidR="00172133" w:rsidRDefault="00172133" w:rsidP="00285830">
      <w:pPr>
        <w:rPr>
          <w:lang w:val="en-US"/>
        </w:rPr>
      </w:pPr>
    </w:p>
    <w:tbl>
      <w:tblPr>
        <w:tblW w:w="9747" w:type="dxa"/>
        <w:tblLayout w:type="fixed"/>
        <w:tblLook w:val="04A0"/>
      </w:tblPr>
      <w:tblGrid>
        <w:gridCol w:w="1788"/>
        <w:gridCol w:w="7959"/>
      </w:tblGrid>
      <w:tr w:rsidR="00172133" w:rsidRPr="00C60D06" w:rsidTr="00EE251E">
        <w:trPr>
          <w:trHeight w:val="850"/>
        </w:trPr>
        <w:tc>
          <w:tcPr>
            <w:tcW w:w="9747" w:type="dxa"/>
            <w:gridSpan w:val="2"/>
            <w:vAlign w:val="center"/>
          </w:tcPr>
          <w:p w:rsidR="00172133" w:rsidRPr="00C60D06" w:rsidRDefault="00172133" w:rsidP="00EE251E">
            <w:pPr>
              <w:pStyle w:val="Heading1"/>
              <w:numPr>
                <w:ilvl w:val="0"/>
                <w:numId w:val="0"/>
              </w:numPr>
              <w:ind w:left="360"/>
              <w:rPr>
                <w:lang w:val="ro-RO"/>
              </w:rPr>
            </w:pPr>
            <w:bookmarkStart w:id="160" w:name="_Toc392180208"/>
            <w:bookmarkStart w:id="161" w:name="_Toc449539097"/>
            <w:r>
              <w:rPr>
                <w:lang w:val="ro-RO"/>
              </w:rPr>
              <w:t>CAPITOLUL V</w:t>
            </w:r>
            <w:r w:rsidRPr="00C60D06">
              <w:rPr>
                <w:lang w:val="ro-RO"/>
              </w:rPr>
              <w:br w:type="textWrapping" w:clear="all"/>
              <w:t>FORMULARUL DE CONTRACT</w:t>
            </w:r>
            <w:bookmarkEnd w:id="160"/>
            <w:bookmarkEnd w:id="161"/>
          </w:p>
        </w:tc>
      </w:tr>
      <w:tr w:rsidR="00172133" w:rsidRPr="00C60D06" w:rsidTr="00EE251E">
        <w:trPr>
          <w:trHeight w:val="600"/>
        </w:trPr>
        <w:tc>
          <w:tcPr>
            <w:tcW w:w="9747" w:type="dxa"/>
            <w:gridSpan w:val="2"/>
            <w:vAlign w:val="center"/>
          </w:tcPr>
          <w:p w:rsidR="00172133" w:rsidRPr="00C60D06" w:rsidRDefault="00172133" w:rsidP="00EE251E">
            <w:pPr>
              <w:pStyle w:val="Heading2"/>
            </w:pP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72133" w:rsidRPr="00C60D06" w:rsidRDefault="00172133" w:rsidP="00EE251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72133" w:rsidRPr="00C60D06" w:rsidTr="00EE251E">
        <w:trPr>
          <w:trHeight w:val="552"/>
        </w:trPr>
        <w:tc>
          <w:tcPr>
            <w:tcW w:w="1788" w:type="dxa"/>
            <w:tcBorders>
              <w:top w:val="single" w:sz="4" w:space="0" w:color="auto"/>
              <w:left w:val="single" w:sz="4" w:space="0" w:color="auto"/>
              <w:bottom w:val="single" w:sz="4" w:space="0" w:color="auto"/>
              <w:right w:val="single" w:sz="4" w:space="0" w:color="auto"/>
            </w:tcBorders>
          </w:tcPr>
          <w:p w:rsidR="00172133" w:rsidRPr="00C60D06" w:rsidRDefault="00172133" w:rsidP="00EE251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172133" w:rsidRPr="00C60D06" w:rsidRDefault="00172133" w:rsidP="00EE251E">
            <w:pPr>
              <w:spacing w:before="120" w:after="120"/>
              <w:ind w:left="619"/>
              <w:jc w:val="both"/>
            </w:pPr>
            <w:r w:rsidRPr="00C60D06">
              <w:t>Contract-model</w:t>
            </w:r>
            <w:r>
              <w:t xml:space="preserve"> Bunuri</w:t>
            </w:r>
          </w:p>
        </w:tc>
      </w:tr>
      <w:tr w:rsidR="00172133" w:rsidRPr="00C60D06" w:rsidTr="00EE251E">
        <w:trPr>
          <w:trHeight w:val="697"/>
        </w:trPr>
        <w:tc>
          <w:tcPr>
            <w:tcW w:w="9747" w:type="dxa"/>
            <w:gridSpan w:val="2"/>
          </w:tcPr>
          <w:p w:rsidR="00172133" w:rsidRPr="00C60D06" w:rsidRDefault="00172133" w:rsidP="00EE251E">
            <w:pPr>
              <w:spacing w:after="120"/>
              <w:jc w:val="both"/>
              <w:rPr>
                <w:bCs/>
                <w:i/>
              </w:rPr>
            </w:pPr>
          </w:p>
        </w:tc>
      </w:tr>
    </w:tbl>
    <w:p w:rsidR="00172133" w:rsidRPr="00C60D06" w:rsidRDefault="00172133" w:rsidP="00172133">
      <w:r w:rsidRPr="00C60D06">
        <w:rPr>
          <w:b/>
        </w:rPr>
        <w:br w:type="page"/>
      </w:r>
    </w:p>
    <w:tbl>
      <w:tblPr>
        <w:tblW w:w="14567" w:type="dxa"/>
        <w:tblInd w:w="-34" w:type="dxa"/>
        <w:tblLayout w:type="fixed"/>
        <w:tblLook w:val="04A0"/>
      </w:tblPr>
      <w:tblGrid>
        <w:gridCol w:w="34"/>
        <w:gridCol w:w="4873"/>
        <w:gridCol w:w="4840"/>
        <w:gridCol w:w="34"/>
        <w:gridCol w:w="4786"/>
      </w:tblGrid>
      <w:tr w:rsidR="00172133" w:rsidRPr="00C60D06" w:rsidTr="005325C9">
        <w:trPr>
          <w:gridBefore w:val="1"/>
          <w:gridAfter w:val="1"/>
          <w:wBefore w:w="34" w:type="dxa"/>
          <w:wAfter w:w="4786" w:type="dxa"/>
          <w:trHeight w:val="697"/>
        </w:trPr>
        <w:tc>
          <w:tcPr>
            <w:tcW w:w="9747" w:type="dxa"/>
            <w:gridSpan w:val="3"/>
            <w:vAlign w:val="center"/>
          </w:tcPr>
          <w:p w:rsidR="00172133" w:rsidRPr="00C00499" w:rsidRDefault="00172133" w:rsidP="00EE251E">
            <w:pPr>
              <w:pStyle w:val="Heading2"/>
            </w:pPr>
            <w:bookmarkStart w:id="162" w:name="_Toc392180209"/>
            <w:bookmarkStart w:id="163" w:name="_Toc449539098"/>
            <w:r w:rsidRPr="00C00499">
              <w:lastRenderedPageBreak/>
              <w:t xml:space="preserve">Contract-model </w:t>
            </w:r>
            <w:r>
              <w:t>Bunuri</w:t>
            </w:r>
            <w:r w:rsidRPr="00C00499">
              <w:t>(F5.1)</w:t>
            </w:r>
            <w:bookmarkEnd w:id="162"/>
            <w:bookmarkEnd w:id="163"/>
          </w:p>
        </w:tc>
      </w:tr>
      <w:tr w:rsidR="00172133" w:rsidRPr="00C60D06" w:rsidTr="00532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78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72133" w:rsidRPr="00C00499" w:rsidRDefault="00395CEE" w:rsidP="00EE251E">
            <w:pPr>
              <w:pStyle w:val="Subtitle"/>
              <w:ind w:left="1134"/>
              <w:rPr>
                <w:b w:val="0"/>
                <w:lang w:val="ro-RO"/>
              </w:rPr>
            </w:pPr>
            <w:r w:rsidRPr="00395CE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C57657" w:rsidRDefault="00C57657" w:rsidP="001721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6" o:title=""/>
                            </v:shape>
                            <o:OLEObject Type="Embed" ProgID="Word.Picture.8" ShapeID="_x0000_i1026" DrawAspect="Content" ObjectID="_1652875703" r:id="rId17"/>
                          </w:object>
                        </w:r>
                      </w:p>
                    </w:txbxContent>
                  </v:textbox>
                </v:shape>
              </w:pict>
            </w:r>
            <w:r w:rsidR="00172133" w:rsidRPr="00C00499">
              <w:rPr>
                <w:spacing w:val="196"/>
                <w:sz w:val="44"/>
                <w:lang w:val="ro-RO"/>
              </w:rPr>
              <w:t>ACHIZIŢII PUBLICE</w:t>
            </w: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pStyle w:val="Heading2"/>
            </w:pPr>
          </w:p>
        </w:tc>
      </w:tr>
      <w:tr w:rsidR="00172133" w:rsidRPr="00C60D06" w:rsidTr="005325C9">
        <w:trPr>
          <w:gridBefore w:val="1"/>
          <w:gridAfter w:val="1"/>
          <w:wBefore w:w="34" w:type="dxa"/>
          <w:wAfter w:w="4786" w:type="dxa"/>
          <w:trHeight w:val="697"/>
        </w:trPr>
        <w:tc>
          <w:tcPr>
            <w:tcW w:w="9747" w:type="dxa"/>
            <w:gridSpan w:val="3"/>
            <w:tcBorders>
              <w:bottom w:val="single" w:sz="4" w:space="0" w:color="auto"/>
            </w:tcBorders>
            <w:vAlign w:val="center"/>
          </w:tcPr>
          <w:p w:rsidR="00172133" w:rsidRPr="00C00499" w:rsidRDefault="00172133" w:rsidP="00EE251E">
            <w:pPr>
              <w:jc w:val="center"/>
              <w:rPr>
                <w:b/>
                <w:caps/>
                <w:sz w:val="40"/>
              </w:rPr>
            </w:pPr>
          </w:p>
          <w:p w:rsidR="00172133" w:rsidRPr="00C00499" w:rsidRDefault="00172133" w:rsidP="00EE251E">
            <w:pPr>
              <w:jc w:val="center"/>
              <w:rPr>
                <w:b/>
                <w:sz w:val="40"/>
              </w:rPr>
            </w:pPr>
            <w:r w:rsidRPr="00C00499">
              <w:rPr>
                <w:b/>
                <w:caps/>
                <w:sz w:val="40"/>
              </w:rPr>
              <w:t>Contract</w:t>
            </w:r>
            <w:r w:rsidRPr="00C00499">
              <w:rPr>
                <w:b/>
                <w:sz w:val="40"/>
              </w:rPr>
              <w:t xml:space="preserve"> Nr. _________</w:t>
            </w:r>
          </w:p>
          <w:p w:rsidR="00172133" w:rsidRPr="00C00499" w:rsidRDefault="00172133" w:rsidP="00EE251E">
            <w:pPr>
              <w:rPr>
                <w:sz w:val="28"/>
                <w:szCs w:val="28"/>
              </w:rPr>
            </w:pPr>
          </w:p>
          <w:p w:rsidR="00172133" w:rsidRPr="00C00499" w:rsidRDefault="00172133" w:rsidP="00EE251E">
            <w:pPr>
              <w:spacing w:line="360" w:lineRule="auto"/>
              <w:rPr>
                <w:b/>
                <w:sz w:val="28"/>
                <w:szCs w:val="28"/>
              </w:rPr>
            </w:pPr>
            <w:r w:rsidRPr="00C00499">
              <w:rPr>
                <w:b/>
                <w:sz w:val="28"/>
                <w:szCs w:val="28"/>
              </w:rPr>
              <w:t>de achiziţionare _____________________________________________________</w:t>
            </w:r>
          </w:p>
          <w:p w:rsidR="00172133" w:rsidRPr="00C00499" w:rsidRDefault="00172133" w:rsidP="00EE251E">
            <w:pPr>
              <w:spacing w:line="360" w:lineRule="auto"/>
              <w:rPr>
                <w:b/>
                <w:i/>
                <w:sz w:val="28"/>
                <w:szCs w:val="28"/>
              </w:rPr>
            </w:pPr>
            <w:r w:rsidRPr="00C00499">
              <w:rPr>
                <w:b/>
                <w:sz w:val="28"/>
                <w:szCs w:val="28"/>
              </w:rPr>
              <w:t>___________________________________________________________________</w:t>
            </w:r>
          </w:p>
          <w:p w:rsidR="00172133" w:rsidRPr="00C00499" w:rsidRDefault="00172133" w:rsidP="00EE251E">
            <w:pPr>
              <w:tabs>
                <w:tab w:val="center" w:pos="-6663"/>
                <w:tab w:val="right" w:pos="9531"/>
              </w:tabs>
              <w:spacing w:line="360" w:lineRule="auto"/>
              <w:jc w:val="both"/>
              <w:rPr>
                <w:b/>
                <w:sz w:val="28"/>
                <w:szCs w:val="28"/>
              </w:rPr>
            </w:pPr>
            <w:r w:rsidRPr="00C00499">
              <w:rPr>
                <w:b/>
                <w:sz w:val="28"/>
                <w:szCs w:val="28"/>
              </w:rPr>
              <w:t>Cod CPV: _____________________</w:t>
            </w:r>
          </w:p>
          <w:p w:rsidR="00172133" w:rsidRPr="00C00499" w:rsidRDefault="00172133" w:rsidP="00EE251E">
            <w:pPr>
              <w:tabs>
                <w:tab w:val="center" w:pos="-6663"/>
                <w:tab w:val="right" w:pos="9531"/>
              </w:tabs>
              <w:jc w:val="both"/>
            </w:pPr>
          </w:p>
          <w:p w:rsidR="00172133" w:rsidRPr="00C00499" w:rsidRDefault="00172133" w:rsidP="00EE251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72133" w:rsidRPr="00C00499" w:rsidRDefault="00172133" w:rsidP="00EE251E">
            <w:pPr>
              <w:ind w:firstLine="5812"/>
              <w:jc w:val="center"/>
              <w:rPr>
                <w:i/>
                <w:sz w:val="18"/>
                <w:szCs w:val="18"/>
              </w:rPr>
            </w:pPr>
            <w:r w:rsidRPr="00C00499">
              <w:rPr>
                <w:i/>
                <w:sz w:val="18"/>
                <w:szCs w:val="18"/>
              </w:rPr>
              <w:t>(localitataea)</w:t>
            </w:r>
          </w:p>
          <w:p w:rsidR="00172133" w:rsidRPr="00C00499" w:rsidRDefault="00172133" w:rsidP="00EE251E">
            <w:pPr>
              <w:ind w:firstLine="5812"/>
              <w:jc w:val="center"/>
              <w:rPr>
                <w:lang w:val="en-US"/>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jc w:val="center"/>
              <w:rPr>
                <w:b/>
                <w:caps/>
                <w:sz w:val="40"/>
              </w:rPr>
            </w:pPr>
            <w:r w:rsidRPr="0095589A">
              <w:rPr>
                <w:b/>
                <w:bCs/>
              </w:rPr>
              <w:t>Autoritatea contractantă</w:t>
            </w:r>
          </w:p>
        </w:tc>
      </w:tr>
      <w:tr w:rsidR="00172133" w:rsidRPr="00C60D06" w:rsidTr="005325C9">
        <w:trPr>
          <w:gridBefore w:val="1"/>
          <w:gridAfter w:val="1"/>
          <w:wBefore w:w="34" w:type="dxa"/>
          <w:wAfter w:w="4786" w:type="dxa"/>
          <w:trHeight w:val="2625"/>
        </w:trPr>
        <w:tc>
          <w:tcPr>
            <w:tcW w:w="4873" w:type="dxa"/>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rPr>
                <w:i/>
                <w:sz w:val="18"/>
                <w:szCs w:val="18"/>
              </w:rPr>
            </w:pPr>
            <w:r w:rsidRPr="00C00499">
              <w:rPr>
                <w:i/>
                <w:sz w:val="18"/>
                <w:szCs w:val="18"/>
              </w:rPr>
              <w:t>(denumirea completă a întreprinderii, asociaţiei, organizaţiei)</w:t>
            </w:r>
          </w:p>
          <w:p w:rsidR="00172133" w:rsidRPr="00C00499" w:rsidRDefault="00172133" w:rsidP="00EE251E">
            <w:r w:rsidRPr="00C00499">
              <w:t xml:space="preserve">reprezentată prin </w:t>
            </w:r>
            <w:r w:rsidRPr="00C00499">
              <w:rPr>
                <w:b/>
              </w:rPr>
              <w:t>________________________</w:t>
            </w:r>
            <w:r w:rsidRPr="00C00499">
              <w:t>,</w:t>
            </w:r>
          </w:p>
          <w:p w:rsidR="00172133" w:rsidRPr="00C00499" w:rsidRDefault="00172133" w:rsidP="00EE251E">
            <w:pPr>
              <w:spacing w:line="360" w:lineRule="auto"/>
              <w:ind w:firstLine="1701"/>
              <w:jc w:val="center"/>
              <w:rPr>
                <w:i/>
                <w:sz w:val="18"/>
                <w:szCs w:val="18"/>
              </w:rPr>
            </w:pPr>
            <w:r w:rsidRPr="00C00499">
              <w:rPr>
                <w:i/>
                <w:sz w:val="18"/>
                <w:szCs w:val="18"/>
              </w:rPr>
              <w:t>(funcţia, numele, prenumele)</w:t>
            </w:r>
          </w:p>
          <w:p w:rsidR="00172133" w:rsidRPr="00C00499" w:rsidRDefault="00172133" w:rsidP="00EE251E">
            <w:r w:rsidRPr="00C00499">
              <w:t xml:space="preserve">care acţionează în baza </w:t>
            </w:r>
            <w:r w:rsidRPr="00C00499">
              <w:rPr>
                <w:b/>
              </w:rPr>
              <w:t>___________________</w:t>
            </w:r>
            <w:r w:rsidRPr="00C00499">
              <w:t>,</w:t>
            </w:r>
          </w:p>
          <w:p w:rsidR="00172133" w:rsidRPr="00C00499" w:rsidRDefault="00172133" w:rsidP="00EE251E">
            <w:pPr>
              <w:spacing w:line="360" w:lineRule="auto"/>
              <w:ind w:firstLine="2198"/>
              <w:rPr>
                <w:i/>
                <w:sz w:val="18"/>
                <w:szCs w:val="18"/>
              </w:rPr>
            </w:pPr>
            <w:r w:rsidRPr="00C00499">
              <w:rPr>
                <w:i/>
                <w:sz w:val="18"/>
                <w:szCs w:val="18"/>
              </w:rPr>
              <w:t>(statut, regulament, hotărîre etc.)</w:t>
            </w:r>
          </w:p>
          <w:p w:rsidR="00172133" w:rsidRPr="00C00499" w:rsidRDefault="00172133" w:rsidP="00EE251E">
            <w:pPr>
              <w:spacing w:line="360" w:lineRule="auto"/>
            </w:pPr>
            <w:r w:rsidRPr="00C00499">
              <w:t xml:space="preserve">denumit(a) în continuare </w:t>
            </w:r>
            <w:r w:rsidRPr="00C00499">
              <w:rPr>
                <w:i/>
              </w:rPr>
              <w:t>Vînzător</w:t>
            </w:r>
          </w:p>
          <w:p w:rsidR="00172133" w:rsidRPr="00C00499" w:rsidRDefault="00172133" w:rsidP="00EE251E">
            <w:r w:rsidRPr="00C00499">
              <w:rPr>
                <w:b/>
              </w:rPr>
              <w:t>______________________________________</w:t>
            </w:r>
            <w:r w:rsidRPr="00C00499">
              <w:t>,</w:t>
            </w:r>
          </w:p>
          <w:p w:rsidR="00172133" w:rsidRPr="00C00499" w:rsidRDefault="00172133" w:rsidP="00EE251E">
            <w:pPr>
              <w:spacing w:line="360" w:lineRule="auto"/>
              <w:jc w:val="center"/>
              <w:rPr>
                <w:i/>
                <w:sz w:val="18"/>
                <w:szCs w:val="18"/>
              </w:rPr>
            </w:pPr>
            <w:r w:rsidRPr="00C00499">
              <w:rPr>
                <w:i/>
                <w:sz w:val="18"/>
                <w:szCs w:val="18"/>
              </w:rPr>
              <w:t>(se indică nr. şi data de înregistrare în Registrul de Stat)</w:t>
            </w:r>
          </w:p>
          <w:p w:rsidR="00172133" w:rsidRPr="00C00499" w:rsidRDefault="00172133" w:rsidP="00EE251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72133" w:rsidRPr="00C00499" w:rsidRDefault="00172133" w:rsidP="00EE251E">
            <w:pPr>
              <w:rPr>
                <w:b/>
              </w:rPr>
            </w:pPr>
          </w:p>
          <w:p w:rsidR="005325C9" w:rsidRPr="003B3001" w:rsidRDefault="005325C9" w:rsidP="005325C9">
            <w:pPr>
              <w:rPr>
                <w:u w:val="single"/>
              </w:rPr>
            </w:pPr>
            <w:r w:rsidRPr="003B3001">
              <w:rPr>
                <w:b/>
                <w:u w:val="single"/>
              </w:rPr>
              <w:t>IMSP INSTITUTUL DE NEUROLOGIE ŞI NEUROCHIRURGIE</w:t>
            </w:r>
            <w:r>
              <w:rPr>
                <w:u w:val="single"/>
              </w:rPr>
              <w:t xml:space="preserve"> </w:t>
            </w:r>
            <w:r w:rsidRPr="002D37F5">
              <w:rPr>
                <w:b/>
                <w:u w:val="single"/>
              </w:rPr>
              <w:t>,,DIOMID GHERMAN"</w:t>
            </w:r>
          </w:p>
          <w:p w:rsidR="005325C9" w:rsidRPr="00CF5C0D" w:rsidRDefault="005325C9" w:rsidP="005325C9">
            <w:pPr>
              <w:rPr>
                <w:i/>
                <w:sz w:val="20"/>
              </w:rPr>
            </w:pPr>
            <w:r w:rsidRPr="00CF5C0D">
              <w:rPr>
                <w:i/>
                <w:sz w:val="20"/>
              </w:rPr>
              <w:t>(denumirea completă a întreprinderii, asociaţiei, organizaţiei)</w:t>
            </w:r>
          </w:p>
          <w:p w:rsidR="005325C9" w:rsidRPr="003B3001" w:rsidRDefault="005325C9" w:rsidP="005325C9">
            <w:pPr>
              <w:rPr>
                <w:i/>
              </w:rPr>
            </w:pPr>
            <w:r w:rsidRPr="003B3001">
              <w:t xml:space="preserve">reprezentată prin </w:t>
            </w:r>
            <w:r w:rsidRPr="003B3001">
              <w:rPr>
                <w:b/>
                <w:u w:val="single"/>
              </w:rPr>
              <w:t xml:space="preserve">director </w:t>
            </w:r>
            <w:r>
              <w:rPr>
                <w:b/>
                <w:u w:val="single"/>
              </w:rPr>
              <w:t>Grigore Zapuhlîh</w:t>
            </w:r>
            <w:r w:rsidRPr="003B3001">
              <w:rPr>
                <w:b/>
                <w:u w:val="single"/>
              </w:rPr>
              <w:t>,</w:t>
            </w:r>
            <w:r w:rsidRPr="003B3001">
              <w:rPr>
                <w:b/>
              </w:rPr>
              <w:t xml:space="preserve"> </w:t>
            </w:r>
            <w:r w:rsidRPr="003B3001">
              <w:t xml:space="preserve">  </w:t>
            </w:r>
            <w:r w:rsidRPr="00CF5C0D">
              <w:rPr>
                <w:i/>
                <w:sz w:val="20"/>
              </w:rPr>
              <w:t xml:space="preserve">(funcţia, numele, prenumele) </w:t>
            </w:r>
          </w:p>
          <w:p w:rsidR="005325C9" w:rsidRPr="003B3001" w:rsidRDefault="005325C9" w:rsidP="005325C9">
            <w:pPr>
              <w:rPr>
                <w:i/>
              </w:rPr>
            </w:pPr>
            <w:r w:rsidRPr="003B3001">
              <w:rPr>
                <w:u w:val="single"/>
              </w:rPr>
              <w:t xml:space="preserve">care acţionează în baza </w:t>
            </w:r>
            <w:r>
              <w:rPr>
                <w:b/>
                <w:u w:val="single"/>
              </w:rPr>
              <w:t>Regulamentului</w:t>
            </w:r>
            <w:r w:rsidRPr="003B3001">
              <w:rPr>
                <w:u w:val="single"/>
              </w:rPr>
              <w:t xml:space="preserve">, </w:t>
            </w:r>
            <w:r w:rsidRPr="003B3001">
              <w:rPr>
                <w:i/>
              </w:rPr>
              <w:t xml:space="preserve">                                              </w:t>
            </w:r>
            <w:r w:rsidRPr="00CF5C0D">
              <w:rPr>
                <w:i/>
                <w:sz w:val="20"/>
              </w:rPr>
              <w:t>(statut, regulament, hotărîre etc.)</w:t>
            </w:r>
          </w:p>
          <w:p w:rsidR="005325C9" w:rsidRPr="003B3001" w:rsidRDefault="005325C9" w:rsidP="005325C9">
            <w:r w:rsidRPr="003B3001">
              <w:t xml:space="preserve">denumit(a) în continuare </w:t>
            </w:r>
            <w:r w:rsidRPr="003B3001">
              <w:rPr>
                <w:i/>
              </w:rPr>
              <w:t>Cumpărător/ beneficiar</w:t>
            </w:r>
            <w:r w:rsidRPr="003B3001">
              <w:t xml:space="preserve">, </w:t>
            </w:r>
            <w:r w:rsidRPr="003B3001">
              <w:rPr>
                <w:b/>
              </w:rPr>
              <w:t>1003600150602</w:t>
            </w:r>
          </w:p>
          <w:p w:rsidR="00172133" w:rsidRPr="00C00499" w:rsidRDefault="005325C9" w:rsidP="005325C9">
            <w:pPr>
              <w:spacing w:line="360" w:lineRule="auto"/>
              <w:rPr>
                <w:b/>
                <w:caps/>
                <w:sz w:val="40"/>
              </w:rPr>
            </w:pPr>
            <w:r w:rsidRPr="003B3001">
              <w:t>pe de altă parte,</w:t>
            </w:r>
          </w:p>
        </w:tc>
      </w:tr>
      <w:tr w:rsidR="00172133" w:rsidRPr="00C60D06" w:rsidTr="005325C9">
        <w:trPr>
          <w:gridBefore w:val="1"/>
          <w:gridAfter w:val="1"/>
          <w:wBefore w:w="34" w:type="dxa"/>
          <w:wAfter w:w="4786" w:type="dxa"/>
          <w:trHeight w:val="283"/>
        </w:trPr>
        <w:tc>
          <w:tcPr>
            <w:tcW w:w="9747" w:type="dxa"/>
            <w:gridSpan w:val="3"/>
            <w:tcBorders>
              <w:top w:val="single" w:sz="4" w:space="0" w:color="auto"/>
            </w:tcBorders>
          </w:tcPr>
          <w:p w:rsidR="00172133" w:rsidRPr="00C00499" w:rsidRDefault="00172133" w:rsidP="00EE251E">
            <w:pPr>
              <w:rPr>
                <w:b/>
              </w:rPr>
            </w:pPr>
          </w:p>
        </w:tc>
      </w:tr>
      <w:tr w:rsidR="00172133" w:rsidRPr="00C60D06" w:rsidTr="005325C9">
        <w:trPr>
          <w:gridBefore w:val="1"/>
          <w:gridAfter w:val="1"/>
          <w:wBefore w:w="34" w:type="dxa"/>
          <w:wAfter w:w="4786" w:type="dxa"/>
          <w:trHeight w:val="567"/>
        </w:trPr>
        <w:tc>
          <w:tcPr>
            <w:tcW w:w="9747" w:type="dxa"/>
            <w:gridSpan w:val="3"/>
            <w:vAlign w:val="center"/>
          </w:tcPr>
          <w:p w:rsidR="00172133" w:rsidRPr="00C00499" w:rsidRDefault="00172133" w:rsidP="00EE251E">
            <w:pPr>
              <w:jc w:val="both"/>
            </w:pPr>
            <w:r w:rsidRPr="00C00499">
              <w:t xml:space="preserve">ambii (denumiţi(te) în continuare </w:t>
            </w:r>
            <w:r w:rsidRPr="00C00499">
              <w:rPr>
                <w:i/>
              </w:rPr>
              <w:t>Părţi</w:t>
            </w:r>
            <w:r w:rsidRPr="00C00499">
              <w:t>), au încheiat prezentul Contract referitor la următoarele:</w:t>
            </w:r>
          </w:p>
          <w:p w:rsidR="00172133" w:rsidRPr="00C00499" w:rsidRDefault="00172133" w:rsidP="00EE251E">
            <w:pPr>
              <w:jc w:val="both"/>
            </w:pPr>
          </w:p>
          <w:p w:rsidR="00172133" w:rsidRPr="00C00499" w:rsidRDefault="00172133" w:rsidP="00172133">
            <w:pPr>
              <w:numPr>
                <w:ilvl w:val="1"/>
                <w:numId w:val="31"/>
              </w:numPr>
              <w:ind w:left="426" w:hanging="426"/>
              <w:jc w:val="both"/>
            </w:pPr>
            <w:r w:rsidRPr="00C00499">
              <w:t>Achiziţionarea _______________________________________________________________,</w:t>
            </w:r>
          </w:p>
          <w:p w:rsidR="00172133" w:rsidRPr="00C00499" w:rsidRDefault="00172133" w:rsidP="00EE251E">
            <w:pPr>
              <w:ind w:left="426" w:firstLine="1559"/>
              <w:jc w:val="center"/>
              <w:rPr>
                <w:i/>
                <w:sz w:val="18"/>
                <w:szCs w:val="18"/>
              </w:rPr>
            </w:pPr>
            <w:r w:rsidRPr="00C00499">
              <w:rPr>
                <w:i/>
                <w:sz w:val="18"/>
                <w:szCs w:val="18"/>
              </w:rPr>
              <w:t>(denumirea bunului</w:t>
            </w:r>
            <w:r>
              <w:rPr>
                <w:i/>
                <w:sz w:val="18"/>
                <w:szCs w:val="18"/>
              </w:rPr>
              <w:t>)</w:t>
            </w:r>
          </w:p>
          <w:p w:rsidR="00172133" w:rsidRPr="00C00499" w:rsidRDefault="00172133" w:rsidP="00EE251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72133" w:rsidRPr="00C00499" w:rsidRDefault="00172133" w:rsidP="00EE251E">
            <w:pPr>
              <w:ind w:left="426"/>
            </w:pPr>
            <w:r w:rsidRPr="00C00499">
              <w:t xml:space="preserve">în baza deciziei grupului de lucru al Cumpărătorului/Beneficiarului din </w:t>
            </w:r>
          </w:p>
          <w:p w:rsidR="00172133" w:rsidRPr="00C00499" w:rsidRDefault="00172133" w:rsidP="00EE251E">
            <w:pPr>
              <w:ind w:left="426"/>
            </w:pPr>
            <w:r w:rsidRPr="00C00499">
              <w:t>„___” _______________________ 20__.</w:t>
            </w:r>
          </w:p>
          <w:p w:rsidR="00172133" w:rsidRPr="00C00499" w:rsidRDefault="00172133" w:rsidP="00EE251E">
            <w:pPr>
              <w:ind w:firstLine="720"/>
              <w:jc w:val="both"/>
            </w:pPr>
          </w:p>
          <w:p w:rsidR="00172133" w:rsidRPr="00C00499" w:rsidRDefault="00172133" w:rsidP="00172133">
            <w:pPr>
              <w:numPr>
                <w:ilvl w:val="1"/>
                <w:numId w:val="31"/>
              </w:numPr>
              <w:suppressAutoHyphens/>
              <w:ind w:left="426" w:hanging="426"/>
              <w:jc w:val="both"/>
            </w:pPr>
            <w:r w:rsidRPr="00C00499">
              <w:t>Următoarele documente vor fi considerate părţi componente şi integrale ale Contractului:</w:t>
            </w:r>
          </w:p>
          <w:p w:rsidR="00172133" w:rsidRDefault="00172133" w:rsidP="00EE251E">
            <w:pPr>
              <w:suppressAutoHyphens/>
              <w:ind w:left="1276"/>
              <w:jc w:val="both"/>
            </w:pPr>
          </w:p>
          <w:p w:rsidR="00172133" w:rsidRPr="00C00499" w:rsidRDefault="00172133" w:rsidP="00172133">
            <w:pPr>
              <w:numPr>
                <w:ilvl w:val="0"/>
                <w:numId w:val="24"/>
              </w:numPr>
              <w:suppressAutoHyphens/>
              <w:ind w:left="1276" w:hanging="425"/>
              <w:jc w:val="both"/>
            </w:pPr>
            <w:r w:rsidRPr="00C00499">
              <w:t>Specificaţia tehnică;</w:t>
            </w:r>
          </w:p>
          <w:p w:rsidR="00172133" w:rsidRPr="00C00499" w:rsidRDefault="00172133" w:rsidP="00172133">
            <w:pPr>
              <w:numPr>
                <w:ilvl w:val="0"/>
                <w:numId w:val="24"/>
              </w:numPr>
              <w:suppressAutoHyphens/>
              <w:ind w:left="1276" w:hanging="425"/>
              <w:jc w:val="both"/>
            </w:pPr>
            <w:r w:rsidRPr="00C00499">
              <w:t>Specificația de preț;</w:t>
            </w:r>
          </w:p>
          <w:p w:rsidR="00172133" w:rsidRPr="00C00499" w:rsidRDefault="00172133" w:rsidP="00172133">
            <w:pPr>
              <w:numPr>
                <w:ilvl w:val="0"/>
                <w:numId w:val="24"/>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72133" w:rsidRPr="00C00499" w:rsidRDefault="00172133" w:rsidP="00EE251E">
            <w:pPr>
              <w:ind w:firstLine="720"/>
              <w:jc w:val="both"/>
            </w:pPr>
          </w:p>
          <w:p w:rsidR="00172133" w:rsidRPr="00C00499" w:rsidRDefault="00172133" w:rsidP="00172133">
            <w:pPr>
              <w:numPr>
                <w:ilvl w:val="1"/>
                <w:numId w:val="31"/>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72133" w:rsidRPr="00C00499" w:rsidRDefault="00172133" w:rsidP="00EE251E">
            <w:pPr>
              <w:suppressAutoHyphens/>
              <w:ind w:firstLine="720"/>
              <w:jc w:val="both"/>
            </w:pPr>
          </w:p>
          <w:p w:rsidR="00172133" w:rsidRPr="00C00499" w:rsidRDefault="00172133" w:rsidP="00172133">
            <w:pPr>
              <w:numPr>
                <w:ilvl w:val="1"/>
                <w:numId w:val="31"/>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72133" w:rsidRPr="00C00499" w:rsidRDefault="00172133" w:rsidP="00EE251E">
            <w:pPr>
              <w:ind w:left="426" w:hanging="426"/>
              <w:jc w:val="both"/>
            </w:pPr>
          </w:p>
          <w:p w:rsidR="00172133" w:rsidRPr="00923642" w:rsidRDefault="00172133" w:rsidP="00172133">
            <w:pPr>
              <w:numPr>
                <w:ilvl w:val="1"/>
                <w:numId w:val="31"/>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Obiectul Contractului</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Vînzătorul îşi asumă obligaţia de a livra Bunurile conform  Specificaţiei, care este parte integrantă a prezentului Contract. </w:t>
            </w:r>
          </w:p>
          <w:p w:rsidR="00172133" w:rsidRPr="00C00499" w:rsidRDefault="00172133" w:rsidP="00172133">
            <w:pPr>
              <w:numPr>
                <w:ilvl w:val="1"/>
                <w:numId w:val="25"/>
              </w:numPr>
              <w:tabs>
                <w:tab w:val="left" w:pos="1134"/>
              </w:tabs>
              <w:ind w:left="0" w:firstLine="567"/>
              <w:jc w:val="both"/>
            </w:pPr>
            <w:r w:rsidRPr="00C00499">
              <w:t xml:space="preserve">Cumpărătorul/beneficiarul se obligă, la rîndul său, să achite şi să recepţioneze Bunurile de Vînzător. </w:t>
            </w:r>
          </w:p>
          <w:p w:rsidR="00172133" w:rsidRPr="00C00499" w:rsidRDefault="00172133" w:rsidP="00172133">
            <w:pPr>
              <w:numPr>
                <w:ilvl w:val="1"/>
                <w:numId w:val="25"/>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72133" w:rsidRPr="00923642" w:rsidRDefault="00172133" w:rsidP="00172133">
            <w:pPr>
              <w:numPr>
                <w:ilvl w:val="1"/>
                <w:numId w:val="25"/>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Livrarea Bunurilor se efectuează de către Vînzător în  termenele prevăzute de graficul de livrare.</w:t>
            </w:r>
          </w:p>
          <w:p w:rsidR="00172133" w:rsidRPr="00C00499" w:rsidRDefault="00172133" w:rsidP="00172133">
            <w:pPr>
              <w:numPr>
                <w:ilvl w:val="1"/>
                <w:numId w:val="25"/>
              </w:numPr>
              <w:tabs>
                <w:tab w:val="left" w:pos="1134"/>
              </w:tabs>
              <w:ind w:left="0" w:firstLine="567"/>
              <w:jc w:val="both"/>
            </w:pPr>
            <w:r w:rsidRPr="00C00499">
              <w:t>Documentaţia de însoţire a Bunurilor include:</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72133" w:rsidRPr="00C00499" w:rsidRDefault="00172133" w:rsidP="00EE251E">
            <w:pPr>
              <w:tabs>
                <w:tab w:val="left" w:pos="1134"/>
              </w:tabs>
              <w:ind w:firstLine="567"/>
              <w:jc w:val="both"/>
              <w:rPr>
                <w:i/>
              </w:rPr>
            </w:pPr>
          </w:p>
          <w:p w:rsidR="00172133" w:rsidRPr="00923642" w:rsidRDefault="00172133" w:rsidP="00172133">
            <w:pPr>
              <w:numPr>
                <w:ilvl w:val="1"/>
                <w:numId w:val="25"/>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Preţul şi condiţii de plată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Preţul Bunurilor livrate conform prezentului Contract este stabilit în lei moldoveneşti, fiind indicat Specificaţia prezentului Contract.</w:t>
            </w:r>
          </w:p>
          <w:p w:rsidR="00172133" w:rsidRPr="00C00499" w:rsidRDefault="00172133" w:rsidP="00172133">
            <w:pPr>
              <w:numPr>
                <w:ilvl w:val="1"/>
                <w:numId w:val="25"/>
              </w:numPr>
              <w:tabs>
                <w:tab w:val="left" w:pos="1134"/>
              </w:tabs>
              <w:ind w:left="0" w:firstLine="567"/>
              <w:jc w:val="both"/>
            </w:pPr>
            <w:r w:rsidRPr="00C00499">
              <w:t>Suma totală a prezentului Contract, inclusiv TVA, se stabileşte în lei moldoveneşti şi constituie: ____________________________________lei MD.</w:t>
            </w:r>
          </w:p>
          <w:p w:rsidR="00172133" w:rsidRPr="00C00499" w:rsidRDefault="00172133" w:rsidP="00EE251E">
            <w:pPr>
              <w:tabs>
                <w:tab w:val="left" w:pos="1134"/>
              </w:tabs>
              <w:ind w:firstLine="567"/>
              <w:jc w:val="both"/>
              <w:rPr>
                <w:i/>
                <w:sz w:val="18"/>
                <w:szCs w:val="18"/>
              </w:rPr>
            </w:pPr>
            <w:r w:rsidRPr="00C00499">
              <w:rPr>
                <w:i/>
                <w:sz w:val="18"/>
                <w:szCs w:val="18"/>
              </w:rPr>
              <w:t>(suma cu cifre şi litere)</w:t>
            </w:r>
          </w:p>
          <w:p w:rsidR="00172133" w:rsidRPr="00C00499" w:rsidRDefault="00172133" w:rsidP="00172133">
            <w:pPr>
              <w:numPr>
                <w:ilvl w:val="1"/>
                <w:numId w:val="25"/>
              </w:numPr>
              <w:tabs>
                <w:tab w:val="left" w:pos="1134"/>
              </w:tabs>
              <w:ind w:left="0" w:firstLine="567"/>
              <w:jc w:val="both"/>
            </w:pPr>
            <w:r w:rsidRPr="00C00499">
              <w:t xml:space="preserve">Achitarea plăţilor pentru Bunurile livrate va efectua în lei moldoveneşti. </w:t>
            </w:r>
          </w:p>
          <w:p w:rsidR="00172133" w:rsidRPr="00C00499" w:rsidRDefault="00172133" w:rsidP="00172133">
            <w:pPr>
              <w:numPr>
                <w:ilvl w:val="1"/>
                <w:numId w:val="25"/>
              </w:numPr>
              <w:tabs>
                <w:tab w:val="left" w:pos="1134"/>
              </w:tabs>
              <w:ind w:left="0" w:firstLine="567"/>
              <w:jc w:val="both"/>
            </w:pPr>
            <w:r w:rsidRPr="00C00499">
              <w:t xml:space="preserve">Metoda şi condiţiile de plată de către Cumpărător vor fi: </w:t>
            </w:r>
          </w:p>
          <w:p w:rsidR="00172133" w:rsidRPr="00C00499" w:rsidRDefault="00172133" w:rsidP="00EE251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172133" w:rsidRPr="00923642" w:rsidRDefault="00172133" w:rsidP="00172133">
            <w:pPr>
              <w:numPr>
                <w:ilvl w:val="1"/>
                <w:numId w:val="25"/>
              </w:numPr>
              <w:tabs>
                <w:tab w:val="left" w:pos="1134"/>
              </w:tabs>
              <w:ind w:left="0" w:firstLine="567"/>
              <w:jc w:val="both"/>
            </w:pPr>
            <w:r w:rsidRPr="00C00499">
              <w:t>Plăţile se vor efectua prin transfer bancar pe contul de decontare al Vînzătorului indicat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Condiţii de predare-primire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72133" w:rsidRPr="00C00499" w:rsidRDefault="00172133" w:rsidP="00172133">
            <w:pPr>
              <w:numPr>
                <w:ilvl w:val="0"/>
                <w:numId w:val="26"/>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72133" w:rsidRPr="00C00499" w:rsidRDefault="00172133" w:rsidP="00172133">
            <w:pPr>
              <w:numPr>
                <w:ilvl w:val="0"/>
                <w:numId w:val="26"/>
              </w:numPr>
              <w:tabs>
                <w:tab w:val="left" w:pos="1134"/>
              </w:tabs>
              <w:ind w:left="0" w:firstLine="567"/>
              <w:jc w:val="both"/>
            </w:pPr>
            <w:r w:rsidRPr="00C00499">
              <w:t>calitatea Bunurilor corespunde informaţiei indicate în Specificaţie;</w:t>
            </w:r>
          </w:p>
          <w:p w:rsidR="00172133" w:rsidRPr="00C00499" w:rsidRDefault="00172133" w:rsidP="00172133">
            <w:pPr>
              <w:numPr>
                <w:ilvl w:val="0"/>
                <w:numId w:val="26"/>
              </w:numPr>
              <w:tabs>
                <w:tab w:val="left" w:pos="1134"/>
              </w:tabs>
              <w:ind w:left="0" w:firstLine="567"/>
              <w:jc w:val="both"/>
            </w:pPr>
            <w:r w:rsidRPr="00C00499">
              <w:t>ambalajul şi integritatea Bunurilor corespunde informaţiei indicate în Specificaţie.</w:t>
            </w:r>
          </w:p>
          <w:p w:rsidR="00172133" w:rsidRPr="00923642" w:rsidRDefault="00172133" w:rsidP="00172133">
            <w:pPr>
              <w:numPr>
                <w:ilvl w:val="1"/>
                <w:numId w:val="25"/>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Standarde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Produsele furnizate în baza contractului vor respecta standardele prezentate de către furnizor în propunerea sa tehnică.</w:t>
            </w:r>
          </w:p>
          <w:p w:rsidR="00172133" w:rsidRPr="00923642" w:rsidRDefault="00172133" w:rsidP="00172133">
            <w:pPr>
              <w:numPr>
                <w:ilvl w:val="1"/>
                <w:numId w:val="25"/>
              </w:numPr>
              <w:tabs>
                <w:tab w:val="left" w:pos="1134"/>
              </w:tabs>
              <w:ind w:left="0" w:firstLine="567"/>
              <w:jc w:val="both"/>
            </w:pPr>
            <w:r w:rsidRPr="00C00499">
              <w:t xml:space="preserve">Cînd nu este menţionat nici un standard sau reglementare aplicabilă se vor respecta </w:t>
            </w:r>
            <w:r w:rsidRPr="00C00499">
              <w:lastRenderedPageBreak/>
              <w:t>standardele sau alte reglementări autorizate în ţara de origine a produselor.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Obligaţiile părţilor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În baza prezentului Contract, Vînzătorul se obligă:</w:t>
            </w:r>
          </w:p>
          <w:p w:rsidR="00172133" w:rsidRPr="00C00499" w:rsidRDefault="00172133" w:rsidP="00172133">
            <w:pPr>
              <w:numPr>
                <w:ilvl w:val="0"/>
                <w:numId w:val="27"/>
              </w:numPr>
              <w:tabs>
                <w:tab w:val="left" w:pos="1134"/>
                <w:tab w:val="left" w:pos="1701"/>
              </w:tabs>
              <w:ind w:left="0" w:firstLine="567"/>
            </w:pPr>
            <w:r w:rsidRPr="00C00499">
              <w:t>să livreze Bunurile în condiţiile prevăzute de prezentul Contract;</w:t>
            </w:r>
          </w:p>
          <w:p w:rsidR="00172133" w:rsidRPr="00C00499" w:rsidRDefault="00172133" w:rsidP="00172133">
            <w:pPr>
              <w:numPr>
                <w:ilvl w:val="0"/>
                <w:numId w:val="27"/>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72133" w:rsidRPr="00C00499" w:rsidRDefault="00172133" w:rsidP="00172133">
            <w:pPr>
              <w:numPr>
                <w:ilvl w:val="0"/>
                <w:numId w:val="27"/>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72133" w:rsidRPr="00C00499" w:rsidRDefault="00172133" w:rsidP="00172133">
            <w:pPr>
              <w:numPr>
                <w:ilvl w:val="0"/>
                <w:numId w:val="27"/>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72133" w:rsidRPr="00C00499" w:rsidRDefault="00172133" w:rsidP="00172133">
            <w:pPr>
              <w:numPr>
                <w:ilvl w:val="1"/>
                <w:numId w:val="25"/>
              </w:numPr>
              <w:tabs>
                <w:tab w:val="left" w:pos="1134"/>
              </w:tabs>
              <w:ind w:left="0" w:firstLine="567"/>
              <w:jc w:val="both"/>
            </w:pPr>
            <w:r w:rsidRPr="00C00499">
              <w:t>În baza prezentului Contract, Cumpărătorul se obligă:</w:t>
            </w:r>
          </w:p>
          <w:p w:rsidR="00172133" w:rsidRPr="00C00499" w:rsidRDefault="00172133" w:rsidP="00172133">
            <w:pPr>
              <w:numPr>
                <w:ilvl w:val="0"/>
                <w:numId w:val="28"/>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72133" w:rsidRPr="00923642" w:rsidRDefault="00172133" w:rsidP="00172133">
            <w:pPr>
              <w:numPr>
                <w:ilvl w:val="0"/>
                <w:numId w:val="28"/>
              </w:numPr>
              <w:tabs>
                <w:tab w:val="left" w:pos="1134"/>
                <w:tab w:val="left" w:pos="1701"/>
              </w:tabs>
              <w:ind w:left="0" w:firstLine="567"/>
            </w:pPr>
            <w:r w:rsidRPr="00C00499">
              <w:t>să asigure achitarea Bunurilor livrate, respectînd modalităţile şi termenele indicate în prezentul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Forţa majoră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72133" w:rsidRPr="00C00499" w:rsidRDefault="00172133" w:rsidP="00172133">
            <w:pPr>
              <w:numPr>
                <w:ilvl w:val="1"/>
                <w:numId w:val="25"/>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72133" w:rsidRPr="00923642" w:rsidRDefault="00172133" w:rsidP="00172133">
            <w:pPr>
              <w:numPr>
                <w:ilvl w:val="1"/>
                <w:numId w:val="25"/>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Rezilierea Contractului se poate realiza cu acordul comun al Părţilor.</w:t>
            </w:r>
          </w:p>
          <w:p w:rsidR="00172133" w:rsidRPr="00C00499" w:rsidRDefault="00172133" w:rsidP="00172133">
            <w:pPr>
              <w:numPr>
                <w:ilvl w:val="1"/>
                <w:numId w:val="25"/>
              </w:numPr>
              <w:tabs>
                <w:tab w:val="left" w:pos="1134"/>
              </w:tabs>
              <w:ind w:left="0" w:firstLine="567"/>
              <w:jc w:val="both"/>
            </w:pPr>
            <w:r w:rsidRPr="00C00499">
              <w:t>Contractul poate fi reziliat în mod unilateral de către:</w:t>
            </w:r>
          </w:p>
          <w:p w:rsidR="00172133" w:rsidRPr="00C00499" w:rsidRDefault="00172133" w:rsidP="00172133">
            <w:pPr>
              <w:numPr>
                <w:ilvl w:val="0"/>
                <w:numId w:val="29"/>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72133" w:rsidRPr="00C00499" w:rsidRDefault="00172133" w:rsidP="00172133">
            <w:pPr>
              <w:numPr>
                <w:ilvl w:val="0"/>
                <w:numId w:val="29"/>
              </w:numPr>
              <w:tabs>
                <w:tab w:val="clear" w:pos="1854"/>
                <w:tab w:val="left" w:pos="1134"/>
                <w:tab w:val="num" w:pos="1701"/>
              </w:tabs>
              <w:ind w:left="0" w:firstLine="567"/>
            </w:pPr>
            <w:r w:rsidRPr="00C00499">
              <w:t>Cumpărător în caz de nerespectare de către Vînzător a termenelor de livrare stabilite;</w:t>
            </w:r>
          </w:p>
          <w:p w:rsidR="00172133" w:rsidRPr="00C00499" w:rsidRDefault="00172133" w:rsidP="00172133">
            <w:pPr>
              <w:numPr>
                <w:ilvl w:val="0"/>
                <w:numId w:val="29"/>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72133" w:rsidRPr="00C00499" w:rsidRDefault="00172133" w:rsidP="00172133">
            <w:pPr>
              <w:numPr>
                <w:ilvl w:val="0"/>
                <w:numId w:val="29"/>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72133" w:rsidRPr="00C00499" w:rsidRDefault="00172133" w:rsidP="00172133">
            <w:pPr>
              <w:numPr>
                <w:ilvl w:val="1"/>
                <w:numId w:val="25"/>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72133" w:rsidRPr="00923642" w:rsidRDefault="00172133" w:rsidP="00172133">
            <w:pPr>
              <w:numPr>
                <w:ilvl w:val="1"/>
                <w:numId w:val="25"/>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 xml:space="preserve">Reclamaţii </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72133" w:rsidRPr="00C00499" w:rsidRDefault="00172133" w:rsidP="00172133">
            <w:pPr>
              <w:numPr>
                <w:ilvl w:val="1"/>
                <w:numId w:val="25"/>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72133" w:rsidRPr="00C00499" w:rsidRDefault="00172133" w:rsidP="00172133">
            <w:pPr>
              <w:numPr>
                <w:ilvl w:val="1"/>
                <w:numId w:val="25"/>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72133" w:rsidRPr="00C00499" w:rsidRDefault="00172133" w:rsidP="00172133">
            <w:pPr>
              <w:numPr>
                <w:ilvl w:val="1"/>
                <w:numId w:val="25"/>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72133" w:rsidRPr="00C00499" w:rsidRDefault="00172133" w:rsidP="00172133">
            <w:pPr>
              <w:numPr>
                <w:ilvl w:val="1"/>
                <w:numId w:val="25"/>
              </w:numPr>
              <w:tabs>
                <w:tab w:val="left" w:pos="1134"/>
              </w:tabs>
              <w:ind w:left="0" w:firstLine="567"/>
              <w:jc w:val="both"/>
            </w:pPr>
            <w:r w:rsidRPr="00C00499">
              <w:t>Vînzătorul poartă răspundere pentru calitatea Bunurilor în limitele stabilite, inclusiv pentru viciile ascunse.</w:t>
            </w:r>
          </w:p>
          <w:p w:rsidR="00172133" w:rsidRPr="00C00499" w:rsidRDefault="00172133" w:rsidP="00172133">
            <w:pPr>
              <w:numPr>
                <w:ilvl w:val="1"/>
                <w:numId w:val="25"/>
              </w:numPr>
              <w:tabs>
                <w:tab w:val="left" w:pos="1134"/>
              </w:tabs>
              <w:ind w:left="0" w:firstLine="567"/>
              <w:jc w:val="both"/>
            </w:pPr>
            <w:r w:rsidRPr="00C00499">
              <w:t xml:space="preserve">În cazul devierii de la calitatea confirmată prin certificatul de calitate întocmit de </w:t>
            </w:r>
            <w:r w:rsidRPr="00C00499">
              <w:lastRenderedPageBreak/>
              <w:t>organizaţia independentă neutră sau autorizată în acest sens, cheltuielile pentru staţionare sau întîrziere sînt suportate de partea vinovată.</w:t>
            </w:r>
          </w:p>
          <w:p w:rsidR="00172133" w:rsidRPr="00C00499" w:rsidRDefault="00172133" w:rsidP="00EE251E">
            <w:pPr>
              <w:tabs>
                <w:tab w:val="left" w:pos="1134"/>
              </w:tabs>
              <w:ind w:firstLine="567"/>
              <w:jc w:val="both"/>
            </w:pPr>
          </w:p>
          <w:p w:rsidR="00172133" w:rsidRPr="00C00499" w:rsidRDefault="00172133" w:rsidP="00172133">
            <w:pPr>
              <w:numPr>
                <w:ilvl w:val="0"/>
                <w:numId w:val="25"/>
              </w:numPr>
              <w:tabs>
                <w:tab w:val="left" w:pos="1134"/>
              </w:tabs>
              <w:ind w:left="0" w:firstLine="567"/>
            </w:pPr>
            <w:r w:rsidRPr="00C00499">
              <w:rPr>
                <w:b/>
                <w:sz w:val="28"/>
                <w:szCs w:val="28"/>
              </w:rPr>
              <w:t>Sancţiuni</w:t>
            </w:r>
          </w:p>
          <w:p w:rsidR="00172133" w:rsidRPr="00C00499" w:rsidRDefault="00172133" w:rsidP="00172133">
            <w:pPr>
              <w:numPr>
                <w:ilvl w:val="1"/>
                <w:numId w:val="25"/>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72133" w:rsidRPr="00C00499" w:rsidRDefault="00172133" w:rsidP="00172133">
            <w:pPr>
              <w:numPr>
                <w:ilvl w:val="1"/>
                <w:numId w:val="25"/>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72133" w:rsidRPr="00C00499" w:rsidRDefault="00172133" w:rsidP="00172133">
            <w:pPr>
              <w:numPr>
                <w:ilvl w:val="1"/>
                <w:numId w:val="25"/>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72133" w:rsidRPr="00923642" w:rsidRDefault="00172133" w:rsidP="00172133">
            <w:pPr>
              <w:numPr>
                <w:ilvl w:val="1"/>
                <w:numId w:val="25"/>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Drepturi de proprietate intelectuală</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t>Furnizorul are obligaţia să despăgubească achizitorul împotriva oricăror:</w:t>
            </w:r>
          </w:p>
          <w:p w:rsidR="00172133" w:rsidRPr="00C00499" w:rsidRDefault="00172133" w:rsidP="00172133">
            <w:pPr>
              <w:numPr>
                <w:ilvl w:val="0"/>
                <w:numId w:val="30"/>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2133" w:rsidRPr="00923642" w:rsidRDefault="00172133" w:rsidP="00172133">
            <w:pPr>
              <w:numPr>
                <w:ilvl w:val="0"/>
                <w:numId w:val="30"/>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t>Dispoziţii finale</w:t>
            </w: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1"/>
                <w:numId w:val="25"/>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172133" w:rsidRPr="00C00499" w:rsidRDefault="00172133" w:rsidP="00172133">
            <w:pPr>
              <w:numPr>
                <w:ilvl w:val="1"/>
                <w:numId w:val="25"/>
              </w:numPr>
              <w:tabs>
                <w:tab w:val="left" w:pos="1134"/>
              </w:tabs>
              <w:ind w:left="0" w:firstLine="567"/>
              <w:jc w:val="both"/>
            </w:pPr>
            <w:r w:rsidRPr="00C00499">
              <w:t>De la data semnării prezentului Contract, toate negocierile purtate şi documentele  perfectate anterior îşi pierd valabilitatea.</w:t>
            </w:r>
          </w:p>
          <w:p w:rsidR="00172133" w:rsidRPr="00C00499" w:rsidRDefault="00172133" w:rsidP="00172133">
            <w:pPr>
              <w:numPr>
                <w:ilvl w:val="1"/>
                <w:numId w:val="25"/>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72133" w:rsidRPr="00C00499" w:rsidRDefault="00172133" w:rsidP="00172133">
            <w:pPr>
              <w:numPr>
                <w:ilvl w:val="1"/>
                <w:numId w:val="25"/>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72133" w:rsidRPr="00C00499" w:rsidRDefault="00172133" w:rsidP="00172133">
            <w:pPr>
              <w:numPr>
                <w:ilvl w:val="1"/>
                <w:numId w:val="25"/>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72133" w:rsidRPr="00B41118" w:rsidRDefault="00172133" w:rsidP="00172133">
            <w:pPr>
              <w:numPr>
                <w:ilvl w:val="1"/>
                <w:numId w:val="25"/>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72133" w:rsidRPr="00C00499" w:rsidRDefault="00172133" w:rsidP="00172133">
            <w:pPr>
              <w:numPr>
                <w:ilvl w:val="1"/>
                <w:numId w:val="25"/>
              </w:numPr>
              <w:tabs>
                <w:tab w:val="left" w:pos="1134"/>
              </w:tabs>
              <w:ind w:left="0" w:firstLine="567"/>
              <w:jc w:val="both"/>
            </w:pPr>
            <w:r>
              <w:t xml:space="preserve">Prezentul contract este </w:t>
            </w:r>
            <w:r w:rsidRPr="00C00499">
              <w:t xml:space="preserve">valabil pînă la 31 decembrie 20__.                         </w:t>
            </w:r>
          </w:p>
          <w:p w:rsidR="00172133" w:rsidRPr="00C00499" w:rsidRDefault="00172133" w:rsidP="00172133">
            <w:pPr>
              <w:numPr>
                <w:ilvl w:val="1"/>
                <w:numId w:val="25"/>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72133" w:rsidRPr="00C00499" w:rsidRDefault="00172133" w:rsidP="00172133">
            <w:pPr>
              <w:numPr>
                <w:ilvl w:val="1"/>
                <w:numId w:val="25"/>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Default="00172133" w:rsidP="00EE251E">
            <w:pPr>
              <w:tabs>
                <w:tab w:val="left" w:pos="1134"/>
              </w:tabs>
              <w:ind w:firstLine="567"/>
              <w:jc w:val="both"/>
            </w:pPr>
          </w:p>
          <w:p w:rsidR="00172133" w:rsidRPr="00C00499" w:rsidRDefault="00172133" w:rsidP="00EE251E">
            <w:pPr>
              <w:tabs>
                <w:tab w:val="left" w:pos="1134"/>
              </w:tabs>
              <w:ind w:firstLine="567"/>
              <w:jc w:val="both"/>
            </w:pPr>
          </w:p>
        </w:tc>
      </w:tr>
      <w:tr w:rsidR="00172133" w:rsidRPr="00C60D06" w:rsidTr="005325C9">
        <w:trPr>
          <w:gridAfter w:val="2"/>
          <w:wAfter w:w="4820" w:type="dxa"/>
          <w:trHeight w:val="697"/>
        </w:trPr>
        <w:tc>
          <w:tcPr>
            <w:tcW w:w="9747" w:type="dxa"/>
            <w:gridSpan w:val="3"/>
            <w:vAlign w:val="center"/>
          </w:tcPr>
          <w:p w:rsidR="00172133" w:rsidRPr="00C00499" w:rsidRDefault="00172133" w:rsidP="00172133">
            <w:pPr>
              <w:numPr>
                <w:ilvl w:val="0"/>
                <w:numId w:val="25"/>
              </w:numPr>
              <w:tabs>
                <w:tab w:val="left" w:pos="1134"/>
              </w:tabs>
              <w:ind w:left="0" w:firstLine="567"/>
              <w:rPr>
                <w:b/>
                <w:sz w:val="28"/>
                <w:szCs w:val="28"/>
              </w:rPr>
            </w:pPr>
            <w:r w:rsidRPr="00C00499">
              <w:rPr>
                <w:b/>
                <w:sz w:val="28"/>
                <w:szCs w:val="28"/>
              </w:rPr>
              <w:lastRenderedPageBreak/>
              <w:t>Datele juridice, poştale şi bancare ale Părţilor</w:t>
            </w:r>
          </w:p>
        </w:tc>
      </w:tr>
      <w:tr w:rsidR="00172133" w:rsidRPr="00C60D06" w:rsidTr="005325C9">
        <w:trPr>
          <w:gridBefore w:val="1"/>
          <w:gridAfter w:val="1"/>
          <w:wBefore w:w="34" w:type="dxa"/>
          <w:wAfter w:w="4786" w:type="dxa"/>
          <w:trHeight w:val="113"/>
        </w:trPr>
        <w:tc>
          <w:tcPr>
            <w:tcW w:w="9747" w:type="dxa"/>
            <w:gridSpan w:val="3"/>
            <w:vAlign w:val="center"/>
          </w:tcPr>
          <w:p w:rsidR="00172133" w:rsidRPr="00C00499" w:rsidRDefault="00172133" w:rsidP="00EE251E">
            <w:pPr>
              <w:tabs>
                <w:tab w:val="left" w:pos="1134"/>
              </w:tabs>
              <w:ind w:firstLine="567"/>
              <w:rPr>
                <w:b/>
                <w:sz w:val="28"/>
                <w:szCs w:val="28"/>
              </w:rPr>
            </w:pPr>
          </w:p>
        </w:tc>
      </w:tr>
      <w:tr w:rsidR="00172133"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72133" w:rsidRPr="00C00499" w:rsidRDefault="00172133"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3"/>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5325C9" w:rsidRPr="00C02C9F" w:rsidRDefault="005325C9" w:rsidP="0009162C">
            <w:pPr>
              <w:tabs>
                <w:tab w:val="left" w:pos="4680"/>
                <w:tab w:val="left" w:pos="7020"/>
              </w:tabs>
              <w:suppressAutoHyphens/>
              <w:rPr>
                <w:b/>
              </w:rPr>
            </w:pPr>
            <w:r w:rsidRPr="00ED3D2F">
              <w:rPr>
                <w:b/>
              </w:rPr>
              <w:t>IMSP INSTITUTUL DE NEUROLOGIE ŞI NEUROCHIRURGIE</w:t>
            </w:r>
            <w:r>
              <w:rPr>
                <w:b/>
              </w:rPr>
              <w:t xml:space="preserve"> ,,DIOMID GHERMAN"</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5325C9" w:rsidRPr="003B3001" w:rsidRDefault="005325C9" w:rsidP="0009162C">
            <w:r w:rsidRPr="003B3001">
              <w:t>Adresa poştală:</w:t>
            </w:r>
            <w:r w:rsidRPr="003B3001">
              <w:rPr>
                <w:b/>
              </w:rPr>
              <w:t xml:space="preserve"> mun. Chişinău, str. Korolenko,</w:t>
            </w:r>
            <w:r>
              <w:rPr>
                <w:b/>
              </w:rPr>
              <w:t xml:space="preserve"> </w:t>
            </w:r>
            <w:r w:rsidRPr="003B3001">
              <w:rPr>
                <w:b/>
              </w:rPr>
              <w:t>2</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5325C9" w:rsidRPr="003B3001" w:rsidRDefault="005325C9" w:rsidP="0009162C">
            <w:r>
              <w:rPr>
                <w:b/>
              </w:rPr>
              <w:t>Telefon/fax  82-90-16</w:t>
            </w:r>
            <w:r w:rsidRPr="003B3001">
              <w:rPr>
                <w:b/>
              </w:rPr>
              <w:t xml:space="preserve">, 82-90-12, 72-32-59  </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5325C9" w:rsidRPr="00A06655" w:rsidRDefault="005325C9" w:rsidP="0009162C">
            <w:pPr>
              <w:tabs>
                <w:tab w:val="left" w:pos="4680"/>
                <w:tab w:val="left" w:pos="7020"/>
              </w:tabs>
              <w:suppressAutoHyphens/>
              <w:rPr>
                <w:b/>
              </w:rPr>
            </w:pPr>
            <w:r w:rsidRPr="00A06655">
              <w:rPr>
                <w:b/>
              </w:rPr>
              <w:t>IBAN: MD86TRPCCC518430A00077AA</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5325C9" w:rsidRDefault="005325C9" w:rsidP="0009162C">
            <w:pPr>
              <w:rPr>
                <w:b/>
              </w:rPr>
            </w:pPr>
            <w:r>
              <w:rPr>
                <w:b/>
              </w:rPr>
              <w:t>Ministerul Finanţelor</w:t>
            </w:r>
          </w:p>
          <w:p w:rsidR="005325C9" w:rsidRPr="003B3001" w:rsidRDefault="005325C9" w:rsidP="0009162C">
            <w:pPr>
              <w:rPr>
                <w:b/>
              </w:rPr>
            </w:pPr>
            <w:r>
              <w:rPr>
                <w:b/>
              </w:rPr>
              <w:t>Trezoreria de Stat</w:t>
            </w:r>
          </w:p>
        </w:tc>
      </w:tr>
      <w:tr w:rsidR="005325C9" w:rsidRPr="00C60D06" w:rsidTr="005325C9">
        <w:trPr>
          <w:gridBefore w:val="1"/>
          <w:gridAfter w:val="1"/>
          <w:wBefore w:w="34" w:type="dxa"/>
          <w:wAfter w:w="4786" w:type="dxa"/>
          <w:trHeight w:val="373"/>
        </w:trPr>
        <w:tc>
          <w:tcPr>
            <w:tcW w:w="4873" w:type="dxa"/>
            <w:tcBorders>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5325C9" w:rsidRPr="003B3001" w:rsidRDefault="005325C9" w:rsidP="0009162C"/>
        </w:tc>
      </w:tr>
      <w:tr w:rsidR="005325C9" w:rsidRPr="00C60D06" w:rsidTr="005325C9">
        <w:trPr>
          <w:gridBefore w:val="1"/>
          <w:gridAfter w:val="1"/>
          <w:wBefore w:w="34" w:type="dxa"/>
          <w:wAfter w:w="4786" w:type="dxa"/>
          <w:trHeight w:val="373"/>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5325C9" w:rsidRDefault="005325C9" w:rsidP="0009162C">
            <w:pPr>
              <w:tabs>
                <w:tab w:val="left" w:pos="4680"/>
                <w:tab w:val="left" w:pos="7020"/>
              </w:tabs>
              <w:suppressAutoHyphens/>
              <w:rPr>
                <w:b/>
              </w:rPr>
            </w:pPr>
            <w:r>
              <w:t xml:space="preserve">Cod: </w:t>
            </w:r>
            <w:r w:rsidRPr="00BE35B3">
              <w:rPr>
                <w:b/>
              </w:rPr>
              <w:t>TREZMD2X</w:t>
            </w:r>
          </w:p>
          <w:p w:rsidR="005325C9" w:rsidRPr="003B3001" w:rsidRDefault="005325C9" w:rsidP="0009162C">
            <w:pPr>
              <w:tabs>
                <w:tab w:val="left" w:pos="4680"/>
                <w:tab w:val="left" w:pos="7020"/>
              </w:tabs>
              <w:suppressAutoHyphens/>
            </w:pPr>
            <w:r w:rsidRPr="003B3001">
              <w:t>Cod fiscal:</w:t>
            </w:r>
            <w:r w:rsidRPr="003B3001">
              <w:rPr>
                <w:b/>
              </w:rPr>
              <w:t>1003600150602</w:t>
            </w:r>
          </w:p>
        </w:tc>
      </w:tr>
      <w:tr w:rsidR="005325C9" w:rsidRPr="00C60D06" w:rsidTr="005325C9">
        <w:trPr>
          <w:gridBefore w:val="1"/>
          <w:wBefore w:w="34" w:type="dxa"/>
          <w:trHeight w:val="113"/>
        </w:trPr>
        <w:tc>
          <w:tcPr>
            <w:tcW w:w="9747" w:type="dxa"/>
            <w:gridSpan w:val="3"/>
            <w:tcBorders>
              <w:top w:val="single" w:sz="4" w:space="0" w:color="auto"/>
            </w:tcBorders>
            <w:vAlign w:val="center"/>
          </w:tcPr>
          <w:p w:rsidR="005325C9" w:rsidRPr="00C00499" w:rsidRDefault="005325C9" w:rsidP="00EE251E">
            <w:pPr>
              <w:tabs>
                <w:tab w:val="left" w:pos="1134"/>
              </w:tabs>
              <w:ind w:firstLine="567"/>
            </w:pPr>
          </w:p>
        </w:tc>
        <w:tc>
          <w:tcPr>
            <w:tcW w:w="4786" w:type="dxa"/>
          </w:tcPr>
          <w:p w:rsidR="005325C9" w:rsidRPr="003B3001" w:rsidRDefault="005325C9" w:rsidP="0009162C">
            <w:pPr>
              <w:tabs>
                <w:tab w:val="left" w:pos="4680"/>
                <w:tab w:val="left" w:pos="7020"/>
              </w:tabs>
              <w:suppressAutoHyphens/>
            </w:pPr>
          </w:p>
        </w:tc>
      </w:tr>
      <w:tr w:rsidR="005325C9" w:rsidRPr="00C60D06" w:rsidTr="005325C9">
        <w:trPr>
          <w:gridBefore w:val="1"/>
          <w:gridAfter w:val="1"/>
          <w:wBefore w:w="34" w:type="dxa"/>
          <w:wAfter w:w="4786" w:type="dxa"/>
          <w:trHeight w:val="697"/>
        </w:trPr>
        <w:tc>
          <w:tcPr>
            <w:tcW w:w="9747" w:type="dxa"/>
            <w:gridSpan w:val="3"/>
            <w:vAlign w:val="center"/>
          </w:tcPr>
          <w:p w:rsidR="005325C9" w:rsidRPr="00C00499" w:rsidRDefault="005325C9" w:rsidP="00172133">
            <w:pPr>
              <w:numPr>
                <w:ilvl w:val="0"/>
                <w:numId w:val="25"/>
              </w:numPr>
              <w:tabs>
                <w:tab w:val="left" w:pos="1134"/>
              </w:tabs>
              <w:ind w:left="0" w:firstLine="567"/>
              <w:rPr>
                <w:b/>
                <w:sz w:val="28"/>
                <w:szCs w:val="28"/>
              </w:rPr>
            </w:pPr>
            <w:r w:rsidRPr="00C00499">
              <w:rPr>
                <w:b/>
                <w:sz w:val="28"/>
                <w:szCs w:val="28"/>
              </w:rPr>
              <w:t>Semnăturile părţilor</w:t>
            </w:r>
          </w:p>
        </w:tc>
      </w:tr>
      <w:tr w:rsidR="005325C9" w:rsidRPr="00C60D06" w:rsidTr="005325C9">
        <w:trPr>
          <w:gridBefore w:val="1"/>
          <w:gridAfter w:val="1"/>
          <w:wBefore w:w="34" w:type="dxa"/>
          <w:wAfter w:w="478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325C9" w:rsidRPr="00C00499" w:rsidRDefault="005325C9" w:rsidP="00EE251E">
            <w:pPr>
              <w:tabs>
                <w:tab w:val="left" w:pos="1134"/>
              </w:tabs>
              <w:ind w:firstLine="567"/>
              <w:jc w:val="center"/>
              <w:rPr>
                <w:b/>
                <w:caps/>
                <w:sz w:val="40"/>
              </w:rPr>
            </w:pPr>
            <w:r w:rsidRPr="00DC72B4">
              <w:rPr>
                <w:b/>
                <w:bCs/>
              </w:rPr>
              <w:t>Autoritatea contractantă</w:t>
            </w:r>
          </w:p>
        </w:tc>
      </w:tr>
      <w:tr w:rsidR="005325C9" w:rsidRPr="00C60D06" w:rsidTr="005325C9">
        <w:trPr>
          <w:gridBefore w:val="1"/>
          <w:gridAfter w:val="1"/>
          <w:wBefore w:w="34" w:type="dxa"/>
          <w:wAfter w:w="4786" w:type="dxa"/>
          <w:trHeight w:val="374"/>
        </w:trPr>
        <w:tc>
          <w:tcPr>
            <w:tcW w:w="4873" w:type="dxa"/>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pPr>
            <w:r w:rsidRPr="00C00499">
              <w:t>Semnătura autorizată:</w:t>
            </w:r>
          </w:p>
        </w:tc>
      </w:tr>
      <w:tr w:rsidR="005325C9" w:rsidRPr="00C60D06" w:rsidTr="005325C9">
        <w:trPr>
          <w:gridBefore w:val="1"/>
          <w:gridAfter w:val="1"/>
          <w:wBefore w:w="34" w:type="dxa"/>
          <w:wAfter w:w="4786" w:type="dxa"/>
          <w:trHeight w:val="1470"/>
        </w:trPr>
        <w:tc>
          <w:tcPr>
            <w:tcW w:w="4873" w:type="dxa"/>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325C9" w:rsidRPr="00C00499" w:rsidRDefault="005325C9" w:rsidP="00EE251E">
            <w:pPr>
              <w:tabs>
                <w:tab w:val="left" w:pos="1134"/>
                <w:tab w:val="left" w:pos="4680"/>
                <w:tab w:val="left" w:pos="7020"/>
              </w:tabs>
              <w:suppressAutoHyphens/>
              <w:ind w:firstLine="567"/>
              <w:jc w:val="center"/>
            </w:pPr>
            <w:r w:rsidRPr="00C00499">
              <w:t>L.Ș.</w:t>
            </w:r>
          </w:p>
        </w:tc>
      </w:tr>
      <w:tr w:rsidR="005325C9" w:rsidRPr="00C60D06" w:rsidTr="005325C9">
        <w:trPr>
          <w:gridBefore w:val="1"/>
          <w:gridAfter w:val="1"/>
          <w:wBefore w:w="34" w:type="dxa"/>
          <w:wAfter w:w="4786" w:type="dxa"/>
          <w:trHeight w:val="373"/>
        </w:trPr>
        <w:tc>
          <w:tcPr>
            <w:tcW w:w="4873" w:type="dxa"/>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325C9" w:rsidRPr="00C00499" w:rsidRDefault="005325C9" w:rsidP="00EE251E">
            <w:pPr>
              <w:tabs>
                <w:tab w:val="left" w:pos="1134"/>
                <w:tab w:val="left" w:pos="4680"/>
                <w:tab w:val="left" w:pos="7020"/>
              </w:tabs>
              <w:suppressAutoHyphens/>
              <w:ind w:firstLine="567"/>
            </w:pPr>
          </w:p>
        </w:tc>
      </w:tr>
    </w:tbl>
    <w:p w:rsidR="00172133" w:rsidRPr="00C00499" w:rsidRDefault="00172133" w:rsidP="00285830">
      <w:pPr>
        <w:rPr>
          <w:lang w:val="en-US"/>
        </w:rPr>
      </w:pPr>
    </w:p>
    <w:sectPr w:rsidR="00172133" w:rsidRPr="00C00499" w:rsidSect="00687F62">
      <w:foot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657" w:rsidRDefault="00C57657" w:rsidP="00B41118">
      <w:r>
        <w:separator/>
      </w:r>
    </w:p>
  </w:endnote>
  <w:endnote w:type="continuationSeparator" w:id="1">
    <w:p w:rsidR="00C57657" w:rsidRDefault="00C5765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395CEE" w:rsidP="00AE077C">
    <w:pPr>
      <w:pStyle w:val="Footer"/>
      <w:jc w:val="center"/>
    </w:pPr>
    <w:fldSimple w:instr=" PAGE   \* MERGEFORMAT ">
      <w:r w:rsidR="0019053F">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395CEE" w:rsidP="00AE077C">
    <w:pPr>
      <w:pStyle w:val="Footer"/>
      <w:jc w:val="center"/>
    </w:pPr>
    <w:fldSimple w:instr=" PAGE   \* MERGEFORMAT ">
      <w:r w:rsidR="00AE6526">
        <w:t>22</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657" w:rsidRDefault="00C57657" w:rsidP="00B41118">
      <w:r>
        <w:separator/>
      </w:r>
    </w:p>
  </w:footnote>
  <w:footnote w:type="continuationSeparator" w:id="1">
    <w:p w:rsidR="00C57657" w:rsidRDefault="00C57657" w:rsidP="00B41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Header"/>
    </w:pPr>
  </w:p>
  <w:p w:rsidR="00C57657" w:rsidRDefault="00C5765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657" w:rsidRDefault="00C576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482A88"/>
    <w:multiLevelType w:val="hybridMultilevel"/>
    <w:tmpl w:val="DC5E8BEE"/>
    <w:lvl w:ilvl="0" w:tplc="04190001">
      <w:start w:val="7"/>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16E6E"/>
    <w:multiLevelType w:val="hybridMultilevel"/>
    <w:tmpl w:val="96A609DA"/>
    <w:lvl w:ilvl="0" w:tplc="04190001">
      <w:start w:val="7"/>
      <w:numFmt w:val="bullet"/>
      <w:lvlText w:val=""/>
      <w:lvlJc w:val="left"/>
      <w:pPr>
        <w:ind w:left="783" w:hanging="360"/>
      </w:pPr>
      <w:rPr>
        <w:rFonts w:ascii="Symbol" w:eastAsia="Times New Roman" w:hAnsi="Symbol" w:hint="default"/>
      </w:rPr>
    </w:lvl>
    <w:lvl w:ilvl="1" w:tplc="04190003">
      <w:start w:val="1"/>
      <w:numFmt w:val="bullet"/>
      <w:lvlText w:val="o"/>
      <w:lvlJc w:val="left"/>
      <w:pPr>
        <w:ind w:left="1503" w:hanging="360"/>
      </w:pPr>
      <w:rPr>
        <w:rFonts w:ascii="Courier New" w:hAnsi="Courier New" w:hint="default"/>
      </w:rPr>
    </w:lvl>
    <w:lvl w:ilvl="2" w:tplc="04190005">
      <w:start w:val="1"/>
      <w:numFmt w:val="bullet"/>
      <w:lvlText w:val=""/>
      <w:lvlJc w:val="left"/>
      <w:pPr>
        <w:ind w:left="2223" w:hanging="360"/>
      </w:pPr>
      <w:rPr>
        <w:rFonts w:ascii="Wingdings" w:hAnsi="Wingdings" w:hint="default"/>
      </w:rPr>
    </w:lvl>
    <w:lvl w:ilvl="3" w:tplc="04190001">
      <w:start w:val="1"/>
      <w:numFmt w:val="bullet"/>
      <w:lvlText w:val=""/>
      <w:lvlJc w:val="left"/>
      <w:pPr>
        <w:ind w:left="2943" w:hanging="360"/>
      </w:pPr>
      <w:rPr>
        <w:rFonts w:ascii="Symbol" w:hAnsi="Symbol" w:hint="default"/>
      </w:rPr>
    </w:lvl>
    <w:lvl w:ilvl="4" w:tplc="04190003">
      <w:start w:val="1"/>
      <w:numFmt w:val="bullet"/>
      <w:lvlText w:val="o"/>
      <w:lvlJc w:val="left"/>
      <w:pPr>
        <w:ind w:left="3663" w:hanging="360"/>
      </w:pPr>
      <w:rPr>
        <w:rFonts w:ascii="Courier New" w:hAnsi="Courier New" w:hint="default"/>
      </w:rPr>
    </w:lvl>
    <w:lvl w:ilvl="5" w:tplc="04190005">
      <w:start w:val="1"/>
      <w:numFmt w:val="bullet"/>
      <w:lvlText w:val=""/>
      <w:lvlJc w:val="left"/>
      <w:pPr>
        <w:ind w:left="4383" w:hanging="360"/>
      </w:pPr>
      <w:rPr>
        <w:rFonts w:ascii="Wingdings" w:hAnsi="Wingdings" w:hint="default"/>
      </w:rPr>
    </w:lvl>
    <w:lvl w:ilvl="6" w:tplc="04190001">
      <w:start w:val="1"/>
      <w:numFmt w:val="bullet"/>
      <w:lvlText w:val=""/>
      <w:lvlJc w:val="left"/>
      <w:pPr>
        <w:ind w:left="5103" w:hanging="360"/>
      </w:pPr>
      <w:rPr>
        <w:rFonts w:ascii="Symbol" w:hAnsi="Symbol" w:hint="default"/>
      </w:rPr>
    </w:lvl>
    <w:lvl w:ilvl="7" w:tplc="04190003">
      <w:start w:val="1"/>
      <w:numFmt w:val="bullet"/>
      <w:lvlText w:val="o"/>
      <w:lvlJc w:val="left"/>
      <w:pPr>
        <w:ind w:left="5823" w:hanging="360"/>
      </w:pPr>
      <w:rPr>
        <w:rFonts w:ascii="Courier New" w:hAnsi="Courier New" w:hint="default"/>
      </w:rPr>
    </w:lvl>
    <w:lvl w:ilvl="8" w:tplc="04190005">
      <w:start w:val="1"/>
      <w:numFmt w:val="bullet"/>
      <w:lvlText w:val=""/>
      <w:lvlJc w:val="left"/>
      <w:pPr>
        <w:ind w:left="6543"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20"/>
  </w:num>
  <w:num w:numId="7">
    <w:abstractNumId w:val="13"/>
  </w:num>
  <w:num w:numId="8">
    <w:abstractNumId w:val="23"/>
  </w:num>
  <w:num w:numId="9">
    <w:abstractNumId w:val="6"/>
  </w:num>
  <w:num w:numId="10">
    <w:abstractNumId w:val="29"/>
  </w:num>
  <w:num w:numId="11">
    <w:abstractNumId w:val="14"/>
  </w:num>
  <w:num w:numId="12">
    <w:abstractNumId w:val="7"/>
  </w:num>
  <w:num w:numId="13">
    <w:abstractNumId w:val="15"/>
  </w:num>
  <w:num w:numId="14">
    <w:abstractNumId w:val="22"/>
  </w:num>
  <w:num w:numId="15">
    <w:abstractNumId w:val="8"/>
  </w:num>
  <w:num w:numId="16">
    <w:abstractNumId w:val="18"/>
  </w:num>
  <w:num w:numId="17">
    <w:abstractNumId w:val="21"/>
  </w:num>
  <w:num w:numId="18">
    <w:abstractNumId w:val="0"/>
  </w:num>
  <w:num w:numId="19">
    <w:abstractNumId w:val="4"/>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lvlOverride w:ilvl="2"/>
    <w:lvlOverride w:ilvl="3"/>
    <w:lvlOverride w:ilvl="4"/>
    <w:lvlOverride w:ilvl="5"/>
    <w:lvlOverride w:ilvl="6"/>
    <w:lvlOverride w:ilvl="7"/>
    <w:lvlOverride w:ilvl="8"/>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26"/>
  </w:num>
  <w:num w:numId="23">
    <w:abstractNumId w:val="5"/>
  </w:num>
  <w:num w:numId="24">
    <w:abstractNumId w:val="19"/>
  </w:num>
  <w:num w:numId="25">
    <w:abstractNumId w:val="11"/>
  </w:num>
  <w:num w:numId="26">
    <w:abstractNumId w:val="27"/>
  </w:num>
  <w:num w:numId="27">
    <w:abstractNumId w:val="17"/>
  </w:num>
  <w:num w:numId="28">
    <w:abstractNumId w:val="9"/>
  </w:num>
  <w:num w:numId="29">
    <w:abstractNumId w:val="12"/>
  </w:num>
  <w:num w:numId="30">
    <w:abstractNumId w:val="10"/>
  </w:num>
  <w:num w:numId="31">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41118"/>
    <w:rsid w:val="00020B67"/>
    <w:rsid w:val="00045F16"/>
    <w:rsid w:val="000873DD"/>
    <w:rsid w:val="0009162C"/>
    <w:rsid w:val="0009305F"/>
    <w:rsid w:val="00093478"/>
    <w:rsid w:val="000A6084"/>
    <w:rsid w:val="000E4346"/>
    <w:rsid w:val="00105BB0"/>
    <w:rsid w:val="001119BC"/>
    <w:rsid w:val="00111E7E"/>
    <w:rsid w:val="001150BD"/>
    <w:rsid w:val="00140A5D"/>
    <w:rsid w:val="00143C21"/>
    <w:rsid w:val="00157DEF"/>
    <w:rsid w:val="00160933"/>
    <w:rsid w:val="00172133"/>
    <w:rsid w:val="00181A17"/>
    <w:rsid w:val="0019053F"/>
    <w:rsid w:val="001A0891"/>
    <w:rsid w:val="001B3007"/>
    <w:rsid w:val="001B71A0"/>
    <w:rsid w:val="001D5742"/>
    <w:rsid w:val="001E55C9"/>
    <w:rsid w:val="001E61DA"/>
    <w:rsid w:val="00211DD7"/>
    <w:rsid w:val="0022594E"/>
    <w:rsid w:val="002546A1"/>
    <w:rsid w:val="00281F8A"/>
    <w:rsid w:val="00284B1E"/>
    <w:rsid w:val="00285830"/>
    <w:rsid w:val="00287D8C"/>
    <w:rsid w:val="00291B03"/>
    <w:rsid w:val="002A5478"/>
    <w:rsid w:val="002A72E0"/>
    <w:rsid w:val="002C7942"/>
    <w:rsid w:val="002D4434"/>
    <w:rsid w:val="002E5326"/>
    <w:rsid w:val="002F3A47"/>
    <w:rsid w:val="002F415C"/>
    <w:rsid w:val="00300E02"/>
    <w:rsid w:val="003153BF"/>
    <w:rsid w:val="003241D9"/>
    <w:rsid w:val="00337CF7"/>
    <w:rsid w:val="00346789"/>
    <w:rsid w:val="0037263B"/>
    <w:rsid w:val="00381200"/>
    <w:rsid w:val="00384B3F"/>
    <w:rsid w:val="00386072"/>
    <w:rsid w:val="00395CEE"/>
    <w:rsid w:val="003A0C20"/>
    <w:rsid w:val="003C5326"/>
    <w:rsid w:val="003D55BA"/>
    <w:rsid w:val="003E3793"/>
    <w:rsid w:val="003F3801"/>
    <w:rsid w:val="00400B0F"/>
    <w:rsid w:val="00403EF1"/>
    <w:rsid w:val="00410549"/>
    <w:rsid w:val="00421DF3"/>
    <w:rsid w:val="0042530D"/>
    <w:rsid w:val="004459F1"/>
    <w:rsid w:val="0044741F"/>
    <w:rsid w:val="00453962"/>
    <w:rsid w:val="00461706"/>
    <w:rsid w:val="00473A05"/>
    <w:rsid w:val="00477C3D"/>
    <w:rsid w:val="00480AE9"/>
    <w:rsid w:val="00490691"/>
    <w:rsid w:val="00490C96"/>
    <w:rsid w:val="004A748D"/>
    <w:rsid w:val="004C13A9"/>
    <w:rsid w:val="004C254F"/>
    <w:rsid w:val="004C5E92"/>
    <w:rsid w:val="004C6064"/>
    <w:rsid w:val="004C634D"/>
    <w:rsid w:val="004D5D66"/>
    <w:rsid w:val="004E12D8"/>
    <w:rsid w:val="004E5048"/>
    <w:rsid w:val="00512AB2"/>
    <w:rsid w:val="005325C9"/>
    <w:rsid w:val="00536F16"/>
    <w:rsid w:val="00541048"/>
    <w:rsid w:val="0054285F"/>
    <w:rsid w:val="005458CC"/>
    <w:rsid w:val="005458FA"/>
    <w:rsid w:val="005560C9"/>
    <w:rsid w:val="0056327A"/>
    <w:rsid w:val="005B54E3"/>
    <w:rsid w:val="005D1D61"/>
    <w:rsid w:val="005F27E6"/>
    <w:rsid w:val="00655400"/>
    <w:rsid w:val="00656957"/>
    <w:rsid w:val="00657970"/>
    <w:rsid w:val="006754D8"/>
    <w:rsid w:val="00683FDF"/>
    <w:rsid w:val="00687F62"/>
    <w:rsid w:val="0069034E"/>
    <w:rsid w:val="00692C10"/>
    <w:rsid w:val="006B3773"/>
    <w:rsid w:val="006B6F57"/>
    <w:rsid w:val="006E0D59"/>
    <w:rsid w:val="006F50FB"/>
    <w:rsid w:val="00700D0E"/>
    <w:rsid w:val="00751002"/>
    <w:rsid w:val="00761A6F"/>
    <w:rsid w:val="0077557B"/>
    <w:rsid w:val="007768EA"/>
    <w:rsid w:val="00794683"/>
    <w:rsid w:val="007A1E6C"/>
    <w:rsid w:val="007B2691"/>
    <w:rsid w:val="007C1EF4"/>
    <w:rsid w:val="007C791F"/>
    <w:rsid w:val="007F392B"/>
    <w:rsid w:val="00813F41"/>
    <w:rsid w:val="00815C1D"/>
    <w:rsid w:val="00834DA3"/>
    <w:rsid w:val="0085550D"/>
    <w:rsid w:val="00860F45"/>
    <w:rsid w:val="00877B8F"/>
    <w:rsid w:val="008A58B3"/>
    <w:rsid w:val="008C34FD"/>
    <w:rsid w:val="008E000B"/>
    <w:rsid w:val="00932157"/>
    <w:rsid w:val="00934D10"/>
    <w:rsid w:val="009656A0"/>
    <w:rsid w:val="00984DE7"/>
    <w:rsid w:val="00997061"/>
    <w:rsid w:val="009C1AF1"/>
    <w:rsid w:val="009C5774"/>
    <w:rsid w:val="009D026A"/>
    <w:rsid w:val="00A258A0"/>
    <w:rsid w:val="00A4683C"/>
    <w:rsid w:val="00A72A4F"/>
    <w:rsid w:val="00A76B48"/>
    <w:rsid w:val="00AA5FA0"/>
    <w:rsid w:val="00AB01C3"/>
    <w:rsid w:val="00AB198A"/>
    <w:rsid w:val="00AE077C"/>
    <w:rsid w:val="00AE6526"/>
    <w:rsid w:val="00AF25B8"/>
    <w:rsid w:val="00AF40EA"/>
    <w:rsid w:val="00B35349"/>
    <w:rsid w:val="00B41118"/>
    <w:rsid w:val="00B47C9B"/>
    <w:rsid w:val="00B60543"/>
    <w:rsid w:val="00B66284"/>
    <w:rsid w:val="00B6678C"/>
    <w:rsid w:val="00B71D46"/>
    <w:rsid w:val="00B723AD"/>
    <w:rsid w:val="00B734A1"/>
    <w:rsid w:val="00B82F73"/>
    <w:rsid w:val="00BA444E"/>
    <w:rsid w:val="00BA595A"/>
    <w:rsid w:val="00BA6A84"/>
    <w:rsid w:val="00BB2688"/>
    <w:rsid w:val="00BB533D"/>
    <w:rsid w:val="00C114F6"/>
    <w:rsid w:val="00C232D3"/>
    <w:rsid w:val="00C25830"/>
    <w:rsid w:val="00C5478C"/>
    <w:rsid w:val="00C5629E"/>
    <w:rsid w:val="00C57657"/>
    <w:rsid w:val="00C72C18"/>
    <w:rsid w:val="00C73460"/>
    <w:rsid w:val="00C95F2A"/>
    <w:rsid w:val="00CC35CC"/>
    <w:rsid w:val="00CD16FC"/>
    <w:rsid w:val="00CD557D"/>
    <w:rsid w:val="00CE0934"/>
    <w:rsid w:val="00CE39E4"/>
    <w:rsid w:val="00CE7E7C"/>
    <w:rsid w:val="00D060C5"/>
    <w:rsid w:val="00D116A4"/>
    <w:rsid w:val="00D13B82"/>
    <w:rsid w:val="00D163A9"/>
    <w:rsid w:val="00D43E51"/>
    <w:rsid w:val="00D57BE1"/>
    <w:rsid w:val="00D67A90"/>
    <w:rsid w:val="00D74452"/>
    <w:rsid w:val="00D869E1"/>
    <w:rsid w:val="00D87838"/>
    <w:rsid w:val="00D97826"/>
    <w:rsid w:val="00DA6321"/>
    <w:rsid w:val="00DB1D04"/>
    <w:rsid w:val="00DC1D44"/>
    <w:rsid w:val="00DC781E"/>
    <w:rsid w:val="00DD39E5"/>
    <w:rsid w:val="00DD643B"/>
    <w:rsid w:val="00DF0397"/>
    <w:rsid w:val="00E03D89"/>
    <w:rsid w:val="00E1001D"/>
    <w:rsid w:val="00E245A4"/>
    <w:rsid w:val="00E35BF2"/>
    <w:rsid w:val="00E42297"/>
    <w:rsid w:val="00E45324"/>
    <w:rsid w:val="00E535AC"/>
    <w:rsid w:val="00E66554"/>
    <w:rsid w:val="00E7270B"/>
    <w:rsid w:val="00E80B0B"/>
    <w:rsid w:val="00E83B34"/>
    <w:rsid w:val="00E94176"/>
    <w:rsid w:val="00EA1F8A"/>
    <w:rsid w:val="00EE251E"/>
    <w:rsid w:val="00EF406E"/>
    <w:rsid w:val="00F05485"/>
    <w:rsid w:val="00F12839"/>
    <w:rsid w:val="00F13AC3"/>
    <w:rsid w:val="00F360E8"/>
    <w:rsid w:val="00F40790"/>
    <w:rsid w:val="00F42450"/>
    <w:rsid w:val="00F547A8"/>
    <w:rsid w:val="00F80BB0"/>
    <w:rsid w:val="00F81268"/>
    <w:rsid w:val="00F824C7"/>
    <w:rsid w:val="00F8753E"/>
    <w:rsid w:val="00F923AD"/>
    <w:rsid w:val="00F97DE7"/>
    <w:rsid w:val="00FC0BEA"/>
    <w:rsid w:val="00FC6A3C"/>
    <w:rsid w:val="00FD3F65"/>
    <w:rsid w:val="00FF1F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rPr>
      <w:rFonts w:ascii="Times New Roman" w:eastAsia="Times New Roman" w:hAnsi="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b/>
      <w:sz w:val="24"/>
      <w:szCs w:val="24"/>
    </w:rPr>
  </w:style>
  <w:style w:type="character" w:customStyle="1" w:styleId="Heading2Char">
    <w:name w:val="Heading 2 Char"/>
    <w:basedOn w:val="DefaultParagraphFont"/>
    <w:link w:val="Heading2"/>
    <w:rsid w:val="00B41118"/>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B41118"/>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B41118"/>
    <w:pPr>
      <w:suppressAutoHyphens/>
      <w:autoSpaceDN w:val="0"/>
      <w:spacing w:after="200" w:line="276" w:lineRule="auto"/>
    </w:pPr>
    <w:rPr>
      <w:rFonts w:cs="Calibri"/>
      <w:kern w:val="3"/>
      <w:sz w:val="22"/>
      <w:szCs w:val="22"/>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bidi="ar-SA"/>
    </w:rPr>
  </w:style>
  <w:style w:type="character" w:styleId="Strong">
    <w:name w:val="Strong"/>
    <w:basedOn w:val="DefaultParagraphFont"/>
    <w:uiPriority w:val="22"/>
    <w:qFormat/>
    <w:rsid w:val="003E3793"/>
    <w:rPr>
      <w:b/>
      <w:bCs/>
    </w:rPr>
  </w:style>
  <w:style w:type="paragraph" w:customStyle="1" w:styleId="CharChar2CharChar">
    <w:name w:val="Char Char2 Знак Знак Знак Знак Знак Знак Char Char"/>
    <w:basedOn w:val="Normal"/>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10497660">
      <w:bodyDiv w:val="1"/>
      <w:marLeft w:val="0"/>
      <w:marRight w:val="0"/>
      <w:marTop w:val="0"/>
      <w:marBottom w:val="0"/>
      <w:divBdr>
        <w:top w:val="none" w:sz="0" w:space="0" w:color="auto"/>
        <w:left w:val="none" w:sz="0" w:space="0" w:color="auto"/>
        <w:bottom w:val="none" w:sz="0" w:space="0" w:color="auto"/>
        <w:right w:val="none" w:sz="0" w:space="0" w:color="auto"/>
      </w:divBdr>
    </w:div>
    <w:div w:id="28646908">
      <w:bodyDiv w:val="1"/>
      <w:marLeft w:val="0"/>
      <w:marRight w:val="0"/>
      <w:marTop w:val="0"/>
      <w:marBottom w:val="0"/>
      <w:divBdr>
        <w:top w:val="none" w:sz="0" w:space="0" w:color="auto"/>
        <w:left w:val="none" w:sz="0" w:space="0" w:color="auto"/>
        <w:bottom w:val="none" w:sz="0" w:space="0" w:color="auto"/>
        <w:right w:val="none" w:sz="0" w:space="0" w:color="auto"/>
      </w:divBdr>
    </w:div>
    <w:div w:id="57362489">
      <w:bodyDiv w:val="1"/>
      <w:marLeft w:val="0"/>
      <w:marRight w:val="0"/>
      <w:marTop w:val="0"/>
      <w:marBottom w:val="0"/>
      <w:divBdr>
        <w:top w:val="none" w:sz="0" w:space="0" w:color="auto"/>
        <w:left w:val="none" w:sz="0" w:space="0" w:color="auto"/>
        <w:bottom w:val="none" w:sz="0" w:space="0" w:color="auto"/>
        <w:right w:val="none" w:sz="0" w:space="0" w:color="auto"/>
      </w:divBdr>
    </w:div>
    <w:div w:id="58797291">
      <w:bodyDiv w:val="1"/>
      <w:marLeft w:val="0"/>
      <w:marRight w:val="0"/>
      <w:marTop w:val="0"/>
      <w:marBottom w:val="0"/>
      <w:divBdr>
        <w:top w:val="none" w:sz="0" w:space="0" w:color="auto"/>
        <w:left w:val="none" w:sz="0" w:space="0" w:color="auto"/>
        <w:bottom w:val="none" w:sz="0" w:space="0" w:color="auto"/>
        <w:right w:val="none" w:sz="0" w:space="0" w:color="auto"/>
      </w:divBdr>
    </w:div>
    <w:div w:id="77220530">
      <w:bodyDiv w:val="1"/>
      <w:marLeft w:val="0"/>
      <w:marRight w:val="0"/>
      <w:marTop w:val="0"/>
      <w:marBottom w:val="0"/>
      <w:divBdr>
        <w:top w:val="none" w:sz="0" w:space="0" w:color="auto"/>
        <w:left w:val="none" w:sz="0" w:space="0" w:color="auto"/>
        <w:bottom w:val="none" w:sz="0" w:space="0" w:color="auto"/>
        <w:right w:val="none" w:sz="0" w:space="0" w:color="auto"/>
      </w:divBdr>
    </w:div>
    <w:div w:id="87779192">
      <w:bodyDiv w:val="1"/>
      <w:marLeft w:val="0"/>
      <w:marRight w:val="0"/>
      <w:marTop w:val="0"/>
      <w:marBottom w:val="0"/>
      <w:divBdr>
        <w:top w:val="none" w:sz="0" w:space="0" w:color="auto"/>
        <w:left w:val="none" w:sz="0" w:space="0" w:color="auto"/>
        <w:bottom w:val="none" w:sz="0" w:space="0" w:color="auto"/>
        <w:right w:val="none" w:sz="0" w:space="0" w:color="auto"/>
      </w:divBdr>
    </w:div>
    <w:div w:id="98305530">
      <w:bodyDiv w:val="1"/>
      <w:marLeft w:val="0"/>
      <w:marRight w:val="0"/>
      <w:marTop w:val="0"/>
      <w:marBottom w:val="0"/>
      <w:divBdr>
        <w:top w:val="none" w:sz="0" w:space="0" w:color="auto"/>
        <w:left w:val="none" w:sz="0" w:space="0" w:color="auto"/>
        <w:bottom w:val="none" w:sz="0" w:space="0" w:color="auto"/>
        <w:right w:val="none" w:sz="0" w:space="0" w:color="auto"/>
      </w:divBdr>
    </w:div>
    <w:div w:id="107353591">
      <w:bodyDiv w:val="1"/>
      <w:marLeft w:val="0"/>
      <w:marRight w:val="0"/>
      <w:marTop w:val="0"/>
      <w:marBottom w:val="0"/>
      <w:divBdr>
        <w:top w:val="none" w:sz="0" w:space="0" w:color="auto"/>
        <w:left w:val="none" w:sz="0" w:space="0" w:color="auto"/>
        <w:bottom w:val="none" w:sz="0" w:space="0" w:color="auto"/>
        <w:right w:val="none" w:sz="0" w:space="0" w:color="auto"/>
      </w:divBdr>
    </w:div>
    <w:div w:id="127824593">
      <w:bodyDiv w:val="1"/>
      <w:marLeft w:val="0"/>
      <w:marRight w:val="0"/>
      <w:marTop w:val="0"/>
      <w:marBottom w:val="0"/>
      <w:divBdr>
        <w:top w:val="none" w:sz="0" w:space="0" w:color="auto"/>
        <w:left w:val="none" w:sz="0" w:space="0" w:color="auto"/>
        <w:bottom w:val="none" w:sz="0" w:space="0" w:color="auto"/>
        <w:right w:val="none" w:sz="0" w:space="0" w:color="auto"/>
      </w:divBdr>
    </w:div>
    <w:div w:id="128867255">
      <w:bodyDiv w:val="1"/>
      <w:marLeft w:val="0"/>
      <w:marRight w:val="0"/>
      <w:marTop w:val="0"/>
      <w:marBottom w:val="0"/>
      <w:divBdr>
        <w:top w:val="none" w:sz="0" w:space="0" w:color="auto"/>
        <w:left w:val="none" w:sz="0" w:space="0" w:color="auto"/>
        <w:bottom w:val="none" w:sz="0" w:space="0" w:color="auto"/>
        <w:right w:val="none" w:sz="0" w:space="0" w:color="auto"/>
      </w:divBdr>
    </w:div>
    <w:div w:id="139814596">
      <w:bodyDiv w:val="1"/>
      <w:marLeft w:val="0"/>
      <w:marRight w:val="0"/>
      <w:marTop w:val="0"/>
      <w:marBottom w:val="0"/>
      <w:divBdr>
        <w:top w:val="none" w:sz="0" w:space="0" w:color="auto"/>
        <w:left w:val="none" w:sz="0" w:space="0" w:color="auto"/>
        <w:bottom w:val="none" w:sz="0" w:space="0" w:color="auto"/>
        <w:right w:val="none" w:sz="0" w:space="0" w:color="auto"/>
      </w:divBdr>
    </w:div>
    <w:div w:id="156501838">
      <w:bodyDiv w:val="1"/>
      <w:marLeft w:val="0"/>
      <w:marRight w:val="0"/>
      <w:marTop w:val="0"/>
      <w:marBottom w:val="0"/>
      <w:divBdr>
        <w:top w:val="none" w:sz="0" w:space="0" w:color="auto"/>
        <w:left w:val="none" w:sz="0" w:space="0" w:color="auto"/>
        <w:bottom w:val="none" w:sz="0" w:space="0" w:color="auto"/>
        <w:right w:val="none" w:sz="0" w:space="0" w:color="auto"/>
      </w:divBdr>
    </w:div>
    <w:div w:id="188185077">
      <w:bodyDiv w:val="1"/>
      <w:marLeft w:val="0"/>
      <w:marRight w:val="0"/>
      <w:marTop w:val="0"/>
      <w:marBottom w:val="0"/>
      <w:divBdr>
        <w:top w:val="none" w:sz="0" w:space="0" w:color="auto"/>
        <w:left w:val="none" w:sz="0" w:space="0" w:color="auto"/>
        <w:bottom w:val="none" w:sz="0" w:space="0" w:color="auto"/>
        <w:right w:val="none" w:sz="0" w:space="0" w:color="auto"/>
      </w:divBdr>
    </w:div>
    <w:div w:id="191310389">
      <w:bodyDiv w:val="1"/>
      <w:marLeft w:val="0"/>
      <w:marRight w:val="0"/>
      <w:marTop w:val="0"/>
      <w:marBottom w:val="0"/>
      <w:divBdr>
        <w:top w:val="none" w:sz="0" w:space="0" w:color="auto"/>
        <w:left w:val="none" w:sz="0" w:space="0" w:color="auto"/>
        <w:bottom w:val="none" w:sz="0" w:space="0" w:color="auto"/>
        <w:right w:val="none" w:sz="0" w:space="0" w:color="auto"/>
      </w:divBdr>
    </w:div>
    <w:div w:id="214902149">
      <w:bodyDiv w:val="1"/>
      <w:marLeft w:val="0"/>
      <w:marRight w:val="0"/>
      <w:marTop w:val="0"/>
      <w:marBottom w:val="0"/>
      <w:divBdr>
        <w:top w:val="none" w:sz="0" w:space="0" w:color="auto"/>
        <w:left w:val="none" w:sz="0" w:space="0" w:color="auto"/>
        <w:bottom w:val="none" w:sz="0" w:space="0" w:color="auto"/>
        <w:right w:val="none" w:sz="0" w:space="0" w:color="auto"/>
      </w:divBdr>
    </w:div>
    <w:div w:id="221646458">
      <w:bodyDiv w:val="1"/>
      <w:marLeft w:val="0"/>
      <w:marRight w:val="0"/>
      <w:marTop w:val="0"/>
      <w:marBottom w:val="0"/>
      <w:divBdr>
        <w:top w:val="none" w:sz="0" w:space="0" w:color="auto"/>
        <w:left w:val="none" w:sz="0" w:space="0" w:color="auto"/>
        <w:bottom w:val="none" w:sz="0" w:space="0" w:color="auto"/>
        <w:right w:val="none" w:sz="0" w:space="0" w:color="auto"/>
      </w:divBdr>
    </w:div>
    <w:div w:id="295180979">
      <w:bodyDiv w:val="1"/>
      <w:marLeft w:val="0"/>
      <w:marRight w:val="0"/>
      <w:marTop w:val="0"/>
      <w:marBottom w:val="0"/>
      <w:divBdr>
        <w:top w:val="none" w:sz="0" w:space="0" w:color="auto"/>
        <w:left w:val="none" w:sz="0" w:space="0" w:color="auto"/>
        <w:bottom w:val="none" w:sz="0" w:space="0" w:color="auto"/>
        <w:right w:val="none" w:sz="0" w:space="0" w:color="auto"/>
      </w:divBdr>
    </w:div>
    <w:div w:id="297611977">
      <w:bodyDiv w:val="1"/>
      <w:marLeft w:val="0"/>
      <w:marRight w:val="0"/>
      <w:marTop w:val="0"/>
      <w:marBottom w:val="0"/>
      <w:divBdr>
        <w:top w:val="none" w:sz="0" w:space="0" w:color="auto"/>
        <w:left w:val="none" w:sz="0" w:space="0" w:color="auto"/>
        <w:bottom w:val="none" w:sz="0" w:space="0" w:color="auto"/>
        <w:right w:val="none" w:sz="0" w:space="0" w:color="auto"/>
      </w:divBdr>
    </w:div>
    <w:div w:id="338196124">
      <w:bodyDiv w:val="1"/>
      <w:marLeft w:val="0"/>
      <w:marRight w:val="0"/>
      <w:marTop w:val="0"/>
      <w:marBottom w:val="0"/>
      <w:divBdr>
        <w:top w:val="none" w:sz="0" w:space="0" w:color="auto"/>
        <w:left w:val="none" w:sz="0" w:space="0" w:color="auto"/>
        <w:bottom w:val="none" w:sz="0" w:space="0" w:color="auto"/>
        <w:right w:val="none" w:sz="0" w:space="0" w:color="auto"/>
      </w:divBdr>
    </w:div>
    <w:div w:id="385105274">
      <w:bodyDiv w:val="1"/>
      <w:marLeft w:val="0"/>
      <w:marRight w:val="0"/>
      <w:marTop w:val="0"/>
      <w:marBottom w:val="0"/>
      <w:divBdr>
        <w:top w:val="none" w:sz="0" w:space="0" w:color="auto"/>
        <w:left w:val="none" w:sz="0" w:space="0" w:color="auto"/>
        <w:bottom w:val="none" w:sz="0" w:space="0" w:color="auto"/>
        <w:right w:val="none" w:sz="0" w:space="0" w:color="auto"/>
      </w:divBdr>
    </w:div>
    <w:div w:id="461702816">
      <w:bodyDiv w:val="1"/>
      <w:marLeft w:val="0"/>
      <w:marRight w:val="0"/>
      <w:marTop w:val="0"/>
      <w:marBottom w:val="0"/>
      <w:divBdr>
        <w:top w:val="none" w:sz="0" w:space="0" w:color="auto"/>
        <w:left w:val="none" w:sz="0" w:space="0" w:color="auto"/>
        <w:bottom w:val="none" w:sz="0" w:space="0" w:color="auto"/>
        <w:right w:val="none" w:sz="0" w:space="0" w:color="auto"/>
      </w:divBdr>
    </w:div>
    <w:div w:id="464273542">
      <w:bodyDiv w:val="1"/>
      <w:marLeft w:val="0"/>
      <w:marRight w:val="0"/>
      <w:marTop w:val="0"/>
      <w:marBottom w:val="0"/>
      <w:divBdr>
        <w:top w:val="none" w:sz="0" w:space="0" w:color="auto"/>
        <w:left w:val="none" w:sz="0" w:space="0" w:color="auto"/>
        <w:bottom w:val="none" w:sz="0" w:space="0" w:color="auto"/>
        <w:right w:val="none" w:sz="0" w:space="0" w:color="auto"/>
      </w:divBdr>
    </w:div>
    <w:div w:id="472331702">
      <w:bodyDiv w:val="1"/>
      <w:marLeft w:val="0"/>
      <w:marRight w:val="0"/>
      <w:marTop w:val="0"/>
      <w:marBottom w:val="0"/>
      <w:divBdr>
        <w:top w:val="none" w:sz="0" w:space="0" w:color="auto"/>
        <w:left w:val="none" w:sz="0" w:space="0" w:color="auto"/>
        <w:bottom w:val="none" w:sz="0" w:space="0" w:color="auto"/>
        <w:right w:val="none" w:sz="0" w:space="0" w:color="auto"/>
      </w:divBdr>
    </w:div>
    <w:div w:id="478887395">
      <w:bodyDiv w:val="1"/>
      <w:marLeft w:val="0"/>
      <w:marRight w:val="0"/>
      <w:marTop w:val="0"/>
      <w:marBottom w:val="0"/>
      <w:divBdr>
        <w:top w:val="none" w:sz="0" w:space="0" w:color="auto"/>
        <w:left w:val="none" w:sz="0" w:space="0" w:color="auto"/>
        <w:bottom w:val="none" w:sz="0" w:space="0" w:color="auto"/>
        <w:right w:val="none" w:sz="0" w:space="0" w:color="auto"/>
      </w:divBdr>
    </w:div>
    <w:div w:id="488794677">
      <w:bodyDiv w:val="1"/>
      <w:marLeft w:val="0"/>
      <w:marRight w:val="0"/>
      <w:marTop w:val="0"/>
      <w:marBottom w:val="0"/>
      <w:divBdr>
        <w:top w:val="none" w:sz="0" w:space="0" w:color="auto"/>
        <w:left w:val="none" w:sz="0" w:space="0" w:color="auto"/>
        <w:bottom w:val="none" w:sz="0" w:space="0" w:color="auto"/>
        <w:right w:val="none" w:sz="0" w:space="0" w:color="auto"/>
      </w:divBdr>
    </w:div>
    <w:div w:id="495993794">
      <w:bodyDiv w:val="1"/>
      <w:marLeft w:val="0"/>
      <w:marRight w:val="0"/>
      <w:marTop w:val="0"/>
      <w:marBottom w:val="0"/>
      <w:divBdr>
        <w:top w:val="none" w:sz="0" w:space="0" w:color="auto"/>
        <w:left w:val="none" w:sz="0" w:space="0" w:color="auto"/>
        <w:bottom w:val="none" w:sz="0" w:space="0" w:color="auto"/>
        <w:right w:val="none" w:sz="0" w:space="0" w:color="auto"/>
      </w:divBdr>
    </w:div>
    <w:div w:id="517155553">
      <w:bodyDiv w:val="1"/>
      <w:marLeft w:val="0"/>
      <w:marRight w:val="0"/>
      <w:marTop w:val="0"/>
      <w:marBottom w:val="0"/>
      <w:divBdr>
        <w:top w:val="none" w:sz="0" w:space="0" w:color="auto"/>
        <w:left w:val="none" w:sz="0" w:space="0" w:color="auto"/>
        <w:bottom w:val="none" w:sz="0" w:space="0" w:color="auto"/>
        <w:right w:val="none" w:sz="0" w:space="0" w:color="auto"/>
      </w:divBdr>
    </w:div>
    <w:div w:id="543055080">
      <w:bodyDiv w:val="1"/>
      <w:marLeft w:val="0"/>
      <w:marRight w:val="0"/>
      <w:marTop w:val="0"/>
      <w:marBottom w:val="0"/>
      <w:divBdr>
        <w:top w:val="none" w:sz="0" w:space="0" w:color="auto"/>
        <w:left w:val="none" w:sz="0" w:space="0" w:color="auto"/>
        <w:bottom w:val="none" w:sz="0" w:space="0" w:color="auto"/>
        <w:right w:val="none" w:sz="0" w:space="0" w:color="auto"/>
      </w:divBdr>
    </w:div>
    <w:div w:id="571700016">
      <w:bodyDiv w:val="1"/>
      <w:marLeft w:val="0"/>
      <w:marRight w:val="0"/>
      <w:marTop w:val="0"/>
      <w:marBottom w:val="0"/>
      <w:divBdr>
        <w:top w:val="none" w:sz="0" w:space="0" w:color="auto"/>
        <w:left w:val="none" w:sz="0" w:space="0" w:color="auto"/>
        <w:bottom w:val="none" w:sz="0" w:space="0" w:color="auto"/>
        <w:right w:val="none" w:sz="0" w:space="0" w:color="auto"/>
      </w:divBdr>
    </w:div>
    <w:div w:id="578949893">
      <w:bodyDiv w:val="1"/>
      <w:marLeft w:val="0"/>
      <w:marRight w:val="0"/>
      <w:marTop w:val="0"/>
      <w:marBottom w:val="0"/>
      <w:divBdr>
        <w:top w:val="none" w:sz="0" w:space="0" w:color="auto"/>
        <w:left w:val="none" w:sz="0" w:space="0" w:color="auto"/>
        <w:bottom w:val="none" w:sz="0" w:space="0" w:color="auto"/>
        <w:right w:val="none" w:sz="0" w:space="0" w:color="auto"/>
      </w:divBdr>
    </w:div>
    <w:div w:id="609052626">
      <w:bodyDiv w:val="1"/>
      <w:marLeft w:val="0"/>
      <w:marRight w:val="0"/>
      <w:marTop w:val="0"/>
      <w:marBottom w:val="0"/>
      <w:divBdr>
        <w:top w:val="none" w:sz="0" w:space="0" w:color="auto"/>
        <w:left w:val="none" w:sz="0" w:space="0" w:color="auto"/>
        <w:bottom w:val="none" w:sz="0" w:space="0" w:color="auto"/>
        <w:right w:val="none" w:sz="0" w:space="0" w:color="auto"/>
      </w:divBdr>
    </w:div>
    <w:div w:id="615914149">
      <w:bodyDiv w:val="1"/>
      <w:marLeft w:val="0"/>
      <w:marRight w:val="0"/>
      <w:marTop w:val="0"/>
      <w:marBottom w:val="0"/>
      <w:divBdr>
        <w:top w:val="none" w:sz="0" w:space="0" w:color="auto"/>
        <w:left w:val="none" w:sz="0" w:space="0" w:color="auto"/>
        <w:bottom w:val="none" w:sz="0" w:space="0" w:color="auto"/>
        <w:right w:val="none" w:sz="0" w:space="0" w:color="auto"/>
      </w:divBdr>
    </w:div>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732702105">
      <w:bodyDiv w:val="1"/>
      <w:marLeft w:val="0"/>
      <w:marRight w:val="0"/>
      <w:marTop w:val="0"/>
      <w:marBottom w:val="0"/>
      <w:divBdr>
        <w:top w:val="none" w:sz="0" w:space="0" w:color="auto"/>
        <w:left w:val="none" w:sz="0" w:space="0" w:color="auto"/>
        <w:bottom w:val="none" w:sz="0" w:space="0" w:color="auto"/>
        <w:right w:val="none" w:sz="0" w:space="0" w:color="auto"/>
      </w:divBdr>
    </w:div>
    <w:div w:id="742020947">
      <w:bodyDiv w:val="1"/>
      <w:marLeft w:val="0"/>
      <w:marRight w:val="0"/>
      <w:marTop w:val="0"/>
      <w:marBottom w:val="0"/>
      <w:divBdr>
        <w:top w:val="none" w:sz="0" w:space="0" w:color="auto"/>
        <w:left w:val="none" w:sz="0" w:space="0" w:color="auto"/>
        <w:bottom w:val="none" w:sz="0" w:space="0" w:color="auto"/>
        <w:right w:val="none" w:sz="0" w:space="0" w:color="auto"/>
      </w:divBdr>
    </w:div>
    <w:div w:id="779027074">
      <w:bodyDiv w:val="1"/>
      <w:marLeft w:val="0"/>
      <w:marRight w:val="0"/>
      <w:marTop w:val="0"/>
      <w:marBottom w:val="0"/>
      <w:divBdr>
        <w:top w:val="none" w:sz="0" w:space="0" w:color="auto"/>
        <w:left w:val="none" w:sz="0" w:space="0" w:color="auto"/>
        <w:bottom w:val="none" w:sz="0" w:space="0" w:color="auto"/>
        <w:right w:val="none" w:sz="0" w:space="0" w:color="auto"/>
      </w:divBdr>
    </w:div>
    <w:div w:id="786239894">
      <w:bodyDiv w:val="1"/>
      <w:marLeft w:val="0"/>
      <w:marRight w:val="0"/>
      <w:marTop w:val="0"/>
      <w:marBottom w:val="0"/>
      <w:divBdr>
        <w:top w:val="none" w:sz="0" w:space="0" w:color="auto"/>
        <w:left w:val="none" w:sz="0" w:space="0" w:color="auto"/>
        <w:bottom w:val="none" w:sz="0" w:space="0" w:color="auto"/>
        <w:right w:val="none" w:sz="0" w:space="0" w:color="auto"/>
      </w:divBdr>
    </w:div>
    <w:div w:id="804392120">
      <w:bodyDiv w:val="1"/>
      <w:marLeft w:val="0"/>
      <w:marRight w:val="0"/>
      <w:marTop w:val="0"/>
      <w:marBottom w:val="0"/>
      <w:divBdr>
        <w:top w:val="none" w:sz="0" w:space="0" w:color="auto"/>
        <w:left w:val="none" w:sz="0" w:space="0" w:color="auto"/>
        <w:bottom w:val="none" w:sz="0" w:space="0" w:color="auto"/>
        <w:right w:val="none" w:sz="0" w:space="0" w:color="auto"/>
      </w:divBdr>
    </w:div>
    <w:div w:id="804814683">
      <w:bodyDiv w:val="1"/>
      <w:marLeft w:val="0"/>
      <w:marRight w:val="0"/>
      <w:marTop w:val="0"/>
      <w:marBottom w:val="0"/>
      <w:divBdr>
        <w:top w:val="none" w:sz="0" w:space="0" w:color="auto"/>
        <w:left w:val="none" w:sz="0" w:space="0" w:color="auto"/>
        <w:bottom w:val="none" w:sz="0" w:space="0" w:color="auto"/>
        <w:right w:val="none" w:sz="0" w:space="0" w:color="auto"/>
      </w:divBdr>
    </w:div>
    <w:div w:id="8057789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853153928">
      <w:bodyDiv w:val="1"/>
      <w:marLeft w:val="0"/>
      <w:marRight w:val="0"/>
      <w:marTop w:val="0"/>
      <w:marBottom w:val="0"/>
      <w:divBdr>
        <w:top w:val="none" w:sz="0" w:space="0" w:color="auto"/>
        <w:left w:val="none" w:sz="0" w:space="0" w:color="auto"/>
        <w:bottom w:val="none" w:sz="0" w:space="0" w:color="auto"/>
        <w:right w:val="none" w:sz="0" w:space="0" w:color="auto"/>
      </w:divBdr>
    </w:div>
    <w:div w:id="883179780">
      <w:bodyDiv w:val="1"/>
      <w:marLeft w:val="0"/>
      <w:marRight w:val="0"/>
      <w:marTop w:val="0"/>
      <w:marBottom w:val="0"/>
      <w:divBdr>
        <w:top w:val="none" w:sz="0" w:space="0" w:color="auto"/>
        <w:left w:val="none" w:sz="0" w:space="0" w:color="auto"/>
        <w:bottom w:val="none" w:sz="0" w:space="0" w:color="auto"/>
        <w:right w:val="none" w:sz="0" w:space="0" w:color="auto"/>
      </w:divBdr>
    </w:div>
    <w:div w:id="989754245">
      <w:bodyDiv w:val="1"/>
      <w:marLeft w:val="0"/>
      <w:marRight w:val="0"/>
      <w:marTop w:val="0"/>
      <w:marBottom w:val="0"/>
      <w:divBdr>
        <w:top w:val="none" w:sz="0" w:space="0" w:color="auto"/>
        <w:left w:val="none" w:sz="0" w:space="0" w:color="auto"/>
        <w:bottom w:val="none" w:sz="0" w:space="0" w:color="auto"/>
        <w:right w:val="none" w:sz="0" w:space="0" w:color="auto"/>
      </w:divBdr>
    </w:div>
    <w:div w:id="990519423">
      <w:bodyDiv w:val="1"/>
      <w:marLeft w:val="0"/>
      <w:marRight w:val="0"/>
      <w:marTop w:val="0"/>
      <w:marBottom w:val="0"/>
      <w:divBdr>
        <w:top w:val="none" w:sz="0" w:space="0" w:color="auto"/>
        <w:left w:val="none" w:sz="0" w:space="0" w:color="auto"/>
        <w:bottom w:val="none" w:sz="0" w:space="0" w:color="auto"/>
        <w:right w:val="none" w:sz="0" w:space="0" w:color="auto"/>
      </w:divBdr>
    </w:div>
    <w:div w:id="1003633166">
      <w:bodyDiv w:val="1"/>
      <w:marLeft w:val="0"/>
      <w:marRight w:val="0"/>
      <w:marTop w:val="0"/>
      <w:marBottom w:val="0"/>
      <w:divBdr>
        <w:top w:val="none" w:sz="0" w:space="0" w:color="auto"/>
        <w:left w:val="none" w:sz="0" w:space="0" w:color="auto"/>
        <w:bottom w:val="none" w:sz="0" w:space="0" w:color="auto"/>
        <w:right w:val="none" w:sz="0" w:space="0" w:color="auto"/>
      </w:divBdr>
    </w:div>
    <w:div w:id="1140876250">
      <w:bodyDiv w:val="1"/>
      <w:marLeft w:val="0"/>
      <w:marRight w:val="0"/>
      <w:marTop w:val="0"/>
      <w:marBottom w:val="0"/>
      <w:divBdr>
        <w:top w:val="none" w:sz="0" w:space="0" w:color="auto"/>
        <w:left w:val="none" w:sz="0" w:space="0" w:color="auto"/>
        <w:bottom w:val="none" w:sz="0" w:space="0" w:color="auto"/>
        <w:right w:val="none" w:sz="0" w:space="0" w:color="auto"/>
      </w:divBdr>
    </w:div>
    <w:div w:id="1154879309">
      <w:bodyDiv w:val="1"/>
      <w:marLeft w:val="0"/>
      <w:marRight w:val="0"/>
      <w:marTop w:val="0"/>
      <w:marBottom w:val="0"/>
      <w:divBdr>
        <w:top w:val="none" w:sz="0" w:space="0" w:color="auto"/>
        <w:left w:val="none" w:sz="0" w:space="0" w:color="auto"/>
        <w:bottom w:val="none" w:sz="0" w:space="0" w:color="auto"/>
        <w:right w:val="none" w:sz="0" w:space="0" w:color="auto"/>
      </w:divBdr>
    </w:div>
    <w:div w:id="1157959102">
      <w:bodyDiv w:val="1"/>
      <w:marLeft w:val="0"/>
      <w:marRight w:val="0"/>
      <w:marTop w:val="0"/>
      <w:marBottom w:val="0"/>
      <w:divBdr>
        <w:top w:val="none" w:sz="0" w:space="0" w:color="auto"/>
        <w:left w:val="none" w:sz="0" w:space="0" w:color="auto"/>
        <w:bottom w:val="none" w:sz="0" w:space="0" w:color="auto"/>
        <w:right w:val="none" w:sz="0" w:space="0" w:color="auto"/>
      </w:divBdr>
    </w:div>
    <w:div w:id="1180897491">
      <w:bodyDiv w:val="1"/>
      <w:marLeft w:val="0"/>
      <w:marRight w:val="0"/>
      <w:marTop w:val="0"/>
      <w:marBottom w:val="0"/>
      <w:divBdr>
        <w:top w:val="none" w:sz="0" w:space="0" w:color="auto"/>
        <w:left w:val="none" w:sz="0" w:space="0" w:color="auto"/>
        <w:bottom w:val="none" w:sz="0" w:space="0" w:color="auto"/>
        <w:right w:val="none" w:sz="0" w:space="0" w:color="auto"/>
      </w:divBdr>
    </w:div>
    <w:div w:id="1226332247">
      <w:bodyDiv w:val="1"/>
      <w:marLeft w:val="0"/>
      <w:marRight w:val="0"/>
      <w:marTop w:val="0"/>
      <w:marBottom w:val="0"/>
      <w:divBdr>
        <w:top w:val="none" w:sz="0" w:space="0" w:color="auto"/>
        <w:left w:val="none" w:sz="0" w:space="0" w:color="auto"/>
        <w:bottom w:val="none" w:sz="0" w:space="0" w:color="auto"/>
        <w:right w:val="none" w:sz="0" w:space="0" w:color="auto"/>
      </w:divBdr>
    </w:div>
    <w:div w:id="1297107347">
      <w:bodyDiv w:val="1"/>
      <w:marLeft w:val="0"/>
      <w:marRight w:val="0"/>
      <w:marTop w:val="0"/>
      <w:marBottom w:val="0"/>
      <w:divBdr>
        <w:top w:val="none" w:sz="0" w:space="0" w:color="auto"/>
        <w:left w:val="none" w:sz="0" w:space="0" w:color="auto"/>
        <w:bottom w:val="none" w:sz="0" w:space="0" w:color="auto"/>
        <w:right w:val="none" w:sz="0" w:space="0" w:color="auto"/>
      </w:divBdr>
    </w:div>
    <w:div w:id="1306933366">
      <w:bodyDiv w:val="1"/>
      <w:marLeft w:val="0"/>
      <w:marRight w:val="0"/>
      <w:marTop w:val="0"/>
      <w:marBottom w:val="0"/>
      <w:divBdr>
        <w:top w:val="none" w:sz="0" w:space="0" w:color="auto"/>
        <w:left w:val="none" w:sz="0" w:space="0" w:color="auto"/>
        <w:bottom w:val="none" w:sz="0" w:space="0" w:color="auto"/>
        <w:right w:val="none" w:sz="0" w:space="0" w:color="auto"/>
      </w:divBdr>
    </w:div>
    <w:div w:id="1394039865">
      <w:bodyDiv w:val="1"/>
      <w:marLeft w:val="0"/>
      <w:marRight w:val="0"/>
      <w:marTop w:val="0"/>
      <w:marBottom w:val="0"/>
      <w:divBdr>
        <w:top w:val="none" w:sz="0" w:space="0" w:color="auto"/>
        <w:left w:val="none" w:sz="0" w:space="0" w:color="auto"/>
        <w:bottom w:val="none" w:sz="0" w:space="0" w:color="auto"/>
        <w:right w:val="none" w:sz="0" w:space="0" w:color="auto"/>
      </w:divBdr>
    </w:div>
    <w:div w:id="1446580979">
      <w:bodyDiv w:val="1"/>
      <w:marLeft w:val="0"/>
      <w:marRight w:val="0"/>
      <w:marTop w:val="0"/>
      <w:marBottom w:val="0"/>
      <w:divBdr>
        <w:top w:val="none" w:sz="0" w:space="0" w:color="auto"/>
        <w:left w:val="none" w:sz="0" w:space="0" w:color="auto"/>
        <w:bottom w:val="none" w:sz="0" w:space="0" w:color="auto"/>
        <w:right w:val="none" w:sz="0" w:space="0" w:color="auto"/>
      </w:divBdr>
    </w:div>
    <w:div w:id="1481998020">
      <w:bodyDiv w:val="1"/>
      <w:marLeft w:val="0"/>
      <w:marRight w:val="0"/>
      <w:marTop w:val="0"/>
      <w:marBottom w:val="0"/>
      <w:divBdr>
        <w:top w:val="none" w:sz="0" w:space="0" w:color="auto"/>
        <w:left w:val="none" w:sz="0" w:space="0" w:color="auto"/>
        <w:bottom w:val="none" w:sz="0" w:space="0" w:color="auto"/>
        <w:right w:val="none" w:sz="0" w:space="0" w:color="auto"/>
      </w:divBdr>
    </w:div>
    <w:div w:id="1483161430">
      <w:bodyDiv w:val="1"/>
      <w:marLeft w:val="0"/>
      <w:marRight w:val="0"/>
      <w:marTop w:val="0"/>
      <w:marBottom w:val="0"/>
      <w:divBdr>
        <w:top w:val="none" w:sz="0" w:space="0" w:color="auto"/>
        <w:left w:val="none" w:sz="0" w:space="0" w:color="auto"/>
        <w:bottom w:val="none" w:sz="0" w:space="0" w:color="auto"/>
        <w:right w:val="none" w:sz="0" w:space="0" w:color="auto"/>
      </w:divBdr>
    </w:div>
    <w:div w:id="1565994456">
      <w:bodyDiv w:val="1"/>
      <w:marLeft w:val="0"/>
      <w:marRight w:val="0"/>
      <w:marTop w:val="0"/>
      <w:marBottom w:val="0"/>
      <w:divBdr>
        <w:top w:val="none" w:sz="0" w:space="0" w:color="auto"/>
        <w:left w:val="none" w:sz="0" w:space="0" w:color="auto"/>
        <w:bottom w:val="none" w:sz="0" w:space="0" w:color="auto"/>
        <w:right w:val="none" w:sz="0" w:space="0" w:color="auto"/>
      </w:divBdr>
    </w:div>
    <w:div w:id="1586912748">
      <w:bodyDiv w:val="1"/>
      <w:marLeft w:val="0"/>
      <w:marRight w:val="0"/>
      <w:marTop w:val="0"/>
      <w:marBottom w:val="0"/>
      <w:divBdr>
        <w:top w:val="none" w:sz="0" w:space="0" w:color="auto"/>
        <w:left w:val="none" w:sz="0" w:space="0" w:color="auto"/>
        <w:bottom w:val="none" w:sz="0" w:space="0" w:color="auto"/>
        <w:right w:val="none" w:sz="0" w:space="0" w:color="auto"/>
      </w:divBdr>
    </w:div>
    <w:div w:id="1676033903">
      <w:bodyDiv w:val="1"/>
      <w:marLeft w:val="0"/>
      <w:marRight w:val="0"/>
      <w:marTop w:val="0"/>
      <w:marBottom w:val="0"/>
      <w:divBdr>
        <w:top w:val="none" w:sz="0" w:space="0" w:color="auto"/>
        <w:left w:val="none" w:sz="0" w:space="0" w:color="auto"/>
        <w:bottom w:val="none" w:sz="0" w:space="0" w:color="auto"/>
        <w:right w:val="none" w:sz="0" w:space="0" w:color="auto"/>
      </w:divBdr>
    </w:div>
    <w:div w:id="1700427180">
      <w:bodyDiv w:val="1"/>
      <w:marLeft w:val="0"/>
      <w:marRight w:val="0"/>
      <w:marTop w:val="0"/>
      <w:marBottom w:val="0"/>
      <w:divBdr>
        <w:top w:val="none" w:sz="0" w:space="0" w:color="auto"/>
        <w:left w:val="none" w:sz="0" w:space="0" w:color="auto"/>
        <w:bottom w:val="none" w:sz="0" w:space="0" w:color="auto"/>
        <w:right w:val="none" w:sz="0" w:space="0" w:color="auto"/>
      </w:divBdr>
    </w:div>
    <w:div w:id="1702894672">
      <w:bodyDiv w:val="1"/>
      <w:marLeft w:val="0"/>
      <w:marRight w:val="0"/>
      <w:marTop w:val="0"/>
      <w:marBottom w:val="0"/>
      <w:divBdr>
        <w:top w:val="none" w:sz="0" w:space="0" w:color="auto"/>
        <w:left w:val="none" w:sz="0" w:space="0" w:color="auto"/>
        <w:bottom w:val="none" w:sz="0" w:space="0" w:color="auto"/>
        <w:right w:val="none" w:sz="0" w:space="0" w:color="auto"/>
      </w:divBdr>
    </w:div>
    <w:div w:id="1706639440">
      <w:bodyDiv w:val="1"/>
      <w:marLeft w:val="0"/>
      <w:marRight w:val="0"/>
      <w:marTop w:val="0"/>
      <w:marBottom w:val="0"/>
      <w:divBdr>
        <w:top w:val="none" w:sz="0" w:space="0" w:color="auto"/>
        <w:left w:val="none" w:sz="0" w:space="0" w:color="auto"/>
        <w:bottom w:val="none" w:sz="0" w:space="0" w:color="auto"/>
        <w:right w:val="none" w:sz="0" w:space="0" w:color="auto"/>
      </w:divBdr>
    </w:div>
    <w:div w:id="1710911051">
      <w:bodyDiv w:val="1"/>
      <w:marLeft w:val="0"/>
      <w:marRight w:val="0"/>
      <w:marTop w:val="0"/>
      <w:marBottom w:val="0"/>
      <w:divBdr>
        <w:top w:val="none" w:sz="0" w:space="0" w:color="auto"/>
        <w:left w:val="none" w:sz="0" w:space="0" w:color="auto"/>
        <w:bottom w:val="none" w:sz="0" w:space="0" w:color="auto"/>
        <w:right w:val="none" w:sz="0" w:space="0" w:color="auto"/>
      </w:divBdr>
    </w:div>
    <w:div w:id="1747259888">
      <w:bodyDiv w:val="1"/>
      <w:marLeft w:val="0"/>
      <w:marRight w:val="0"/>
      <w:marTop w:val="0"/>
      <w:marBottom w:val="0"/>
      <w:divBdr>
        <w:top w:val="none" w:sz="0" w:space="0" w:color="auto"/>
        <w:left w:val="none" w:sz="0" w:space="0" w:color="auto"/>
        <w:bottom w:val="none" w:sz="0" w:space="0" w:color="auto"/>
        <w:right w:val="none" w:sz="0" w:space="0" w:color="auto"/>
      </w:divBdr>
    </w:div>
    <w:div w:id="1762801070">
      <w:bodyDiv w:val="1"/>
      <w:marLeft w:val="0"/>
      <w:marRight w:val="0"/>
      <w:marTop w:val="0"/>
      <w:marBottom w:val="0"/>
      <w:divBdr>
        <w:top w:val="none" w:sz="0" w:space="0" w:color="auto"/>
        <w:left w:val="none" w:sz="0" w:space="0" w:color="auto"/>
        <w:bottom w:val="none" w:sz="0" w:space="0" w:color="auto"/>
        <w:right w:val="none" w:sz="0" w:space="0" w:color="auto"/>
      </w:divBdr>
    </w:div>
    <w:div w:id="1794857812">
      <w:bodyDiv w:val="1"/>
      <w:marLeft w:val="0"/>
      <w:marRight w:val="0"/>
      <w:marTop w:val="0"/>
      <w:marBottom w:val="0"/>
      <w:divBdr>
        <w:top w:val="none" w:sz="0" w:space="0" w:color="auto"/>
        <w:left w:val="none" w:sz="0" w:space="0" w:color="auto"/>
        <w:bottom w:val="none" w:sz="0" w:space="0" w:color="auto"/>
        <w:right w:val="none" w:sz="0" w:space="0" w:color="auto"/>
      </w:divBdr>
    </w:div>
    <w:div w:id="1798833957">
      <w:bodyDiv w:val="1"/>
      <w:marLeft w:val="0"/>
      <w:marRight w:val="0"/>
      <w:marTop w:val="0"/>
      <w:marBottom w:val="0"/>
      <w:divBdr>
        <w:top w:val="none" w:sz="0" w:space="0" w:color="auto"/>
        <w:left w:val="none" w:sz="0" w:space="0" w:color="auto"/>
        <w:bottom w:val="none" w:sz="0" w:space="0" w:color="auto"/>
        <w:right w:val="none" w:sz="0" w:space="0" w:color="auto"/>
      </w:divBdr>
    </w:div>
    <w:div w:id="1805196142">
      <w:bodyDiv w:val="1"/>
      <w:marLeft w:val="0"/>
      <w:marRight w:val="0"/>
      <w:marTop w:val="0"/>
      <w:marBottom w:val="0"/>
      <w:divBdr>
        <w:top w:val="none" w:sz="0" w:space="0" w:color="auto"/>
        <w:left w:val="none" w:sz="0" w:space="0" w:color="auto"/>
        <w:bottom w:val="none" w:sz="0" w:space="0" w:color="auto"/>
        <w:right w:val="none" w:sz="0" w:space="0" w:color="auto"/>
      </w:divBdr>
    </w:div>
    <w:div w:id="1816410190">
      <w:bodyDiv w:val="1"/>
      <w:marLeft w:val="0"/>
      <w:marRight w:val="0"/>
      <w:marTop w:val="0"/>
      <w:marBottom w:val="0"/>
      <w:divBdr>
        <w:top w:val="none" w:sz="0" w:space="0" w:color="auto"/>
        <w:left w:val="none" w:sz="0" w:space="0" w:color="auto"/>
        <w:bottom w:val="none" w:sz="0" w:space="0" w:color="auto"/>
        <w:right w:val="none" w:sz="0" w:space="0" w:color="auto"/>
      </w:divBdr>
    </w:div>
    <w:div w:id="1818952312">
      <w:bodyDiv w:val="1"/>
      <w:marLeft w:val="0"/>
      <w:marRight w:val="0"/>
      <w:marTop w:val="0"/>
      <w:marBottom w:val="0"/>
      <w:divBdr>
        <w:top w:val="none" w:sz="0" w:space="0" w:color="auto"/>
        <w:left w:val="none" w:sz="0" w:space="0" w:color="auto"/>
        <w:bottom w:val="none" w:sz="0" w:space="0" w:color="auto"/>
        <w:right w:val="none" w:sz="0" w:space="0" w:color="auto"/>
      </w:divBdr>
    </w:div>
    <w:div w:id="1881547254">
      <w:bodyDiv w:val="1"/>
      <w:marLeft w:val="0"/>
      <w:marRight w:val="0"/>
      <w:marTop w:val="0"/>
      <w:marBottom w:val="0"/>
      <w:divBdr>
        <w:top w:val="none" w:sz="0" w:space="0" w:color="auto"/>
        <w:left w:val="none" w:sz="0" w:space="0" w:color="auto"/>
        <w:bottom w:val="none" w:sz="0" w:space="0" w:color="auto"/>
        <w:right w:val="none" w:sz="0" w:space="0" w:color="auto"/>
      </w:divBdr>
    </w:div>
    <w:div w:id="1911842348">
      <w:bodyDiv w:val="1"/>
      <w:marLeft w:val="0"/>
      <w:marRight w:val="0"/>
      <w:marTop w:val="0"/>
      <w:marBottom w:val="0"/>
      <w:divBdr>
        <w:top w:val="none" w:sz="0" w:space="0" w:color="auto"/>
        <w:left w:val="none" w:sz="0" w:space="0" w:color="auto"/>
        <w:bottom w:val="none" w:sz="0" w:space="0" w:color="auto"/>
        <w:right w:val="none" w:sz="0" w:space="0" w:color="auto"/>
      </w:divBdr>
    </w:div>
    <w:div w:id="1921981214">
      <w:bodyDiv w:val="1"/>
      <w:marLeft w:val="0"/>
      <w:marRight w:val="0"/>
      <w:marTop w:val="0"/>
      <w:marBottom w:val="0"/>
      <w:divBdr>
        <w:top w:val="none" w:sz="0" w:space="0" w:color="auto"/>
        <w:left w:val="none" w:sz="0" w:space="0" w:color="auto"/>
        <w:bottom w:val="none" w:sz="0" w:space="0" w:color="auto"/>
        <w:right w:val="none" w:sz="0" w:space="0" w:color="auto"/>
      </w:divBdr>
    </w:div>
    <w:div w:id="1955284953">
      <w:bodyDiv w:val="1"/>
      <w:marLeft w:val="0"/>
      <w:marRight w:val="0"/>
      <w:marTop w:val="0"/>
      <w:marBottom w:val="0"/>
      <w:divBdr>
        <w:top w:val="none" w:sz="0" w:space="0" w:color="auto"/>
        <w:left w:val="none" w:sz="0" w:space="0" w:color="auto"/>
        <w:bottom w:val="none" w:sz="0" w:space="0" w:color="auto"/>
        <w:right w:val="none" w:sz="0" w:space="0" w:color="auto"/>
      </w:divBdr>
    </w:div>
    <w:div w:id="1969623467">
      <w:bodyDiv w:val="1"/>
      <w:marLeft w:val="0"/>
      <w:marRight w:val="0"/>
      <w:marTop w:val="0"/>
      <w:marBottom w:val="0"/>
      <w:divBdr>
        <w:top w:val="none" w:sz="0" w:space="0" w:color="auto"/>
        <w:left w:val="none" w:sz="0" w:space="0" w:color="auto"/>
        <w:bottom w:val="none" w:sz="0" w:space="0" w:color="auto"/>
        <w:right w:val="none" w:sz="0" w:space="0" w:color="auto"/>
      </w:divBdr>
    </w:div>
    <w:div w:id="1976328673">
      <w:bodyDiv w:val="1"/>
      <w:marLeft w:val="0"/>
      <w:marRight w:val="0"/>
      <w:marTop w:val="0"/>
      <w:marBottom w:val="0"/>
      <w:divBdr>
        <w:top w:val="none" w:sz="0" w:space="0" w:color="auto"/>
        <w:left w:val="none" w:sz="0" w:space="0" w:color="auto"/>
        <w:bottom w:val="none" w:sz="0" w:space="0" w:color="auto"/>
        <w:right w:val="none" w:sz="0" w:space="0" w:color="auto"/>
      </w:divBdr>
    </w:div>
    <w:div w:id="1983853323">
      <w:bodyDiv w:val="1"/>
      <w:marLeft w:val="0"/>
      <w:marRight w:val="0"/>
      <w:marTop w:val="0"/>
      <w:marBottom w:val="0"/>
      <w:divBdr>
        <w:top w:val="none" w:sz="0" w:space="0" w:color="auto"/>
        <w:left w:val="none" w:sz="0" w:space="0" w:color="auto"/>
        <w:bottom w:val="none" w:sz="0" w:space="0" w:color="auto"/>
        <w:right w:val="none" w:sz="0" w:space="0" w:color="auto"/>
      </w:divBdr>
    </w:div>
    <w:div w:id="1985502422">
      <w:bodyDiv w:val="1"/>
      <w:marLeft w:val="0"/>
      <w:marRight w:val="0"/>
      <w:marTop w:val="0"/>
      <w:marBottom w:val="0"/>
      <w:divBdr>
        <w:top w:val="none" w:sz="0" w:space="0" w:color="auto"/>
        <w:left w:val="none" w:sz="0" w:space="0" w:color="auto"/>
        <w:bottom w:val="none" w:sz="0" w:space="0" w:color="auto"/>
        <w:right w:val="none" w:sz="0" w:space="0" w:color="auto"/>
      </w:divBdr>
    </w:div>
    <w:div w:id="2019502346">
      <w:bodyDiv w:val="1"/>
      <w:marLeft w:val="0"/>
      <w:marRight w:val="0"/>
      <w:marTop w:val="0"/>
      <w:marBottom w:val="0"/>
      <w:divBdr>
        <w:top w:val="none" w:sz="0" w:space="0" w:color="auto"/>
        <w:left w:val="none" w:sz="0" w:space="0" w:color="auto"/>
        <w:bottom w:val="none" w:sz="0" w:space="0" w:color="auto"/>
        <w:right w:val="none" w:sz="0" w:space="0" w:color="auto"/>
      </w:divBdr>
    </w:div>
    <w:div w:id="2058426658">
      <w:bodyDiv w:val="1"/>
      <w:marLeft w:val="0"/>
      <w:marRight w:val="0"/>
      <w:marTop w:val="0"/>
      <w:marBottom w:val="0"/>
      <w:divBdr>
        <w:top w:val="none" w:sz="0" w:space="0" w:color="auto"/>
        <w:left w:val="none" w:sz="0" w:space="0" w:color="auto"/>
        <w:bottom w:val="none" w:sz="0" w:space="0" w:color="auto"/>
        <w:right w:val="none" w:sz="0" w:space="0" w:color="auto"/>
      </w:divBdr>
    </w:div>
    <w:div w:id="2086028708">
      <w:bodyDiv w:val="1"/>
      <w:marLeft w:val="0"/>
      <w:marRight w:val="0"/>
      <w:marTop w:val="0"/>
      <w:marBottom w:val="0"/>
      <w:divBdr>
        <w:top w:val="none" w:sz="0" w:space="0" w:color="auto"/>
        <w:left w:val="none" w:sz="0" w:space="0" w:color="auto"/>
        <w:bottom w:val="none" w:sz="0" w:space="0" w:color="auto"/>
        <w:right w:val="none" w:sz="0" w:space="0" w:color="auto"/>
      </w:divBdr>
    </w:div>
    <w:div w:id="2090075062">
      <w:bodyDiv w:val="1"/>
      <w:marLeft w:val="0"/>
      <w:marRight w:val="0"/>
      <w:marTop w:val="0"/>
      <w:marBottom w:val="0"/>
      <w:divBdr>
        <w:top w:val="none" w:sz="0" w:space="0" w:color="auto"/>
        <w:left w:val="none" w:sz="0" w:space="0" w:color="auto"/>
        <w:bottom w:val="none" w:sz="0" w:space="0" w:color="auto"/>
        <w:right w:val="none" w:sz="0" w:space="0" w:color="auto"/>
      </w:divBdr>
    </w:div>
    <w:div w:id="210503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3DD18-B850-4BA2-97EB-D6ABBC549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46</Pages>
  <Words>11190</Words>
  <Characters>63785</Characters>
  <Application>Microsoft Office Word</Application>
  <DocSecurity>0</DocSecurity>
  <Lines>531</Lines>
  <Paragraphs>149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Traian</cp:lastModifiedBy>
  <cp:revision>69</cp:revision>
  <cp:lastPrinted>2018-10-10T11:05:00Z</cp:lastPrinted>
  <dcterms:created xsi:type="dcterms:W3CDTF">2018-12-27T14:43:00Z</dcterms:created>
  <dcterms:modified xsi:type="dcterms:W3CDTF">2020-06-05T12:22:00Z</dcterms:modified>
</cp:coreProperties>
</file>