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92D46" w14:textId="77777777" w:rsidR="008B47FF" w:rsidRDefault="008B47FF" w:rsidP="008B47FF">
      <w:pPr>
        <w:ind w:right="567"/>
        <w:jc w:val="center"/>
        <w:rPr>
          <w:b/>
          <w:bCs/>
          <w:sz w:val="28"/>
          <w:szCs w:val="28"/>
          <w:lang w:val="en-US"/>
        </w:rPr>
      </w:pPr>
      <w:r w:rsidRPr="008B47FF">
        <w:rPr>
          <w:b/>
          <w:bCs/>
          <w:sz w:val="28"/>
          <w:szCs w:val="28"/>
          <w:lang w:val="en-US"/>
        </w:rPr>
        <w:t>CAIET DE SARCINI</w:t>
      </w:r>
    </w:p>
    <w:p w14:paraId="2F5AB597" w14:textId="77777777"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14:paraId="45F52F8E" w14:textId="77777777" w:rsidR="001F276C" w:rsidRDefault="001F276C" w:rsidP="008B47FF">
      <w:pPr>
        <w:ind w:right="567"/>
        <w:jc w:val="center"/>
        <w:rPr>
          <w:b/>
          <w:bCs/>
          <w:sz w:val="28"/>
          <w:szCs w:val="28"/>
          <w:lang w:val="en-US"/>
        </w:rPr>
      </w:pPr>
    </w:p>
    <w:p w14:paraId="6A2E4249" w14:textId="77777777"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00BA0FEE" w:rsidRPr="00FA1801">
        <w:rPr>
          <w:b/>
          <w:bCs/>
          <w:sz w:val="28"/>
          <w:szCs w:val="28"/>
          <w:u w:val="single"/>
          <w:lang w:val="en-US"/>
        </w:rPr>
        <w:t>Colegiul de Medicina Balti</w:t>
      </w:r>
    </w:p>
    <w:p w14:paraId="0BB1D359" w14:textId="77777777"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p>
    <w:p w14:paraId="4005B53B" w14:textId="77777777"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00BA0FEE">
        <w:rPr>
          <w:sz w:val="28"/>
          <w:szCs w:val="28"/>
          <w:lang w:val="en-US"/>
        </w:rPr>
        <w:t xml:space="preserve">Lucrari de reparatie blocului sanitar et.4 la caminul nr.2 </w:t>
      </w:r>
    </w:p>
    <w:p w14:paraId="36065F3E" w14:textId="77777777" w:rsidR="006D228E" w:rsidRPr="008B47FF" w:rsidRDefault="006D228E" w:rsidP="001F276C">
      <w:pPr>
        <w:tabs>
          <w:tab w:val="left" w:pos="4786"/>
          <w:tab w:val="left" w:pos="10031"/>
        </w:tabs>
        <w:rPr>
          <w:sz w:val="22"/>
          <w:szCs w:val="22"/>
          <w:lang w:val="en-US"/>
        </w:rPr>
      </w:pPr>
    </w:p>
    <w:p w14:paraId="2D8099F4" w14:textId="77777777" w:rsidR="006D228E" w:rsidRPr="00027881" w:rsidRDefault="006D228E">
      <w:pPr>
        <w:rPr>
          <w:sz w:val="24"/>
          <w:szCs w:val="24"/>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028AD01B" w14:textId="7777777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399EE39B" w14:textId="77777777" w:rsidR="00C45FF4" w:rsidRDefault="00C45FF4">
            <w:pPr>
              <w:ind w:right="-108"/>
              <w:jc w:val="center"/>
              <w:rPr>
                <w:sz w:val="22"/>
                <w:szCs w:val="22"/>
                <w:lang w:val="en-US"/>
              </w:rPr>
            </w:pPr>
            <w:r>
              <w:rPr>
                <w:sz w:val="22"/>
                <w:szCs w:val="22"/>
              </w:rPr>
              <w:t>№</w:t>
            </w:r>
          </w:p>
          <w:p w14:paraId="1F8E9378" w14:textId="77777777"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3BBC141F" w14:textId="77777777"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95CC593" w14:textId="77777777" w:rsidR="00C45FF4" w:rsidRDefault="00C45FF4">
            <w:pPr>
              <w:jc w:val="center"/>
              <w:rPr>
                <w:sz w:val="22"/>
                <w:szCs w:val="22"/>
                <w:lang w:val="ro-RO"/>
              </w:rPr>
            </w:pPr>
          </w:p>
          <w:p w14:paraId="371469DA"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252D94AF"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60ADB1CC" w14:textId="77777777" w:rsidR="00C45FF4" w:rsidRPr="006D228E" w:rsidRDefault="00C45FF4" w:rsidP="00C45FF4">
            <w:pPr>
              <w:jc w:val="center"/>
              <w:rPr>
                <w:sz w:val="22"/>
                <w:szCs w:val="22"/>
                <w:lang w:val="en-US"/>
              </w:rPr>
            </w:pPr>
            <w:r>
              <w:rPr>
                <w:sz w:val="22"/>
                <w:szCs w:val="22"/>
                <w:lang w:val="en-US"/>
              </w:rPr>
              <w:t>Volum</w:t>
            </w:r>
          </w:p>
        </w:tc>
      </w:tr>
    </w:tbl>
    <w:p w14:paraId="225E4BFD"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14:paraId="4FB255DC"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695FAE3" w14:textId="77777777"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2C69602" w14:textId="77777777"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67757F66"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21A5607F"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073A5F3" w14:textId="77777777" w:rsidR="00027881" w:rsidRPr="00027881" w:rsidRDefault="00027881">
            <w:pPr>
              <w:jc w:val="center"/>
              <w:rPr>
                <w:sz w:val="22"/>
                <w:szCs w:val="22"/>
                <w:lang w:val="en-US"/>
              </w:rPr>
            </w:pPr>
            <w:r>
              <w:rPr>
                <w:sz w:val="22"/>
                <w:szCs w:val="22"/>
                <w:lang w:val="en-US"/>
              </w:rPr>
              <w:t>5</w:t>
            </w:r>
          </w:p>
        </w:tc>
      </w:tr>
      <w:tr w:rsidR="00C45FF4" w:rsidRPr="00BA0FEE" w14:paraId="48ADE56F" w14:textId="77777777">
        <w:tblPrEx>
          <w:tblCellMar>
            <w:top w:w="0" w:type="dxa"/>
            <w:bottom w:w="0" w:type="dxa"/>
          </w:tblCellMar>
        </w:tblPrEx>
        <w:tc>
          <w:tcPr>
            <w:tcW w:w="709" w:type="dxa"/>
            <w:tcBorders>
              <w:top w:val="nil"/>
              <w:left w:val="single" w:sz="6" w:space="0" w:color="auto"/>
              <w:bottom w:val="nil"/>
              <w:right w:val="nil"/>
            </w:tcBorders>
          </w:tcPr>
          <w:p w14:paraId="0794B90F" w14:textId="77777777" w:rsidR="00C45FF4" w:rsidRDefault="00C45FF4">
            <w:pPr>
              <w:jc w:val="center"/>
            </w:pPr>
          </w:p>
        </w:tc>
        <w:tc>
          <w:tcPr>
            <w:tcW w:w="1559" w:type="dxa"/>
            <w:tcBorders>
              <w:top w:val="nil"/>
              <w:left w:val="single" w:sz="6" w:space="0" w:color="auto"/>
              <w:bottom w:val="nil"/>
              <w:right w:val="nil"/>
            </w:tcBorders>
          </w:tcPr>
          <w:p w14:paraId="6F8C29A5" w14:textId="77777777" w:rsidR="00C45FF4" w:rsidRDefault="00C45FF4"/>
        </w:tc>
        <w:tc>
          <w:tcPr>
            <w:tcW w:w="4678" w:type="dxa"/>
            <w:tcBorders>
              <w:top w:val="nil"/>
              <w:left w:val="single" w:sz="6" w:space="0" w:color="auto"/>
              <w:bottom w:val="nil"/>
              <w:right w:val="nil"/>
            </w:tcBorders>
          </w:tcPr>
          <w:p w14:paraId="6F269DCB" w14:textId="77777777" w:rsidR="00C45FF4" w:rsidRPr="00BA0FEE" w:rsidRDefault="00C45FF4">
            <w:pPr>
              <w:rPr>
                <w:b/>
                <w:bCs/>
                <w:sz w:val="22"/>
                <w:szCs w:val="22"/>
                <w:lang w:val="en-US"/>
              </w:rPr>
            </w:pPr>
            <w:r w:rsidRPr="00BA0FEE">
              <w:rPr>
                <w:b/>
                <w:bCs/>
                <w:sz w:val="22"/>
                <w:szCs w:val="22"/>
                <w:lang w:val="en-US"/>
              </w:rPr>
              <w:t>1. Lucrari de reparatie WC et. 4</w:t>
            </w:r>
          </w:p>
        </w:tc>
        <w:tc>
          <w:tcPr>
            <w:tcW w:w="992" w:type="dxa"/>
            <w:tcBorders>
              <w:top w:val="nil"/>
              <w:left w:val="single" w:sz="6" w:space="0" w:color="auto"/>
              <w:bottom w:val="nil"/>
              <w:right w:val="nil"/>
            </w:tcBorders>
          </w:tcPr>
          <w:p w14:paraId="37806284" w14:textId="77777777" w:rsidR="00C45FF4" w:rsidRPr="00BA0FEE" w:rsidRDefault="00C45FF4">
            <w:pPr>
              <w:rPr>
                <w:lang w:val="en-US"/>
              </w:rPr>
            </w:pPr>
          </w:p>
        </w:tc>
        <w:tc>
          <w:tcPr>
            <w:tcW w:w="1843" w:type="dxa"/>
            <w:tcBorders>
              <w:top w:val="nil"/>
              <w:left w:val="single" w:sz="6" w:space="0" w:color="auto"/>
              <w:bottom w:val="nil"/>
              <w:right w:val="single" w:sz="6" w:space="0" w:color="auto"/>
            </w:tcBorders>
          </w:tcPr>
          <w:p w14:paraId="53503FD6" w14:textId="77777777" w:rsidR="00C45FF4" w:rsidRPr="00BA0FEE" w:rsidRDefault="00C45FF4">
            <w:pPr>
              <w:rPr>
                <w:lang w:val="en-US"/>
              </w:rPr>
            </w:pPr>
          </w:p>
        </w:tc>
      </w:tr>
      <w:tr w:rsidR="00C45FF4" w14:paraId="2FC733E8" w14:textId="77777777">
        <w:tblPrEx>
          <w:tblCellMar>
            <w:top w:w="0" w:type="dxa"/>
            <w:bottom w:w="0" w:type="dxa"/>
          </w:tblCellMar>
        </w:tblPrEx>
        <w:tc>
          <w:tcPr>
            <w:tcW w:w="709" w:type="dxa"/>
            <w:tcBorders>
              <w:top w:val="nil"/>
              <w:left w:val="single" w:sz="6" w:space="0" w:color="auto"/>
              <w:bottom w:val="nil"/>
              <w:right w:val="nil"/>
            </w:tcBorders>
          </w:tcPr>
          <w:p w14:paraId="5247B45B" w14:textId="77777777" w:rsidR="00C45FF4" w:rsidRPr="00BA0FEE" w:rsidRDefault="00C45FF4">
            <w:pPr>
              <w:jc w:val="center"/>
              <w:rPr>
                <w:lang w:val="en-US"/>
              </w:rPr>
            </w:pPr>
          </w:p>
        </w:tc>
        <w:tc>
          <w:tcPr>
            <w:tcW w:w="1559" w:type="dxa"/>
            <w:tcBorders>
              <w:top w:val="nil"/>
              <w:left w:val="single" w:sz="6" w:space="0" w:color="auto"/>
              <w:bottom w:val="nil"/>
              <w:right w:val="nil"/>
            </w:tcBorders>
          </w:tcPr>
          <w:p w14:paraId="23DEE984" w14:textId="77777777" w:rsidR="00C45FF4" w:rsidRPr="00BA0FEE" w:rsidRDefault="00C45FF4">
            <w:pPr>
              <w:rPr>
                <w:lang w:val="en-US"/>
              </w:rPr>
            </w:pPr>
          </w:p>
        </w:tc>
        <w:tc>
          <w:tcPr>
            <w:tcW w:w="4678" w:type="dxa"/>
            <w:tcBorders>
              <w:top w:val="nil"/>
              <w:left w:val="single" w:sz="6" w:space="0" w:color="auto"/>
              <w:bottom w:val="nil"/>
              <w:right w:val="nil"/>
            </w:tcBorders>
          </w:tcPr>
          <w:p w14:paraId="39B13A5B" w14:textId="77777777" w:rsidR="00C45FF4" w:rsidRDefault="00C45FF4">
            <w:pPr>
              <w:rPr>
                <w:b/>
                <w:bCs/>
                <w:sz w:val="22"/>
                <w:szCs w:val="22"/>
              </w:rPr>
            </w:pPr>
            <w:r>
              <w:rPr>
                <w:b/>
                <w:bCs/>
                <w:sz w:val="22"/>
                <w:szCs w:val="22"/>
              </w:rPr>
              <w:t>1.1. Demolare</w:t>
            </w:r>
          </w:p>
        </w:tc>
        <w:tc>
          <w:tcPr>
            <w:tcW w:w="992" w:type="dxa"/>
            <w:tcBorders>
              <w:top w:val="nil"/>
              <w:left w:val="single" w:sz="6" w:space="0" w:color="auto"/>
              <w:bottom w:val="nil"/>
              <w:right w:val="nil"/>
            </w:tcBorders>
          </w:tcPr>
          <w:p w14:paraId="5F1880E2" w14:textId="77777777" w:rsidR="00C45FF4" w:rsidRDefault="00C45FF4"/>
        </w:tc>
        <w:tc>
          <w:tcPr>
            <w:tcW w:w="1843" w:type="dxa"/>
            <w:tcBorders>
              <w:top w:val="nil"/>
              <w:left w:val="single" w:sz="6" w:space="0" w:color="auto"/>
              <w:bottom w:val="nil"/>
              <w:right w:val="single" w:sz="6" w:space="0" w:color="auto"/>
            </w:tcBorders>
          </w:tcPr>
          <w:p w14:paraId="4A155769" w14:textId="77777777" w:rsidR="00C45FF4" w:rsidRDefault="00C45FF4"/>
        </w:tc>
      </w:tr>
      <w:tr w:rsidR="00C17640" w14:paraId="06C84E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F202E" w14:textId="77777777" w:rsidR="00C17640" w:rsidRDefault="00C17640">
            <w:pPr>
              <w:rPr>
                <w:sz w:val="22"/>
                <w:szCs w:val="22"/>
              </w:rPr>
            </w:pPr>
            <w:r>
              <w:rPr>
                <w:sz w:val="22"/>
                <w:szCs w:val="22"/>
              </w:rPr>
              <w:t>1</w:t>
            </w:r>
          </w:p>
        </w:tc>
        <w:tc>
          <w:tcPr>
            <w:tcW w:w="1559" w:type="dxa"/>
            <w:tcBorders>
              <w:top w:val="single" w:sz="4" w:space="0" w:color="auto"/>
              <w:bottom w:val="single" w:sz="4" w:space="0" w:color="auto"/>
            </w:tcBorders>
          </w:tcPr>
          <w:p w14:paraId="2D223078" w14:textId="77777777" w:rsidR="00C17640" w:rsidRDefault="00C17640">
            <w:pPr>
              <w:rPr>
                <w:sz w:val="22"/>
                <w:szCs w:val="22"/>
                <w:lang w:val="en-US"/>
              </w:rPr>
            </w:pPr>
            <w:r>
              <w:rPr>
                <w:sz w:val="22"/>
                <w:szCs w:val="22"/>
                <w:lang w:val="en-US"/>
              </w:rPr>
              <w:t>RpSC06A</w:t>
            </w:r>
          </w:p>
          <w:p w14:paraId="13AA486F" w14:textId="77777777" w:rsidR="00164556" w:rsidRDefault="00164556"/>
        </w:tc>
        <w:tc>
          <w:tcPr>
            <w:tcW w:w="4678" w:type="dxa"/>
            <w:tcBorders>
              <w:top w:val="single" w:sz="4" w:space="0" w:color="auto"/>
              <w:bottom w:val="single" w:sz="4" w:space="0" w:color="auto"/>
            </w:tcBorders>
          </w:tcPr>
          <w:p w14:paraId="06A97FD4" w14:textId="77777777" w:rsidR="00164556" w:rsidRPr="00BA0FEE" w:rsidRDefault="00164556">
            <w:pPr>
              <w:rPr>
                <w:lang w:val="en-US"/>
              </w:rPr>
            </w:pPr>
            <w:r w:rsidRPr="00BA0FEE">
              <w:rPr>
                <w:lang w:val="en-US"/>
              </w:rPr>
              <w:t xml:space="preserve">Demontarea unui vas de closet din faianta, complet echipat </w:t>
            </w:r>
          </w:p>
        </w:tc>
        <w:tc>
          <w:tcPr>
            <w:tcW w:w="992" w:type="dxa"/>
            <w:tcBorders>
              <w:top w:val="single" w:sz="4" w:space="0" w:color="auto"/>
              <w:bottom w:val="single" w:sz="4" w:space="0" w:color="auto"/>
            </w:tcBorders>
            <w:vAlign w:val="center"/>
          </w:tcPr>
          <w:p w14:paraId="2F998FA7"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128D6E1" w14:textId="77777777" w:rsidR="00C17640" w:rsidRDefault="00C17640" w:rsidP="00FA1801">
            <w:pPr>
              <w:jc w:val="center"/>
              <w:rPr>
                <w:sz w:val="22"/>
                <w:szCs w:val="22"/>
                <w:lang w:val="en-US"/>
              </w:rPr>
            </w:pPr>
            <w:r>
              <w:rPr>
                <w:sz w:val="22"/>
                <w:szCs w:val="22"/>
                <w:lang w:val="en-US"/>
              </w:rPr>
              <w:t>3,0000</w:t>
            </w:r>
          </w:p>
        </w:tc>
      </w:tr>
      <w:tr w:rsidR="00C17640" w14:paraId="59B3DE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683506" w14:textId="77777777" w:rsidR="00C17640" w:rsidRDefault="00C17640">
            <w:pPr>
              <w:rPr>
                <w:sz w:val="22"/>
                <w:szCs w:val="22"/>
              </w:rPr>
            </w:pPr>
            <w:r>
              <w:rPr>
                <w:sz w:val="22"/>
                <w:szCs w:val="22"/>
              </w:rPr>
              <w:t>2</w:t>
            </w:r>
          </w:p>
        </w:tc>
        <w:tc>
          <w:tcPr>
            <w:tcW w:w="1559" w:type="dxa"/>
            <w:tcBorders>
              <w:top w:val="single" w:sz="4" w:space="0" w:color="auto"/>
              <w:bottom w:val="single" w:sz="4" w:space="0" w:color="auto"/>
            </w:tcBorders>
          </w:tcPr>
          <w:p w14:paraId="31C70644" w14:textId="77777777" w:rsidR="00C17640" w:rsidRDefault="00C17640">
            <w:pPr>
              <w:rPr>
                <w:sz w:val="22"/>
                <w:szCs w:val="22"/>
                <w:lang w:val="en-US"/>
              </w:rPr>
            </w:pPr>
            <w:r>
              <w:rPr>
                <w:sz w:val="22"/>
                <w:szCs w:val="22"/>
                <w:lang w:val="en-US"/>
              </w:rPr>
              <w:t>RpSB03B</w:t>
            </w:r>
          </w:p>
          <w:p w14:paraId="3B482570" w14:textId="77777777" w:rsidR="00164556" w:rsidRDefault="00164556"/>
        </w:tc>
        <w:tc>
          <w:tcPr>
            <w:tcW w:w="4678" w:type="dxa"/>
            <w:tcBorders>
              <w:top w:val="single" w:sz="4" w:space="0" w:color="auto"/>
              <w:bottom w:val="single" w:sz="4" w:space="0" w:color="auto"/>
            </w:tcBorders>
          </w:tcPr>
          <w:p w14:paraId="59D0FF25" w14:textId="77777777" w:rsidR="00164556" w:rsidRPr="00BA0FEE" w:rsidRDefault="00164556">
            <w:pPr>
              <w:rPr>
                <w:lang w:val="en-US"/>
              </w:rPr>
            </w:pPr>
            <w:r w:rsidRPr="00BA0FEE">
              <w:rPr>
                <w:lang w:val="en-US"/>
              </w:rPr>
              <w:t>Demontarea tevii din polocrorura de vinil (PVC) neplastifiat tip usor avind diametru de - 110 mm</w:t>
            </w:r>
          </w:p>
        </w:tc>
        <w:tc>
          <w:tcPr>
            <w:tcW w:w="992" w:type="dxa"/>
            <w:tcBorders>
              <w:top w:val="single" w:sz="4" w:space="0" w:color="auto"/>
              <w:bottom w:val="single" w:sz="4" w:space="0" w:color="auto"/>
            </w:tcBorders>
            <w:vAlign w:val="center"/>
          </w:tcPr>
          <w:p w14:paraId="41D916E4"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0500A9C" w14:textId="77777777" w:rsidR="00C17640" w:rsidRDefault="00C17640" w:rsidP="00FA1801">
            <w:pPr>
              <w:jc w:val="center"/>
              <w:rPr>
                <w:sz w:val="22"/>
                <w:szCs w:val="22"/>
                <w:lang w:val="en-US"/>
              </w:rPr>
            </w:pPr>
            <w:r>
              <w:rPr>
                <w:sz w:val="22"/>
                <w:szCs w:val="22"/>
                <w:lang w:val="en-US"/>
              </w:rPr>
              <w:t>4,7000</w:t>
            </w:r>
          </w:p>
        </w:tc>
      </w:tr>
      <w:tr w:rsidR="00C17640" w14:paraId="1B86E0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5BBC8B" w14:textId="77777777" w:rsidR="00C17640" w:rsidRDefault="00C17640">
            <w:pPr>
              <w:rPr>
                <w:sz w:val="22"/>
                <w:szCs w:val="22"/>
              </w:rPr>
            </w:pPr>
            <w:r>
              <w:rPr>
                <w:sz w:val="22"/>
                <w:szCs w:val="22"/>
              </w:rPr>
              <w:t>3</w:t>
            </w:r>
          </w:p>
        </w:tc>
        <w:tc>
          <w:tcPr>
            <w:tcW w:w="1559" w:type="dxa"/>
            <w:tcBorders>
              <w:top w:val="single" w:sz="4" w:space="0" w:color="auto"/>
              <w:bottom w:val="single" w:sz="4" w:space="0" w:color="auto"/>
            </w:tcBorders>
          </w:tcPr>
          <w:p w14:paraId="2E5D166F" w14:textId="77777777" w:rsidR="00C17640" w:rsidRDefault="00C17640">
            <w:pPr>
              <w:rPr>
                <w:sz w:val="22"/>
                <w:szCs w:val="22"/>
                <w:lang w:val="en-US"/>
              </w:rPr>
            </w:pPr>
            <w:r>
              <w:rPr>
                <w:sz w:val="22"/>
                <w:szCs w:val="22"/>
                <w:lang w:val="en-US"/>
              </w:rPr>
              <w:t>RpSB03A</w:t>
            </w:r>
          </w:p>
          <w:p w14:paraId="4432766B" w14:textId="77777777" w:rsidR="00164556" w:rsidRDefault="00164556"/>
        </w:tc>
        <w:tc>
          <w:tcPr>
            <w:tcW w:w="4678" w:type="dxa"/>
            <w:tcBorders>
              <w:top w:val="single" w:sz="4" w:space="0" w:color="auto"/>
              <w:bottom w:val="single" w:sz="4" w:space="0" w:color="auto"/>
            </w:tcBorders>
          </w:tcPr>
          <w:p w14:paraId="5EF5B565" w14:textId="77777777" w:rsidR="00164556" w:rsidRPr="00BA0FEE" w:rsidRDefault="00164556">
            <w:pPr>
              <w:rPr>
                <w:lang w:val="en-US"/>
              </w:rPr>
            </w:pPr>
            <w:r w:rsidRPr="00BA0FEE">
              <w:rPr>
                <w:lang w:val="en-US"/>
              </w:rPr>
              <w:t>Demontarea tevii din polocrorura de vinil (PVC) neplastifiat tip usor avind diametru de  - 50 mm</w:t>
            </w:r>
          </w:p>
        </w:tc>
        <w:tc>
          <w:tcPr>
            <w:tcW w:w="992" w:type="dxa"/>
            <w:tcBorders>
              <w:top w:val="single" w:sz="4" w:space="0" w:color="auto"/>
              <w:bottom w:val="single" w:sz="4" w:space="0" w:color="auto"/>
            </w:tcBorders>
            <w:vAlign w:val="center"/>
          </w:tcPr>
          <w:p w14:paraId="133CCB52"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E50C449" w14:textId="77777777" w:rsidR="00C17640" w:rsidRDefault="00C17640" w:rsidP="00FA1801">
            <w:pPr>
              <w:jc w:val="center"/>
              <w:rPr>
                <w:sz w:val="22"/>
                <w:szCs w:val="22"/>
                <w:lang w:val="en-US"/>
              </w:rPr>
            </w:pPr>
            <w:r>
              <w:rPr>
                <w:sz w:val="22"/>
                <w:szCs w:val="22"/>
                <w:lang w:val="en-US"/>
              </w:rPr>
              <w:t>4,0000</w:t>
            </w:r>
          </w:p>
        </w:tc>
      </w:tr>
      <w:tr w:rsidR="00C17640" w14:paraId="7C2297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60D491" w14:textId="77777777" w:rsidR="00C17640" w:rsidRDefault="00C17640">
            <w:pPr>
              <w:rPr>
                <w:sz w:val="22"/>
                <w:szCs w:val="22"/>
              </w:rPr>
            </w:pPr>
            <w:r>
              <w:rPr>
                <w:sz w:val="22"/>
                <w:szCs w:val="22"/>
              </w:rPr>
              <w:t>4</w:t>
            </w:r>
          </w:p>
        </w:tc>
        <w:tc>
          <w:tcPr>
            <w:tcW w:w="1559" w:type="dxa"/>
            <w:tcBorders>
              <w:top w:val="single" w:sz="4" w:space="0" w:color="auto"/>
              <w:bottom w:val="single" w:sz="4" w:space="0" w:color="auto"/>
            </w:tcBorders>
          </w:tcPr>
          <w:p w14:paraId="3DC78EA0" w14:textId="77777777" w:rsidR="00C17640" w:rsidRDefault="00C17640">
            <w:pPr>
              <w:rPr>
                <w:sz w:val="22"/>
                <w:szCs w:val="22"/>
                <w:lang w:val="en-US"/>
              </w:rPr>
            </w:pPr>
            <w:r>
              <w:rPr>
                <w:sz w:val="22"/>
                <w:szCs w:val="22"/>
                <w:lang w:val="en-US"/>
              </w:rPr>
              <w:t>RpSB05A</w:t>
            </w:r>
          </w:p>
          <w:p w14:paraId="2BB762B3" w14:textId="77777777" w:rsidR="00164556" w:rsidRDefault="00164556"/>
        </w:tc>
        <w:tc>
          <w:tcPr>
            <w:tcW w:w="4678" w:type="dxa"/>
            <w:tcBorders>
              <w:top w:val="single" w:sz="4" w:space="0" w:color="auto"/>
              <w:bottom w:val="single" w:sz="4" w:space="0" w:color="auto"/>
            </w:tcBorders>
          </w:tcPr>
          <w:p w14:paraId="355226F3" w14:textId="77777777" w:rsidR="00164556" w:rsidRPr="00BA0FEE" w:rsidRDefault="00164556">
            <w:pPr>
              <w:rPr>
                <w:lang w:val="en-US"/>
              </w:rPr>
            </w:pPr>
            <w:r w:rsidRPr="00BA0FEE">
              <w:rPr>
                <w:lang w:val="en-US"/>
              </w:rPr>
              <w:t>Demontarea unui sifon de pardoseala, cu diametrul de 50 mm</w:t>
            </w:r>
          </w:p>
        </w:tc>
        <w:tc>
          <w:tcPr>
            <w:tcW w:w="992" w:type="dxa"/>
            <w:tcBorders>
              <w:top w:val="single" w:sz="4" w:space="0" w:color="auto"/>
              <w:bottom w:val="single" w:sz="4" w:space="0" w:color="auto"/>
            </w:tcBorders>
            <w:vAlign w:val="center"/>
          </w:tcPr>
          <w:p w14:paraId="2BACFB6A"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635E1C2" w14:textId="77777777" w:rsidR="00C17640" w:rsidRDefault="00C17640" w:rsidP="00FA1801">
            <w:pPr>
              <w:jc w:val="center"/>
              <w:rPr>
                <w:sz w:val="22"/>
                <w:szCs w:val="22"/>
                <w:lang w:val="en-US"/>
              </w:rPr>
            </w:pPr>
            <w:r>
              <w:rPr>
                <w:sz w:val="22"/>
                <w:szCs w:val="22"/>
                <w:lang w:val="en-US"/>
              </w:rPr>
              <w:t>1,0000</w:t>
            </w:r>
          </w:p>
        </w:tc>
      </w:tr>
      <w:tr w:rsidR="00C17640" w14:paraId="276B3C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1D18BF" w14:textId="77777777" w:rsidR="00C17640" w:rsidRDefault="00C17640">
            <w:pPr>
              <w:rPr>
                <w:sz w:val="22"/>
                <w:szCs w:val="22"/>
              </w:rPr>
            </w:pPr>
            <w:r>
              <w:rPr>
                <w:sz w:val="22"/>
                <w:szCs w:val="22"/>
              </w:rPr>
              <w:t>5</w:t>
            </w:r>
          </w:p>
        </w:tc>
        <w:tc>
          <w:tcPr>
            <w:tcW w:w="1559" w:type="dxa"/>
            <w:tcBorders>
              <w:top w:val="single" w:sz="4" w:space="0" w:color="auto"/>
              <w:bottom w:val="single" w:sz="4" w:space="0" w:color="auto"/>
            </w:tcBorders>
          </w:tcPr>
          <w:p w14:paraId="354B4276" w14:textId="77777777" w:rsidR="00C17640" w:rsidRDefault="00C17640">
            <w:pPr>
              <w:rPr>
                <w:sz w:val="22"/>
                <w:szCs w:val="22"/>
                <w:lang w:val="en-US"/>
              </w:rPr>
            </w:pPr>
            <w:r>
              <w:rPr>
                <w:sz w:val="22"/>
                <w:szCs w:val="22"/>
                <w:lang w:val="en-US"/>
              </w:rPr>
              <w:t>RpSA04A</w:t>
            </w:r>
          </w:p>
          <w:p w14:paraId="23417200" w14:textId="77777777" w:rsidR="00164556" w:rsidRDefault="00164556"/>
        </w:tc>
        <w:tc>
          <w:tcPr>
            <w:tcW w:w="4678" w:type="dxa"/>
            <w:tcBorders>
              <w:top w:val="single" w:sz="4" w:space="0" w:color="auto"/>
              <w:bottom w:val="single" w:sz="4" w:space="0" w:color="auto"/>
            </w:tcBorders>
          </w:tcPr>
          <w:p w14:paraId="20BF2845" w14:textId="77777777" w:rsidR="00164556" w:rsidRPr="00BA0FEE" w:rsidRDefault="00164556">
            <w:pPr>
              <w:rPr>
                <w:lang w:val="en-US"/>
              </w:rPr>
            </w:pPr>
            <w:r w:rsidRPr="00BA0FEE">
              <w:rPr>
                <w:lang w:val="en-US"/>
              </w:rPr>
              <w:t>Demontarea tevii din policrorura de vinil (PVC) neplastifiat tip greu existenta in interiorul cladirii, la legaturi, coloane, sau conducte de distributie, avind diametru de 12 mm - 50 mm</w:t>
            </w:r>
          </w:p>
        </w:tc>
        <w:tc>
          <w:tcPr>
            <w:tcW w:w="992" w:type="dxa"/>
            <w:tcBorders>
              <w:top w:val="single" w:sz="4" w:space="0" w:color="auto"/>
              <w:bottom w:val="single" w:sz="4" w:space="0" w:color="auto"/>
            </w:tcBorders>
            <w:vAlign w:val="center"/>
          </w:tcPr>
          <w:p w14:paraId="6078905E"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C4753EC" w14:textId="77777777" w:rsidR="00C17640" w:rsidRDefault="00C17640" w:rsidP="00FA1801">
            <w:pPr>
              <w:jc w:val="center"/>
              <w:rPr>
                <w:sz w:val="22"/>
                <w:szCs w:val="22"/>
                <w:lang w:val="en-US"/>
              </w:rPr>
            </w:pPr>
            <w:r>
              <w:rPr>
                <w:sz w:val="22"/>
                <w:szCs w:val="22"/>
                <w:lang w:val="en-US"/>
              </w:rPr>
              <w:t>12,0000</w:t>
            </w:r>
          </w:p>
        </w:tc>
      </w:tr>
      <w:tr w:rsidR="00C17640" w14:paraId="775340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09A6F" w14:textId="77777777" w:rsidR="00C17640" w:rsidRDefault="00C17640">
            <w:pPr>
              <w:rPr>
                <w:sz w:val="22"/>
                <w:szCs w:val="22"/>
              </w:rPr>
            </w:pPr>
            <w:r>
              <w:rPr>
                <w:sz w:val="22"/>
                <w:szCs w:val="22"/>
              </w:rPr>
              <w:t>6</w:t>
            </w:r>
          </w:p>
        </w:tc>
        <w:tc>
          <w:tcPr>
            <w:tcW w:w="1559" w:type="dxa"/>
            <w:tcBorders>
              <w:top w:val="single" w:sz="4" w:space="0" w:color="auto"/>
              <w:bottom w:val="single" w:sz="4" w:space="0" w:color="auto"/>
            </w:tcBorders>
          </w:tcPr>
          <w:p w14:paraId="4461797A" w14:textId="77777777" w:rsidR="00C17640" w:rsidRDefault="00C17640">
            <w:pPr>
              <w:rPr>
                <w:sz w:val="22"/>
                <w:szCs w:val="22"/>
                <w:lang w:val="en-US"/>
              </w:rPr>
            </w:pPr>
            <w:r>
              <w:rPr>
                <w:sz w:val="22"/>
                <w:szCs w:val="22"/>
                <w:lang w:val="en-US"/>
              </w:rPr>
              <w:t>RpSC05A</w:t>
            </w:r>
          </w:p>
          <w:p w14:paraId="6A7E1F66" w14:textId="77777777" w:rsidR="00164556" w:rsidRDefault="00164556"/>
        </w:tc>
        <w:tc>
          <w:tcPr>
            <w:tcW w:w="4678" w:type="dxa"/>
            <w:tcBorders>
              <w:top w:val="single" w:sz="4" w:space="0" w:color="auto"/>
              <w:bottom w:val="single" w:sz="4" w:space="0" w:color="auto"/>
            </w:tcBorders>
          </w:tcPr>
          <w:p w14:paraId="03878358" w14:textId="77777777" w:rsidR="00164556" w:rsidRPr="00BA0FEE" w:rsidRDefault="00164556">
            <w:pPr>
              <w:rPr>
                <w:lang w:val="en-US"/>
              </w:rPr>
            </w:pPr>
            <w:r w:rsidRPr="00BA0FEE">
              <w:rPr>
                <w:lang w:val="en-US"/>
              </w:rPr>
              <w:t>Demontarea unui lavoar de faianta, inclusiv accesoriile</w:t>
            </w:r>
          </w:p>
        </w:tc>
        <w:tc>
          <w:tcPr>
            <w:tcW w:w="992" w:type="dxa"/>
            <w:tcBorders>
              <w:top w:val="single" w:sz="4" w:space="0" w:color="auto"/>
              <w:bottom w:val="single" w:sz="4" w:space="0" w:color="auto"/>
            </w:tcBorders>
            <w:vAlign w:val="center"/>
          </w:tcPr>
          <w:p w14:paraId="00C6810B"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A512DB4" w14:textId="77777777" w:rsidR="00C17640" w:rsidRDefault="00C17640" w:rsidP="00FA1801">
            <w:pPr>
              <w:jc w:val="center"/>
              <w:rPr>
                <w:sz w:val="22"/>
                <w:szCs w:val="22"/>
                <w:lang w:val="en-US"/>
              </w:rPr>
            </w:pPr>
            <w:r>
              <w:rPr>
                <w:sz w:val="22"/>
                <w:szCs w:val="22"/>
                <w:lang w:val="en-US"/>
              </w:rPr>
              <w:t>1,0000</w:t>
            </w:r>
          </w:p>
        </w:tc>
      </w:tr>
      <w:tr w:rsidR="00C17640" w14:paraId="0D7D32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84D22" w14:textId="77777777" w:rsidR="00C17640" w:rsidRDefault="00C17640">
            <w:pPr>
              <w:rPr>
                <w:sz w:val="22"/>
                <w:szCs w:val="22"/>
              </w:rPr>
            </w:pPr>
            <w:r>
              <w:rPr>
                <w:sz w:val="22"/>
                <w:szCs w:val="22"/>
              </w:rPr>
              <w:t>7</w:t>
            </w:r>
          </w:p>
        </w:tc>
        <w:tc>
          <w:tcPr>
            <w:tcW w:w="1559" w:type="dxa"/>
            <w:tcBorders>
              <w:top w:val="single" w:sz="4" w:space="0" w:color="auto"/>
              <w:bottom w:val="single" w:sz="4" w:space="0" w:color="auto"/>
            </w:tcBorders>
          </w:tcPr>
          <w:p w14:paraId="1DE3F888" w14:textId="77777777" w:rsidR="00C17640" w:rsidRDefault="00C17640">
            <w:pPr>
              <w:rPr>
                <w:sz w:val="22"/>
                <w:szCs w:val="22"/>
                <w:lang w:val="en-US"/>
              </w:rPr>
            </w:pPr>
            <w:r>
              <w:rPr>
                <w:sz w:val="22"/>
                <w:szCs w:val="22"/>
                <w:lang w:val="en-US"/>
              </w:rPr>
              <w:t>RpEF23A</w:t>
            </w:r>
          </w:p>
          <w:p w14:paraId="4DC23174" w14:textId="77777777" w:rsidR="00164556" w:rsidRDefault="00164556"/>
        </w:tc>
        <w:tc>
          <w:tcPr>
            <w:tcW w:w="4678" w:type="dxa"/>
            <w:tcBorders>
              <w:top w:val="single" w:sz="4" w:space="0" w:color="auto"/>
              <w:bottom w:val="single" w:sz="4" w:space="0" w:color="auto"/>
            </w:tcBorders>
          </w:tcPr>
          <w:p w14:paraId="2DF003E3" w14:textId="77777777" w:rsidR="00164556" w:rsidRPr="00BA0FEE" w:rsidRDefault="00164556">
            <w:pPr>
              <w:rPr>
                <w:lang w:val="en-US"/>
              </w:rPr>
            </w:pPr>
            <w:r w:rsidRPr="00BA0FEE">
              <w:rPr>
                <w:lang w:val="en-US"/>
              </w:rPr>
              <w:t>Demontari de corpuri de iluminat orice tip, inclisiv tijele si globurile</w:t>
            </w:r>
          </w:p>
        </w:tc>
        <w:tc>
          <w:tcPr>
            <w:tcW w:w="992" w:type="dxa"/>
            <w:tcBorders>
              <w:top w:val="single" w:sz="4" w:space="0" w:color="auto"/>
              <w:bottom w:val="single" w:sz="4" w:space="0" w:color="auto"/>
            </w:tcBorders>
            <w:vAlign w:val="center"/>
          </w:tcPr>
          <w:p w14:paraId="6BD1DFA6"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D7DC861" w14:textId="77777777" w:rsidR="00C17640" w:rsidRDefault="00C17640" w:rsidP="00FA1801">
            <w:pPr>
              <w:jc w:val="center"/>
              <w:rPr>
                <w:sz w:val="22"/>
                <w:szCs w:val="22"/>
                <w:lang w:val="en-US"/>
              </w:rPr>
            </w:pPr>
            <w:r>
              <w:rPr>
                <w:sz w:val="22"/>
                <w:szCs w:val="22"/>
                <w:lang w:val="en-US"/>
              </w:rPr>
              <w:t>3,0000</w:t>
            </w:r>
          </w:p>
        </w:tc>
      </w:tr>
      <w:tr w:rsidR="00C17640" w14:paraId="2B28E3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24B79" w14:textId="77777777" w:rsidR="00C17640" w:rsidRDefault="00C17640">
            <w:pPr>
              <w:rPr>
                <w:sz w:val="22"/>
                <w:szCs w:val="22"/>
              </w:rPr>
            </w:pPr>
            <w:r>
              <w:rPr>
                <w:sz w:val="22"/>
                <w:szCs w:val="22"/>
              </w:rPr>
              <w:t>8</w:t>
            </w:r>
          </w:p>
        </w:tc>
        <w:tc>
          <w:tcPr>
            <w:tcW w:w="1559" w:type="dxa"/>
            <w:tcBorders>
              <w:top w:val="single" w:sz="4" w:space="0" w:color="auto"/>
              <w:bottom w:val="single" w:sz="4" w:space="0" w:color="auto"/>
            </w:tcBorders>
          </w:tcPr>
          <w:p w14:paraId="33E61D80" w14:textId="77777777" w:rsidR="00C17640" w:rsidRDefault="00C17640">
            <w:pPr>
              <w:rPr>
                <w:sz w:val="22"/>
                <w:szCs w:val="22"/>
                <w:lang w:val="en-US"/>
              </w:rPr>
            </w:pPr>
            <w:r>
              <w:rPr>
                <w:sz w:val="22"/>
                <w:szCs w:val="22"/>
                <w:lang w:val="en-US"/>
              </w:rPr>
              <w:t>RpEA13A</w:t>
            </w:r>
          </w:p>
          <w:p w14:paraId="1E06885A" w14:textId="77777777" w:rsidR="00164556" w:rsidRDefault="00164556"/>
        </w:tc>
        <w:tc>
          <w:tcPr>
            <w:tcW w:w="4678" w:type="dxa"/>
            <w:tcBorders>
              <w:top w:val="single" w:sz="4" w:space="0" w:color="auto"/>
              <w:bottom w:val="single" w:sz="4" w:space="0" w:color="auto"/>
            </w:tcBorders>
          </w:tcPr>
          <w:p w14:paraId="7BA997CB" w14:textId="77777777" w:rsidR="00164556" w:rsidRPr="00BA0FEE" w:rsidRDefault="00164556">
            <w:pPr>
              <w:rPr>
                <w:lang w:val="en-US"/>
              </w:rPr>
            </w:pPr>
            <w:r w:rsidRPr="00BA0FEE">
              <w:rPr>
                <w:lang w:val="en-US"/>
              </w:rPr>
              <w:t>Demontarea tubului izolant, usor protejat, flexibil, de orice diametru, inclusiv scoaterea conductorilor</w:t>
            </w:r>
          </w:p>
        </w:tc>
        <w:tc>
          <w:tcPr>
            <w:tcW w:w="992" w:type="dxa"/>
            <w:tcBorders>
              <w:top w:val="single" w:sz="4" w:space="0" w:color="auto"/>
              <w:bottom w:val="single" w:sz="4" w:space="0" w:color="auto"/>
            </w:tcBorders>
            <w:vAlign w:val="center"/>
          </w:tcPr>
          <w:p w14:paraId="3431424E"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0C9720A" w14:textId="77777777" w:rsidR="00C17640" w:rsidRDefault="00C17640" w:rsidP="00FA1801">
            <w:pPr>
              <w:jc w:val="center"/>
              <w:rPr>
                <w:sz w:val="22"/>
                <w:szCs w:val="22"/>
                <w:lang w:val="en-US"/>
              </w:rPr>
            </w:pPr>
            <w:r>
              <w:rPr>
                <w:sz w:val="22"/>
                <w:szCs w:val="22"/>
                <w:lang w:val="en-US"/>
              </w:rPr>
              <w:t>14,0000</w:t>
            </w:r>
          </w:p>
        </w:tc>
      </w:tr>
      <w:tr w:rsidR="00C17640" w14:paraId="3320A1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573AA" w14:textId="77777777" w:rsidR="00C17640" w:rsidRDefault="00C17640">
            <w:pPr>
              <w:rPr>
                <w:sz w:val="22"/>
                <w:szCs w:val="22"/>
              </w:rPr>
            </w:pPr>
            <w:r>
              <w:rPr>
                <w:sz w:val="22"/>
                <w:szCs w:val="22"/>
              </w:rPr>
              <w:t>9</w:t>
            </w:r>
          </w:p>
        </w:tc>
        <w:tc>
          <w:tcPr>
            <w:tcW w:w="1559" w:type="dxa"/>
            <w:tcBorders>
              <w:top w:val="single" w:sz="4" w:space="0" w:color="auto"/>
              <w:bottom w:val="single" w:sz="4" w:space="0" w:color="auto"/>
            </w:tcBorders>
          </w:tcPr>
          <w:p w14:paraId="1853276A" w14:textId="77777777" w:rsidR="00C17640" w:rsidRDefault="00C17640">
            <w:pPr>
              <w:rPr>
                <w:sz w:val="22"/>
                <w:szCs w:val="22"/>
                <w:lang w:val="en-US"/>
              </w:rPr>
            </w:pPr>
            <w:r>
              <w:rPr>
                <w:sz w:val="22"/>
                <w:szCs w:val="22"/>
                <w:lang w:val="en-US"/>
              </w:rPr>
              <w:t>RpCB18F</w:t>
            </w:r>
          </w:p>
          <w:p w14:paraId="491BBB24" w14:textId="77777777" w:rsidR="00164556" w:rsidRDefault="00164556"/>
        </w:tc>
        <w:tc>
          <w:tcPr>
            <w:tcW w:w="4678" w:type="dxa"/>
            <w:tcBorders>
              <w:top w:val="single" w:sz="4" w:space="0" w:color="auto"/>
              <w:bottom w:val="single" w:sz="4" w:space="0" w:color="auto"/>
            </w:tcBorders>
          </w:tcPr>
          <w:p w14:paraId="47E71F4E" w14:textId="77777777" w:rsidR="00164556" w:rsidRPr="00BA0FEE" w:rsidRDefault="00164556">
            <w:pPr>
              <w:rPr>
                <w:lang w:val="en-US"/>
              </w:rPr>
            </w:pPr>
            <w:r w:rsidRPr="00BA0FEE">
              <w:rPr>
                <w:lang w:val="en-US"/>
              </w:rPr>
              <w:t>Demolarea betoanelor vechi cu mijloace mecanice,  beton simplu</w:t>
            </w:r>
          </w:p>
        </w:tc>
        <w:tc>
          <w:tcPr>
            <w:tcW w:w="992" w:type="dxa"/>
            <w:tcBorders>
              <w:top w:val="single" w:sz="4" w:space="0" w:color="auto"/>
              <w:bottom w:val="single" w:sz="4" w:space="0" w:color="auto"/>
            </w:tcBorders>
            <w:vAlign w:val="center"/>
          </w:tcPr>
          <w:p w14:paraId="08A8DB44" w14:textId="77777777" w:rsidR="00C17640" w:rsidRDefault="00C17640">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0F070B5" w14:textId="77777777" w:rsidR="00C17640" w:rsidRDefault="00C17640" w:rsidP="00FA1801">
            <w:pPr>
              <w:jc w:val="center"/>
              <w:rPr>
                <w:sz w:val="22"/>
                <w:szCs w:val="22"/>
                <w:lang w:val="en-US"/>
              </w:rPr>
            </w:pPr>
            <w:r>
              <w:rPr>
                <w:sz w:val="22"/>
                <w:szCs w:val="22"/>
                <w:lang w:val="en-US"/>
              </w:rPr>
              <w:t>2,4000</w:t>
            </w:r>
          </w:p>
        </w:tc>
      </w:tr>
      <w:tr w:rsidR="00C17640" w14:paraId="360F1C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64B9A" w14:textId="77777777" w:rsidR="00C17640" w:rsidRDefault="00C17640">
            <w:pPr>
              <w:rPr>
                <w:sz w:val="22"/>
                <w:szCs w:val="22"/>
              </w:rPr>
            </w:pPr>
            <w:r>
              <w:rPr>
                <w:sz w:val="22"/>
                <w:szCs w:val="22"/>
              </w:rPr>
              <w:t>10</w:t>
            </w:r>
          </w:p>
        </w:tc>
        <w:tc>
          <w:tcPr>
            <w:tcW w:w="1559" w:type="dxa"/>
            <w:tcBorders>
              <w:top w:val="single" w:sz="4" w:space="0" w:color="auto"/>
              <w:bottom w:val="single" w:sz="4" w:space="0" w:color="auto"/>
            </w:tcBorders>
          </w:tcPr>
          <w:p w14:paraId="6EEF14CE" w14:textId="77777777" w:rsidR="00C17640" w:rsidRDefault="00C17640">
            <w:pPr>
              <w:rPr>
                <w:sz w:val="22"/>
                <w:szCs w:val="22"/>
                <w:lang w:val="en-US"/>
              </w:rPr>
            </w:pPr>
            <w:r>
              <w:rPr>
                <w:sz w:val="22"/>
                <w:szCs w:val="22"/>
                <w:lang w:val="en-US"/>
              </w:rPr>
              <w:t>RpCB18A</w:t>
            </w:r>
          </w:p>
          <w:p w14:paraId="64FE1613" w14:textId="77777777" w:rsidR="00164556" w:rsidRDefault="00164556"/>
        </w:tc>
        <w:tc>
          <w:tcPr>
            <w:tcW w:w="4678" w:type="dxa"/>
            <w:tcBorders>
              <w:top w:val="single" w:sz="4" w:space="0" w:color="auto"/>
              <w:bottom w:val="single" w:sz="4" w:space="0" w:color="auto"/>
            </w:tcBorders>
          </w:tcPr>
          <w:p w14:paraId="02A1BED5" w14:textId="77777777" w:rsidR="00164556" w:rsidRPr="00BA0FEE" w:rsidRDefault="00164556">
            <w:pPr>
              <w:rPr>
                <w:lang w:val="en-US"/>
              </w:rPr>
            </w:pPr>
            <w:r w:rsidRPr="00BA0FEE">
              <w:rPr>
                <w:lang w:val="en-US"/>
              </w:rPr>
              <w:t>Demolarea betoanelor vechi cu mijloace manuale, fundatii si elevatii cu dozaje pina la 150 kg/mc</w:t>
            </w:r>
          </w:p>
        </w:tc>
        <w:tc>
          <w:tcPr>
            <w:tcW w:w="992" w:type="dxa"/>
            <w:tcBorders>
              <w:top w:val="single" w:sz="4" w:space="0" w:color="auto"/>
              <w:bottom w:val="single" w:sz="4" w:space="0" w:color="auto"/>
            </w:tcBorders>
            <w:vAlign w:val="center"/>
          </w:tcPr>
          <w:p w14:paraId="1222A263" w14:textId="77777777" w:rsidR="00C17640" w:rsidRDefault="00C17640">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5BC5B80" w14:textId="77777777" w:rsidR="00C17640" w:rsidRDefault="00C17640" w:rsidP="00FA1801">
            <w:pPr>
              <w:jc w:val="center"/>
              <w:rPr>
                <w:sz w:val="22"/>
                <w:szCs w:val="22"/>
                <w:lang w:val="en-US"/>
              </w:rPr>
            </w:pPr>
            <w:r>
              <w:rPr>
                <w:sz w:val="22"/>
                <w:szCs w:val="22"/>
                <w:lang w:val="en-US"/>
              </w:rPr>
              <w:t>2,4000</w:t>
            </w:r>
          </w:p>
        </w:tc>
      </w:tr>
      <w:tr w:rsidR="00C17640" w14:paraId="02ABB6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2AD7B" w14:textId="77777777" w:rsidR="00C17640" w:rsidRDefault="00C17640">
            <w:pPr>
              <w:rPr>
                <w:sz w:val="22"/>
                <w:szCs w:val="22"/>
              </w:rPr>
            </w:pPr>
            <w:r>
              <w:rPr>
                <w:sz w:val="22"/>
                <w:szCs w:val="22"/>
              </w:rPr>
              <w:t>11</w:t>
            </w:r>
          </w:p>
        </w:tc>
        <w:tc>
          <w:tcPr>
            <w:tcW w:w="1559" w:type="dxa"/>
            <w:tcBorders>
              <w:top w:val="single" w:sz="4" w:space="0" w:color="auto"/>
              <w:bottom w:val="single" w:sz="4" w:space="0" w:color="auto"/>
            </w:tcBorders>
          </w:tcPr>
          <w:p w14:paraId="53863BBF" w14:textId="77777777" w:rsidR="00C17640" w:rsidRDefault="00C17640">
            <w:pPr>
              <w:rPr>
                <w:sz w:val="22"/>
                <w:szCs w:val="22"/>
                <w:lang w:val="en-US"/>
              </w:rPr>
            </w:pPr>
            <w:r>
              <w:rPr>
                <w:sz w:val="22"/>
                <w:szCs w:val="22"/>
                <w:lang w:val="en-US"/>
              </w:rPr>
              <w:t>RpCK42C</w:t>
            </w:r>
          </w:p>
          <w:p w14:paraId="5FAEF629" w14:textId="77777777" w:rsidR="00164556" w:rsidRDefault="00164556"/>
        </w:tc>
        <w:tc>
          <w:tcPr>
            <w:tcW w:w="4678" w:type="dxa"/>
            <w:tcBorders>
              <w:top w:val="single" w:sz="4" w:space="0" w:color="auto"/>
              <w:bottom w:val="single" w:sz="4" w:space="0" w:color="auto"/>
            </w:tcBorders>
          </w:tcPr>
          <w:p w14:paraId="562672B0" w14:textId="77777777" w:rsidR="00164556" w:rsidRPr="00BA0FEE" w:rsidRDefault="00164556">
            <w:pPr>
              <w:rPr>
                <w:lang w:val="en-US"/>
              </w:rPr>
            </w:pPr>
            <w:r w:rsidRPr="00BA0FEE">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14:paraId="1C0AA414"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F455A72" w14:textId="77777777" w:rsidR="00C17640" w:rsidRDefault="00C17640" w:rsidP="00FA1801">
            <w:pPr>
              <w:jc w:val="center"/>
              <w:rPr>
                <w:sz w:val="22"/>
                <w:szCs w:val="22"/>
                <w:lang w:val="en-US"/>
              </w:rPr>
            </w:pPr>
            <w:r>
              <w:rPr>
                <w:sz w:val="22"/>
                <w:szCs w:val="22"/>
                <w:lang w:val="en-US"/>
              </w:rPr>
              <w:t>11,4000</w:t>
            </w:r>
          </w:p>
        </w:tc>
      </w:tr>
      <w:tr w:rsidR="00C17640" w14:paraId="63F93D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8C274D" w14:textId="77777777" w:rsidR="00C17640" w:rsidRDefault="00C17640">
            <w:pPr>
              <w:rPr>
                <w:sz w:val="22"/>
                <w:szCs w:val="22"/>
              </w:rPr>
            </w:pPr>
            <w:r>
              <w:rPr>
                <w:sz w:val="22"/>
                <w:szCs w:val="22"/>
              </w:rPr>
              <w:t>12</w:t>
            </w:r>
          </w:p>
        </w:tc>
        <w:tc>
          <w:tcPr>
            <w:tcW w:w="1559" w:type="dxa"/>
            <w:tcBorders>
              <w:top w:val="single" w:sz="4" w:space="0" w:color="auto"/>
              <w:bottom w:val="single" w:sz="4" w:space="0" w:color="auto"/>
            </w:tcBorders>
          </w:tcPr>
          <w:p w14:paraId="6BCC72A3" w14:textId="77777777" w:rsidR="00C17640" w:rsidRDefault="00C17640">
            <w:pPr>
              <w:rPr>
                <w:sz w:val="22"/>
                <w:szCs w:val="22"/>
                <w:lang w:val="en-US"/>
              </w:rPr>
            </w:pPr>
            <w:r>
              <w:rPr>
                <w:sz w:val="22"/>
                <w:szCs w:val="22"/>
                <w:lang w:val="en-US"/>
              </w:rPr>
              <w:t>RpCM33A</w:t>
            </w:r>
          </w:p>
          <w:p w14:paraId="1D56DADE" w14:textId="77777777" w:rsidR="00164556" w:rsidRDefault="00164556"/>
        </w:tc>
        <w:tc>
          <w:tcPr>
            <w:tcW w:w="4678" w:type="dxa"/>
            <w:tcBorders>
              <w:top w:val="single" w:sz="4" w:space="0" w:color="auto"/>
              <w:bottom w:val="single" w:sz="4" w:space="0" w:color="auto"/>
            </w:tcBorders>
          </w:tcPr>
          <w:p w14:paraId="28172FAC" w14:textId="77777777" w:rsidR="00164556" w:rsidRPr="00BA0FEE" w:rsidRDefault="00164556">
            <w:pPr>
              <w:rPr>
                <w:lang w:val="en-US"/>
              </w:rPr>
            </w:pPr>
            <w:r w:rsidRPr="00BA0FEE">
              <w:rPr>
                <w:lang w:val="en-US"/>
              </w:rPr>
              <w:t>Demontarea placajelor din faianta, gresie, ceramica</w:t>
            </w:r>
          </w:p>
        </w:tc>
        <w:tc>
          <w:tcPr>
            <w:tcW w:w="992" w:type="dxa"/>
            <w:tcBorders>
              <w:top w:val="single" w:sz="4" w:space="0" w:color="auto"/>
              <w:bottom w:val="single" w:sz="4" w:space="0" w:color="auto"/>
            </w:tcBorders>
            <w:vAlign w:val="center"/>
          </w:tcPr>
          <w:p w14:paraId="1C8C95BB"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858DBE8" w14:textId="77777777" w:rsidR="00C17640" w:rsidRDefault="00C17640" w:rsidP="00FA1801">
            <w:pPr>
              <w:jc w:val="center"/>
              <w:rPr>
                <w:sz w:val="22"/>
                <w:szCs w:val="22"/>
                <w:lang w:val="en-US"/>
              </w:rPr>
            </w:pPr>
            <w:r>
              <w:rPr>
                <w:sz w:val="22"/>
                <w:szCs w:val="22"/>
                <w:lang w:val="en-US"/>
              </w:rPr>
              <w:t>26,1000</w:t>
            </w:r>
          </w:p>
        </w:tc>
      </w:tr>
      <w:tr w:rsidR="00C17640" w14:paraId="02F7AC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ED420" w14:textId="77777777" w:rsidR="00C17640" w:rsidRDefault="00C17640">
            <w:pPr>
              <w:rPr>
                <w:sz w:val="22"/>
                <w:szCs w:val="22"/>
              </w:rPr>
            </w:pPr>
            <w:r>
              <w:rPr>
                <w:sz w:val="22"/>
                <w:szCs w:val="22"/>
              </w:rPr>
              <w:t>13</w:t>
            </w:r>
          </w:p>
        </w:tc>
        <w:tc>
          <w:tcPr>
            <w:tcW w:w="1559" w:type="dxa"/>
            <w:tcBorders>
              <w:top w:val="single" w:sz="4" w:space="0" w:color="auto"/>
              <w:bottom w:val="single" w:sz="4" w:space="0" w:color="auto"/>
            </w:tcBorders>
          </w:tcPr>
          <w:p w14:paraId="2D0CCBB5" w14:textId="77777777" w:rsidR="00C17640" w:rsidRDefault="00C17640">
            <w:pPr>
              <w:rPr>
                <w:sz w:val="22"/>
                <w:szCs w:val="22"/>
                <w:lang w:val="en-US"/>
              </w:rPr>
            </w:pPr>
            <w:r>
              <w:rPr>
                <w:sz w:val="22"/>
                <w:szCs w:val="22"/>
                <w:lang w:val="en-US"/>
              </w:rPr>
              <w:t>RpCO56A</w:t>
            </w:r>
          </w:p>
          <w:p w14:paraId="5EEFB0CC" w14:textId="77777777" w:rsidR="00164556" w:rsidRDefault="00164556"/>
        </w:tc>
        <w:tc>
          <w:tcPr>
            <w:tcW w:w="4678" w:type="dxa"/>
            <w:tcBorders>
              <w:top w:val="single" w:sz="4" w:space="0" w:color="auto"/>
              <w:bottom w:val="single" w:sz="4" w:space="0" w:color="auto"/>
            </w:tcBorders>
          </w:tcPr>
          <w:p w14:paraId="2C5E7E58" w14:textId="77777777" w:rsidR="00164556" w:rsidRDefault="00164556">
            <w:r>
              <w:t xml:space="preserve">Demontari: timplarie din PVC </w:t>
            </w:r>
          </w:p>
        </w:tc>
        <w:tc>
          <w:tcPr>
            <w:tcW w:w="992" w:type="dxa"/>
            <w:tcBorders>
              <w:top w:val="single" w:sz="4" w:space="0" w:color="auto"/>
              <w:bottom w:val="single" w:sz="4" w:space="0" w:color="auto"/>
            </w:tcBorders>
            <w:vAlign w:val="center"/>
          </w:tcPr>
          <w:p w14:paraId="4021AF97"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75A017B" w14:textId="77777777" w:rsidR="00C17640" w:rsidRDefault="00C17640" w:rsidP="00FA1801">
            <w:pPr>
              <w:jc w:val="center"/>
              <w:rPr>
                <w:sz w:val="22"/>
                <w:szCs w:val="22"/>
                <w:lang w:val="en-US"/>
              </w:rPr>
            </w:pPr>
            <w:r>
              <w:rPr>
                <w:sz w:val="22"/>
                <w:szCs w:val="22"/>
                <w:lang w:val="en-US"/>
              </w:rPr>
              <w:t>17,2500</w:t>
            </w:r>
          </w:p>
        </w:tc>
      </w:tr>
      <w:tr w:rsidR="00C17640" w14:paraId="29D986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9E4B73" w14:textId="77777777" w:rsidR="00C17640" w:rsidRDefault="00C17640">
            <w:pPr>
              <w:rPr>
                <w:sz w:val="22"/>
                <w:szCs w:val="22"/>
              </w:rPr>
            </w:pPr>
            <w:r>
              <w:rPr>
                <w:sz w:val="22"/>
                <w:szCs w:val="22"/>
              </w:rPr>
              <w:t>14</w:t>
            </w:r>
          </w:p>
        </w:tc>
        <w:tc>
          <w:tcPr>
            <w:tcW w:w="1559" w:type="dxa"/>
            <w:tcBorders>
              <w:top w:val="single" w:sz="4" w:space="0" w:color="auto"/>
              <w:bottom w:val="single" w:sz="4" w:space="0" w:color="auto"/>
            </w:tcBorders>
          </w:tcPr>
          <w:p w14:paraId="3DC17F07" w14:textId="77777777" w:rsidR="00C17640" w:rsidRDefault="00C17640">
            <w:pPr>
              <w:rPr>
                <w:sz w:val="22"/>
                <w:szCs w:val="22"/>
                <w:lang w:val="en-US"/>
              </w:rPr>
            </w:pPr>
            <w:r>
              <w:rPr>
                <w:sz w:val="22"/>
                <w:szCs w:val="22"/>
                <w:lang w:val="en-US"/>
              </w:rPr>
              <w:t>RpCO56A</w:t>
            </w:r>
          </w:p>
          <w:p w14:paraId="433310E0" w14:textId="77777777" w:rsidR="00164556" w:rsidRDefault="00164556"/>
        </w:tc>
        <w:tc>
          <w:tcPr>
            <w:tcW w:w="4678" w:type="dxa"/>
            <w:tcBorders>
              <w:top w:val="single" w:sz="4" w:space="0" w:color="auto"/>
              <w:bottom w:val="single" w:sz="4" w:space="0" w:color="auto"/>
            </w:tcBorders>
          </w:tcPr>
          <w:p w14:paraId="191B3958" w14:textId="77777777" w:rsidR="00164556" w:rsidRPr="00BA0FEE" w:rsidRDefault="00164556">
            <w:pPr>
              <w:rPr>
                <w:lang w:val="en-US"/>
              </w:rPr>
            </w:pPr>
            <w:r w:rsidRPr="00BA0FEE">
              <w:rPr>
                <w:lang w:val="en-US"/>
              </w:rPr>
              <w:t>Demontari: timplarie din lemn ( ferestre.)</w:t>
            </w:r>
          </w:p>
        </w:tc>
        <w:tc>
          <w:tcPr>
            <w:tcW w:w="992" w:type="dxa"/>
            <w:tcBorders>
              <w:top w:val="single" w:sz="4" w:space="0" w:color="auto"/>
              <w:bottom w:val="single" w:sz="4" w:space="0" w:color="auto"/>
            </w:tcBorders>
            <w:vAlign w:val="center"/>
          </w:tcPr>
          <w:p w14:paraId="4473A1E3"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3164ECB" w14:textId="77777777" w:rsidR="00C17640" w:rsidRDefault="00C17640" w:rsidP="00FA1801">
            <w:pPr>
              <w:jc w:val="center"/>
              <w:rPr>
                <w:sz w:val="22"/>
                <w:szCs w:val="22"/>
                <w:lang w:val="en-US"/>
              </w:rPr>
            </w:pPr>
            <w:r>
              <w:rPr>
                <w:sz w:val="22"/>
                <w:szCs w:val="22"/>
                <w:lang w:val="en-US"/>
              </w:rPr>
              <w:t>2,0000</w:t>
            </w:r>
          </w:p>
        </w:tc>
      </w:tr>
      <w:tr w:rsidR="00C17640" w14:paraId="27A818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0DBF61" w14:textId="77777777" w:rsidR="00C17640" w:rsidRDefault="00C17640">
            <w:pPr>
              <w:rPr>
                <w:sz w:val="22"/>
                <w:szCs w:val="22"/>
              </w:rPr>
            </w:pPr>
            <w:r>
              <w:rPr>
                <w:sz w:val="22"/>
                <w:szCs w:val="22"/>
              </w:rPr>
              <w:t>15</w:t>
            </w:r>
          </w:p>
        </w:tc>
        <w:tc>
          <w:tcPr>
            <w:tcW w:w="1559" w:type="dxa"/>
            <w:tcBorders>
              <w:top w:val="single" w:sz="4" w:space="0" w:color="auto"/>
              <w:bottom w:val="single" w:sz="4" w:space="0" w:color="auto"/>
            </w:tcBorders>
          </w:tcPr>
          <w:p w14:paraId="3F73A243" w14:textId="77777777" w:rsidR="00C17640" w:rsidRDefault="00C17640">
            <w:pPr>
              <w:rPr>
                <w:sz w:val="22"/>
                <w:szCs w:val="22"/>
                <w:lang w:val="en-US"/>
              </w:rPr>
            </w:pPr>
            <w:r>
              <w:rPr>
                <w:sz w:val="22"/>
                <w:szCs w:val="22"/>
                <w:lang w:val="en-US"/>
              </w:rPr>
              <w:t>RpCU09A</w:t>
            </w:r>
          </w:p>
          <w:p w14:paraId="5224BCC1" w14:textId="77777777" w:rsidR="00164556" w:rsidRDefault="00164556"/>
        </w:tc>
        <w:tc>
          <w:tcPr>
            <w:tcW w:w="4678" w:type="dxa"/>
            <w:tcBorders>
              <w:top w:val="single" w:sz="4" w:space="0" w:color="auto"/>
              <w:bottom w:val="single" w:sz="4" w:space="0" w:color="auto"/>
            </w:tcBorders>
          </w:tcPr>
          <w:p w14:paraId="666A1ED7" w14:textId="77777777" w:rsidR="00164556" w:rsidRPr="00BA0FEE" w:rsidRDefault="00164556">
            <w:pPr>
              <w:rPr>
                <w:lang w:val="en-US"/>
              </w:rPr>
            </w:pPr>
            <w:r w:rsidRPr="00BA0FEE">
              <w:rPr>
                <w:lang w:val="en-US"/>
              </w:rPr>
              <w:t>Transporturi cu mijloace manuale cu roaba pe pneuri la 100 m distanta cu incarcatura 100 - 120 kg, inclusiv asezarea dulapilor de circulatie si curatarea drumului roabei cu incarcarea si descarcarea prin asezare</w:t>
            </w:r>
          </w:p>
        </w:tc>
        <w:tc>
          <w:tcPr>
            <w:tcW w:w="992" w:type="dxa"/>
            <w:tcBorders>
              <w:top w:val="single" w:sz="4" w:space="0" w:color="auto"/>
              <w:bottom w:val="single" w:sz="4" w:space="0" w:color="auto"/>
            </w:tcBorders>
            <w:vAlign w:val="center"/>
          </w:tcPr>
          <w:p w14:paraId="102DF912" w14:textId="77777777" w:rsidR="00C17640" w:rsidRDefault="00C17640">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EB8EEA5" w14:textId="77777777" w:rsidR="00C17640" w:rsidRDefault="00C17640" w:rsidP="00FA1801">
            <w:pPr>
              <w:jc w:val="center"/>
              <w:rPr>
                <w:sz w:val="22"/>
                <w:szCs w:val="22"/>
                <w:lang w:val="en-US"/>
              </w:rPr>
            </w:pPr>
            <w:r>
              <w:rPr>
                <w:sz w:val="22"/>
                <w:szCs w:val="22"/>
                <w:lang w:val="en-US"/>
              </w:rPr>
              <w:t>7,0000</w:t>
            </w:r>
          </w:p>
        </w:tc>
      </w:tr>
      <w:tr w:rsidR="00C17640" w14:paraId="05D39F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6D65D" w14:textId="77777777" w:rsidR="00C17640" w:rsidRDefault="00C17640">
            <w:pPr>
              <w:rPr>
                <w:sz w:val="22"/>
                <w:szCs w:val="22"/>
              </w:rPr>
            </w:pPr>
            <w:r>
              <w:rPr>
                <w:sz w:val="22"/>
                <w:szCs w:val="22"/>
              </w:rPr>
              <w:t>16</w:t>
            </w:r>
          </w:p>
        </w:tc>
        <w:tc>
          <w:tcPr>
            <w:tcW w:w="1559" w:type="dxa"/>
            <w:tcBorders>
              <w:top w:val="single" w:sz="4" w:space="0" w:color="auto"/>
              <w:bottom w:val="single" w:sz="4" w:space="0" w:color="auto"/>
            </w:tcBorders>
          </w:tcPr>
          <w:p w14:paraId="5F4AB7CD" w14:textId="77777777" w:rsidR="00C17640" w:rsidRDefault="00C17640">
            <w:pPr>
              <w:rPr>
                <w:sz w:val="22"/>
                <w:szCs w:val="22"/>
                <w:lang w:val="en-US"/>
              </w:rPr>
            </w:pPr>
            <w:r>
              <w:rPr>
                <w:sz w:val="22"/>
                <w:szCs w:val="22"/>
                <w:lang w:val="en-US"/>
              </w:rPr>
              <w:t>TRI1AA04C3</w:t>
            </w:r>
          </w:p>
          <w:p w14:paraId="507A23CA" w14:textId="77777777" w:rsidR="00164556" w:rsidRDefault="00164556"/>
        </w:tc>
        <w:tc>
          <w:tcPr>
            <w:tcW w:w="4678" w:type="dxa"/>
            <w:tcBorders>
              <w:top w:val="single" w:sz="4" w:space="0" w:color="auto"/>
              <w:bottom w:val="single" w:sz="4" w:space="0" w:color="auto"/>
            </w:tcBorders>
          </w:tcPr>
          <w:p w14:paraId="78BBE0EF" w14:textId="77777777" w:rsidR="00164556" w:rsidRPr="00BA0FEE" w:rsidRDefault="00164556">
            <w:pPr>
              <w:rPr>
                <w:lang w:val="en-US"/>
              </w:rPr>
            </w:pPr>
            <w:r w:rsidRPr="00BA0FEE">
              <w:rPr>
                <w:lang w:val="en-US"/>
              </w:rPr>
              <w:t>Incarcarea materialelor din grupa A - usoare si marunte prin aruncare - de pe rampa sau teren, in auto categoria 3</w:t>
            </w:r>
          </w:p>
        </w:tc>
        <w:tc>
          <w:tcPr>
            <w:tcW w:w="992" w:type="dxa"/>
            <w:tcBorders>
              <w:top w:val="single" w:sz="4" w:space="0" w:color="auto"/>
              <w:bottom w:val="single" w:sz="4" w:space="0" w:color="auto"/>
            </w:tcBorders>
            <w:vAlign w:val="center"/>
          </w:tcPr>
          <w:p w14:paraId="5AB127E2" w14:textId="77777777" w:rsidR="00C17640" w:rsidRDefault="00C17640">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953FB11" w14:textId="77777777" w:rsidR="00C17640" w:rsidRDefault="00C17640" w:rsidP="00FA1801">
            <w:pPr>
              <w:jc w:val="center"/>
              <w:rPr>
                <w:sz w:val="22"/>
                <w:szCs w:val="22"/>
                <w:lang w:val="en-US"/>
              </w:rPr>
            </w:pPr>
            <w:r>
              <w:rPr>
                <w:sz w:val="22"/>
                <w:szCs w:val="22"/>
                <w:lang w:val="en-US"/>
              </w:rPr>
              <w:t>7,0000</w:t>
            </w:r>
          </w:p>
        </w:tc>
      </w:tr>
      <w:tr w:rsidR="00C17640" w14:paraId="1CE9E0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9DD9E4" w14:textId="77777777" w:rsidR="00C17640" w:rsidRDefault="00C17640">
            <w:pPr>
              <w:rPr>
                <w:sz w:val="22"/>
                <w:szCs w:val="22"/>
              </w:rPr>
            </w:pPr>
            <w:r>
              <w:rPr>
                <w:sz w:val="22"/>
                <w:szCs w:val="22"/>
              </w:rPr>
              <w:t>17</w:t>
            </w:r>
          </w:p>
        </w:tc>
        <w:tc>
          <w:tcPr>
            <w:tcW w:w="1559" w:type="dxa"/>
            <w:tcBorders>
              <w:top w:val="single" w:sz="4" w:space="0" w:color="auto"/>
              <w:bottom w:val="single" w:sz="4" w:space="0" w:color="auto"/>
            </w:tcBorders>
          </w:tcPr>
          <w:p w14:paraId="1CBCD39A" w14:textId="77777777" w:rsidR="00C17640" w:rsidRDefault="00C17640">
            <w:pPr>
              <w:rPr>
                <w:sz w:val="22"/>
                <w:szCs w:val="22"/>
                <w:lang w:val="en-US"/>
              </w:rPr>
            </w:pPr>
            <w:r>
              <w:rPr>
                <w:sz w:val="22"/>
                <w:szCs w:val="22"/>
                <w:lang w:val="en-US"/>
              </w:rPr>
              <w:t>TsI50B5</w:t>
            </w:r>
          </w:p>
          <w:p w14:paraId="130E7145" w14:textId="77777777" w:rsidR="00164556" w:rsidRDefault="00164556"/>
        </w:tc>
        <w:tc>
          <w:tcPr>
            <w:tcW w:w="4678" w:type="dxa"/>
            <w:tcBorders>
              <w:top w:val="single" w:sz="4" w:space="0" w:color="auto"/>
              <w:bottom w:val="single" w:sz="4" w:space="0" w:color="auto"/>
            </w:tcBorders>
          </w:tcPr>
          <w:p w14:paraId="2C1C31FE" w14:textId="77777777" w:rsidR="00164556" w:rsidRPr="00BA0FEE" w:rsidRDefault="00164556">
            <w:pPr>
              <w:rPr>
                <w:lang w:val="en-US"/>
              </w:rPr>
            </w:pPr>
            <w:r w:rsidRPr="00BA0FEE">
              <w:rPr>
                <w:lang w:val="en-US"/>
              </w:rPr>
              <w:t xml:space="preserve">Transportarea incarcaturilor cu autocamione la distanta 15 km </w:t>
            </w:r>
          </w:p>
        </w:tc>
        <w:tc>
          <w:tcPr>
            <w:tcW w:w="992" w:type="dxa"/>
            <w:tcBorders>
              <w:top w:val="single" w:sz="4" w:space="0" w:color="auto"/>
              <w:bottom w:val="single" w:sz="4" w:space="0" w:color="auto"/>
            </w:tcBorders>
            <w:vAlign w:val="center"/>
          </w:tcPr>
          <w:p w14:paraId="50B6B384" w14:textId="77777777" w:rsidR="00C17640" w:rsidRDefault="00C17640">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C11AB6B" w14:textId="77777777" w:rsidR="00C17640" w:rsidRDefault="00C17640" w:rsidP="00FA1801">
            <w:pPr>
              <w:jc w:val="center"/>
              <w:rPr>
                <w:sz w:val="22"/>
                <w:szCs w:val="22"/>
                <w:lang w:val="en-US"/>
              </w:rPr>
            </w:pPr>
            <w:r>
              <w:rPr>
                <w:sz w:val="22"/>
                <w:szCs w:val="22"/>
                <w:lang w:val="en-US"/>
              </w:rPr>
              <w:t>7,0000</w:t>
            </w:r>
          </w:p>
        </w:tc>
      </w:tr>
      <w:tr w:rsidR="00C45FF4" w14:paraId="52AB2326" w14:textId="77777777">
        <w:tblPrEx>
          <w:tblCellMar>
            <w:top w:w="0" w:type="dxa"/>
            <w:bottom w:w="0" w:type="dxa"/>
          </w:tblCellMar>
        </w:tblPrEx>
        <w:tc>
          <w:tcPr>
            <w:tcW w:w="709" w:type="dxa"/>
            <w:tcBorders>
              <w:top w:val="nil"/>
              <w:left w:val="single" w:sz="6" w:space="0" w:color="auto"/>
              <w:bottom w:val="nil"/>
              <w:right w:val="nil"/>
            </w:tcBorders>
          </w:tcPr>
          <w:p w14:paraId="53656D6F" w14:textId="77777777" w:rsidR="00C45FF4" w:rsidRDefault="00C45FF4">
            <w:pPr>
              <w:jc w:val="center"/>
            </w:pPr>
          </w:p>
        </w:tc>
        <w:tc>
          <w:tcPr>
            <w:tcW w:w="1559" w:type="dxa"/>
            <w:tcBorders>
              <w:top w:val="nil"/>
              <w:left w:val="single" w:sz="6" w:space="0" w:color="auto"/>
              <w:bottom w:val="nil"/>
              <w:right w:val="nil"/>
            </w:tcBorders>
          </w:tcPr>
          <w:p w14:paraId="752416A9" w14:textId="77777777" w:rsidR="00C45FF4" w:rsidRDefault="00C45FF4"/>
        </w:tc>
        <w:tc>
          <w:tcPr>
            <w:tcW w:w="4678" w:type="dxa"/>
            <w:tcBorders>
              <w:top w:val="nil"/>
              <w:left w:val="single" w:sz="6" w:space="0" w:color="auto"/>
              <w:bottom w:val="nil"/>
              <w:right w:val="nil"/>
            </w:tcBorders>
          </w:tcPr>
          <w:p w14:paraId="04863B59" w14:textId="77777777" w:rsidR="00C45FF4" w:rsidRDefault="00C45FF4">
            <w:pPr>
              <w:rPr>
                <w:b/>
                <w:bCs/>
                <w:sz w:val="22"/>
                <w:szCs w:val="22"/>
              </w:rPr>
            </w:pPr>
            <w:r>
              <w:rPr>
                <w:b/>
                <w:bCs/>
                <w:sz w:val="22"/>
                <w:szCs w:val="22"/>
              </w:rPr>
              <w:t>1.2. Lucrari de reparatie</w:t>
            </w:r>
          </w:p>
        </w:tc>
        <w:tc>
          <w:tcPr>
            <w:tcW w:w="992" w:type="dxa"/>
            <w:tcBorders>
              <w:top w:val="nil"/>
              <w:left w:val="single" w:sz="6" w:space="0" w:color="auto"/>
              <w:bottom w:val="nil"/>
              <w:right w:val="nil"/>
            </w:tcBorders>
          </w:tcPr>
          <w:p w14:paraId="2C9F72D1" w14:textId="77777777" w:rsidR="00C45FF4" w:rsidRDefault="00C45FF4"/>
        </w:tc>
        <w:tc>
          <w:tcPr>
            <w:tcW w:w="1843" w:type="dxa"/>
            <w:tcBorders>
              <w:top w:val="nil"/>
              <w:left w:val="single" w:sz="6" w:space="0" w:color="auto"/>
              <w:bottom w:val="nil"/>
              <w:right w:val="single" w:sz="6" w:space="0" w:color="auto"/>
            </w:tcBorders>
          </w:tcPr>
          <w:p w14:paraId="7C047937" w14:textId="77777777" w:rsidR="00C45FF4" w:rsidRDefault="00C45FF4"/>
        </w:tc>
      </w:tr>
      <w:tr w:rsidR="00C17640" w14:paraId="514113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03F80" w14:textId="77777777" w:rsidR="00C17640" w:rsidRDefault="00C17640">
            <w:pPr>
              <w:rPr>
                <w:sz w:val="22"/>
                <w:szCs w:val="22"/>
              </w:rPr>
            </w:pPr>
            <w:r>
              <w:rPr>
                <w:sz w:val="22"/>
                <w:szCs w:val="22"/>
              </w:rPr>
              <w:t>18</w:t>
            </w:r>
          </w:p>
        </w:tc>
        <w:tc>
          <w:tcPr>
            <w:tcW w:w="1559" w:type="dxa"/>
            <w:tcBorders>
              <w:top w:val="single" w:sz="4" w:space="0" w:color="auto"/>
              <w:bottom w:val="single" w:sz="4" w:space="0" w:color="auto"/>
            </w:tcBorders>
          </w:tcPr>
          <w:p w14:paraId="0F40CB0C" w14:textId="77777777" w:rsidR="00C17640" w:rsidRDefault="00C17640">
            <w:pPr>
              <w:rPr>
                <w:sz w:val="22"/>
                <w:szCs w:val="22"/>
                <w:lang w:val="en-US"/>
              </w:rPr>
            </w:pPr>
            <w:r>
              <w:rPr>
                <w:sz w:val="22"/>
                <w:szCs w:val="22"/>
                <w:lang w:val="en-US"/>
              </w:rPr>
              <w:t>CG01A</w:t>
            </w:r>
          </w:p>
          <w:p w14:paraId="43BA5204" w14:textId="77777777" w:rsidR="00164556" w:rsidRDefault="00164556"/>
        </w:tc>
        <w:tc>
          <w:tcPr>
            <w:tcW w:w="4678" w:type="dxa"/>
            <w:tcBorders>
              <w:top w:val="single" w:sz="4" w:space="0" w:color="auto"/>
              <w:bottom w:val="single" w:sz="4" w:space="0" w:color="auto"/>
            </w:tcBorders>
          </w:tcPr>
          <w:p w14:paraId="5DE9484E" w14:textId="77777777" w:rsidR="00164556" w:rsidRPr="00BA0FEE" w:rsidRDefault="00164556">
            <w:pPr>
              <w:rPr>
                <w:lang w:val="en-US"/>
              </w:rPr>
            </w:pPr>
            <w:r w:rsidRPr="00BA0FEE">
              <w:rPr>
                <w:lang w:val="en-US"/>
              </w:rPr>
              <w:lastRenderedPageBreak/>
              <w:t xml:space="preserve">Strat suport pentru pardoseli executat din mortar din </w:t>
            </w:r>
            <w:r w:rsidRPr="00BA0FEE">
              <w:rPr>
                <w:lang w:val="en-US"/>
              </w:rPr>
              <w:lastRenderedPageBreak/>
              <w:t xml:space="preserve">ciment M 100-T de 3 cm grosime cu fata driscuita fin </w:t>
            </w:r>
          </w:p>
        </w:tc>
        <w:tc>
          <w:tcPr>
            <w:tcW w:w="992" w:type="dxa"/>
            <w:tcBorders>
              <w:top w:val="single" w:sz="4" w:space="0" w:color="auto"/>
              <w:bottom w:val="single" w:sz="4" w:space="0" w:color="auto"/>
            </w:tcBorders>
            <w:vAlign w:val="center"/>
          </w:tcPr>
          <w:p w14:paraId="5987C4E8" w14:textId="77777777" w:rsidR="00C17640" w:rsidRDefault="00C17640">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4899D9B0" w14:textId="77777777" w:rsidR="00C17640" w:rsidRDefault="00C17640" w:rsidP="00FA1801">
            <w:pPr>
              <w:jc w:val="center"/>
              <w:rPr>
                <w:sz w:val="22"/>
                <w:szCs w:val="22"/>
                <w:lang w:val="en-US"/>
              </w:rPr>
            </w:pPr>
            <w:r>
              <w:rPr>
                <w:sz w:val="22"/>
                <w:szCs w:val="22"/>
                <w:lang w:val="en-US"/>
              </w:rPr>
              <w:t>11,4000</w:t>
            </w:r>
          </w:p>
        </w:tc>
      </w:tr>
      <w:tr w:rsidR="00C17640" w14:paraId="4A7FBB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4312C" w14:textId="77777777" w:rsidR="00C17640" w:rsidRDefault="00C17640">
            <w:pPr>
              <w:rPr>
                <w:sz w:val="22"/>
                <w:szCs w:val="22"/>
              </w:rPr>
            </w:pPr>
            <w:r>
              <w:rPr>
                <w:sz w:val="22"/>
                <w:szCs w:val="22"/>
              </w:rPr>
              <w:t>19</w:t>
            </w:r>
          </w:p>
        </w:tc>
        <w:tc>
          <w:tcPr>
            <w:tcW w:w="1559" w:type="dxa"/>
            <w:tcBorders>
              <w:top w:val="single" w:sz="4" w:space="0" w:color="auto"/>
              <w:bottom w:val="single" w:sz="4" w:space="0" w:color="auto"/>
            </w:tcBorders>
          </w:tcPr>
          <w:p w14:paraId="5DFF32AF" w14:textId="77777777" w:rsidR="00C17640" w:rsidRDefault="00C17640">
            <w:pPr>
              <w:rPr>
                <w:sz w:val="22"/>
                <w:szCs w:val="22"/>
                <w:lang w:val="en-US"/>
              </w:rPr>
            </w:pPr>
            <w:r>
              <w:rPr>
                <w:sz w:val="22"/>
                <w:szCs w:val="22"/>
                <w:lang w:val="en-US"/>
              </w:rPr>
              <w:t>CN54A</w:t>
            </w:r>
          </w:p>
          <w:p w14:paraId="22484B47" w14:textId="77777777" w:rsidR="00164556" w:rsidRDefault="00164556"/>
        </w:tc>
        <w:tc>
          <w:tcPr>
            <w:tcW w:w="4678" w:type="dxa"/>
            <w:tcBorders>
              <w:top w:val="single" w:sz="4" w:space="0" w:color="auto"/>
              <w:bottom w:val="single" w:sz="4" w:space="0" w:color="auto"/>
            </w:tcBorders>
          </w:tcPr>
          <w:p w14:paraId="4A7CA541" w14:textId="77777777" w:rsidR="00164556" w:rsidRPr="00BA0FEE" w:rsidRDefault="00164556">
            <w:pPr>
              <w:rPr>
                <w:lang w:val="en-US"/>
              </w:rPr>
            </w:pPr>
            <w:r w:rsidRPr="00BA0FEE">
              <w:rPr>
                <w:lang w:val="en-US"/>
              </w:rPr>
              <w:t>Aplicarea manuala a grundului cu cuart "Betocontact" intr-un strat, la pereti interioare</w:t>
            </w:r>
          </w:p>
        </w:tc>
        <w:tc>
          <w:tcPr>
            <w:tcW w:w="992" w:type="dxa"/>
            <w:tcBorders>
              <w:top w:val="single" w:sz="4" w:space="0" w:color="auto"/>
              <w:bottom w:val="single" w:sz="4" w:space="0" w:color="auto"/>
            </w:tcBorders>
            <w:vAlign w:val="center"/>
          </w:tcPr>
          <w:p w14:paraId="2ADC8CE0"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A15342E" w14:textId="77777777" w:rsidR="00C17640" w:rsidRDefault="00C17640" w:rsidP="00FA1801">
            <w:pPr>
              <w:jc w:val="center"/>
              <w:rPr>
                <w:sz w:val="22"/>
                <w:szCs w:val="22"/>
                <w:lang w:val="en-US"/>
              </w:rPr>
            </w:pPr>
            <w:r>
              <w:rPr>
                <w:sz w:val="22"/>
                <w:szCs w:val="22"/>
                <w:lang w:val="en-US"/>
              </w:rPr>
              <w:t>26,1000</w:t>
            </w:r>
          </w:p>
        </w:tc>
      </w:tr>
      <w:tr w:rsidR="00C17640" w14:paraId="5875F5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901D5" w14:textId="77777777" w:rsidR="00C17640" w:rsidRDefault="00C17640">
            <w:pPr>
              <w:rPr>
                <w:sz w:val="22"/>
                <w:szCs w:val="22"/>
              </w:rPr>
            </w:pPr>
            <w:r>
              <w:rPr>
                <w:sz w:val="22"/>
                <w:szCs w:val="22"/>
              </w:rPr>
              <w:t>20</w:t>
            </w:r>
          </w:p>
        </w:tc>
        <w:tc>
          <w:tcPr>
            <w:tcW w:w="1559" w:type="dxa"/>
            <w:tcBorders>
              <w:top w:val="single" w:sz="4" w:space="0" w:color="auto"/>
              <w:bottom w:val="single" w:sz="4" w:space="0" w:color="auto"/>
            </w:tcBorders>
          </w:tcPr>
          <w:p w14:paraId="08D8042D" w14:textId="77777777" w:rsidR="00C17640" w:rsidRDefault="00C17640">
            <w:pPr>
              <w:rPr>
                <w:sz w:val="22"/>
                <w:szCs w:val="22"/>
                <w:lang w:val="en-US"/>
              </w:rPr>
            </w:pPr>
            <w:r>
              <w:rPr>
                <w:sz w:val="22"/>
                <w:szCs w:val="22"/>
                <w:lang w:val="en-US"/>
              </w:rPr>
              <w:t>CF15A</w:t>
            </w:r>
          </w:p>
          <w:p w14:paraId="6224E3E0" w14:textId="77777777" w:rsidR="00164556" w:rsidRDefault="00164556"/>
        </w:tc>
        <w:tc>
          <w:tcPr>
            <w:tcW w:w="4678" w:type="dxa"/>
            <w:tcBorders>
              <w:top w:val="single" w:sz="4" w:space="0" w:color="auto"/>
              <w:bottom w:val="single" w:sz="4" w:space="0" w:color="auto"/>
            </w:tcBorders>
          </w:tcPr>
          <w:p w14:paraId="3C46E4B0" w14:textId="77777777" w:rsidR="00164556" w:rsidRPr="00BA0FEE" w:rsidRDefault="00164556">
            <w:pPr>
              <w:rPr>
                <w:lang w:val="en-US"/>
              </w:rPr>
            </w:pPr>
            <w:r w:rsidRPr="00BA0FEE">
              <w:rPr>
                <w:lang w:val="en-US"/>
              </w:rPr>
              <w:t>Tencuieli interioare si exterioare sclivisite, executate manual, cu mortar de ciment M 100-T de 2 cm grosime medie, la pereti din beton sau caramida, cu suprafete plane</w:t>
            </w:r>
          </w:p>
        </w:tc>
        <w:tc>
          <w:tcPr>
            <w:tcW w:w="992" w:type="dxa"/>
            <w:tcBorders>
              <w:top w:val="single" w:sz="4" w:space="0" w:color="auto"/>
              <w:bottom w:val="single" w:sz="4" w:space="0" w:color="auto"/>
            </w:tcBorders>
            <w:vAlign w:val="center"/>
          </w:tcPr>
          <w:p w14:paraId="06C00563"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F9B6B74" w14:textId="77777777" w:rsidR="00C17640" w:rsidRDefault="00C17640" w:rsidP="00FA1801">
            <w:pPr>
              <w:jc w:val="center"/>
              <w:rPr>
                <w:sz w:val="22"/>
                <w:szCs w:val="22"/>
                <w:lang w:val="en-US"/>
              </w:rPr>
            </w:pPr>
            <w:r>
              <w:rPr>
                <w:sz w:val="22"/>
                <w:szCs w:val="22"/>
                <w:lang w:val="en-US"/>
              </w:rPr>
              <w:t>26,1000</w:t>
            </w:r>
          </w:p>
        </w:tc>
      </w:tr>
      <w:tr w:rsidR="00C17640" w14:paraId="0DB6C1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2E1C7" w14:textId="77777777" w:rsidR="00C17640" w:rsidRDefault="00C17640">
            <w:pPr>
              <w:rPr>
                <w:sz w:val="22"/>
                <w:szCs w:val="22"/>
              </w:rPr>
            </w:pPr>
            <w:r>
              <w:rPr>
                <w:sz w:val="22"/>
                <w:szCs w:val="22"/>
              </w:rPr>
              <w:t>21</w:t>
            </w:r>
          </w:p>
        </w:tc>
        <w:tc>
          <w:tcPr>
            <w:tcW w:w="1559" w:type="dxa"/>
            <w:tcBorders>
              <w:top w:val="single" w:sz="4" w:space="0" w:color="auto"/>
              <w:bottom w:val="single" w:sz="4" w:space="0" w:color="auto"/>
            </w:tcBorders>
          </w:tcPr>
          <w:p w14:paraId="46AC65D6" w14:textId="77777777" w:rsidR="00C17640" w:rsidRDefault="00C17640">
            <w:pPr>
              <w:rPr>
                <w:sz w:val="22"/>
                <w:szCs w:val="22"/>
                <w:lang w:val="en-US"/>
              </w:rPr>
            </w:pPr>
            <w:r>
              <w:rPr>
                <w:sz w:val="22"/>
                <w:szCs w:val="22"/>
                <w:lang w:val="en-US"/>
              </w:rPr>
              <w:t>CF15C</w:t>
            </w:r>
          </w:p>
          <w:p w14:paraId="5ECB94B6" w14:textId="77777777" w:rsidR="00164556" w:rsidRDefault="00164556"/>
        </w:tc>
        <w:tc>
          <w:tcPr>
            <w:tcW w:w="4678" w:type="dxa"/>
            <w:tcBorders>
              <w:top w:val="single" w:sz="4" w:space="0" w:color="auto"/>
              <w:bottom w:val="single" w:sz="4" w:space="0" w:color="auto"/>
            </w:tcBorders>
          </w:tcPr>
          <w:p w14:paraId="4314FF61" w14:textId="77777777" w:rsidR="00164556" w:rsidRPr="00BA0FEE" w:rsidRDefault="00164556">
            <w:pPr>
              <w:rPr>
                <w:lang w:val="en-US"/>
              </w:rPr>
            </w:pPr>
            <w:r w:rsidRPr="00BA0FEE">
              <w:rPr>
                <w:lang w:val="en-US"/>
              </w:rPr>
              <w:t>Tencuieli interioare si exterioare sclivisite, executate manual, cu mortar de ciment M 100-T de 0,5 cm grosime medie, la pereti din beton  cu suprafete plane k=2</w:t>
            </w:r>
          </w:p>
        </w:tc>
        <w:tc>
          <w:tcPr>
            <w:tcW w:w="992" w:type="dxa"/>
            <w:tcBorders>
              <w:top w:val="single" w:sz="4" w:space="0" w:color="auto"/>
              <w:bottom w:val="single" w:sz="4" w:space="0" w:color="auto"/>
            </w:tcBorders>
            <w:vAlign w:val="center"/>
          </w:tcPr>
          <w:p w14:paraId="17961058"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2FDCD38" w14:textId="77777777" w:rsidR="00C17640" w:rsidRDefault="00C17640" w:rsidP="00FA1801">
            <w:pPr>
              <w:jc w:val="center"/>
              <w:rPr>
                <w:sz w:val="22"/>
                <w:szCs w:val="22"/>
                <w:lang w:val="en-US"/>
              </w:rPr>
            </w:pPr>
            <w:r>
              <w:rPr>
                <w:sz w:val="22"/>
                <w:szCs w:val="22"/>
                <w:lang w:val="en-US"/>
              </w:rPr>
              <w:t>26,1000</w:t>
            </w:r>
          </w:p>
        </w:tc>
      </w:tr>
      <w:tr w:rsidR="00C17640" w14:paraId="35ED6A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2DE5EC" w14:textId="77777777" w:rsidR="00C17640" w:rsidRDefault="00C17640">
            <w:pPr>
              <w:rPr>
                <w:sz w:val="22"/>
                <w:szCs w:val="22"/>
              </w:rPr>
            </w:pPr>
            <w:r>
              <w:rPr>
                <w:sz w:val="22"/>
                <w:szCs w:val="22"/>
              </w:rPr>
              <w:t>22</w:t>
            </w:r>
          </w:p>
        </w:tc>
        <w:tc>
          <w:tcPr>
            <w:tcW w:w="1559" w:type="dxa"/>
            <w:tcBorders>
              <w:top w:val="single" w:sz="4" w:space="0" w:color="auto"/>
              <w:bottom w:val="single" w:sz="4" w:space="0" w:color="auto"/>
            </w:tcBorders>
          </w:tcPr>
          <w:p w14:paraId="76DA5251" w14:textId="77777777" w:rsidR="00C17640" w:rsidRDefault="00C17640">
            <w:pPr>
              <w:rPr>
                <w:sz w:val="22"/>
                <w:szCs w:val="22"/>
                <w:lang w:val="en-US"/>
              </w:rPr>
            </w:pPr>
            <w:r>
              <w:rPr>
                <w:sz w:val="22"/>
                <w:szCs w:val="22"/>
                <w:lang w:val="en-US"/>
              </w:rPr>
              <w:t>CG17D1</w:t>
            </w:r>
          </w:p>
          <w:p w14:paraId="3094E77C" w14:textId="77777777" w:rsidR="00164556" w:rsidRDefault="00164556"/>
        </w:tc>
        <w:tc>
          <w:tcPr>
            <w:tcW w:w="4678" w:type="dxa"/>
            <w:tcBorders>
              <w:top w:val="single" w:sz="4" w:space="0" w:color="auto"/>
              <w:bottom w:val="single" w:sz="4" w:space="0" w:color="auto"/>
            </w:tcBorders>
          </w:tcPr>
          <w:p w14:paraId="5B8155D7" w14:textId="77777777" w:rsidR="00164556" w:rsidRPr="00BA0FEE" w:rsidRDefault="00164556">
            <w:pPr>
              <w:rPr>
                <w:lang w:val="en-US"/>
              </w:rPr>
            </w:pPr>
            <w:r w:rsidRPr="00BA0FEE">
              <w:rPr>
                <w:lang w:val="en-US"/>
              </w:rPr>
              <w:t xml:space="preserve">Pardoseli din placi de gresie ceramica inclusiv stratul suport din mortar adeziv, executate pe suprafete: egale sau mai mici de 16 m2 </w:t>
            </w:r>
          </w:p>
        </w:tc>
        <w:tc>
          <w:tcPr>
            <w:tcW w:w="992" w:type="dxa"/>
            <w:tcBorders>
              <w:top w:val="single" w:sz="4" w:space="0" w:color="auto"/>
              <w:bottom w:val="single" w:sz="4" w:space="0" w:color="auto"/>
            </w:tcBorders>
            <w:vAlign w:val="center"/>
          </w:tcPr>
          <w:p w14:paraId="0BC6F220"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A436102" w14:textId="77777777" w:rsidR="00C17640" w:rsidRDefault="00C17640" w:rsidP="00FA1801">
            <w:pPr>
              <w:jc w:val="center"/>
              <w:rPr>
                <w:sz w:val="22"/>
                <w:szCs w:val="22"/>
                <w:lang w:val="en-US"/>
              </w:rPr>
            </w:pPr>
            <w:r>
              <w:rPr>
                <w:sz w:val="22"/>
                <w:szCs w:val="22"/>
                <w:lang w:val="en-US"/>
              </w:rPr>
              <w:t>11,4000</w:t>
            </w:r>
          </w:p>
        </w:tc>
      </w:tr>
      <w:tr w:rsidR="00C17640" w14:paraId="0BF6DB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0B9818" w14:textId="77777777" w:rsidR="00C17640" w:rsidRDefault="00C17640">
            <w:pPr>
              <w:rPr>
                <w:sz w:val="22"/>
                <w:szCs w:val="22"/>
              </w:rPr>
            </w:pPr>
            <w:r>
              <w:rPr>
                <w:sz w:val="22"/>
                <w:szCs w:val="22"/>
              </w:rPr>
              <w:t>23</w:t>
            </w:r>
          </w:p>
        </w:tc>
        <w:tc>
          <w:tcPr>
            <w:tcW w:w="1559" w:type="dxa"/>
            <w:tcBorders>
              <w:top w:val="single" w:sz="4" w:space="0" w:color="auto"/>
              <w:bottom w:val="single" w:sz="4" w:space="0" w:color="auto"/>
            </w:tcBorders>
          </w:tcPr>
          <w:p w14:paraId="07D6C337" w14:textId="77777777" w:rsidR="00C17640" w:rsidRDefault="00C17640">
            <w:pPr>
              <w:rPr>
                <w:sz w:val="22"/>
                <w:szCs w:val="22"/>
                <w:lang w:val="en-US"/>
              </w:rPr>
            </w:pPr>
            <w:r>
              <w:rPr>
                <w:sz w:val="22"/>
                <w:szCs w:val="22"/>
                <w:lang w:val="en-US"/>
              </w:rPr>
              <w:t>CI22B</w:t>
            </w:r>
          </w:p>
          <w:p w14:paraId="550BB712" w14:textId="77777777" w:rsidR="00164556" w:rsidRDefault="00164556"/>
        </w:tc>
        <w:tc>
          <w:tcPr>
            <w:tcW w:w="4678" w:type="dxa"/>
            <w:tcBorders>
              <w:top w:val="single" w:sz="4" w:space="0" w:color="auto"/>
              <w:bottom w:val="single" w:sz="4" w:space="0" w:color="auto"/>
            </w:tcBorders>
          </w:tcPr>
          <w:p w14:paraId="3D7B202E" w14:textId="77777777" w:rsidR="00164556" w:rsidRPr="00BA0FEE" w:rsidRDefault="00164556">
            <w:pPr>
              <w:rPr>
                <w:lang w:val="en-US"/>
              </w:rPr>
            </w:pPr>
            <w:r w:rsidRPr="00BA0FEE">
              <w:rPr>
                <w:lang w:val="en-US"/>
              </w:rPr>
              <w:t xml:space="preserve">Placaj din placute de ceramica (la pereti, stilpi, pilastri si glafuri)  fixate de adeziv (amestec uscat),  dimensiuni  placute: pina la 250 x 400 mm </w:t>
            </w:r>
          </w:p>
        </w:tc>
        <w:tc>
          <w:tcPr>
            <w:tcW w:w="992" w:type="dxa"/>
            <w:tcBorders>
              <w:top w:val="single" w:sz="4" w:space="0" w:color="auto"/>
              <w:bottom w:val="single" w:sz="4" w:space="0" w:color="auto"/>
            </w:tcBorders>
            <w:vAlign w:val="center"/>
          </w:tcPr>
          <w:p w14:paraId="378E5B1B"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B49DED7" w14:textId="77777777" w:rsidR="00C17640" w:rsidRDefault="00C17640" w:rsidP="00FA1801">
            <w:pPr>
              <w:jc w:val="center"/>
              <w:rPr>
                <w:sz w:val="22"/>
                <w:szCs w:val="22"/>
                <w:lang w:val="en-US"/>
              </w:rPr>
            </w:pPr>
            <w:r>
              <w:rPr>
                <w:sz w:val="22"/>
                <w:szCs w:val="22"/>
                <w:lang w:val="en-US"/>
              </w:rPr>
              <w:t>36,4500</w:t>
            </w:r>
          </w:p>
        </w:tc>
      </w:tr>
      <w:tr w:rsidR="00C17640" w14:paraId="3F2B39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53D31B" w14:textId="77777777" w:rsidR="00C17640" w:rsidRDefault="00C17640">
            <w:pPr>
              <w:rPr>
                <w:sz w:val="22"/>
                <w:szCs w:val="22"/>
              </w:rPr>
            </w:pPr>
            <w:r>
              <w:rPr>
                <w:sz w:val="22"/>
                <w:szCs w:val="22"/>
              </w:rPr>
              <w:t>24</w:t>
            </w:r>
          </w:p>
        </w:tc>
        <w:tc>
          <w:tcPr>
            <w:tcW w:w="1559" w:type="dxa"/>
            <w:tcBorders>
              <w:top w:val="single" w:sz="4" w:space="0" w:color="auto"/>
              <w:bottom w:val="single" w:sz="4" w:space="0" w:color="auto"/>
            </w:tcBorders>
          </w:tcPr>
          <w:p w14:paraId="62D667B5" w14:textId="77777777" w:rsidR="00C17640" w:rsidRDefault="00C17640">
            <w:pPr>
              <w:rPr>
                <w:sz w:val="22"/>
                <w:szCs w:val="22"/>
                <w:lang w:val="en-US"/>
              </w:rPr>
            </w:pPr>
            <w:r>
              <w:rPr>
                <w:sz w:val="22"/>
                <w:szCs w:val="22"/>
                <w:lang w:val="en-US"/>
              </w:rPr>
              <w:t>CD64A</w:t>
            </w:r>
          </w:p>
          <w:p w14:paraId="56556DBC" w14:textId="77777777" w:rsidR="00164556" w:rsidRDefault="00164556"/>
        </w:tc>
        <w:tc>
          <w:tcPr>
            <w:tcW w:w="4678" w:type="dxa"/>
            <w:tcBorders>
              <w:top w:val="single" w:sz="4" w:space="0" w:color="auto"/>
              <w:bottom w:val="single" w:sz="4" w:space="0" w:color="auto"/>
            </w:tcBorders>
          </w:tcPr>
          <w:p w14:paraId="265F9D1D" w14:textId="77777777" w:rsidR="00164556" w:rsidRPr="00BA0FEE" w:rsidRDefault="00164556">
            <w:pPr>
              <w:rPr>
                <w:lang w:val="en-US"/>
              </w:rPr>
            </w:pPr>
            <w:r w:rsidRPr="00BA0FEE">
              <w:rPr>
                <w:lang w:val="en-US"/>
              </w:rPr>
              <w:t xml:space="preserve">Zidarie ordinara din blocuri de calcar (cotilet) cu prepararea mortarului M-25, M- 50 in conditii de santier la pereti cu inaltimea pina la 4 m </w:t>
            </w:r>
          </w:p>
        </w:tc>
        <w:tc>
          <w:tcPr>
            <w:tcW w:w="992" w:type="dxa"/>
            <w:tcBorders>
              <w:top w:val="single" w:sz="4" w:space="0" w:color="auto"/>
              <w:bottom w:val="single" w:sz="4" w:space="0" w:color="auto"/>
            </w:tcBorders>
            <w:vAlign w:val="center"/>
          </w:tcPr>
          <w:p w14:paraId="3D1B36E1" w14:textId="77777777" w:rsidR="00C17640" w:rsidRDefault="00C17640">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8152B4E" w14:textId="77777777" w:rsidR="00C17640" w:rsidRDefault="00C17640" w:rsidP="00FA1801">
            <w:pPr>
              <w:jc w:val="center"/>
              <w:rPr>
                <w:sz w:val="22"/>
                <w:szCs w:val="22"/>
                <w:lang w:val="en-US"/>
              </w:rPr>
            </w:pPr>
            <w:r>
              <w:rPr>
                <w:sz w:val="22"/>
                <w:szCs w:val="22"/>
                <w:lang w:val="en-US"/>
              </w:rPr>
              <w:t>1,2000</w:t>
            </w:r>
          </w:p>
        </w:tc>
      </w:tr>
      <w:tr w:rsidR="00C17640" w14:paraId="43E83D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55984E" w14:textId="77777777" w:rsidR="00C17640" w:rsidRDefault="00C17640">
            <w:pPr>
              <w:rPr>
                <w:sz w:val="22"/>
                <w:szCs w:val="22"/>
              </w:rPr>
            </w:pPr>
            <w:r>
              <w:rPr>
                <w:sz w:val="22"/>
                <w:szCs w:val="22"/>
              </w:rPr>
              <w:t>25</w:t>
            </w:r>
          </w:p>
        </w:tc>
        <w:tc>
          <w:tcPr>
            <w:tcW w:w="1559" w:type="dxa"/>
            <w:tcBorders>
              <w:top w:val="single" w:sz="4" w:space="0" w:color="auto"/>
              <w:bottom w:val="single" w:sz="4" w:space="0" w:color="auto"/>
            </w:tcBorders>
          </w:tcPr>
          <w:p w14:paraId="06C0EDF0" w14:textId="77777777" w:rsidR="00C17640" w:rsidRDefault="00C17640">
            <w:pPr>
              <w:rPr>
                <w:sz w:val="22"/>
                <w:szCs w:val="22"/>
                <w:lang w:val="en-US"/>
              </w:rPr>
            </w:pPr>
            <w:r>
              <w:rPr>
                <w:sz w:val="22"/>
                <w:szCs w:val="22"/>
                <w:lang w:val="en-US"/>
              </w:rPr>
              <w:t>CK25A</w:t>
            </w:r>
          </w:p>
          <w:p w14:paraId="3274BE92" w14:textId="77777777" w:rsidR="00164556" w:rsidRDefault="00164556"/>
        </w:tc>
        <w:tc>
          <w:tcPr>
            <w:tcW w:w="4678" w:type="dxa"/>
            <w:tcBorders>
              <w:top w:val="single" w:sz="4" w:space="0" w:color="auto"/>
              <w:bottom w:val="single" w:sz="4" w:space="0" w:color="auto"/>
            </w:tcBorders>
          </w:tcPr>
          <w:p w14:paraId="43BFAB39" w14:textId="77777777" w:rsidR="00164556" w:rsidRPr="00BA0FEE" w:rsidRDefault="00164556">
            <w:pPr>
              <w:rPr>
                <w:lang w:val="en-US"/>
              </w:rPr>
            </w:pPr>
            <w:r w:rsidRPr="00BA0FEE">
              <w:rPr>
                <w:lang w:val="en-US"/>
              </w:rPr>
              <w:t>Usi confectionate din profiluri din mase plastice  inclusiv armaturile si accesoriile necesare usilor montate in zidarie de orice natura la constructii cu inaltimea pina la 35 m inclusiv, intr-un canat, cu suprafata tocului pina la 7 mp inclusiv 0.8*2 =3 buc</w:t>
            </w:r>
          </w:p>
        </w:tc>
        <w:tc>
          <w:tcPr>
            <w:tcW w:w="992" w:type="dxa"/>
            <w:tcBorders>
              <w:top w:val="single" w:sz="4" w:space="0" w:color="auto"/>
              <w:bottom w:val="single" w:sz="4" w:space="0" w:color="auto"/>
            </w:tcBorders>
            <w:vAlign w:val="center"/>
          </w:tcPr>
          <w:p w14:paraId="2B188EC9"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82A9021" w14:textId="77777777" w:rsidR="00C17640" w:rsidRDefault="00C17640" w:rsidP="00FA1801">
            <w:pPr>
              <w:jc w:val="center"/>
              <w:rPr>
                <w:sz w:val="22"/>
                <w:szCs w:val="22"/>
                <w:lang w:val="en-US"/>
              </w:rPr>
            </w:pPr>
            <w:r>
              <w:rPr>
                <w:sz w:val="22"/>
                <w:szCs w:val="22"/>
                <w:lang w:val="en-US"/>
              </w:rPr>
              <w:t>4,8000</w:t>
            </w:r>
          </w:p>
        </w:tc>
      </w:tr>
      <w:tr w:rsidR="00C17640" w14:paraId="45FF7F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82BC0" w14:textId="77777777" w:rsidR="00C17640" w:rsidRDefault="00C17640">
            <w:pPr>
              <w:rPr>
                <w:sz w:val="22"/>
                <w:szCs w:val="22"/>
              </w:rPr>
            </w:pPr>
            <w:r>
              <w:rPr>
                <w:sz w:val="22"/>
                <w:szCs w:val="22"/>
              </w:rPr>
              <w:t>26</w:t>
            </w:r>
          </w:p>
        </w:tc>
        <w:tc>
          <w:tcPr>
            <w:tcW w:w="1559" w:type="dxa"/>
            <w:tcBorders>
              <w:top w:val="single" w:sz="4" w:space="0" w:color="auto"/>
              <w:bottom w:val="single" w:sz="4" w:space="0" w:color="auto"/>
            </w:tcBorders>
          </w:tcPr>
          <w:p w14:paraId="66033958" w14:textId="77777777" w:rsidR="00C17640" w:rsidRDefault="00C17640">
            <w:pPr>
              <w:rPr>
                <w:sz w:val="22"/>
                <w:szCs w:val="22"/>
                <w:lang w:val="en-US"/>
              </w:rPr>
            </w:pPr>
            <w:r>
              <w:rPr>
                <w:sz w:val="22"/>
                <w:szCs w:val="22"/>
                <w:lang w:val="en-US"/>
              </w:rPr>
              <w:t>CN54A</w:t>
            </w:r>
          </w:p>
          <w:p w14:paraId="24BBC195" w14:textId="77777777" w:rsidR="00164556" w:rsidRDefault="00164556"/>
        </w:tc>
        <w:tc>
          <w:tcPr>
            <w:tcW w:w="4678" w:type="dxa"/>
            <w:tcBorders>
              <w:top w:val="single" w:sz="4" w:space="0" w:color="auto"/>
              <w:bottom w:val="single" w:sz="4" w:space="0" w:color="auto"/>
            </w:tcBorders>
          </w:tcPr>
          <w:p w14:paraId="51FE3816" w14:textId="77777777" w:rsidR="00164556" w:rsidRPr="00BA0FEE" w:rsidRDefault="00164556">
            <w:pPr>
              <w:rPr>
                <w:lang w:val="en-US"/>
              </w:rPr>
            </w:pPr>
            <w:r w:rsidRPr="00BA0FEE">
              <w:rPr>
                <w:lang w:val="en-US"/>
              </w:rPr>
              <w:t>Aplicarea manuala a grundului cu cuart "Betocontact" intr-un strat, la pereti interioare</w:t>
            </w:r>
          </w:p>
        </w:tc>
        <w:tc>
          <w:tcPr>
            <w:tcW w:w="992" w:type="dxa"/>
            <w:tcBorders>
              <w:top w:val="single" w:sz="4" w:space="0" w:color="auto"/>
              <w:bottom w:val="single" w:sz="4" w:space="0" w:color="auto"/>
            </w:tcBorders>
            <w:vAlign w:val="center"/>
          </w:tcPr>
          <w:p w14:paraId="20BA7E5C"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8E4526" w14:textId="77777777" w:rsidR="00C17640" w:rsidRDefault="00C17640" w:rsidP="00FA1801">
            <w:pPr>
              <w:jc w:val="center"/>
              <w:rPr>
                <w:sz w:val="22"/>
                <w:szCs w:val="22"/>
                <w:lang w:val="en-US"/>
              </w:rPr>
            </w:pPr>
            <w:r>
              <w:rPr>
                <w:sz w:val="22"/>
                <w:szCs w:val="22"/>
                <w:lang w:val="en-US"/>
              </w:rPr>
              <w:t>37,2000</w:t>
            </w:r>
          </w:p>
        </w:tc>
      </w:tr>
      <w:tr w:rsidR="00C17640" w14:paraId="210F83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C54A2D" w14:textId="77777777" w:rsidR="00C17640" w:rsidRDefault="00C17640">
            <w:pPr>
              <w:rPr>
                <w:sz w:val="22"/>
                <w:szCs w:val="22"/>
              </w:rPr>
            </w:pPr>
            <w:r>
              <w:rPr>
                <w:sz w:val="22"/>
                <w:szCs w:val="22"/>
              </w:rPr>
              <w:t>27</w:t>
            </w:r>
          </w:p>
        </w:tc>
        <w:tc>
          <w:tcPr>
            <w:tcW w:w="1559" w:type="dxa"/>
            <w:tcBorders>
              <w:top w:val="single" w:sz="4" w:space="0" w:color="auto"/>
              <w:bottom w:val="single" w:sz="4" w:space="0" w:color="auto"/>
            </w:tcBorders>
          </w:tcPr>
          <w:p w14:paraId="2CBBA02D" w14:textId="77777777" w:rsidR="00C17640" w:rsidRDefault="00C17640">
            <w:pPr>
              <w:rPr>
                <w:sz w:val="22"/>
                <w:szCs w:val="22"/>
                <w:lang w:val="en-US"/>
              </w:rPr>
            </w:pPr>
            <w:r>
              <w:rPr>
                <w:sz w:val="22"/>
                <w:szCs w:val="22"/>
                <w:lang w:val="en-US"/>
              </w:rPr>
              <w:t>CF50B</w:t>
            </w:r>
          </w:p>
          <w:p w14:paraId="34FCB3B1" w14:textId="77777777" w:rsidR="00164556" w:rsidRDefault="00164556"/>
        </w:tc>
        <w:tc>
          <w:tcPr>
            <w:tcW w:w="4678" w:type="dxa"/>
            <w:tcBorders>
              <w:top w:val="single" w:sz="4" w:space="0" w:color="auto"/>
              <w:bottom w:val="single" w:sz="4" w:space="0" w:color="auto"/>
            </w:tcBorders>
          </w:tcPr>
          <w:p w14:paraId="5D8662DE" w14:textId="77777777" w:rsidR="00164556" w:rsidRPr="00BA0FEE" w:rsidRDefault="00164556">
            <w:pPr>
              <w:rPr>
                <w:lang w:val="en-US"/>
              </w:rPr>
            </w:pPr>
            <w:r w:rsidRPr="00BA0FEE">
              <w:rPr>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14:paraId="078BC920"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8AF8860" w14:textId="77777777" w:rsidR="00C17640" w:rsidRDefault="00C17640" w:rsidP="00FA1801">
            <w:pPr>
              <w:jc w:val="center"/>
              <w:rPr>
                <w:sz w:val="22"/>
                <w:szCs w:val="22"/>
                <w:lang w:val="en-US"/>
              </w:rPr>
            </w:pPr>
            <w:r>
              <w:rPr>
                <w:sz w:val="22"/>
                <w:szCs w:val="22"/>
                <w:lang w:val="en-US"/>
              </w:rPr>
              <w:t>25,8000</w:t>
            </w:r>
          </w:p>
        </w:tc>
      </w:tr>
      <w:tr w:rsidR="00C17640" w14:paraId="123CCA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3E0B0E" w14:textId="77777777" w:rsidR="00C17640" w:rsidRDefault="00C17640">
            <w:pPr>
              <w:rPr>
                <w:sz w:val="22"/>
                <w:szCs w:val="22"/>
              </w:rPr>
            </w:pPr>
            <w:r>
              <w:rPr>
                <w:sz w:val="22"/>
                <w:szCs w:val="22"/>
              </w:rPr>
              <w:t>28</w:t>
            </w:r>
          </w:p>
        </w:tc>
        <w:tc>
          <w:tcPr>
            <w:tcW w:w="1559" w:type="dxa"/>
            <w:tcBorders>
              <w:top w:val="single" w:sz="4" w:space="0" w:color="auto"/>
              <w:bottom w:val="single" w:sz="4" w:space="0" w:color="auto"/>
            </w:tcBorders>
          </w:tcPr>
          <w:p w14:paraId="463AFBAA" w14:textId="77777777" w:rsidR="00C17640" w:rsidRDefault="00C17640">
            <w:pPr>
              <w:rPr>
                <w:sz w:val="22"/>
                <w:szCs w:val="22"/>
                <w:lang w:val="en-US"/>
              </w:rPr>
            </w:pPr>
            <w:r>
              <w:rPr>
                <w:sz w:val="22"/>
                <w:szCs w:val="22"/>
                <w:lang w:val="en-US"/>
              </w:rPr>
              <w:t>CF52B</w:t>
            </w:r>
          </w:p>
          <w:p w14:paraId="5FD59208" w14:textId="77777777" w:rsidR="00164556" w:rsidRDefault="00164556"/>
        </w:tc>
        <w:tc>
          <w:tcPr>
            <w:tcW w:w="4678" w:type="dxa"/>
            <w:tcBorders>
              <w:top w:val="single" w:sz="4" w:space="0" w:color="auto"/>
              <w:bottom w:val="single" w:sz="4" w:space="0" w:color="auto"/>
            </w:tcBorders>
          </w:tcPr>
          <w:p w14:paraId="1F501E9D" w14:textId="77777777" w:rsidR="00164556" w:rsidRPr="00BA0FEE" w:rsidRDefault="00164556">
            <w:pPr>
              <w:rPr>
                <w:lang w:val="en-US"/>
              </w:rPr>
            </w:pPr>
            <w:r w:rsidRPr="00BA0FEE">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14:paraId="5FB3417A"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AE3DA5B" w14:textId="77777777" w:rsidR="00C17640" w:rsidRDefault="00C17640" w:rsidP="00FA1801">
            <w:pPr>
              <w:jc w:val="center"/>
              <w:rPr>
                <w:sz w:val="22"/>
                <w:szCs w:val="22"/>
                <w:lang w:val="en-US"/>
              </w:rPr>
            </w:pPr>
            <w:r>
              <w:rPr>
                <w:sz w:val="22"/>
                <w:szCs w:val="22"/>
                <w:lang w:val="en-US"/>
              </w:rPr>
              <w:t>11,4000</w:t>
            </w:r>
          </w:p>
        </w:tc>
      </w:tr>
      <w:tr w:rsidR="00C17640" w14:paraId="53A02D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360F73" w14:textId="77777777" w:rsidR="00C17640" w:rsidRDefault="00C17640">
            <w:pPr>
              <w:rPr>
                <w:sz w:val="22"/>
                <w:szCs w:val="22"/>
              </w:rPr>
            </w:pPr>
            <w:r>
              <w:rPr>
                <w:sz w:val="22"/>
                <w:szCs w:val="22"/>
              </w:rPr>
              <w:t>29</w:t>
            </w:r>
          </w:p>
        </w:tc>
        <w:tc>
          <w:tcPr>
            <w:tcW w:w="1559" w:type="dxa"/>
            <w:tcBorders>
              <w:top w:val="single" w:sz="4" w:space="0" w:color="auto"/>
              <w:bottom w:val="single" w:sz="4" w:space="0" w:color="auto"/>
            </w:tcBorders>
          </w:tcPr>
          <w:p w14:paraId="51FB98E0" w14:textId="77777777" w:rsidR="00C17640" w:rsidRDefault="00C17640">
            <w:pPr>
              <w:rPr>
                <w:sz w:val="22"/>
                <w:szCs w:val="22"/>
                <w:lang w:val="en-US"/>
              </w:rPr>
            </w:pPr>
            <w:r>
              <w:rPr>
                <w:sz w:val="22"/>
                <w:szCs w:val="22"/>
                <w:lang w:val="en-US"/>
              </w:rPr>
              <w:t>CF17C</w:t>
            </w:r>
          </w:p>
          <w:p w14:paraId="3C24AB02" w14:textId="77777777" w:rsidR="00164556" w:rsidRDefault="00164556"/>
        </w:tc>
        <w:tc>
          <w:tcPr>
            <w:tcW w:w="4678" w:type="dxa"/>
            <w:tcBorders>
              <w:top w:val="single" w:sz="4" w:space="0" w:color="auto"/>
              <w:bottom w:val="single" w:sz="4" w:space="0" w:color="auto"/>
            </w:tcBorders>
          </w:tcPr>
          <w:p w14:paraId="65C13933" w14:textId="77777777" w:rsidR="00164556" w:rsidRPr="00BA0FEE" w:rsidRDefault="00164556">
            <w:pPr>
              <w:rPr>
                <w:lang w:val="en-US"/>
              </w:rPr>
            </w:pPr>
            <w:r w:rsidRPr="00BA0FEE">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40BC52B0"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3BCF8C4" w14:textId="77777777" w:rsidR="00C17640" w:rsidRDefault="00C17640" w:rsidP="00FA1801">
            <w:pPr>
              <w:jc w:val="center"/>
              <w:rPr>
                <w:sz w:val="22"/>
                <w:szCs w:val="22"/>
                <w:lang w:val="en-US"/>
              </w:rPr>
            </w:pPr>
            <w:r>
              <w:rPr>
                <w:sz w:val="22"/>
                <w:szCs w:val="22"/>
                <w:lang w:val="en-US"/>
              </w:rPr>
              <w:t>37,2000</w:t>
            </w:r>
          </w:p>
        </w:tc>
      </w:tr>
      <w:tr w:rsidR="00C17640" w14:paraId="4118FF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10A131" w14:textId="77777777" w:rsidR="00C17640" w:rsidRDefault="00C17640">
            <w:pPr>
              <w:rPr>
                <w:sz w:val="22"/>
                <w:szCs w:val="22"/>
              </w:rPr>
            </w:pPr>
            <w:r>
              <w:rPr>
                <w:sz w:val="22"/>
                <w:szCs w:val="22"/>
              </w:rPr>
              <w:t>30</w:t>
            </w:r>
          </w:p>
        </w:tc>
        <w:tc>
          <w:tcPr>
            <w:tcW w:w="1559" w:type="dxa"/>
            <w:tcBorders>
              <w:top w:val="single" w:sz="4" w:space="0" w:color="auto"/>
              <w:bottom w:val="single" w:sz="4" w:space="0" w:color="auto"/>
            </w:tcBorders>
          </w:tcPr>
          <w:p w14:paraId="7004B8AD" w14:textId="77777777" w:rsidR="00C17640" w:rsidRDefault="00C17640">
            <w:pPr>
              <w:rPr>
                <w:sz w:val="22"/>
                <w:szCs w:val="22"/>
                <w:lang w:val="en-US"/>
              </w:rPr>
            </w:pPr>
            <w:r>
              <w:rPr>
                <w:sz w:val="22"/>
                <w:szCs w:val="22"/>
                <w:lang w:val="en-US"/>
              </w:rPr>
              <w:t>CN53A</w:t>
            </w:r>
          </w:p>
          <w:p w14:paraId="002DC9ED" w14:textId="77777777" w:rsidR="00164556" w:rsidRDefault="00164556"/>
        </w:tc>
        <w:tc>
          <w:tcPr>
            <w:tcW w:w="4678" w:type="dxa"/>
            <w:tcBorders>
              <w:top w:val="single" w:sz="4" w:space="0" w:color="auto"/>
              <w:bottom w:val="single" w:sz="4" w:space="0" w:color="auto"/>
            </w:tcBorders>
          </w:tcPr>
          <w:p w14:paraId="77A82CFC" w14:textId="77777777" w:rsidR="00164556" w:rsidRPr="00BA0FEE" w:rsidRDefault="00164556">
            <w:pPr>
              <w:rPr>
                <w:lang w:val="en-US"/>
              </w:rPr>
            </w:pPr>
            <w:r w:rsidRPr="00BA0FEE">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14:paraId="09D2BFFB"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51BA86B" w14:textId="77777777" w:rsidR="00C17640" w:rsidRDefault="00C17640" w:rsidP="00FA1801">
            <w:pPr>
              <w:jc w:val="center"/>
              <w:rPr>
                <w:sz w:val="22"/>
                <w:szCs w:val="22"/>
                <w:lang w:val="en-US"/>
              </w:rPr>
            </w:pPr>
            <w:r>
              <w:rPr>
                <w:sz w:val="22"/>
                <w:szCs w:val="22"/>
                <w:lang w:val="en-US"/>
              </w:rPr>
              <w:t>37,2000</w:t>
            </w:r>
          </w:p>
        </w:tc>
      </w:tr>
      <w:tr w:rsidR="00C17640" w14:paraId="27A162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D55F6" w14:textId="77777777" w:rsidR="00C17640" w:rsidRDefault="00C17640">
            <w:pPr>
              <w:rPr>
                <w:sz w:val="22"/>
                <w:szCs w:val="22"/>
              </w:rPr>
            </w:pPr>
            <w:r>
              <w:rPr>
                <w:sz w:val="22"/>
                <w:szCs w:val="22"/>
              </w:rPr>
              <w:t>31</w:t>
            </w:r>
          </w:p>
        </w:tc>
        <w:tc>
          <w:tcPr>
            <w:tcW w:w="1559" w:type="dxa"/>
            <w:tcBorders>
              <w:top w:val="single" w:sz="4" w:space="0" w:color="auto"/>
              <w:bottom w:val="single" w:sz="4" w:space="0" w:color="auto"/>
            </w:tcBorders>
          </w:tcPr>
          <w:p w14:paraId="55A7C77C" w14:textId="77777777" w:rsidR="00C17640" w:rsidRDefault="00C17640">
            <w:pPr>
              <w:rPr>
                <w:sz w:val="22"/>
                <w:szCs w:val="22"/>
                <w:lang w:val="en-US"/>
              </w:rPr>
            </w:pPr>
            <w:r>
              <w:rPr>
                <w:sz w:val="22"/>
                <w:szCs w:val="22"/>
                <w:lang w:val="en-US"/>
              </w:rPr>
              <w:t>CF57A</w:t>
            </w:r>
          </w:p>
          <w:p w14:paraId="209CC979" w14:textId="77777777" w:rsidR="00164556" w:rsidRDefault="00164556"/>
        </w:tc>
        <w:tc>
          <w:tcPr>
            <w:tcW w:w="4678" w:type="dxa"/>
            <w:tcBorders>
              <w:top w:val="single" w:sz="4" w:space="0" w:color="auto"/>
              <w:bottom w:val="single" w:sz="4" w:space="0" w:color="auto"/>
            </w:tcBorders>
          </w:tcPr>
          <w:p w14:paraId="39E9F03D" w14:textId="77777777" w:rsidR="00164556" w:rsidRPr="00BA0FEE" w:rsidRDefault="00164556">
            <w:pPr>
              <w:rPr>
                <w:lang w:val="en-US"/>
              </w:rPr>
            </w:pPr>
            <w:r w:rsidRPr="00BA0FEE">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5EB2205C"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2905F35" w14:textId="77777777" w:rsidR="00C17640" w:rsidRDefault="00C17640" w:rsidP="00FA1801">
            <w:pPr>
              <w:jc w:val="center"/>
              <w:rPr>
                <w:sz w:val="22"/>
                <w:szCs w:val="22"/>
                <w:lang w:val="en-US"/>
              </w:rPr>
            </w:pPr>
            <w:r>
              <w:rPr>
                <w:sz w:val="22"/>
                <w:szCs w:val="22"/>
                <w:lang w:val="en-US"/>
              </w:rPr>
              <w:t>37,2000</w:t>
            </w:r>
          </w:p>
        </w:tc>
      </w:tr>
      <w:tr w:rsidR="00C17640" w14:paraId="3A81DB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71CC5" w14:textId="77777777" w:rsidR="00C17640" w:rsidRDefault="00C17640">
            <w:pPr>
              <w:rPr>
                <w:sz w:val="22"/>
                <w:szCs w:val="22"/>
              </w:rPr>
            </w:pPr>
            <w:r>
              <w:rPr>
                <w:sz w:val="22"/>
                <w:szCs w:val="22"/>
              </w:rPr>
              <w:t>32</w:t>
            </w:r>
          </w:p>
        </w:tc>
        <w:tc>
          <w:tcPr>
            <w:tcW w:w="1559" w:type="dxa"/>
            <w:tcBorders>
              <w:top w:val="single" w:sz="4" w:space="0" w:color="auto"/>
              <w:bottom w:val="single" w:sz="4" w:space="0" w:color="auto"/>
            </w:tcBorders>
          </w:tcPr>
          <w:p w14:paraId="29F79F6A" w14:textId="77777777" w:rsidR="00C17640" w:rsidRDefault="00C17640">
            <w:pPr>
              <w:rPr>
                <w:sz w:val="22"/>
                <w:szCs w:val="22"/>
                <w:lang w:val="en-US"/>
              </w:rPr>
            </w:pPr>
            <w:r>
              <w:rPr>
                <w:sz w:val="22"/>
                <w:szCs w:val="22"/>
                <w:lang w:val="en-US"/>
              </w:rPr>
              <w:t>CN53A</w:t>
            </w:r>
          </w:p>
          <w:p w14:paraId="1BAB6413" w14:textId="77777777" w:rsidR="00164556" w:rsidRDefault="00164556"/>
        </w:tc>
        <w:tc>
          <w:tcPr>
            <w:tcW w:w="4678" w:type="dxa"/>
            <w:tcBorders>
              <w:top w:val="single" w:sz="4" w:space="0" w:color="auto"/>
              <w:bottom w:val="single" w:sz="4" w:space="0" w:color="auto"/>
            </w:tcBorders>
          </w:tcPr>
          <w:p w14:paraId="192AFA15" w14:textId="77777777" w:rsidR="00164556" w:rsidRPr="00BA0FEE" w:rsidRDefault="00164556">
            <w:pPr>
              <w:rPr>
                <w:lang w:val="en-US"/>
              </w:rPr>
            </w:pPr>
            <w:r w:rsidRPr="00BA0FEE">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14:paraId="20C8AE8E"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DDD3688" w14:textId="77777777" w:rsidR="00C17640" w:rsidRDefault="00C17640" w:rsidP="00FA1801">
            <w:pPr>
              <w:jc w:val="center"/>
              <w:rPr>
                <w:sz w:val="22"/>
                <w:szCs w:val="22"/>
                <w:lang w:val="en-US"/>
              </w:rPr>
            </w:pPr>
            <w:r>
              <w:rPr>
                <w:sz w:val="22"/>
                <w:szCs w:val="22"/>
                <w:lang w:val="en-US"/>
              </w:rPr>
              <w:t>37,2000</w:t>
            </w:r>
          </w:p>
        </w:tc>
      </w:tr>
      <w:tr w:rsidR="00C17640" w14:paraId="789F66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BD1475" w14:textId="77777777" w:rsidR="00C17640" w:rsidRDefault="00C17640">
            <w:pPr>
              <w:rPr>
                <w:sz w:val="22"/>
                <w:szCs w:val="22"/>
              </w:rPr>
            </w:pPr>
            <w:r>
              <w:rPr>
                <w:sz w:val="22"/>
                <w:szCs w:val="22"/>
              </w:rPr>
              <w:t>33</w:t>
            </w:r>
          </w:p>
        </w:tc>
        <w:tc>
          <w:tcPr>
            <w:tcW w:w="1559" w:type="dxa"/>
            <w:tcBorders>
              <w:top w:val="single" w:sz="4" w:space="0" w:color="auto"/>
              <w:bottom w:val="single" w:sz="4" w:space="0" w:color="auto"/>
            </w:tcBorders>
          </w:tcPr>
          <w:p w14:paraId="4AC68FB7" w14:textId="77777777" w:rsidR="00C17640" w:rsidRDefault="00C17640">
            <w:pPr>
              <w:rPr>
                <w:sz w:val="22"/>
                <w:szCs w:val="22"/>
                <w:lang w:val="en-US"/>
              </w:rPr>
            </w:pPr>
            <w:r>
              <w:rPr>
                <w:sz w:val="22"/>
                <w:szCs w:val="22"/>
                <w:lang w:val="en-US"/>
              </w:rPr>
              <w:t>CN06A</w:t>
            </w:r>
          </w:p>
          <w:p w14:paraId="3E8436B3" w14:textId="77777777" w:rsidR="00164556" w:rsidRDefault="00164556"/>
        </w:tc>
        <w:tc>
          <w:tcPr>
            <w:tcW w:w="4678" w:type="dxa"/>
            <w:tcBorders>
              <w:top w:val="single" w:sz="4" w:space="0" w:color="auto"/>
              <w:bottom w:val="single" w:sz="4" w:space="0" w:color="auto"/>
            </w:tcBorders>
          </w:tcPr>
          <w:p w14:paraId="713334FC" w14:textId="77777777" w:rsidR="00164556" w:rsidRPr="00BA0FEE" w:rsidRDefault="00164556">
            <w:pPr>
              <w:rPr>
                <w:lang w:val="en-US"/>
              </w:rPr>
            </w:pPr>
            <w:r w:rsidRPr="00BA0FEE">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14:paraId="54849E15" w14:textId="77777777" w:rsidR="00C17640" w:rsidRDefault="00C17640">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EB17340" w14:textId="77777777" w:rsidR="00C17640" w:rsidRDefault="00C17640" w:rsidP="00FA1801">
            <w:pPr>
              <w:jc w:val="center"/>
              <w:rPr>
                <w:sz w:val="22"/>
                <w:szCs w:val="22"/>
                <w:lang w:val="en-US"/>
              </w:rPr>
            </w:pPr>
            <w:r>
              <w:rPr>
                <w:sz w:val="22"/>
                <w:szCs w:val="22"/>
                <w:lang w:val="en-US"/>
              </w:rPr>
              <w:t>37,2000</w:t>
            </w:r>
          </w:p>
        </w:tc>
      </w:tr>
      <w:tr w:rsidR="00C45FF4" w14:paraId="7B7F2F47" w14:textId="77777777">
        <w:tblPrEx>
          <w:tblCellMar>
            <w:top w:w="0" w:type="dxa"/>
            <w:bottom w:w="0" w:type="dxa"/>
          </w:tblCellMar>
        </w:tblPrEx>
        <w:tc>
          <w:tcPr>
            <w:tcW w:w="709" w:type="dxa"/>
            <w:tcBorders>
              <w:top w:val="nil"/>
              <w:left w:val="single" w:sz="6" w:space="0" w:color="auto"/>
              <w:bottom w:val="nil"/>
              <w:right w:val="nil"/>
            </w:tcBorders>
          </w:tcPr>
          <w:p w14:paraId="162AEC21" w14:textId="77777777" w:rsidR="00C45FF4" w:rsidRDefault="00C45FF4">
            <w:pPr>
              <w:jc w:val="center"/>
            </w:pPr>
          </w:p>
        </w:tc>
        <w:tc>
          <w:tcPr>
            <w:tcW w:w="1559" w:type="dxa"/>
            <w:tcBorders>
              <w:top w:val="nil"/>
              <w:left w:val="single" w:sz="6" w:space="0" w:color="auto"/>
              <w:bottom w:val="nil"/>
              <w:right w:val="nil"/>
            </w:tcBorders>
          </w:tcPr>
          <w:p w14:paraId="07B15C13" w14:textId="77777777" w:rsidR="00C45FF4" w:rsidRDefault="00C45FF4"/>
        </w:tc>
        <w:tc>
          <w:tcPr>
            <w:tcW w:w="4678" w:type="dxa"/>
            <w:tcBorders>
              <w:top w:val="nil"/>
              <w:left w:val="single" w:sz="6" w:space="0" w:color="auto"/>
              <w:bottom w:val="nil"/>
              <w:right w:val="nil"/>
            </w:tcBorders>
          </w:tcPr>
          <w:p w14:paraId="3A25ED37" w14:textId="77777777" w:rsidR="00C45FF4" w:rsidRDefault="00C45FF4">
            <w:pPr>
              <w:rPr>
                <w:b/>
                <w:bCs/>
                <w:sz w:val="22"/>
                <w:szCs w:val="22"/>
              </w:rPr>
            </w:pPr>
            <w:r>
              <w:rPr>
                <w:b/>
                <w:bCs/>
                <w:sz w:val="22"/>
                <w:szCs w:val="22"/>
              </w:rPr>
              <w:t>1.3. Apeduct si canalizare</w:t>
            </w:r>
          </w:p>
        </w:tc>
        <w:tc>
          <w:tcPr>
            <w:tcW w:w="992" w:type="dxa"/>
            <w:tcBorders>
              <w:top w:val="nil"/>
              <w:left w:val="single" w:sz="6" w:space="0" w:color="auto"/>
              <w:bottom w:val="nil"/>
              <w:right w:val="nil"/>
            </w:tcBorders>
          </w:tcPr>
          <w:p w14:paraId="5C0A262E" w14:textId="77777777" w:rsidR="00C45FF4" w:rsidRDefault="00C45FF4"/>
        </w:tc>
        <w:tc>
          <w:tcPr>
            <w:tcW w:w="1843" w:type="dxa"/>
            <w:tcBorders>
              <w:top w:val="nil"/>
              <w:left w:val="single" w:sz="6" w:space="0" w:color="auto"/>
              <w:bottom w:val="nil"/>
              <w:right w:val="single" w:sz="6" w:space="0" w:color="auto"/>
            </w:tcBorders>
          </w:tcPr>
          <w:p w14:paraId="0C678C54" w14:textId="77777777" w:rsidR="00C45FF4" w:rsidRDefault="00C45FF4"/>
        </w:tc>
      </w:tr>
      <w:tr w:rsidR="00C17640" w14:paraId="517BF5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45C2E8" w14:textId="77777777" w:rsidR="00C17640" w:rsidRDefault="00C17640">
            <w:pPr>
              <w:rPr>
                <w:sz w:val="22"/>
                <w:szCs w:val="22"/>
              </w:rPr>
            </w:pPr>
            <w:r>
              <w:rPr>
                <w:sz w:val="22"/>
                <w:szCs w:val="22"/>
              </w:rPr>
              <w:t>34</w:t>
            </w:r>
          </w:p>
        </w:tc>
        <w:tc>
          <w:tcPr>
            <w:tcW w:w="1559" w:type="dxa"/>
            <w:tcBorders>
              <w:top w:val="single" w:sz="4" w:space="0" w:color="auto"/>
              <w:bottom w:val="single" w:sz="4" w:space="0" w:color="auto"/>
            </w:tcBorders>
          </w:tcPr>
          <w:p w14:paraId="645331E5" w14:textId="77777777" w:rsidR="00C17640" w:rsidRDefault="00C17640">
            <w:pPr>
              <w:rPr>
                <w:sz w:val="22"/>
                <w:szCs w:val="22"/>
                <w:lang w:val="en-US"/>
              </w:rPr>
            </w:pPr>
            <w:r>
              <w:rPr>
                <w:sz w:val="22"/>
                <w:szCs w:val="22"/>
                <w:lang w:val="en-US"/>
              </w:rPr>
              <w:t>SC07A1</w:t>
            </w:r>
          </w:p>
          <w:p w14:paraId="66AE0272" w14:textId="77777777" w:rsidR="00164556" w:rsidRDefault="00164556"/>
        </w:tc>
        <w:tc>
          <w:tcPr>
            <w:tcW w:w="4678" w:type="dxa"/>
            <w:tcBorders>
              <w:top w:val="single" w:sz="4" w:space="0" w:color="auto"/>
              <w:bottom w:val="single" w:sz="4" w:space="0" w:color="auto"/>
            </w:tcBorders>
          </w:tcPr>
          <w:p w14:paraId="3CA0AA9A" w14:textId="77777777" w:rsidR="00164556" w:rsidRPr="00BA0FEE" w:rsidRDefault="00164556">
            <w:pPr>
              <w:rPr>
                <w:lang w:val="en-US"/>
              </w:rPr>
            </w:pPr>
            <w:r w:rsidRPr="00BA0FEE">
              <w:rPr>
                <w:lang w:val="en-US"/>
              </w:rPr>
              <w:t>Vas pentru closet, complet echipat, din semiportelan, portelan sanitar etc. inclusiv pentru handicapati, asezat pe pardoseala, cu rezervorul de apa montat pe vas, la inaltime sau semiinaltime, avind sifonul interior tip S</w:t>
            </w:r>
          </w:p>
        </w:tc>
        <w:tc>
          <w:tcPr>
            <w:tcW w:w="992" w:type="dxa"/>
            <w:tcBorders>
              <w:top w:val="single" w:sz="4" w:space="0" w:color="auto"/>
              <w:bottom w:val="single" w:sz="4" w:space="0" w:color="auto"/>
            </w:tcBorders>
            <w:vAlign w:val="center"/>
          </w:tcPr>
          <w:p w14:paraId="7ABDB1F4"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A60DFF1" w14:textId="77777777" w:rsidR="00C17640" w:rsidRDefault="00C17640" w:rsidP="00FA1801">
            <w:pPr>
              <w:jc w:val="center"/>
              <w:rPr>
                <w:sz w:val="22"/>
                <w:szCs w:val="22"/>
                <w:lang w:val="en-US"/>
              </w:rPr>
            </w:pPr>
            <w:r>
              <w:rPr>
                <w:sz w:val="22"/>
                <w:szCs w:val="22"/>
                <w:lang w:val="en-US"/>
              </w:rPr>
              <w:t>3,0000</w:t>
            </w:r>
          </w:p>
        </w:tc>
      </w:tr>
      <w:tr w:rsidR="00C17640" w14:paraId="3D7558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9A848" w14:textId="77777777" w:rsidR="00C17640" w:rsidRDefault="00C17640">
            <w:pPr>
              <w:rPr>
                <w:sz w:val="22"/>
                <w:szCs w:val="22"/>
              </w:rPr>
            </w:pPr>
            <w:r>
              <w:rPr>
                <w:sz w:val="22"/>
                <w:szCs w:val="22"/>
              </w:rPr>
              <w:t>35</w:t>
            </w:r>
          </w:p>
        </w:tc>
        <w:tc>
          <w:tcPr>
            <w:tcW w:w="1559" w:type="dxa"/>
            <w:tcBorders>
              <w:top w:val="single" w:sz="4" w:space="0" w:color="auto"/>
              <w:bottom w:val="single" w:sz="4" w:space="0" w:color="auto"/>
            </w:tcBorders>
          </w:tcPr>
          <w:p w14:paraId="0B098064" w14:textId="77777777" w:rsidR="00C17640" w:rsidRDefault="00C17640">
            <w:pPr>
              <w:rPr>
                <w:sz w:val="22"/>
                <w:szCs w:val="22"/>
                <w:lang w:val="en-US"/>
              </w:rPr>
            </w:pPr>
            <w:r>
              <w:rPr>
                <w:sz w:val="22"/>
                <w:szCs w:val="22"/>
                <w:lang w:val="en-US"/>
              </w:rPr>
              <w:t>SC04C</w:t>
            </w:r>
          </w:p>
          <w:p w14:paraId="068F3294" w14:textId="77777777" w:rsidR="00164556" w:rsidRDefault="00164556"/>
        </w:tc>
        <w:tc>
          <w:tcPr>
            <w:tcW w:w="4678" w:type="dxa"/>
            <w:tcBorders>
              <w:top w:val="single" w:sz="4" w:space="0" w:color="auto"/>
              <w:bottom w:val="single" w:sz="4" w:space="0" w:color="auto"/>
            </w:tcBorders>
          </w:tcPr>
          <w:p w14:paraId="3E941EB9" w14:textId="77777777" w:rsidR="00164556" w:rsidRPr="00BA0FEE" w:rsidRDefault="00164556">
            <w:pPr>
              <w:rPr>
                <w:lang w:val="en-US"/>
              </w:rPr>
            </w:pPr>
            <w:r w:rsidRPr="00BA0FEE">
              <w:rPr>
                <w:lang w:val="en-US"/>
              </w:rPr>
              <w:t>Lavoar din semiportelan, portelan sanitar etc. inclusiv pentru  handicapati, avind teava de scurgere din material plastic, montat pe piedestal</w:t>
            </w:r>
          </w:p>
        </w:tc>
        <w:tc>
          <w:tcPr>
            <w:tcW w:w="992" w:type="dxa"/>
            <w:tcBorders>
              <w:top w:val="single" w:sz="4" w:space="0" w:color="auto"/>
              <w:bottom w:val="single" w:sz="4" w:space="0" w:color="auto"/>
            </w:tcBorders>
            <w:vAlign w:val="center"/>
          </w:tcPr>
          <w:p w14:paraId="536B7992"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D23B220" w14:textId="77777777" w:rsidR="00C17640" w:rsidRDefault="00C17640" w:rsidP="00FA1801">
            <w:pPr>
              <w:jc w:val="center"/>
              <w:rPr>
                <w:sz w:val="22"/>
                <w:szCs w:val="22"/>
                <w:lang w:val="en-US"/>
              </w:rPr>
            </w:pPr>
            <w:r>
              <w:rPr>
                <w:sz w:val="22"/>
                <w:szCs w:val="22"/>
                <w:lang w:val="en-US"/>
              </w:rPr>
              <w:t>1,0000</w:t>
            </w:r>
          </w:p>
        </w:tc>
      </w:tr>
      <w:tr w:rsidR="00C17640" w14:paraId="604A77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22A41" w14:textId="77777777" w:rsidR="00C17640" w:rsidRDefault="00C17640">
            <w:pPr>
              <w:rPr>
                <w:sz w:val="22"/>
                <w:szCs w:val="22"/>
              </w:rPr>
            </w:pPr>
            <w:r>
              <w:rPr>
                <w:sz w:val="22"/>
                <w:szCs w:val="22"/>
              </w:rPr>
              <w:t>36</w:t>
            </w:r>
          </w:p>
        </w:tc>
        <w:tc>
          <w:tcPr>
            <w:tcW w:w="1559" w:type="dxa"/>
            <w:tcBorders>
              <w:top w:val="single" w:sz="4" w:space="0" w:color="auto"/>
              <w:bottom w:val="single" w:sz="4" w:space="0" w:color="auto"/>
            </w:tcBorders>
          </w:tcPr>
          <w:p w14:paraId="6EABD913" w14:textId="77777777" w:rsidR="00C17640" w:rsidRDefault="00C17640">
            <w:pPr>
              <w:rPr>
                <w:sz w:val="22"/>
                <w:szCs w:val="22"/>
                <w:lang w:val="en-US"/>
              </w:rPr>
            </w:pPr>
            <w:r>
              <w:rPr>
                <w:sz w:val="22"/>
                <w:szCs w:val="22"/>
                <w:lang w:val="en-US"/>
              </w:rPr>
              <w:t>SD03A</w:t>
            </w:r>
          </w:p>
          <w:p w14:paraId="51B3A975" w14:textId="77777777" w:rsidR="00164556" w:rsidRDefault="00164556"/>
        </w:tc>
        <w:tc>
          <w:tcPr>
            <w:tcW w:w="4678" w:type="dxa"/>
            <w:tcBorders>
              <w:top w:val="single" w:sz="4" w:space="0" w:color="auto"/>
              <w:bottom w:val="single" w:sz="4" w:space="0" w:color="auto"/>
            </w:tcBorders>
          </w:tcPr>
          <w:p w14:paraId="7478DB92" w14:textId="77777777" w:rsidR="00164556" w:rsidRPr="00BA0FEE" w:rsidRDefault="00164556">
            <w:pPr>
              <w:rPr>
                <w:lang w:val="en-US"/>
              </w:rPr>
            </w:pPr>
            <w:r w:rsidRPr="00BA0FEE">
              <w:rPr>
                <w:lang w:val="en-US"/>
              </w:rPr>
              <w:t>Robinet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14:paraId="5B8C69B9"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4C0B773" w14:textId="77777777" w:rsidR="00C17640" w:rsidRDefault="00C17640" w:rsidP="00FA1801">
            <w:pPr>
              <w:jc w:val="center"/>
              <w:rPr>
                <w:sz w:val="22"/>
                <w:szCs w:val="22"/>
                <w:lang w:val="en-US"/>
              </w:rPr>
            </w:pPr>
            <w:r>
              <w:rPr>
                <w:sz w:val="22"/>
                <w:szCs w:val="22"/>
                <w:lang w:val="en-US"/>
              </w:rPr>
              <w:t>1,0000</w:t>
            </w:r>
          </w:p>
        </w:tc>
      </w:tr>
      <w:tr w:rsidR="00C17640" w14:paraId="63CD75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69B2C" w14:textId="77777777" w:rsidR="00C17640" w:rsidRDefault="00C17640">
            <w:pPr>
              <w:rPr>
                <w:sz w:val="22"/>
                <w:szCs w:val="22"/>
              </w:rPr>
            </w:pPr>
            <w:r>
              <w:rPr>
                <w:sz w:val="22"/>
                <w:szCs w:val="22"/>
              </w:rPr>
              <w:t>37</w:t>
            </w:r>
          </w:p>
        </w:tc>
        <w:tc>
          <w:tcPr>
            <w:tcW w:w="1559" w:type="dxa"/>
            <w:tcBorders>
              <w:top w:val="single" w:sz="4" w:space="0" w:color="auto"/>
              <w:bottom w:val="single" w:sz="4" w:space="0" w:color="auto"/>
            </w:tcBorders>
          </w:tcPr>
          <w:p w14:paraId="153BB237" w14:textId="77777777" w:rsidR="00C17640" w:rsidRDefault="00C17640">
            <w:pPr>
              <w:rPr>
                <w:sz w:val="22"/>
                <w:szCs w:val="22"/>
                <w:lang w:val="en-US"/>
              </w:rPr>
            </w:pPr>
            <w:r>
              <w:rPr>
                <w:sz w:val="22"/>
                <w:szCs w:val="22"/>
                <w:lang w:val="en-US"/>
              </w:rPr>
              <w:t>SA14B</w:t>
            </w:r>
          </w:p>
          <w:p w14:paraId="2E30A98B" w14:textId="77777777" w:rsidR="00164556" w:rsidRDefault="00164556"/>
        </w:tc>
        <w:tc>
          <w:tcPr>
            <w:tcW w:w="4678" w:type="dxa"/>
            <w:tcBorders>
              <w:top w:val="single" w:sz="4" w:space="0" w:color="auto"/>
              <w:bottom w:val="single" w:sz="4" w:space="0" w:color="auto"/>
            </w:tcBorders>
          </w:tcPr>
          <w:p w14:paraId="1BE510DD" w14:textId="77777777" w:rsidR="00164556" w:rsidRPr="00BA0FEE" w:rsidRDefault="00164556">
            <w:pPr>
              <w:rPr>
                <w:lang w:val="en-US"/>
              </w:rPr>
            </w:pPr>
            <w:r w:rsidRPr="00BA0FEE">
              <w:rPr>
                <w:lang w:val="en-US"/>
              </w:rPr>
              <w:lastRenderedPageBreak/>
              <w:t xml:space="preserve">Teava din material plastic imbinata prin sudura prin </w:t>
            </w:r>
            <w:r w:rsidRPr="00BA0FEE">
              <w:rPr>
                <w:lang w:val="en-US"/>
              </w:rPr>
              <w:lastRenderedPageBreak/>
              <w:t>polifuziune, la constructii industriale, avind diametrul de 20 mm</w:t>
            </w:r>
          </w:p>
        </w:tc>
        <w:tc>
          <w:tcPr>
            <w:tcW w:w="992" w:type="dxa"/>
            <w:tcBorders>
              <w:top w:val="single" w:sz="4" w:space="0" w:color="auto"/>
              <w:bottom w:val="single" w:sz="4" w:space="0" w:color="auto"/>
            </w:tcBorders>
            <w:vAlign w:val="center"/>
          </w:tcPr>
          <w:p w14:paraId="3DC4C02F" w14:textId="77777777" w:rsidR="00C17640" w:rsidRDefault="00C17640">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14:paraId="400D9301" w14:textId="77777777" w:rsidR="00C17640" w:rsidRDefault="00C17640" w:rsidP="00FA1801">
            <w:pPr>
              <w:jc w:val="center"/>
              <w:rPr>
                <w:sz w:val="22"/>
                <w:szCs w:val="22"/>
                <w:lang w:val="en-US"/>
              </w:rPr>
            </w:pPr>
            <w:r>
              <w:rPr>
                <w:sz w:val="22"/>
                <w:szCs w:val="22"/>
                <w:lang w:val="en-US"/>
              </w:rPr>
              <w:t>8,0000</w:t>
            </w:r>
          </w:p>
        </w:tc>
      </w:tr>
      <w:tr w:rsidR="00C17640" w14:paraId="266461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24EEBB" w14:textId="77777777" w:rsidR="00C17640" w:rsidRDefault="00C17640">
            <w:pPr>
              <w:rPr>
                <w:sz w:val="22"/>
                <w:szCs w:val="22"/>
              </w:rPr>
            </w:pPr>
            <w:r>
              <w:rPr>
                <w:sz w:val="22"/>
                <w:szCs w:val="22"/>
              </w:rPr>
              <w:t>38</w:t>
            </w:r>
          </w:p>
        </w:tc>
        <w:tc>
          <w:tcPr>
            <w:tcW w:w="1559" w:type="dxa"/>
            <w:tcBorders>
              <w:top w:val="single" w:sz="4" w:space="0" w:color="auto"/>
              <w:bottom w:val="single" w:sz="4" w:space="0" w:color="auto"/>
            </w:tcBorders>
          </w:tcPr>
          <w:p w14:paraId="0FE763B6" w14:textId="77777777" w:rsidR="00C17640" w:rsidRDefault="00C17640">
            <w:pPr>
              <w:rPr>
                <w:sz w:val="22"/>
                <w:szCs w:val="22"/>
                <w:lang w:val="en-US"/>
              </w:rPr>
            </w:pPr>
            <w:r>
              <w:rPr>
                <w:sz w:val="22"/>
                <w:szCs w:val="22"/>
                <w:lang w:val="en-US"/>
              </w:rPr>
              <w:t>SD01A</w:t>
            </w:r>
          </w:p>
          <w:p w14:paraId="3AE9068C" w14:textId="77777777" w:rsidR="00164556" w:rsidRDefault="00164556"/>
        </w:tc>
        <w:tc>
          <w:tcPr>
            <w:tcW w:w="4678" w:type="dxa"/>
            <w:tcBorders>
              <w:top w:val="single" w:sz="4" w:space="0" w:color="auto"/>
              <w:bottom w:val="single" w:sz="4" w:space="0" w:color="auto"/>
            </w:tcBorders>
          </w:tcPr>
          <w:p w14:paraId="18AD0300" w14:textId="77777777" w:rsidR="00164556" w:rsidRPr="00BA0FEE" w:rsidRDefault="00164556">
            <w:pPr>
              <w:rPr>
                <w:lang w:val="en-US"/>
              </w:rPr>
            </w:pPr>
            <w:r w:rsidRPr="00BA0FEE">
              <w:rPr>
                <w:lang w:val="en-US"/>
              </w:rPr>
              <w:t>Robinet de serviciu, simplu sau dublu cu racord, indiferent de modul de inchidere, avind diametrul de 3/8" - 1/2"</w:t>
            </w:r>
          </w:p>
        </w:tc>
        <w:tc>
          <w:tcPr>
            <w:tcW w:w="992" w:type="dxa"/>
            <w:tcBorders>
              <w:top w:val="single" w:sz="4" w:space="0" w:color="auto"/>
              <w:bottom w:val="single" w:sz="4" w:space="0" w:color="auto"/>
            </w:tcBorders>
            <w:vAlign w:val="center"/>
          </w:tcPr>
          <w:p w14:paraId="4058DE2F"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C5079FB" w14:textId="77777777" w:rsidR="00C17640" w:rsidRDefault="00C17640" w:rsidP="00FA1801">
            <w:pPr>
              <w:jc w:val="center"/>
              <w:rPr>
                <w:sz w:val="22"/>
                <w:szCs w:val="22"/>
                <w:lang w:val="en-US"/>
              </w:rPr>
            </w:pPr>
            <w:r>
              <w:rPr>
                <w:sz w:val="22"/>
                <w:szCs w:val="22"/>
                <w:lang w:val="en-US"/>
              </w:rPr>
              <w:t>4,0000</w:t>
            </w:r>
          </w:p>
        </w:tc>
      </w:tr>
      <w:tr w:rsidR="00C17640" w14:paraId="6E8341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0CE54F" w14:textId="77777777" w:rsidR="00C17640" w:rsidRDefault="00C17640">
            <w:pPr>
              <w:rPr>
                <w:sz w:val="22"/>
                <w:szCs w:val="22"/>
              </w:rPr>
            </w:pPr>
            <w:r>
              <w:rPr>
                <w:sz w:val="22"/>
                <w:szCs w:val="22"/>
              </w:rPr>
              <w:t>39</w:t>
            </w:r>
          </w:p>
        </w:tc>
        <w:tc>
          <w:tcPr>
            <w:tcW w:w="1559" w:type="dxa"/>
            <w:tcBorders>
              <w:top w:val="single" w:sz="4" w:space="0" w:color="auto"/>
              <w:bottom w:val="single" w:sz="4" w:space="0" w:color="auto"/>
            </w:tcBorders>
          </w:tcPr>
          <w:p w14:paraId="2DC5F459" w14:textId="77777777" w:rsidR="00C17640" w:rsidRDefault="00C17640">
            <w:pPr>
              <w:rPr>
                <w:sz w:val="22"/>
                <w:szCs w:val="22"/>
                <w:lang w:val="en-US"/>
              </w:rPr>
            </w:pPr>
            <w:r>
              <w:rPr>
                <w:sz w:val="22"/>
                <w:szCs w:val="22"/>
                <w:lang w:val="en-US"/>
              </w:rPr>
              <w:t>SB08E</w:t>
            </w:r>
          </w:p>
          <w:p w14:paraId="1E3BBC7F" w14:textId="77777777" w:rsidR="00164556" w:rsidRDefault="00164556"/>
        </w:tc>
        <w:tc>
          <w:tcPr>
            <w:tcW w:w="4678" w:type="dxa"/>
            <w:tcBorders>
              <w:top w:val="single" w:sz="4" w:space="0" w:color="auto"/>
              <w:bottom w:val="single" w:sz="4" w:space="0" w:color="auto"/>
            </w:tcBorders>
          </w:tcPr>
          <w:p w14:paraId="74BB1685" w14:textId="77777777" w:rsidR="00164556" w:rsidRPr="00BA0FEE" w:rsidRDefault="00164556">
            <w:pPr>
              <w:rPr>
                <w:lang w:val="en-US"/>
              </w:rPr>
            </w:pPr>
            <w:r w:rsidRPr="00BA0FEE">
              <w:rPr>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14:paraId="485BE9F9"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92BC077" w14:textId="77777777" w:rsidR="00C17640" w:rsidRDefault="00C17640" w:rsidP="00FA1801">
            <w:pPr>
              <w:jc w:val="center"/>
              <w:rPr>
                <w:sz w:val="22"/>
                <w:szCs w:val="22"/>
                <w:lang w:val="en-US"/>
              </w:rPr>
            </w:pPr>
            <w:r>
              <w:rPr>
                <w:sz w:val="22"/>
                <w:szCs w:val="22"/>
                <w:lang w:val="en-US"/>
              </w:rPr>
              <w:t>3,5000</w:t>
            </w:r>
          </w:p>
        </w:tc>
      </w:tr>
      <w:tr w:rsidR="00C17640" w14:paraId="5F78CA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838532" w14:textId="77777777" w:rsidR="00C17640" w:rsidRDefault="00C17640">
            <w:pPr>
              <w:rPr>
                <w:sz w:val="22"/>
                <w:szCs w:val="22"/>
              </w:rPr>
            </w:pPr>
            <w:r>
              <w:rPr>
                <w:sz w:val="22"/>
                <w:szCs w:val="22"/>
              </w:rPr>
              <w:t>40</w:t>
            </w:r>
          </w:p>
        </w:tc>
        <w:tc>
          <w:tcPr>
            <w:tcW w:w="1559" w:type="dxa"/>
            <w:tcBorders>
              <w:top w:val="single" w:sz="4" w:space="0" w:color="auto"/>
              <w:bottom w:val="single" w:sz="4" w:space="0" w:color="auto"/>
            </w:tcBorders>
          </w:tcPr>
          <w:p w14:paraId="1C99A004" w14:textId="77777777" w:rsidR="00C17640" w:rsidRDefault="00C17640">
            <w:pPr>
              <w:rPr>
                <w:sz w:val="22"/>
                <w:szCs w:val="22"/>
                <w:lang w:val="en-US"/>
              </w:rPr>
            </w:pPr>
            <w:r>
              <w:rPr>
                <w:sz w:val="22"/>
                <w:szCs w:val="22"/>
                <w:lang w:val="en-US"/>
              </w:rPr>
              <w:t>SB09E</w:t>
            </w:r>
          </w:p>
          <w:p w14:paraId="4C9C6C8E" w14:textId="77777777" w:rsidR="00164556" w:rsidRDefault="00164556"/>
        </w:tc>
        <w:tc>
          <w:tcPr>
            <w:tcW w:w="4678" w:type="dxa"/>
            <w:tcBorders>
              <w:top w:val="single" w:sz="4" w:space="0" w:color="auto"/>
              <w:bottom w:val="single" w:sz="4" w:space="0" w:color="auto"/>
            </w:tcBorders>
          </w:tcPr>
          <w:p w14:paraId="27FD58C8" w14:textId="77777777" w:rsidR="00164556" w:rsidRPr="00BA0FEE" w:rsidRDefault="00164556">
            <w:pPr>
              <w:rPr>
                <w:lang w:val="en-US"/>
              </w:rPr>
            </w:pPr>
            <w:r w:rsidRPr="00BA0FEE">
              <w:rPr>
                <w:lang w:val="en-US"/>
              </w:rPr>
              <w:t>Piesa de legatura din material plastic pentru canalizare, imbinata cu garnitura de cauciuc, avind diametrul de 110 mm teu</w:t>
            </w:r>
          </w:p>
        </w:tc>
        <w:tc>
          <w:tcPr>
            <w:tcW w:w="992" w:type="dxa"/>
            <w:tcBorders>
              <w:top w:val="single" w:sz="4" w:space="0" w:color="auto"/>
              <w:bottom w:val="single" w:sz="4" w:space="0" w:color="auto"/>
            </w:tcBorders>
            <w:vAlign w:val="center"/>
          </w:tcPr>
          <w:p w14:paraId="3D43B84A"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A01BB3C" w14:textId="77777777" w:rsidR="00C17640" w:rsidRDefault="00C17640" w:rsidP="00FA1801">
            <w:pPr>
              <w:jc w:val="center"/>
              <w:rPr>
                <w:sz w:val="22"/>
                <w:szCs w:val="22"/>
                <w:lang w:val="en-US"/>
              </w:rPr>
            </w:pPr>
            <w:r>
              <w:rPr>
                <w:sz w:val="22"/>
                <w:szCs w:val="22"/>
                <w:lang w:val="en-US"/>
              </w:rPr>
              <w:t>3,0000</w:t>
            </w:r>
          </w:p>
        </w:tc>
      </w:tr>
      <w:tr w:rsidR="00C17640" w14:paraId="288585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F046CF" w14:textId="77777777" w:rsidR="00C17640" w:rsidRDefault="00C17640">
            <w:pPr>
              <w:rPr>
                <w:sz w:val="22"/>
                <w:szCs w:val="22"/>
              </w:rPr>
            </w:pPr>
            <w:r>
              <w:rPr>
                <w:sz w:val="22"/>
                <w:szCs w:val="22"/>
              </w:rPr>
              <w:t>41</w:t>
            </w:r>
          </w:p>
        </w:tc>
        <w:tc>
          <w:tcPr>
            <w:tcW w:w="1559" w:type="dxa"/>
            <w:tcBorders>
              <w:top w:val="single" w:sz="4" w:space="0" w:color="auto"/>
              <w:bottom w:val="single" w:sz="4" w:space="0" w:color="auto"/>
            </w:tcBorders>
          </w:tcPr>
          <w:p w14:paraId="17D94AB8" w14:textId="77777777" w:rsidR="00C17640" w:rsidRDefault="00C17640">
            <w:pPr>
              <w:rPr>
                <w:sz w:val="22"/>
                <w:szCs w:val="22"/>
                <w:lang w:val="en-US"/>
              </w:rPr>
            </w:pPr>
            <w:r>
              <w:rPr>
                <w:sz w:val="22"/>
                <w:szCs w:val="22"/>
                <w:lang w:val="en-US"/>
              </w:rPr>
              <w:t>SB09E</w:t>
            </w:r>
          </w:p>
          <w:p w14:paraId="06142E51" w14:textId="77777777" w:rsidR="00164556" w:rsidRDefault="00164556"/>
        </w:tc>
        <w:tc>
          <w:tcPr>
            <w:tcW w:w="4678" w:type="dxa"/>
            <w:tcBorders>
              <w:top w:val="single" w:sz="4" w:space="0" w:color="auto"/>
              <w:bottom w:val="single" w:sz="4" w:space="0" w:color="auto"/>
            </w:tcBorders>
          </w:tcPr>
          <w:p w14:paraId="4F41991D" w14:textId="77777777" w:rsidR="00164556" w:rsidRPr="00BA0FEE" w:rsidRDefault="00164556">
            <w:pPr>
              <w:rPr>
                <w:lang w:val="en-US"/>
              </w:rPr>
            </w:pPr>
            <w:r w:rsidRPr="00BA0FEE">
              <w:rPr>
                <w:lang w:val="en-US"/>
              </w:rPr>
              <w:t>Piesa de legatura din material plastic pentru canalizare, imbinata cu garnitura de cauciuc, avind diametrul de 110 mm cot</w:t>
            </w:r>
          </w:p>
        </w:tc>
        <w:tc>
          <w:tcPr>
            <w:tcW w:w="992" w:type="dxa"/>
            <w:tcBorders>
              <w:top w:val="single" w:sz="4" w:space="0" w:color="auto"/>
              <w:bottom w:val="single" w:sz="4" w:space="0" w:color="auto"/>
            </w:tcBorders>
            <w:vAlign w:val="center"/>
          </w:tcPr>
          <w:p w14:paraId="229BD683"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F81256C" w14:textId="77777777" w:rsidR="00C17640" w:rsidRDefault="00C17640" w:rsidP="00FA1801">
            <w:pPr>
              <w:jc w:val="center"/>
              <w:rPr>
                <w:sz w:val="22"/>
                <w:szCs w:val="22"/>
                <w:lang w:val="en-US"/>
              </w:rPr>
            </w:pPr>
            <w:r>
              <w:rPr>
                <w:sz w:val="22"/>
                <w:szCs w:val="22"/>
                <w:lang w:val="en-US"/>
              </w:rPr>
              <w:t>1,0000</w:t>
            </w:r>
          </w:p>
        </w:tc>
      </w:tr>
      <w:tr w:rsidR="00C17640" w14:paraId="571F06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26970" w14:textId="77777777" w:rsidR="00C17640" w:rsidRDefault="00C17640">
            <w:pPr>
              <w:rPr>
                <w:sz w:val="22"/>
                <w:szCs w:val="22"/>
              </w:rPr>
            </w:pPr>
            <w:r>
              <w:rPr>
                <w:sz w:val="22"/>
                <w:szCs w:val="22"/>
              </w:rPr>
              <w:t>42</w:t>
            </w:r>
          </w:p>
        </w:tc>
        <w:tc>
          <w:tcPr>
            <w:tcW w:w="1559" w:type="dxa"/>
            <w:tcBorders>
              <w:top w:val="single" w:sz="4" w:space="0" w:color="auto"/>
              <w:bottom w:val="single" w:sz="4" w:space="0" w:color="auto"/>
            </w:tcBorders>
          </w:tcPr>
          <w:p w14:paraId="65A3A49C" w14:textId="77777777" w:rsidR="00C17640" w:rsidRDefault="00C17640">
            <w:pPr>
              <w:rPr>
                <w:sz w:val="22"/>
                <w:szCs w:val="22"/>
                <w:lang w:val="en-US"/>
              </w:rPr>
            </w:pPr>
            <w:r>
              <w:rPr>
                <w:sz w:val="22"/>
                <w:szCs w:val="22"/>
                <w:lang w:val="en-US"/>
              </w:rPr>
              <w:t>SB09E</w:t>
            </w:r>
          </w:p>
          <w:p w14:paraId="51EED3FB" w14:textId="77777777" w:rsidR="00164556" w:rsidRDefault="00164556"/>
        </w:tc>
        <w:tc>
          <w:tcPr>
            <w:tcW w:w="4678" w:type="dxa"/>
            <w:tcBorders>
              <w:top w:val="single" w:sz="4" w:space="0" w:color="auto"/>
              <w:bottom w:val="single" w:sz="4" w:space="0" w:color="auto"/>
            </w:tcBorders>
          </w:tcPr>
          <w:p w14:paraId="52471FD2" w14:textId="77777777" w:rsidR="00164556" w:rsidRPr="00BA0FEE" w:rsidRDefault="00164556">
            <w:pPr>
              <w:rPr>
                <w:lang w:val="en-US"/>
              </w:rPr>
            </w:pPr>
            <w:r w:rsidRPr="00BA0FEE">
              <w:rPr>
                <w:lang w:val="en-US"/>
              </w:rPr>
              <w:t>Piesa de legatura din material plastic pentru canalizare, imbinata cu garnitura de cauciuc, avind diametrul de 110 mm trecere 110/50</w:t>
            </w:r>
          </w:p>
        </w:tc>
        <w:tc>
          <w:tcPr>
            <w:tcW w:w="992" w:type="dxa"/>
            <w:tcBorders>
              <w:top w:val="single" w:sz="4" w:space="0" w:color="auto"/>
              <w:bottom w:val="single" w:sz="4" w:space="0" w:color="auto"/>
            </w:tcBorders>
            <w:vAlign w:val="center"/>
          </w:tcPr>
          <w:p w14:paraId="0D9C9AC0"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BE97AF6" w14:textId="77777777" w:rsidR="00C17640" w:rsidRDefault="00C17640" w:rsidP="00FA1801">
            <w:pPr>
              <w:jc w:val="center"/>
              <w:rPr>
                <w:sz w:val="22"/>
                <w:szCs w:val="22"/>
                <w:lang w:val="en-US"/>
              </w:rPr>
            </w:pPr>
            <w:r>
              <w:rPr>
                <w:sz w:val="22"/>
                <w:szCs w:val="22"/>
                <w:lang w:val="en-US"/>
              </w:rPr>
              <w:t>2,0000</w:t>
            </w:r>
          </w:p>
        </w:tc>
      </w:tr>
      <w:tr w:rsidR="00C17640" w14:paraId="6AFAF5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C6C73" w14:textId="77777777" w:rsidR="00C17640" w:rsidRDefault="00C17640">
            <w:pPr>
              <w:rPr>
                <w:sz w:val="22"/>
                <w:szCs w:val="22"/>
              </w:rPr>
            </w:pPr>
            <w:r>
              <w:rPr>
                <w:sz w:val="22"/>
                <w:szCs w:val="22"/>
              </w:rPr>
              <w:t>43</w:t>
            </w:r>
          </w:p>
        </w:tc>
        <w:tc>
          <w:tcPr>
            <w:tcW w:w="1559" w:type="dxa"/>
            <w:tcBorders>
              <w:top w:val="single" w:sz="4" w:space="0" w:color="auto"/>
              <w:bottom w:val="single" w:sz="4" w:space="0" w:color="auto"/>
            </w:tcBorders>
          </w:tcPr>
          <w:p w14:paraId="7AE96E50" w14:textId="77777777" w:rsidR="00C17640" w:rsidRDefault="00C17640">
            <w:pPr>
              <w:rPr>
                <w:sz w:val="22"/>
                <w:szCs w:val="22"/>
                <w:lang w:val="en-US"/>
              </w:rPr>
            </w:pPr>
            <w:r>
              <w:rPr>
                <w:sz w:val="22"/>
                <w:szCs w:val="22"/>
                <w:lang w:val="en-US"/>
              </w:rPr>
              <w:t>SB09E</w:t>
            </w:r>
          </w:p>
          <w:p w14:paraId="6839DA89" w14:textId="77777777" w:rsidR="00164556" w:rsidRDefault="00164556"/>
        </w:tc>
        <w:tc>
          <w:tcPr>
            <w:tcW w:w="4678" w:type="dxa"/>
            <w:tcBorders>
              <w:top w:val="single" w:sz="4" w:space="0" w:color="auto"/>
              <w:bottom w:val="single" w:sz="4" w:space="0" w:color="auto"/>
            </w:tcBorders>
          </w:tcPr>
          <w:p w14:paraId="0E81B421" w14:textId="77777777" w:rsidR="00164556" w:rsidRPr="00BA0FEE" w:rsidRDefault="00164556">
            <w:pPr>
              <w:rPr>
                <w:lang w:val="en-US"/>
              </w:rPr>
            </w:pPr>
            <w:r w:rsidRPr="00BA0FEE">
              <w:rPr>
                <w:lang w:val="en-US"/>
              </w:rPr>
              <w:t>Piesa de legatura din material plastic pentru canalizare, imbinata cu garnitura de cauciuc, avind diametrul de 110 mm mufta</w:t>
            </w:r>
          </w:p>
        </w:tc>
        <w:tc>
          <w:tcPr>
            <w:tcW w:w="992" w:type="dxa"/>
            <w:tcBorders>
              <w:top w:val="single" w:sz="4" w:space="0" w:color="auto"/>
              <w:bottom w:val="single" w:sz="4" w:space="0" w:color="auto"/>
            </w:tcBorders>
            <w:vAlign w:val="center"/>
          </w:tcPr>
          <w:p w14:paraId="20E82138"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44F22E9" w14:textId="77777777" w:rsidR="00C17640" w:rsidRDefault="00C17640" w:rsidP="00FA1801">
            <w:pPr>
              <w:jc w:val="center"/>
              <w:rPr>
                <w:sz w:val="22"/>
                <w:szCs w:val="22"/>
                <w:lang w:val="en-US"/>
              </w:rPr>
            </w:pPr>
            <w:r>
              <w:rPr>
                <w:sz w:val="22"/>
                <w:szCs w:val="22"/>
                <w:lang w:val="en-US"/>
              </w:rPr>
              <w:t>2,0000</w:t>
            </w:r>
          </w:p>
        </w:tc>
      </w:tr>
      <w:tr w:rsidR="00C17640" w14:paraId="34FED1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AEB334" w14:textId="77777777" w:rsidR="00C17640" w:rsidRDefault="00C17640">
            <w:pPr>
              <w:rPr>
                <w:sz w:val="22"/>
                <w:szCs w:val="22"/>
              </w:rPr>
            </w:pPr>
            <w:r>
              <w:rPr>
                <w:sz w:val="22"/>
                <w:szCs w:val="22"/>
              </w:rPr>
              <w:t>44</w:t>
            </w:r>
          </w:p>
        </w:tc>
        <w:tc>
          <w:tcPr>
            <w:tcW w:w="1559" w:type="dxa"/>
            <w:tcBorders>
              <w:top w:val="single" w:sz="4" w:space="0" w:color="auto"/>
              <w:bottom w:val="single" w:sz="4" w:space="0" w:color="auto"/>
            </w:tcBorders>
          </w:tcPr>
          <w:p w14:paraId="211D99E6" w14:textId="77777777" w:rsidR="00C17640" w:rsidRDefault="00C17640">
            <w:pPr>
              <w:rPr>
                <w:sz w:val="22"/>
                <w:szCs w:val="22"/>
                <w:lang w:val="en-US"/>
              </w:rPr>
            </w:pPr>
            <w:r>
              <w:rPr>
                <w:sz w:val="22"/>
                <w:szCs w:val="22"/>
                <w:lang w:val="en-US"/>
              </w:rPr>
              <w:t>SB08C</w:t>
            </w:r>
          </w:p>
          <w:p w14:paraId="07A5D564" w14:textId="77777777" w:rsidR="00164556" w:rsidRDefault="00164556"/>
        </w:tc>
        <w:tc>
          <w:tcPr>
            <w:tcW w:w="4678" w:type="dxa"/>
            <w:tcBorders>
              <w:top w:val="single" w:sz="4" w:space="0" w:color="auto"/>
              <w:bottom w:val="single" w:sz="4" w:space="0" w:color="auto"/>
            </w:tcBorders>
          </w:tcPr>
          <w:p w14:paraId="7FF7FFB7" w14:textId="77777777" w:rsidR="00164556" w:rsidRPr="00BA0FEE" w:rsidRDefault="00164556">
            <w:pPr>
              <w:rPr>
                <w:lang w:val="en-US"/>
              </w:rPr>
            </w:pPr>
            <w:r w:rsidRPr="00BA0FEE">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14:paraId="681A1DFE"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CFD85B2" w14:textId="77777777" w:rsidR="00C17640" w:rsidRDefault="00C17640" w:rsidP="00FA1801">
            <w:pPr>
              <w:jc w:val="center"/>
              <w:rPr>
                <w:sz w:val="22"/>
                <w:szCs w:val="22"/>
                <w:lang w:val="en-US"/>
              </w:rPr>
            </w:pPr>
            <w:r>
              <w:rPr>
                <w:sz w:val="22"/>
                <w:szCs w:val="22"/>
                <w:lang w:val="en-US"/>
              </w:rPr>
              <w:t>6,0000</w:t>
            </w:r>
          </w:p>
        </w:tc>
      </w:tr>
      <w:tr w:rsidR="00C17640" w14:paraId="54A456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9EC87" w14:textId="77777777" w:rsidR="00C17640" w:rsidRDefault="00C17640">
            <w:pPr>
              <w:rPr>
                <w:sz w:val="22"/>
                <w:szCs w:val="22"/>
              </w:rPr>
            </w:pPr>
            <w:r>
              <w:rPr>
                <w:sz w:val="22"/>
                <w:szCs w:val="22"/>
              </w:rPr>
              <w:t>45</w:t>
            </w:r>
          </w:p>
        </w:tc>
        <w:tc>
          <w:tcPr>
            <w:tcW w:w="1559" w:type="dxa"/>
            <w:tcBorders>
              <w:top w:val="single" w:sz="4" w:space="0" w:color="auto"/>
              <w:bottom w:val="single" w:sz="4" w:space="0" w:color="auto"/>
            </w:tcBorders>
          </w:tcPr>
          <w:p w14:paraId="47E3D574" w14:textId="77777777" w:rsidR="00C17640" w:rsidRDefault="00C17640">
            <w:pPr>
              <w:rPr>
                <w:sz w:val="22"/>
                <w:szCs w:val="22"/>
                <w:lang w:val="en-US"/>
              </w:rPr>
            </w:pPr>
            <w:r>
              <w:rPr>
                <w:sz w:val="22"/>
                <w:szCs w:val="22"/>
                <w:lang w:val="en-US"/>
              </w:rPr>
              <w:t>SB09C</w:t>
            </w:r>
          </w:p>
          <w:p w14:paraId="0A8097E3" w14:textId="77777777" w:rsidR="00164556" w:rsidRDefault="00164556"/>
        </w:tc>
        <w:tc>
          <w:tcPr>
            <w:tcW w:w="4678" w:type="dxa"/>
            <w:tcBorders>
              <w:top w:val="single" w:sz="4" w:space="0" w:color="auto"/>
              <w:bottom w:val="single" w:sz="4" w:space="0" w:color="auto"/>
            </w:tcBorders>
          </w:tcPr>
          <w:p w14:paraId="024FA3A7" w14:textId="77777777" w:rsidR="00164556" w:rsidRPr="00BA0FEE" w:rsidRDefault="00164556">
            <w:pPr>
              <w:rPr>
                <w:lang w:val="en-US"/>
              </w:rPr>
            </w:pPr>
            <w:r w:rsidRPr="00BA0FEE">
              <w:rPr>
                <w:lang w:val="en-US"/>
              </w:rPr>
              <w:t>Piesa de legatura din material plastic pentru canalizare, imbinata cu garnitura de cauciuc, avind diametrul de 50 mm cot</w:t>
            </w:r>
          </w:p>
        </w:tc>
        <w:tc>
          <w:tcPr>
            <w:tcW w:w="992" w:type="dxa"/>
            <w:tcBorders>
              <w:top w:val="single" w:sz="4" w:space="0" w:color="auto"/>
              <w:bottom w:val="single" w:sz="4" w:space="0" w:color="auto"/>
            </w:tcBorders>
            <w:vAlign w:val="center"/>
          </w:tcPr>
          <w:p w14:paraId="4445FC62"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BF016B7" w14:textId="77777777" w:rsidR="00C17640" w:rsidRDefault="00C17640" w:rsidP="00FA1801">
            <w:pPr>
              <w:jc w:val="center"/>
              <w:rPr>
                <w:sz w:val="22"/>
                <w:szCs w:val="22"/>
                <w:lang w:val="en-US"/>
              </w:rPr>
            </w:pPr>
            <w:r>
              <w:rPr>
                <w:sz w:val="22"/>
                <w:szCs w:val="22"/>
                <w:lang w:val="en-US"/>
              </w:rPr>
              <w:t>4,0000</w:t>
            </w:r>
          </w:p>
        </w:tc>
      </w:tr>
      <w:tr w:rsidR="00C17640" w14:paraId="07631A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985009" w14:textId="77777777" w:rsidR="00C17640" w:rsidRDefault="00C17640">
            <w:pPr>
              <w:rPr>
                <w:sz w:val="22"/>
                <w:szCs w:val="22"/>
              </w:rPr>
            </w:pPr>
            <w:r>
              <w:rPr>
                <w:sz w:val="22"/>
                <w:szCs w:val="22"/>
              </w:rPr>
              <w:t>46</w:t>
            </w:r>
          </w:p>
        </w:tc>
        <w:tc>
          <w:tcPr>
            <w:tcW w:w="1559" w:type="dxa"/>
            <w:tcBorders>
              <w:top w:val="single" w:sz="4" w:space="0" w:color="auto"/>
              <w:bottom w:val="single" w:sz="4" w:space="0" w:color="auto"/>
            </w:tcBorders>
          </w:tcPr>
          <w:p w14:paraId="51433EB0" w14:textId="77777777" w:rsidR="00C17640" w:rsidRDefault="00C17640">
            <w:pPr>
              <w:rPr>
                <w:sz w:val="22"/>
                <w:szCs w:val="22"/>
                <w:lang w:val="en-US"/>
              </w:rPr>
            </w:pPr>
            <w:r>
              <w:rPr>
                <w:sz w:val="22"/>
                <w:szCs w:val="22"/>
                <w:lang w:val="en-US"/>
              </w:rPr>
              <w:t>SB24A</w:t>
            </w:r>
          </w:p>
          <w:p w14:paraId="1BC8C27A" w14:textId="77777777" w:rsidR="00164556" w:rsidRDefault="00164556"/>
        </w:tc>
        <w:tc>
          <w:tcPr>
            <w:tcW w:w="4678" w:type="dxa"/>
            <w:tcBorders>
              <w:top w:val="single" w:sz="4" w:space="0" w:color="auto"/>
              <w:bottom w:val="single" w:sz="4" w:space="0" w:color="auto"/>
            </w:tcBorders>
          </w:tcPr>
          <w:p w14:paraId="7FD9824E" w14:textId="77777777" w:rsidR="00164556" w:rsidRPr="00BA0FEE" w:rsidRDefault="00164556">
            <w:pPr>
              <w:rPr>
                <w:lang w:val="en-US"/>
              </w:rPr>
            </w:pPr>
            <w:r w:rsidRPr="00BA0FEE">
              <w:rPr>
                <w:lang w:val="en-US"/>
              </w:rPr>
              <w:t>Sifon de pardoseala , simplu , avind diametrul de 50 mm</w:t>
            </w:r>
          </w:p>
        </w:tc>
        <w:tc>
          <w:tcPr>
            <w:tcW w:w="992" w:type="dxa"/>
            <w:tcBorders>
              <w:top w:val="single" w:sz="4" w:space="0" w:color="auto"/>
              <w:bottom w:val="single" w:sz="4" w:space="0" w:color="auto"/>
            </w:tcBorders>
            <w:vAlign w:val="center"/>
          </w:tcPr>
          <w:p w14:paraId="5668EF2F"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2ACB9DD" w14:textId="77777777" w:rsidR="00C17640" w:rsidRDefault="00C17640" w:rsidP="00FA1801">
            <w:pPr>
              <w:jc w:val="center"/>
              <w:rPr>
                <w:sz w:val="22"/>
                <w:szCs w:val="22"/>
                <w:lang w:val="en-US"/>
              </w:rPr>
            </w:pPr>
            <w:r>
              <w:rPr>
                <w:sz w:val="22"/>
                <w:szCs w:val="22"/>
                <w:lang w:val="en-US"/>
              </w:rPr>
              <w:t>1,0000</w:t>
            </w:r>
          </w:p>
        </w:tc>
      </w:tr>
      <w:tr w:rsidR="00C17640" w14:paraId="116FB7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F576C1" w14:textId="77777777" w:rsidR="00C17640" w:rsidRDefault="00C17640">
            <w:pPr>
              <w:rPr>
                <w:sz w:val="22"/>
                <w:szCs w:val="22"/>
              </w:rPr>
            </w:pPr>
            <w:r>
              <w:rPr>
                <w:sz w:val="22"/>
                <w:szCs w:val="22"/>
              </w:rPr>
              <w:t>47</w:t>
            </w:r>
          </w:p>
        </w:tc>
        <w:tc>
          <w:tcPr>
            <w:tcW w:w="1559" w:type="dxa"/>
            <w:tcBorders>
              <w:top w:val="single" w:sz="4" w:space="0" w:color="auto"/>
              <w:bottom w:val="single" w:sz="4" w:space="0" w:color="auto"/>
            </w:tcBorders>
          </w:tcPr>
          <w:p w14:paraId="06D9C872" w14:textId="77777777" w:rsidR="00C17640" w:rsidRDefault="00C17640">
            <w:pPr>
              <w:rPr>
                <w:sz w:val="22"/>
                <w:szCs w:val="22"/>
                <w:lang w:val="en-US"/>
              </w:rPr>
            </w:pPr>
            <w:r>
              <w:rPr>
                <w:sz w:val="22"/>
                <w:szCs w:val="22"/>
                <w:lang w:val="en-US"/>
              </w:rPr>
              <w:t>SC11A</w:t>
            </w:r>
          </w:p>
          <w:p w14:paraId="6BEB7A7A" w14:textId="77777777" w:rsidR="00164556" w:rsidRDefault="00164556"/>
        </w:tc>
        <w:tc>
          <w:tcPr>
            <w:tcW w:w="4678" w:type="dxa"/>
            <w:tcBorders>
              <w:top w:val="single" w:sz="4" w:space="0" w:color="auto"/>
              <w:bottom w:val="single" w:sz="4" w:space="0" w:color="auto"/>
            </w:tcBorders>
          </w:tcPr>
          <w:p w14:paraId="43C69BF2" w14:textId="77777777" w:rsidR="00164556" w:rsidRPr="00BA0FEE" w:rsidRDefault="00164556">
            <w:pPr>
              <w:rPr>
                <w:lang w:val="en-US"/>
              </w:rPr>
            </w:pPr>
            <w:r w:rsidRPr="00BA0FEE">
              <w:rPr>
                <w:lang w:val="en-US"/>
              </w:rPr>
              <w:t>Portprosop inox , montat pe perete din zidarie de caramida sau b.c.a., avind 1 punct de sprijin</w:t>
            </w:r>
          </w:p>
        </w:tc>
        <w:tc>
          <w:tcPr>
            <w:tcW w:w="992" w:type="dxa"/>
            <w:tcBorders>
              <w:top w:val="single" w:sz="4" w:space="0" w:color="auto"/>
              <w:bottom w:val="single" w:sz="4" w:space="0" w:color="auto"/>
            </w:tcBorders>
            <w:vAlign w:val="center"/>
          </w:tcPr>
          <w:p w14:paraId="3559760C"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41269C0" w14:textId="77777777" w:rsidR="00C17640" w:rsidRDefault="00C17640" w:rsidP="00FA1801">
            <w:pPr>
              <w:jc w:val="center"/>
              <w:rPr>
                <w:sz w:val="22"/>
                <w:szCs w:val="22"/>
                <w:lang w:val="en-US"/>
              </w:rPr>
            </w:pPr>
            <w:r>
              <w:rPr>
                <w:sz w:val="22"/>
                <w:szCs w:val="22"/>
                <w:lang w:val="en-US"/>
              </w:rPr>
              <w:t>1,0000</w:t>
            </w:r>
          </w:p>
        </w:tc>
      </w:tr>
      <w:tr w:rsidR="00C17640" w14:paraId="6E7B72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CFC84" w14:textId="77777777" w:rsidR="00C17640" w:rsidRDefault="00C17640">
            <w:pPr>
              <w:rPr>
                <w:sz w:val="22"/>
                <w:szCs w:val="22"/>
              </w:rPr>
            </w:pPr>
            <w:r>
              <w:rPr>
                <w:sz w:val="22"/>
                <w:szCs w:val="22"/>
              </w:rPr>
              <w:t>48</w:t>
            </w:r>
          </w:p>
        </w:tc>
        <w:tc>
          <w:tcPr>
            <w:tcW w:w="1559" w:type="dxa"/>
            <w:tcBorders>
              <w:top w:val="single" w:sz="4" w:space="0" w:color="auto"/>
              <w:bottom w:val="single" w:sz="4" w:space="0" w:color="auto"/>
            </w:tcBorders>
          </w:tcPr>
          <w:p w14:paraId="6FA01104" w14:textId="77777777" w:rsidR="00C17640" w:rsidRDefault="00C17640">
            <w:pPr>
              <w:rPr>
                <w:sz w:val="22"/>
                <w:szCs w:val="22"/>
                <w:lang w:val="en-US"/>
              </w:rPr>
            </w:pPr>
            <w:r>
              <w:rPr>
                <w:sz w:val="22"/>
                <w:szCs w:val="22"/>
                <w:lang w:val="en-US"/>
              </w:rPr>
              <w:t>SC12A</w:t>
            </w:r>
          </w:p>
          <w:p w14:paraId="6AB9C814" w14:textId="77777777" w:rsidR="00164556" w:rsidRDefault="00164556"/>
        </w:tc>
        <w:tc>
          <w:tcPr>
            <w:tcW w:w="4678" w:type="dxa"/>
            <w:tcBorders>
              <w:top w:val="single" w:sz="4" w:space="0" w:color="auto"/>
              <w:bottom w:val="single" w:sz="4" w:space="0" w:color="auto"/>
            </w:tcBorders>
          </w:tcPr>
          <w:p w14:paraId="743D8A65" w14:textId="77777777" w:rsidR="00164556" w:rsidRPr="00BA0FEE" w:rsidRDefault="00164556">
            <w:pPr>
              <w:rPr>
                <w:lang w:val="en-US"/>
              </w:rPr>
            </w:pPr>
            <w:r w:rsidRPr="00BA0FEE">
              <w:rPr>
                <w:lang w:val="en-US"/>
              </w:rPr>
              <w:t>Suport pentru hirtie iegienica, montata pe perete din zidarie de caramida sau b.c.a.</w:t>
            </w:r>
          </w:p>
        </w:tc>
        <w:tc>
          <w:tcPr>
            <w:tcW w:w="992" w:type="dxa"/>
            <w:tcBorders>
              <w:top w:val="single" w:sz="4" w:space="0" w:color="auto"/>
              <w:bottom w:val="single" w:sz="4" w:space="0" w:color="auto"/>
            </w:tcBorders>
            <w:vAlign w:val="center"/>
          </w:tcPr>
          <w:p w14:paraId="77F32A71"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6B024AA" w14:textId="77777777" w:rsidR="00C17640" w:rsidRDefault="00C17640" w:rsidP="00FA1801">
            <w:pPr>
              <w:jc w:val="center"/>
              <w:rPr>
                <w:sz w:val="22"/>
                <w:szCs w:val="22"/>
                <w:lang w:val="en-US"/>
              </w:rPr>
            </w:pPr>
            <w:r>
              <w:rPr>
                <w:sz w:val="22"/>
                <w:szCs w:val="22"/>
                <w:lang w:val="en-US"/>
              </w:rPr>
              <w:t>3,0000</w:t>
            </w:r>
          </w:p>
        </w:tc>
      </w:tr>
      <w:tr w:rsidR="00C17640" w14:paraId="69E6FB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D49827" w14:textId="77777777" w:rsidR="00C17640" w:rsidRDefault="00C17640">
            <w:pPr>
              <w:rPr>
                <w:sz w:val="22"/>
                <w:szCs w:val="22"/>
              </w:rPr>
            </w:pPr>
            <w:r>
              <w:rPr>
                <w:sz w:val="22"/>
                <w:szCs w:val="22"/>
              </w:rPr>
              <w:t>49</w:t>
            </w:r>
          </w:p>
        </w:tc>
        <w:tc>
          <w:tcPr>
            <w:tcW w:w="1559" w:type="dxa"/>
            <w:tcBorders>
              <w:top w:val="single" w:sz="4" w:space="0" w:color="auto"/>
              <w:bottom w:val="single" w:sz="4" w:space="0" w:color="auto"/>
            </w:tcBorders>
          </w:tcPr>
          <w:p w14:paraId="46DDC1D8" w14:textId="77777777" w:rsidR="00C17640" w:rsidRDefault="00C17640">
            <w:pPr>
              <w:rPr>
                <w:sz w:val="22"/>
                <w:szCs w:val="22"/>
                <w:lang w:val="en-US"/>
              </w:rPr>
            </w:pPr>
            <w:r>
              <w:rPr>
                <w:sz w:val="22"/>
                <w:szCs w:val="22"/>
                <w:lang w:val="en-US"/>
              </w:rPr>
              <w:t>SC13A</w:t>
            </w:r>
          </w:p>
          <w:p w14:paraId="446265B8" w14:textId="77777777" w:rsidR="00164556" w:rsidRDefault="00164556"/>
        </w:tc>
        <w:tc>
          <w:tcPr>
            <w:tcW w:w="4678" w:type="dxa"/>
            <w:tcBorders>
              <w:top w:val="single" w:sz="4" w:space="0" w:color="auto"/>
              <w:bottom w:val="single" w:sz="4" w:space="0" w:color="auto"/>
            </w:tcBorders>
          </w:tcPr>
          <w:p w14:paraId="0DE50D0D" w14:textId="77777777" w:rsidR="00164556" w:rsidRPr="00BA0FEE" w:rsidRDefault="00164556">
            <w:pPr>
              <w:rPr>
                <w:lang w:val="en-US"/>
              </w:rPr>
            </w:pPr>
            <w:r w:rsidRPr="00BA0FEE">
              <w:rPr>
                <w:lang w:val="en-US"/>
              </w:rPr>
              <w:t>Oglinda sanitara din semicristal cu marginile slefuite, montata pe perete din zidarie de caramida sau b.c.a.</w:t>
            </w:r>
          </w:p>
        </w:tc>
        <w:tc>
          <w:tcPr>
            <w:tcW w:w="992" w:type="dxa"/>
            <w:tcBorders>
              <w:top w:val="single" w:sz="4" w:space="0" w:color="auto"/>
              <w:bottom w:val="single" w:sz="4" w:space="0" w:color="auto"/>
            </w:tcBorders>
            <w:vAlign w:val="center"/>
          </w:tcPr>
          <w:p w14:paraId="273270F5"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5243A8C" w14:textId="77777777" w:rsidR="00C17640" w:rsidRDefault="00C17640" w:rsidP="00FA1801">
            <w:pPr>
              <w:jc w:val="center"/>
              <w:rPr>
                <w:sz w:val="22"/>
                <w:szCs w:val="22"/>
                <w:lang w:val="en-US"/>
              </w:rPr>
            </w:pPr>
            <w:r>
              <w:rPr>
                <w:sz w:val="22"/>
                <w:szCs w:val="22"/>
                <w:lang w:val="en-US"/>
              </w:rPr>
              <w:t>1,0000</w:t>
            </w:r>
          </w:p>
        </w:tc>
      </w:tr>
      <w:tr w:rsidR="00C17640" w14:paraId="452D45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82FA7" w14:textId="77777777" w:rsidR="00C17640" w:rsidRDefault="00C17640">
            <w:pPr>
              <w:rPr>
                <w:sz w:val="22"/>
                <w:szCs w:val="22"/>
              </w:rPr>
            </w:pPr>
            <w:r>
              <w:rPr>
                <w:sz w:val="22"/>
                <w:szCs w:val="22"/>
              </w:rPr>
              <w:t>50</w:t>
            </w:r>
          </w:p>
        </w:tc>
        <w:tc>
          <w:tcPr>
            <w:tcW w:w="1559" w:type="dxa"/>
            <w:tcBorders>
              <w:top w:val="single" w:sz="4" w:space="0" w:color="auto"/>
              <w:bottom w:val="single" w:sz="4" w:space="0" w:color="auto"/>
            </w:tcBorders>
          </w:tcPr>
          <w:p w14:paraId="4F88EEC9" w14:textId="77777777" w:rsidR="00C17640" w:rsidRDefault="00C17640">
            <w:pPr>
              <w:rPr>
                <w:sz w:val="22"/>
                <w:szCs w:val="22"/>
                <w:lang w:val="en-US"/>
              </w:rPr>
            </w:pPr>
            <w:r>
              <w:rPr>
                <w:sz w:val="22"/>
                <w:szCs w:val="22"/>
                <w:lang w:val="en-US"/>
              </w:rPr>
              <w:t>SE59A</w:t>
            </w:r>
          </w:p>
          <w:p w14:paraId="533D7C0C" w14:textId="77777777" w:rsidR="00164556" w:rsidRDefault="00164556"/>
        </w:tc>
        <w:tc>
          <w:tcPr>
            <w:tcW w:w="4678" w:type="dxa"/>
            <w:tcBorders>
              <w:top w:val="single" w:sz="4" w:space="0" w:color="auto"/>
              <w:bottom w:val="single" w:sz="4" w:space="0" w:color="auto"/>
            </w:tcBorders>
          </w:tcPr>
          <w:p w14:paraId="78CCA8D4" w14:textId="77777777" w:rsidR="00164556" w:rsidRPr="00BA0FEE" w:rsidRDefault="00164556">
            <w:pPr>
              <w:rPr>
                <w:lang w:val="en-US"/>
              </w:rPr>
            </w:pPr>
            <w:r w:rsidRPr="00BA0FEE">
              <w:rPr>
                <w:lang w:val="en-US"/>
              </w:rPr>
              <w:t>Uscator de mini , montat pe perete din caramida sau b.c.a.</w:t>
            </w:r>
          </w:p>
        </w:tc>
        <w:tc>
          <w:tcPr>
            <w:tcW w:w="992" w:type="dxa"/>
            <w:tcBorders>
              <w:top w:val="single" w:sz="4" w:space="0" w:color="auto"/>
              <w:bottom w:val="single" w:sz="4" w:space="0" w:color="auto"/>
            </w:tcBorders>
            <w:vAlign w:val="center"/>
          </w:tcPr>
          <w:p w14:paraId="5E75D05D"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8C769A8" w14:textId="77777777" w:rsidR="00C17640" w:rsidRDefault="00C17640" w:rsidP="00FA1801">
            <w:pPr>
              <w:jc w:val="center"/>
              <w:rPr>
                <w:sz w:val="22"/>
                <w:szCs w:val="22"/>
                <w:lang w:val="en-US"/>
              </w:rPr>
            </w:pPr>
            <w:r>
              <w:rPr>
                <w:sz w:val="22"/>
                <w:szCs w:val="22"/>
                <w:lang w:val="en-US"/>
              </w:rPr>
              <w:t>1,0000</w:t>
            </w:r>
          </w:p>
        </w:tc>
      </w:tr>
      <w:tr w:rsidR="00C45FF4" w14:paraId="2CABD539" w14:textId="77777777">
        <w:tblPrEx>
          <w:tblCellMar>
            <w:top w:w="0" w:type="dxa"/>
            <w:bottom w:w="0" w:type="dxa"/>
          </w:tblCellMar>
        </w:tblPrEx>
        <w:tc>
          <w:tcPr>
            <w:tcW w:w="709" w:type="dxa"/>
            <w:tcBorders>
              <w:top w:val="nil"/>
              <w:left w:val="single" w:sz="6" w:space="0" w:color="auto"/>
              <w:bottom w:val="nil"/>
              <w:right w:val="nil"/>
            </w:tcBorders>
          </w:tcPr>
          <w:p w14:paraId="74C19019" w14:textId="77777777" w:rsidR="00C45FF4" w:rsidRDefault="00C45FF4">
            <w:pPr>
              <w:jc w:val="center"/>
            </w:pPr>
          </w:p>
        </w:tc>
        <w:tc>
          <w:tcPr>
            <w:tcW w:w="1559" w:type="dxa"/>
            <w:tcBorders>
              <w:top w:val="nil"/>
              <w:left w:val="single" w:sz="6" w:space="0" w:color="auto"/>
              <w:bottom w:val="nil"/>
              <w:right w:val="nil"/>
            </w:tcBorders>
          </w:tcPr>
          <w:p w14:paraId="40C2071E" w14:textId="77777777" w:rsidR="00C45FF4" w:rsidRDefault="00C45FF4"/>
        </w:tc>
        <w:tc>
          <w:tcPr>
            <w:tcW w:w="4678" w:type="dxa"/>
            <w:tcBorders>
              <w:top w:val="nil"/>
              <w:left w:val="single" w:sz="6" w:space="0" w:color="auto"/>
              <w:bottom w:val="nil"/>
              <w:right w:val="nil"/>
            </w:tcBorders>
          </w:tcPr>
          <w:p w14:paraId="6E97E36F" w14:textId="77777777" w:rsidR="00C45FF4" w:rsidRDefault="00C45FF4">
            <w:pPr>
              <w:rPr>
                <w:b/>
                <w:bCs/>
                <w:sz w:val="22"/>
                <w:szCs w:val="22"/>
              </w:rPr>
            </w:pPr>
            <w:r>
              <w:rPr>
                <w:b/>
                <w:bCs/>
                <w:sz w:val="22"/>
                <w:szCs w:val="22"/>
              </w:rPr>
              <w:t>1.4. Ventilare</w:t>
            </w:r>
          </w:p>
        </w:tc>
        <w:tc>
          <w:tcPr>
            <w:tcW w:w="992" w:type="dxa"/>
            <w:tcBorders>
              <w:top w:val="nil"/>
              <w:left w:val="single" w:sz="6" w:space="0" w:color="auto"/>
              <w:bottom w:val="nil"/>
              <w:right w:val="nil"/>
            </w:tcBorders>
          </w:tcPr>
          <w:p w14:paraId="53FD1BD9" w14:textId="77777777" w:rsidR="00C45FF4" w:rsidRDefault="00C45FF4"/>
        </w:tc>
        <w:tc>
          <w:tcPr>
            <w:tcW w:w="1843" w:type="dxa"/>
            <w:tcBorders>
              <w:top w:val="nil"/>
              <w:left w:val="single" w:sz="6" w:space="0" w:color="auto"/>
              <w:bottom w:val="nil"/>
              <w:right w:val="single" w:sz="6" w:space="0" w:color="auto"/>
            </w:tcBorders>
          </w:tcPr>
          <w:p w14:paraId="30223DDB" w14:textId="77777777" w:rsidR="00C45FF4" w:rsidRDefault="00C45FF4"/>
        </w:tc>
      </w:tr>
      <w:tr w:rsidR="00C17640" w14:paraId="3ED33C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FBD4E" w14:textId="77777777" w:rsidR="00C17640" w:rsidRDefault="00C17640">
            <w:pPr>
              <w:rPr>
                <w:sz w:val="22"/>
                <w:szCs w:val="22"/>
              </w:rPr>
            </w:pPr>
            <w:r>
              <w:rPr>
                <w:sz w:val="22"/>
                <w:szCs w:val="22"/>
              </w:rPr>
              <w:t>51</w:t>
            </w:r>
          </w:p>
        </w:tc>
        <w:tc>
          <w:tcPr>
            <w:tcW w:w="1559" w:type="dxa"/>
            <w:tcBorders>
              <w:top w:val="single" w:sz="4" w:space="0" w:color="auto"/>
              <w:bottom w:val="single" w:sz="4" w:space="0" w:color="auto"/>
            </w:tcBorders>
          </w:tcPr>
          <w:p w14:paraId="77AE2BC1" w14:textId="77777777" w:rsidR="00C17640" w:rsidRDefault="00C17640">
            <w:pPr>
              <w:rPr>
                <w:sz w:val="22"/>
                <w:szCs w:val="22"/>
                <w:lang w:val="en-US"/>
              </w:rPr>
            </w:pPr>
            <w:r>
              <w:rPr>
                <w:sz w:val="22"/>
                <w:szCs w:val="22"/>
                <w:lang w:val="en-US"/>
              </w:rPr>
              <w:t>VA05A1</w:t>
            </w:r>
          </w:p>
          <w:p w14:paraId="6FD183D2" w14:textId="77777777" w:rsidR="00164556" w:rsidRDefault="00164556"/>
        </w:tc>
        <w:tc>
          <w:tcPr>
            <w:tcW w:w="4678" w:type="dxa"/>
            <w:tcBorders>
              <w:top w:val="single" w:sz="4" w:space="0" w:color="auto"/>
              <w:bottom w:val="single" w:sz="4" w:space="0" w:color="auto"/>
            </w:tcBorders>
          </w:tcPr>
          <w:p w14:paraId="53BB011B" w14:textId="77777777" w:rsidR="00164556" w:rsidRPr="00BA0FEE" w:rsidRDefault="00164556">
            <w:pPr>
              <w:rPr>
                <w:lang w:val="en-US"/>
              </w:rPr>
            </w:pPr>
            <w:r w:rsidRPr="00BA0FEE">
              <w:rPr>
                <w:lang w:val="en-US"/>
              </w:rPr>
              <w:t>Montarea pe santier  a tuburilor de ventilatie din ALP ,  gata confectionate, avind perimetrul sectiunii pina la 150 mm, montarea pieselor speciale la canale de ventilatie (de inclus - cot= 2 buc, teu =1buc) etc</w:t>
            </w:r>
          </w:p>
        </w:tc>
        <w:tc>
          <w:tcPr>
            <w:tcW w:w="992" w:type="dxa"/>
            <w:tcBorders>
              <w:top w:val="single" w:sz="4" w:space="0" w:color="auto"/>
              <w:bottom w:val="single" w:sz="4" w:space="0" w:color="auto"/>
            </w:tcBorders>
            <w:vAlign w:val="center"/>
          </w:tcPr>
          <w:p w14:paraId="48263F5A"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E5931AA" w14:textId="77777777" w:rsidR="00C17640" w:rsidRDefault="00C17640" w:rsidP="00FA1801">
            <w:pPr>
              <w:jc w:val="center"/>
              <w:rPr>
                <w:sz w:val="22"/>
                <w:szCs w:val="22"/>
                <w:lang w:val="en-US"/>
              </w:rPr>
            </w:pPr>
            <w:r>
              <w:rPr>
                <w:sz w:val="22"/>
                <w:szCs w:val="22"/>
                <w:lang w:val="en-US"/>
              </w:rPr>
              <w:t>5,0000</w:t>
            </w:r>
          </w:p>
        </w:tc>
      </w:tr>
      <w:tr w:rsidR="00C17640" w14:paraId="608789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26FFF" w14:textId="77777777" w:rsidR="00C17640" w:rsidRDefault="00C17640">
            <w:pPr>
              <w:rPr>
                <w:sz w:val="22"/>
                <w:szCs w:val="22"/>
              </w:rPr>
            </w:pPr>
            <w:r>
              <w:rPr>
                <w:sz w:val="22"/>
                <w:szCs w:val="22"/>
              </w:rPr>
              <w:t>52</w:t>
            </w:r>
          </w:p>
        </w:tc>
        <w:tc>
          <w:tcPr>
            <w:tcW w:w="1559" w:type="dxa"/>
            <w:tcBorders>
              <w:top w:val="single" w:sz="4" w:space="0" w:color="auto"/>
              <w:bottom w:val="single" w:sz="4" w:space="0" w:color="auto"/>
            </w:tcBorders>
          </w:tcPr>
          <w:p w14:paraId="007F5DDC" w14:textId="77777777" w:rsidR="00C17640" w:rsidRDefault="00C17640">
            <w:pPr>
              <w:rPr>
                <w:sz w:val="22"/>
                <w:szCs w:val="22"/>
                <w:lang w:val="en-US"/>
              </w:rPr>
            </w:pPr>
            <w:r>
              <w:rPr>
                <w:sz w:val="22"/>
                <w:szCs w:val="22"/>
                <w:lang w:val="en-US"/>
              </w:rPr>
              <w:t>VB09A</w:t>
            </w:r>
          </w:p>
          <w:p w14:paraId="31407AB1" w14:textId="77777777" w:rsidR="00164556" w:rsidRDefault="00164556"/>
        </w:tc>
        <w:tc>
          <w:tcPr>
            <w:tcW w:w="4678" w:type="dxa"/>
            <w:tcBorders>
              <w:top w:val="single" w:sz="4" w:space="0" w:color="auto"/>
              <w:bottom w:val="single" w:sz="4" w:space="0" w:color="auto"/>
            </w:tcBorders>
          </w:tcPr>
          <w:p w14:paraId="11AFB3DE" w14:textId="77777777" w:rsidR="00164556" w:rsidRPr="00BA0FEE" w:rsidRDefault="00164556">
            <w:pPr>
              <w:rPr>
                <w:lang w:val="en-US"/>
              </w:rPr>
            </w:pPr>
            <w:r w:rsidRPr="00BA0FEE">
              <w:rPr>
                <w:lang w:val="en-US"/>
              </w:rPr>
              <w:t>Rama cu jaluzele PVC, gata confectionata , montata pe zidarie</w:t>
            </w:r>
          </w:p>
        </w:tc>
        <w:tc>
          <w:tcPr>
            <w:tcW w:w="992" w:type="dxa"/>
            <w:tcBorders>
              <w:top w:val="single" w:sz="4" w:space="0" w:color="auto"/>
              <w:bottom w:val="single" w:sz="4" w:space="0" w:color="auto"/>
            </w:tcBorders>
            <w:vAlign w:val="center"/>
          </w:tcPr>
          <w:p w14:paraId="1C940948"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634BEC5" w14:textId="77777777" w:rsidR="00C17640" w:rsidRDefault="00C17640" w:rsidP="00FA1801">
            <w:pPr>
              <w:jc w:val="center"/>
              <w:rPr>
                <w:sz w:val="22"/>
                <w:szCs w:val="22"/>
                <w:lang w:val="en-US"/>
              </w:rPr>
            </w:pPr>
            <w:r>
              <w:rPr>
                <w:sz w:val="22"/>
                <w:szCs w:val="22"/>
                <w:lang w:val="en-US"/>
              </w:rPr>
              <w:t>3,0000</w:t>
            </w:r>
          </w:p>
        </w:tc>
      </w:tr>
      <w:tr w:rsidR="00C17640" w14:paraId="68B84E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A6AAD0" w14:textId="77777777" w:rsidR="00C17640" w:rsidRDefault="00C17640">
            <w:pPr>
              <w:rPr>
                <w:sz w:val="22"/>
                <w:szCs w:val="22"/>
              </w:rPr>
            </w:pPr>
            <w:r>
              <w:rPr>
                <w:sz w:val="22"/>
                <w:szCs w:val="22"/>
              </w:rPr>
              <w:t>53</w:t>
            </w:r>
          </w:p>
        </w:tc>
        <w:tc>
          <w:tcPr>
            <w:tcW w:w="1559" w:type="dxa"/>
            <w:tcBorders>
              <w:top w:val="single" w:sz="4" w:space="0" w:color="auto"/>
              <w:bottom w:val="single" w:sz="4" w:space="0" w:color="auto"/>
            </w:tcBorders>
          </w:tcPr>
          <w:p w14:paraId="76F3C620" w14:textId="77777777" w:rsidR="00C17640" w:rsidRDefault="00C17640">
            <w:pPr>
              <w:rPr>
                <w:sz w:val="22"/>
                <w:szCs w:val="22"/>
                <w:lang w:val="en-US"/>
              </w:rPr>
            </w:pPr>
            <w:r>
              <w:rPr>
                <w:sz w:val="22"/>
                <w:szCs w:val="22"/>
                <w:lang w:val="en-US"/>
              </w:rPr>
              <w:t>VC07A</w:t>
            </w:r>
          </w:p>
          <w:p w14:paraId="0104AE4B" w14:textId="77777777" w:rsidR="00164556" w:rsidRDefault="00164556"/>
        </w:tc>
        <w:tc>
          <w:tcPr>
            <w:tcW w:w="4678" w:type="dxa"/>
            <w:tcBorders>
              <w:top w:val="single" w:sz="4" w:space="0" w:color="auto"/>
              <w:bottom w:val="single" w:sz="4" w:space="0" w:color="auto"/>
            </w:tcBorders>
          </w:tcPr>
          <w:p w14:paraId="2B9F1FAE" w14:textId="77777777" w:rsidR="00164556" w:rsidRPr="00BA0FEE" w:rsidRDefault="00164556">
            <w:pPr>
              <w:rPr>
                <w:lang w:val="en-US"/>
              </w:rPr>
            </w:pPr>
            <w:r w:rsidRPr="00BA0FEE">
              <w:rPr>
                <w:lang w:val="en-US"/>
              </w:rPr>
              <w:t>Montarea ventilatoarelor axiale, de fereastra</w:t>
            </w:r>
          </w:p>
        </w:tc>
        <w:tc>
          <w:tcPr>
            <w:tcW w:w="992" w:type="dxa"/>
            <w:tcBorders>
              <w:top w:val="single" w:sz="4" w:space="0" w:color="auto"/>
              <w:bottom w:val="single" w:sz="4" w:space="0" w:color="auto"/>
            </w:tcBorders>
            <w:vAlign w:val="center"/>
          </w:tcPr>
          <w:p w14:paraId="128F250A"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88CB2E9" w14:textId="77777777" w:rsidR="00C17640" w:rsidRDefault="00C17640" w:rsidP="00FA1801">
            <w:pPr>
              <w:jc w:val="center"/>
              <w:rPr>
                <w:sz w:val="22"/>
                <w:szCs w:val="22"/>
                <w:lang w:val="en-US"/>
              </w:rPr>
            </w:pPr>
            <w:r>
              <w:rPr>
                <w:sz w:val="22"/>
                <w:szCs w:val="22"/>
                <w:lang w:val="en-US"/>
              </w:rPr>
              <w:t>1,0000</w:t>
            </w:r>
          </w:p>
        </w:tc>
      </w:tr>
      <w:tr w:rsidR="00C45FF4" w14:paraId="193F19EB" w14:textId="77777777">
        <w:tblPrEx>
          <w:tblCellMar>
            <w:top w:w="0" w:type="dxa"/>
            <w:bottom w:w="0" w:type="dxa"/>
          </w:tblCellMar>
        </w:tblPrEx>
        <w:tc>
          <w:tcPr>
            <w:tcW w:w="709" w:type="dxa"/>
            <w:tcBorders>
              <w:top w:val="nil"/>
              <w:left w:val="single" w:sz="6" w:space="0" w:color="auto"/>
              <w:bottom w:val="nil"/>
              <w:right w:val="nil"/>
            </w:tcBorders>
          </w:tcPr>
          <w:p w14:paraId="01A0C445" w14:textId="77777777" w:rsidR="00C45FF4" w:rsidRDefault="00C45FF4">
            <w:pPr>
              <w:jc w:val="center"/>
            </w:pPr>
          </w:p>
        </w:tc>
        <w:tc>
          <w:tcPr>
            <w:tcW w:w="1559" w:type="dxa"/>
            <w:tcBorders>
              <w:top w:val="nil"/>
              <w:left w:val="single" w:sz="6" w:space="0" w:color="auto"/>
              <w:bottom w:val="nil"/>
              <w:right w:val="nil"/>
            </w:tcBorders>
          </w:tcPr>
          <w:p w14:paraId="0F96303C" w14:textId="77777777" w:rsidR="00C45FF4" w:rsidRDefault="00C45FF4"/>
        </w:tc>
        <w:tc>
          <w:tcPr>
            <w:tcW w:w="4678" w:type="dxa"/>
            <w:tcBorders>
              <w:top w:val="nil"/>
              <w:left w:val="single" w:sz="6" w:space="0" w:color="auto"/>
              <w:bottom w:val="nil"/>
              <w:right w:val="nil"/>
            </w:tcBorders>
          </w:tcPr>
          <w:p w14:paraId="0FC524E0" w14:textId="77777777" w:rsidR="00C45FF4" w:rsidRDefault="00C45FF4">
            <w:pPr>
              <w:rPr>
                <w:b/>
                <w:bCs/>
                <w:sz w:val="22"/>
                <w:szCs w:val="22"/>
              </w:rPr>
            </w:pPr>
            <w:r>
              <w:rPr>
                <w:b/>
                <w:bCs/>
                <w:sz w:val="22"/>
                <w:szCs w:val="22"/>
              </w:rPr>
              <w:t>1.5. Electricitate</w:t>
            </w:r>
          </w:p>
        </w:tc>
        <w:tc>
          <w:tcPr>
            <w:tcW w:w="992" w:type="dxa"/>
            <w:tcBorders>
              <w:top w:val="nil"/>
              <w:left w:val="single" w:sz="6" w:space="0" w:color="auto"/>
              <w:bottom w:val="nil"/>
              <w:right w:val="nil"/>
            </w:tcBorders>
          </w:tcPr>
          <w:p w14:paraId="19245166" w14:textId="77777777" w:rsidR="00C45FF4" w:rsidRDefault="00C45FF4"/>
        </w:tc>
        <w:tc>
          <w:tcPr>
            <w:tcW w:w="1843" w:type="dxa"/>
            <w:tcBorders>
              <w:top w:val="nil"/>
              <w:left w:val="single" w:sz="6" w:space="0" w:color="auto"/>
              <w:bottom w:val="nil"/>
              <w:right w:val="single" w:sz="6" w:space="0" w:color="auto"/>
            </w:tcBorders>
          </w:tcPr>
          <w:p w14:paraId="215371BD" w14:textId="77777777" w:rsidR="00C45FF4" w:rsidRDefault="00C45FF4"/>
        </w:tc>
      </w:tr>
      <w:tr w:rsidR="00C17640" w14:paraId="0FB262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D21BAF" w14:textId="77777777" w:rsidR="00C17640" w:rsidRDefault="00C17640">
            <w:pPr>
              <w:rPr>
                <w:sz w:val="22"/>
                <w:szCs w:val="22"/>
              </w:rPr>
            </w:pPr>
            <w:r>
              <w:rPr>
                <w:sz w:val="22"/>
                <w:szCs w:val="22"/>
              </w:rPr>
              <w:t>54</w:t>
            </w:r>
          </w:p>
        </w:tc>
        <w:tc>
          <w:tcPr>
            <w:tcW w:w="1559" w:type="dxa"/>
            <w:tcBorders>
              <w:top w:val="single" w:sz="4" w:space="0" w:color="auto"/>
              <w:bottom w:val="single" w:sz="4" w:space="0" w:color="auto"/>
            </w:tcBorders>
          </w:tcPr>
          <w:p w14:paraId="2B7CD976" w14:textId="77777777" w:rsidR="00C17640" w:rsidRDefault="00C17640">
            <w:pPr>
              <w:rPr>
                <w:sz w:val="22"/>
                <w:szCs w:val="22"/>
                <w:lang w:val="en-US"/>
              </w:rPr>
            </w:pPr>
            <w:r>
              <w:rPr>
                <w:sz w:val="22"/>
                <w:szCs w:val="22"/>
                <w:lang w:val="en-US"/>
              </w:rPr>
              <w:t>RpEJ08A</w:t>
            </w:r>
          </w:p>
          <w:p w14:paraId="6FAF4DA2" w14:textId="77777777" w:rsidR="00164556" w:rsidRDefault="00164556"/>
        </w:tc>
        <w:tc>
          <w:tcPr>
            <w:tcW w:w="4678" w:type="dxa"/>
            <w:tcBorders>
              <w:top w:val="single" w:sz="4" w:space="0" w:color="auto"/>
              <w:bottom w:val="single" w:sz="4" w:space="0" w:color="auto"/>
            </w:tcBorders>
          </w:tcPr>
          <w:p w14:paraId="3342262B" w14:textId="77777777" w:rsidR="00164556" w:rsidRPr="00BA0FEE" w:rsidRDefault="00164556">
            <w:pPr>
              <w:rPr>
                <w:lang w:val="en-US"/>
              </w:rPr>
            </w:pPr>
            <w:r w:rsidRPr="00BA0FEE">
              <w:rPr>
                <w:lang w:val="en-US"/>
              </w:rPr>
              <w:t>Executarea santurilor cu adincimea de pina la 5 cm in pereti din  zidarie de caramida de 5x50 cmp</w:t>
            </w:r>
          </w:p>
        </w:tc>
        <w:tc>
          <w:tcPr>
            <w:tcW w:w="992" w:type="dxa"/>
            <w:tcBorders>
              <w:top w:val="single" w:sz="4" w:space="0" w:color="auto"/>
              <w:bottom w:val="single" w:sz="4" w:space="0" w:color="auto"/>
            </w:tcBorders>
            <w:vAlign w:val="center"/>
          </w:tcPr>
          <w:p w14:paraId="0BBF077B"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A8EB494" w14:textId="77777777" w:rsidR="00C17640" w:rsidRDefault="00C17640" w:rsidP="00FA1801">
            <w:pPr>
              <w:jc w:val="center"/>
              <w:rPr>
                <w:sz w:val="22"/>
                <w:szCs w:val="22"/>
                <w:lang w:val="en-US"/>
              </w:rPr>
            </w:pPr>
            <w:r>
              <w:rPr>
                <w:sz w:val="22"/>
                <w:szCs w:val="22"/>
                <w:lang w:val="en-US"/>
              </w:rPr>
              <w:t>30,0000</w:t>
            </w:r>
          </w:p>
        </w:tc>
      </w:tr>
      <w:tr w:rsidR="00C17640" w14:paraId="28576A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3BA3E" w14:textId="77777777" w:rsidR="00C17640" w:rsidRDefault="00C17640">
            <w:pPr>
              <w:rPr>
                <w:sz w:val="22"/>
                <w:szCs w:val="22"/>
              </w:rPr>
            </w:pPr>
            <w:r>
              <w:rPr>
                <w:sz w:val="22"/>
                <w:szCs w:val="22"/>
              </w:rPr>
              <w:t>55</w:t>
            </w:r>
          </w:p>
        </w:tc>
        <w:tc>
          <w:tcPr>
            <w:tcW w:w="1559" w:type="dxa"/>
            <w:tcBorders>
              <w:top w:val="single" w:sz="4" w:space="0" w:color="auto"/>
              <w:bottom w:val="single" w:sz="4" w:space="0" w:color="auto"/>
            </w:tcBorders>
          </w:tcPr>
          <w:p w14:paraId="5D8CA979" w14:textId="77777777" w:rsidR="00C17640" w:rsidRDefault="00C17640">
            <w:pPr>
              <w:rPr>
                <w:sz w:val="22"/>
                <w:szCs w:val="22"/>
                <w:lang w:val="en-US"/>
              </w:rPr>
            </w:pPr>
            <w:r>
              <w:rPr>
                <w:sz w:val="22"/>
                <w:szCs w:val="22"/>
                <w:lang w:val="en-US"/>
              </w:rPr>
              <w:t>RpEJ09D</w:t>
            </w:r>
          </w:p>
          <w:p w14:paraId="784E75B3" w14:textId="77777777" w:rsidR="00164556" w:rsidRDefault="00164556"/>
        </w:tc>
        <w:tc>
          <w:tcPr>
            <w:tcW w:w="4678" w:type="dxa"/>
            <w:tcBorders>
              <w:top w:val="single" w:sz="4" w:space="0" w:color="auto"/>
              <w:bottom w:val="single" w:sz="4" w:space="0" w:color="auto"/>
            </w:tcBorders>
          </w:tcPr>
          <w:p w14:paraId="75063FB2" w14:textId="77777777" w:rsidR="00164556" w:rsidRPr="00BA0FEE" w:rsidRDefault="00164556">
            <w:pPr>
              <w:rPr>
                <w:lang w:val="en-US"/>
              </w:rPr>
            </w:pPr>
            <w:r w:rsidRPr="00BA0FEE">
              <w:rPr>
                <w:lang w:val="en-US"/>
              </w:rPr>
              <w:t>Matarea santurilor in pereti de pina la 50 cmp</w:t>
            </w:r>
          </w:p>
        </w:tc>
        <w:tc>
          <w:tcPr>
            <w:tcW w:w="992" w:type="dxa"/>
            <w:tcBorders>
              <w:top w:val="single" w:sz="4" w:space="0" w:color="auto"/>
              <w:bottom w:val="single" w:sz="4" w:space="0" w:color="auto"/>
            </w:tcBorders>
            <w:vAlign w:val="center"/>
          </w:tcPr>
          <w:p w14:paraId="0BC6909F" w14:textId="77777777" w:rsidR="00C17640" w:rsidRDefault="00C17640">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BA6C81A" w14:textId="77777777" w:rsidR="00C17640" w:rsidRDefault="00C17640" w:rsidP="00FA1801">
            <w:pPr>
              <w:jc w:val="center"/>
              <w:rPr>
                <w:sz w:val="22"/>
                <w:szCs w:val="22"/>
                <w:lang w:val="en-US"/>
              </w:rPr>
            </w:pPr>
            <w:r>
              <w:rPr>
                <w:sz w:val="22"/>
                <w:szCs w:val="22"/>
                <w:lang w:val="en-US"/>
              </w:rPr>
              <w:t>30,0000</w:t>
            </w:r>
          </w:p>
        </w:tc>
      </w:tr>
      <w:tr w:rsidR="00C17640" w14:paraId="557B46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F06DB" w14:textId="77777777" w:rsidR="00C17640" w:rsidRDefault="00C17640">
            <w:pPr>
              <w:rPr>
                <w:sz w:val="22"/>
                <w:szCs w:val="22"/>
              </w:rPr>
            </w:pPr>
            <w:r>
              <w:rPr>
                <w:sz w:val="22"/>
                <w:szCs w:val="22"/>
              </w:rPr>
              <w:t>56</w:t>
            </w:r>
          </w:p>
        </w:tc>
        <w:tc>
          <w:tcPr>
            <w:tcW w:w="1559" w:type="dxa"/>
            <w:tcBorders>
              <w:top w:val="single" w:sz="4" w:space="0" w:color="auto"/>
              <w:bottom w:val="single" w:sz="4" w:space="0" w:color="auto"/>
            </w:tcBorders>
          </w:tcPr>
          <w:p w14:paraId="21A6CED6" w14:textId="77777777" w:rsidR="00C17640" w:rsidRDefault="00C17640">
            <w:pPr>
              <w:rPr>
                <w:sz w:val="22"/>
                <w:szCs w:val="22"/>
                <w:lang w:val="en-US"/>
              </w:rPr>
            </w:pPr>
            <w:r>
              <w:rPr>
                <w:sz w:val="22"/>
                <w:szCs w:val="22"/>
                <w:lang w:val="en-US"/>
              </w:rPr>
              <w:t>08-03-591-9</w:t>
            </w:r>
          </w:p>
          <w:p w14:paraId="1759A1F7" w14:textId="77777777" w:rsidR="00164556" w:rsidRDefault="00164556"/>
        </w:tc>
        <w:tc>
          <w:tcPr>
            <w:tcW w:w="4678" w:type="dxa"/>
            <w:tcBorders>
              <w:top w:val="single" w:sz="4" w:space="0" w:color="auto"/>
              <w:bottom w:val="single" w:sz="4" w:space="0" w:color="auto"/>
            </w:tcBorders>
          </w:tcPr>
          <w:p w14:paraId="64A73960" w14:textId="77777777" w:rsidR="00164556" w:rsidRPr="00BA0FEE" w:rsidRDefault="00164556">
            <w:pPr>
              <w:rPr>
                <w:lang w:val="en-US"/>
              </w:rPr>
            </w:pPr>
            <w:r w:rsidRPr="00BA0FEE">
              <w:rPr>
                <w:lang w:val="en-US"/>
              </w:rPr>
              <w:t>Priza de fisa tip neingropat, la instalatie inchisa</w:t>
            </w:r>
          </w:p>
        </w:tc>
        <w:tc>
          <w:tcPr>
            <w:tcW w:w="992" w:type="dxa"/>
            <w:tcBorders>
              <w:top w:val="single" w:sz="4" w:space="0" w:color="auto"/>
              <w:bottom w:val="single" w:sz="4" w:space="0" w:color="auto"/>
            </w:tcBorders>
            <w:vAlign w:val="center"/>
          </w:tcPr>
          <w:p w14:paraId="7E50FE00" w14:textId="77777777" w:rsidR="00C17640" w:rsidRDefault="00C17640">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042D35F2" w14:textId="77777777" w:rsidR="00C17640" w:rsidRDefault="00C17640" w:rsidP="00FA1801">
            <w:pPr>
              <w:jc w:val="center"/>
              <w:rPr>
                <w:sz w:val="22"/>
                <w:szCs w:val="22"/>
                <w:lang w:val="en-US"/>
              </w:rPr>
            </w:pPr>
            <w:r>
              <w:rPr>
                <w:sz w:val="22"/>
                <w:szCs w:val="22"/>
                <w:lang w:val="en-US"/>
              </w:rPr>
              <w:t>0,0100</w:t>
            </w:r>
          </w:p>
        </w:tc>
      </w:tr>
      <w:tr w:rsidR="00C17640" w14:paraId="6BD532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70D2B" w14:textId="77777777" w:rsidR="00C17640" w:rsidRDefault="00C17640">
            <w:pPr>
              <w:rPr>
                <w:sz w:val="22"/>
                <w:szCs w:val="22"/>
              </w:rPr>
            </w:pPr>
            <w:r>
              <w:rPr>
                <w:sz w:val="22"/>
                <w:szCs w:val="22"/>
              </w:rPr>
              <w:t>57</w:t>
            </w:r>
          </w:p>
        </w:tc>
        <w:tc>
          <w:tcPr>
            <w:tcW w:w="1559" w:type="dxa"/>
            <w:tcBorders>
              <w:top w:val="single" w:sz="4" w:space="0" w:color="auto"/>
              <w:bottom w:val="single" w:sz="4" w:space="0" w:color="auto"/>
            </w:tcBorders>
          </w:tcPr>
          <w:p w14:paraId="27A11266" w14:textId="77777777" w:rsidR="00C17640" w:rsidRDefault="00C17640">
            <w:pPr>
              <w:rPr>
                <w:sz w:val="22"/>
                <w:szCs w:val="22"/>
                <w:lang w:val="en-US"/>
              </w:rPr>
            </w:pPr>
            <w:r>
              <w:rPr>
                <w:sz w:val="22"/>
                <w:szCs w:val="22"/>
                <w:lang w:val="en-US"/>
              </w:rPr>
              <w:t>08-03-591-5</w:t>
            </w:r>
          </w:p>
          <w:p w14:paraId="694B9C8F" w14:textId="77777777" w:rsidR="00164556" w:rsidRDefault="00164556"/>
        </w:tc>
        <w:tc>
          <w:tcPr>
            <w:tcW w:w="4678" w:type="dxa"/>
            <w:tcBorders>
              <w:top w:val="single" w:sz="4" w:space="0" w:color="auto"/>
              <w:bottom w:val="single" w:sz="4" w:space="0" w:color="auto"/>
            </w:tcBorders>
          </w:tcPr>
          <w:p w14:paraId="14C1FB0F" w14:textId="77777777" w:rsidR="00164556" w:rsidRPr="00BA0FEE" w:rsidRDefault="00164556">
            <w:pPr>
              <w:rPr>
                <w:lang w:val="en-US"/>
              </w:rPr>
            </w:pPr>
            <w:r w:rsidRPr="00BA0FEE">
              <w:rPr>
                <w:lang w:val="en-US"/>
              </w:rPr>
              <w:t>Intreruptor, tip neingropat, la instalatie inchisa</w:t>
            </w:r>
          </w:p>
        </w:tc>
        <w:tc>
          <w:tcPr>
            <w:tcW w:w="992" w:type="dxa"/>
            <w:tcBorders>
              <w:top w:val="single" w:sz="4" w:space="0" w:color="auto"/>
              <w:bottom w:val="single" w:sz="4" w:space="0" w:color="auto"/>
            </w:tcBorders>
            <w:vAlign w:val="center"/>
          </w:tcPr>
          <w:p w14:paraId="70C93182" w14:textId="77777777" w:rsidR="00C17640" w:rsidRDefault="00C17640">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717D37DE" w14:textId="77777777" w:rsidR="00C17640" w:rsidRDefault="00C17640" w:rsidP="00FA1801">
            <w:pPr>
              <w:jc w:val="center"/>
              <w:rPr>
                <w:sz w:val="22"/>
                <w:szCs w:val="22"/>
                <w:lang w:val="en-US"/>
              </w:rPr>
            </w:pPr>
            <w:r>
              <w:rPr>
                <w:sz w:val="22"/>
                <w:szCs w:val="22"/>
                <w:lang w:val="en-US"/>
              </w:rPr>
              <w:t>0,0500</w:t>
            </w:r>
          </w:p>
        </w:tc>
      </w:tr>
      <w:tr w:rsidR="00C17640" w14:paraId="5CF230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9F738" w14:textId="77777777" w:rsidR="00C17640" w:rsidRDefault="00C17640">
            <w:pPr>
              <w:rPr>
                <w:sz w:val="22"/>
                <w:szCs w:val="22"/>
              </w:rPr>
            </w:pPr>
            <w:r>
              <w:rPr>
                <w:sz w:val="22"/>
                <w:szCs w:val="22"/>
              </w:rPr>
              <w:t>58</w:t>
            </w:r>
          </w:p>
        </w:tc>
        <w:tc>
          <w:tcPr>
            <w:tcW w:w="1559" w:type="dxa"/>
            <w:tcBorders>
              <w:top w:val="single" w:sz="4" w:space="0" w:color="auto"/>
              <w:bottom w:val="single" w:sz="4" w:space="0" w:color="auto"/>
            </w:tcBorders>
          </w:tcPr>
          <w:p w14:paraId="4C8E0CAA" w14:textId="77777777" w:rsidR="00C17640" w:rsidRDefault="00C17640">
            <w:pPr>
              <w:rPr>
                <w:sz w:val="22"/>
                <w:szCs w:val="22"/>
                <w:lang w:val="en-US"/>
              </w:rPr>
            </w:pPr>
            <w:r>
              <w:rPr>
                <w:sz w:val="22"/>
                <w:szCs w:val="22"/>
                <w:lang w:val="en-US"/>
              </w:rPr>
              <w:t>08-02-148-1</w:t>
            </w:r>
          </w:p>
          <w:p w14:paraId="0088B033" w14:textId="77777777" w:rsidR="00164556" w:rsidRDefault="00164556"/>
        </w:tc>
        <w:tc>
          <w:tcPr>
            <w:tcW w:w="4678" w:type="dxa"/>
            <w:tcBorders>
              <w:top w:val="single" w:sz="4" w:space="0" w:color="auto"/>
              <w:bottom w:val="single" w:sz="4" w:space="0" w:color="auto"/>
            </w:tcBorders>
          </w:tcPr>
          <w:p w14:paraId="16DC5139" w14:textId="77777777" w:rsidR="00164556" w:rsidRPr="00BA0FEE" w:rsidRDefault="00164556">
            <w:pPr>
              <w:rPr>
                <w:lang w:val="en-US"/>
              </w:rPr>
            </w:pPr>
            <w:r w:rsidRPr="00BA0FEE">
              <w:rPr>
                <w:lang w:val="en-US"/>
              </w:rPr>
              <w:t>Cablu pina la 35 kV in tevi, blocuri si cutii pozate, masa 1 m pina la: 1 kg PVC 3*1.5 mm</w:t>
            </w:r>
          </w:p>
        </w:tc>
        <w:tc>
          <w:tcPr>
            <w:tcW w:w="992" w:type="dxa"/>
            <w:tcBorders>
              <w:top w:val="single" w:sz="4" w:space="0" w:color="auto"/>
              <w:bottom w:val="single" w:sz="4" w:space="0" w:color="auto"/>
            </w:tcBorders>
            <w:vAlign w:val="center"/>
          </w:tcPr>
          <w:p w14:paraId="1D24B022" w14:textId="77777777" w:rsidR="00C17640" w:rsidRDefault="00C17640">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14:paraId="2385BEB7" w14:textId="77777777" w:rsidR="00C17640" w:rsidRDefault="00C17640" w:rsidP="00FA1801">
            <w:pPr>
              <w:jc w:val="center"/>
              <w:rPr>
                <w:sz w:val="22"/>
                <w:szCs w:val="22"/>
                <w:lang w:val="en-US"/>
              </w:rPr>
            </w:pPr>
            <w:r>
              <w:rPr>
                <w:sz w:val="22"/>
                <w:szCs w:val="22"/>
                <w:lang w:val="en-US"/>
              </w:rPr>
              <w:t>0,5000</w:t>
            </w:r>
          </w:p>
        </w:tc>
      </w:tr>
      <w:tr w:rsidR="00C17640" w14:paraId="3952B0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43771E" w14:textId="77777777" w:rsidR="00C17640" w:rsidRDefault="00C17640">
            <w:pPr>
              <w:rPr>
                <w:sz w:val="22"/>
                <w:szCs w:val="22"/>
              </w:rPr>
            </w:pPr>
            <w:r>
              <w:rPr>
                <w:sz w:val="22"/>
                <w:szCs w:val="22"/>
              </w:rPr>
              <w:lastRenderedPageBreak/>
              <w:t>59</w:t>
            </w:r>
          </w:p>
        </w:tc>
        <w:tc>
          <w:tcPr>
            <w:tcW w:w="1559" w:type="dxa"/>
            <w:tcBorders>
              <w:top w:val="single" w:sz="4" w:space="0" w:color="auto"/>
              <w:bottom w:val="single" w:sz="4" w:space="0" w:color="auto"/>
            </w:tcBorders>
          </w:tcPr>
          <w:p w14:paraId="013D9684" w14:textId="77777777" w:rsidR="00C17640" w:rsidRDefault="00C17640">
            <w:pPr>
              <w:rPr>
                <w:sz w:val="22"/>
                <w:szCs w:val="22"/>
                <w:lang w:val="en-US"/>
              </w:rPr>
            </w:pPr>
            <w:r>
              <w:rPr>
                <w:sz w:val="22"/>
                <w:szCs w:val="22"/>
                <w:lang w:val="en-US"/>
              </w:rPr>
              <w:t>08-02-148-1</w:t>
            </w:r>
          </w:p>
          <w:p w14:paraId="32C3E68C" w14:textId="77777777" w:rsidR="00164556" w:rsidRDefault="00164556"/>
        </w:tc>
        <w:tc>
          <w:tcPr>
            <w:tcW w:w="4678" w:type="dxa"/>
            <w:tcBorders>
              <w:top w:val="single" w:sz="4" w:space="0" w:color="auto"/>
              <w:bottom w:val="single" w:sz="4" w:space="0" w:color="auto"/>
            </w:tcBorders>
          </w:tcPr>
          <w:p w14:paraId="2070633A" w14:textId="77777777" w:rsidR="00164556" w:rsidRPr="00BA0FEE" w:rsidRDefault="00164556">
            <w:pPr>
              <w:rPr>
                <w:lang w:val="en-US"/>
              </w:rPr>
            </w:pPr>
            <w:r w:rsidRPr="00BA0FEE">
              <w:rPr>
                <w:lang w:val="en-US"/>
              </w:rPr>
              <w:t>Cablu pina la 35 kV in tevi, blocuri si cutii pozate, masa 1 m pina la: 1 kg PVC 3*2.5 mm</w:t>
            </w:r>
          </w:p>
        </w:tc>
        <w:tc>
          <w:tcPr>
            <w:tcW w:w="992" w:type="dxa"/>
            <w:tcBorders>
              <w:top w:val="single" w:sz="4" w:space="0" w:color="auto"/>
              <w:bottom w:val="single" w:sz="4" w:space="0" w:color="auto"/>
            </w:tcBorders>
            <w:vAlign w:val="center"/>
          </w:tcPr>
          <w:p w14:paraId="129B694C" w14:textId="77777777" w:rsidR="00C17640" w:rsidRDefault="00C17640">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14:paraId="6F2353CC" w14:textId="77777777" w:rsidR="00C17640" w:rsidRDefault="00C17640" w:rsidP="00FA1801">
            <w:pPr>
              <w:jc w:val="center"/>
              <w:rPr>
                <w:sz w:val="22"/>
                <w:szCs w:val="22"/>
                <w:lang w:val="en-US"/>
              </w:rPr>
            </w:pPr>
            <w:r>
              <w:rPr>
                <w:sz w:val="22"/>
                <w:szCs w:val="22"/>
                <w:lang w:val="en-US"/>
              </w:rPr>
              <w:t>0,3000</w:t>
            </w:r>
          </w:p>
        </w:tc>
      </w:tr>
      <w:tr w:rsidR="00C17640" w14:paraId="649813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52E2A8" w14:textId="77777777" w:rsidR="00C17640" w:rsidRDefault="00C17640">
            <w:pPr>
              <w:rPr>
                <w:sz w:val="22"/>
                <w:szCs w:val="22"/>
              </w:rPr>
            </w:pPr>
            <w:r>
              <w:rPr>
                <w:sz w:val="22"/>
                <w:szCs w:val="22"/>
              </w:rPr>
              <w:t>60</w:t>
            </w:r>
          </w:p>
        </w:tc>
        <w:tc>
          <w:tcPr>
            <w:tcW w:w="1559" w:type="dxa"/>
            <w:tcBorders>
              <w:top w:val="single" w:sz="4" w:space="0" w:color="auto"/>
              <w:bottom w:val="single" w:sz="4" w:space="0" w:color="auto"/>
            </w:tcBorders>
          </w:tcPr>
          <w:p w14:paraId="6ACE1002" w14:textId="77777777" w:rsidR="00C17640" w:rsidRDefault="00C17640">
            <w:pPr>
              <w:rPr>
                <w:sz w:val="22"/>
                <w:szCs w:val="22"/>
                <w:lang w:val="en-US"/>
              </w:rPr>
            </w:pPr>
            <w:r>
              <w:rPr>
                <w:sz w:val="22"/>
                <w:szCs w:val="22"/>
                <w:lang w:val="en-US"/>
              </w:rPr>
              <w:t>08-02-409-1</w:t>
            </w:r>
          </w:p>
          <w:p w14:paraId="7E4919C7" w14:textId="77777777" w:rsidR="00164556" w:rsidRDefault="00164556"/>
        </w:tc>
        <w:tc>
          <w:tcPr>
            <w:tcW w:w="4678" w:type="dxa"/>
            <w:tcBorders>
              <w:top w:val="single" w:sz="4" w:space="0" w:color="auto"/>
              <w:bottom w:val="single" w:sz="4" w:space="0" w:color="auto"/>
            </w:tcBorders>
          </w:tcPr>
          <w:p w14:paraId="556EEDA3" w14:textId="77777777" w:rsidR="00164556" w:rsidRPr="00BA0FEE" w:rsidRDefault="00164556">
            <w:pPr>
              <w:rPr>
                <w:lang w:val="en-US"/>
              </w:rPr>
            </w:pPr>
            <w:r w:rsidRPr="00BA0FEE">
              <w:rPr>
                <w:lang w:val="en-US"/>
              </w:rPr>
              <w:t>Teava din vinilplast pe contructii instalate, pe pereti si coloane, fixare cu scoabe, diametru pina la 25 mm</w:t>
            </w:r>
          </w:p>
        </w:tc>
        <w:tc>
          <w:tcPr>
            <w:tcW w:w="992" w:type="dxa"/>
            <w:tcBorders>
              <w:top w:val="single" w:sz="4" w:space="0" w:color="auto"/>
              <w:bottom w:val="single" w:sz="4" w:space="0" w:color="auto"/>
            </w:tcBorders>
            <w:vAlign w:val="center"/>
          </w:tcPr>
          <w:p w14:paraId="1B9F7A48" w14:textId="77777777" w:rsidR="00C17640" w:rsidRDefault="00C17640">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14:paraId="5022DD7E" w14:textId="77777777" w:rsidR="00C17640" w:rsidRDefault="00C17640" w:rsidP="00FA1801">
            <w:pPr>
              <w:jc w:val="center"/>
              <w:rPr>
                <w:sz w:val="22"/>
                <w:szCs w:val="22"/>
                <w:lang w:val="en-US"/>
              </w:rPr>
            </w:pPr>
            <w:r>
              <w:rPr>
                <w:sz w:val="22"/>
                <w:szCs w:val="22"/>
                <w:lang w:val="en-US"/>
              </w:rPr>
              <w:t>0,5000</w:t>
            </w:r>
          </w:p>
        </w:tc>
      </w:tr>
      <w:tr w:rsidR="00C17640" w14:paraId="1B9419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34B2D8" w14:textId="77777777" w:rsidR="00C17640" w:rsidRDefault="00C17640">
            <w:pPr>
              <w:rPr>
                <w:sz w:val="22"/>
                <w:szCs w:val="22"/>
              </w:rPr>
            </w:pPr>
            <w:r>
              <w:rPr>
                <w:sz w:val="22"/>
                <w:szCs w:val="22"/>
              </w:rPr>
              <w:t>61</w:t>
            </w:r>
          </w:p>
        </w:tc>
        <w:tc>
          <w:tcPr>
            <w:tcW w:w="1559" w:type="dxa"/>
            <w:tcBorders>
              <w:top w:val="single" w:sz="4" w:space="0" w:color="auto"/>
              <w:bottom w:val="single" w:sz="4" w:space="0" w:color="auto"/>
            </w:tcBorders>
          </w:tcPr>
          <w:p w14:paraId="35BDCF47" w14:textId="77777777" w:rsidR="00C17640" w:rsidRDefault="00C17640">
            <w:pPr>
              <w:rPr>
                <w:sz w:val="22"/>
                <w:szCs w:val="22"/>
                <w:lang w:val="en-US"/>
              </w:rPr>
            </w:pPr>
            <w:r>
              <w:rPr>
                <w:sz w:val="22"/>
                <w:szCs w:val="22"/>
                <w:lang w:val="en-US"/>
              </w:rPr>
              <w:t>RpEF13A</w:t>
            </w:r>
          </w:p>
          <w:p w14:paraId="4DC5A338" w14:textId="77777777" w:rsidR="00164556" w:rsidRDefault="00164556"/>
        </w:tc>
        <w:tc>
          <w:tcPr>
            <w:tcW w:w="4678" w:type="dxa"/>
            <w:tcBorders>
              <w:top w:val="single" w:sz="4" w:space="0" w:color="auto"/>
              <w:bottom w:val="single" w:sz="4" w:space="0" w:color="auto"/>
            </w:tcBorders>
          </w:tcPr>
          <w:p w14:paraId="32137FAD" w14:textId="77777777" w:rsidR="00164556" w:rsidRDefault="00164556">
            <w:r>
              <w:t xml:space="preserve">Montarea corpurilor de iluminat </w:t>
            </w:r>
          </w:p>
        </w:tc>
        <w:tc>
          <w:tcPr>
            <w:tcW w:w="992" w:type="dxa"/>
            <w:tcBorders>
              <w:top w:val="single" w:sz="4" w:space="0" w:color="auto"/>
              <w:bottom w:val="single" w:sz="4" w:space="0" w:color="auto"/>
            </w:tcBorders>
            <w:vAlign w:val="center"/>
          </w:tcPr>
          <w:p w14:paraId="3115CBA4" w14:textId="77777777" w:rsidR="00C17640" w:rsidRDefault="00C17640">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C322A78" w14:textId="77777777" w:rsidR="00C17640" w:rsidRDefault="00C17640" w:rsidP="00FA1801">
            <w:pPr>
              <w:jc w:val="center"/>
              <w:rPr>
                <w:sz w:val="22"/>
                <w:szCs w:val="22"/>
                <w:lang w:val="en-US"/>
              </w:rPr>
            </w:pPr>
            <w:r>
              <w:rPr>
                <w:sz w:val="22"/>
                <w:szCs w:val="22"/>
                <w:lang w:val="en-US"/>
              </w:rPr>
              <w:t>5,0000</w:t>
            </w:r>
          </w:p>
        </w:tc>
      </w:tr>
    </w:tbl>
    <w:p w14:paraId="1BB2AABB" w14:textId="77777777" w:rsidR="00164556" w:rsidRDefault="00164556"/>
    <w:sectPr w:rsidR="00164556"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164556"/>
    <w:rsid w:val="001F276C"/>
    <w:rsid w:val="002C2F63"/>
    <w:rsid w:val="00306589"/>
    <w:rsid w:val="006269B0"/>
    <w:rsid w:val="006D228E"/>
    <w:rsid w:val="00717798"/>
    <w:rsid w:val="008B47FF"/>
    <w:rsid w:val="008D03E4"/>
    <w:rsid w:val="00BA0FEE"/>
    <w:rsid w:val="00C17640"/>
    <w:rsid w:val="00C45FF4"/>
    <w:rsid w:val="00CB1E8B"/>
    <w:rsid w:val="00EE76A1"/>
    <w:rsid w:val="00F049C2"/>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B3BF77"/>
  <w14:defaultImageDpi w14:val="0"/>
  <w15:docId w15:val="{2C9E1606-B26A-4B90-B6D9-85AB0D0AB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1268</Words>
  <Characters>7232</Characters>
  <Application>Microsoft Office Word</Application>
  <DocSecurity>0</DocSecurity>
  <Lines>60</Lines>
  <Paragraphs>16</Paragraphs>
  <ScaleCrop>false</ScaleCrop>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2</cp:revision>
  <dcterms:created xsi:type="dcterms:W3CDTF">2026-07-27T11:30:00Z</dcterms:created>
  <dcterms:modified xsi:type="dcterms:W3CDTF">2026-07-27T11:30:00Z</dcterms:modified>
</cp:coreProperties>
</file>