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C3F7C" w14:textId="77777777" w:rsidR="00516F60" w:rsidRDefault="00516F60" w:rsidP="00AE3D8D">
      <w:pPr>
        <w:tabs>
          <w:tab w:val="right" w:pos="7218"/>
        </w:tabs>
        <w:jc w:val="center"/>
        <w:rPr>
          <w:szCs w:val="24"/>
          <w:lang w:val="ro-MD"/>
        </w:rPr>
      </w:pPr>
    </w:p>
    <w:p w14:paraId="391C9330" w14:textId="77777777" w:rsidR="006F67E6" w:rsidRPr="004B405D" w:rsidRDefault="006F67E6" w:rsidP="006F67E6">
      <w:pPr>
        <w:shd w:val="clear" w:color="auto" w:fill="DEEAF6" w:themeFill="accent5" w:themeFillTint="33"/>
        <w:jc w:val="center"/>
        <w:rPr>
          <w:b/>
          <w:sz w:val="28"/>
          <w:szCs w:val="28"/>
          <w:u w:val="single"/>
          <w:lang w:val="ro-MD"/>
        </w:rPr>
      </w:pPr>
      <w:r w:rsidRPr="004B405D">
        <w:rPr>
          <w:b/>
          <w:sz w:val="28"/>
          <w:szCs w:val="28"/>
          <w:u w:val="single"/>
          <w:lang w:val="ro-MD"/>
        </w:rPr>
        <w:t>Termenii și condițiile de livrare</w:t>
      </w:r>
    </w:p>
    <w:p w14:paraId="18475D26" w14:textId="77777777" w:rsidR="006F67E6" w:rsidRPr="009F6553" w:rsidRDefault="006F67E6" w:rsidP="006F67E6">
      <w:pPr>
        <w:jc w:val="both"/>
        <w:rPr>
          <w:szCs w:val="24"/>
          <w:lang w:val="ro-MD"/>
        </w:rPr>
      </w:pPr>
    </w:p>
    <w:p w14:paraId="715D135D" w14:textId="77777777" w:rsidR="00A53BF2" w:rsidRPr="00A53BF2" w:rsidRDefault="00A53BF2" w:rsidP="00A53BF2">
      <w:pPr>
        <w:spacing w:line="276" w:lineRule="auto"/>
        <w:ind w:left="1418" w:hanging="1418"/>
        <w:jc w:val="both"/>
        <w:rPr>
          <w:b/>
          <w:bCs/>
          <w:szCs w:val="24"/>
          <w:lang w:val="ro-MD"/>
        </w:rPr>
      </w:pPr>
      <w:r w:rsidRPr="00A53BF2">
        <w:rPr>
          <w:bCs/>
          <w:szCs w:val="24"/>
          <w:lang w:val="ro-MD"/>
        </w:rPr>
        <w:t>Denumirea</w:t>
      </w:r>
      <w:r w:rsidRPr="00A53BF2">
        <w:rPr>
          <w:bCs/>
          <w:szCs w:val="24"/>
          <w:lang w:val="ro-MD"/>
        </w:rPr>
        <w:tab/>
      </w:r>
      <w:r w:rsidRPr="00A53BF2">
        <w:rPr>
          <w:b/>
          <w:bCs/>
          <w:szCs w:val="24"/>
          <w:lang w:val="ro-MD"/>
        </w:rPr>
        <w:t>“</w:t>
      </w:r>
      <w:r w:rsidRPr="00A53BF2">
        <w:rPr>
          <w:b/>
          <w:lang w:val="ro-MD"/>
        </w:rPr>
        <w:t>Consolidarea controlului Tuberculozei și reducerea mortalității cauzate de SIDA în Republica Moldova</w:t>
      </w:r>
      <w:r w:rsidRPr="00A53BF2">
        <w:rPr>
          <w:b/>
          <w:szCs w:val="24"/>
          <w:lang w:val="ro-MD"/>
        </w:rPr>
        <w:t xml:space="preserve">” </w:t>
      </w:r>
      <w:r w:rsidRPr="00D15181">
        <w:rPr>
          <w:bCs/>
          <w:color w:val="FFFFFF" w:themeColor="background1"/>
          <w:szCs w:val="24"/>
          <w:lang w:val="ro-MD"/>
        </w:rPr>
        <w:t>(16-23-24)</w:t>
      </w:r>
    </w:p>
    <w:p w14:paraId="1ABCBE90" w14:textId="77777777" w:rsidR="00A53BF2" w:rsidRPr="00A53BF2" w:rsidRDefault="00A53BF2" w:rsidP="00A53BF2">
      <w:pPr>
        <w:tabs>
          <w:tab w:val="right" w:pos="7218"/>
        </w:tabs>
        <w:spacing w:line="276" w:lineRule="auto"/>
        <w:ind w:left="1412" w:hanging="1412"/>
        <w:rPr>
          <w:b/>
          <w:szCs w:val="24"/>
          <w:lang w:val="ro-MD"/>
        </w:rPr>
      </w:pPr>
      <w:r w:rsidRPr="00A53BF2">
        <w:rPr>
          <w:bCs/>
          <w:szCs w:val="24"/>
          <w:lang w:val="ro-MD"/>
        </w:rPr>
        <w:t xml:space="preserve">Cumpărător:   </w:t>
      </w:r>
      <w:r w:rsidRPr="00A53BF2">
        <w:rPr>
          <w:bCs/>
          <w:szCs w:val="24"/>
          <w:lang w:val="ro-MD"/>
        </w:rPr>
        <w:tab/>
      </w:r>
      <w:r w:rsidRPr="00A53BF2">
        <w:rPr>
          <w:b/>
          <w:szCs w:val="24"/>
          <w:lang w:val="ro-MD"/>
        </w:rPr>
        <w:t xml:space="preserve">Instituția Publică „Unitatea de Coordonare, Implementare </w:t>
      </w:r>
      <w:proofErr w:type="spellStart"/>
      <w:r w:rsidRPr="00A53BF2">
        <w:rPr>
          <w:b/>
          <w:szCs w:val="24"/>
          <w:lang w:val="ro-MD"/>
        </w:rPr>
        <w:t>şi</w:t>
      </w:r>
      <w:proofErr w:type="spellEnd"/>
      <w:r w:rsidRPr="00A53BF2">
        <w:rPr>
          <w:b/>
          <w:szCs w:val="24"/>
          <w:lang w:val="ro-MD"/>
        </w:rPr>
        <w:t xml:space="preserve"> Monitorizare a Proiectelor în Domeniul Sănătății”</w:t>
      </w:r>
    </w:p>
    <w:p w14:paraId="55E763D1" w14:textId="79216B69" w:rsidR="00A53BF2" w:rsidRPr="00A53BF2" w:rsidRDefault="00A53BF2" w:rsidP="00A53BF2">
      <w:pPr>
        <w:spacing w:line="276" w:lineRule="auto"/>
        <w:ind w:left="1440" w:hanging="1440"/>
        <w:rPr>
          <w:color w:val="2E74B5" w:themeColor="accent5" w:themeShade="BF"/>
          <w:szCs w:val="24"/>
          <w:u w:val="single"/>
          <w:lang w:val="ro-MD"/>
        </w:rPr>
      </w:pPr>
      <w:r w:rsidRPr="00A53BF2">
        <w:rPr>
          <w:b/>
          <w:bCs/>
          <w:szCs w:val="24"/>
          <w:lang w:val="ro-MD"/>
        </w:rPr>
        <w:t>Pachet nr.:</w:t>
      </w:r>
      <w:r w:rsidRPr="00A53BF2">
        <w:rPr>
          <w:b/>
          <w:szCs w:val="24"/>
          <w:lang w:val="ro-MD"/>
        </w:rPr>
        <w:tab/>
      </w:r>
      <w:r w:rsidRPr="00A53BF2">
        <w:rPr>
          <w:b/>
          <w:color w:val="2E74B5" w:themeColor="accent5" w:themeShade="BF"/>
          <w:szCs w:val="24"/>
          <w:u w:val="single"/>
          <w:lang w:val="ro-MD"/>
        </w:rPr>
        <w:t>#3</w:t>
      </w:r>
      <w:r w:rsidR="00D15181">
        <w:rPr>
          <w:b/>
          <w:color w:val="2E74B5" w:themeColor="accent5" w:themeShade="BF"/>
          <w:szCs w:val="24"/>
          <w:u w:val="single"/>
          <w:lang w:val="ro-MD"/>
        </w:rPr>
        <w:t>89</w:t>
      </w:r>
      <w:r w:rsidRPr="00A53BF2">
        <w:rPr>
          <w:b/>
          <w:color w:val="2E74B5" w:themeColor="accent5" w:themeShade="BF"/>
          <w:szCs w:val="24"/>
          <w:u w:val="single"/>
          <w:lang w:val="ro-MD"/>
        </w:rPr>
        <w:t>/GD/H</w:t>
      </w:r>
    </w:p>
    <w:p w14:paraId="28ED2A09" w14:textId="77777777" w:rsidR="00A53BF2" w:rsidRPr="00A53BF2" w:rsidRDefault="00A53BF2" w:rsidP="00A53BF2">
      <w:pPr>
        <w:ind w:left="1440" w:hanging="1440"/>
        <w:jc w:val="both"/>
        <w:rPr>
          <w:b/>
          <w:szCs w:val="24"/>
          <w:u w:val="single"/>
          <w:lang w:val="ro-MD"/>
        </w:rPr>
      </w:pPr>
    </w:p>
    <w:p w14:paraId="2D725E55" w14:textId="77777777" w:rsidR="00A53BF2" w:rsidRPr="00A53BF2" w:rsidRDefault="00A53BF2" w:rsidP="00A53BF2">
      <w:pPr>
        <w:rPr>
          <w:b/>
          <w:lang w:val="ro-RO"/>
        </w:rPr>
      </w:pPr>
      <w:r w:rsidRPr="00A53BF2">
        <w:rPr>
          <w:b/>
          <w:lang w:val="ro-RO"/>
        </w:rPr>
        <w:t>Furnizor/Ofertant: ____________________</w:t>
      </w:r>
    </w:p>
    <w:p w14:paraId="1799AC29" w14:textId="77777777" w:rsidR="00A53BF2" w:rsidRPr="00A53BF2" w:rsidRDefault="00A53BF2" w:rsidP="00A53BF2">
      <w:pPr>
        <w:rPr>
          <w:b/>
          <w:lang w:val="ro-RO"/>
        </w:rPr>
      </w:pPr>
      <w:r w:rsidRPr="00A53BF2">
        <w:rPr>
          <w:b/>
          <w:lang w:val="ro-RO"/>
        </w:rPr>
        <w:t>Data: ____________________</w:t>
      </w:r>
    </w:p>
    <w:p w14:paraId="7D6E6D18" w14:textId="77777777" w:rsidR="00A53BF2" w:rsidRPr="00A53BF2" w:rsidRDefault="00A53BF2" w:rsidP="00A53BF2">
      <w:pPr>
        <w:ind w:left="1440" w:hanging="1440"/>
        <w:jc w:val="both"/>
        <w:rPr>
          <w:b/>
          <w:szCs w:val="24"/>
          <w:u w:val="single"/>
          <w:lang w:val="ro-MD"/>
        </w:rPr>
      </w:pPr>
    </w:p>
    <w:p w14:paraId="105C2782" w14:textId="77777777" w:rsidR="00A53BF2" w:rsidRPr="00A53BF2" w:rsidRDefault="00A53BF2" w:rsidP="00A53BF2">
      <w:pPr>
        <w:numPr>
          <w:ilvl w:val="0"/>
          <w:numId w:val="5"/>
        </w:numPr>
        <w:tabs>
          <w:tab w:val="clear" w:pos="720"/>
          <w:tab w:val="num" w:pos="426"/>
          <w:tab w:val="num" w:pos="2160"/>
        </w:tabs>
        <w:ind w:hanging="720"/>
        <w:jc w:val="both"/>
        <w:rPr>
          <w:b/>
          <w:szCs w:val="24"/>
          <w:u w:val="single"/>
          <w:lang w:val="ro-RO"/>
        </w:rPr>
      </w:pPr>
      <w:r w:rsidRPr="00A53BF2">
        <w:rPr>
          <w:b/>
          <w:szCs w:val="24"/>
          <w:u w:val="single"/>
          <w:lang w:val="ro-RO"/>
        </w:rPr>
        <w:t>Prețuri și termene de livrare [</w:t>
      </w:r>
      <w:r w:rsidRPr="00A53BF2">
        <w:rPr>
          <w:i/>
          <w:color w:val="0070C0"/>
          <w:szCs w:val="24"/>
          <w:u w:val="single"/>
          <w:lang w:val="ro-RO"/>
        </w:rPr>
        <w:t>se completează  de către Furnizor</w:t>
      </w:r>
      <w:r w:rsidRPr="00A53BF2">
        <w:rPr>
          <w:b/>
          <w:szCs w:val="24"/>
          <w:u w:val="single"/>
          <w:lang w:val="ro-RO"/>
        </w:rPr>
        <w:t>]</w:t>
      </w:r>
    </w:p>
    <w:p w14:paraId="3A646E62" w14:textId="77777777" w:rsidR="00A53BF2" w:rsidRPr="00A53BF2" w:rsidRDefault="00A53BF2" w:rsidP="00A53BF2">
      <w:pPr>
        <w:tabs>
          <w:tab w:val="num" w:pos="426"/>
        </w:tabs>
        <w:ind w:left="720" w:hanging="720"/>
        <w:rPr>
          <w:szCs w:val="24"/>
          <w:u w:val="single"/>
          <w:lang w:val="ro-MD"/>
        </w:rPr>
      </w:pPr>
      <w:r w:rsidRPr="00A53BF2">
        <w:rPr>
          <w:lang w:val="ro-RO"/>
        </w:rPr>
        <w:t xml:space="preserve">       Furnizorul recunoaște că va fi de asemenea responsabil pentru</w:t>
      </w:r>
      <w:r w:rsidRPr="00A53BF2">
        <w:rPr>
          <w:bCs/>
          <w:szCs w:val="24"/>
          <w:lang w:val="ro-MD"/>
        </w:rPr>
        <w:t>:</w:t>
      </w:r>
    </w:p>
    <w:p w14:paraId="39EB7C5F" w14:textId="77777777" w:rsidR="00A53BF2" w:rsidRPr="00A53BF2" w:rsidRDefault="00A53BF2" w:rsidP="00A53BF2">
      <w:pPr>
        <w:numPr>
          <w:ilvl w:val="0"/>
          <w:numId w:val="12"/>
        </w:numPr>
        <w:tabs>
          <w:tab w:val="num" w:pos="426"/>
        </w:tabs>
        <w:ind w:hanging="578"/>
        <w:rPr>
          <w:bCs/>
          <w:szCs w:val="24"/>
          <w:lang w:val="ro-MD"/>
        </w:rPr>
      </w:pPr>
      <w:r w:rsidRPr="00A53BF2">
        <w:rPr>
          <w:szCs w:val="24"/>
          <w:lang w:val="ro-MD"/>
        </w:rPr>
        <w:t>Livrarea bunurilor la adresele destinatarului (</w:t>
      </w:r>
      <w:r w:rsidRPr="00A53BF2">
        <w:rPr>
          <w:szCs w:val="24"/>
          <w:u w:val="single"/>
          <w:lang w:val="ro-MD"/>
        </w:rPr>
        <w:t>conform comanda – distribuție)</w:t>
      </w:r>
      <w:r w:rsidRPr="00A53BF2">
        <w:rPr>
          <w:szCs w:val="24"/>
          <w:lang w:val="ro-MD"/>
        </w:rPr>
        <w:t xml:space="preserve">. </w:t>
      </w:r>
    </w:p>
    <w:p w14:paraId="1A0F0907" w14:textId="77777777" w:rsidR="00A53BF2" w:rsidRPr="00A53BF2" w:rsidRDefault="00A53BF2" w:rsidP="00A53BF2">
      <w:pPr>
        <w:jc w:val="both"/>
        <w:rPr>
          <w:b/>
          <w:szCs w:val="24"/>
          <w:highlight w:val="yellow"/>
          <w:lang w:val="ro-MD" w:eastAsia="ru-RU"/>
        </w:rPr>
      </w:pPr>
      <w:r w:rsidRPr="00A53BF2">
        <w:rPr>
          <w:b/>
          <w:szCs w:val="24"/>
          <w:lang w:val="ro-MD" w:eastAsia="ru-RU"/>
        </w:rPr>
        <w:t>Lotul I. “Produse farmaceutice si igienice”:</w:t>
      </w:r>
    </w:p>
    <w:tbl>
      <w:tblPr>
        <w:tblW w:w="98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3001"/>
        <w:gridCol w:w="1134"/>
        <w:gridCol w:w="1134"/>
        <w:gridCol w:w="1303"/>
        <w:gridCol w:w="1134"/>
        <w:gridCol w:w="1551"/>
        <w:gridCol w:w="10"/>
      </w:tblGrid>
      <w:tr w:rsidR="00A53BF2" w:rsidRPr="00A53BF2" w14:paraId="131BFB20" w14:textId="77777777" w:rsidTr="001B1E85">
        <w:trPr>
          <w:trHeight w:val="298"/>
        </w:trPr>
        <w:tc>
          <w:tcPr>
            <w:tcW w:w="53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DDA1414" w14:textId="77777777" w:rsidR="00A53BF2" w:rsidRPr="00A53BF2" w:rsidRDefault="00A53BF2" w:rsidP="00A53BF2">
            <w:pPr>
              <w:jc w:val="center"/>
              <w:rPr>
                <w:bCs/>
                <w:szCs w:val="24"/>
                <w:lang w:val="ro-MD"/>
              </w:rPr>
            </w:pPr>
            <w:r w:rsidRPr="00A53BF2">
              <w:rPr>
                <w:bCs/>
                <w:szCs w:val="24"/>
                <w:lang w:val="ro-MD"/>
              </w:rPr>
              <w:t>Nr</w:t>
            </w:r>
          </w:p>
        </w:tc>
        <w:tc>
          <w:tcPr>
            <w:tcW w:w="300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241287E" w14:textId="77777777" w:rsidR="00A53BF2" w:rsidRPr="00A53BF2" w:rsidRDefault="00A53BF2" w:rsidP="00A53BF2">
            <w:pPr>
              <w:jc w:val="center"/>
              <w:rPr>
                <w:bCs/>
                <w:szCs w:val="24"/>
                <w:lang w:val="ro-MD"/>
              </w:rPr>
            </w:pPr>
            <w:r w:rsidRPr="00A53BF2">
              <w:rPr>
                <w:bCs/>
                <w:szCs w:val="24"/>
                <w:lang w:val="ro-MD"/>
              </w:rPr>
              <w:t>Articol</w:t>
            </w:r>
          </w:p>
          <w:p w14:paraId="58BB52D2" w14:textId="77777777" w:rsidR="00A53BF2" w:rsidRPr="00A53BF2" w:rsidRDefault="00A53BF2" w:rsidP="00A53BF2">
            <w:pPr>
              <w:jc w:val="center"/>
              <w:rPr>
                <w:bCs/>
                <w:i/>
                <w:iCs/>
                <w:szCs w:val="24"/>
                <w:lang w:val="ro-MD"/>
              </w:rPr>
            </w:pPr>
            <w:r w:rsidRPr="00A53BF2">
              <w:rPr>
                <w:bCs/>
                <w:i/>
                <w:iCs/>
                <w:szCs w:val="24"/>
                <w:lang w:val="ro-MD"/>
              </w:rPr>
              <w:t>(DCI, doza, forma)</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653575" w14:textId="77777777" w:rsidR="00A53BF2" w:rsidRPr="00A53BF2" w:rsidRDefault="00A53BF2" w:rsidP="00A53BF2">
            <w:pPr>
              <w:jc w:val="center"/>
              <w:rPr>
                <w:bCs/>
                <w:szCs w:val="24"/>
                <w:u w:val="single"/>
                <w:lang w:val="ro-MD"/>
              </w:rPr>
            </w:pPr>
          </w:p>
          <w:p w14:paraId="36C083F3" w14:textId="77777777" w:rsidR="00A53BF2" w:rsidRPr="00A53BF2" w:rsidRDefault="00A53BF2" w:rsidP="00A53BF2">
            <w:pPr>
              <w:jc w:val="center"/>
              <w:rPr>
                <w:bCs/>
                <w:szCs w:val="24"/>
                <w:u w:val="single"/>
                <w:lang w:val="ro-MD"/>
              </w:rPr>
            </w:pPr>
            <w:r w:rsidRPr="00A53BF2">
              <w:rPr>
                <w:bCs/>
                <w:szCs w:val="24"/>
                <w:u w:val="single"/>
                <w:lang w:val="ro-MD"/>
              </w:rPr>
              <w:t>Unitate de măsură</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292CED5" w14:textId="77777777" w:rsidR="00A53BF2" w:rsidRPr="00A53BF2" w:rsidRDefault="00A53BF2" w:rsidP="00A53BF2">
            <w:pPr>
              <w:jc w:val="center"/>
              <w:rPr>
                <w:bCs/>
                <w:szCs w:val="24"/>
                <w:lang w:val="ro-MD"/>
              </w:rPr>
            </w:pPr>
            <w:proofErr w:type="spellStart"/>
            <w:r w:rsidRPr="00A53BF2">
              <w:rPr>
                <w:bCs/>
                <w:szCs w:val="24"/>
                <w:u w:val="single"/>
                <w:lang w:val="ro-MD"/>
              </w:rPr>
              <w:t>Canti</w:t>
            </w:r>
            <w:proofErr w:type="spellEnd"/>
            <w:r w:rsidRPr="00A53BF2">
              <w:rPr>
                <w:bCs/>
                <w:szCs w:val="24"/>
                <w:u w:val="single"/>
                <w:lang w:val="ro-MD"/>
              </w:rPr>
              <w:t>-te</w:t>
            </w:r>
          </w:p>
        </w:tc>
        <w:tc>
          <w:tcPr>
            <w:tcW w:w="130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3357A73" w14:textId="77777777" w:rsidR="001B1E85" w:rsidRDefault="00A53BF2" w:rsidP="00A53BF2">
            <w:pPr>
              <w:jc w:val="center"/>
              <w:rPr>
                <w:bCs/>
                <w:i/>
                <w:szCs w:val="24"/>
                <w:u w:val="single"/>
                <w:lang w:val="ro-MD"/>
              </w:rPr>
            </w:pPr>
            <w:r w:rsidRPr="00A53BF2">
              <w:rPr>
                <w:bCs/>
                <w:szCs w:val="24"/>
                <w:lang w:val="ro-MD"/>
              </w:rPr>
              <w:t xml:space="preserve">Preț per unitate DDP Chișinău, </w:t>
            </w:r>
            <w:r w:rsidRPr="00A53BF2">
              <w:rPr>
                <w:bCs/>
                <w:i/>
                <w:szCs w:val="24"/>
                <w:u w:val="single"/>
                <w:lang w:val="ro-MD"/>
              </w:rPr>
              <w:t xml:space="preserve">MDL </w:t>
            </w:r>
          </w:p>
          <w:p w14:paraId="251574C8" w14:textId="20E6D992" w:rsidR="00A53BF2" w:rsidRPr="00A53BF2" w:rsidRDefault="00A53BF2" w:rsidP="00A53BF2">
            <w:pPr>
              <w:jc w:val="center"/>
              <w:rPr>
                <w:bCs/>
                <w:szCs w:val="24"/>
                <w:lang w:val="ro-MD"/>
              </w:rPr>
            </w:pPr>
            <w:r w:rsidRPr="00A53BF2">
              <w:rPr>
                <w:bCs/>
                <w:i/>
                <w:szCs w:val="24"/>
                <w:u w:val="single"/>
                <w:lang w:val="ro-MD"/>
              </w:rPr>
              <w:t>(TVA 0)</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32DE75C" w14:textId="77777777" w:rsidR="00A53BF2" w:rsidRPr="00A53BF2" w:rsidRDefault="00A53BF2" w:rsidP="00A53BF2">
            <w:pPr>
              <w:jc w:val="center"/>
              <w:rPr>
                <w:bCs/>
                <w:szCs w:val="24"/>
                <w:u w:val="single"/>
                <w:lang w:val="ro-MD"/>
              </w:rPr>
            </w:pPr>
            <w:r w:rsidRPr="00A53BF2">
              <w:rPr>
                <w:bCs/>
                <w:szCs w:val="24"/>
                <w:lang w:val="ro-MD"/>
              </w:rPr>
              <w:t xml:space="preserve">Preț total DDP Chișinău,  </w:t>
            </w:r>
            <w:r w:rsidRPr="00A53BF2">
              <w:rPr>
                <w:bCs/>
                <w:szCs w:val="24"/>
                <w:u w:val="single"/>
                <w:lang w:val="ro-MD"/>
              </w:rPr>
              <w:t>MDL</w:t>
            </w:r>
          </w:p>
          <w:p w14:paraId="531191EE" w14:textId="77777777" w:rsidR="00A53BF2" w:rsidRPr="00A53BF2" w:rsidRDefault="00A53BF2" w:rsidP="00A53BF2">
            <w:pPr>
              <w:jc w:val="center"/>
              <w:rPr>
                <w:bCs/>
                <w:szCs w:val="24"/>
                <w:lang w:val="ro-MD"/>
              </w:rPr>
            </w:pPr>
            <w:r w:rsidRPr="00A53BF2">
              <w:rPr>
                <w:bCs/>
                <w:i/>
                <w:szCs w:val="24"/>
                <w:u w:val="single"/>
                <w:lang w:val="ro-MD"/>
              </w:rPr>
              <w:t>(TVA 0)</w:t>
            </w:r>
          </w:p>
        </w:tc>
        <w:tc>
          <w:tcPr>
            <w:tcW w:w="1561"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4184BAC" w14:textId="77777777" w:rsidR="00A53BF2" w:rsidRPr="00A53BF2" w:rsidRDefault="00A53BF2" w:rsidP="00A53BF2">
            <w:pPr>
              <w:jc w:val="center"/>
              <w:rPr>
                <w:bCs/>
                <w:szCs w:val="24"/>
                <w:u w:val="single"/>
                <w:lang w:val="ro-MD"/>
              </w:rPr>
            </w:pPr>
            <w:r w:rsidRPr="00A53BF2">
              <w:rPr>
                <w:bCs/>
                <w:szCs w:val="24"/>
                <w:u w:val="single"/>
                <w:lang w:val="ro-MD"/>
              </w:rPr>
              <w:t>Termenul de livrare</w:t>
            </w:r>
          </w:p>
        </w:tc>
      </w:tr>
      <w:tr w:rsidR="00D15181" w:rsidRPr="00A53BF2" w14:paraId="61143F7C" w14:textId="77777777" w:rsidTr="001B1E85">
        <w:trPr>
          <w:trHeight w:val="552"/>
        </w:trPr>
        <w:tc>
          <w:tcPr>
            <w:tcW w:w="533" w:type="dxa"/>
            <w:tcBorders>
              <w:top w:val="single" w:sz="4" w:space="0" w:color="auto"/>
              <w:left w:val="single" w:sz="2" w:space="0" w:color="auto"/>
              <w:bottom w:val="single" w:sz="2" w:space="0" w:color="auto"/>
              <w:right w:val="single" w:sz="2" w:space="0" w:color="auto"/>
            </w:tcBorders>
          </w:tcPr>
          <w:p w14:paraId="337DB4D8" w14:textId="77777777" w:rsidR="00D15181" w:rsidRPr="00A53BF2" w:rsidRDefault="00D15181" w:rsidP="00D15181">
            <w:pPr>
              <w:jc w:val="right"/>
              <w:rPr>
                <w:b/>
                <w:bCs/>
                <w:szCs w:val="24"/>
                <w:lang w:val="ro-MD"/>
              </w:rPr>
            </w:pPr>
            <w:r w:rsidRPr="00A53BF2">
              <w:rPr>
                <w:b/>
                <w:bCs/>
                <w:szCs w:val="24"/>
                <w:lang w:val="ro-MD"/>
              </w:rPr>
              <w:t>1.</w:t>
            </w:r>
          </w:p>
        </w:tc>
        <w:tc>
          <w:tcPr>
            <w:tcW w:w="3001" w:type="dxa"/>
            <w:tcBorders>
              <w:top w:val="single" w:sz="4" w:space="0" w:color="auto"/>
              <w:left w:val="single" w:sz="2" w:space="0" w:color="auto"/>
              <w:bottom w:val="single" w:sz="2" w:space="0" w:color="auto"/>
              <w:right w:val="single" w:sz="2" w:space="0" w:color="auto"/>
            </w:tcBorders>
          </w:tcPr>
          <w:p w14:paraId="788FA17A" w14:textId="51A18049" w:rsidR="00D15181" w:rsidRPr="00A53BF2" w:rsidRDefault="00D15181" w:rsidP="00D15181">
            <w:pPr>
              <w:rPr>
                <w:b/>
                <w:szCs w:val="24"/>
                <w:lang w:val="ro-MD"/>
              </w:rPr>
            </w:pPr>
            <w:proofErr w:type="spellStart"/>
            <w:r w:rsidRPr="000F0C20">
              <w:t>Miramistin</w:t>
            </w:r>
            <w:proofErr w:type="spellEnd"/>
            <w:r w:rsidRPr="000F0C20">
              <w:t xml:space="preserve"> Sol. </w:t>
            </w:r>
            <w:proofErr w:type="spellStart"/>
            <w:r w:rsidRPr="000F0C20">
              <w:t>Cutan</w:t>
            </w:r>
            <w:proofErr w:type="spellEnd"/>
            <w:r w:rsidRPr="000F0C20">
              <w:t>., 0,1mg/ml, minim 50ml</w:t>
            </w:r>
          </w:p>
        </w:tc>
        <w:tc>
          <w:tcPr>
            <w:tcW w:w="1134" w:type="dxa"/>
            <w:tcBorders>
              <w:top w:val="single" w:sz="4" w:space="0" w:color="auto"/>
              <w:left w:val="single" w:sz="2" w:space="0" w:color="auto"/>
              <w:bottom w:val="single" w:sz="2" w:space="0" w:color="auto"/>
              <w:right w:val="single" w:sz="2" w:space="0" w:color="auto"/>
            </w:tcBorders>
          </w:tcPr>
          <w:p w14:paraId="3932AB73" w14:textId="51559712" w:rsidR="00D15181" w:rsidRPr="00A53BF2" w:rsidRDefault="00D15181" w:rsidP="00D15181">
            <w:pPr>
              <w:jc w:val="center"/>
              <w:rPr>
                <w:b/>
                <w:szCs w:val="24"/>
                <w:lang w:val="ro-MD"/>
              </w:rPr>
            </w:pPr>
            <w:r w:rsidRPr="000F0C20">
              <w:t>Flacon</w:t>
            </w:r>
          </w:p>
        </w:tc>
        <w:tc>
          <w:tcPr>
            <w:tcW w:w="1134" w:type="dxa"/>
            <w:tcBorders>
              <w:top w:val="single" w:sz="4" w:space="0" w:color="auto"/>
              <w:left w:val="single" w:sz="2" w:space="0" w:color="auto"/>
              <w:bottom w:val="single" w:sz="2" w:space="0" w:color="auto"/>
              <w:right w:val="single" w:sz="2" w:space="0" w:color="auto"/>
            </w:tcBorders>
          </w:tcPr>
          <w:p w14:paraId="67E8246E" w14:textId="768DAB02" w:rsidR="00D15181" w:rsidRPr="00D15181" w:rsidRDefault="00D15181" w:rsidP="00D15181">
            <w:pPr>
              <w:jc w:val="center"/>
              <w:rPr>
                <w:b/>
                <w:bCs/>
                <w:szCs w:val="24"/>
                <w:lang w:val="ro-MD"/>
              </w:rPr>
            </w:pPr>
            <w:r w:rsidRPr="00D15181">
              <w:rPr>
                <w:b/>
                <w:bCs/>
              </w:rPr>
              <w:t>5 726</w:t>
            </w:r>
          </w:p>
        </w:tc>
        <w:tc>
          <w:tcPr>
            <w:tcW w:w="1303" w:type="dxa"/>
            <w:tcBorders>
              <w:top w:val="single" w:sz="4" w:space="0" w:color="auto"/>
              <w:left w:val="single" w:sz="2" w:space="0" w:color="auto"/>
              <w:bottom w:val="single" w:sz="2" w:space="0" w:color="auto"/>
              <w:right w:val="single" w:sz="2" w:space="0" w:color="auto"/>
            </w:tcBorders>
          </w:tcPr>
          <w:p w14:paraId="4FCA7F01" w14:textId="77777777" w:rsidR="00D15181" w:rsidRPr="00A53BF2" w:rsidRDefault="00D15181" w:rsidP="00D15181">
            <w:pPr>
              <w:rPr>
                <w:bCs/>
                <w:szCs w:val="24"/>
                <w:lang w:val="ro-MD"/>
              </w:rPr>
            </w:pPr>
          </w:p>
        </w:tc>
        <w:tc>
          <w:tcPr>
            <w:tcW w:w="1134" w:type="dxa"/>
            <w:tcBorders>
              <w:top w:val="single" w:sz="4" w:space="0" w:color="auto"/>
              <w:left w:val="single" w:sz="2" w:space="0" w:color="auto"/>
              <w:bottom w:val="single" w:sz="2" w:space="0" w:color="auto"/>
              <w:right w:val="single" w:sz="2" w:space="0" w:color="auto"/>
            </w:tcBorders>
          </w:tcPr>
          <w:p w14:paraId="26772A8C" w14:textId="77777777" w:rsidR="00D15181" w:rsidRPr="00A53BF2" w:rsidRDefault="00D15181" w:rsidP="00D15181">
            <w:pPr>
              <w:rPr>
                <w:bCs/>
                <w:szCs w:val="24"/>
                <w:lang w:val="ro-MD"/>
              </w:rPr>
            </w:pPr>
          </w:p>
        </w:tc>
        <w:tc>
          <w:tcPr>
            <w:tcW w:w="1561" w:type="dxa"/>
            <w:gridSpan w:val="2"/>
            <w:vMerge w:val="restart"/>
            <w:tcBorders>
              <w:top w:val="single" w:sz="4" w:space="0" w:color="auto"/>
              <w:left w:val="single" w:sz="2" w:space="0" w:color="auto"/>
              <w:bottom w:val="single" w:sz="2" w:space="0" w:color="auto"/>
              <w:right w:val="single" w:sz="2" w:space="0" w:color="auto"/>
            </w:tcBorders>
          </w:tcPr>
          <w:p w14:paraId="44A806E3" w14:textId="77777777" w:rsidR="00D15181" w:rsidRPr="00A53BF2" w:rsidRDefault="00D15181" w:rsidP="00D15181">
            <w:pPr>
              <w:jc w:val="center"/>
              <w:rPr>
                <w:bCs/>
                <w:szCs w:val="24"/>
                <w:lang w:val="ro-MD"/>
              </w:rPr>
            </w:pPr>
            <w:r w:rsidRPr="00A53BF2">
              <w:rPr>
                <w:bCs/>
                <w:szCs w:val="24"/>
                <w:lang w:val="ro-MD"/>
              </w:rPr>
              <w:t xml:space="preserve">Prima livrare în cel mult </w:t>
            </w:r>
          </w:p>
          <w:p w14:paraId="7D1D1DFC" w14:textId="77777777" w:rsidR="00D15181" w:rsidRPr="00A53BF2" w:rsidRDefault="00D15181" w:rsidP="00D15181">
            <w:pPr>
              <w:jc w:val="center"/>
              <w:rPr>
                <w:bCs/>
                <w:szCs w:val="24"/>
                <w:lang w:val="ro-MD"/>
              </w:rPr>
            </w:pPr>
            <w:r w:rsidRPr="00A53BF2">
              <w:rPr>
                <w:bCs/>
                <w:szCs w:val="24"/>
                <w:lang w:val="ro-MD"/>
              </w:rPr>
              <w:t>30 zile calendaristice din data contractului</w:t>
            </w:r>
          </w:p>
        </w:tc>
      </w:tr>
      <w:tr w:rsidR="00D15181" w:rsidRPr="00A53BF2" w14:paraId="377BEAD9" w14:textId="77777777" w:rsidTr="001B1E85">
        <w:trPr>
          <w:trHeight w:val="552"/>
        </w:trPr>
        <w:tc>
          <w:tcPr>
            <w:tcW w:w="533" w:type="dxa"/>
            <w:tcBorders>
              <w:top w:val="single" w:sz="2" w:space="0" w:color="auto"/>
              <w:left w:val="single" w:sz="2" w:space="0" w:color="auto"/>
              <w:bottom w:val="single" w:sz="2" w:space="0" w:color="auto"/>
              <w:right w:val="single" w:sz="2" w:space="0" w:color="auto"/>
            </w:tcBorders>
          </w:tcPr>
          <w:p w14:paraId="60D46A76" w14:textId="77777777" w:rsidR="00D15181" w:rsidRPr="00A53BF2" w:rsidRDefault="00D15181" w:rsidP="00D15181">
            <w:pPr>
              <w:jc w:val="right"/>
              <w:rPr>
                <w:b/>
                <w:bCs/>
                <w:szCs w:val="24"/>
                <w:lang w:val="ro-MD"/>
              </w:rPr>
            </w:pPr>
            <w:r w:rsidRPr="00A53BF2">
              <w:rPr>
                <w:b/>
                <w:bCs/>
                <w:szCs w:val="24"/>
                <w:lang w:val="ro-MD"/>
              </w:rPr>
              <w:t>2.</w:t>
            </w:r>
          </w:p>
        </w:tc>
        <w:tc>
          <w:tcPr>
            <w:tcW w:w="3001" w:type="dxa"/>
            <w:tcBorders>
              <w:top w:val="single" w:sz="2" w:space="0" w:color="auto"/>
              <w:left w:val="single" w:sz="2" w:space="0" w:color="auto"/>
              <w:bottom w:val="single" w:sz="2" w:space="0" w:color="auto"/>
              <w:right w:val="single" w:sz="2" w:space="0" w:color="auto"/>
            </w:tcBorders>
          </w:tcPr>
          <w:p w14:paraId="500518B8" w14:textId="27BC32BF" w:rsidR="00D15181" w:rsidRPr="00A53BF2" w:rsidRDefault="00D15181" w:rsidP="00D15181">
            <w:pPr>
              <w:ind w:right="-102"/>
              <w:rPr>
                <w:b/>
                <w:bCs/>
                <w:szCs w:val="24"/>
                <w:lang w:val="ro-MD"/>
              </w:rPr>
            </w:pPr>
            <w:proofErr w:type="spellStart"/>
            <w:r w:rsidRPr="000F0C20">
              <w:t>Clorhexidina</w:t>
            </w:r>
            <w:proofErr w:type="spellEnd"/>
            <w:r w:rsidRPr="000F0C20">
              <w:t xml:space="preserve"> </w:t>
            </w:r>
            <w:proofErr w:type="spellStart"/>
            <w:r w:rsidRPr="000F0C20">
              <w:t>bigluconat</w:t>
            </w:r>
            <w:proofErr w:type="spellEnd"/>
            <w:r w:rsidRPr="000F0C20">
              <w:t xml:space="preserve"> Sol. </w:t>
            </w:r>
            <w:proofErr w:type="spellStart"/>
            <w:r w:rsidRPr="000F0C20">
              <w:t>Cutan</w:t>
            </w:r>
            <w:proofErr w:type="spellEnd"/>
            <w:r w:rsidRPr="000F0C20">
              <w:t>., 0,05%, 100ml</w:t>
            </w:r>
          </w:p>
        </w:tc>
        <w:tc>
          <w:tcPr>
            <w:tcW w:w="1134" w:type="dxa"/>
            <w:tcBorders>
              <w:top w:val="single" w:sz="2" w:space="0" w:color="auto"/>
              <w:left w:val="single" w:sz="2" w:space="0" w:color="auto"/>
              <w:bottom w:val="single" w:sz="2" w:space="0" w:color="auto"/>
              <w:right w:val="single" w:sz="2" w:space="0" w:color="auto"/>
            </w:tcBorders>
          </w:tcPr>
          <w:p w14:paraId="6E921B3D" w14:textId="112EAC3D" w:rsidR="00D15181" w:rsidRPr="00A53BF2" w:rsidRDefault="00D15181" w:rsidP="00D15181">
            <w:pPr>
              <w:jc w:val="center"/>
              <w:rPr>
                <w:rFonts w:eastAsia="Calibri"/>
                <w:b/>
                <w:szCs w:val="24"/>
                <w:lang w:val="ro-MD"/>
              </w:rPr>
            </w:pPr>
            <w:r w:rsidRPr="000F0C20">
              <w:t>Flacon</w:t>
            </w:r>
          </w:p>
        </w:tc>
        <w:tc>
          <w:tcPr>
            <w:tcW w:w="1134" w:type="dxa"/>
            <w:tcBorders>
              <w:top w:val="single" w:sz="2" w:space="0" w:color="auto"/>
              <w:left w:val="single" w:sz="2" w:space="0" w:color="auto"/>
              <w:bottom w:val="single" w:sz="2" w:space="0" w:color="auto"/>
              <w:right w:val="single" w:sz="2" w:space="0" w:color="auto"/>
            </w:tcBorders>
          </w:tcPr>
          <w:p w14:paraId="762BEF8A" w14:textId="78A4CE9B" w:rsidR="00D15181" w:rsidRPr="00D15181" w:rsidRDefault="00D15181" w:rsidP="00D15181">
            <w:pPr>
              <w:jc w:val="center"/>
              <w:rPr>
                <w:rFonts w:eastAsia="Calibri"/>
                <w:b/>
                <w:bCs/>
                <w:szCs w:val="24"/>
                <w:lang w:val="ro-MD"/>
              </w:rPr>
            </w:pPr>
            <w:r w:rsidRPr="00D15181">
              <w:rPr>
                <w:b/>
                <w:bCs/>
              </w:rPr>
              <w:t>6 171</w:t>
            </w:r>
          </w:p>
        </w:tc>
        <w:tc>
          <w:tcPr>
            <w:tcW w:w="1303" w:type="dxa"/>
            <w:tcBorders>
              <w:top w:val="single" w:sz="2" w:space="0" w:color="auto"/>
              <w:left w:val="single" w:sz="2" w:space="0" w:color="auto"/>
              <w:bottom w:val="single" w:sz="2" w:space="0" w:color="auto"/>
              <w:right w:val="single" w:sz="2" w:space="0" w:color="auto"/>
            </w:tcBorders>
          </w:tcPr>
          <w:p w14:paraId="0E916F0E" w14:textId="77777777" w:rsidR="00D15181" w:rsidRPr="00A53BF2" w:rsidRDefault="00D15181" w:rsidP="00D15181">
            <w:pPr>
              <w:rPr>
                <w:bCs/>
                <w:szCs w:val="24"/>
                <w:lang w:val="ro-MD"/>
              </w:rPr>
            </w:pPr>
          </w:p>
        </w:tc>
        <w:tc>
          <w:tcPr>
            <w:tcW w:w="1134" w:type="dxa"/>
            <w:tcBorders>
              <w:top w:val="single" w:sz="2" w:space="0" w:color="auto"/>
              <w:left w:val="single" w:sz="2" w:space="0" w:color="auto"/>
              <w:bottom w:val="single" w:sz="2" w:space="0" w:color="auto"/>
              <w:right w:val="single" w:sz="2" w:space="0" w:color="auto"/>
            </w:tcBorders>
          </w:tcPr>
          <w:p w14:paraId="7C5E318B" w14:textId="77777777" w:rsidR="00D15181" w:rsidRPr="00A53BF2" w:rsidRDefault="00D15181" w:rsidP="00D15181">
            <w:pPr>
              <w:rPr>
                <w:bCs/>
                <w:szCs w:val="24"/>
                <w:lang w:val="ro-MD"/>
              </w:rPr>
            </w:pPr>
          </w:p>
        </w:tc>
        <w:tc>
          <w:tcPr>
            <w:tcW w:w="1561" w:type="dxa"/>
            <w:gridSpan w:val="2"/>
            <w:vMerge/>
            <w:tcBorders>
              <w:top w:val="single" w:sz="2" w:space="0" w:color="auto"/>
              <w:left w:val="single" w:sz="2" w:space="0" w:color="auto"/>
              <w:bottom w:val="single" w:sz="2" w:space="0" w:color="auto"/>
              <w:right w:val="single" w:sz="2" w:space="0" w:color="auto"/>
            </w:tcBorders>
          </w:tcPr>
          <w:p w14:paraId="449F89F2" w14:textId="77777777" w:rsidR="00D15181" w:rsidRPr="00A53BF2" w:rsidRDefault="00D15181" w:rsidP="00D15181">
            <w:pPr>
              <w:jc w:val="center"/>
              <w:rPr>
                <w:bCs/>
                <w:szCs w:val="24"/>
                <w:lang w:val="ro-MD"/>
              </w:rPr>
            </w:pPr>
          </w:p>
        </w:tc>
      </w:tr>
      <w:tr w:rsidR="00D15181" w:rsidRPr="00A53BF2" w14:paraId="559129F8" w14:textId="77777777" w:rsidTr="001B1E85">
        <w:trPr>
          <w:trHeight w:val="552"/>
        </w:trPr>
        <w:tc>
          <w:tcPr>
            <w:tcW w:w="533" w:type="dxa"/>
            <w:tcBorders>
              <w:top w:val="single" w:sz="2" w:space="0" w:color="auto"/>
              <w:left w:val="single" w:sz="2" w:space="0" w:color="auto"/>
              <w:bottom w:val="single" w:sz="2" w:space="0" w:color="auto"/>
              <w:right w:val="single" w:sz="2" w:space="0" w:color="auto"/>
            </w:tcBorders>
          </w:tcPr>
          <w:p w14:paraId="27ED49D2" w14:textId="77777777" w:rsidR="00D15181" w:rsidRPr="00A53BF2" w:rsidRDefault="00D15181" w:rsidP="00D15181">
            <w:pPr>
              <w:jc w:val="right"/>
              <w:rPr>
                <w:b/>
                <w:bCs/>
                <w:szCs w:val="24"/>
                <w:lang w:val="ro-MD"/>
              </w:rPr>
            </w:pPr>
            <w:r w:rsidRPr="00A53BF2">
              <w:rPr>
                <w:b/>
                <w:bCs/>
                <w:szCs w:val="24"/>
                <w:lang w:val="ro-MD"/>
              </w:rPr>
              <w:t>3.</w:t>
            </w:r>
          </w:p>
        </w:tc>
        <w:tc>
          <w:tcPr>
            <w:tcW w:w="3001" w:type="dxa"/>
            <w:tcBorders>
              <w:top w:val="single" w:sz="2" w:space="0" w:color="auto"/>
              <w:left w:val="single" w:sz="2" w:space="0" w:color="auto"/>
              <w:bottom w:val="single" w:sz="2" w:space="0" w:color="auto"/>
              <w:right w:val="single" w:sz="2" w:space="0" w:color="auto"/>
            </w:tcBorders>
          </w:tcPr>
          <w:p w14:paraId="5535BF9A" w14:textId="6D619A5B" w:rsidR="00D15181" w:rsidRPr="00A53BF2" w:rsidRDefault="00D15181" w:rsidP="00D15181">
            <w:pPr>
              <w:rPr>
                <w:b/>
                <w:szCs w:val="24"/>
                <w:lang w:val="ro-MD" w:eastAsia="ru-RU"/>
              </w:rPr>
            </w:pPr>
            <w:proofErr w:type="spellStart"/>
            <w:r w:rsidRPr="000F0C20">
              <w:t>Heparini</w:t>
            </w:r>
            <w:proofErr w:type="spellEnd"/>
            <w:r w:rsidRPr="000F0C20">
              <w:t xml:space="preserve"> natrium + </w:t>
            </w:r>
            <w:proofErr w:type="spellStart"/>
            <w:r w:rsidRPr="000F0C20">
              <w:t>Benzocainum</w:t>
            </w:r>
            <w:proofErr w:type="spellEnd"/>
            <w:r w:rsidRPr="000F0C20">
              <w:t xml:space="preserve"> + </w:t>
            </w:r>
            <w:proofErr w:type="spellStart"/>
            <w:r w:rsidRPr="000F0C20">
              <w:t>Benzylii</w:t>
            </w:r>
            <w:proofErr w:type="spellEnd"/>
            <w:r w:rsidRPr="000F0C20">
              <w:t xml:space="preserve"> </w:t>
            </w:r>
            <w:proofErr w:type="spellStart"/>
            <w:r w:rsidRPr="000F0C20">
              <w:t>nicotinas</w:t>
            </w:r>
            <w:proofErr w:type="spellEnd"/>
            <w:r w:rsidRPr="000F0C20">
              <w:t>, Ung., 100 UI/40 mg/0,8 mg/</w:t>
            </w:r>
            <w:proofErr w:type="gramStart"/>
            <w:r w:rsidRPr="000F0C20">
              <w:t>g,  25</w:t>
            </w:r>
            <w:proofErr w:type="gramEnd"/>
            <w:r w:rsidRPr="000F0C20">
              <w:t>g N1</w:t>
            </w:r>
          </w:p>
        </w:tc>
        <w:tc>
          <w:tcPr>
            <w:tcW w:w="1134" w:type="dxa"/>
            <w:tcBorders>
              <w:top w:val="single" w:sz="2" w:space="0" w:color="auto"/>
              <w:left w:val="single" w:sz="2" w:space="0" w:color="auto"/>
              <w:bottom w:val="single" w:sz="2" w:space="0" w:color="auto"/>
              <w:right w:val="single" w:sz="2" w:space="0" w:color="auto"/>
            </w:tcBorders>
          </w:tcPr>
          <w:p w14:paraId="0A044746" w14:textId="3A368BF5" w:rsidR="00D15181" w:rsidRPr="00A53BF2" w:rsidRDefault="00D15181" w:rsidP="00D15181">
            <w:pPr>
              <w:jc w:val="center"/>
              <w:rPr>
                <w:rFonts w:eastAsia="Calibri"/>
                <w:b/>
                <w:szCs w:val="24"/>
                <w:lang w:val="ro-MD"/>
              </w:rPr>
            </w:pPr>
            <w:r w:rsidRPr="000F0C20">
              <w:t>Tub</w:t>
            </w:r>
          </w:p>
        </w:tc>
        <w:tc>
          <w:tcPr>
            <w:tcW w:w="1134" w:type="dxa"/>
            <w:tcBorders>
              <w:top w:val="single" w:sz="2" w:space="0" w:color="auto"/>
              <w:left w:val="single" w:sz="2" w:space="0" w:color="auto"/>
              <w:bottom w:val="single" w:sz="2" w:space="0" w:color="auto"/>
              <w:right w:val="single" w:sz="2" w:space="0" w:color="auto"/>
            </w:tcBorders>
          </w:tcPr>
          <w:p w14:paraId="612EF11D" w14:textId="05E6C44F" w:rsidR="00D15181" w:rsidRPr="00D15181" w:rsidRDefault="00D15181" w:rsidP="00D15181">
            <w:pPr>
              <w:jc w:val="center"/>
              <w:rPr>
                <w:rFonts w:eastAsia="Calibri"/>
                <w:b/>
                <w:bCs/>
                <w:szCs w:val="24"/>
                <w:lang w:val="ro-MD"/>
              </w:rPr>
            </w:pPr>
            <w:r w:rsidRPr="00D15181">
              <w:rPr>
                <w:b/>
                <w:bCs/>
              </w:rPr>
              <w:t>10 967</w:t>
            </w:r>
          </w:p>
        </w:tc>
        <w:tc>
          <w:tcPr>
            <w:tcW w:w="1303" w:type="dxa"/>
            <w:tcBorders>
              <w:top w:val="single" w:sz="2" w:space="0" w:color="auto"/>
              <w:left w:val="single" w:sz="2" w:space="0" w:color="auto"/>
              <w:bottom w:val="single" w:sz="2" w:space="0" w:color="auto"/>
              <w:right w:val="single" w:sz="2" w:space="0" w:color="auto"/>
            </w:tcBorders>
          </w:tcPr>
          <w:p w14:paraId="60E4D793" w14:textId="77777777" w:rsidR="00D15181" w:rsidRPr="00A53BF2" w:rsidRDefault="00D15181" w:rsidP="00D15181">
            <w:pPr>
              <w:rPr>
                <w:bCs/>
                <w:szCs w:val="24"/>
                <w:lang w:val="ro-MD"/>
              </w:rPr>
            </w:pPr>
          </w:p>
        </w:tc>
        <w:tc>
          <w:tcPr>
            <w:tcW w:w="1134" w:type="dxa"/>
            <w:tcBorders>
              <w:top w:val="single" w:sz="2" w:space="0" w:color="auto"/>
              <w:left w:val="single" w:sz="2" w:space="0" w:color="auto"/>
              <w:bottom w:val="single" w:sz="2" w:space="0" w:color="auto"/>
              <w:right w:val="single" w:sz="2" w:space="0" w:color="auto"/>
            </w:tcBorders>
          </w:tcPr>
          <w:p w14:paraId="462F0DC6" w14:textId="77777777" w:rsidR="00D15181" w:rsidRPr="00A53BF2" w:rsidRDefault="00D15181" w:rsidP="00D15181">
            <w:pPr>
              <w:rPr>
                <w:bCs/>
                <w:szCs w:val="24"/>
                <w:lang w:val="ro-MD"/>
              </w:rPr>
            </w:pPr>
          </w:p>
        </w:tc>
        <w:tc>
          <w:tcPr>
            <w:tcW w:w="1561" w:type="dxa"/>
            <w:gridSpan w:val="2"/>
            <w:vMerge/>
            <w:tcBorders>
              <w:top w:val="single" w:sz="2" w:space="0" w:color="auto"/>
              <w:left w:val="single" w:sz="2" w:space="0" w:color="auto"/>
              <w:bottom w:val="single" w:sz="2" w:space="0" w:color="auto"/>
              <w:right w:val="single" w:sz="2" w:space="0" w:color="auto"/>
            </w:tcBorders>
          </w:tcPr>
          <w:p w14:paraId="163049F0" w14:textId="77777777" w:rsidR="00D15181" w:rsidRPr="00A53BF2" w:rsidRDefault="00D15181" w:rsidP="00D15181">
            <w:pPr>
              <w:jc w:val="center"/>
              <w:rPr>
                <w:bCs/>
                <w:szCs w:val="24"/>
                <w:lang w:val="ro-MD"/>
              </w:rPr>
            </w:pPr>
          </w:p>
        </w:tc>
      </w:tr>
      <w:tr w:rsidR="00D15181" w:rsidRPr="00A53BF2" w14:paraId="2B16F5B4" w14:textId="77777777" w:rsidTr="001B1E85">
        <w:trPr>
          <w:trHeight w:val="552"/>
        </w:trPr>
        <w:tc>
          <w:tcPr>
            <w:tcW w:w="533" w:type="dxa"/>
            <w:tcBorders>
              <w:top w:val="single" w:sz="2" w:space="0" w:color="auto"/>
              <w:left w:val="single" w:sz="2" w:space="0" w:color="auto"/>
              <w:bottom w:val="single" w:sz="2" w:space="0" w:color="auto"/>
              <w:right w:val="single" w:sz="2" w:space="0" w:color="auto"/>
            </w:tcBorders>
          </w:tcPr>
          <w:p w14:paraId="3D03E842" w14:textId="77777777" w:rsidR="00D15181" w:rsidRPr="00A53BF2" w:rsidRDefault="00D15181" w:rsidP="00D15181">
            <w:pPr>
              <w:jc w:val="right"/>
              <w:rPr>
                <w:b/>
                <w:bCs/>
                <w:szCs w:val="24"/>
                <w:lang w:val="ro-MD"/>
              </w:rPr>
            </w:pPr>
            <w:r w:rsidRPr="00A53BF2">
              <w:rPr>
                <w:b/>
                <w:bCs/>
                <w:szCs w:val="24"/>
                <w:lang w:val="ro-MD"/>
              </w:rPr>
              <w:t>4.</w:t>
            </w:r>
          </w:p>
        </w:tc>
        <w:tc>
          <w:tcPr>
            <w:tcW w:w="3001" w:type="dxa"/>
            <w:tcBorders>
              <w:top w:val="single" w:sz="2" w:space="0" w:color="auto"/>
              <w:left w:val="single" w:sz="2" w:space="0" w:color="auto"/>
              <w:bottom w:val="single" w:sz="2" w:space="0" w:color="auto"/>
              <w:right w:val="single" w:sz="2" w:space="0" w:color="auto"/>
            </w:tcBorders>
          </w:tcPr>
          <w:p w14:paraId="59F20BA9" w14:textId="541B78FE" w:rsidR="00D15181" w:rsidRPr="00A53BF2" w:rsidRDefault="00D15181" w:rsidP="00D15181">
            <w:pPr>
              <w:rPr>
                <w:b/>
                <w:szCs w:val="24"/>
                <w:lang w:val="ro-MD" w:eastAsia="ru-RU"/>
              </w:rPr>
            </w:pPr>
            <w:proofErr w:type="spellStart"/>
            <w:r w:rsidRPr="000F0C20">
              <w:t>Chloramphenicolum</w:t>
            </w:r>
            <w:proofErr w:type="spellEnd"/>
            <w:r w:rsidRPr="000F0C20">
              <w:t xml:space="preserve"> + </w:t>
            </w:r>
            <w:proofErr w:type="spellStart"/>
            <w:r w:rsidRPr="000F0C20">
              <w:t>Methyluracilum</w:t>
            </w:r>
            <w:proofErr w:type="spellEnd"/>
            <w:r w:rsidRPr="000F0C20">
              <w:t>, Ung., 7,5 mg/40 mg/g, 40g N1</w:t>
            </w:r>
          </w:p>
        </w:tc>
        <w:tc>
          <w:tcPr>
            <w:tcW w:w="1134" w:type="dxa"/>
            <w:tcBorders>
              <w:top w:val="single" w:sz="2" w:space="0" w:color="auto"/>
              <w:left w:val="single" w:sz="2" w:space="0" w:color="auto"/>
              <w:bottom w:val="single" w:sz="2" w:space="0" w:color="auto"/>
              <w:right w:val="single" w:sz="2" w:space="0" w:color="auto"/>
            </w:tcBorders>
          </w:tcPr>
          <w:p w14:paraId="35B62A83" w14:textId="6718F147" w:rsidR="00D15181" w:rsidRPr="00A53BF2" w:rsidRDefault="00D15181" w:rsidP="00D15181">
            <w:pPr>
              <w:jc w:val="center"/>
              <w:rPr>
                <w:rFonts w:eastAsia="Calibri"/>
                <w:b/>
                <w:szCs w:val="24"/>
                <w:lang w:val="ro-MD"/>
              </w:rPr>
            </w:pPr>
            <w:r w:rsidRPr="000F0C20">
              <w:t>Tub</w:t>
            </w:r>
          </w:p>
        </w:tc>
        <w:tc>
          <w:tcPr>
            <w:tcW w:w="1134" w:type="dxa"/>
            <w:tcBorders>
              <w:top w:val="single" w:sz="2" w:space="0" w:color="auto"/>
              <w:left w:val="single" w:sz="2" w:space="0" w:color="auto"/>
              <w:bottom w:val="single" w:sz="2" w:space="0" w:color="auto"/>
              <w:right w:val="single" w:sz="2" w:space="0" w:color="auto"/>
            </w:tcBorders>
          </w:tcPr>
          <w:p w14:paraId="2889AE72" w14:textId="1DD15717" w:rsidR="00D15181" w:rsidRPr="00D15181" w:rsidRDefault="00D15181" w:rsidP="00D15181">
            <w:pPr>
              <w:jc w:val="center"/>
              <w:rPr>
                <w:rFonts w:eastAsia="Calibri"/>
                <w:b/>
                <w:bCs/>
                <w:szCs w:val="24"/>
                <w:lang w:val="ro-MD"/>
              </w:rPr>
            </w:pPr>
            <w:r w:rsidRPr="00D15181">
              <w:rPr>
                <w:b/>
                <w:bCs/>
              </w:rPr>
              <w:t>10 967</w:t>
            </w:r>
          </w:p>
        </w:tc>
        <w:tc>
          <w:tcPr>
            <w:tcW w:w="1303" w:type="dxa"/>
            <w:tcBorders>
              <w:top w:val="single" w:sz="2" w:space="0" w:color="auto"/>
              <w:left w:val="single" w:sz="2" w:space="0" w:color="auto"/>
              <w:bottom w:val="single" w:sz="2" w:space="0" w:color="auto"/>
              <w:right w:val="single" w:sz="2" w:space="0" w:color="auto"/>
            </w:tcBorders>
          </w:tcPr>
          <w:p w14:paraId="44F6107F" w14:textId="77777777" w:rsidR="00D15181" w:rsidRPr="00A53BF2" w:rsidRDefault="00D15181" w:rsidP="00D15181">
            <w:pPr>
              <w:rPr>
                <w:bCs/>
                <w:szCs w:val="24"/>
                <w:lang w:val="ro-MD"/>
              </w:rPr>
            </w:pPr>
          </w:p>
        </w:tc>
        <w:tc>
          <w:tcPr>
            <w:tcW w:w="1134" w:type="dxa"/>
            <w:tcBorders>
              <w:top w:val="single" w:sz="2" w:space="0" w:color="auto"/>
              <w:left w:val="single" w:sz="2" w:space="0" w:color="auto"/>
              <w:bottom w:val="single" w:sz="2" w:space="0" w:color="auto"/>
              <w:right w:val="single" w:sz="2" w:space="0" w:color="auto"/>
            </w:tcBorders>
          </w:tcPr>
          <w:p w14:paraId="2EE3C41C" w14:textId="77777777" w:rsidR="00D15181" w:rsidRPr="00A53BF2" w:rsidRDefault="00D15181" w:rsidP="00D15181">
            <w:pPr>
              <w:rPr>
                <w:bCs/>
                <w:szCs w:val="24"/>
                <w:lang w:val="ro-MD"/>
              </w:rPr>
            </w:pPr>
          </w:p>
        </w:tc>
        <w:tc>
          <w:tcPr>
            <w:tcW w:w="1561" w:type="dxa"/>
            <w:gridSpan w:val="2"/>
            <w:vMerge/>
            <w:tcBorders>
              <w:top w:val="single" w:sz="2" w:space="0" w:color="auto"/>
              <w:left w:val="single" w:sz="2" w:space="0" w:color="auto"/>
              <w:bottom w:val="single" w:sz="2" w:space="0" w:color="auto"/>
              <w:right w:val="single" w:sz="2" w:space="0" w:color="auto"/>
            </w:tcBorders>
          </w:tcPr>
          <w:p w14:paraId="72E73631" w14:textId="77777777" w:rsidR="00D15181" w:rsidRPr="00A53BF2" w:rsidRDefault="00D15181" w:rsidP="00D15181">
            <w:pPr>
              <w:jc w:val="center"/>
              <w:rPr>
                <w:bCs/>
                <w:szCs w:val="24"/>
                <w:lang w:val="ro-MD"/>
              </w:rPr>
            </w:pPr>
          </w:p>
        </w:tc>
      </w:tr>
      <w:tr w:rsidR="00A53BF2" w:rsidRPr="00A53BF2" w14:paraId="3A891090" w14:textId="77777777" w:rsidTr="001B1E85">
        <w:trPr>
          <w:gridAfter w:val="1"/>
          <w:wAfter w:w="10" w:type="dxa"/>
          <w:trHeight w:val="109"/>
        </w:trPr>
        <w:tc>
          <w:tcPr>
            <w:tcW w:w="533" w:type="dxa"/>
            <w:tcBorders>
              <w:top w:val="single" w:sz="2" w:space="0" w:color="auto"/>
              <w:left w:val="single" w:sz="2" w:space="0" w:color="auto"/>
              <w:bottom w:val="single" w:sz="2" w:space="0" w:color="auto"/>
              <w:right w:val="single" w:sz="2" w:space="0" w:color="auto"/>
            </w:tcBorders>
            <w:vAlign w:val="center"/>
          </w:tcPr>
          <w:p w14:paraId="26388739" w14:textId="77777777" w:rsidR="00A53BF2" w:rsidRPr="00A53BF2" w:rsidRDefault="00A53BF2" w:rsidP="00A53BF2">
            <w:pPr>
              <w:jc w:val="right"/>
              <w:rPr>
                <w:b/>
                <w:bCs/>
                <w:szCs w:val="24"/>
                <w:lang w:val="ro-MD"/>
              </w:rPr>
            </w:pPr>
          </w:p>
        </w:tc>
        <w:tc>
          <w:tcPr>
            <w:tcW w:w="6572" w:type="dxa"/>
            <w:gridSpan w:val="4"/>
            <w:tcBorders>
              <w:top w:val="single" w:sz="2" w:space="0" w:color="auto"/>
              <w:left w:val="single" w:sz="2" w:space="0" w:color="auto"/>
              <w:bottom w:val="single" w:sz="2" w:space="0" w:color="auto"/>
              <w:right w:val="single" w:sz="2" w:space="0" w:color="auto"/>
            </w:tcBorders>
          </w:tcPr>
          <w:p w14:paraId="61A85A90" w14:textId="77777777" w:rsidR="00A53BF2" w:rsidRPr="00A53BF2" w:rsidRDefault="00A53BF2" w:rsidP="00A53BF2">
            <w:pPr>
              <w:jc w:val="right"/>
              <w:rPr>
                <w:b/>
                <w:szCs w:val="24"/>
                <w:lang w:val="ro-MD"/>
              </w:rPr>
            </w:pPr>
            <w:r w:rsidRPr="00A53BF2">
              <w:rPr>
                <w:b/>
                <w:i/>
                <w:szCs w:val="24"/>
                <w:lang w:val="ro-MD"/>
              </w:rPr>
              <w:t>TOTAL:</w:t>
            </w:r>
          </w:p>
        </w:tc>
        <w:tc>
          <w:tcPr>
            <w:tcW w:w="1134" w:type="dxa"/>
            <w:tcBorders>
              <w:top w:val="single" w:sz="2" w:space="0" w:color="auto"/>
              <w:left w:val="single" w:sz="2" w:space="0" w:color="auto"/>
              <w:bottom w:val="single" w:sz="2" w:space="0" w:color="auto"/>
              <w:right w:val="single" w:sz="2" w:space="0" w:color="auto"/>
            </w:tcBorders>
            <w:vAlign w:val="center"/>
          </w:tcPr>
          <w:p w14:paraId="12A743BF" w14:textId="77777777" w:rsidR="00A53BF2" w:rsidRPr="00A53BF2" w:rsidRDefault="00A53BF2" w:rsidP="00A53BF2">
            <w:pPr>
              <w:jc w:val="center"/>
              <w:rPr>
                <w:b/>
                <w:szCs w:val="24"/>
                <w:lang w:val="ro-MD"/>
              </w:rPr>
            </w:pPr>
          </w:p>
        </w:tc>
        <w:tc>
          <w:tcPr>
            <w:tcW w:w="1551" w:type="dxa"/>
            <w:tcBorders>
              <w:top w:val="single" w:sz="2" w:space="0" w:color="auto"/>
              <w:left w:val="single" w:sz="2" w:space="0" w:color="auto"/>
              <w:bottom w:val="single" w:sz="2" w:space="0" w:color="auto"/>
              <w:right w:val="single" w:sz="2" w:space="0" w:color="auto"/>
            </w:tcBorders>
            <w:vAlign w:val="center"/>
          </w:tcPr>
          <w:p w14:paraId="35DEAC69" w14:textId="77777777" w:rsidR="00A53BF2" w:rsidRPr="00A53BF2" w:rsidRDefault="00A53BF2" w:rsidP="00A53BF2">
            <w:pPr>
              <w:jc w:val="center"/>
              <w:rPr>
                <w:b/>
                <w:szCs w:val="24"/>
                <w:lang w:val="ro-MD"/>
              </w:rPr>
            </w:pPr>
          </w:p>
        </w:tc>
      </w:tr>
    </w:tbl>
    <w:p w14:paraId="0FA65FBB" w14:textId="77777777" w:rsidR="00516F60" w:rsidRDefault="00A53BF2" w:rsidP="00516F60">
      <w:pPr>
        <w:keepNext/>
        <w:keepLines/>
        <w:numPr>
          <w:ilvl w:val="2"/>
          <w:numId w:val="0"/>
        </w:numPr>
        <w:spacing w:before="120" w:after="240"/>
        <w:contextualSpacing/>
        <w:jc w:val="both"/>
        <w:outlineLvl w:val="2"/>
        <w:rPr>
          <w:i/>
          <w:szCs w:val="24"/>
          <w:lang w:val="ro-MD"/>
        </w:rPr>
      </w:pPr>
      <w:r w:rsidRPr="00A53BF2">
        <w:rPr>
          <w:b/>
          <w:szCs w:val="24"/>
          <w:lang w:val="ro-MD"/>
        </w:rPr>
        <w:t xml:space="preserve">Notă: </w:t>
      </w:r>
      <w:r w:rsidRPr="00A53BF2">
        <w:rPr>
          <w:i/>
          <w:szCs w:val="24"/>
          <w:lang w:val="ro-MD"/>
        </w:rPr>
        <w:t>În caz de discrepanță între prețul unitar și totalul derivat din prețul unitar, corectarea se va face conform prevederilor punctului 8 (iii) din Invitația pentru prezentarea ofertei de preț.</w:t>
      </w:r>
    </w:p>
    <w:p w14:paraId="2584DBD0" w14:textId="0972AEBE" w:rsidR="00A53BF2" w:rsidRPr="00A53BF2" w:rsidRDefault="00A53BF2" w:rsidP="00516F60">
      <w:pPr>
        <w:keepNext/>
        <w:keepLines/>
        <w:numPr>
          <w:ilvl w:val="2"/>
          <w:numId w:val="0"/>
        </w:numPr>
        <w:spacing w:before="120" w:after="240"/>
        <w:contextualSpacing/>
        <w:jc w:val="both"/>
        <w:outlineLvl w:val="2"/>
        <w:rPr>
          <w:i/>
          <w:iCs/>
          <w:color w:val="2E74B5" w:themeColor="accent5" w:themeShade="BF"/>
          <w:lang w:val="ro-MD"/>
        </w:rPr>
      </w:pPr>
      <w:r w:rsidRPr="00A53BF2">
        <w:rPr>
          <w:i/>
          <w:iCs/>
          <w:color w:val="2E74B5" w:themeColor="accent5" w:themeShade="BF"/>
          <w:lang w:val="ro-MD"/>
        </w:rPr>
        <w:t>* Cantitățile solicitate sunt estimative si pot fi modificate, pana la 15% din valoarea totala a contractului.</w:t>
      </w:r>
    </w:p>
    <w:p w14:paraId="74F181AB"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Prețul Fix:</w:t>
      </w:r>
      <w:r w:rsidRPr="00A53BF2">
        <w:rPr>
          <w:bCs/>
          <w:szCs w:val="24"/>
          <w:lang w:val="ro-MD"/>
        </w:rPr>
        <w:t xml:space="preserve"> Prețurile indicate mai sus sunt fixe și nu fac obiectul niciunei ajustări în timpul executării contractului. Confirmăm că prețurile </w:t>
      </w:r>
      <w:r w:rsidRPr="00A53BF2">
        <w:rPr>
          <w:b/>
          <w:szCs w:val="24"/>
          <w:lang w:val="ro-MD"/>
        </w:rPr>
        <w:t>nu includ</w:t>
      </w:r>
      <w:r w:rsidRPr="00A53BF2">
        <w:rPr>
          <w:bCs/>
          <w:szCs w:val="24"/>
          <w:lang w:val="ro-MD"/>
        </w:rPr>
        <w:t xml:space="preserve"> taxele vamale, accizele, taxele pentru efectuarea procedurilor vamale și taxa pe valoarea adăugată (TVA) din Republica Moldova.</w:t>
      </w:r>
    </w:p>
    <w:p w14:paraId="7008656B" w14:textId="77777777" w:rsidR="00A53BF2" w:rsidRPr="00A53BF2" w:rsidRDefault="00A53BF2" w:rsidP="00A53BF2">
      <w:pPr>
        <w:tabs>
          <w:tab w:val="left" w:pos="284"/>
        </w:tabs>
        <w:ind w:left="284" w:hanging="284"/>
        <w:jc w:val="both"/>
        <w:rPr>
          <w:bCs/>
          <w:szCs w:val="24"/>
          <w:lang w:val="ro-MD"/>
        </w:rPr>
      </w:pPr>
    </w:p>
    <w:p w14:paraId="0D27B415"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Țara de origine</w:t>
      </w:r>
      <w:r w:rsidRPr="00A53BF2">
        <w:rPr>
          <w:bCs/>
          <w:szCs w:val="24"/>
          <w:lang w:val="ro-MD"/>
        </w:rPr>
        <w:t>: Bunurile oferite trebuie să provină din țările membre ale Băncii Mondiale și se solicita să furnizați un certificat de origine pentru fiecare articol.</w:t>
      </w:r>
    </w:p>
    <w:p w14:paraId="473446FF" w14:textId="77777777" w:rsidR="00A53BF2" w:rsidRPr="00A53BF2" w:rsidRDefault="00A53BF2" w:rsidP="00A53BF2">
      <w:pPr>
        <w:tabs>
          <w:tab w:val="left" w:pos="284"/>
        </w:tabs>
        <w:ind w:left="284" w:hanging="284"/>
        <w:jc w:val="both"/>
        <w:rPr>
          <w:bCs/>
          <w:szCs w:val="24"/>
          <w:lang w:val="ro-MD"/>
        </w:rPr>
      </w:pPr>
    </w:p>
    <w:p w14:paraId="3B947569"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
          <w:szCs w:val="24"/>
          <w:u w:val="single"/>
          <w:lang w:val="ro-MD"/>
        </w:rPr>
        <w:t>Programul de livrare:</w:t>
      </w:r>
      <w:r w:rsidRPr="00A53BF2">
        <w:rPr>
          <w:bCs/>
          <w:szCs w:val="24"/>
          <w:lang w:val="ro-MD"/>
        </w:rPr>
        <w:t xml:space="preserve"> Produsele vor fi livrate în 1-2 tranșe, </w:t>
      </w:r>
      <w:r w:rsidRPr="00A53BF2">
        <w:rPr>
          <w:bCs/>
          <w:szCs w:val="24"/>
          <w:lang w:val="ro-RO"/>
        </w:rPr>
        <w:t>în</w:t>
      </w:r>
      <w:r w:rsidRPr="00A53BF2">
        <w:rPr>
          <w:bCs/>
          <w:szCs w:val="24"/>
          <w:lang w:val="ro-MD"/>
        </w:rPr>
        <w:t xml:space="preserve"> baza Notei de Comandă transmisă Furnizorului de către Cumpărător(UCIMP), la adresa proiectelor/ONG-urilor care desfășoară activități de atenuare a riscurilor pe întreg teritoriul Republicii Moldova (malul drept). Cantitatea si nomenclatura de produse per tip, în fiecare livrare va fi diferita, în funcție de solicitările primite de la beneficiari. Livrarea trebuie finalizată conform condițiilor de livrare din Termenii și condițiile de livrare din momentul semnării contractului.</w:t>
      </w:r>
      <w:r w:rsidRPr="00A53BF2">
        <w:t xml:space="preserve"> </w:t>
      </w:r>
    </w:p>
    <w:p w14:paraId="49690FA4" w14:textId="77777777" w:rsidR="00A53BF2" w:rsidRPr="00A53BF2" w:rsidRDefault="00A53BF2" w:rsidP="00A53BF2">
      <w:pPr>
        <w:ind w:left="708"/>
        <w:rPr>
          <w:bCs/>
          <w:szCs w:val="24"/>
          <w:lang w:val="ro-MD"/>
        </w:rPr>
      </w:pPr>
    </w:p>
    <w:p w14:paraId="5E89DFE4"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szCs w:val="24"/>
          <w:u w:val="single"/>
          <w:lang w:val="ro-MD"/>
        </w:rPr>
        <w:lastRenderedPageBreak/>
        <w:t>Legislația aplicabilă:</w:t>
      </w:r>
      <w:r w:rsidRPr="00A53BF2">
        <w:rPr>
          <w:b/>
          <w:szCs w:val="24"/>
          <w:lang w:val="ro-MD"/>
        </w:rPr>
        <w:t xml:space="preserve"> </w:t>
      </w:r>
      <w:r w:rsidRPr="00A53BF2">
        <w:rPr>
          <w:szCs w:val="24"/>
          <w:lang w:val="ro-MD"/>
        </w:rPr>
        <w:t>Contractul va fi interpretat în conformitate cu legile din țara Cumpărătorului.</w:t>
      </w:r>
    </w:p>
    <w:p w14:paraId="6A5F1B72" w14:textId="77777777" w:rsidR="00A53BF2" w:rsidRPr="00A53BF2" w:rsidRDefault="00A53BF2" w:rsidP="00A53BF2">
      <w:pPr>
        <w:tabs>
          <w:tab w:val="num" w:pos="284"/>
        </w:tabs>
        <w:ind w:left="284" w:hanging="284"/>
        <w:jc w:val="both"/>
        <w:rPr>
          <w:b/>
          <w:szCs w:val="24"/>
          <w:lang w:val="ro-MD"/>
        </w:rPr>
      </w:pPr>
    </w:p>
    <w:p w14:paraId="5DACDAA6"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Soluționarea litigiilor:</w:t>
      </w:r>
      <w:r w:rsidRPr="00A53BF2">
        <w:rPr>
          <w:b/>
          <w:szCs w:val="24"/>
          <w:lang w:val="ro-MD"/>
        </w:rPr>
        <w:t xml:space="preserve"> </w:t>
      </w:r>
      <w:r w:rsidRPr="00A53BF2">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4B4D0445" w14:textId="77777777" w:rsidR="00A53BF2" w:rsidRPr="00A53BF2" w:rsidRDefault="00A53BF2" w:rsidP="00A53BF2">
      <w:pPr>
        <w:tabs>
          <w:tab w:val="num" w:pos="284"/>
        </w:tabs>
        <w:ind w:left="284" w:hanging="284"/>
        <w:jc w:val="both"/>
        <w:rPr>
          <w:bCs/>
          <w:szCs w:val="24"/>
          <w:u w:val="single"/>
          <w:lang w:val="ro-MD"/>
        </w:rPr>
      </w:pPr>
    </w:p>
    <w:p w14:paraId="64A9AF78"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Livrarea și Documentele:</w:t>
      </w:r>
      <w:r w:rsidRPr="00A53BF2">
        <w:rPr>
          <w:szCs w:val="24"/>
          <w:lang w:val="ro-MD"/>
        </w:rPr>
        <w:t xml:space="preserve"> La expedierea bunurilor, Furnizorul va notifica Cumpărătorului prin email sau fax detaliile complete ale expedierii, inclusiv numărul contractului, descrierea bunurilor, cantitatea etc. </w:t>
      </w:r>
    </w:p>
    <w:p w14:paraId="5CBD77B7" w14:textId="77777777" w:rsidR="00A53BF2" w:rsidRPr="00A53BF2" w:rsidRDefault="00A53BF2" w:rsidP="00A53BF2">
      <w:pPr>
        <w:tabs>
          <w:tab w:val="num" w:pos="284"/>
        </w:tabs>
        <w:ind w:left="284" w:hanging="284"/>
        <w:jc w:val="both"/>
        <w:rPr>
          <w:szCs w:val="24"/>
          <w:lang w:val="ro-MD"/>
        </w:rPr>
      </w:pPr>
    </w:p>
    <w:p w14:paraId="6BA6A19C"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Plata</w:t>
      </w:r>
      <w:r w:rsidRPr="00A53BF2">
        <w:rPr>
          <w:bCs/>
          <w:szCs w:val="24"/>
          <w:lang w:val="ro-MD"/>
        </w:rPr>
        <w:t xml:space="preserve"> facturii dvs. se va efectua la 100% contra livrării bunurilor, prin transfer bancar în favoarea Băncii Furnizorului, în termen de zece (10) zile bancare de la recepționarea bunurilor și a serviciilor </w:t>
      </w:r>
      <w:r w:rsidRPr="00A53BF2">
        <w:rPr>
          <w:szCs w:val="24"/>
          <w:lang w:val="ro-MD"/>
        </w:rPr>
        <w:t>conexe</w:t>
      </w:r>
      <w:r w:rsidRPr="00A53BF2">
        <w:rPr>
          <w:bCs/>
          <w:szCs w:val="24"/>
          <w:lang w:val="ro-MD"/>
        </w:rPr>
        <w:t xml:space="preserve"> prevăzute de punctul 1 din acești Termeni și condiții de livrare </w:t>
      </w:r>
      <w:r w:rsidRPr="00A53BF2">
        <w:rPr>
          <w:szCs w:val="24"/>
          <w:lang w:val="ro-MD"/>
        </w:rPr>
        <w:t>(denumite în continuare „Serviciile conexe”), confirmate prin semnarea unui act de recepție finală pentru bunuri și servicii conexe emis de Cumpărător și confirmat de Destinatar/beneficiar final (denumit în continuare „Actul de Recepție Finală</w:t>
      </w:r>
      <w:r w:rsidRPr="00A53BF2">
        <w:rPr>
          <w:bCs/>
          <w:szCs w:val="24"/>
          <w:lang w:val="ro-MD"/>
        </w:rPr>
        <w:t xml:space="preserve">”). </w:t>
      </w:r>
    </w:p>
    <w:p w14:paraId="7292E0B8" w14:textId="77777777" w:rsidR="00A53BF2" w:rsidRPr="00A53BF2" w:rsidRDefault="00A53BF2" w:rsidP="00A53BF2">
      <w:pPr>
        <w:tabs>
          <w:tab w:val="num" w:pos="284"/>
        </w:tabs>
        <w:ind w:left="284" w:hanging="284"/>
        <w:jc w:val="both"/>
        <w:rPr>
          <w:bCs/>
          <w:szCs w:val="24"/>
          <w:lang w:val="ro-MD"/>
        </w:rPr>
      </w:pPr>
    </w:p>
    <w:p w14:paraId="07C3E736"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Garanție</w:t>
      </w:r>
      <w:r w:rsidRPr="00A53BF2">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A53BF2">
        <w:rPr>
          <w:b/>
          <w:bCs/>
          <w:szCs w:val="24"/>
          <w:lang w:val="ro-MD"/>
        </w:rPr>
        <w:t>Vă rugăm să specificați perioada de garanție și termenii în detaliu, conform cerințelor din Anexa A.</w:t>
      </w:r>
    </w:p>
    <w:p w14:paraId="0189B98B" w14:textId="77777777" w:rsidR="00A53BF2" w:rsidRPr="00A53BF2" w:rsidRDefault="00A53BF2" w:rsidP="00A53BF2">
      <w:pPr>
        <w:tabs>
          <w:tab w:val="num" w:pos="284"/>
        </w:tabs>
        <w:ind w:left="284" w:hanging="284"/>
        <w:jc w:val="both"/>
        <w:rPr>
          <w:b/>
          <w:szCs w:val="24"/>
          <w:lang w:val="ro-MD"/>
        </w:rPr>
      </w:pPr>
    </w:p>
    <w:p w14:paraId="1B9FC272"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Autorizația producătorului</w:t>
      </w:r>
      <w:r w:rsidRPr="00A53BF2">
        <w:rPr>
          <w:bCs/>
          <w:szCs w:val="24"/>
          <w:lang w:val="ro-MD"/>
        </w:rPr>
        <w:t>. Cumpărătorul poate solicita Furnizorului înainte de atribuirea contractului să furnizeze autorizația producătorului pentru bunurile contractate.</w:t>
      </w:r>
    </w:p>
    <w:p w14:paraId="5AF344B0" w14:textId="77777777" w:rsidR="00A53BF2" w:rsidRPr="00A53BF2" w:rsidRDefault="00A53BF2" w:rsidP="00A53BF2">
      <w:pPr>
        <w:tabs>
          <w:tab w:val="num" w:pos="426"/>
        </w:tabs>
        <w:ind w:left="426" w:hanging="426"/>
        <w:jc w:val="both"/>
        <w:rPr>
          <w:b/>
          <w:szCs w:val="24"/>
          <w:lang w:val="ro-MD"/>
        </w:rPr>
      </w:pPr>
    </w:p>
    <w:p w14:paraId="419EFEE6"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Instrucțiuni privind ambalarea și marcarea:</w:t>
      </w:r>
      <w:r w:rsidRPr="00A53BF2">
        <w:rPr>
          <w:bCs/>
          <w:szCs w:val="24"/>
          <w:lang w:val="ro-MD"/>
        </w:rPr>
        <w:t xml:space="preserve"> </w:t>
      </w:r>
      <w:r w:rsidRPr="00A53BF2">
        <w:rPr>
          <w:szCs w:val="24"/>
          <w:lang w:val="ro-MD"/>
        </w:rPr>
        <w:t>Furnizorul va asigura ambalarea standard a bunurilor după cum este necesar, prevenind prejudicierea sau deteriorarea acestora în timpul tranzitului către destinația lor finală, așa cum este indicat în Contract.</w:t>
      </w:r>
    </w:p>
    <w:p w14:paraId="0BA58F61" w14:textId="77777777" w:rsidR="00A53BF2" w:rsidRPr="00A53BF2" w:rsidRDefault="00A53BF2" w:rsidP="00A53BF2">
      <w:pPr>
        <w:tabs>
          <w:tab w:val="num" w:pos="426"/>
        </w:tabs>
        <w:ind w:left="426" w:hanging="426"/>
        <w:rPr>
          <w:b/>
          <w:szCs w:val="24"/>
          <w:lang w:val="ro-MD"/>
        </w:rPr>
      </w:pPr>
    </w:p>
    <w:p w14:paraId="697A3D33" w14:textId="77777777" w:rsidR="00A53BF2" w:rsidRPr="00A53BF2" w:rsidRDefault="00A53BF2" w:rsidP="00A53BF2">
      <w:pPr>
        <w:numPr>
          <w:ilvl w:val="0"/>
          <w:numId w:val="5"/>
        </w:numPr>
        <w:tabs>
          <w:tab w:val="clear" w:pos="720"/>
          <w:tab w:val="num" w:pos="426"/>
        </w:tabs>
        <w:ind w:left="426" w:right="2" w:hanging="426"/>
        <w:rPr>
          <w:b/>
          <w:szCs w:val="24"/>
          <w:lang w:val="ro-MD"/>
        </w:rPr>
      </w:pPr>
      <w:r w:rsidRPr="00A53BF2">
        <w:rPr>
          <w:bCs/>
          <w:szCs w:val="24"/>
          <w:u w:val="single"/>
          <w:lang w:val="ro-MD"/>
        </w:rPr>
        <w:t>Defecte:</w:t>
      </w:r>
      <w:r w:rsidRPr="00A53BF2">
        <w:rPr>
          <w:szCs w:val="24"/>
          <w:lang w:val="ro-MD"/>
        </w:rPr>
        <w:t xml:space="preserve"> Toate defectele vor fi corectate de către Furnizor fără niciun cost pentru Cumpărător în termen de 30 de zile de la data notificării de către Cumpărător. </w:t>
      </w:r>
    </w:p>
    <w:p w14:paraId="118AB9E0" w14:textId="77777777" w:rsidR="00A53BF2" w:rsidRPr="00A53BF2" w:rsidRDefault="00A53BF2" w:rsidP="00A53BF2">
      <w:pPr>
        <w:tabs>
          <w:tab w:val="num" w:pos="426"/>
        </w:tabs>
        <w:ind w:left="426" w:hanging="426"/>
        <w:rPr>
          <w:szCs w:val="24"/>
          <w:lang w:val="ro-MD"/>
        </w:rPr>
      </w:pPr>
    </w:p>
    <w:p w14:paraId="120992E1" w14:textId="77777777" w:rsidR="00A53BF2" w:rsidRPr="00A53BF2" w:rsidRDefault="00A53BF2" w:rsidP="00A53BF2">
      <w:pPr>
        <w:numPr>
          <w:ilvl w:val="0"/>
          <w:numId w:val="5"/>
        </w:numPr>
        <w:tabs>
          <w:tab w:val="clear" w:pos="720"/>
          <w:tab w:val="num" w:pos="426"/>
        </w:tabs>
        <w:ind w:left="426" w:hanging="426"/>
        <w:jc w:val="both"/>
        <w:rPr>
          <w:szCs w:val="24"/>
          <w:lang w:val="ro-MD"/>
        </w:rPr>
      </w:pPr>
      <w:r w:rsidRPr="00A53BF2">
        <w:rPr>
          <w:bCs/>
          <w:szCs w:val="24"/>
          <w:u w:val="single"/>
          <w:lang w:val="ro-MD"/>
        </w:rPr>
        <w:t>Forță majoră:</w:t>
      </w:r>
      <w:r w:rsidRPr="00A53BF2">
        <w:rPr>
          <w:szCs w:val="24"/>
          <w:lang w:val="ro-MD"/>
        </w:rPr>
        <w:t xml:space="preserve"> Furnizorului nu ii vor fi aplicate penalități sau rezilierea contractului pentru carențe dacă și în măsura în care întârzierea sa în executare sau altă neîndeplinire a obligațiilor asumate prin Contract sunt rezultatul unui eveniment de forță majoră.</w:t>
      </w:r>
    </w:p>
    <w:p w14:paraId="145486AD" w14:textId="77777777" w:rsidR="00A53BF2" w:rsidRPr="00A53BF2" w:rsidRDefault="00A53BF2" w:rsidP="00A53BF2">
      <w:pPr>
        <w:tabs>
          <w:tab w:val="num" w:pos="426"/>
        </w:tabs>
        <w:ind w:left="426" w:hanging="426"/>
        <w:jc w:val="both"/>
        <w:rPr>
          <w:szCs w:val="24"/>
          <w:lang w:val="ro-MD"/>
        </w:rPr>
      </w:pPr>
    </w:p>
    <w:p w14:paraId="09BF5286" w14:textId="77777777" w:rsidR="00A53BF2" w:rsidRPr="00A53BF2" w:rsidRDefault="00A53BF2" w:rsidP="00A53BF2">
      <w:pPr>
        <w:tabs>
          <w:tab w:val="num" w:pos="426"/>
        </w:tabs>
        <w:ind w:left="426" w:hanging="426"/>
        <w:jc w:val="both"/>
        <w:rPr>
          <w:szCs w:val="24"/>
          <w:lang w:val="ro-MD"/>
        </w:rPr>
      </w:pPr>
      <w:r w:rsidRPr="00A53BF2">
        <w:rPr>
          <w:szCs w:val="24"/>
          <w:lang w:val="ro-MD"/>
        </w:rPr>
        <w:tab/>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0BCD9096" w14:textId="77777777" w:rsidR="00A53BF2" w:rsidRPr="00A53BF2" w:rsidRDefault="00A53BF2" w:rsidP="00A53BF2">
      <w:pPr>
        <w:tabs>
          <w:tab w:val="num" w:pos="426"/>
        </w:tabs>
        <w:ind w:left="426" w:hanging="426"/>
        <w:jc w:val="both"/>
        <w:rPr>
          <w:szCs w:val="24"/>
          <w:lang w:val="ro-MD"/>
        </w:rPr>
      </w:pPr>
      <w:r w:rsidRPr="00A53BF2">
        <w:rPr>
          <w:szCs w:val="24"/>
          <w:lang w:val="ro-MD"/>
        </w:rPr>
        <w:tab/>
      </w:r>
    </w:p>
    <w:p w14:paraId="68307CEB" w14:textId="77777777" w:rsidR="00A53BF2" w:rsidRPr="00A53BF2" w:rsidRDefault="00A53BF2" w:rsidP="00A53BF2">
      <w:pPr>
        <w:tabs>
          <w:tab w:val="num" w:pos="426"/>
        </w:tabs>
        <w:ind w:left="426" w:hanging="426"/>
        <w:jc w:val="both"/>
        <w:rPr>
          <w:szCs w:val="24"/>
          <w:lang w:val="ro-MD"/>
        </w:rPr>
      </w:pPr>
      <w:r w:rsidRPr="00A53BF2">
        <w:rPr>
          <w:szCs w:val="24"/>
          <w:lang w:val="ro-MD"/>
        </w:rPr>
        <w:tab/>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27352694" w14:textId="77777777" w:rsidR="00A53BF2" w:rsidRPr="00A53BF2" w:rsidRDefault="00A53BF2" w:rsidP="00A53BF2">
      <w:pPr>
        <w:tabs>
          <w:tab w:val="num" w:pos="426"/>
        </w:tabs>
        <w:ind w:left="426" w:hanging="426"/>
        <w:jc w:val="both"/>
        <w:rPr>
          <w:bCs/>
          <w:szCs w:val="24"/>
          <w:lang w:val="ro-MD"/>
        </w:rPr>
      </w:pPr>
    </w:p>
    <w:p w14:paraId="3D15C220" w14:textId="77777777" w:rsidR="00A53BF2" w:rsidRPr="00A53BF2" w:rsidRDefault="00A53BF2" w:rsidP="00A53BF2">
      <w:pPr>
        <w:numPr>
          <w:ilvl w:val="0"/>
          <w:numId w:val="5"/>
        </w:numPr>
        <w:tabs>
          <w:tab w:val="clear" w:pos="720"/>
          <w:tab w:val="num" w:pos="426"/>
        </w:tabs>
        <w:ind w:left="426" w:hanging="426"/>
        <w:jc w:val="both"/>
        <w:rPr>
          <w:bCs/>
          <w:szCs w:val="24"/>
          <w:u w:val="single"/>
          <w:lang w:val="ro-MD"/>
        </w:rPr>
      </w:pPr>
      <w:r w:rsidRPr="00A53BF2">
        <w:rPr>
          <w:bCs/>
          <w:szCs w:val="24"/>
          <w:u w:val="single"/>
          <w:lang w:val="ro-MD"/>
        </w:rPr>
        <w:t>Specificațiile tehnice necesare</w:t>
      </w:r>
    </w:p>
    <w:p w14:paraId="06C50E9C" w14:textId="77777777" w:rsidR="00A53BF2" w:rsidRPr="00A53BF2" w:rsidRDefault="00A53BF2" w:rsidP="00A53BF2">
      <w:pPr>
        <w:ind w:left="709"/>
        <w:jc w:val="both"/>
        <w:rPr>
          <w:bCs/>
          <w:szCs w:val="24"/>
          <w:u w:val="single"/>
          <w:lang w:val="ro-MD"/>
        </w:rPr>
      </w:pPr>
    </w:p>
    <w:p w14:paraId="50CE2700" w14:textId="77777777" w:rsidR="00A53BF2" w:rsidRPr="00A53BF2" w:rsidRDefault="00A53BF2" w:rsidP="00A53BF2">
      <w:pPr>
        <w:ind w:left="709"/>
        <w:rPr>
          <w:b/>
          <w:szCs w:val="24"/>
          <w:lang w:val="ro-MD"/>
        </w:rPr>
      </w:pPr>
      <w:r w:rsidRPr="00A53BF2">
        <w:rPr>
          <w:b/>
          <w:szCs w:val="24"/>
          <w:lang w:val="ro-MD"/>
        </w:rPr>
        <w:t>(i)</w:t>
      </w:r>
      <w:r w:rsidRPr="00A53BF2">
        <w:rPr>
          <w:b/>
          <w:szCs w:val="24"/>
          <w:lang w:val="ro-MD"/>
        </w:rPr>
        <w:tab/>
        <w:t>Descriere generală</w:t>
      </w:r>
    </w:p>
    <w:p w14:paraId="0FBB0AE9" w14:textId="77777777" w:rsidR="00A53BF2" w:rsidRPr="00A53BF2" w:rsidRDefault="00A53BF2" w:rsidP="00A53BF2">
      <w:pPr>
        <w:ind w:left="1620"/>
        <w:rPr>
          <w:b/>
          <w:szCs w:val="24"/>
          <w:lang w:val="ro-MD"/>
        </w:rPr>
      </w:pPr>
    </w:p>
    <w:p w14:paraId="159E534E" w14:textId="77777777" w:rsidR="00A53BF2" w:rsidRPr="00A53BF2" w:rsidRDefault="00A53BF2" w:rsidP="00A53BF2">
      <w:pPr>
        <w:numPr>
          <w:ilvl w:val="3"/>
          <w:numId w:val="6"/>
        </w:numPr>
        <w:tabs>
          <w:tab w:val="clear" w:pos="2520"/>
        </w:tabs>
        <w:ind w:left="1701" w:hanging="283"/>
        <w:jc w:val="both"/>
        <w:rPr>
          <w:b/>
          <w:szCs w:val="24"/>
          <w:u w:val="single"/>
          <w:lang w:val="ro-MD"/>
        </w:rPr>
      </w:pPr>
      <w:r w:rsidRPr="00A53BF2">
        <w:rPr>
          <w:szCs w:val="24"/>
          <w:lang w:val="ro-MD"/>
        </w:rPr>
        <w:lastRenderedPageBreak/>
        <w:t>Toate bunurile trebuie să fie noi, nefolosite, dintre cele mai recente și actuale modele, încorporând toate îmbunătățirile recente ale designului și materialelor, cu excepția cazului în care se prevede altfel în aceste specificații.</w:t>
      </w:r>
    </w:p>
    <w:p w14:paraId="75EE95D3" w14:textId="77777777" w:rsidR="00A53BF2" w:rsidRPr="00A53BF2" w:rsidRDefault="00A53BF2" w:rsidP="00A53BF2">
      <w:pPr>
        <w:ind w:left="1080"/>
        <w:jc w:val="both"/>
        <w:rPr>
          <w:szCs w:val="24"/>
          <w:lang w:val="ro-MD"/>
        </w:rPr>
      </w:pPr>
    </w:p>
    <w:p w14:paraId="5CF6AC39" w14:textId="77777777" w:rsidR="00A53BF2" w:rsidRPr="00A53BF2" w:rsidRDefault="00A53BF2" w:rsidP="00A53BF2">
      <w:pPr>
        <w:ind w:left="720" w:hanging="153"/>
        <w:jc w:val="both"/>
        <w:rPr>
          <w:bCs/>
          <w:szCs w:val="24"/>
          <w:lang w:val="ro-MD"/>
        </w:rPr>
      </w:pPr>
      <w:r w:rsidRPr="00A53BF2">
        <w:rPr>
          <w:b/>
          <w:szCs w:val="24"/>
          <w:lang w:val="ro-MD"/>
        </w:rPr>
        <w:tab/>
        <w:t>(ii)</w:t>
      </w:r>
      <w:r w:rsidRPr="00A53BF2">
        <w:rPr>
          <w:b/>
          <w:szCs w:val="24"/>
          <w:lang w:val="ro-MD"/>
        </w:rPr>
        <w:tab/>
        <w:t>Detalii specifice și standarde tehnice -</w:t>
      </w:r>
      <w:r w:rsidRPr="00A53BF2">
        <w:rPr>
          <w:szCs w:val="24"/>
          <w:lang w:val="ro-MD"/>
        </w:rPr>
        <w:t xml:space="preserve"> </w:t>
      </w:r>
      <w:r w:rsidRPr="00A53BF2">
        <w:rPr>
          <w:bCs/>
          <w:szCs w:val="24"/>
          <w:lang w:val="ro-MD"/>
        </w:rPr>
        <w:t xml:space="preserve">conform Anexei A la </w:t>
      </w:r>
      <w:r w:rsidRPr="00A53BF2">
        <w:rPr>
          <w:szCs w:val="24"/>
          <w:lang w:val="ro-MD"/>
        </w:rPr>
        <w:t>Termenii și condițiile de furnizare</w:t>
      </w:r>
    </w:p>
    <w:p w14:paraId="7E39E82F" w14:textId="77777777" w:rsidR="00A53BF2" w:rsidRPr="00A53BF2" w:rsidRDefault="00A53BF2" w:rsidP="00A53BF2">
      <w:pPr>
        <w:ind w:left="720"/>
        <w:jc w:val="both"/>
        <w:rPr>
          <w:szCs w:val="24"/>
          <w:lang w:val="ro-MD"/>
        </w:rPr>
      </w:pPr>
      <w:r w:rsidRPr="00A53BF2">
        <w:rPr>
          <w:b/>
          <w:szCs w:val="24"/>
          <w:lang w:val="ro-MD"/>
        </w:rPr>
        <w:t xml:space="preserve">Furnizorul confirmă corespunderea cu specificațiile de mai sus </w:t>
      </w:r>
      <w:r w:rsidRPr="00A53BF2">
        <w:rPr>
          <w:b/>
          <w:i/>
          <w:szCs w:val="24"/>
          <w:lang w:val="ro-MD"/>
        </w:rPr>
        <w:t>(În caz de abateri furnizorul va enumera toate aceste abateri).</w:t>
      </w:r>
      <w:r w:rsidRPr="00A53BF2">
        <w:rPr>
          <w:b/>
          <w:i/>
          <w:szCs w:val="24"/>
          <w:lang w:val="ro-MD"/>
        </w:rPr>
        <w:tab/>
      </w:r>
    </w:p>
    <w:p w14:paraId="0E8D5F58" w14:textId="77777777" w:rsidR="00A53BF2" w:rsidRPr="00A53BF2" w:rsidRDefault="00A53BF2" w:rsidP="00A53BF2">
      <w:pPr>
        <w:ind w:left="426" w:hanging="426"/>
        <w:jc w:val="both"/>
        <w:rPr>
          <w:bCs/>
          <w:szCs w:val="24"/>
          <w:lang w:val="ro-MD"/>
        </w:rPr>
      </w:pPr>
    </w:p>
    <w:p w14:paraId="608F67A4" w14:textId="77777777" w:rsidR="00A53BF2" w:rsidRPr="00A53BF2" w:rsidRDefault="00A53BF2" w:rsidP="00A53BF2">
      <w:pPr>
        <w:numPr>
          <w:ilvl w:val="0"/>
          <w:numId w:val="5"/>
        </w:numPr>
        <w:ind w:left="426" w:hanging="426"/>
        <w:jc w:val="both"/>
        <w:rPr>
          <w:bCs/>
          <w:szCs w:val="24"/>
          <w:lang w:val="ro-MD"/>
        </w:rPr>
      </w:pPr>
      <w:r w:rsidRPr="00A53BF2">
        <w:rPr>
          <w:bCs/>
          <w:szCs w:val="24"/>
          <w:u w:val="single"/>
          <w:lang w:val="ro-MD"/>
        </w:rPr>
        <w:t>Neexecutarea</w:t>
      </w:r>
      <w:r w:rsidRPr="00A53BF2">
        <w:rPr>
          <w:bCs/>
          <w:szCs w:val="24"/>
          <w:lang w:val="ro-MD"/>
        </w:rPr>
        <w:t xml:space="preserve">: 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 </w:t>
      </w:r>
    </w:p>
    <w:p w14:paraId="7887F303" w14:textId="77777777" w:rsidR="00A53BF2" w:rsidRPr="00A53BF2" w:rsidRDefault="00A53BF2" w:rsidP="00A53BF2">
      <w:pPr>
        <w:ind w:left="426" w:hanging="426"/>
        <w:jc w:val="both"/>
        <w:rPr>
          <w:bCs/>
          <w:szCs w:val="24"/>
          <w:lang w:val="ro-MD"/>
        </w:rPr>
      </w:pPr>
    </w:p>
    <w:p w14:paraId="1282C4A3"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Întârzieri:</w:t>
      </w:r>
      <w:r w:rsidRPr="00A53BF2">
        <w:rPr>
          <w:bCs/>
          <w:szCs w:val="24"/>
          <w:lang w:val="ro-MD"/>
        </w:rPr>
        <w:t xml:space="preserve"> În cazul în care Furnizorul nu reușește să livreze oricare sau toate bunurile până la data livrării sau să efectueze Serviciile conexe în perioada specificată în Contract (așa cum este prevăzut în Termenii de livrare de mai sus), Cumpărătorul poate, fără a afecta toate celelalte clauze în temeiul Contractului, deduce din Prețul Contractului, drept despăgubiri forfetare, o sumă echivalentă cu </w:t>
      </w:r>
      <w:r w:rsidRPr="00A53BF2">
        <w:rPr>
          <w:b/>
          <w:szCs w:val="24"/>
          <w:lang w:val="ro-MD"/>
        </w:rPr>
        <w:t>0,1%</w:t>
      </w:r>
      <w:r w:rsidRPr="00A53BF2">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A53BF2">
        <w:rPr>
          <w:b/>
          <w:szCs w:val="24"/>
          <w:lang w:val="ro-MD"/>
        </w:rPr>
        <w:t>(10)%</w:t>
      </w:r>
      <w:r w:rsidRPr="00A53BF2">
        <w:rPr>
          <w:bCs/>
          <w:szCs w:val="24"/>
          <w:lang w:val="ro-MD"/>
        </w:rPr>
        <w:t xml:space="preserve"> din Prețul Contractului.</w:t>
      </w:r>
    </w:p>
    <w:p w14:paraId="3DBE4F25" w14:textId="77777777" w:rsidR="00A53BF2" w:rsidRPr="00A53BF2" w:rsidRDefault="00A53BF2" w:rsidP="00A53BF2">
      <w:pPr>
        <w:ind w:left="426" w:hanging="426"/>
        <w:rPr>
          <w:bCs/>
          <w:szCs w:val="24"/>
          <w:u w:val="single"/>
          <w:lang w:val="ro-MD"/>
        </w:rPr>
      </w:pPr>
    </w:p>
    <w:p w14:paraId="48EF258B"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Frauda și corupția:</w:t>
      </w:r>
      <w:r w:rsidRPr="00A53BF2">
        <w:rPr>
          <w:bCs/>
          <w:szCs w:val="24"/>
          <w:lang w:val="ro-MD"/>
        </w:rPr>
        <w:t xml:space="preserve"> </w:t>
      </w:r>
      <w:r w:rsidRPr="00A53BF2">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A53BF2">
        <w:rPr>
          <w:szCs w:val="24"/>
          <w:vertAlign w:val="superscript"/>
          <w:lang w:val="ro-MD"/>
        </w:rPr>
        <w:footnoteReference w:id="1"/>
      </w:r>
      <w:r w:rsidRPr="00A53BF2">
        <w:rPr>
          <w:szCs w:val="24"/>
          <w:lang w:val="ro-MD"/>
        </w:rPr>
        <w:t xml:space="preserve"> În aceste circumstanțe, Fondul Global a elaborat un </w:t>
      </w:r>
      <w:r w:rsidRPr="00A53BF2">
        <w:rPr>
          <w:b/>
          <w:szCs w:val="24"/>
          <w:lang w:val="ro-MD"/>
        </w:rPr>
        <w:t>Cod de Conduită pentru Furnizori</w:t>
      </w:r>
      <w:r w:rsidRPr="00A53BF2">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(Code of Conduct for </w:t>
      </w:r>
      <w:proofErr w:type="spellStart"/>
      <w:r w:rsidRPr="00A53BF2">
        <w:rPr>
          <w:szCs w:val="24"/>
          <w:lang w:val="ro-MD"/>
        </w:rPr>
        <w:t>Suppliers</w:t>
      </w:r>
      <w:proofErr w:type="spellEnd"/>
      <w:r w:rsidRPr="00A53BF2">
        <w:rPr>
          <w:szCs w:val="24"/>
          <w:lang w:val="ro-MD"/>
        </w:rPr>
        <w:t xml:space="preserve"> /  Codul de Conduită pentru Furnizori) poate fi găsit și </w:t>
      </w:r>
      <w:r w:rsidRPr="00A53BF2">
        <w:rPr>
          <w:szCs w:val="24"/>
          <w:u w:val="single"/>
          <w:lang w:val="ro-MD"/>
        </w:rPr>
        <w:t>trebuie citit</w:t>
      </w:r>
      <w:r w:rsidRPr="00A53BF2">
        <w:rPr>
          <w:szCs w:val="24"/>
          <w:lang w:val="ro-MD"/>
        </w:rPr>
        <w:t xml:space="preserve"> pe website-</w:t>
      </w:r>
      <w:proofErr w:type="spellStart"/>
      <w:r w:rsidRPr="00A53BF2">
        <w:rPr>
          <w:szCs w:val="24"/>
          <w:lang w:val="ro-MD"/>
        </w:rPr>
        <w:t>ul</w:t>
      </w:r>
      <w:proofErr w:type="spellEnd"/>
      <w:r w:rsidRPr="00A53BF2">
        <w:rPr>
          <w:szCs w:val="24"/>
          <w:lang w:val="ro-MD"/>
        </w:rPr>
        <w:t xml:space="preserve">:  </w:t>
      </w:r>
      <w:hyperlink r:id="rId8" w:history="1">
        <w:r w:rsidRPr="00A53BF2">
          <w:rPr>
            <w:color w:val="0000FF"/>
            <w:szCs w:val="24"/>
            <w:u w:val="single"/>
            <w:lang w:val="ro-MD"/>
          </w:rPr>
          <w:t>https://www.theglobalfund.org/en/governance-policies/</w:t>
        </w:r>
      </w:hyperlink>
      <w:r w:rsidRPr="00A53BF2">
        <w:rPr>
          <w:szCs w:val="24"/>
          <w:lang w:val="ro-MD"/>
        </w:rPr>
        <w:t xml:space="preserve">     </w:t>
      </w:r>
    </w:p>
    <w:p w14:paraId="19801CF1" w14:textId="77777777" w:rsidR="00A53BF2" w:rsidRPr="00A53BF2" w:rsidRDefault="00A53BF2" w:rsidP="00A53BF2">
      <w:pPr>
        <w:ind w:left="426" w:hanging="426"/>
        <w:rPr>
          <w:bCs/>
          <w:szCs w:val="24"/>
          <w:u w:val="single"/>
          <w:lang w:val="ro-MD"/>
        </w:rPr>
      </w:pPr>
    </w:p>
    <w:p w14:paraId="62E2FC0D"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 calitate de ofertant</w:t>
      </w:r>
      <w:r w:rsidRPr="00A53BF2">
        <w:rPr>
          <w:bCs/>
          <w:szCs w:val="24"/>
          <w:lang w:val="ro-MD"/>
        </w:rPr>
        <w:t>, confirmăm prin prezenta că am citit Codul de Conduită pentru Furnizori (</w:t>
      </w:r>
      <w:r w:rsidRPr="00A53BF2">
        <w:rPr>
          <w:szCs w:val="24"/>
          <w:lang w:val="fr-FR"/>
        </w:rPr>
        <w:t xml:space="preserve">Code of </w:t>
      </w:r>
      <w:proofErr w:type="spellStart"/>
      <w:r w:rsidRPr="00A53BF2">
        <w:rPr>
          <w:szCs w:val="24"/>
          <w:lang w:val="fr-FR"/>
        </w:rPr>
        <w:t>Conduct</w:t>
      </w:r>
      <w:proofErr w:type="spellEnd"/>
      <w:r w:rsidRPr="00A53BF2">
        <w:rPr>
          <w:szCs w:val="24"/>
          <w:lang w:val="fr-FR"/>
        </w:rPr>
        <w:t xml:space="preserve"> for </w:t>
      </w:r>
      <w:proofErr w:type="spellStart"/>
      <w:r w:rsidRPr="00A53BF2">
        <w:rPr>
          <w:szCs w:val="24"/>
          <w:lang w:val="fr-FR"/>
        </w:rPr>
        <w:t>Suppliers</w:t>
      </w:r>
      <w:proofErr w:type="spellEnd"/>
      <w:r w:rsidRPr="00A53BF2">
        <w:rPr>
          <w:bCs/>
          <w:szCs w:val="24"/>
          <w:lang w:val="ro-MD"/>
        </w:rPr>
        <w:t xml:space="preserve">), așa cum este menționat în clauza 17 de mai sus și prin semnătura noastră de mai jos </w:t>
      </w:r>
      <w:r w:rsidRPr="00A53BF2">
        <w:rPr>
          <w:bCs/>
          <w:szCs w:val="24"/>
          <w:u w:val="single"/>
          <w:lang w:val="ro-MD"/>
        </w:rPr>
        <w:t>ne asumăm responsabilitatea</w:t>
      </w:r>
      <w:r w:rsidRPr="00A53BF2">
        <w:rPr>
          <w:bCs/>
          <w:szCs w:val="24"/>
          <w:lang w:val="ro-MD"/>
        </w:rPr>
        <w:t xml:space="preserve"> pentru acțiunile întreprinse de noi în cadrul acestei achiziții.</w:t>
      </w:r>
      <w:r w:rsidRPr="00A53BF2">
        <w:rPr>
          <w:bCs/>
          <w:szCs w:val="24"/>
          <w:u w:val="single"/>
          <w:lang w:val="ro-MD"/>
        </w:rPr>
        <w:t xml:space="preserve"> </w:t>
      </w:r>
    </w:p>
    <w:p w14:paraId="38EC68E6" w14:textId="77777777" w:rsidR="00A53BF2" w:rsidRPr="00A53BF2" w:rsidRDefault="00A53BF2" w:rsidP="00A53BF2">
      <w:pPr>
        <w:ind w:left="426" w:hanging="426"/>
        <w:jc w:val="both"/>
        <w:rPr>
          <w:bCs/>
          <w:szCs w:val="24"/>
          <w:lang w:val="ro-MD"/>
        </w:rPr>
      </w:pPr>
      <w:r w:rsidRPr="00A53BF2">
        <w:rPr>
          <w:bCs/>
          <w:szCs w:val="24"/>
          <w:lang w:val="ro-MD"/>
        </w:rPr>
        <w:t xml:space="preserve">  </w:t>
      </w:r>
      <w:r w:rsidRPr="00A53BF2">
        <w:rPr>
          <w:bCs/>
          <w:szCs w:val="24"/>
          <w:lang w:val="ro-MD"/>
        </w:rPr>
        <w:tab/>
        <w:t xml:space="preserve">     </w:t>
      </w:r>
    </w:p>
    <w:p w14:paraId="608101CA" w14:textId="77777777" w:rsidR="00A53BF2" w:rsidRPr="00A53BF2" w:rsidRDefault="00A53BF2" w:rsidP="00A53BF2">
      <w:pPr>
        <w:ind w:left="720"/>
        <w:jc w:val="both"/>
        <w:rPr>
          <w:bCs/>
          <w:szCs w:val="24"/>
          <w:lang w:val="ro-RO"/>
        </w:rPr>
      </w:pPr>
      <w:r w:rsidRPr="00A53BF2">
        <w:rPr>
          <w:bCs/>
          <w:szCs w:val="24"/>
          <w:lang w:val="ro-RO"/>
        </w:rPr>
        <w:t>FURNIZOR/OFETANT:                   _________________________________</w:t>
      </w:r>
    </w:p>
    <w:p w14:paraId="502E921A" w14:textId="77777777" w:rsidR="00A53BF2" w:rsidRPr="00A53BF2" w:rsidRDefault="00A53BF2" w:rsidP="00A53BF2">
      <w:pPr>
        <w:ind w:firstLine="540"/>
        <w:jc w:val="both"/>
        <w:rPr>
          <w:bCs/>
          <w:szCs w:val="24"/>
          <w:lang w:val="ro-RO"/>
        </w:rPr>
      </w:pPr>
      <w:r w:rsidRPr="00A53BF2">
        <w:rPr>
          <w:bCs/>
          <w:szCs w:val="24"/>
          <w:lang w:val="ro-RO"/>
        </w:rPr>
        <w:t xml:space="preserve">    Adresa  Furnizorului:                        _________________________________</w:t>
      </w:r>
    </w:p>
    <w:p w14:paraId="25A7C29E" w14:textId="77777777" w:rsidR="00A53BF2" w:rsidRPr="00A53BF2" w:rsidRDefault="00A53BF2" w:rsidP="00A53BF2">
      <w:pPr>
        <w:ind w:firstLine="540"/>
        <w:jc w:val="both"/>
        <w:rPr>
          <w:bCs/>
          <w:szCs w:val="24"/>
          <w:lang w:val="ro-RO"/>
        </w:rPr>
      </w:pPr>
      <w:r w:rsidRPr="00A53BF2">
        <w:rPr>
          <w:bCs/>
          <w:szCs w:val="24"/>
          <w:lang w:val="ro-RO"/>
        </w:rPr>
        <w:t xml:space="preserve">    Semnătura autorizată:                       _________________________________</w:t>
      </w:r>
    </w:p>
    <w:p w14:paraId="2FE1F2B4" w14:textId="77777777" w:rsidR="00A53BF2" w:rsidRPr="00A53BF2" w:rsidRDefault="00A53BF2" w:rsidP="00A53BF2">
      <w:pPr>
        <w:ind w:firstLine="540"/>
        <w:jc w:val="both"/>
        <w:rPr>
          <w:bCs/>
          <w:szCs w:val="24"/>
          <w:lang w:val="ro-RO"/>
        </w:rPr>
      </w:pPr>
      <w:r w:rsidRPr="00A53BF2">
        <w:rPr>
          <w:bCs/>
          <w:szCs w:val="24"/>
          <w:lang w:val="ro-RO"/>
        </w:rPr>
        <w:t xml:space="preserve">    Numele si funcția semnatarului:       _________________________________</w:t>
      </w:r>
    </w:p>
    <w:p w14:paraId="0A28ABED" w14:textId="77777777" w:rsidR="00A53BF2" w:rsidRPr="00A53BF2" w:rsidRDefault="00A53BF2" w:rsidP="00A53BF2">
      <w:pPr>
        <w:jc w:val="both"/>
        <w:rPr>
          <w:bCs/>
          <w:szCs w:val="24"/>
          <w:lang w:val="ro-RO"/>
        </w:rPr>
      </w:pPr>
    </w:p>
    <w:p w14:paraId="55584FFB" w14:textId="77777777" w:rsidR="00A53BF2" w:rsidRPr="00A53BF2" w:rsidRDefault="00A53BF2" w:rsidP="00A53BF2">
      <w:pPr>
        <w:jc w:val="both"/>
        <w:rPr>
          <w:bCs/>
          <w:szCs w:val="24"/>
          <w:lang w:val="ro-RO"/>
        </w:rPr>
      </w:pPr>
      <w:r w:rsidRPr="00A53BF2">
        <w:rPr>
          <w:bCs/>
          <w:szCs w:val="24"/>
          <w:lang w:val="ro-RO"/>
        </w:rPr>
        <w:tab/>
        <w:t xml:space="preserve"> Data: ______________________</w:t>
      </w:r>
      <w:r w:rsidRPr="00A53BF2">
        <w:rPr>
          <w:bCs/>
          <w:szCs w:val="24"/>
          <w:lang w:val="ro-RO"/>
        </w:rPr>
        <w:tab/>
        <w:t xml:space="preserve">                               L.Ş.</w:t>
      </w:r>
    </w:p>
    <w:p w14:paraId="38012275" w14:textId="77777777" w:rsidR="00A53BF2" w:rsidRPr="00A53BF2" w:rsidRDefault="00A53BF2" w:rsidP="00A53BF2">
      <w:pPr>
        <w:jc w:val="both"/>
        <w:rPr>
          <w:b/>
          <w:bCs/>
          <w:szCs w:val="24"/>
          <w:lang w:val="ro-MD"/>
        </w:rPr>
        <w:sectPr w:rsidR="00A53BF2" w:rsidRPr="00A53BF2" w:rsidSect="00A53BF2">
          <w:footerReference w:type="even" r:id="rId9"/>
          <w:footerReference w:type="default" r:id="rId10"/>
          <w:pgSz w:w="11907" w:h="16839" w:code="9"/>
          <w:pgMar w:top="851" w:right="992" w:bottom="851" w:left="1418" w:header="720" w:footer="720" w:gutter="0"/>
          <w:cols w:space="720"/>
          <w:titlePg/>
          <w:docGrid w:linePitch="326"/>
        </w:sectPr>
      </w:pPr>
      <w:r w:rsidRPr="00A53BF2">
        <w:rPr>
          <w:bCs/>
          <w:szCs w:val="24"/>
          <w:lang w:val="ro-RO"/>
        </w:rPr>
        <w:t xml:space="preserve"> </w:t>
      </w:r>
    </w:p>
    <w:p w14:paraId="1E93A6EA" w14:textId="77777777" w:rsidR="00A53BF2" w:rsidRPr="00A53BF2" w:rsidRDefault="00A53BF2" w:rsidP="00A53BF2">
      <w:pPr>
        <w:jc w:val="right"/>
        <w:rPr>
          <w:b/>
          <w:bCs/>
          <w:szCs w:val="24"/>
          <w:lang w:val="ro-MD"/>
        </w:rPr>
      </w:pPr>
      <w:r w:rsidRPr="00A53BF2">
        <w:rPr>
          <w:b/>
          <w:bCs/>
          <w:szCs w:val="24"/>
          <w:lang w:val="ro-MD"/>
        </w:rPr>
        <w:lastRenderedPageBreak/>
        <w:t>Anexa A</w:t>
      </w:r>
    </w:p>
    <w:p w14:paraId="217732A1" w14:textId="77777777" w:rsidR="00A53BF2" w:rsidRPr="00A53BF2" w:rsidRDefault="00A53BF2" w:rsidP="00A53BF2">
      <w:pPr>
        <w:jc w:val="right"/>
        <w:rPr>
          <w:szCs w:val="24"/>
          <w:lang w:val="ro-MD"/>
        </w:rPr>
      </w:pPr>
      <w:r w:rsidRPr="00A53BF2">
        <w:rPr>
          <w:szCs w:val="24"/>
          <w:lang w:val="ro-MD"/>
        </w:rPr>
        <w:t xml:space="preserve">la Termenii și condițiile de furnizare </w:t>
      </w:r>
    </w:p>
    <w:p w14:paraId="74DE193C" w14:textId="77777777" w:rsidR="00A53BF2" w:rsidRPr="00A53BF2" w:rsidRDefault="00A53BF2" w:rsidP="00A53BF2">
      <w:pPr>
        <w:jc w:val="center"/>
        <w:rPr>
          <w:b/>
          <w:szCs w:val="24"/>
          <w:lang w:val="ro-MD"/>
        </w:rPr>
      </w:pPr>
      <w:r w:rsidRPr="00A53BF2">
        <w:rPr>
          <w:b/>
          <w:szCs w:val="24"/>
          <w:lang w:val="ro-MD"/>
        </w:rPr>
        <w:t>Detalii specifice și standarde tehnice</w:t>
      </w:r>
    </w:p>
    <w:p w14:paraId="077B0F55" w14:textId="77777777" w:rsidR="00A53BF2" w:rsidRPr="00A53BF2" w:rsidRDefault="00A53BF2" w:rsidP="00A53BF2">
      <w:pPr>
        <w:jc w:val="both"/>
        <w:rPr>
          <w:b/>
          <w:szCs w:val="24"/>
          <w:lang w:val="ro-MD" w:eastAsia="ru-RU"/>
        </w:rPr>
      </w:pPr>
      <w:r w:rsidRPr="00A53BF2">
        <w:rPr>
          <w:b/>
          <w:szCs w:val="24"/>
          <w:lang w:val="ro-MD" w:eastAsia="ru-RU"/>
        </w:rPr>
        <w:t>Lotul</w:t>
      </w:r>
      <w:r w:rsidRPr="00A53BF2">
        <w:rPr>
          <w:b/>
          <w:szCs w:val="24"/>
          <w:lang w:eastAsia="ru-RU"/>
        </w:rPr>
        <w:t xml:space="preserve">  I. “</w:t>
      </w:r>
      <w:r w:rsidRPr="00A53BF2">
        <w:rPr>
          <w:b/>
          <w:szCs w:val="24"/>
          <w:lang w:val="ro-MD"/>
        </w:rPr>
        <w:t>Produse farmaceutice</w:t>
      </w:r>
      <w:r w:rsidRPr="00A53BF2">
        <w:rPr>
          <w:b/>
          <w:szCs w:val="24"/>
          <w:lang w:val="ro-MD" w:eastAsia="ru-RU"/>
        </w:rPr>
        <w:t xml:space="preserve"> si igienice”:</w:t>
      </w:r>
    </w:p>
    <w:tbl>
      <w:tblPr>
        <w:tblW w:w="152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3547"/>
        <w:gridCol w:w="4992"/>
        <w:gridCol w:w="3969"/>
        <w:gridCol w:w="2132"/>
      </w:tblGrid>
      <w:tr w:rsidR="00A53BF2" w:rsidRPr="00A53BF2" w14:paraId="0A0F237C" w14:textId="77777777" w:rsidTr="00D5374B">
        <w:trPr>
          <w:trHeight w:val="874"/>
        </w:trPr>
        <w:tc>
          <w:tcPr>
            <w:tcW w:w="565" w:type="dxa"/>
            <w:shd w:val="clear" w:color="auto" w:fill="DEEAF6" w:themeFill="accent5" w:themeFillTint="33"/>
          </w:tcPr>
          <w:p w14:paraId="1707DF29" w14:textId="77777777" w:rsidR="00A53BF2" w:rsidRPr="00A53BF2" w:rsidRDefault="00A53BF2" w:rsidP="00A53BF2">
            <w:pPr>
              <w:jc w:val="center"/>
              <w:rPr>
                <w:b/>
                <w:bCs/>
                <w:szCs w:val="24"/>
                <w:lang w:val="ro-MD"/>
              </w:rPr>
            </w:pPr>
            <w:r w:rsidRPr="00A53BF2">
              <w:rPr>
                <w:b/>
                <w:bCs/>
                <w:szCs w:val="24"/>
                <w:lang w:val="ro-MD"/>
              </w:rPr>
              <w:t>№</w:t>
            </w:r>
          </w:p>
        </w:tc>
        <w:tc>
          <w:tcPr>
            <w:tcW w:w="3547" w:type="dxa"/>
            <w:shd w:val="clear" w:color="auto" w:fill="DEEAF6" w:themeFill="accent5" w:themeFillTint="33"/>
          </w:tcPr>
          <w:p w14:paraId="2408F2FA" w14:textId="77777777" w:rsidR="00A53BF2" w:rsidRPr="00A53BF2" w:rsidRDefault="00A53BF2" w:rsidP="00A53BF2">
            <w:pPr>
              <w:jc w:val="center"/>
              <w:rPr>
                <w:b/>
                <w:bCs/>
                <w:szCs w:val="24"/>
                <w:lang w:val="ro-MD"/>
              </w:rPr>
            </w:pPr>
            <w:r w:rsidRPr="00A53BF2">
              <w:rPr>
                <w:b/>
                <w:bCs/>
                <w:szCs w:val="24"/>
                <w:lang w:val="ro-MD"/>
              </w:rPr>
              <w:t>Denumire produs</w:t>
            </w:r>
          </w:p>
        </w:tc>
        <w:tc>
          <w:tcPr>
            <w:tcW w:w="4992" w:type="dxa"/>
            <w:shd w:val="clear" w:color="auto" w:fill="DEEAF6" w:themeFill="accent5" w:themeFillTint="33"/>
          </w:tcPr>
          <w:p w14:paraId="065E1473" w14:textId="77777777" w:rsidR="00A53BF2" w:rsidRPr="00A53BF2" w:rsidRDefault="00A53BF2" w:rsidP="00A53BF2">
            <w:pPr>
              <w:jc w:val="center"/>
              <w:rPr>
                <w:b/>
                <w:bCs/>
                <w:szCs w:val="24"/>
                <w:lang w:val="ro-MD"/>
              </w:rPr>
            </w:pPr>
            <w:r w:rsidRPr="00A53BF2">
              <w:rPr>
                <w:b/>
                <w:sz w:val="22"/>
                <w:lang w:val="ro-MD"/>
              </w:rPr>
              <w:t>Specificații tehnice (minime obligatorii) solicitate</w:t>
            </w:r>
          </w:p>
        </w:tc>
        <w:tc>
          <w:tcPr>
            <w:tcW w:w="3969" w:type="dxa"/>
            <w:shd w:val="clear" w:color="auto" w:fill="DEEAF6" w:themeFill="accent5" w:themeFillTint="33"/>
          </w:tcPr>
          <w:p w14:paraId="62433905" w14:textId="77777777" w:rsidR="00A53BF2" w:rsidRPr="00A53BF2" w:rsidRDefault="00A53BF2" w:rsidP="00A53BF2">
            <w:pPr>
              <w:jc w:val="center"/>
              <w:rPr>
                <w:b/>
                <w:bCs/>
                <w:szCs w:val="24"/>
                <w:lang w:val="ro-MD"/>
              </w:rPr>
            </w:pPr>
            <w:r w:rsidRPr="00A53BF2">
              <w:rPr>
                <w:b/>
                <w:bCs/>
                <w:szCs w:val="24"/>
                <w:lang w:val="ro-MD"/>
              </w:rPr>
              <w:t>Descrierea bunuri oferite</w:t>
            </w:r>
          </w:p>
          <w:p w14:paraId="47EF6C54" w14:textId="77777777" w:rsidR="00A53BF2" w:rsidRPr="00A53BF2" w:rsidRDefault="00A53BF2" w:rsidP="00A53BF2">
            <w:pPr>
              <w:jc w:val="center"/>
              <w:rPr>
                <w:szCs w:val="24"/>
                <w:lang w:val="ro-MD"/>
              </w:rPr>
            </w:pPr>
            <w:r w:rsidRPr="00A53BF2">
              <w:rPr>
                <w:szCs w:val="24"/>
                <w:lang w:val="ro-MD"/>
              </w:rPr>
              <w:t>(</w:t>
            </w:r>
            <w:r w:rsidRPr="00A53BF2">
              <w:rPr>
                <w:i/>
                <w:szCs w:val="24"/>
                <w:lang w:val="ro-MD"/>
              </w:rPr>
              <w:t>DCI, forma farm., doza, unitate ambalaj, număr înregistrare MD, etc.</w:t>
            </w:r>
            <w:r w:rsidRPr="00A53BF2">
              <w:rPr>
                <w:szCs w:val="24"/>
                <w:lang w:val="ro-MD"/>
              </w:rPr>
              <w:t>)</w:t>
            </w:r>
          </w:p>
        </w:tc>
        <w:tc>
          <w:tcPr>
            <w:tcW w:w="2130" w:type="dxa"/>
            <w:shd w:val="clear" w:color="auto" w:fill="DEEAF6" w:themeFill="accent5" w:themeFillTint="33"/>
          </w:tcPr>
          <w:p w14:paraId="471BA17D" w14:textId="77777777" w:rsidR="00A53BF2" w:rsidRPr="00A53BF2" w:rsidRDefault="00A53BF2" w:rsidP="00A53BF2">
            <w:pPr>
              <w:rPr>
                <w:b/>
                <w:bCs/>
                <w:szCs w:val="24"/>
                <w:lang w:val="ro-MD"/>
              </w:rPr>
            </w:pPr>
            <w:r w:rsidRPr="00A53BF2">
              <w:rPr>
                <w:b/>
                <w:bCs/>
                <w:szCs w:val="24"/>
                <w:lang w:val="ro-MD"/>
              </w:rPr>
              <w:t>Producător și țara de origine</w:t>
            </w:r>
          </w:p>
        </w:tc>
      </w:tr>
      <w:tr w:rsidR="00D15181" w:rsidRPr="00A53BF2" w14:paraId="1867F75F" w14:textId="77777777" w:rsidTr="00D5374B">
        <w:trPr>
          <w:trHeight w:val="335"/>
        </w:trPr>
        <w:tc>
          <w:tcPr>
            <w:tcW w:w="565" w:type="dxa"/>
          </w:tcPr>
          <w:p w14:paraId="01D1152E" w14:textId="77777777" w:rsidR="00D15181" w:rsidRPr="00A53BF2" w:rsidRDefault="00D15181" w:rsidP="00D15181">
            <w:pPr>
              <w:jc w:val="center"/>
              <w:rPr>
                <w:b/>
                <w:szCs w:val="24"/>
                <w:lang w:val="ro-MD"/>
              </w:rPr>
            </w:pPr>
            <w:r w:rsidRPr="00A53BF2">
              <w:rPr>
                <w:bCs/>
              </w:rPr>
              <w:t>1.</w:t>
            </w:r>
          </w:p>
        </w:tc>
        <w:tc>
          <w:tcPr>
            <w:tcW w:w="3547" w:type="dxa"/>
            <w:tcBorders>
              <w:top w:val="single" w:sz="4" w:space="0" w:color="auto"/>
              <w:left w:val="single" w:sz="2" w:space="0" w:color="auto"/>
              <w:bottom w:val="single" w:sz="2" w:space="0" w:color="auto"/>
              <w:right w:val="single" w:sz="2" w:space="0" w:color="auto"/>
            </w:tcBorders>
          </w:tcPr>
          <w:p w14:paraId="4D2643FA" w14:textId="5B87E347" w:rsidR="00D15181" w:rsidRPr="00D15181" w:rsidRDefault="00D15181" w:rsidP="00D15181">
            <w:pPr>
              <w:spacing w:line="276" w:lineRule="auto"/>
              <w:contextualSpacing/>
              <w:rPr>
                <w:szCs w:val="24"/>
                <w:lang w:val="ro-MD"/>
              </w:rPr>
            </w:pPr>
            <w:proofErr w:type="spellStart"/>
            <w:r w:rsidRPr="00D15181">
              <w:t>Miramistin</w:t>
            </w:r>
            <w:proofErr w:type="spellEnd"/>
            <w:r w:rsidRPr="00D15181">
              <w:t xml:space="preserve"> Sol. </w:t>
            </w:r>
            <w:proofErr w:type="spellStart"/>
            <w:r w:rsidRPr="00D15181">
              <w:t>Cutan</w:t>
            </w:r>
            <w:proofErr w:type="spellEnd"/>
            <w:r w:rsidRPr="00D15181">
              <w:t>., 0,1mg/ml, minim 50ml</w:t>
            </w:r>
          </w:p>
        </w:tc>
        <w:tc>
          <w:tcPr>
            <w:tcW w:w="4992" w:type="dxa"/>
          </w:tcPr>
          <w:p w14:paraId="500AA57D" w14:textId="288E7B9A" w:rsidR="00D15181" w:rsidRPr="00A53BF2" w:rsidRDefault="00D15181" w:rsidP="00D15181">
            <w:pPr>
              <w:contextualSpacing/>
              <w:rPr>
                <w:lang w:val="ro-MD"/>
              </w:rPr>
            </w:pPr>
            <w:r w:rsidRPr="00A53BF2">
              <w:rPr>
                <w:lang w:val="ro-MD"/>
              </w:rPr>
              <w:t xml:space="preserve">Soluție cutanata de </w:t>
            </w:r>
            <w:proofErr w:type="spellStart"/>
            <w:r w:rsidRPr="00A53BF2">
              <w:rPr>
                <w:lang w:val="ro-MD"/>
              </w:rPr>
              <w:t>Miramistina</w:t>
            </w:r>
            <w:proofErr w:type="spellEnd"/>
            <w:r w:rsidRPr="00A53BF2">
              <w:rPr>
                <w:lang w:val="ro-MD"/>
              </w:rPr>
              <w:t xml:space="preserve"> (în </w:t>
            </w:r>
            <w:proofErr w:type="spellStart"/>
            <w:r w:rsidRPr="00A53BF2">
              <w:rPr>
                <w:lang w:val="ro-MD"/>
              </w:rPr>
              <w:t>recalcul</w:t>
            </w:r>
            <w:proofErr w:type="spellEnd"/>
            <w:r w:rsidRPr="00A53BF2">
              <w:rPr>
                <w:lang w:val="ro-MD"/>
              </w:rPr>
              <w:t xml:space="preserve"> la substanță anhidra) – 0,1 mg/ml (0.01%) câte </w:t>
            </w:r>
            <w:r>
              <w:rPr>
                <w:lang w:val="ro-MD"/>
              </w:rPr>
              <w:t xml:space="preserve">minim </w:t>
            </w:r>
            <w:r w:rsidRPr="00A53BF2">
              <w:rPr>
                <w:lang w:val="ro-MD"/>
              </w:rPr>
              <w:t>50 ml în flacoane cu aplicator urologic.</w:t>
            </w:r>
          </w:p>
          <w:p w14:paraId="437B8AD2" w14:textId="3601A6BF" w:rsidR="00D15181" w:rsidRPr="00A53BF2" w:rsidRDefault="00D5374B" w:rsidP="00D15181">
            <w:pPr>
              <w:contextualSpacing/>
              <w:rPr>
                <w:szCs w:val="24"/>
                <w:lang w:val="ro-MD"/>
              </w:rPr>
            </w:pPr>
            <w:r w:rsidRPr="00D5374B">
              <w:rPr>
                <w:lang w:val="ro-MD"/>
              </w:rPr>
              <w:t>N1 în cutie,  împreuna cu instrucțiunea pentru administrare</w:t>
            </w:r>
          </w:p>
        </w:tc>
        <w:tc>
          <w:tcPr>
            <w:tcW w:w="3969" w:type="dxa"/>
          </w:tcPr>
          <w:p w14:paraId="75896F08" w14:textId="77777777" w:rsidR="00D15181" w:rsidRPr="00A53BF2" w:rsidRDefault="00D15181" w:rsidP="00D15181">
            <w:pPr>
              <w:jc w:val="center"/>
              <w:rPr>
                <w:b/>
                <w:szCs w:val="24"/>
                <w:lang w:val="ro-MD"/>
              </w:rPr>
            </w:pPr>
          </w:p>
        </w:tc>
        <w:tc>
          <w:tcPr>
            <w:tcW w:w="2130" w:type="dxa"/>
          </w:tcPr>
          <w:p w14:paraId="34757075" w14:textId="77777777" w:rsidR="00D15181" w:rsidRPr="00A53BF2" w:rsidRDefault="00D15181" w:rsidP="00D15181">
            <w:pPr>
              <w:jc w:val="center"/>
              <w:rPr>
                <w:b/>
                <w:szCs w:val="24"/>
                <w:lang w:val="ro-MD"/>
              </w:rPr>
            </w:pPr>
          </w:p>
        </w:tc>
      </w:tr>
      <w:tr w:rsidR="00D15181" w:rsidRPr="00A53BF2" w14:paraId="2F6E1B3C" w14:textId="77777777" w:rsidTr="00D5374B">
        <w:trPr>
          <w:trHeight w:val="335"/>
        </w:trPr>
        <w:tc>
          <w:tcPr>
            <w:tcW w:w="565" w:type="dxa"/>
          </w:tcPr>
          <w:p w14:paraId="6789BA32" w14:textId="77777777" w:rsidR="00D15181" w:rsidRPr="00A53BF2" w:rsidRDefault="00D15181" w:rsidP="00D15181">
            <w:pPr>
              <w:jc w:val="center"/>
              <w:rPr>
                <w:b/>
                <w:szCs w:val="24"/>
                <w:lang w:val="ro-MD"/>
              </w:rPr>
            </w:pPr>
            <w:r w:rsidRPr="00A53BF2">
              <w:rPr>
                <w:bCs/>
              </w:rPr>
              <w:t>2.</w:t>
            </w:r>
          </w:p>
        </w:tc>
        <w:tc>
          <w:tcPr>
            <w:tcW w:w="3547" w:type="dxa"/>
            <w:tcBorders>
              <w:top w:val="single" w:sz="2" w:space="0" w:color="auto"/>
              <w:left w:val="single" w:sz="2" w:space="0" w:color="auto"/>
              <w:bottom w:val="single" w:sz="2" w:space="0" w:color="auto"/>
              <w:right w:val="single" w:sz="2" w:space="0" w:color="auto"/>
            </w:tcBorders>
          </w:tcPr>
          <w:p w14:paraId="29B90355" w14:textId="7DFF2B73" w:rsidR="00D15181" w:rsidRPr="00D15181" w:rsidRDefault="00D15181" w:rsidP="00D15181">
            <w:pPr>
              <w:contextualSpacing/>
              <w:rPr>
                <w:lang w:val="ro-MD"/>
              </w:rPr>
            </w:pPr>
            <w:proofErr w:type="spellStart"/>
            <w:r w:rsidRPr="00D15181">
              <w:t>Clorhexidina</w:t>
            </w:r>
            <w:proofErr w:type="spellEnd"/>
            <w:r w:rsidRPr="00D15181">
              <w:t xml:space="preserve"> </w:t>
            </w:r>
            <w:proofErr w:type="spellStart"/>
            <w:r w:rsidRPr="00D15181">
              <w:t>bigluconat</w:t>
            </w:r>
            <w:proofErr w:type="spellEnd"/>
            <w:r w:rsidRPr="00D15181">
              <w:t xml:space="preserve"> Sol. </w:t>
            </w:r>
            <w:proofErr w:type="spellStart"/>
            <w:r w:rsidRPr="00D15181">
              <w:t>Cutan</w:t>
            </w:r>
            <w:proofErr w:type="spellEnd"/>
            <w:r w:rsidRPr="00D15181">
              <w:t>., 0,05%, 100ml</w:t>
            </w:r>
          </w:p>
        </w:tc>
        <w:tc>
          <w:tcPr>
            <w:tcW w:w="4992" w:type="dxa"/>
          </w:tcPr>
          <w:p w14:paraId="39C18E53" w14:textId="2A91C5B8" w:rsidR="00D15181" w:rsidRPr="00A53BF2" w:rsidRDefault="00D5374B" w:rsidP="00D5374B">
            <w:pPr>
              <w:contextualSpacing/>
              <w:rPr>
                <w:lang w:val="ro-MD"/>
              </w:rPr>
            </w:pPr>
            <w:r w:rsidRPr="00A53BF2">
              <w:rPr>
                <w:lang w:val="ro-MD"/>
              </w:rPr>
              <w:t xml:space="preserve">Soluție cutanata </w:t>
            </w:r>
            <w:r>
              <w:rPr>
                <w:lang w:val="ro-MD"/>
              </w:rPr>
              <w:t xml:space="preserve"> de </w:t>
            </w:r>
            <w:r w:rsidRPr="00D5374B">
              <w:rPr>
                <w:szCs w:val="24"/>
                <w:lang w:val="ro-MD"/>
              </w:rPr>
              <w:t>0,05%, 100ml</w:t>
            </w:r>
            <w:r>
              <w:t xml:space="preserve">, </w:t>
            </w:r>
            <w:r w:rsidRPr="00D5374B">
              <w:rPr>
                <w:szCs w:val="24"/>
                <w:lang w:val="ro-MD"/>
              </w:rPr>
              <w:t>N1 în cutie,  împreuna cu instrucțiunea pentru administrare</w:t>
            </w:r>
          </w:p>
        </w:tc>
        <w:tc>
          <w:tcPr>
            <w:tcW w:w="3969" w:type="dxa"/>
          </w:tcPr>
          <w:p w14:paraId="517DD3B4" w14:textId="77777777" w:rsidR="00D15181" w:rsidRPr="00A53BF2" w:rsidRDefault="00D15181" w:rsidP="00D15181">
            <w:pPr>
              <w:jc w:val="center"/>
              <w:rPr>
                <w:b/>
                <w:szCs w:val="24"/>
                <w:lang w:val="ro-MD"/>
              </w:rPr>
            </w:pPr>
          </w:p>
        </w:tc>
        <w:tc>
          <w:tcPr>
            <w:tcW w:w="2130" w:type="dxa"/>
          </w:tcPr>
          <w:p w14:paraId="632F7A27" w14:textId="77777777" w:rsidR="00D15181" w:rsidRPr="00A53BF2" w:rsidRDefault="00D15181" w:rsidP="00D15181">
            <w:pPr>
              <w:jc w:val="center"/>
              <w:rPr>
                <w:b/>
                <w:szCs w:val="24"/>
                <w:lang w:val="ro-MD"/>
              </w:rPr>
            </w:pPr>
          </w:p>
        </w:tc>
      </w:tr>
      <w:tr w:rsidR="00D15181" w:rsidRPr="00A53BF2" w14:paraId="68FDBC52" w14:textId="77777777" w:rsidTr="00D5374B">
        <w:trPr>
          <w:trHeight w:val="335"/>
        </w:trPr>
        <w:tc>
          <w:tcPr>
            <w:tcW w:w="565" w:type="dxa"/>
          </w:tcPr>
          <w:p w14:paraId="2E17AA4F" w14:textId="77777777" w:rsidR="00D15181" w:rsidRPr="00A53BF2" w:rsidRDefault="00D15181" w:rsidP="00D15181">
            <w:pPr>
              <w:jc w:val="center"/>
              <w:rPr>
                <w:b/>
                <w:szCs w:val="24"/>
                <w:lang w:val="ro-MD"/>
              </w:rPr>
            </w:pPr>
            <w:r w:rsidRPr="00A53BF2">
              <w:rPr>
                <w:bCs/>
              </w:rPr>
              <w:t>3.</w:t>
            </w:r>
          </w:p>
        </w:tc>
        <w:tc>
          <w:tcPr>
            <w:tcW w:w="3547" w:type="dxa"/>
            <w:tcBorders>
              <w:top w:val="single" w:sz="2" w:space="0" w:color="auto"/>
              <w:left w:val="single" w:sz="2" w:space="0" w:color="auto"/>
              <w:bottom w:val="single" w:sz="2" w:space="0" w:color="auto"/>
              <w:right w:val="single" w:sz="2" w:space="0" w:color="auto"/>
            </w:tcBorders>
          </w:tcPr>
          <w:p w14:paraId="5CED668C" w14:textId="55EDED9A" w:rsidR="00D15181" w:rsidRPr="00D15181" w:rsidRDefault="00D15181" w:rsidP="00D15181">
            <w:pPr>
              <w:contextualSpacing/>
              <w:rPr>
                <w:i/>
                <w:iCs/>
                <w:szCs w:val="24"/>
                <w:lang w:val="ro-MD"/>
              </w:rPr>
            </w:pPr>
            <w:proofErr w:type="spellStart"/>
            <w:r w:rsidRPr="00D15181">
              <w:t>Heparini</w:t>
            </w:r>
            <w:proofErr w:type="spellEnd"/>
            <w:r w:rsidRPr="00D15181">
              <w:t xml:space="preserve"> natrium + </w:t>
            </w:r>
            <w:proofErr w:type="spellStart"/>
            <w:r w:rsidRPr="00D15181">
              <w:t>Benzocainum</w:t>
            </w:r>
            <w:proofErr w:type="spellEnd"/>
            <w:r w:rsidRPr="00D15181">
              <w:t xml:space="preserve"> + </w:t>
            </w:r>
            <w:proofErr w:type="spellStart"/>
            <w:r w:rsidRPr="00D15181">
              <w:t>Benzylii</w:t>
            </w:r>
            <w:proofErr w:type="spellEnd"/>
            <w:r w:rsidRPr="00D15181">
              <w:t xml:space="preserve"> </w:t>
            </w:r>
            <w:proofErr w:type="spellStart"/>
            <w:r w:rsidRPr="00D15181">
              <w:t>nicotinas</w:t>
            </w:r>
            <w:proofErr w:type="spellEnd"/>
            <w:r w:rsidRPr="00D15181">
              <w:t>, Ung., 100 UI/40 mg/0,8 mg/</w:t>
            </w:r>
            <w:proofErr w:type="gramStart"/>
            <w:r w:rsidRPr="00D15181">
              <w:t>g,  25</w:t>
            </w:r>
            <w:proofErr w:type="gramEnd"/>
            <w:r w:rsidRPr="00D15181">
              <w:t>g N1</w:t>
            </w:r>
          </w:p>
        </w:tc>
        <w:tc>
          <w:tcPr>
            <w:tcW w:w="4992" w:type="dxa"/>
          </w:tcPr>
          <w:p w14:paraId="1A83FE80" w14:textId="0DF1F8D5" w:rsidR="00D15181" w:rsidRPr="00A53BF2" w:rsidRDefault="00D5374B" w:rsidP="00D15181">
            <w:pPr>
              <w:contextualSpacing/>
              <w:rPr>
                <w:lang w:val="ro-MD"/>
              </w:rPr>
            </w:pPr>
            <w:r w:rsidRPr="00D5374B">
              <w:rPr>
                <w:lang w:val="ro-MD"/>
              </w:rPr>
              <w:t>Ung</w:t>
            </w:r>
            <w:r>
              <w:rPr>
                <w:lang w:val="ro-MD"/>
              </w:rPr>
              <w:t xml:space="preserve">uent, </w:t>
            </w:r>
            <w:r w:rsidRPr="00D5374B">
              <w:rPr>
                <w:lang w:val="ro-MD"/>
              </w:rPr>
              <w:t xml:space="preserve"> </w:t>
            </w:r>
            <w:r>
              <w:rPr>
                <w:lang w:val="ro-MD"/>
              </w:rPr>
              <w:t>în tuburi cu volum de minim</w:t>
            </w:r>
            <w:r w:rsidRPr="00D5374B">
              <w:rPr>
                <w:lang w:val="ro-MD"/>
              </w:rPr>
              <w:t xml:space="preserve">  25g</w:t>
            </w:r>
            <w:r>
              <w:rPr>
                <w:lang w:val="ro-MD"/>
              </w:rPr>
              <w:t xml:space="preserve">, </w:t>
            </w:r>
            <w:r w:rsidRPr="00D5374B">
              <w:rPr>
                <w:lang w:val="ro-MD"/>
              </w:rPr>
              <w:t xml:space="preserve"> N1</w:t>
            </w:r>
            <w:r w:rsidRPr="00D5374B">
              <w:rPr>
                <w:szCs w:val="24"/>
                <w:lang w:val="ro-MD"/>
              </w:rPr>
              <w:t xml:space="preserve"> în cutie,  împreuna cu instrucțiunea pentru administrare</w:t>
            </w:r>
          </w:p>
        </w:tc>
        <w:tc>
          <w:tcPr>
            <w:tcW w:w="3969" w:type="dxa"/>
          </w:tcPr>
          <w:p w14:paraId="54C72EB8" w14:textId="77777777" w:rsidR="00D15181" w:rsidRPr="00A53BF2" w:rsidRDefault="00D15181" w:rsidP="00D15181">
            <w:pPr>
              <w:jc w:val="center"/>
              <w:rPr>
                <w:b/>
                <w:szCs w:val="24"/>
                <w:lang w:val="ro-MD"/>
              </w:rPr>
            </w:pPr>
          </w:p>
        </w:tc>
        <w:tc>
          <w:tcPr>
            <w:tcW w:w="2130" w:type="dxa"/>
          </w:tcPr>
          <w:p w14:paraId="785827DA" w14:textId="77777777" w:rsidR="00D15181" w:rsidRPr="00A53BF2" w:rsidRDefault="00D15181" w:rsidP="00D15181">
            <w:pPr>
              <w:jc w:val="center"/>
              <w:rPr>
                <w:b/>
                <w:szCs w:val="24"/>
                <w:lang w:val="ro-MD"/>
              </w:rPr>
            </w:pPr>
          </w:p>
        </w:tc>
      </w:tr>
      <w:tr w:rsidR="00D15181" w:rsidRPr="00A53BF2" w14:paraId="67C3E2B9" w14:textId="77777777" w:rsidTr="00D5374B">
        <w:trPr>
          <w:trHeight w:val="335"/>
        </w:trPr>
        <w:tc>
          <w:tcPr>
            <w:tcW w:w="565" w:type="dxa"/>
          </w:tcPr>
          <w:p w14:paraId="692E85CE" w14:textId="77777777" w:rsidR="00D15181" w:rsidRPr="00A53BF2" w:rsidRDefault="00D15181" w:rsidP="00D15181">
            <w:pPr>
              <w:jc w:val="center"/>
              <w:rPr>
                <w:b/>
                <w:szCs w:val="24"/>
                <w:lang w:val="ro-MD"/>
              </w:rPr>
            </w:pPr>
            <w:r w:rsidRPr="00A53BF2">
              <w:rPr>
                <w:bCs/>
              </w:rPr>
              <w:t>4.</w:t>
            </w:r>
          </w:p>
        </w:tc>
        <w:tc>
          <w:tcPr>
            <w:tcW w:w="3547" w:type="dxa"/>
            <w:tcBorders>
              <w:top w:val="single" w:sz="2" w:space="0" w:color="auto"/>
              <w:left w:val="single" w:sz="2" w:space="0" w:color="auto"/>
              <w:bottom w:val="single" w:sz="2" w:space="0" w:color="auto"/>
              <w:right w:val="single" w:sz="2" w:space="0" w:color="auto"/>
            </w:tcBorders>
          </w:tcPr>
          <w:p w14:paraId="38D01EE1" w14:textId="43305086" w:rsidR="00D15181" w:rsidRPr="00D15181" w:rsidRDefault="00D15181" w:rsidP="00D15181">
            <w:pPr>
              <w:contextualSpacing/>
              <w:rPr>
                <w:lang w:val="ro-MD"/>
              </w:rPr>
            </w:pPr>
            <w:proofErr w:type="spellStart"/>
            <w:r w:rsidRPr="00D15181">
              <w:t>Chloramphenicolum</w:t>
            </w:r>
            <w:proofErr w:type="spellEnd"/>
            <w:r w:rsidRPr="00D15181">
              <w:t xml:space="preserve"> + </w:t>
            </w:r>
            <w:proofErr w:type="spellStart"/>
            <w:r w:rsidRPr="00D15181">
              <w:t>Methyluracilum</w:t>
            </w:r>
            <w:proofErr w:type="spellEnd"/>
            <w:r w:rsidRPr="00D15181">
              <w:t>, Ung., 7,5 mg/40 mg/g, 40g N1</w:t>
            </w:r>
          </w:p>
        </w:tc>
        <w:tc>
          <w:tcPr>
            <w:tcW w:w="4992" w:type="dxa"/>
          </w:tcPr>
          <w:p w14:paraId="469BD0B1" w14:textId="44FD29A8" w:rsidR="00D15181" w:rsidRPr="00A53BF2" w:rsidRDefault="00D5374B" w:rsidP="00D15181">
            <w:pPr>
              <w:contextualSpacing/>
              <w:rPr>
                <w:lang w:val="ro-MD"/>
              </w:rPr>
            </w:pPr>
            <w:r w:rsidRPr="00D5374B">
              <w:rPr>
                <w:lang w:val="ro-MD"/>
              </w:rPr>
              <w:t xml:space="preserve">Unguent,  </w:t>
            </w:r>
            <w:r>
              <w:rPr>
                <w:lang w:val="ro-MD"/>
              </w:rPr>
              <w:t>î</w:t>
            </w:r>
            <w:r w:rsidRPr="00D5374B">
              <w:rPr>
                <w:lang w:val="ro-MD"/>
              </w:rPr>
              <w:t>n tub</w:t>
            </w:r>
            <w:r>
              <w:rPr>
                <w:lang w:val="ro-MD"/>
              </w:rPr>
              <w:t>uri</w:t>
            </w:r>
            <w:r w:rsidRPr="00D5374B">
              <w:rPr>
                <w:lang w:val="ro-MD"/>
              </w:rPr>
              <w:t xml:space="preserve"> cu volum de minim  25g,  N1 în cutie,  împreuna cu instrucțiunea pentru administrare</w:t>
            </w:r>
          </w:p>
        </w:tc>
        <w:tc>
          <w:tcPr>
            <w:tcW w:w="3969" w:type="dxa"/>
          </w:tcPr>
          <w:p w14:paraId="62A1DE9B" w14:textId="77777777" w:rsidR="00D15181" w:rsidRPr="00A53BF2" w:rsidRDefault="00D15181" w:rsidP="00D15181">
            <w:pPr>
              <w:jc w:val="center"/>
              <w:rPr>
                <w:b/>
                <w:szCs w:val="24"/>
                <w:lang w:val="ro-MD"/>
              </w:rPr>
            </w:pPr>
          </w:p>
        </w:tc>
        <w:tc>
          <w:tcPr>
            <w:tcW w:w="2130" w:type="dxa"/>
          </w:tcPr>
          <w:p w14:paraId="76E5C502" w14:textId="77777777" w:rsidR="00D15181" w:rsidRPr="00A53BF2" w:rsidRDefault="00D15181" w:rsidP="00D15181">
            <w:pPr>
              <w:jc w:val="center"/>
              <w:rPr>
                <w:b/>
                <w:szCs w:val="24"/>
                <w:lang w:val="ro-MD"/>
              </w:rPr>
            </w:pPr>
          </w:p>
        </w:tc>
      </w:tr>
      <w:tr w:rsidR="00A53BF2" w:rsidRPr="00A53BF2" w14:paraId="323258F2" w14:textId="77777777" w:rsidTr="00D5374B">
        <w:trPr>
          <w:trHeight w:val="698"/>
        </w:trPr>
        <w:tc>
          <w:tcPr>
            <w:tcW w:w="4112" w:type="dxa"/>
            <w:gridSpan w:val="2"/>
            <w:shd w:val="clear" w:color="auto" w:fill="DEEAF6" w:themeFill="accent5" w:themeFillTint="33"/>
          </w:tcPr>
          <w:p w14:paraId="40373022" w14:textId="77777777" w:rsidR="00A53BF2" w:rsidRPr="00A53BF2" w:rsidRDefault="00A53BF2" w:rsidP="00A53BF2">
            <w:pPr>
              <w:rPr>
                <w:b/>
                <w:i/>
                <w:szCs w:val="24"/>
                <w:lang w:val="ro-MD"/>
              </w:rPr>
            </w:pPr>
            <w:bookmarkStart w:id="0" w:name="_Hlk125382272"/>
            <w:r w:rsidRPr="00A53BF2">
              <w:rPr>
                <w:b/>
                <w:bCs/>
                <w:szCs w:val="24"/>
                <w:lang w:val="ro-MD"/>
              </w:rPr>
              <w:t xml:space="preserve">Cerințe de calitate si Certificare obligatorii  </w:t>
            </w:r>
          </w:p>
        </w:tc>
        <w:tc>
          <w:tcPr>
            <w:tcW w:w="11093" w:type="dxa"/>
            <w:gridSpan w:val="3"/>
          </w:tcPr>
          <w:p w14:paraId="76CC8202" w14:textId="77777777" w:rsidR="001B1E85" w:rsidRDefault="00A53BF2" w:rsidP="001B1E85">
            <w:pPr>
              <w:numPr>
                <w:ilvl w:val="0"/>
                <w:numId w:val="31"/>
              </w:numPr>
              <w:ind w:left="324" w:hanging="284"/>
              <w:jc w:val="both"/>
              <w:rPr>
                <w:bCs/>
                <w:i/>
                <w:iCs/>
                <w:szCs w:val="24"/>
                <w:lang w:val="ro-MD"/>
              </w:rPr>
            </w:pPr>
            <w:r w:rsidRPr="00A53BF2">
              <w:rPr>
                <w:bCs/>
                <w:szCs w:val="24"/>
                <w:lang w:val="ro-MD"/>
              </w:rPr>
              <w:t xml:space="preserve">Medicamente oferite sunt Autorizate în Republica Moldova și incluse în Nomenclatorul de Stat al Medicamentelor </w:t>
            </w:r>
            <w:r w:rsidRPr="00A53BF2">
              <w:rPr>
                <w:bCs/>
                <w:i/>
                <w:iCs/>
                <w:color w:val="0070C0"/>
                <w:szCs w:val="24"/>
                <w:lang w:val="ro-MD"/>
              </w:rPr>
              <w:t xml:space="preserve">(se va specifica nr. înregistrare MD)  </w:t>
            </w:r>
            <w:r w:rsidRPr="00A53BF2">
              <w:rPr>
                <w:bCs/>
                <w:szCs w:val="24"/>
                <w:lang w:val="ro-MD"/>
              </w:rPr>
              <w:t xml:space="preserve">- </w:t>
            </w:r>
            <w:r w:rsidRPr="00A53BF2">
              <w:rPr>
                <w:bCs/>
                <w:i/>
                <w:iCs/>
                <w:szCs w:val="24"/>
                <w:lang w:val="ro-MD"/>
              </w:rPr>
              <w:t>se aplica  pentru produse care sunt atribuite la medicamente în conformitate cu legislația RM în vigoare.</w:t>
            </w:r>
          </w:p>
          <w:p w14:paraId="4A36FC54" w14:textId="61FB3628" w:rsidR="00A53BF2" w:rsidRPr="001B1E85" w:rsidRDefault="00A53BF2" w:rsidP="001B1E85">
            <w:pPr>
              <w:numPr>
                <w:ilvl w:val="0"/>
                <w:numId w:val="31"/>
              </w:numPr>
              <w:ind w:left="324" w:hanging="284"/>
              <w:jc w:val="both"/>
              <w:rPr>
                <w:bCs/>
                <w:i/>
                <w:iCs/>
                <w:szCs w:val="24"/>
                <w:lang w:val="ro-MD"/>
              </w:rPr>
            </w:pPr>
            <w:r w:rsidRPr="001B1E85">
              <w:rPr>
                <w:szCs w:val="24"/>
                <w:lang w:val="ro-MD"/>
              </w:rPr>
              <w:t>In cazul produselor igienice si/sau dezinfectante (soluții cutanate)</w:t>
            </w:r>
            <w:r w:rsidR="001B1E85">
              <w:rPr>
                <w:szCs w:val="24"/>
                <w:lang w:val="ro-MD"/>
              </w:rPr>
              <w:t xml:space="preserve">: - </w:t>
            </w:r>
            <w:r w:rsidRPr="001B1E85">
              <w:rPr>
                <w:szCs w:val="24"/>
                <w:lang w:val="ro-MD"/>
              </w:rPr>
              <w:t>se vor oferi produs Autorizat</w:t>
            </w:r>
            <w:r w:rsidRPr="001B1E85">
              <w:rPr>
                <w:shd w:val="clear" w:color="auto" w:fill="FFFFFF"/>
                <w:lang w:val="ro-MD"/>
              </w:rPr>
              <w:t>(înregistrat) de către Agenția Națională pentru Sănătate Publica(ANSP)</w:t>
            </w:r>
            <w:r w:rsidRPr="001B1E85">
              <w:rPr>
                <w:bCs/>
                <w:szCs w:val="24"/>
                <w:lang w:val="ro-MD"/>
              </w:rPr>
              <w:t xml:space="preserve"> în conform HG 344 din 10.06.2020 </w:t>
            </w:r>
            <w:r w:rsidRPr="001B1E85">
              <w:rPr>
                <w:bCs/>
                <w:i/>
                <w:iCs/>
                <w:color w:val="0070C0"/>
                <w:szCs w:val="24"/>
                <w:lang w:val="ro-MD"/>
              </w:rPr>
              <w:t>(se va specifica nr. înregistrare MD)</w:t>
            </w:r>
            <w:r w:rsidRPr="001B1E85">
              <w:rPr>
                <w:bCs/>
                <w:szCs w:val="24"/>
                <w:lang w:val="ro-MD"/>
              </w:rPr>
              <w:t>;</w:t>
            </w:r>
            <w:r w:rsidR="001B1E85" w:rsidRPr="001B1E85">
              <w:rPr>
                <w:bCs/>
                <w:szCs w:val="24"/>
                <w:lang w:val="ro-MD"/>
              </w:rPr>
              <w:t xml:space="preserve"> </w:t>
            </w:r>
            <w:r w:rsidR="001B1E85">
              <w:rPr>
                <w:bCs/>
                <w:szCs w:val="24"/>
                <w:lang w:val="ro-MD"/>
              </w:rPr>
              <w:t xml:space="preserve">- </w:t>
            </w:r>
            <w:r w:rsidRPr="001B1E85">
              <w:rPr>
                <w:bCs/>
                <w:szCs w:val="24"/>
                <w:lang w:val="ro-MD"/>
              </w:rPr>
              <w:t xml:space="preserve">se </w:t>
            </w:r>
            <w:r w:rsidRPr="001B1E85">
              <w:rPr>
                <w:szCs w:val="24"/>
                <w:lang w:val="ro-MD"/>
              </w:rPr>
              <w:t xml:space="preserve">va prezenta </w:t>
            </w:r>
            <w:r w:rsidRPr="001B1E85">
              <w:rPr>
                <w:szCs w:val="24"/>
                <w:lang w:val="ro-MD" w:eastAsia="ru-RU"/>
              </w:rPr>
              <w:t>Certificat de conformitate(</w:t>
            </w:r>
            <w:r w:rsidRPr="001B1E85">
              <w:rPr>
                <w:i/>
                <w:iCs/>
                <w:szCs w:val="24"/>
                <w:lang w:val="ro-MD" w:eastAsia="ru-RU"/>
              </w:rPr>
              <w:t>certificat igienic sau aviz sanitar</w:t>
            </w:r>
            <w:r w:rsidRPr="001B1E85">
              <w:rPr>
                <w:szCs w:val="24"/>
                <w:lang w:val="ro-MD" w:eastAsia="ru-RU"/>
              </w:rPr>
              <w:t>) sau echivalentul  acestuia ce confirma calitatea</w:t>
            </w:r>
            <w:r w:rsidR="00D15181" w:rsidRPr="001B1E85">
              <w:rPr>
                <w:szCs w:val="24"/>
                <w:lang w:val="ro-MD" w:eastAsia="ru-RU"/>
              </w:rPr>
              <w:t xml:space="preserve"> si proveniența </w:t>
            </w:r>
            <w:r w:rsidRPr="001B1E85">
              <w:rPr>
                <w:szCs w:val="24"/>
                <w:lang w:val="ro-MD" w:eastAsia="ru-RU"/>
              </w:rPr>
              <w:t xml:space="preserve">produsului. </w:t>
            </w:r>
          </w:p>
          <w:p w14:paraId="47432D55" w14:textId="77777777" w:rsidR="00A53BF2" w:rsidRPr="00A53BF2" w:rsidRDefault="00A53BF2" w:rsidP="00A53BF2">
            <w:pPr>
              <w:numPr>
                <w:ilvl w:val="0"/>
                <w:numId w:val="31"/>
              </w:numPr>
              <w:ind w:left="327" w:hanging="284"/>
              <w:jc w:val="both"/>
              <w:rPr>
                <w:bCs/>
                <w:szCs w:val="24"/>
                <w:lang w:val="ro-MD"/>
              </w:rPr>
            </w:pPr>
            <w:r w:rsidRPr="00A53BF2">
              <w:rPr>
                <w:bCs/>
                <w:szCs w:val="24"/>
                <w:lang w:val="ro-MD"/>
              </w:rPr>
              <w:t>Toate certificatele prezentate trebuie să fie valabile la data deschiderii ofertelor.</w:t>
            </w:r>
          </w:p>
          <w:p w14:paraId="725140DD" w14:textId="63AEDA96" w:rsidR="00A53BF2" w:rsidRPr="00D5374B" w:rsidRDefault="00A53BF2" w:rsidP="00D5374B">
            <w:pPr>
              <w:jc w:val="both"/>
              <w:rPr>
                <w:shd w:val="clear" w:color="auto" w:fill="FFFFFF"/>
                <w:lang w:val="ro-MD"/>
              </w:rPr>
            </w:pPr>
            <w:r w:rsidRPr="00A53BF2">
              <w:rPr>
                <w:b/>
                <w:bCs/>
                <w:szCs w:val="24"/>
                <w:lang w:val="ro-MD"/>
              </w:rPr>
              <w:t>Termenul de valabilitate restant</w:t>
            </w:r>
            <w:r w:rsidRPr="00A53BF2">
              <w:rPr>
                <w:bCs/>
                <w:szCs w:val="24"/>
                <w:lang w:val="ro-MD"/>
              </w:rPr>
              <w:t xml:space="preserve">  va fi </w:t>
            </w:r>
            <w:r w:rsidRPr="00A53BF2">
              <w:rPr>
                <w:b/>
                <w:szCs w:val="24"/>
                <w:lang w:val="ro-MD"/>
              </w:rPr>
              <w:t>nu mai mic de</w:t>
            </w:r>
            <w:r w:rsidRPr="00A53BF2">
              <w:rPr>
                <w:bCs/>
                <w:szCs w:val="24"/>
                <w:lang w:val="ro-MD"/>
              </w:rPr>
              <w:t xml:space="preserve"> </w:t>
            </w:r>
            <w:r w:rsidRPr="00D15181">
              <w:rPr>
                <w:b/>
                <w:bCs/>
                <w:color w:val="C00000"/>
                <w:szCs w:val="24"/>
                <w:lang w:val="ro-MD"/>
              </w:rPr>
              <w:t>75</w:t>
            </w:r>
            <w:r w:rsidRPr="00A53BF2">
              <w:rPr>
                <w:b/>
                <w:bCs/>
                <w:szCs w:val="24"/>
                <w:lang w:val="ro-MD"/>
              </w:rPr>
              <w:t xml:space="preserve">% </w:t>
            </w:r>
            <w:r w:rsidRPr="00A53BF2">
              <w:rPr>
                <w:bCs/>
                <w:szCs w:val="24"/>
                <w:lang w:val="ro-MD"/>
              </w:rPr>
              <w:t xml:space="preserve">din termenul de valabilitate total la data livrării – va fi confirmat prin </w:t>
            </w:r>
            <w:r w:rsidRPr="00A53BF2">
              <w:rPr>
                <w:u w:val="single"/>
                <w:shd w:val="clear" w:color="auto" w:fill="FFFFFF"/>
                <w:lang w:val="ro-MD"/>
              </w:rPr>
              <w:t>Declarația ofertantului</w:t>
            </w:r>
            <w:r w:rsidRPr="00A53BF2">
              <w:rPr>
                <w:shd w:val="clear" w:color="auto" w:fill="FFFFFF"/>
                <w:lang w:val="ro-MD"/>
              </w:rPr>
              <w:t>.</w:t>
            </w:r>
          </w:p>
        </w:tc>
      </w:tr>
    </w:tbl>
    <w:bookmarkEnd w:id="0"/>
    <w:p w14:paraId="6238F6ED" w14:textId="77777777" w:rsidR="00A53BF2" w:rsidRPr="00A53BF2" w:rsidRDefault="00A53BF2" w:rsidP="00A53BF2">
      <w:pPr>
        <w:numPr>
          <w:ilvl w:val="0"/>
          <w:numId w:val="10"/>
        </w:numPr>
        <w:jc w:val="both"/>
        <w:rPr>
          <w:rFonts w:ascii="Bookman Old Style" w:hAnsi="Bookman Old Style"/>
          <w:b/>
          <w:i/>
          <w:sz w:val="16"/>
          <w:szCs w:val="16"/>
          <w:u w:val="single"/>
          <w:lang w:val="ro-MD"/>
        </w:rPr>
      </w:pPr>
      <w:r w:rsidRPr="00A53BF2">
        <w:rPr>
          <w:b/>
          <w:szCs w:val="24"/>
          <w:lang w:val="ro-MD" w:eastAsia="ru-RU"/>
        </w:rPr>
        <w:t xml:space="preserve">Toate bunurile vor fi testate de beneficiar. </w:t>
      </w:r>
    </w:p>
    <w:p w14:paraId="3E65CCB9" w14:textId="77777777" w:rsidR="00A53BF2" w:rsidRPr="00A53BF2" w:rsidRDefault="00A53BF2" w:rsidP="00A53BF2">
      <w:pPr>
        <w:numPr>
          <w:ilvl w:val="0"/>
          <w:numId w:val="10"/>
        </w:numPr>
        <w:jc w:val="both"/>
        <w:rPr>
          <w:rFonts w:ascii="Bookman Old Style" w:hAnsi="Bookman Old Style"/>
          <w:b/>
          <w:i/>
          <w:sz w:val="16"/>
          <w:szCs w:val="16"/>
          <w:u w:val="single"/>
          <w:lang w:val="ro-MD"/>
        </w:rPr>
      </w:pPr>
      <w:r w:rsidRPr="00A53BF2">
        <w:rPr>
          <w:b/>
          <w:szCs w:val="24"/>
          <w:lang w:val="ro-MD" w:eastAsia="ru-RU"/>
        </w:rPr>
        <w:t>Acceptarea bunurilor și semnarea actelor de recepție va avea loc după testarea pozitivă efectuată de beneficiar.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A53BF2" w:rsidRPr="00A53BF2" w14:paraId="62659792" w14:textId="77777777" w:rsidTr="007A4150">
        <w:tc>
          <w:tcPr>
            <w:tcW w:w="7277" w:type="dxa"/>
          </w:tcPr>
          <w:p w14:paraId="5521F3D2" w14:textId="77777777" w:rsidR="00A53BF2" w:rsidRPr="00A53BF2" w:rsidRDefault="00A53BF2" w:rsidP="00A53BF2">
            <w:pPr>
              <w:ind w:firstLine="22"/>
              <w:rPr>
                <w:bCs/>
                <w:szCs w:val="24"/>
                <w:lang w:val="ro-RO"/>
              </w:rPr>
            </w:pPr>
            <w:r w:rsidRPr="00A53BF2">
              <w:rPr>
                <w:bCs/>
                <w:szCs w:val="24"/>
                <w:lang w:val="ro-RO"/>
              </w:rPr>
              <w:t>Furnizor:  ______________________________________</w:t>
            </w:r>
          </w:p>
          <w:p w14:paraId="129394B6" w14:textId="77777777" w:rsidR="00A53BF2" w:rsidRPr="00A53BF2" w:rsidRDefault="00A53BF2" w:rsidP="00A53BF2">
            <w:pPr>
              <w:ind w:firstLine="22"/>
              <w:rPr>
                <w:bCs/>
                <w:i/>
                <w:iCs/>
                <w:sz w:val="22"/>
                <w:szCs w:val="22"/>
                <w:lang w:val="ro-RO"/>
              </w:rPr>
            </w:pPr>
            <w:r w:rsidRPr="00A53BF2">
              <w:rPr>
                <w:bCs/>
                <w:sz w:val="22"/>
                <w:szCs w:val="22"/>
                <w:lang w:val="ro-RO"/>
              </w:rPr>
              <w:t xml:space="preserve">                                        </w:t>
            </w:r>
            <w:r w:rsidRPr="00A53BF2">
              <w:rPr>
                <w:bCs/>
                <w:i/>
                <w:iCs/>
                <w:sz w:val="22"/>
                <w:szCs w:val="22"/>
                <w:lang w:val="ro-RO"/>
              </w:rPr>
              <w:t>(denumirea companie)</w:t>
            </w:r>
          </w:p>
          <w:p w14:paraId="42BCC04A" w14:textId="77777777" w:rsidR="00A53BF2" w:rsidRPr="00A53BF2" w:rsidRDefault="00A53BF2" w:rsidP="00A53BF2">
            <w:pPr>
              <w:ind w:firstLine="22"/>
              <w:rPr>
                <w:bCs/>
                <w:szCs w:val="24"/>
                <w:lang w:val="ro-RO"/>
              </w:rPr>
            </w:pPr>
            <w:r w:rsidRPr="00A53BF2">
              <w:rPr>
                <w:bCs/>
                <w:szCs w:val="24"/>
                <w:lang w:val="ro-RO"/>
              </w:rPr>
              <w:t>Adresa  Furnizorului:  ____________________________</w:t>
            </w:r>
          </w:p>
          <w:p w14:paraId="5E29BD3C" w14:textId="77777777" w:rsidR="00A53BF2" w:rsidRPr="00A53BF2" w:rsidRDefault="00A53BF2" w:rsidP="00A53BF2">
            <w:r w:rsidRPr="00A53BF2">
              <w:t>Tel: ___________________ Fax: ___________________</w:t>
            </w:r>
          </w:p>
          <w:p w14:paraId="024D8549" w14:textId="77777777" w:rsidR="00A53BF2" w:rsidRPr="00A53BF2" w:rsidRDefault="00A53BF2" w:rsidP="00A53BF2">
            <w:pPr>
              <w:ind w:firstLine="22"/>
            </w:pPr>
            <w:r w:rsidRPr="00A53BF2">
              <w:t>E-mail: __________________________________</w:t>
            </w:r>
          </w:p>
          <w:p w14:paraId="72FEF6DE" w14:textId="77777777" w:rsidR="00A53BF2" w:rsidRPr="00A53BF2" w:rsidRDefault="00A53BF2" w:rsidP="00A53BF2">
            <w:pPr>
              <w:ind w:firstLine="22"/>
              <w:rPr>
                <w:bCs/>
                <w:szCs w:val="24"/>
                <w:lang w:val="ro-MD"/>
              </w:rPr>
            </w:pPr>
          </w:p>
        </w:tc>
        <w:tc>
          <w:tcPr>
            <w:tcW w:w="7277" w:type="dxa"/>
          </w:tcPr>
          <w:p w14:paraId="3A518914" w14:textId="77777777" w:rsidR="00A53BF2" w:rsidRPr="00A53BF2" w:rsidRDefault="00A53BF2" w:rsidP="00A53BF2">
            <w:pPr>
              <w:rPr>
                <w:bCs/>
                <w:szCs w:val="24"/>
                <w:lang w:val="ro-RO"/>
              </w:rPr>
            </w:pPr>
            <w:r w:rsidRPr="00A53BF2">
              <w:rPr>
                <w:bCs/>
                <w:szCs w:val="24"/>
                <w:lang w:val="ro-RO"/>
              </w:rPr>
              <w:t>Semnătura autorizată:           ________________________________</w:t>
            </w:r>
          </w:p>
          <w:p w14:paraId="65049A5B" w14:textId="77777777" w:rsidR="00A53BF2" w:rsidRPr="00A53BF2" w:rsidRDefault="00A53BF2" w:rsidP="00A53BF2">
            <w:pPr>
              <w:rPr>
                <w:bCs/>
                <w:szCs w:val="24"/>
                <w:lang w:val="ro-RO"/>
              </w:rPr>
            </w:pPr>
          </w:p>
          <w:p w14:paraId="7CA289F1" w14:textId="77777777" w:rsidR="00A53BF2" w:rsidRPr="00A53BF2" w:rsidRDefault="00A53BF2" w:rsidP="00A53BF2">
            <w:pPr>
              <w:rPr>
                <w:bCs/>
                <w:szCs w:val="24"/>
                <w:lang w:val="ro-RO"/>
              </w:rPr>
            </w:pPr>
            <w:r w:rsidRPr="00A53BF2">
              <w:rPr>
                <w:bCs/>
                <w:szCs w:val="24"/>
                <w:lang w:val="ro-RO"/>
              </w:rPr>
              <w:t>Numele si funcția semnatarului: _____________________________</w:t>
            </w:r>
          </w:p>
          <w:p w14:paraId="0292F08B" w14:textId="77777777" w:rsidR="00A53BF2" w:rsidRPr="00A53BF2" w:rsidRDefault="00A53BF2" w:rsidP="00A53BF2">
            <w:pPr>
              <w:rPr>
                <w:bCs/>
                <w:szCs w:val="24"/>
                <w:lang w:val="ro-RO"/>
              </w:rPr>
            </w:pPr>
          </w:p>
          <w:p w14:paraId="022F0F2B" w14:textId="0379853E" w:rsidR="00A53BF2" w:rsidRPr="00A53BF2" w:rsidRDefault="00A53BF2" w:rsidP="001B1E85">
            <w:pPr>
              <w:rPr>
                <w:bCs/>
                <w:szCs w:val="24"/>
                <w:lang w:val="ro-MD"/>
              </w:rPr>
            </w:pPr>
            <w:r w:rsidRPr="00A53BF2">
              <w:rPr>
                <w:bCs/>
                <w:szCs w:val="24"/>
                <w:lang w:val="ro-RO"/>
              </w:rPr>
              <w:t>Data: ______________________</w:t>
            </w:r>
            <w:r w:rsidRPr="00A53BF2">
              <w:rPr>
                <w:bCs/>
                <w:szCs w:val="24"/>
                <w:lang w:val="ro-RO"/>
              </w:rPr>
              <w:tab/>
              <w:t xml:space="preserve">                               L.Ş.</w:t>
            </w:r>
          </w:p>
        </w:tc>
      </w:tr>
    </w:tbl>
    <w:p w14:paraId="53CD94A6" w14:textId="77777777" w:rsidR="006F67E6" w:rsidRPr="009F6553" w:rsidRDefault="006F67E6" w:rsidP="001B1E85">
      <w:pPr>
        <w:jc w:val="both"/>
        <w:rPr>
          <w:rFonts w:ascii="Bookman Old Style" w:hAnsi="Bookman Old Style"/>
          <w:b/>
          <w:i/>
          <w:sz w:val="16"/>
          <w:szCs w:val="16"/>
          <w:u w:val="single"/>
          <w:lang w:val="ro-MD"/>
        </w:rPr>
      </w:pPr>
    </w:p>
    <w:sectPr w:rsidR="006F67E6" w:rsidRPr="009F6553" w:rsidSect="001B1E85">
      <w:pgSz w:w="16839" w:h="11907" w:orient="landscape" w:code="9"/>
      <w:pgMar w:top="630" w:right="909" w:bottom="360" w:left="113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B9C79" w14:textId="77777777" w:rsidR="00CF6948" w:rsidRDefault="00CF6948">
      <w:r>
        <w:separator/>
      </w:r>
    </w:p>
  </w:endnote>
  <w:endnote w:type="continuationSeparator" w:id="0">
    <w:p w14:paraId="16007255" w14:textId="77777777" w:rsidR="00CF6948" w:rsidRDefault="00CF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D8817"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F8AB7A5" w14:textId="77777777" w:rsidR="00A53BF2" w:rsidRDefault="00A53BF2"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9F91A"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59639E7" w14:textId="77777777" w:rsidR="00A53BF2" w:rsidRDefault="00A53BF2"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0A89F" w14:textId="77777777" w:rsidR="00CF6948" w:rsidRDefault="00CF6948">
      <w:r>
        <w:separator/>
      </w:r>
    </w:p>
  </w:footnote>
  <w:footnote w:type="continuationSeparator" w:id="0">
    <w:p w14:paraId="1555A384" w14:textId="77777777" w:rsidR="00CF6948" w:rsidRDefault="00CF6948">
      <w:r>
        <w:continuationSeparator/>
      </w:r>
    </w:p>
  </w:footnote>
  <w:footnote w:id="1">
    <w:p w14:paraId="3318E3F2" w14:textId="77777777" w:rsidR="00A53BF2" w:rsidRPr="00591694" w:rsidRDefault="00A53BF2" w:rsidP="00A53BF2">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 xml:space="preserve">În acest context, orice acțiune întreprinsă de un ofertant, furnizor, contractant sau de orice al lor personal, agenți, subcontractanți, </w:t>
      </w:r>
      <w:proofErr w:type="spellStart"/>
      <w:r w:rsidRPr="00F35D7C">
        <w:rPr>
          <w:bCs/>
          <w:i/>
          <w:color w:val="000000"/>
          <w:szCs w:val="18"/>
          <w:lang w:val="ro-MD"/>
        </w:rPr>
        <w:t>subconsultanți</w:t>
      </w:r>
      <w:proofErr w:type="spellEnd"/>
      <w:r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75435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33D6E07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1"/>
  </w:num>
  <w:num w:numId="2" w16cid:durableId="576406455">
    <w:abstractNumId w:val="15"/>
  </w:num>
  <w:num w:numId="3" w16cid:durableId="341713280">
    <w:abstractNumId w:val="2"/>
  </w:num>
  <w:num w:numId="4" w16cid:durableId="1715932415">
    <w:abstractNumId w:val="21"/>
  </w:num>
  <w:num w:numId="5" w16cid:durableId="1292633118">
    <w:abstractNumId w:val="17"/>
  </w:num>
  <w:num w:numId="6" w16cid:durableId="292563202">
    <w:abstractNumId w:val="19"/>
  </w:num>
  <w:num w:numId="7" w16cid:durableId="1501778462">
    <w:abstractNumId w:val="5"/>
  </w:num>
  <w:num w:numId="8" w16cid:durableId="71396977">
    <w:abstractNumId w:val="8"/>
  </w:num>
  <w:num w:numId="9" w16cid:durableId="1119447166">
    <w:abstractNumId w:val="26"/>
  </w:num>
  <w:num w:numId="10" w16cid:durableId="1770738903">
    <w:abstractNumId w:val="12"/>
  </w:num>
  <w:num w:numId="11" w16cid:durableId="273169002">
    <w:abstractNumId w:val="4"/>
  </w:num>
  <w:num w:numId="12" w16cid:durableId="1096361524">
    <w:abstractNumId w:val="32"/>
  </w:num>
  <w:num w:numId="13" w16cid:durableId="1276715647">
    <w:abstractNumId w:val="25"/>
  </w:num>
  <w:num w:numId="14" w16cid:durableId="233971914">
    <w:abstractNumId w:val="31"/>
  </w:num>
  <w:num w:numId="15" w16cid:durableId="535579647">
    <w:abstractNumId w:val="30"/>
  </w:num>
  <w:num w:numId="16" w16cid:durableId="1251815240">
    <w:abstractNumId w:val="11"/>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9"/>
  </w:num>
  <w:num w:numId="22" w16cid:durableId="1980456114">
    <w:abstractNumId w:val="29"/>
  </w:num>
  <w:num w:numId="23" w16cid:durableId="1803424581">
    <w:abstractNumId w:val="13"/>
  </w:num>
  <w:num w:numId="24" w16cid:durableId="75565725">
    <w:abstractNumId w:val="3"/>
  </w:num>
  <w:num w:numId="25" w16cid:durableId="1297837117">
    <w:abstractNumId w:val="6"/>
  </w:num>
  <w:num w:numId="26" w16cid:durableId="682630413">
    <w:abstractNumId w:val="27"/>
  </w:num>
  <w:num w:numId="27" w16cid:durableId="963197632">
    <w:abstractNumId w:val="23"/>
  </w:num>
  <w:num w:numId="28" w16cid:durableId="1413506949">
    <w:abstractNumId w:val="10"/>
  </w:num>
  <w:num w:numId="29" w16cid:durableId="101192783">
    <w:abstractNumId w:val="24"/>
  </w:num>
  <w:num w:numId="30" w16cid:durableId="1286619539">
    <w:abstractNumId w:val="0"/>
  </w:num>
  <w:num w:numId="31" w16cid:durableId="64692126">
    <w:abstractNumId w:val="7"/>
  </w:num>
  <w:num w:numId="32" w16cid:durableId="1030689324">
    <w:abstractNumId w:val="22"/>
  </w:num>
  <w:num w:numId="33" w16cid:durableId="1385373707">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8D"/>
    <w:rsid w:val="000677DA"/>
    <w:rsid w:val="00070171"/>
    <w:rsid w:val="00070F27"/>
    <w:rsid w:val="000724BD"/>
    <w:rsid w:val="0007461D"/>
    <w:rsid w:val="00075D47"/>
    <w:rsid w:val="00076881"/>
    <w:rsid w:val="000778A4"/>
    <w:rsid w:val="00077BD8"/>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5F7C"/>
    <w:rsid w:val="00126A92"/>
    <w:rsid w:val="00126FD2"/>
    <w:rsid w:val="00127BA9"/>
    <w:rsid w:val="00135762"/>
    <w:rsid w:val="00135D2E"/>
    <w:rsid w:val="001400AF"/>
    <w:rsid w:val="00140596"/>
    <w:rsid w:val="001406AA"/>
    <w:rsid w:val="001439B1"/>
    <w:rsid w:val="00145680"/>
    <w:rsid w:val="00145DBD"/>
    <w:rsid w:val="00146C45"/>
    <w:rsid w:val="001479F8"/>
    <w:rsid w:val="00147CD5"/>
    <w:rsid w:val="00150BDF"/>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86C96"/>
    <w:rsid w:val="001901EC"/>
    <w:rsid w:val="00190509"/>
    <w:rsid w:val="00192AF1"/>
    <w:rsid w:val="001946FB"/>
    <w:rsid w:val="00194EAD"/>
    <w:rsid w:val="001956AC"/>
    <w:rsid w:val="00196CE5"/>
    <w:rsid w:val="00197546"/>
    <w:rsid w:val="001A02A7"/>
    <w:rsid w:val="001A2C10"/>
    <w:rsid w:val="001A2D9C"/>
    <w:rsid w:val="001A39D7"/>
    <w:rsid w:val="001A41FC"/>
    <w:rsid w:val="001A4CDD"/>
    <w:rsid w:val="001A545D"/>
    <w:rsid w:val="001A57BE"/>
    <w:rsid w:val="001A5977"/>
    <w:rsid w:val="001A6014"/>
    <w:rsid w:val="001A743B"/>
    <w:rsid w:val="001A7B22"/>
    <w:rsid w:val="001B01C3"/>
    <w:rsid w:val="001B0520"/>
    <w:rsid w:val="001B16EE"/>
    <w:rsid w:val="001B1E85"/>
    <w:rsid w:val="001B4AEB"/>
    <w:rsid w:val="001B6846"/>
    <w:rsid w:val="001B6B86"/>
    <w:rsid w:val="001B7FE3"/>
    <w:rsid w:val="001C26C8"/>
    <w:rsid w:val="001C3AA1"/>
    <w:rsid w:val="001C3EB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3010"/>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2AD3"/>
    <w:rsid w:val="002C3802"/>
    <w:rsid w:val="002C3CC0"/>
    <w:rsid w:val="002C3E4C"/>
    <w:rsid w:val="002C5C33"/>
    <w:rsid w:val="002C71B2"/>
    <w:rsid w:val="002D14DB"/>
    <w:rsid w:val="002D1ED2"/>
    <w:rsid w:val="002D2607"/>
    <w:rsid w:val="002D449D"/>
    <w:rsid w:val="002D497F"/>
    <w:rsid w:val="002D5795"/>
    <w:rsid w:val="002D59F3"/>
    <w:rsid w:val="002D627B"/>
    <w:rsid w:val="002D6C7D"/>
    <w:rsid w:val="002D78B7"/>
    <w:rsid w:val="002E0263"/>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490"/>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1D65"/>
    <w:rsid w:val="003844DF"/>
    <w:rsid w:val="00386202"/>
    <w:rsid w:val="003869A5"/>
    <w:rsid w:val="00386D17"/>
    <w:rsid w:val="003902C9"/>
    <w:rsid w:val="003903EE"/>
    <w:rsid w:val="00391D2D"/>
    <w:rsid w:val="00394296"/>
    <w:rsid w:val="00394588"/>
    <w:rsid w:val="00394CA5"/>
    <w:rsid w:val="00396656"/>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4DC9"/>
    <w:rsid w:val="004916F8"/>
    <w:rsid w:val="00492401"/>
    <w:rsid w:val="004924EA"/>
    <w:rsid w:val="00496528"/>
    <w:rsid w:val="00497519"/>
    <w:rsid w:val="004A02AF"/>
    <w:rsid w:val="004A0E1A"/>
    <w:rsid w:val="004A2424"/>
    <w:rsid w:val="004A3974"/>
    <w:rsid w:val="004A3F86"/>
    <w:rsid w:val="004A4602"/>
    <w:rsid w:val="004A48C9"/>
    <w:rsid w:val="004A4A89"/>
    <w:rsid w:val="004A4B09"/>
    <w:rsid w:val="004A50FF"/>
    <w:rsid w:val="004A5518"/>
    <w:rsid w:val="004A56EC"/>
    <w:rsid w:val="004A794A"/>
    <w:rsid w:val="004B04C5"/>
    <w:rsid w:val="004B27F2"/>
    <w:rsid w:val="004B2EB8"/>
    <w:rsid w:val="004B3047"/>
    <w:rsid w:val="004B64F2"/>
    <w:rsid w:val="004B6E93"/>
    <w:rsid w:val="004B7209"/>
    <w:rsid w:val="004C19B5"/>
    <w:rsid w:val="004C1D9B"/>
    <w:rsid w:val="004C2581"/>
    <w:rsid w:val="004C4BAE"/>
    <w:rsid w:val="004C5969"/>
    <w:rsid w:val="004C78FB"/>
    <w:rsid w:val="004C797C"/>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56F2"/>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6F60"/>
    <w:rsid w:val="0052075F"/>
    <w:rsid w:val="0052114E"/>
    <w:rsid w:val="005227BB"/>
    <w:rsid w:val="0052523F"/>
    <w:rsid w:val="00527750"/>
    <w:rsid w:val="00527A63"/>
    <w:rsid w:val="00531224"/>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303F"/>
    <w:rsid w:val="0055376D"/>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3E6"/>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203"/>
    <w:rsid w:val="00656EB0"/>
    <w:rsid w:val="00661898"/>
    <w:rsid w:val="00663165"/>
    <w:rsid w:val="00663EF2"/>
    <w:rsid w:val="0066438F"/>
    <w:rsid w:val="006664B8"/>
    <w:rsid w:val="00666B94"/>
    <w:rsid w:val="0066706E"/>
    <w:rsid w:val="006674B3"/>
    <w:rsid w:val="00667EAC"/>
    <w:rsid w:val="006720AA"/>
    <w:rsid w:val="006720F9"/>
    <w:rsid w:val="006721AE"/>
    <w:rsid w:val="00672616"/>
    <w:rsid w:val="00672E5B"/>
    <w:rsid w:val="00675423"/>
    <w:rsid w:val="00676564"/>
    <w:rsid w:val="00677C2D"/>
    <w:rsid w:val="00681124"/>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5827"/>
    <w:rsid w:val="006D6E69"/>
    <w:rsid w:val="006E0D1F"/>
    <w:rsid w:val="006E16EC"/>
    <w:rsid w:val="006E2DDB"/>
    <w:rsid w:val="006E4046"/>
    <w:rsid w:val="006E53F9"/>
    <w:rsid w:val="006E5716"/>
    <w:rsid w:val="006F2556"/>
    <w:rsid w:val="006F3039"/>
    <w:rsid w:val="006F5952"/>
    <w:rsid w:val="006F622C"/>
    <w:rsid w:val="006F64F5"/>
    <w:rsid w:val="006F67E6"/>
    <w:rsid w:val="007005D3"/>
    <w:rsid w:val="00700B23"/>
    <w:rsid w:val="007019B0"/>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7620C"/>
    <w:rsid w:val="00776AB2"/>
    <w:rsid w:val="007811F4"/>
    <w:rsid w:val="00781B22"/>
    <w:rsid w:val="007821DF"/>
    <w:rsid w:val="007841DB"/>
    <w:rsid w:val="00786486"/>
    <w:rsid w:val="00786D8B"/>
    <w:rsid w:val="00791F5E"/>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07BE"/>
    <w:rsid w:val="007C14D9"/>
    <w:rsid w:val="007C199A"/>
    <w:rsid w:val="007C288C"/>
    <w:rsid w:val="007C2B45"/>
    <w:rsid w:val="007C380B"/>
    <w:rsid w:val="007C3CDA"/>
    <w:rsid w:val="007C4F9A"/>
    <w:rsid w:val="007C533E"/>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720"/>
    <w:rsid w:val="007F7A79"/>
    <w:rsid w:val="00800504"/>
    <w:rsid w:val="00802186"/>
    <w:rsid w:val="00804072"/>
    <w:rsid w:val="00804B46"/>
    <w:rsid w:val="00807563"/>
    <w:rsid w:val="00813D75"/>
    <w:rsid w:val="00814A7D"/>
    <w:rsid w:val="00814FCD"/>
    <w:rsid w:val="008165BD"/>
    <w:rsid w:val="008207C3"/>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18E"/>
    <w:rsid w:val="0085061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2AA9"/>
    <w:rsid w:val="00874E5F"/>
    <w:rsid w:val="00876517"/>
    <w:rsid w:val="00876677"/>
    <w:rsid w:val="00876DC0"/>
    <w:rsid w:val="00876E31"/>
    <w:rsid w:val="00877CEA"/>
    <w:rsid w:val="00877D66"/>
    <w:rsid w:val="00880C5D"/>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A6E"/>
    <w:rsid w:val="008A44BF"/>
    <w:rsid w:val="008A5097"/>
    <w:rsid w:val="008A5B6B"/>
    <w:rsid w:val="008A690E"/>
    <w:rsid w:val="008A74AE"/>
    <w:rsid w:val="008B0165"/>
    <w:rsid w:val="008B0BDA"/>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3662"/>
    <w:rsid w:val="00995859"/>
    <w:rsid w:val="00995BEF"/>
    <w:rsid w:val="00996B5B"/>
    <w:rsid w:val="00997701"/>
    <w:rsid w:val="00997926"/>
    <w:rsid w:val="009A1995"/>
    <w:rsid w:val="009A3138"/>
    <w:rsid w:val="009A4C9D"/>
    <w:rsid w:val="009A52DC"/>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AD1"/>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0FB6"/>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BF2"/>
    <w:rsid w:val="00A6099B"/>
    <w:rsid w:val="00A61695"/>
    <w:rsid w:val="00A61D85"/>
    <w:rsid w:val="00A62DCD"/>
    <w:rsid w:val="00A62F2D"/>
    <w:rsid w:val="00A6484B"/>
    <w:rsid w:val="00A6534D"/>
    <w:rsid w:val="00A65DD7"/>
    <w:rsid w:val="00A67550"/>
    <w:rsid w:val="00A6775A"/>
    <w:rsid w:val="00A7031D"/>
    <w:rsid w:val="00A72C64"/>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0445"/>
    <w:rsid w:val="00AA3750"/>
    <w:rsid w:val="00AA3E89"/>
    <w:rsid w:val="00AA3F9A"/>
    <w:rsid w:val="00AA7CB7"/>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767AD"/>
    <w:rsid w:val="00B8052D"/>
    <w:rsid w:val="00B80538"/>
    <w:rsid w:val="00B80D43"/>
    <w:rsid w:val="00B813A5"/>
    <w:rsid w:val="00B83D4C"/>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352E"/>
    <w:rsid w:val="00BC63BE"/>
    <w:rsid w:val="00BD049B"/>
    <w:rsid w:val="00BD0934"/>
    <w:rsid w:val="00BD22A6"/>
    <w:rsid w:val="00BD22DC"/>
    <w:rsid w:val="00BD2468"/>
    <w:rsid w:val="00BD296C"/>
    <w:rsid w:val="00BD3231"/>
    <w:rsid w:val="00BD3542"/>
    <w:rsid w:val="00BD4651"/>
    <w:rsid w:val="00BD553E"/>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284A"/>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435"/>
    <w:rsid w:val="00C32C75"/>
    <w:rsid w:val="00C33707"/>
    <w:rsid w:val="00C35390"/>
    <w:rsid w:val="00C35C9D"/>
    <w:rsid w:val="00C37142"/>
    <w:rsid w:val="00C378CE"/>
    <w:rsid w:val="00C427F4"/>
    <w:rsid w:val="00C42E89"/>
    <w:rsid w:val="00C43038"/>
    <w:rsid w:val="00C43124"/>
    <w:rsid w:val="00C4455C"/>
    <w:rsid w:val="00C45893"/>
    <w:rsid w:val="00C465C9"/>
    <w:rsid w:val="00C46804"/>
    <w:rsid w:val="00C46E2D"/>
    <w:rsid w:val="00C4750E"/>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381"/>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3F43"/>
    <w:rsid w:val="00CB0683"/>
    <w:rsid w:val="00CB0FEF"/>
    <w:rsid w:val="00CB2D32"/>
    <w:rsid w:val="00CB3693"/>
    <w:rsid w:val="00CB454D"/>
    <w:rsid w:val="00CB4FBE"/>
    <w:rsid w:val="00CC0C24"/>
    <w:rsid w:val="00CC0EDD"/>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6948"/>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181"/>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74B"/>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5EAD"/>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4B1"/>
    <w:rsid w:val="00DE7803"/>
    <w:rsid w:val="00DF1043"/>
    <w:rsid w:val="00DF1BF8"/>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3B6E"/>
    <w:rsid w:val="00E36074"/>
    <w:rsid w:val="00E3791B"/>
    <w:rsid w:val="00E4117C"/>
    <w:rsid w:val="00E43F8E"/>
    <w:rsid w:val="00E44CD5"/>
    <w:rsid w:val="00E451C4"/>
    <w:rsid w:val="00E45B53"/>
    <w:rsid w:val="00E500B1"/>
    <w:rsid w:val="00E529F7"/>
    <w:rsid w:val="00E52FD8"/>
    <w:rsid w:val="00E546D4"/>
    <w:rsid w:val="00E5670C"/>
    <w:rsid w:val="00E6155C"/>
    <w:rsid w:val="00E657AA"/>
    <w:rsid w:val="00E67575"/>
    <w:rsid w:val="00E715CC"/>
    <w:rsid w:val="00E71753"/>
    <w:rsid w:val="00E719F9"/>
    <w:rsid w:val="00E71A42"/>
    <w:rsid w:val="00E728C2"/>
    <w:rsid w:val="00E72AD1"/>
    <w:rsid w:val="00E72C54"/>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42B1"/>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3AF"/>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C7C"/>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27B6"/>
    <w:rsid w:val="00FD38E8"/>
    <w:rsid w:val="00FD656E"/>
    <w:rsid w:val="00FE04F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750E"/>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263010"/>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paragraph" w:customStyle="1" w:styleId="Default">
    <w:name w:val="Default"/>
    <w:rsid w:val="000778A4"/>
    <w:pPr>
      <w:autoSpaceDE w:val="0"/>
      <w:autoSpaceDN w:val="0"/>
      <w:adjustRightInd w:val="0"/>
    </w:pPr>
    <w:rPr>
      <w:rFonts w:eastAsiaTheme="minorHAnsi"/>
      <w:color w:val="000000"/>
      <w:sz w:val="24"/>
      <w:szCs w:val="24"/>
      <w14:ligatures w14:val="standardContextual"/>
    </w:rPr>
  </w:style>
  <w:style w:type="paragraph" w:styleId="BodyTextFirstIndent2">
    <w:name w:val="Body Text First Indent 2"/>
    <w:basedOn w:val="BodyTextIndent"/>
    <w:link w:val="BodyTextFirstIndent2Char"/>
    <w:rsid w:val="006F67E6"/>
    <w:pPr>
      <w:ind w:left="360" w:firstLine="360"/>
      <w:jc w:val="left"/>
    </w:pPr>
  </w:style>
  <w:style w:type="character" w:customStyle="1" w:styleId="BodyTextIndentChar">
    <w:name w:val="Body Text Indent Char"/>
    <w:basedOn w:val="DefaultParagraphFont"/>
    <w:link w:val="BodyTextIndent"/>
    <w:rsid w:val="006F67E6"/>
    <w:rPr>
      <w:sz w:val="24"/>
    </w:rPr>
  </w:style>
  <w:style w:type="character" w:customStyle="1" w:styleId="BodyTextFirstIndent2Char">
    <w:name w:val="Body Text First Indent 2 Char"/>
    <w:basedOn w:val="BodyTextIndentChar"/>
    <w:link w:val="BodyTextFirstIndent2"/>
    <w:rsid w:val="006F67E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1749</Words>
  <Characters>9972</Characters>
  <Application>Microsoft Office Word</Application>
  <DocSecurity>0</DocSecurity>
  <Lines>83</Lines>
  <Paragraphs>23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11698</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angela carp</cp:lastModifiedBy>
  <cp:revision>2</cp:revision>
  <cp:lastPrinted>2026-04-27T13:24:00Z</cp:lastPrinted>
  <dcterms:created xsi:type="dcterms:W3CDTF">2026-05-05T14:29:00Z</dcterms:created>
  <dcterms:modified xsi:type="dcterms:W3CDTF">2026-05-05T14:29:00Z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