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9160D3">
      <w:pPr>
        <w:pStyle w:val="1"/>
      </w:pPr>
      <w:r w:rsidRPr="004225A2">
        <w:t xml:space="preserve">  ANUNȚ DE PARTICIPARE</w:t>
      </w:r>
    </w:p>
    <w:p w:rsidR="00193507" w:rsidRPr="004C09E5" w:rsidRDefault="00193507" w:rsidP="009160D3">
      <w:pPr>
        <w:rPr>
          <w:lang w:val="en-GB"/>
        </w:rPr>
      </w:pPr>
    </w:p>
    <w:p w:rsidR="00FE68FA" w:rsidRPr="000F3234" w:rsidRDefault="0069001F" w:rsidP="009160D3">
      <w:pPr>
        <w:rPr>
          <w:rStyle w:val="ad"/>
          <w:sz w:val="24"/>
          <w:szCs w:val="24"/>
          <w:lang w:val="en-US"/>
        </w:rPr>
      </w:pPr>
      <w:r w:rsidRPr="004C09E5">
        <w:rPr>
          <w:b/>
          <w:sz w:val="24"/>
          <w:szCs w:val="24"/>
          <w:lang w:val="en-GB"/>
        </w:rPr>
        <w:t xml:space="preserve">privind </w:t>
      </w:r>
      <w:r w:rsidRPr="00B86119">
        <w:rPr>
          <w:b/>
          <w:sz w:val="24"/>
          <w:szCs w:val="24"/>
          <w:lang w:val="en-GB"/>
        </w:rPr>
        <w:t xml:space="preserve">achiziționarea </w:t>
      </w:r>
      <w:r w:rsidR="00FE68FA" w:rsidRPr="000F3234">
        <w:rPr>
          <w:rStyle w:val="ad"/>
          <w:b w:val="0"/>
          <w:sz w:val="22"/>
          <w:szCs w:val="22"/>
          <w:lang w:val="en-US"/>
        </w:rPr>
        <w:t>Reactivelor, calibratoare</w:t>
      </w:r>
      <w:r w:rsidR="00882A8B" w:rsidRPr="000F3234">
        <w:rPr>
          <w:rStyle w:val="ad"/>
          <w:b w:val="0"/>
          <w:sz w:val="22"/>
          <w:szCs w:val="22"/>
          <w:lang w:val="en-US"/>
        </w:rPr>
        <w:t>lor,</w:t>
      </w:r>
      <w:r w:rsidR="00FE68FA" w:rsidRPr="000F3234">
        <w:rPr>
          <w:rStyle w:val="ad"/>
          <w:b w:val="0"/>
          <w:sz w:val="22"/>
          <w:szCs w:val="22"/>
          <w:lang w:val="en-US"/>
        </w:rPr>
        <w:t xml:space="preserve"> controalelor si consumabilelor  pentru analizatorul ARHITECT CI 16200</w:t>
      </w:r>
      <w:r w:rsidR="000F3234" w:rsidRPr="000F3234">
        <w:rPr>
          <w:rStyle w:val="ad"/>
          <w:b w:val="0"/>
          <w:sz w:val="22"/>
          <w:szCs w:val="22"/>
          <w:lang w:val="en-US"/>
        </w:rPr>
        <w:t xml:space="preserve">, </w:t>
      </w:r>
      <w:r w:rsidR="000F3234" w:rsidRPr="000F3234">
        <w:rPr>
          <w:rStyle w:val="ad"/>
          <w:b w:val="0"/>
          <w:color w:val="000000"/>
          <w:sz w:val="22"/>
          <w:szCs w:val="22"/>
          <w:lang w:val="en-GB"/>
        </w:rPr>
        <w:t xml:space="preserve">Reagenti p/u </w:t>
      </w:r>
      <w:r w:rsidR="000F3234" w:rsidRPr="000F3234">
        <w:rPr>
          <w:color w:val="000000"/>
          <w:sz w:val="22"/>
          <w:szCs w:val="22"/>
          <w:lang w:val="en-GB"/>
        </w:rPr>
        <w:t>Immulite 2000 XPI</w:t>
      </w:r>
      <w:r w:rsidR="000F3234" w:rsidRPr="000F3234">
        <w:rPr>
          <w:rStyle w:val="ad"/>
          <w:b w:val="0"/>
          <w:color w:val="000000"/>
          <w:sz w:val="22"/>
          <w:szCs w:val="22"/>
          <w:lang w:val="en-GB"/>
        </w:rPr>
        <w:t xml:space="preserve"> (sistem inchis)</w:t>
      </w:r>
      <w:r w:rsidR="000F3234" w:rsidRPr="000F3234">
        <w:rPr>
          <w:rStyle w:val="ad"/>
          <w:b w:val="0"/>
          <w:color w:val="000000"/>
          <w:sz w:val="22"/>
          <w:szCs w:val="22"/>
          <w:lang w:val="en-GB"/>
        </w:rPr>
        <w:t xml:space="preserve">, </w:t>
      </w:r>
      <w:r w:rsidR="000F3234" w:rsidRPr="000F3234">
        <w:rPr>
          <w:bCs/>
          <w:sz w:val="22"/>
          <w:szCs w:val="22"/>
          <w:lang w:val="en-GB"/>
        </w:rPr>
        <w:t>Reagenţi p/u analizatorul hematologic XT-2000i f.</w:t>
      </w:r>
      <w:r w:rsidR="000F3234" w:rsidRPr="000F3234">
        <w:rPr>
          <w:bCs/>
          <w:sz w:val="24"/>
          <w:szCs w:val="24"/>
          <w:lang w:val="en-GB"/>
        </w:rPr>
        <w:t xml:space="preserve"> </w:t>
      </w:r>
      <w:r w:rsidR="00FE68FA" w:rsidRPr="000F3234">
        <w:rPr>
          <w:rStyle w:val="ad"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69001F" w:rsidRPr="000F3234" w:rsidRDefault="0069001F" w:rsidP="009160D3">
      <w:pPr>
        <w:rPr>
          <w:b/>
          <w:sz w:val="16"/>
          <w:szCs w:val="16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gramEnd"/>
      <w:r w:rsidRPr="004C09E5">
        <w:rPr>
          <w:b/>
          <w:sz w:val="24"/>
          <w:szCs w:val="24"/>
          <w:lang w:val="en-GB"/>
        </w:rPr>
        <w:t xml:space="preserve">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en-GB"/>
        </w:rPr>
        <w:t>Licitație deschisă</w:t>
      </w:r>
      <w:r w:rsidR="00193507" w:rsidRPr="004C09E5">
        <w:rPr>
          <w:b/>
          <w:sz w:val="24"/>
          <w:szCs w:val="24"/>
          <w:lang w:val="en-GB"/>
        </w:rPr>
        <w:br/>
      </w:r>
    </w:p>
    <w:p w:rsidR="0090083E" w:rsidRPr="009160D3" w:rsidRDefault="0090083E" w:rsidP="009160D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Denumirea </w:t>
      </w:r>
      <w:r w:rsidR="00AC2788" w:rsidRPr="009160D3">
        <w:rPr>
          <w:b/>
          <w:sz w:val="22"/>
          <w:szCs w:val="22"/>
          <w:lang w:val="en-GB"/>
        </w:rPr>
        <w:t>autorității</w:t>
      </w:r>
      <w:r w:rsidRPr="009160D3">
        <w:rPr>
          <w:b/>
          <w:sz w:val="22"/>
          <w:szCs w:val="22"/>
          <w:lang w:val="en-GB"/>
        </w:rPr>
        <w:t xml:space="preserve"> contractante: </w:t>
      </w:r>
      <w:r w:rsidR="00C4497A" w:rsidRPr="009160D3">
        <w:rPr>
          <w:rStyle w:val="ad"/>
          <w:color w:val="000000"/>
          <w:sz w:val="22"/>
          <w:szCs w:val="22"/>
          <w:shd w:val="clear" w:color="auto" w:fill="FFFFFF"/>
          <w:lang w:val="en-GB"/>
        </w:rPr>
        <w:t>IMSP Centrul Republican de Diagnosticare Medicală</w:t>
      </w:r>
      <w:r w:rsidR="00C4497A" w:rsidRPr="009160D3">
        <w:rPr>
          <w:b/>
          <w:sz w:val="22"/>
          <w:szCs w:val="22"/>
          <w:shd w:val="clear" w:color="auto" w:fill="FFFF00"/>
          <w:lang w:val="en-GB"/>
        </w:rPr>
        <w:t xml:space="preserve"> </w:t>
      </w:r>
    </w:p>
    <w:p w:rsidR="0090083E" w:rsidRPr="009160D3" w:rsidRDefault="0090083E" w:rsidP="009160D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</w:rPr>
      </w:pPr>
      <w:r w:rsidRPr="009160D3">
        <w:rPr>
          <w:b/>
          <w:sz w:val="22"/>
          <w:szCs w:val="22"/>
        </w:rPr>
        <w:t>IDNO:</w:t>
      </w:r>
      <w:r w:rsidR="00C4497A" w:rsidRPr="009160D3">
        <w:rPr>
          <w:b/>
          <w:sz w:val="22"/>
          <w:szCs w:val="22"/>
          <w:lang w:val="ro-RO"/>
        </w:rPr>
        <w:t>1003600150196</w:t>
      </w:r>
    </w:p>
    <w:p w:rsidR="00A61F2B" w:rsidRPr="009160D3" w:rsidRDefault="00A61F2B" w:rsidP="009160D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Adresa: </w:t>
      </w:r>
      <w:r w:rsidR="00C4497A" w:rsidRPr="009160D3">
        <w:rPr>
          <w:rStyle w:val="ad"/>
          <w:color w:val="000000"/>
          <w:sz w:val="22"/>
          <w:szCs w:val="22"/>
          <w:shd w:val="clear" w:color="auto" w:fill="FFFFFF"/>
          <w:lang w:val="en-GB"/>
        </w:rPr>
        <w:t xml:space="preserve">or. </w:t>
      </w:r>
      <w:proofErr w:type="gramStart"/>
      <w:r w:rsidR="00C4497A" w:rsidRPr="009160D3">
        <w:rPr>
          <w:rStyle w:val="ad"/>
          <w:color w:val="000000"/>
          <w:sz w:val="22"/>
          <w:szCs w:val="22"/>
          <w:shd w:val="clear" w:color="auto" w:fill="FFFFFF"/>
        </w:rPr>
        <w:t>С</w:t>
      </w:r>
      <w:proofErr w:type="gramEnd"/>
      <w:r w:rsidR="00C4497A" w:rsidRPr="009160D3">
        <w:rPr>
          <w:rStyle w:val="ad"/>
          <w:color w:val="000000"/>
          <w:sz w:val="22"/>
          <w:szCs w:val="22"/>
          <w:shd w:val="clear" w:color="auto" w:fill="FFFFFF"/>
          <w:lang w:val="en-GB"/>
        </w:rPr>
        <w:t>hişnău, str. C.Vîrnav,13</w:t>
      </w:r>
      <w:r w:rsidR="00C4497A" w:rsidRPr="009160D3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:rsidR="005C4C18" w:rsidRPr="009160D3" w:rsidRDefault="00A61F2B" w:rsidP="009160D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Numărul de telefon/fax: </w:t>
      </w:r>
      <w:r w:rsidR="005C4C18" w:rsidRPr="009160D3">
        <w:rPr>
          <w:rStyle w:val="ad"/>
          <w:color w:val="000000"/>
          <w:sz w:val="22"/>
          <w:szCs w:val="22"/>
          <w:shd w:val="clear" w:color="auto" w:fill="FFFFFF"/>
          <w:lang w:val="en-GB"/>
        </w:rPr>
        <w:t>022888416</w:t>
      </w:r>
      <w:r w:rsidR="005C4C18" w:rsidRPr="009160D3">
        <w:rPr>
          <w:color w:val="000000"/>
          <w:sz w:val="22"/>
          <w:szCs w:val="22"/>
          <w:shd w:val="clear" w:color="auto" w:fill="FFFFFF"/>
          <w:lang w:val="en-GB"/>
        </w:rPr>
        <w:t xml:space="preserve"> / </w:t>
      </w:r>
      <w:r w:rsidR="005C4C18" w:rsidRPr="009160D3">
        <w:rPr>
          <w:rStyle w:val="ad"/>
          <w:color w:val="000000"/>
          <w:sz w:val="22"/>
          <w:szCs w:val="22"/>
          <w:shd w:val="clear" w:color="auto" w:fill="FFFFFF"/>
          <w:lang w:val="en-GB"/>
        </w:rPr>
        <w:t>022735558</w:t>
      </w:r>
      <w:r w:rsidR="005C4C18" w:rsidRPr="009160D3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:rsidR="002E606A" w:rsidRPr="009160D3" w:rsidRDefault="00A61F2B" w:rsidP="009160D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Adresa de e-mail și de internet </w:t>
      </w:r>
      <w:proofErr w:type="gramStart"/>
      <w:r w:rsidRPr="009160D3">
        <w:rPr>
          <w:b/>
          <w:sz w:val="22"/>
          <w:szCs w:val="22"/>
          <w:lang w:val="en-GB"/>
        </w:rPr>
        <w:t>a</w:t>
      </w:r>
      <w:proofErr w:type="gramEnd"/>
      <w:r w:rsidRPr="009160D3">
        <w:rPr>
          <w:b/>
          <w:sz w:val="22"/>
          <w:szCs w:val="22"/>
          <w:lang w:val="en-GB"/>
        </w:rPr>
        <w:t xml:space="preserve"> autorității contractante: </w:t>
      </w:r>
      <w:hyperlink r:id="rId9" w:history="1">
        <w:r w:rsidR="00FB41A9" w:rsidRPr="009160D3">
          <w:rPr>
            <w:rStyle w:val="ae"/>
            <w:sz w:val="22"/>
            <w:szCs w:val="22"/>
            <w:shd w:val="clear" w:color="auto" w:fill="FFFFFF"/>
            <w:lang w:val="en-GB"/>
          </w:rPr>
          <w:t>crdm@ms.md</w:t>
        </w:r>
      </w:hyperlink>
      <w:r w:rsidR="00FB41A9" w:rsidRPr="009160D3">
        <w:rPr>
          <w:rStyle w:val="ad"/>
          <w:color w:val="000000"/>
          <w:sz w:val="22"/>
          <w:szCs w:val="22"/>
          <w:shd w:val="clear" w:color="auto" w:fill="FFFFFF"/>
          <w:lang w:val="en-GB"/>
        </w:rPr>
        <w:t xml:space="preserve">, </w:t>
      </w:r>
      <w:r w:rsidR="00FB41A9" w:rsidRPr="009160D3">
        <w:rPr>
          <w:sz w:val="22"/>
          <w:szCs w:val="22"/>
          <w:lang w:val="ro-RO"/>
        </w:rPr>
        <w:t>www.crdm.ms.md.</w:t>
      </w:r>
    </w:p>
    <w:p w:rsidR="00A61F2B" w:rsidRPr="009160D3" w:rsidRDefault="002E606A" w:rsidP="009160D3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>Adresa de e-mail sau de internet de la care se va putea obține accesul la documentația de atribuire</w:t>
      </w:r>
      <w:r w:rsidR="00A61F2B" w:rsidRPr="009160D3">
        <w:rPr>
          <w:b/>
          <w:sz w:val="22"/>
          <w:szCs w:val="22"/>
          <w:lang w:val="en-GB"/>
        </w:rPr>
        <w:t>:</w:t>
      </w:r>
      <w:r w:rsidR="00A61F2B" w:rsidRPr="009160D3">
        <w:rPr>
          <w:sz w:val="22"/>
          <w:szCs w:val="22"/>
          <w:lang w:val="en-GB"/>
        </w:rPr>
        <w:t xml:space="preserve"> </w:t>
      </w:r>
      <w:r w:rsidR="008876C3" w:rsidRPr="009160D3">
        <w:rPr>
          <w:sz w:val="22"/>
          <w:szCs w:val="22"/>
          <w:lang w:val="en-GB"/>
        </w:rPr>
        <w:t>documentația de atribuire este anexată în cadrul procedurii în SIA RSAP</w:t>
      </w:r>
      <w:r w:rsidR="00A61F2B" w:rsidRPr="009160D3">
        <w:rPr>
          <w:b/>
          <w:sz w:val="22"/>
          <w:szCs w:val="22"/>
          <w:lang w:val="en-GB"/>
        </w:rPr>
        <w:t xml:space="preserve"> </w:t>
      </w:r>
    </w:p>
    <w:p w:rsidR="0072330A" w:rsidRPr="009160D3" w:rsidRDefault="002E606A" w:rsidP="009160D3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Tipul </w:t>
      </w:r>
      <w:r w:rsidR="00AC2788" w:rsidRPr="009160D3">
        <w:rPr>
          <w:b/>
          <w:sz w:val="22"/>
          <w:szCs w:val="22"/>
          <w:lang w:val="en-GB"/>
        </w:rPr>
        <w:t>autorității</w:t>
      </w:r>
      <w:r w:rsidRPr="009160D3">
        <w:rPr>
          <w:b/>
          <w:sz w:val="22"/>
          <w:szCs w:val="22"/>
          <w:lang w:val="en-GB"/>
        </w:rPr>
        <w:t xml:space="preserve"> contractante </w:t>
      </w:r>
      <w:r w:rsidR="00AC2788" w:rsidRPr="009160D3">
        <w:rPr>
          <w:b/>
          <w:sz w:val="22"/>
          <w:szCs w:val="22"/>
          <w:lang w:val="en-GB"/>
        </w:rPr>
        <w:t>și</w:t>
      </w:r>
      <w:r w:rsidRPr="009160D3">
        <w:rPr>
          <w:b/>
          <w:sz w:val="22"/>
          <w:szCs w:val="22"/>
          <w:lang w:val="en-GB"/>
        </w:rPr>
        <w:t xml:space="preserve"> obiectul principal de activitate (dacă este cazul, </w:t>
      </w:r>
      <w:r w:rsidR="00AC2788" w:rsidRPr="009160D3">
        <w:rPr>
          <w:b/>
          <w:sz w:val="22"/>
          <w:szCs w:val="22"/>
          <w:lang w:val="en-GB"/>
        </w:rPr>
        <w:t>mențiunea</w:t>
      </w:r>
      <w:r w:rsidRPr="009160D3">
        <w:rPr>
          <w:b/>
          <w:sz w:val="22"/>
          <w:szCs w:val="22"/>
          <w:lang w:val="en-GB"/>
        </w:rPr>
        <w:t xml:space="preserve"> că autoritatea contractantă este o autoritate centrală de </w:t>
      </w:r>
      <w:r w:rsidR="00AC2788" w:rsidRPr="009160D3">
        <w:rPr>
          <w:b/>
          <w:sz w:val="22"/>
          <w:szCs w:val="22"/>
          <w:lang w:val="en-GB"/>
        </w:rPr>
        <w:t>achiziție</w:t>
      </w:r>
      <w:r w:rsidRPr="009160D3">
        <w:rPr>
          <w:b/>
          <w:sz w:val="22"/>
          <w:szCs w:val="22"/>
          <w:lang w:val="en-GB"/>
        </w:rPr>
        <w:t xml:space="preserve"> sau că </w:t>
      </w:r>
      <w:r w:rsidR="00AC2788" w:rsidRPr="009160D3">
        <w:rPr>
          <w:b/>
          <w:sz w:val="22"/>
          <w:szCs w:val="22"/>
          <w:lang w:val="en-GB"/>
        </w:rPr>
        <w:t>achiziția</w:t>
      </w:r>
      <w:r w:rsidRPr="009160D3">
        <w:rPr>
          <w:b/>
          <w:sz w:val="22"/>
          <w:szCs w:val="22"/>
          <w:lang w:val="en-GB"/>
        </w:rPr>
        <w:t xml:space="preserve"> implică o altă formă de </w:t>
      </w:r>
      <w:r w:rsidR="00AC2788" w:rsidRPr="009160D3">
        <w:rPr>
          <w:b/>
          <w:sz w:val="22"/>
          <w:szCs w:val="22"/>
          <w:lang w:val="en-GB"/>
        </w:rPr>
        <w:t>achiziție</w:t>
      </w:r>
      <w:r w:rsidRPr="009160D3">
        <w:rPr>
          <w:b/>
          <w:sz w:val="22"/>
          <w:szCs w:val="22"/>
          <w:lang w:val="en-GB"/>
        </w:rPr>
        <w:t xml:space="preserve"> comună): </w:t>
      </w:r>
      <w:r w:rsidR="00540E65" w:rsidRPr="009160D3">
        <w:rPr>
          <w:sz w:val="22"/>
          <w:szCs w:val="22"/>
          <w:lang w:val="en-GB"/>
        </w:rPr>
        <w:t>Nu se aplica</w:t>
      </w:r>
    </w:p>
    <w:p w:rsidR="003C6C63" w:rsidRPr="009160D3" w:rsidRDefault="0062221E" w:rsidP="009160D3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Cumpărătorul invită operatorii economici </w:t>
      </w:r>
      <w:r w:rsidR="00AC2788" w:rsidRPr="009160D3">
        <w:rPr>
          <w:b/>
          <w:sz w:val="22"/>
          <w:szCs w:val="22"/>
          <w:lang w:val="en-GB"/>
        </w:rPr>
        <w:t>interesați</w:t>
      </w:r>
      <w:r w:rsidRPr="009160D3">
        <w:rPr>
          <w:b/>
          <w:sz w:val="22"/>
          <w:szCs w:val="22"/>
          <w:lang w:val="en-GB"/>
        </w:rPr>
        <w:t xml:space="preserve">, care îi pot satisface </w:t>
      </w:r>
      <w:r w:rsidR="00AC2788" w:rsidRPr="009160D3">
        <w:rPr>
          <w:b/>
          <w:sz w:val="22"/>
          <w:szCs w:val="22"/>
          <w:lang w:val="en-GB"/>
        </w:rPr>
        <w:t>necesitățile</w:t>
      </w:r>
      <w:r w:rsidRPr="009160D3">
        <w:rPr>
          <w:b/>
          <w:sz w:val="22"/>
          <w:szCs w:val="22"/>
          <w:lang w:val="en-GB"/>
        </w:rPr>
        <w:t>, să participe la procedura de achiziție privind livrarea/prestarea/executarea următoarelor bunuri /servicii/lucrări:</w:t>
      </w:r>
    </w:p>
    <w:tbl>
      <w:tblPr>
        <w:tblW w:w="1005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545"/>
        <w:gridCol w:w="990"/>
        <w:gridCol w:w="995"/>
        <w:gridCol w:w="2410"/>
        <w:gridCol w:w="1549"/>
      </w:tblGrid>
      <w:tr w:rsidR="0069001F" w:rsidRPr="00B86119" w:rsidTr="007D7E3C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86119" w:rsidRDefault="0069001F" w:rsidP="00B86119">
            <w:pPr>
              <w:jc w:val="center"/>
              <w:rPr>
                <w:b/>
                <w:lang w:val="en-GB"/>
              </w:rPr>
            </w:pPr>
            <w:r w:rsidRPr="00B86119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86119" w:rsidRDefault="00E42175" w:rsidP="00B86119">
            <w:pPr>
              <w:jc w:val="center"/>
              <w:rPr>
                <w:b/>
                <w:lang w:val="en-GB"/>
              </w:rPr>
            </w:pPr>
            <w:r w:rsidRPr="00B86119">
              <w:rPr>
                <w:b/>
                <w:lang w:val="en-GB"/>
              </w:rPr>
              <w:t>-</w:t>
            </w:r>
            <w:r w:rsidR="0069001F" w:rsidRPr="00B86119">
              <w:rPr>
                <w:b/>
                <w:lang w:val="en-GB"/>
              </w:rPr>
              <w:t>Cod CPV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86119" w:rsidRDefault="0069001F" w:rsidP="00B86119">
            <w:pPr>
              <w:jc w:val="center"/>
              <w:rPr>
                <w:b/>
                <w:lang w:val="en-GB"/>
              </w:rPr>
            </w:pPr>
            <w:r w:rsidRPr="00B86119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86119" w:rsidRDefault="0069001F" w:rsidP="00B86119">
            <w:pPr>
              <w:jc w:val="center"/>
              <w:rPr>
                <w:b/>
                <w:lang w:val="en-GB"/>
              </w:rPr>
            </w:pPr>
            <w:r w:rsidRPr="00B86119">
              <w:rPr>
                <w:b/>
                <w:lang w:val="en-GB"/>
              </w:rPr>
              <w:t>Unitatea de măsură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86119" w:rsidRDefault="0069001F" w:rsidP="00B86119">
            <w:pPr>
              <w:jc w:val="center"/>
              <w:rPr>
                <w:b/>
                <w:lang w:val="en-GB"/>
              </w:rPr>
            </w:pPr>
            <w:r w:rsidRPr="00B86119">
              <w:rPr>
                <w:b/>
                <w:lang w:val="en-GB"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86119" w:rsidRDefault="0069001F" w:rsidP="00B86119">
            <w:pPr>
              <w:ind w:left="-131"/>
              <w:jc w:val="center"/>
              <w:rPr>
                <w:b/>
                <w:lang w:val="en-GB"/>
              </w:rPr>
            </w:pPr>
            <w:r w:rsidRPr="00B86119">
              <w:rPr>
                <w:b/>
                <w:lang w:val="en-GB"/>
              </w:rPr>
              <w:t xml:space="preserve">Specificarea tehnică deplină solicitată, Standarde de </w:t>
            </w:r>
            <w:r w:rsidR="00AC2788" w:rsidRPr="00B86119">
              <w:rPr>
                <w:b/>
                <w:lang w:val="en-GB"/>
              </w:rPr>
              <w:t>referință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86119" w:rsidRDefault="00754B36" w:rsidP="00B86119">
            <w:pPr>
              <w:ind w:left="-108" w:right="-108"/>
              <w:jc w:val="center"/>
              <w:rPr>
                <w:b/>
                <w:lang w:val="en-GB"/>
              </w:rPr>
            </w:pPr>
            <w:r w:rsidRPr="00B86119">
              <w:rPr>
                <w:b/>
                <w:lang w:val="en-GB"/>
              </w:rPr>
              <w:t xml:space="preserve">Valoarea estimate </w:t>
            </w:r>
            <w:r w:rsidR="0069001F" w:rsidRPr="00B86119">
              <w:rPr>
                <w:b/>
                <w:lang w:val="en-GB"/>
              </w:rPr>
              <w:t>(se va indica pentru fiecare lot în parte)</w:t>
            </w:r>
          </w:p>
        </w:tc>
      </w:tr>
      <w:tr w:rsidR="002B4372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rPr>
                <w:rStyle w:val="ad"/>
              </w:rPr>
              <w:t>1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372" w:rsidRPr="00B86119" w:rsidRDefault="002B4372" w:rsidP="00B86119">
            <w:pPr>
              <w:jc w:val="center"/>
              <w:rPr>
                <w:lang w:val="ro-RO"/>
              </w:rPr>
            </w:pPr>
          </w:p>
        </w:tc>
      </w:tr>
      <w:tr w:rsidR="002B4372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0242B3" w:rsidRDefault="002B4372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r w:rsidRPr="00B86119">
              <w:t xml:space="preserve">Fosfataza alcalina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rPr>
                <w:lang w:val="en-US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0242B3" w:rsidRDefault="002B4372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</w:t>
            </w:r>
            <w:r w:rsidR="000242B3" w:rsidRPr="000242B3">
              <w:rPr>
                <w:sz w:val="16"/>
                <w:szCs w:val="16"/>
                <w:lang w:val="en-US"/>
              </w:rPr>
              <w:t xml:space="preserve"> </w:t>
            </w:r>
            <w:r w:rsidRPr="000242B3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372" w:rsidRPr="00B86119" w:rsidRDefault="007F3ED2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5000</w:t>
            </w:r>
          </w:p>
        </w:tc>
      </w:tr>
      <w:tr w:rsidR="002B4372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rPr>
                <w:rStyle w:val="ad"/>
              </w:rPr>
              <w:t>2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0242B3">
            <w:pPr>
              <w:ind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372" w:rsidRPr="00B86119" w:rsidRDefault="002B4372" w:rsidP="00B86119">
            <w:pPr>
              <w:jc w:val="center"/>
              <w:rPr>
                <w:lang w:val="en-GB"/>
              </w:rPr>
            </w:pPr>
          </w:p>
        </w:tc>
      </w:tr>
      <w:tr w:rsidR="002B4372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t xml:space="preserve">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0242B3" w:rsidRDefault="002B4372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0242B3">
            <w:pPr>
              <w:ind w:left="-114" w:right="-118"/>
            </w:pPr>
            <w:r w:rsidRPr="00B86119">
              <w:t xml:space="preserve">Lactat- dehidrogenaza (LDH)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rPr>
                <w:lang w:val="en-US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0242B3" w:rsidRDefault="002B4372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372" w:rsidRPr="00B86119" w:rsidRDefault="007F3ED2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5</w:t>
            </w:r>
            <w:r w:rsidR="002B4372" w:rsidRPr="00B86119">
              <w:rPr>
                <w:lang w:val="en-GB"/>
              </w:rPr>
              <w:t>250</w:t>
            </w:r>
          </w:p>
        </w:tc>
      </w:tr>
      <w:tr w:rsidR="002B4372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rPr>
                <w:rStyle w:val="ad"/>
              </w:rPr>
              <w:t>3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0242B3">
            <w:pPr>
              <w:ind w:left="-50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372" w:rsidRPr="00B86119" w:rsidRDefault="002B4372" w:rsidP="00B86119">
            <w:pPr>
              <w:jc w:val="center"/>
              <w:rPr>
                <w:lang w:val="en-GB"/>
              </w:rPr>
            </w:pPr>
          </w:p>
        </w:tc>
      </w:tr>
      <w:tr w:rsidR="002B4372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t xml:space="preserve">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0242B3" w:rsidRDefault="002B4372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r w:rsidRPr="00B86119">
              <w:t xml:space="preserve">Bilirubina directa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B86119" w:rsidRDefault="002B4372" w:rsidP="00B86119">
            <w:pPr>
              <w:jc w:val="center"/>
            </w:pPr>
            <w:r w:rsidRPr="00B86119">
              <w:rPr>
                <w:lang w:val="en-US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72" w:rsidRPr="000242B3" w:rsidRDefault="002B4372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4372" w:rsidRPr="00B86119" w:rsidRDefault="007F3ED2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8000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4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50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Colesterol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2.00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8100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5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Creatinina (U)–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1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962408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3</w:t>
            </w:r>
            <w:r w:rsidR="007F3ED2" w:rsidRPr="00B86119">
              <w:rPr>
                <w:lang w:val="en-GB"/>
              </w:rPr>
              <w:t>00</w:t>
            </w:r>
            <w:r w:rsidRPr="00B86119">
              <w:rPr>
                <w:lang w:val="en-GB"/>
              </w:rPr>
              <w:t>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6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13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  <w:r w:rsidRPr="00B86119">
              <w:t xml:space="preserve">Glucoza - Glicemie (U)–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1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962408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3910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7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82"/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Trigliceride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1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962408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6</w:t>
            </w:r>
            <w:r w:rsidR="007F3ED2" w:rsidRPr="00B86119">
              <w:rPr>
                <w:lang w:val="en-GB"/>
              </w:rPr>
              <w:t>50</w:t>
            </w:r>
            <w:r w:rsidRPr="00B86119">
              <w:rPr>
                <w:lang w:val="en-GB"/>
              </w:rPr>
              <w:t>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8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82"/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Ac. Uric (U)–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3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962408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7340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9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Ceruloplasmina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1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962408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7F3ED2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2500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10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Calibratoare 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right="-134"/>
              <w:jc w:val="center"/>
            </w:pPr>
            <w:r w:rsidRPr="00B86119">
              <w:t xml:space="preserve">10.1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Calibrator Multiconstituent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ro-RO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B86119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Calibratoare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6600</w:t>
            </w:r>
          </w:p>
        </w:tc>
      </w:tr>
      <w:tr w:rsidR="006F6AD7" w:rsidRPr="00B86119" w:rsidTr="000F3234">
        <w:trPr>
          <w:trHeight w:val="12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11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Calibratoare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right="-134"/>
              <w:jc w:val="center"/>
            </w:pPr>
            <w:r w:rsidRPr="00B86119">
              <w:lastRenderedPageBreak/>
              <w:t xml:space="preserve">11.1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08"/>
            </w:pPr>
            <w:r w:rsidRPr="00B86119">
              <w:t xml:space="preserve">Calibrator proteine Plasmatice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ro-RO"/>
              </w:rPr>
              <w:t>1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0242B3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C</w:t>
            </w:r>
            <w:r w:rsidR="00962408" w:rsidRPr="000242B3"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5260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12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12.1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AFP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15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962408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70000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13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Calibratoare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13.1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AFP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C25116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C</w:t>
            </w:r>
            <w:r w:rsidR="00962408" w:rsidRPr="00C25116"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3160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14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14.1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CEA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ro-RO"/>
              </w:rPr>
              <w:t>12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C25116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</w:t>
            </w:r>
            <w:r w:rsidR="00962408" w:rsidRPr="00C25116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60000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15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15.1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CA 125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10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962408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50000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16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Calibratoare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16.1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CA 125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ro-RO"/>
              </w:rPr>
              <w:t>1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962408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7F3ED2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200</w:t>
            </w:r>
            <w:r w:rsidR="006F6AD7" w:rsidRPr="00B86119">
              <w:rPr>
                <w:lang w:val="en-GB"/>
              </w:rPr>
              <w:t>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17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17.1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CA 19-9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ro-RO"/>
              </w:rPr>
              <w:t>8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962408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50000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18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Calibratoare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right="-134"/>
              <w:jc w:val="center"/>
            </w:pPr>
            <w:r w:rsidRPr="00B86119">
              <w:t xml:space="preserve">18.1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ind w:left="-114" w:firstLine="205"/>
            </w:pPr>
            <w:r w:rsidRPr="00B86119">
              <w:t xml:space="preserve">CA 19-9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2.00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962408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4000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19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right="-134"/>
              <w:jc w:val="center"/>
            </w:pPr>
            <w:r w:rsidRPr="00B86119">
              <w:t xml:space="preserve">19.1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PSA liber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ro-RO"/>
              </w:rPr>
              <w:t>15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962408" w:rsidP="000242B3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65000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20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0242B3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0242B3">
            <w:pPr>
              <w:ind w:right="-134"/>
              <w:jc w:val="center"/>
            </w:pPr>
            <w:r w:rsidRPr="00B86119">
              <w:t xml:space="preserve">20.1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0242B3" w:rsidRDefault="006F6AD7" w:rsidP="000242B3">
            <w:pPr>
              <w:ind w:left="-82"/>
              <w:jc w:val="center"/>
              <w:rPr>
                <w:sz w:val="18"/>
                <w:szCs w:val="18"/>
              </w:rPr>
            </w:pPr>
            <w:r w:rsidRPr="000242B3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PSA total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25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0242B3" w:rsidP="00B86119">
            <w:pPr>
              <w:ind w:left="-131" w:right="-108"/>
              <w:rPr>
                <w:lang w:val="en-US"/>
              </w:rPr>
            </w:pPr>
            <w:r w:rsidRPr="000242B3">
              <w:rPr>
                <w:sz w:val="16"/>
                <w:szCs w:val="16"/>
                <w:lang w:val="en-US"/>
              </w:rPr>
              <w:t>Reactive</w:t>
            </w:r>
            <w:r w:rsidR="00962408" w:rsidRPr="000242B3">
              <w:rPr>
                <w:sz w:val="16"/>
                <w:szCs w:val="16"/>
                <w:lang w:val="en-US"/>
              </w:rPr>
              <w:t xml:space="preserve"> compatibile analizatorul ARHITECT CI</w:t>
            </w:r>
            <w:r w:rsidR="00962408" w:rsidRPr="00B86119">
              <w:rPr>
                <w:lang w:val="en-US"/>
              </w:rPr>
              <w:t xml:space="preserve"> </w:t>
            </w:r>
            <w:r w:rsidR="00962408" w:rsidRPr="000242B3">
              <w:rPr>
                <w:sz w:val="16"/>
                <w:szCs w:val="16"/>
                <w:lang w:val="en-US"/>
              </w:rPr>
              <w:t>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108000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21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-114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Calibratoare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21.1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PSA total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C25116" w:rsidP="00C25116">
            <w:pPr>
              <w:ind w:left="-108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C</w:t>
            </w:r>
            <w:r w:rsidR="00962408" w:rsidRPr="00C25116">
              <w:rPr>
                <w:sz w:val="16"/>
                <w:szCs w:val="16"/>
                <w:lang w:val="en-US"/>
              </w:rPr>
              <w:t>alibratoar</w:t>
            </w:r>
            <w:r w:rsidRPr="00C25116">
              <w:rPr>
                <w:sz w:val="16"/>
                <w:szCs w:val="16"/>
                <w:lang w:val="en-US"/>
              </w:rPr>
              <w:t xml:space="preserve">e </w:t>
            </w:r>
            <w:r w:rsidR="00962408" w:rsidRPr="00C25116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4000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22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C25116" w:rsidP="00C25116">
            <w:pPr>
              <w:ind w:left="27" w:right="-118"/>
              <w:rPr>
                <w:lang w:val="en-US"/>
              </w:rPr>
            </w:pPr>
            <w:r>
              <w:rPr>
                <w:rStyle w:val="ad"/>
                <w:lang w:val="en-US"/>
              </w:rPr>
              <w:t>Reactive</w:t>
            </w:r>
            <w:r w:rsidR="006F6AD7" w:rsidRPr="00B86119">
              <w:rPr>
                <w:rStyle w:val="ad"/>
                <w:lang w:val="en-US"/>
              </w:rPr>
              <w:t xml:space="preserve"> p</w:t>
            </w:r>
            <w:r>
              <w:rPr>
                <w:rStyle w:val="ad"/>
                <w:lang w:val="en-US"/>
              </w:rPr>
              <w:t>/</w:t>
            </w:r>
            <w:r w:rsidR="006F6AD7" w:rsidRPr="00B86119">
              <w:rPr>
                <w:rStyle w:val="ad"/>
                <w:lang w:val="en-US"/>
              </w:rPr>
              <w:t>u analizatorul ARHITECT CI 16200</w:t>
            </w:r>
            <w:r w:rsidR="006F6AD7"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22.1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ind w:left="27"/>
            </w:pPr>
            <w:r w:rsidRPr="00B86119">
              <w:t xml:space="preserve">anti HBs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10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C25116" w:rsidP="00C25116">
            <w:pPr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</w:t>
            </w:r>
            <w:r w:rsidR="00962408" w:rsidRPr="00C25116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50000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23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27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Calibratoare 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23.1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r w:rsidRPr="00B86119">
              <w:t xml:space="preserve">anti-HBs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2.00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C25116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C</w:t>
            </w:r>
            <w:r w:rsidR="00962408" w:rsidRPr="00C25116"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3160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24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C25116" w:rsidP="00C25116">
            <w:pPr>
              <w:ind w:left="27" w:right="-118"/>
              <w:rPr>
                <w:lang w:val="en-US"/>
              </w:rPr>
            </w:pPr>
            <w:r>
              <w:rPr>
                <w:rStyle w:val="ad"/>
                <w:lang w:val="en-US"/>
              </w:rPr>
              <w:t>Reactive</w:t>
            </w:r>
            <w:r w:rsidR="006F6AD7" w:rsidRPr="00B86119">
              <w:rPr>
                <w:rStyle w:val="ad"/>
                <w:lang w:val="en-US"/>
              </w:rPr>
              <w:t xml:space="preserve"> p</w:t>
            </w:r>
            <w:r>
              <w:rPr>
                <w:rStyle w:val="ad"/>
                <w:lang w:val="en-US"/>
              </w:rPr>
              <w:t>/</w:t>
            </w:r>
            <w:r w:rsidR="006F6AD7" w:rsidRPr="00B86119">
              <w:rPr>
                <w:rStyle w:val="ad"/>
                <w:lang w:val="en-US"/>
              </w:rPr>
              <w:t>u analizatorul ARHITECT CI 16200</w:t>
            </w:r>
            <w:r w:rsidR="006F6AD7"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24.1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ind w:left="27"/>
            </w:pPr>
            <w:r w:rsidRPr="00B86119">
              <w:t xml:space="preserve">anti HBc Total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6.00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962408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29100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25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C25116" w:rsidP="00C25116">
            <w:pPr>
              <w:ind w:left="27" w:right="-118"/>
              <w:rPr>
                <w:lang w:val="en-US"/>
              </w:rPr>
            </w:pPr>
            <w:r>
              <w:rPr>
                <w:rStyle w:val="ad"/>
                <w:lang w:val="en-US"/>
              </w:rPr>
              <w:t>Reactive</w:t>
            </w:r>
            <w:r w:rsidR="006F6AD7" w:rsidRPr="00B86119">
              <w:rPr>
                <w:rStyle w:val="ad"/>
                <w:lang w:val="en-US"/>
              </w:rPr>
              <w:t xml:space="preserve"> p</w:t>
            </w:r>
            <w:r>
              <w:rPr>
                <w:rStyle w:val="ad"/>
                <w:lang w:val="en-US"/>
              </w:rPr>
              <w:t>/</w:t>
            </w:r>
            <w:r w:rsidR="006F6AD7" w:rsidRPr="00B86119">
              <w:rPr>
                <w:rStyle w:val="ad"/>
                <w:lang w:val="en-US"/>
              </w:rPr>
              <w:t>u analizatorul ARHITECT CI 16200</w:t>
            </w:r>
            <w:r w:rsidR="006F6AD7"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25.1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ind w:left="27"/>
            </w:pPr>
            <w:r w:rsidRPr="00B86119">
              <w:t xml:space="preserve">Estradiol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GB"/>
              </w:rPr>
              <w:t>5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962408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20800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26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27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26.1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ind w:left="27"/>
            </w:pPr>
            <w:r w:rsidRPr="00B86119">
              <w:t xml:space="preserve">Testosteron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lang w:val="en-US"/>
              </w:rPr>
              <w:t>7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C25116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 xml:space="preserve">Reactive </w:t>
            </w:r>
            <w:r w:rsidR="00962408" w:rsidRPr="00C25116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25000</w:t>
            </w: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rPr>
                <w:rStyle w:val="ad"/>
              </w:rPr>
              <w:t>27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left="27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C25116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</w:p>
        </w:tc>
      </w:tr>
      <w:tr w:rsidR="006F6AD7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C25116">
            <w:pPr>
              <w:ind w:right="-134"/>
              <w:jc w:val="center"/>
            </w:pPr>
            <w:r w:rsidRPr="00B86119">
              <w:t xml:space="preserve">27.1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6F6AD7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ind w:left="27"/>
            </w:pPr>
            <w:r w:rsidRPr="00B86119">
              <w:t xml:space="preserve">Total T3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6F6AD7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B86119" w:rsidRDefault="001057BC" w:rsidP="00B86119">
            <w:pPr>
              <w:jc w:val="center"/>
            </w:pPr>
            <w:r w:rsidRPr="00B86119">
              <w:rPr>
                <w:lang w:val="en-US"/>
              </w:rPr>
              <w:t>4</w:t>
            </w:r>
            <w:r w:rsidR="006F6AD7" w:rsidRPr="00B86119">
              <w:t xml:space="preserve">0.00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AD7" w:rsidRPr="00C25116" w:rsidRDefault="00962408" w:rsidP="00C25116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C25116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D7" w:rsidRPr="00B86119" w:rsidRDefault="006F6AD7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110000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28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C25116" w:rsidRDefault="001057BC" w:rsidP="00C25116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C25116" w:rsidP="00C25116">
            <w:pPr>
              <w:ind w:left="27" w:right="-118"/>
              <w:rPr>
                <w:lang w:val="en-US"/>
              </w:rPr>
            </w:pPr>
            <w:r>
              <w:rPr>
                <w:rStyle w:val="ad"/>
                <w:lang w:val="en-US"/>
              </w:rPr>
              <w:t>Reactive, p/</w:t>
            </w:r>
            <w:r w:rsidR="001057BC" w:rsidRPr="00B86119">
              <w:rPr>
                <w:rStyle w:val="ad"/>
                <w:lang w:val="en-US"/>
              </w:rPr>
              <w:t>u analizatorul ARHITECT CI 16200</w:t>
            </w:r>
            <w:r w:rsidR="001057BC"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C25116">
            <w:pPr>
              <w:ind w:right="-134"/>
              <w:jc w:val="center"/>
            </w:pPr>
            <w:r w:rsidRPr="00B86119">
              <w:t xml:space="preserve">28.1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C25116" w:rsidRDefault="001057BC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left="27"/>
            </w:pPr>
            <w:r w:rsidRPr="00B86119">
              <w:t xml:space="preserve">Total T4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en-US"/>
              </w:rPr>
              <w:t>5</w:t>
            </w:r>
            <w:r w:rsidRPr="00B86119">
              <w:t xml:space="preserve">0.00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C25116" w:rsidP="00B86119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Reactive, </w:t>
            </w:r>
            <w:r w:rsidR="00962408" w:rsidRPr="00B86119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135000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lastRenderedPageBreak/>
              <w:t>29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C25116" w:rsidRDefault="001057BC" w:rsidP="00C25116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left="27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C25116">
            <w:pPr>
              <w:ind w:right="-134"/>
              <w:jc w:val="center"/>
            </w:pPr>
            <w:r w:rsidRPr="00B86119">
              <w:t xml:space="preserve">29.1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C25116" w:rsidRDefault="001057BC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left="27"/>
            </w:pPr>
            <w:r w:rsidRPr="00B86119">
              <w:t xml:space="preserve">T3 liber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en-US"/>
              </w:rPr>
              <w:t>3</w:t>
            </w:r>
            <w:r w:rsidRPr="00B86119">
              <w:t xml:space="preserve">0.00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B86119" w:rsidP="00B86119">
            <w:pPr>
              <w:ind w:left="-108"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Reactive</w:t>
            </w:r>
            <w:r w:rsidR="00962408" w:rsidRPr="00B86119">
              <w:rPr>
                <w:sz w:val="16"/>
                <w:szCs w:val="16"/>
                <w:lang w:val="en-US"/>
              </w:rPr>
              <w:t>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75600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30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C25116" w:rsidRDefault="001057BC" w:rsidP="00C25116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left="27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right="-134"/>
              <w:jc w:val="center"/>
            </w:pPr>
            <w:r w:rsidRPr="00B86119">
              <w:t xml:space="preserve">30.1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C25116" w:rsidRDefault="001057BC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left="27"/>
            </w:pPr>
            <w:r w:rsidRPr="00B86119">
              <w:t xml:space="preserve">T4 liber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en-US"/>
              </w:rPr>
              <w:t>6</w:t>
            </w:r>
            <w:r w:rsidRPr="00B86119">
              <w:t xml:space="preserve">0.00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170000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31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C25116" w:rsidRDefault="001057BC" w:rsidP="00C25116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left="27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Reactive,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analizatorul ARHITECT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right="-134"/>
              <w:jc w:val="center"/>
            </w:pPr>
            <w:r w:rsidRPr="00B86119">
              <w:t xml:space="preserve">31.1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C25116" w:rsidRDefault="001057BC" w:rsidP="00C25116">
            <w:pPr>
              <w:ind w:left="-82"/>
              <w:jc w:val="center"/>
              <w:rPr>
                <w:sz w:val="18"/>
                <w:szCs w:val="18"/>
              </w:rPr>
            </w:pPr>
            <w:r w:rsidRPr="00C25116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r w:rsidRPr="00B86119">
              <w:t xml:space="preserve">Cortisol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ro-RO"/>
              </w:rPr>
              <w:t>7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962408" w:rsidP="00B86119">
            <w:pPr>
              <w:ind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35500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32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541E23" w:rsidP="007D7E3C">
            <w:pPr>
              <w:ind w:left="27"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</w:t>
            </w:r>
            <w:r w:rsidR="001057BC" w:rsidRPr="00B86119">
              <w:rPr>
                <w:rStyle w:val="ad"/>
                <w:lang w:val="en-US"/>
              </w:rPr>
              <w:t>alibratoare p</w:t>
            </w:r>
            <w:r w:rsidR="007D7E3C">
              <w:rPr>
                <w:rStyle w:val="ad"/>
                <w:lang w:val="en-US"/>
              </w:rPr>
              <w:t>/</w:t>
            </w:r>
            <w:r w:rsidR="001057BC" w:rsidRPr="00B86119">
              <w:rPr>
                <w:rStyle w:val="ad"/>
                <w:lang w:val="en-US"/>
              </w:rPr>
              <w:t>u ARHITECT CI 16200</w:t>
            </w:r>
            <w:r w:rsidR="001057BC"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32.1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left="27"/>
            </w:pPr>
            <w:r w:rsidRPr="00B86119">
              <w:t xml:space="preserve">Cortisol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1.00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B86119" w:rsidP="00B86119">
            <w:pPr>
              <w:ind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C</w:t>
            </w:r>
            <w:r w:rsidR="00962408" w:rsidRPr="00B86119">
              <w:rPr>
                <w:sz w:val="16"/>
                <w:szCs w:val="16"/>
                <w:lang w:val="en-US"/>
              </w:rPr>
              <w:t>alibratoare controale,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US"/>
              </w:rPr>
              <w:t>1800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33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7D7E3C" w:rsidP="007D7E3C">
            <w:pPr>
              <w:ind w:left="-114" w:right="-118"/>
              <w:rPr>
                <w:lang w:val="en-US"/>
              </w:rPr>
            </w:pPr>
            <w:r>
              <w:rPr>
                <w:rStyle w:val="ad"/>
                <w:lang w:val="en-US"/>
              </w:rPr>
              <w:t>C</w:t>
            </w:r>
            <w:r w:rsidR="001057BC" w:rsidRPr="00B86119">
              <w:rPr>
                <w:rStyle w:val="ad"/>
                <w:lang w:val="en-US"/>
              </w:rPr>
              <w:t>ontroal p</w:t>
            </w:r>
            <w:r>
              <w:rPr>
                <w:rStyle w:val="ad"/>
                <w:lang w:val="en-US"/>
              </w:rPr>
              <w:t>/</w:t>
            </w:r>
            <w:r w:rsidR="001057BC" w:rsidRPr="00B86119">
              <w:rPr>
                <w:rStyle w:val="ad"/>
                <w:lang w:val="en-US"/>
              </w:rPr>
              <w:t>u analizatorul ARHITECT CI 16200</w:t>
            </w:r>
            <w:r w:rsidR="001057BC"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33.1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left="-114" w:right="-108"/>
            </w:pPr>
            <w:r w:rsidRPr="00B86119">
              <w:rPr>
                <w:lang w:val="en-US"/>
              </w:rPr>
              <w:t>MultiControl p</w:t>
            </w:r>
            <w:r w:rsidR="007D7E3C">
              <w:rPr>
                <w:lang w:val="en-US"/>
              </w:rPr>
              <w:t>/</w:t>
            </w:r>
            <w:r w:rsidRPr="00B86119">
              <w:rPr>
                <w:lang w:val="en-US"/>
              </w:rPr>
              <w:t xml:space="preserve">u investigatii imunologice a serului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en-US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7D7E3C" w:rsidP="007D7E3C">
            <w:pPr>
              <w:ind w:left="-108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3 nivele -Reactive, </w:t>
            </w:r>
            <w:r w:rsidR="001057BC" w:rsidRPr="00B86119">
              <w:rPr>
                <w:sz w:val="16"/>
                <w:szCs w:val="16"/>
                <w:lang w:val="en-US"/>
              </w:rPr>
              <w:t>controale, pentru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13600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34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18"/>
              <w:rPr>
                <w:lang w:val="en-US"/>
              </w:rPr>
            </w:pPr>
            <w:r w:rsidRPr="00B86119">
              <w:rPr>
                <w:rStyle w:val="ad"/>
                <w:lang w:val="ro-RO"/>
              </w:rPr>
              <w:t>C</w:t>
            </w:r>
            <w:r w:rsidR="007D7E3C">
              <w:rPr>
                <w:rStyle w:val="ad"/>
                <w:lang w:val="en-US"/>
              </w:rPr>
              <w:t>onsumabile</w:t>
            </w:r>
            <w:r w:rsidRPr="00B86119">
              <w:rPr>
                <w:rStyle w:val="ad"/>
                <w:lang w:val="en-US"/>
              </w:rPr>
              <w:t xml:space="preserve">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analizorul ARCHITECT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34.1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lang w:val="en-US"/>
              </w:rPr>
            </w:pPr>
            <w:r w:rsidRPr="00B86119">
              <w:t xml:space="preserve">solutie acida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5.00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Consumabile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22500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35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18"/>
              <w:rPr>
                <w:lang w:val="en-US"/>
              </w:rPr>
            </w:pPr>
            <w:r w:rsidRPr="00B86119">
              <w:rPr>
                <w:rStyle w:val="ad"/>
                <w:lang w:val="ro-RO"/>
              </w:rPr>
              <w:t>c</w:t>
            </w:r>
            <w:r w:rsidRPr="00B86119">
              <w:rPr>
                <w:rStyle w:val="ad"/>
                <w:lang w:val="en-US"/>
              </w:rPr>
              <w:t>onsumabile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analizorul ARCHITECT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35.1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r w:rsidRPr="00B86119">
              <w:t xml:space="preserve">solutie alcalina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en-US"/>
              </w:rPr>
              <w:t>8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Consumabile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23500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36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Consumabile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analizorul ARCHITECT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36.1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right="-10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r w:rsidRPr="00B86119">
              <w:t xml:space="preserve">Detergent 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en-US"/>
              </w:rPr>
              <w:t>10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Consumabile,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54000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37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18"/>
              <w:rPr>
                <w:lang w:val="en-US"/>
              </w:rPr>
            </w:pPr>
            <w:r w:rsidRPr="00B86119">
              <w:rPr>
                <w:rStyle w:val="ad"/>
                <w:lang w:val="ro-RO"/>
              </w:rPr>
              <w:t>C</w:t>
            </w:r>
            <w:r w:rsidRPr="00B86119">
              <w:rPr>
                <w:rStyle w:val="ad"/>
                <w:lang w:val="en-US"/>
              </w:rPr>
              <w:t>onsumabile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analizorul ARCHITECT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37.1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r w:rsidRPr="00B86119">
              <w:t xml:space="preserve">aditiv baie de apa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ro-RO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Consumabile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US"/>
              </w:rPr>
              <w:t>9150</w:t>
            </w:r>
          </w:p>
        </w:tc>
      </w:tr>
      <w:tr w:rsidR="001057BC" w:rsidRPr="00B86119" w:rsidTr="007D7E3C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38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18"/>
              <w:rPr>
                <w:lang w:val="en-US"/>
              </w:rPr>
            </w:pPr>
            <w:r w:rsidRPr="00B86119">
              <w:rPr>
                <w:rStyle w:val="ad"/>
                <w:lang w:val="ro-RO"/>
              </w:rPr>
              <w:t>c</w:t>
            </w:r>
            <w:r w:rsidR="007D7E3C">
              <w:rPr>
                <w:rStyle w:val="ad"/>
                <w:lang w:val="en-US"/>
              </w:rPr>
              <w:t>onsumabile</w:t>
            </w:r>
            <w:r w:rsidRPr="00B86119">
              <w:rPr>
                <w:rStyle w:val="ad"/>
                <w:lang w:val="en-US"/>
              </w:rPr>
              <w:t xml:space="preserve">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analizorul ARCHITECT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38.1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7D7E3C" w:rsidP="007D7E3C">
            <w:pPr>
              <w:ind w:left="-114" w:right="-108"/>
            </w:pPr>
            <w:r>
              <w:rPr>
                <w:lang w:val="en-US"/>
              </w:rPr>
              <w:t xml:space="preserve">solutie </w:t>
            </w:r>
            <w:r w:rsidR="001057BC" w:rsidRPr="00B86119">
              <w:rPr>
                <w:lang w:val="en-US"/>
              </w:rPr>
              <w:t xml:space="preserve"> spalare buffer- tampon</w:t>
            </w:r>
            <w:r>
              <w:rPr>
                <w:lang w:val="en-US"/>
              </w:rPr>
              <w:t xml:space="preserve"> </w:t>
            </w:r>
            <w:r w:rsidR="001057BC" w:rsidRPr="00B86119">
              <w:rPr>
                <w:lang w:val="en-US"/>
              </w:rPr>
              <w:t xml:space="preserve">- solutie continand solutie salina tamponata cu fosfat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en-US"/>
              </w:rPr>
              <w:t>10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Consumabile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10000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39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18"/>
              <w:rPr>
                <w:lang w:val="en-US"/>
              </w:rPr>
            </w:pPr>
            <w:r w:rsidRPr="00B86119">
              <w:rPr>
                <w:rStyle w:val="ad"/>
                <w:lang w:val="en-US"/>
              </w:rPr>
              <w:t>consumabile p</w:t>
            </w:r>
            <w:r w:rsidR="007D7E3C">
              <w:rPr>
                <w:rStyle w:val="ad"/>
                <w:lang w:val="en-US"/>
              </w:rPr>
              <w:t>/</w:t>
            </w:r>
            <w:r w:rsidRPr="00B86119">
              <w:rPr>
                <w:rStyle w:val="ad"/>
                <w:lang w:val="en-US"/>
              </w:rPr>
              <w:t>u analizorul ARCHITECT CI 16200</w:t>
            </w:r>
            <w:r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39.1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r w:rsidRPr="00B86119">
              <w:t xml:space="preserve">septum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lang w:val="ro-RO"/>
              </w:rPr>
              <w:t>2</w:t>
            </w:r>
            <w:r w:rsidRPr="00B86119">
              <w:t xml:space="preserve">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left="-108"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Consumabile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US"/>
              </w:rPr>
              <w:t>10200</w:t>
            </w: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rPr>
                <w:rStyle w:val="ad"/>
              </w:rPr>
              <w:t>40</w:t>
            </w:r>
            <w:r w:rsidRPr="00B86119"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7D7E3C" w:rsidP="007D7E3C">
            <w:pPr>
              <w:ind w:right="-118"/>
              <w:rPr>
                <w:lang w:val="en-US"/>
              </w:rPr>
            </w:pPr>
            <w:r>
              <w:rPr>
                <w:rStyle w:val="ad"/>
                <w:lang w:val="en-US"/>
              </w:rPr>
              <w:t>consumabile</w:t>
            </w:r>
            <w:r w:rsidR="001057BC" w:rsidRPr="00B86119">
              <w:rPr>
                <w:rStyle w:val="ad"/>
                <w:lang w:val="en-US"/>
              </w:rPr>
              <w:t xml:space="preserve"> p</w:t>
            </w:r>
            <w:r>
              <w:rPr>
                <w:rStyle w:val="ad"/>
                <w:lang w:val="en-US"/>
              </w:rPr>
              <w:t>/</w:t>
            </w:r>
            <w:r w:rsidR="001057BC" w:rsidRPr="00B86119">
              <w:rPr>
                <w:rStyle w:val="ad"/>
                <w:lang w:val="en-US"/>
              </w:rPr>
              <w:t>u analizorul ARCHITECT CI 16200</w:t>
            </w:r>
            <w:r w:rsidR="001057BC" w:rsidRPr="00B86119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</w:p>
        </w:tc>
      </w:tr>
      <w:tr w:rsidR="001057BC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7D7E3C">
            <w:pPr>
              <w:ind w:right="-134"/>
              <w:jc w:val="center"/>
            </w:pPr>
            <w:r w:rsidRPr="00B86119">
              <w:t xml:space="preserve">40.1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7D7E3C" w:rsidRDefault="001057BC" w:rsidP="007D7E3C">
            <w:pPr>
              <w:ind w:left="-82"/>
              <w:jc w:val="center"/>
              <w:rPr>
                <w:sz w:val="18"/>
                <w:szCs w:val="18"/>
              </w:rPr>
            </w:pPr>
            <w:r w:rsidRPr="007D7E3C">
              <w:rPr>
                <w:sz w:val="18"/>
                <w:szCs w:val="18"/>
              </w:rP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r w:rsidRPr="00B86119">
              <w:rPr>
                <w:lang w:val="en-US"/>
              </w:rPr>
              <w:t xml:space="preserve">solutie de decontaminare ac-solutie continand salina tamponata cu fosfat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Set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</w:pPr>
            <w:r w:rsidRPr="00B86119">
              <w:t xml:space="preserve">2.00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ind w:left="-131" w:right="-108"/>
              <w:rPr>
                <w:sz w:val="16"/>
                <w:szCs w:val="16"/>
                <w:lang w:val="en-US"/>
              </w:rPr>
            </w:pPr>
            <w:r w:rsidRPr="00B86119">
              <w:rPr>
                <w:sz w:val="16"/>
                <w:szCs w:val="16"/>
                <w:lang w:val="en-US"/>
              </w:rPr>
              <w:t>Consumabile compatibile analizatorul ARHITECT CI 16200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8200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7D7E3C" w:rsidP="00B86119">
            <w:pPr>
              <w:jc w:val="center"/>
              <w:rPr>
                <w:color w:val="000000"/>
              </w:rPr>
            </w:pPr>
            <w:r>
              <w:rPr>
                <w:rStyle w:val="ad"/>
                <w:color w:val="000000"/>
                <w:lang w:val="ro-RO"/>
              </w:rPr>
              <w:t>4</w:t>
            </w:r>
            <w:r w:rsidR="00541E23" w:rsidRPr="00B86119">
              <w:rPr>
                <w:rStyle w:val="ad"/>
                <w:color w:val="000000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7D7E3C">
            <w:pPr>
              <w:ind w:left="-114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>Reagenti p</w:t>
            </w:r>
            <w:r w:rsidR="007D7E3C" w:rsidRPr="007D7E3C">
              <w:rPr>
                <w:rStyle w:val="ad"/>
                <w:color w:val="000000"/>
                <w:lang w:val="en-GB"/>
              </w:rPr>
              <w:t>/</w:t>
            </w:r>
            <w:r w:rsidRPr="007D7E3C">
              <w:rPr>
                <w:rStyle w:val="ad"/>
                <w:color w:val="000000"/>
                <w:lang w:val="en-GB"/>
              </w:rPr>
              <w:t xml:space="preserve">u </w:t>
            </w:r>
            <w:r w:rsidR="007D7E3C" w:rsidRPr="007D7E3C">
              <w:rPr>
                <w:b/>
                <w:color w:val="000000"/>
                <w:lang w:val="en-GB"/>
              </w:rPr>
              <w:t>Immulite 2000 XPI</w:t>
            </w:r>
            <w:r w:rsidR="007D7E3C" w:rsidRPr="007D7E3C">
              <w:rPr>
                <w:rStyle w:val="ad"/>
                <w:color w:val="000000"/>
                <w:lang w:val="en-GB"/>
              </w:rPr>
              <w:t xml:space="preserve"> </w:t>
            </w:r>
            <w:r w:rsidRPr="007D7E3C">
              <w:rPr>
                <w:rStyle w:val="ad"/>
                <w:color w:val="000000"/>
                <w:lang w:val="en-GB"/>
              </w:rPr>
              <w:t>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FF0000"/>
                <w:lang w:val="ro-RO"/>
              </w:rPr>
            </w:pPr>
          </w:p>
        </w:tc>
      </w:tr>
      <w:tr w:rsidR="00541E23" w:rsidRPr="00B86119" w:rsidTr="007D7E3C">
        <w:trPr>
          <w:trHeight w:val="3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7D7E3C" w:rsidRDefault="007D7E3C" w:rsidP="007D7E3C">
            <w:pPr>
              <w:ind w:right="-134"/>
              <w:jc w:val="center"/>
              <w:rPr>
                <w:color w:val="000000"/>
              </w:rPr>
            </w:pPr>
            <w:r w:rsidRPr="007D7E3C">
              <w:rPr>
                <w:color w:val="000000"/>
                <w:lang w:val="ro-RO"/>
              </w:rPr>
              <w:t>41</w:t>
            </w:r>
            <w:r w:rsidR="00541E23" w:rsidRPr="007D7E3C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7D7E3C" w:rsidRDefault="00541E23" w:rsidP="007D7E3C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7D7E3C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en-GB"/>
              </w:rPr>
              <w:t>3gAllergy™ Specific IgE (Universal Kit)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ro-MO"/>
              </w:rPr>
            </w:pPr>
            <w:r w:rsidRPr="00B86119">
              <w:rPr>
                <w:color w:val="000000"/>
              </w:rPr>
              <w:t>Bucată</w:t>
            </w:r>
          </w:p>
          <w:p w:rsidR="00541E23" w:rsidRPr="00B86119" w:rsidRDefault="00541E23" w:rsidP="00B86119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ro-MO"/>
              </w:rPr>
            </w:pPr>
            <w:r w:rsidRPr="00B86119">
              <w:rPr>
                <w:color w:val="000000"/>
                <w:lang w:val="en-GB"/>
              </w:rPr>
              <w:t>30</w:t>
            </w:r>
            <w:r w:rsidRPr="00B86119">
              <w:rPr>
                <w:color w:val="000000"/>
              </w:rPr>
              <w:t>000.00</w:t>
            </w:r>
          </w:p>
          <w:p w:rsidR="00541E23" w:rsidRPr="00B86119" w:rsidRDefault="00541E23" w:rsidP="00B86119">
            <w:pPr>
              <w:rPr>
                <w:color w:val="000000"/>
                <w:lang w:val="ro-M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10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lang w:val="en-GB"/>
              </w:rPr>
            </w:pPr>
            <w:r w:rsidRPr="00B86119">
              <w:rPr>
                <w:lang w:val="en-GB"/>
              </w:rPr>
              <w:t>477000</w:t>
            </w:r>
          </w:p>
        </w:tc>
      </w:tr>
      <w:tr w:rsidR="007D7E3C" w:rsidRPr="00B86119" w:rsidTr="007D7E3C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3C" w:rsidRPr="007D7E3C" w:rsidRDefault="007D7E3C" w:rsidP="007D7E3C">
            <w:pPr>
              <w:ind w:right="-134"/>
              <w:jc w:val="center"/>
              <w:rPr>
                <w:color w:val="000000"/>
                <w:lang w:val="ro-RO"/>
              </w:rPr>
            </w:pPr>
            <w:r w:rsidRPr="007D7E3C">
              <w:rPr>
                <w:color w:val="000000"/>
                <w:lang w:val="ro-RO"/>
              </w:rPr>
              <w:t>41</w:t>
            </w:r>
            <w:r w:rsidRPr="007D7E3C">
              <w:rPr>
                <w:color w:val="000000"/>
              </w:rPr>
              <w:t>.</w:t>
            </w: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3C" w:rsidRPr="007D7E3C" w:rsidRDefault="007D7E3C" w:rsidP="007D7E3C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7D7E3C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3C" w:rsidRPr="00B86119" w:rsidRDefault="007D7E3C" w:rsidP="00B86119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en-GB"/>
              </w:rPr>
              <w:t>Alergeni specifici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3C" w:rsidRPr="00B86119" w:rsidRDefault="007D7E3C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ro-MO"/>
              </w:rPr>
              <w:t>Bucata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3C" w:rsidRPr="00B86119" w:rsidRDefault="007D7E3C" w:rsidP="00B86119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ro-MO"/>
              </w:rPr>
              <w:t>25000.00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3C" w:rsidRPr="00B86119" w:rsidRDefault="007D7E3C" w:rsidP="00B86119">
            <w:pPr>
              <w:ind w:left="-108" w:right="-108"/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3C" w:rsidRPr="00B86119" w:rsidRDefault="007D7E3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999000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9160D3" w:rsidP="00B86119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7D7E3C" w:rsidP="00B86119">
            <w:pPr>
              <w:ind w:left="27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9160D3">
            <w:pPr>
              <w:ind w:right="-134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42</w:t>
            </w:r>
            <w:r w:rsidR="00541E23"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9160D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27"/>
              <w:rPr>
                <w:color w:val="000000"/>
              </w:rPr>
            </w:pPr>
            <w:r w:rsidRPr="00B86119">
              <w:rPr>
                <w:color w:val="000000"/>
              </w:rPr>
              <w:t>Calcitonin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US"/>
              </w:rPr>
              <w:t>2</w:t>
            </w:r>
            <w:r w:rsidRPr="00B86119">
              <w:rPr>
                <w:color w:val="000000"/>
              </w:rPr>
              <w:t>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10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lang w:val="en-GB"/>
              </w:rPr>
            </w:pPr>
            <w:r w:rsidRPr="00B86119">
              <w:rPr>
                <w:lang w:val="en-GB"/>
              </w:rPr>
              <w:t>40500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9160D3" w:rsidP="00B86119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7D7E3C" w:rsidP="00B86119">
            <w:pPr>
              <w:ind w:left="27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/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9160D3">
            <w:pPr>
              <w:ind w:left="-112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43</w:t>
            </w:r>
            <w:r w:rsidR="00541E23"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9160D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27"/>
              <w:rPr>
                <w:color w:val="000000"/>
              </w:rPr>
            </w:pPr>
            <w:r w:rsidRPr="00B86119">
              <w:rPr>
                <w:color w:val="000000"/>
              </w:rPr>
              <w:t>Ferritin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GB"/>
              </w:rPr>
              <w:t>6</w:t>
            </w:r>
            <w:r w:rsidRPr="00B86119">
              <w:rPr>
                <w:color w:val="000000"/>
              </w:rPr>
              <w:t>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10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9720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9160D3" w:rsidP="00B86119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44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B86119">
            <w:pPr>
              <w:ind w:left="27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9160D3">
            <w:pPr>
              <w:ind w:right="-134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44</w:t>
            </w:r>
            <w:r w:rsidR="00541E23"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9160D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27"/>
              <w:rPr>
                <w:color w:val="000000"/>
              </w:rPr>
            </w:pPr>
            <w:r w:rsidRPr="00B86119">
              <w:rPr>
                <w:color w:val="000000"/>
              </w:rPr>
              <w:t>Folic Acid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US"/>
              </w:rPr>
              <w:t>4</w:t>
            </w:r>
            <w:r w:rsidRPr="00B86119">
              <w:rPr>
                <w:color w:val="000000"/>
              </w:rPr>
              <w:t>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10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13600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9160D3" w:rsidP="00B86119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lastRenderedPageBreak/>
              <w:t>45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B86119">
            <w:pPr>
              <w:ind w:left="27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9160D3">
            <w:pPr>
              <w:ind w:right="-134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</w:t>
            </w:r>
            <w:r w:rsidR="00541E23"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9160D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</w:rPr>
            </w:pPr>
            <w:r w:rsidRPr="00B86119">
              <w:rPr>
                <w:color w:val="000000"/>
              </w:rPr>
              <w:t>HBsAg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GB"/>
              </w:rPr>
              <w:t>28</w:t>
            </w:r>
            <w:r w:rsidRPr="00B86119">
              <w:rPr>
                <w:color w:val="000000"/>
              </w:rPr>
              <w:t>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10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57240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9160D3" w:rsidP="00B86119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0242B3">
            <w:pPr>
              <w:ind w:left="-114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9160D3">
            <w:pPr>
              <w:ind w:left="-112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46</w:t>
            </w:r>
            <w:r w:rsidR="00541E23"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9160D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27"/>
            </w:pPr>
            <w:r w:rsidRPr="00B86119">
              <w:t>Intact PTH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</w:pPr>
            <w:r w:rsidRPr="00B86119"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</w:pPr>
            <w:r w:rsidRPr="00B86119">
              <w:rPr>
                <w:lang w:val="en-GB"/>
              </w:rPr>
              <w:t>6</w:t>
            </w:r>
            <w:r w:rsidRPr="00B86119">
              <w:t>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108"/>
              <w:rPr>
                <w:sz w:val="16"/>
                <w:szCs w:val="16"/>
                <w:lang w:val="en-GB"/>
              </w:rPr>
            </w:pPr>
            <w:r w:rsidRPr="00B86119">
              <w:rPr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16200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9160D3" w:rsidP="00B86119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47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0242B3">
            <w:pPr>
              <w:ind w:left="27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9160D3">
            <w:pPr>
              <w:ind w:right="-134"/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4</w:t>
            </w:r>
            <w:r w:rsidR="009160D3">
              <w:rPr>
                <w:color w:val="000000"/>
                <w:lang w:val="ro-RO"/>
              </w:rPr>
              <w:t>7</w:t>
            </w:r>
            <w:r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sz w:val="16"/>
                <w:szCs w:val="16"/>
              </w:rPr>
            </w:pPr>
            <w:r w:rsidRPr="00B8611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</w:rPr>
            </w:pPr>
            <w:r w:rsidRPr="00B86119">
              <w:rPr>
                <w:color w:val="000000"/>
              </w:rPr>
              <w:t>Progesterone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US"/>
              </w:rPr>
              <w:t>8</w:t>
            </w:r>
            <w:r w:rsidRPr="00B86119">
              <w:rPr>
                <w:color w:val="000000"/>
              </w:rPr>
              <w:t>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10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9256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jc w:val="center"/>
              <w:rPr>
                <w:color w:val="000000"/>
                <w:lang w:val="ro-RO"/>
              </w:rPr>
            </w:pPr>
            <w:r w:rsidRPr="00B86119">
              <w:rPr>
                <w:rStyle w:val="ad"/>
                <w:color w:val="000000"/>
              </w:rPr>
              <w:t>4</w:t>
            </w:r>
            <w:r w:rsidR="009160D3">
              <w:rPr>
                <w:rStyle w:val="ad"/>
                <w:color w:val="000000"/>
                <w:lang w:val="ro-R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B86119">
            <w:pPr>
              <w:ind w:left="-114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9160D3">
            <w:pPr>
              <w:ind w:right="-134"/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4</w:t>
            </w:r>
            <w:r w:rsidR="009160D3">
              <w:rPr>
                <w:color w:val="000000"/>
                <w:lang w:val="ro-RO"/>
              </w:rPr>
              <w:t>8</w:t>
            </w:r>
            <w:r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9160D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27"/>
              <w:rPr>
                <w:color w:val="000000"/>
                <w:lang w:val="en-GB"/>
              </w:rPr>
            </w:pPr>
            <w:r w:rsidRPr="00B86119">
              <w:rPr>
                <w:color w:val="000000"/>
              </w:rPr>
              <w:t>Total IgE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GB"/>
              </w:rPr>
              <w:t>8</w:t>
            </w:r>
            <w:r w:rsidRPr="00B86119">
              <w:rPr>
                <w:color w:val="000000"/>
              </w:rPr>
              <w:t>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10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14288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9160D3" w:rsidP="00B86119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0242B3">
            <w:pPr>
              <w:ind w:left="-114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9160D3">
            <w:pPr>
              <w:ind w:right="-134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49</w:t>
            </w:r>
            <w:r w:rsidR="00541E23"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9160D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</w:rPr>
            </w:pPr>
            <w:r w:rsidRPr="00B86119">
              <w:rPr>
                <w:color w:val="000000"/>
              </w:rPr>
              <w:t>Vitamin B12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GB"/>
              </w:rPr>
              <w:t>8</w:t>
            </w:r>
            <w:r w:rsidRPr="00B86119">
              <w:rPr>
                <w:color w:val="000000"/>
              </w:rPr>
              <w:t>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9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13400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jc w:val="center"/>
              <w:rPr>
                <w:color w:val="000000"/>
                <w:lang w:val="ro-RO"/>
              </w:rPr>
            </w:pPr>
            <w:r w:rsidRPr="00B86119">
              <w:rPr>
                <w:rStyle w:val="ad"/>
                <w:color w:val="000000"/>
              </w:rPr>
              <w:t>5</w:t>
            </w:r>
            <w:r w:rsidR="009160D3">
              <w:rPr>
                <w:rStyle w:val="ad"/>
                <w:color w:val="000000"/>
                <w:lang w:val="ro-RO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B86119">
            <w:pPr>
              <w:ind w:left="-114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9160D3">
            <w:pPr>
              <w:ind w:left="-112"/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5</w:t>
            </w:r>
            <w:r w:rsidR="009160D3">
              <w:rPr>
                <w:color w:val="000000"/>
                <w:lang w:val="ro-RO"/>
              </w:rPr>
              <w:t>0</w:t>
            </w:r>
            <w:r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ind w:left="-82"/>
              <w:jc w:val="center"/>
              <w:rPr>
                <w:color w:val="000000"/>
                <w:sz w:val="18"/>
                <w:szCs w:val="18"/>
              </w:rPr>
            </w:pPr>
            <w:r w:rsidRPr="009160D3">
              <w:rPr>
                <w:color w:val="000000"/>
                <w:sz w:val="18"/>
                <w:szCs w:val="18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27"/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en-GB"/>
              </w:rPr>
              <w:t>Cupe de reactie (Reaction Tubes)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Bucată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US"/>
              </w:rPr>
              <w:t>50</w:t>
            </w:r>
            <w:r w:rsidRPr="00B86119">
              <w:rPr>
                <w:color w:val="000000"/>
              </w:rPr>
              <w:t>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9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60000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541E23" w:rsidP="009160D3">
            <w:pPr>
              <w:jc w:val="center"/>
              <w:rPr>
                <w:color w:val="000000"/>
                <w:lang w:val="ro-RO"/>
              </w:rPr>
            </w:pPr>
            <w:r w:rsidRPr="00B86119">
              <w:rPr>
                <w:rStyle w:val="ad"/>
                <w:color w:val="000000"/>
              </w:rPr>
              <w:t>5</w:t>
            </w:r>
            <w:r w:rsidR="009160D3">
              <w:rPr>
                <w:rStyle w:val="ad"/>
                <w:color w:val="000000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B86119">
            <w:pPr>
              <w:ind w:left="-114" w:right="-118"/>
              <w:rPr>
                <w:color w:val="000000"/>
                <w:lang w:val="en-GB"/>
              </w:rPr>
            </w:pPr>
            <w:r w:rsidRPr="007D7E3C">
              <w:rPr>
                <w:rStyle w:val="ad"/>
                <w:color w:val="000000"/>
                <w:lang w:val="en-GB"/>
              </w:rPr>
              <w:t xml:space="preserve">Reagenti p/u </w:t>
            </w:r>
            <w:r w:rsidRPr="007D7E3C">
              <w:rPr>
                <w:b/>
                <w:color w:val="000000"/>
                <w:lang w:val="en-GB"/>
              </w:rPr>
              <w:t>Immulite 2000 XPI</w:t>
            </w:r>
            <w:r w:rsidRPr="007D7E3C">
              <w:rPr>
                <w:rStyle w:val="ad"/>
                <w:color w:val="000000"/>
                <w:lang w:val="en-GB"/>
              </w:rPr>
              <w:t xml:space="preserve"> (sistem inchis</w:t>
            </w:r>
            <w:r w:rsidRPr="00B86119">
              <w:rPr>
                <w:rStyle w:val="ad"/>
                <w:color w:val="000000"/>
                <w:lang w:val="en-GB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9160D3">
            <w:pPr>
              <w:ind w:right="-134"/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5</w:t>
            </w:r>
            <w:r w:rsidR="009160D3">
              <w:rPr>
                <w:color w:val="000000"/>
                <w:lang w:val="ro-RO"/>
              </w:rPr>
              <w:t>1</w:t>
            </w:r>
            <w:r w:rsidRPr="00B86119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  <w:sz w:val="16"/>
                <w:szCs w:val="16"/>
              </w:rPr>
            </w:pPr>
            <w:r w:rsidRPr="00B8611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27"/>
              <w:rPr>
                <w:color w:val="000000"/>
                <w:lang w:val="en-GB"/>
              </w:rPr>
            </w:pPr>
            <w:r w:rsidRPr="00B86119">
              <w:rPr>
                <w:color w:val="000000"/>
              </w:rPr>
              <w:t>Substrat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</w:rPr>
              <w:t>Set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color w:val="000000"/>
              </w:rPr>
            </w:pPr>
            <w:r w:rsidRPr="00B86119">
              <w:rPr>
                <w:color w:val="000000"/>
                <w:lang w:val="en-GB"/>
              </w:rPr>
              <w:t>40</w:t>
            </w:r>
            <w:r w:rsidRPr="00B86119">
              <w:rPr>
                <w:color w:val="000000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ind w:left="-108" w:right="-98"/>
              <w:rPr>
                <w:color w:val="000000"/>
                <w:sz w:val="16"/>
                <w:szCs w:val="16"/>
                <w:lang w:val="en-GB"/>
              </w:rPr>
            </w:pPr>
            <w:r w:rsidRPr="00B86119">
              <w:rPr>
                <w:color w:val="000000"/>
                <w:sz w:val="16"/>
                <w:szCs w:val="16"/>
                <w:lang w:val="en-GB"/>
              </w:rPr>
              <w:t>Compatibil cu analizatorul automat de sistem inchis Immulite 2000 XPI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239976</w:t>
            </w: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9160D3" w:rsidRDefault="009160D3" w:rsidP="00B86119">
            <w:pPr>
              <w:jc w:val="center"/>
              <w:rPr>
                <w:lang w:val="ro-RO"/>
              </w:rPr>
            </w:pPr>
            <w:r>
              <w:rPr>
                <w:b/>
                <w:bCs/>
                <w:lang w:val="ro-RO"/>
              </w:rPr>
              <w:t>52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7D7E3C" w:rsidP="007D7E3C">
            <w:pPr>
              <w:ind w:left="-114" w:right="-108"/>
              <w:rPr>
                <w:lang w:val="en-GB"/>
              </w:rPr>
            </w:pPr>
            <w:r>
              <w:rPr>
                <w:b/>
                <w:bCs/>
                <w:lang w:val="en-GB"/>
              </w:rPr>
              <w:t>R</w:t>
            </w:r>
            <w:r w:rsidR="00541E23" w:rsidRPr="00B86119">
              <w:rPr>
                <w:b/>
                <w:bCs/>
                <w:lang w:val="en-GB"/>
              </w:rPr>
              <w:t>eagenţi p</w:t>
            </w:r>
            <w:r>
              <w:rPr>
                <w:b/>
                <w:bCs/>
                <w:lang w:val="en-GB"/>
              </w:rPr>
              <w:t>/</w:t>
            </w:r>
            <w:r w:rsidR="00541E23" w:rsidRPr="00B86119">
              <w:rPr>
                <w:b/>
                <w:bCs/>
                <w:lang w:val="en-GB"/>
              </w:rPr>
              <w:t xml:space="preserve">u analizatorul hematologic XT-2000i f.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</w:p>
        </w:tc>
      </w:tr>
      <w:tr w:rsidR="00541E23" w:rsidRPr="00B86119" w:rsidTr="007D7E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9160D3" w:rsidP="00B86119">
            <w:pPr>
              <w:jc w:val="center"/>
            </w:pPr>
            <w:r>
              <w:rPr>
                <w:lang w:val="ro-RO"/>
              </w:rPr>
              <w:t>52</w:t>
            </w:r>
            <w:r w:rsidR="00541E23" w:rsidRPr="00B86119"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</w:pPr>
            <w:r w:rsidRPr="00B86119"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7D7E3C">
            <w:pPr>
              <w:ind w:left="-114" w:right="-108"/>
              <w:rPr>
                <w:lang w:val="en-GB"/>
              </w:rPr>
            </w:pPr>
            <w:r w:rsidRPr="00B86119">
              <w:rPr>
                <w:lang w:val="en-GB"/>
              </w:rPr>
              <w:t>Detergent p</w:t>
            </w:r>
            <w:r w:rsidR="007D7E3C">
              <w:rPr>
                <w:lang w:val="en-GB"/>
              </w:rPr>
              <w:t>/</w:t>
            </w:r>
            <w:r w:rsidRPr="00B86119">
              <w:rPr>
                <w:lang w:val="en-GB"/>
              </w:rPr>
              <w:t>u îndepărtarea resturilor de lizant, reziduuri celulare, proteine din sistemul hidraulic al analizatorului.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</w:pPr>
            <w:r w:rsidRPr="00B86119">
              <w:t>Mililitru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</w:pPr>
            <w:r w:rsidRPr="00B86119">
              <w:rPr>
                <w:lang w:val="ro-RO"/>
              </w:rPr>
              <w:t>750</w:t>
            </w:r>
            <w:r w:rsidRPr="00B86119"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rPr>
                <w:sz w:val="16"/>
                <w:szCs w:val="16"/>
              </w:rPr>
            </w:pPr>
            <w:r w:rsidRPr="00B86119">
              <w:rPr>
                <w:sz w:val="16"/>
                <w:szCs w:val="16"/>
              </w:rPr>
              <w:t>Componenţă: Sodium Hypochloride – 5,00%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E23" w:rsidRPr="00B86119" w:rsidRDefault="00541E23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21000</w:t>
            </w:r>
          </w:p>
        </w:tc>
      </w:tr>
      <w:tr w:rsidR="007F3ED2" w:rsidRPr="00B86119" w:rsidTr="007D7E3C">
        <w:trPr>
          <w:trHeight w:val="47"/>
        </w:trPr>
        <w:tc>
          <w:tcPr>
            <w:tcW w:w="85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7BC" w:rsidRPr="00B86119" w:rsidRDefault="001057BC" w:rsidP="00B86119">
            <w:pPr>
              <w:jc w:val="center"/>
              <w:rPr>
                <w:lang w:val="en-GB"/>
              </w:rPr>
            </w:pPr>
            <w:r w:rsidRPr="00B86119">
              <w:rPr>
                <w:lang w:val="en-GB"/>
              </w:rPr>
              <w:t>Total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7BC" w:rsidRPr="00B86119" w:rsidRDefault="00962408" w:rsidP="00B86119">
            <w:pPr>
              <w:jc w:val="center"/>
              <w:rPr>
                <w:color w:val="000000"/>
                <w:lang w:val="ro-RO"/>
              </w:rPr>
            </w:pPr>
            <w:r w:rsidRPr="00B86119">
              <w:rPr>
                <w:color w:val="000000"/>
              </w:rPr>
              <w:t>3255910</w:t>
            </w:r>
          </w:p>
        </w:tc>
      </w:tr>
    </w:tbl>
    <w:p w:rsidR="00BC3F1D" w:rsidRPr="009160D3" w:rsidRDefault="00BC3F1D" w:rsidP="009160D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</w:rPr>
      </w:pPr>
      <w:r w:rsidRPr="009160D3">
        <w:rPr>
          <w:b/>
          <w:sz w:val="22"/>
          <w:szCs w:val="22"/>
        </w:rPr>
        <w:t>În cazul procedurilor de preselecție se indică numărul minim al candidaţilor şi, dacă este cazul, numărul maxim al acestora.________________________________</w:t>
      </w:r>
    </w:p>
    <w:p w:rsidR="00BC3F1D" w:rsidRPr="009C1EE5" w:rsidRDefault="00BC3F1D" w:rsidP="009C1EE5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>În cazul în care contractul este împărțit pe loturi un operator economic poate depune oferta (se va selecta):</w:t>
      </w:r>
      <w:r w:rsidR="009C1EE5">
        <w:rPr>
          <w:b/>
          <w:sz w:val="22"/>
          <w:szCs w:val="22"/>
          <w:lang w:val="en-GB"/>
        </w:rPr>
        <w:t xml:space="preserve"> - 1)</w:t>
      </w:r>
      <w:r w:rsidRPr="009C1EE5">
        <w:rPr>
          <w:sz w:val="22"/>
          <w:szCs w:val="22"/>
        </w:rPr>
        <w:t xml:space="preserve">Pentru </w:t>
      </w:r>
      <w:r w:rsidRPr="009C1EE5">
        <w:rPr>
          <w:sz w:val="22"/>
          <w:szCs w:val="22"/>
          <w:lang w:val="ro-RO"/>
        </w:rPr>
        <w:t>fiecare  lot în parte</w:t>
      </w:r>
      <w:r w:rsidRPr="009C1EE5">
        <w:rPr>
          <w:sz w:val="22"/>
          <w:szCs w:val="22"/>
        </w:rPr>
        <w:t>;</w:t>
      </w:r>
    </w:p>
    <w:p w:rsidR="00BC3F1D" w:rsidRPr="009160D3" w:rsidRDefault="00BC3F1D" w:rsidP="009160D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9160D3">
        <w:rPr>
          <w:vanish/>
          <w:sz w:val="22"/>
          <w:szCs w:val="22"/>
        </w:rPr>
        <w:t>Pentru mai multe loturi;</w:t>
      </w:r>
    </w:p>
    <w:p w:rsidR="00BC3F1D" w:rsidRPr="009160D3" w:rsidRDefault="00BC3F1D" w:rsidP="009160D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9160D3">
        <w:rPr>
          <w:vanish/>
          <w:sz w:val="22"/>
          <w:szCs w:val="22"/>
        </w:rPr>
        <w:t>Pentru toate loturile;</w:t>
      </w:r>
    </w:p>
    <w:p w:rsidR="00BC3F1D" w:rsidRPr="009160D3" w:rsidRDefault="00BC3F1D" w:rsidP="009160D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  <w:lang w:val="en-GB"/>
        </w:rPr>
      </w:pPr>
      <w:r w:rsidRPr="009160D3">
        <w:rPr>
          <w:vanish/>
          <w:sz w:val="22"/>
          <w:szCs w:val="22"/>
          <w:lang w:val="en-GB"/>
        </w:rPr>
        <w:t>Alte limitări privind numărul de loturi care pot fi atribuite aceluiași ofertant___________________________________________________________________.</w:t>
      </w:r>
    </w:p>
    <w:p w:rsidR="00BC3F1D" w:rsidRPr="009160D3" w:rsidRDefault="00BC3F1D" w:rsidP="009160D3">
      <w:pPr>
        <w:numPr>
          <w:ilvl w:val="0"/>
          <w:numId w:val="3"/>
        </w:numPr>
        <w:tabs>
          <w:tab w:val="right" w:pos="426"/>
        </w:tabs>
        <w:ind w:left="0" w:firstLine="0"/>
        <w:rPr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Admiterea sau interzicerea ofertelor alternative: </w:t>
      </w:r>
      <w:r w:rsidRPr="009160D3">
        <w:rPr>
          <w:sz w:val="22"/>
          <w:szCs w:val="22"/>
          <w:lang w:val="en-GB"/>
        </w:rPr>
        <w:t>nu se admite</w:t>
      </w:r>
      <w:r w:rsidRPr="009160D3">
        <w:rPr>
          <w:b/>
          <w:sz w:val="22"/>
          <w:szCs w:val="22"/>
          <w:lang w:val="en-GB"/>
        </w:rPr>
        <w:t xml:space="preserve"> </w:t>
      </w:r>
    </w:p>
    <w:p w:rsidR="00BC3F1D" w:rsidRPr="009160D3" w:rsidRDefault="00BC3F1D" w:rsidP="009160D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it-IT"/>
        </w:rPr>
      </w:pPr>
      <w:r w:rsidRPr="009160D3">
        <w:rPr>
          <w:b/>
          <w:sz w:val="22"/>
          <w:szCs w:val="22"/>
          <w:lang w:val="en-GB"/>
        </w:rPr>
        <w:t>Termenii și condițiile de livrare/prestare/executare solicitați: la necesitate în termen de 20 zile de la comanda pe parcursul a.2022</w:t>
      </w:r>
      <w:r w:rsidR="00CD775D" w:rsidRPr="009160D3">
        <w:rPr>
          <w:b/>
          <w:sz w:val="22"/>
          <w:szCs w:val="22"/>
          <w:lang w:val="it-IT"/>
        </w:rPr>
        <w:t xml:space="preserve"> Achitarea in termen de 60 zile dupa prestarea serviciilor.</w:t>
      </w:r>
    </w:p>
    <w:p w:rsidR="00BC3F1D" w:rsidRPr="009160D3" w:rsidRDefault="00BC3F1D" w:rsidP="009160D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>Termenul de valabilitate a contractului:31.12.2022</w:t>
      </w:r>
    </w:p>
    <w:p w:rsidR="00BC3F1D" w:rsidRPr="009160D3" w:rsidRDefault="00BC3F1D" w:rsidP="009160D3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Contract de achiziție rezervat atelierelor protejate sau că acesta poate fi executat numai în cadrul unor programe de angajare protejată (după caz): </w:t>
      </w:r>
      <w:r w:rsidRPr="009160D3">
        <w:rPr>
          <w:sz w:val="22"/>
          <w:szCs w:val="22"/>
          <w:lang w:val="en-GB"/>
        </w:rPr>
        <w:t>nu se aplica</w:t>
      </w:r>
    </w:p>
    <w:p w:rsidR="00BC3F1D" w:rsidRPr="009160D3" w:rsidRDefault="00BC3F1D" w:rsidP="009160D3">
      <w:pPr>
        <w:pStyle w:val="aa"/>
        <w:tabs>
          <w:tab w:val="right" w:pos="426"/>
        </w:tabs>
        <w:ind w:left="7560" w:hanging="630"/>
        <w:rPr>
          <w:vanish/>
          <w:sz w:val="22"/>
          <w:szCs w:val="22"/>
        </w:rPr>
      </w:pPr>
      <w:r w:rsidRPr="009160D3">
        <w:rPr>
          <w:vanish/>
          <w:sz w:val="22"/>
          <w:szCs w:val="22"/>
        </w:rPr>
        <w:t>(indicați da sau nu)</w:t>
      </w:r>
    </w:p>
    <w:p w:rsidR="00BC3F1D" w:rsidRPr="009160D3" w:rsidRDefault="00BC3F1D" w:rsidP="009160D3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Prestarea serviciului este rezervată unei anumite profesii în temeiul unor acte cu putere de lege sau al unor acte administrative (după caz): </w:t>
      </w:r>
      <w:r w:rsidRPr="009160D3">
        <w:rPr>
          <w:sz w:val="22"/>
          <w:szCs w:val="22"/>
          <w:lang w:val="en-GB"/>
        </w:rPr>
        <w:t>nu se aplica</w:t>
      </w:r>
    </w:p>
    <w:p w:rsidR="00BC3F1D" w:rsidRPr="009160D3" w:rsidRDefault="00BC3F1D" w:rsidP="009160D3">
      <w:pPr>
        <w:pStyle w:val="aa"/>
        <w:tabs>
          <w:tab w:val="right" w:pos="426"/>
        </w:tabs>
        <w:ind w:left="0"/>
        <w:jc w:val="center"/>
        <w:rPr>
          <w:vanish/>
          <w:sz w:val="22"/>
          <w:szCs w:val="22"/>
          <w:lang w:val="en-GB"/>
        </w:rPr>
      </w:pPr>
      <w:r w:rsidRPr="009160D3">
        <w:rPr>
          <w:vanish/>
          <w:sz w:val="22"/>
          <w:szCs w:val="22"/>
          <w:lang w:val="en-GB"/>
        </w:rPr>
        <w:t>(se menționează respectivele acte cu putere de lege și acte administrative)</w:t>
      </w:r>
    </w:p>
    <w:p w:rsidR="00BC3F1D" w:rsidRPr="009160D3" w:rsidRDefault="00BC3F1D" w:rsidP="009160D3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r w:rsidRPr="009160D3">
        <w:rPr>
          <w:b/>
          <w:sz w:val="22"/>
          <w:szCs w:val="22"/>
          <w:lang w:val="en-GB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9"/>
        <w:tblW w:w="0" w:type="auto"/>
        <w:tblInd w:w="-176" w:type="dxa"/>
        <w:tblLook w:val="04A0" w:firstRow="1" w:lastRow="0" w:firstColumn="1" w:lastColumn="0" w:noHBand="0" w:noVBand="1"/>
      </w:tblPr>
      <w:tblGrid>
        <w:gridCol w:w="577"/>
        <w:gridCol w:w="3960"/>
        <w:gridCol w:w="3588"/>
        <w:gridCol w:w="1623"/>
      </w:tblGrid>
      <w:tr w:rsidR="007C3E8A" w:rsidRPr="00B86119" w:rsidTr="009160D3">
        <w:tc>
          <w:tcPr>
            <w:tcW w:w="577" w:type="dxa"/>
            <w:shd w:val="clear" w:color="auto" w:fill="D9D9D9" w:themeFill="background1" w:themeFillShade="D9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b/>
                <w:iCs/>
              </w:rPr>
            </w:pPr>
            <w:r w:rsidRPr="00B86119">
              <w:rPr>
                <w:b/>
                <w:iCs/>
              </w:rPr>
              <w:t>Nr. d/o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:rsidR="007C3E8A" w:rsidRPr="00B86119" w:rsidRDefault="007C3E8A" w:rsidP="009160D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86119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7C3E8A" w:rsidRPr="00B86119" w:rsidRDefault="007C3E8A" w:rsidP="009C1EE5">
            <w:pPr>
              <w:tabs>
                <w:tab w:val="left" w:pos="612"/>
              </w:tabs>
              <w:ind w:left="-108" w:right="-205"/>
              <w:rPr>
                <w:b/>
                <w:iCs/>
                <w:lang w:val="en-GB"/>
              </w:rPr>
            </w:pPr>
            <w:r w:rsidRPr="00B86119">
              <w:rPr>
                <w:b/>
                <w:iCs/>
                <w:lang w:val="en-GB"/>
              </w:rPr>
              <w:t>Mod de demonstrare a îndeplinirii 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7C3E8A" w:rsidRPr="00B86119" w:rsidRDefault="007C3E8A" w:rsidP="009160D3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86119">
              <w:rPr>
                <w:b/>
                <w:iCs/>
              </w:rPr>
              <w:t>Nivelul minim/</w:t>
            </w:r>
            <w:r w:rsidRPr="00B86119">
              <w:rPr>
                <w:b/>
                <w:iCs/>
              </w:rPr>
              <w:br/>
              <w:t>Obligativitatea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B86119">
              <w:rPr>
                <w:iCs/>
                <w:lang w:val="ro-RO"/>
              </w:rPr>
              <w:t>1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B86119">
              <w:rPr>
                <w:iCs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ind w:right="-149"/>
              <w:rPr>
                <w:iCs/>
                <w:lang w:val="ro-RO"/>
              </w:rPr>
            </w:pPr>
            <w:r w:rsidRPr="00B86119">
              <w:rPr>
                <w:iCs/>
                <w:lang w:val="ro-RO"/>
              </w:rPr>
              <w:t>Semnat electronic de operatorul economic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B86119">
              <w:rPr>
                <w:iCs/>
                <w:lang w:val="ro-RO"/>
              </w:rPr>
              <w:t>Obligatoriu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2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ind w:right="-149"/>
              <w:rPr>
                <w:iCs/>
                <w:lang w:val="en-US"/>
              </w:rPr>
            </w:pPr>
            <w:r w:rsidRPr="00B86119">
              <w:rPr>
                <w:lang w:val="en-US"/>
              </w:rPr>
              <w:t>– copie –</w:t>
            </w:r>
            <w:r w:rsidR="009160D3" w:rsidRPr="00B86119">
              <w:rPr>
                <w:iCs/>
                <w:lang w:val="ro-RO"/>
              </w:rPr>
              <w:t>Semnat electronic de operatorul economic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B8611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3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color w:val="000000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Obligatori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4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ind w:left="-151" w:right="-108"/>
              <w:rPr>
                <w:color w:val="000000"/>
                <w:lang w:val="en-US"/>
              </w:rPr>
            </w:pPr>
            <w:r w:rsidRPr="00B86119">
              <w:rPr>
                <w:color w:val="000000"/>
                <w:shd w:val="clear" w:color="auto" w:fill="FFFFFF"/>
                <w:lang w:val="en-GB"/>
              </w:rPr>
              <w:t xml:space="preserve">Neîncadrarea în situațiile ce determină excluderea de la procedura de atribuire, ce vin în </w:t>
            </w:r>
            <w:r w:rsidRPr="00B86119">
              <w:rPr>
                <w:color w:val="000000"/>
                <w:shd w:val="clear" w:color="auto" w:fill="FFFFFF"/>
                <w:lang w:val="en-GB"/>
              </w:rPr>
              <w:lastRenderedPageBreak/>
              <w:t>aplicarea art. 18 din Legea nr. 131 din 03.07.2015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US"/>
              </w:rPr>
            </w:pPr>
            <w:r w:rsidRPr="00B86119">
              <w:rPr>
                <w:color w:val="000000"/>
                <w:shd w:val="clear" w:color="auto" w:fill="FFFFFF"/>
                <w:lang w:val="en-GB"/>
              </w:rPr>
              <w:lastRenderedPageBreak/>
              <w:t xml:space="preserve">Declarație pe proprie răspundere 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rPr>
                <w:lang w:val="en-GB"/>
              </w:rPr>
            </w:pPr>
            <w:r w:rsidRPr="00B8611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B86119" w:rsidTr="009160D3">
        <w:trPr>
          <w:trHeight w:val="47"/>
        </w:trPr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lastRenderedPageBreak/>
              <w:t>5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B86119">
              <w:rPr>
                <w:color w:val="000000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ind w:left="-22" w:right="-149"/>
              <w:rPr>
                <w:color w:val="000000"/>
                <w:lang w:val="en-US"/>
              </w:rPr>
            </w:pPr>
            <w:r w:rsidRPr="00B86119">
              <w:rPr>
                <w:color w:val="000000"/>
                <w:lang w:val="en-GB"/>
              </w:rPr>
              <w:t xml:space="preserve">Copie – </w:t>
            </w:r>
            <w:r w:rsidR="009160D3" w:rsidRPr="00B86119">
              <w:rPr>
                <w:iCs/>
                <w:lang w:val="ro-RO"/>
              </w:rPr>
              <w:t>Semnat electronic de operatorul economic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r w:rsidRPr="00B8611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B86119" w:rsidTr="009160D3">
        <w:trPr>
          <w:trHeight w:val="47"/>
        </w:trPr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6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B86119">
              <w:rPr>
                <w:color w:val="000000"/>
                <w:lang w:val="en-GB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9160D3" w:rsidP="009160D3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>
              <w:rPr>
                <w:color w:val="000000"/>
                <w:lang w:val="en-GB"/>
              </w:rPr>
              <w:t xml:space="preserve">– copie – </w:t>
            </w:r>
            <w:r w:rsidRPr="00B86119">
              <w:rPr>
                <w:iCs/>
                <w:lang w:val="ro-RO"/>
              </w:rPr>
              <w:t>Semnat electronic de operatorul economic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rPr>
                <w:lang w:val="en-GB"/>
              </w:rPr>
            </w:pPr>
            <w:r w:rsidRPr="00B8611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B86119" w:rsidTr="009160D3">
        <w:trPr>
          <w:trHeight w:val="47"/>
        </w:trPr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7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B86119">
              <w:rPr>
                <w:color w:val="000000"/>
                <w:lang w:val="en-GB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B86119">
              <w:rPr>
                <w:color w:val="000000"/>
                <w:lang w:val="en-GB"/>
              </w:rPr>
              <w:t xml:space="preserve">– copie – eliberat de Inspectoratul Fiscal, </w:t>
            </w:r>
            <w:r w:rsidR="009160D3" w:rsidRPr="00B86119">
              <w:rPr>
                <w:iCs/>
                <w:lang w:val="ro-RO"/>
              </w:rPr>
              <w:t>Semnat electronic de operatorul economic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r w:rsidRPr="00B8611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8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</w:rPr>
            </w:pPr>
            <w:r w:rsidRPr="00B86119">
              <w:rPr>
                <w:color w:val="000000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en-GB"/>
              </w:rPr>
              <w:t xml:space="preserve">- copie confirmată prin semnătura </w:t>
            </w:r>
            <w:r w:rsidRPr="00B86119">
              <w:rPr>
                <w:iCs/>
                <w:lang w:val="en-US"/>
              </w:rPr>
              <w:t>electronica</w:t>
            </w:r>
            <w:r w:rsidRPr="00B86119">
              <w:rPr>
                <w:color w:val="000000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r w:rsidRPr="00B86119">
              <w:rPr>
                <w:iCs/>
                <w:lang w:val="en-US"/>
              </w:rPr>
              <w:t>Obligatori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9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</w:rPr>
              <w:t>Declaratia privind conduita etica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en-GB"/>
              </w:rPr>
              <w:t xml:space="preserve">– original –confirmate prin semnătura </w:t>
            </w:r>
            <w:r w:rsidRPr="00B86119">
              <w:rPr>
                <w:iCs/>
                <w:lang w:val="en-US"/>
              </w:rPr>
              <w:t>electronica</w:t>
            </w:r>
            <w:r w:rsidRPr="00B86119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rPr>
                <w:lang w:val="en-GB"/>
              </w:rPr>
            </w:pPr>
            <w:r w:rsidRPr="00B8611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10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shd w:val="clear" w:color="auto" w:fill="FFFFFF"/>
                <w:lang w:val="en-US"/>
              </w:rPr>
              <w:t>Original sau transfer  confirmată prin semnătura electronică a participantului (anexa 9)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rPr>
                <w:lang w:val="en-GB"/>
              </w:rPr>
            </w:pPr>
            <w:r w:rsidRPr="00B86119">
              <w:rPr>
                <w:iCs/>
                <w:lang w:val="en-US"/>
              </w:rPr>
              <w:t>Obligatori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11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r w:rsidRPr="00B86119">
              <w:rPr>
                <w:iCs/>
                <w:lang w:val="en-US"/>
              </w:rPr>
              <w:t>Obligatoriu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12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</w:rPr>
            </w:pPr>
            <w:r w:rsidRPr="00B86119">
              <w:rPr>
                <w:color w:val="000000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en-GB"/>
              </w:rPr>
              <w:t xml:space="preserve">– original – potrivit modelului din (anexa  22), confirmate prin semnătura </w:t>
            </w:r>
            <w:r w:rsidRPr="00B86119">
              <w:rPr>
                <w:iCs/>
              </w:rPr>
              <w:t>electronic</w:t>
            </w:r>
            <w:r w:rsidRPr="00B86119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rPr>
                <w:lang w:val="en-GB"/>
              </w:rPr>
            </w:pPr>
            <w:r w:rsidRPr="00B86119">
              <w:rPr>
                <w:iCs/>
                <w:lang w:val="en-US"/>
              </w:rPr>
              <w:t>Obligatori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13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B86119">
              <w:rPr>
                <w:color w:val="000000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B86119">
              <w:rPr>
                <w:color w:val="000000"/>
                <w:lang w:val="en-GB"/>
              </w:rPr>
              <w:t xml:space="preserve">– original – potrivit modelului din (anexa 23), confirmate prin semnătura </w:t>
            </w:r>
            <w:r w:rsidRPr="00B86119">
              <w:rPr>
                <w:iCs/>
              </w:rPr>
              <w:t>electronic</w:t>
            </w:r>
            <w:r w:rsidRPr="00B86119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r w:rsidRPr="00B86119">
              <w:rPr>
                <w:iCs/>
                <w:lang w:val="en-US"/>
              </w:rPr>
              <w:t>Obligatori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14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B86119"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r w:rsidRPr="00B86119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B86119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B86119">
              <w:rPr>
                <w:color w:val="000000"/>
                <w:shd w:val="clear" w:color="auto" w:fill="FFFFFF"/>
                <w:lang w:val="en-US"/>
              </w:rPr>
              <w:t>, confirmată prin aplicarea semnăturii electronice a Participantului.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pPr>
              <w:rPr>
                <w:iCs/>
                <w:color w:val="000000"/>
                <w:lang w:val="en-US"/>
              </w:rPr>
            </w:pPr>
            <w:r w:rsidRPr="00B86119">
              <w:rPr>
                <w:iCs/>
                <w:color w:val="000000"/>
                <w:lang w:val="en-US"/>
              </w:rPr>
              <w:t>Obligatoriu</w:t>
            </w:r>
          </w:p>
          <w:p w:rsidR="007C3E8A" w:rsidRPr="00B86119" w:rsidRDefault="007C3E8A" w:rsidP="009160D3">
            <w:pPr>
              <w:ind w:left="-67" w:right="-86"/>
              <w:rPr>
                <w:lang w:val="en-GB"/>
              </w:rPr>
            </w:pPr>
            <w:proofErr w:type="gramStart"/>
            <w:r w:rsidRPr="00B86119">
              <w:rPr>
                <w:lang w:val="en-GB"/>
              </w:rPr>
              <w:t>in</w:t>
            </w:r>
            <w:proofErr w:type="gramEnd"/>
            <w:r w:rsidRPr="00B86119">
              <w:rPr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7C3E8A" w:rsidRPr="00B86119" w:rsidTr="009160D3">
        <w:tc>
          <w:tcPr>
            <w:tcW w:w="577" w:type="dxa"/>
            <w:shd w:val="clear" w:color="auto" w:fill="auto"/>
          </w:tcPr>
          <w:p w:rsidR="007C3E8A" w:rsidRPr="00B86119" w:rsidRDefault="007C3E8A" w:rsidP="009160D3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B86119">
              <w:rPr>
                <w:iCs/>
                <w:lang w:val="en-US"/>
              </w:rPr>
              <w:t>15</w:t>
            </w:r>
          </w:p>
        </w:tc>
        <w:tc>
          <w:tcPr>
            <w:tcW w:w="3960" w:type="dxa"/>
            <w:shd w:val="clear" w:color="auto" w:fill="auto"/>
          </w:tcPr>
          <w:p w:rsidR="007C3E8A" w:rsidRPr="00B86119" w:rsidRDefault="007C3E8A" w:rsidP="009160D3">
            <w:pPr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en-GB"/>
              </w:rPr>
              <w:t>Scrisoare de garanție că reagentii si consumabilele sunt compatibile</w:t>
            </w:r>
          </w:p>
        </w:tc>
        <w:tc>
          <w:tcPr>
            <w:tcW w:w="3588" w:type="dxa"/>
            <w:shd w:val="clear" w:color="auto" w:fill="auto"/>
          </w:tcPr>
          <w:p w:rsidR="007C3E8A" w:rsidRPr="00B86119" w:rsidRDefault="007C3E8A" w:rsidP="009160D3">
            <w:pPr>
              <w:ind w:right="-149"/>
              <w:rPr>
                <w:color w:val="000000"/>
                <w:lang w:val="en-GB"/>
              </w:rPr>
            </w:pPr>
            <w:r w:rsidRPr="00B86119">
              <w:rPr>
                <w:color w:val="000000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B86119">
              <w:rPr>
                <w:iCs/>
                <w:lang w:val="en-US"/>
              </w:rPr>
              <w:t>electronic</w:t>
            </w:r>
            <w:r w:rsidRPr="00B86119">
              <w:rPr>
                <w:color w:val="000000"/>
                <w:lang w:val="en-GB"/>
              </w:rPr>
              <w:t xml:space="preserve"> a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B86119" w:rsidRDefault="007C3E8A" w:rsidP="009160D3">
            <w:r w:rsidRPr="00B86119">
              <w:rPr>
                <w:iCs/>
                <w:lang w:val="en-US"/>
              </w:rPr>
              <w:t>Obligatori</w:t>
            </w:r>
          </w:p>
        </w:tc>
      </w:tr>
    </w:tbl>
    <w:p w:rsidR="007C3E8A" w:rsidRPr="007C3E8A" w:rsidRDefault="007C3E8A" w:rsidP="007C3E8A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BC3F1D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BC3F1D" w:rsidRPr="009C2F8F" w:rsidRDefault="00BC3F1D" w:rsidP="00BC3F1D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5%</w:t>
      </w:r>
      <w:r w:rsidRPr="009C2F8F">
        <w:rPr>
          <w:b/>
          <w:lang w:val="it-IT"/>
        </w:rPr>
        <w:t>.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BC3F1D" w:rsidRPr="00BE362C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BC3F1D" w:rsidRPr="0055327B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7C3E8A" w:rsidRPr="00BC3F1D" w:rsidRDefault="007C3E8A" w:rsidP="007C3E8A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Nr. </w:t>
            </w:r>
            <w:r w:rsidRPr="004225A2">
              <w:rPr>
                <w:b/>
                <w:iCs/>
              </w:rPr>
              <w:lastRenderedPageBreak/>
              <w:t>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BC3F1D" w:rsidRPr="00E36039" w:rsidRDefault="00BC3F1D" w:rsidP="00BC3F1D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</w:rPr>
        <w:t xml:space="preserve">conform SIA RSAP </w:t>
      </w:r>
      <w:r>
        <w:rPr>
          <w:b/>
        </w:rPr>
        <w:t>/p</w:t>
      </w:r>
      <w:r w:rsidRPr="00E36039">
        <w:rPr>
          <w:b/>
          <w:lang w:val="en-US"/>
        </w:rPr>
        <w:t>ână</w:t>
      </w:r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>
        <w:rPr>
          <w:b/>
          <w:i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BC3F1D" w:rsidRPr="00EB46D2" w:rsidRDefault="00BC3F1D" w:rsidP="00BC3F1D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BC3F1D" w:rsidRPr="00BE362C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BC3F1D" w:rsidRPr="00737DC5" w:rsidRDefault="00BC3F1D" w:rsidP="00BC3F1D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BC3F1D" w:rsidRPr="00BE362C" w:rsidRDefault="00BC3F1D" w:rsidP="00BC3F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BC3F1D" w:rsidRPr="00737DC5" w:rsidRDefault="00BC3F1D" w:rsidP="00BC3F1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2022</w:t>
      </w:r>
      <w:r>
        <w:rPr>
          <w:b/>
          <w:shd w:val="clear" w:color="auto" w:fill="FFFFFF" w:themeFill="background1"/>
          <w:lang w:val="it-IT"/>
        </w:rPr>
        <w:t>.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962408">
        <w:rPr>
          <w:b/>
          <w:highlight w:val="yellow"/>
          <w:shd w:val="clear" w:color="auto" w:fill="FFFFFF" w:themeFill="background1"/>
          <w:lang w:val="it-IT"/>
        </w:rPr>
        <w:t>1</w:t>
      </w:r>
      <w:r w:rsidR="00CD775D">
        <w:rPr>
          <w:b/>
          <w:highlight w:val="yellow"/>
          <w:shd w:val="clear" w:color="auto" w:fill="FFFFFF" w:themeFill="background1"/>
          <w:lang w:val="it-IT"/>
        </w:rPr>
        <w:t>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962408">
        <w:rPr>
          <w:b/>
          <w:highlight w:val="yellow"/>
          <w:shd w:val="clear" w:color="auto" w:fill="FFFFFF" w:themeFill="background1"/>
          <w:lang w:val="it-IT"/>
        </w:rPr>
        <w:t>09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 xml:space="preserve">2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C3F1D" w:rsidRPr="00BE362C" w:rsidTr="00A969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A969C1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BE362C" w:rsidRDefault="00BC3F1D" w:rsidP="00A969C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BC3F1D" w:rsidRPr="00BE362C" w:rsidTr="00A969C1">
        <w:tc>
          <w:tcPr>
            <w:tcW w:w="5305" w:type="dxa"/>
            <w:shd w:val="clear" w:color="auto" w:fill="FFFFFF" w:themeFill="background1"/>
          </w:tcPr>
          <w:p w:rsidR="00BC3F1D" w:rsidRPr="0094296A" w:rsidRDefault="00BC3F1D" w:rsidP="00A969C1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A969C1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BC3F1D" w:rsidRPr="00BE362C" w:rsidTr="00A969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A969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A969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BC3F1D" w:rsidRPr="00BE362C" w:rsidTr="00A969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A969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A969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BC3F1D" w:rsidRPr="00BE362C" w:rsidTr="00A969C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A969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A969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BC3F1D" w:rsidRPr="00A50D0A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A50D0A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BC3F1D" w:rsidRPr="00867676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BC3F1D" w:rsidRPr="00BE362C" w:rsidRDefault="00BC3F1D" w:rsidP="00BC3F1D">
      <w:pPr>
        <w:shd w:val="clear" w:color="auto" w:fill="FFFFFF" w:themeFill="background1"/>
        <w:spacing w:before="120" w:after="120"/>
        <w:rPr>
          <w:b/>
        </w:rPr>
      </w:pPr>
    </w:p>
    <w:p w:rsidR="00D06E18" w:rsidRPr="00BC3F1D" w:rsidRDefault="00CD775D" w:rsidP="00CD77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Boris BĂLUȚEL</w:t>
      </w:r>
    </w:p>
    <w:sectPr w:rsidR="00D06E18" w:rsidRPr="00BC3F1D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E3C" w:rsidRDefault="007D7E3C">
      <w:r>
        <w:separator/>
      </w:r>
    </w:p>
  </w:endnote>
  <w:endnote w:type="continuationSeparator" w:id="0">
    <w:p w:rsidR="007D7E3C" w:rsidRDefault="007D7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E3C" w:rsidRDefault="007D7E3C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339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E3C" w:rsidRDefault="007D7E3C">
      <w:r>
        <w:separator/>
      </w:r>
    </w:p>
  </w:footnote>
  <w:footnote w:type="continuationSeparator" w:id="0">
    <w:p w:rsidR="007D7E3C" w:rsidRDefault="007D7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30A"/>
    <w:rsid w:val="000056FD"/>
    <w:rsid w:val="0001195D"/>
    <w:rsid w:val="00017570"/>
    <w:rsid w:val="00023183"/>
    <w:rsid w:val="000242B3"/>
    <w:rsid w:val="0004267C"/>
    <w:rsid w:val="00045608"/>
    <w:rsid w:val="0005081F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234"/>
    <w:rsid w:val="000F796B"/>
    <w:rsid w:val="00102769"/>
    <w:rsid w:val="00103DAA"/>
    <w:rsid w:val="001057BC"/>
    <w:rsid w:val="001160BC"/>
    <w:rsid w:val="001224DA"/>
    <w:rsid w:val="001246BA"/>
    <w:rsid w:val="00132489"/>
    <w:rsid w:val="00151214"/>
    <w:rsid w:val="00152574"/>
    <w:rsid w:val="001565C5"/>
    <w:rsid w:val="00173D10"/>
    <w:rsid w:val="00176AFD"/>
    <w:rsid w:val="00185A74"/>
    <w:rsid w:val="00193032"/>
    <w:rsid w:val="00193507"/>
    <w:rsid w:val="00195A29"/>
    <w:rsid w:val="001B2F94"/>
    <w:rsid w:val="001C42D9"/>
    <w:rsid w:val="001D48E7"/>
    <w:rsid w:val="001D534C"/>
    <w:rsid w:val="001D6EBB"/>
    <w:rsid w:val="001F244D"/>
    <w:rsid w:val="00201709"/>
    <w:rsid w:val="00207B3C"/>
    <w:rsid w:val="00210912"/>
    <w:rsid w:val="0023000E"/>
    <w:rsid w:val="002546EC"/>
    <w:rsid w:val="00283196"/>
    <w:rsid w:val="00296754"/>
    <w:rsid w:val="00297F99"/>
    <w:rsid w:val="002A074C"/>
    <w:rsid w:val="002B4372"/>
    <w:rsid w:val="002C576E"/>
    <w:rsid w:val="002D66C0"/>
    <w:rsid w:val="002E4A62"/>
    <w:rsid w:val="002E606A"/>
    <w:rsid w:val="002E7454"/>
    <w:rsid w:val="002F3A70"/>
    <w:rsid w:val="00316247"/>
    <w:rsid w:val="0032014A"/>
    <w:rsid w:val="00322AF5"/>
    <w:rsid w:val="00322CEF"/>
    <w:rsid w:val="00324AD3"/>
    <w:rsid w:val="003332C9"/>
    <w:rsid w:val="00340BA2"/>
    <w:rsid w:val="0034657E"/>
    <w:rsid w:val="00353A69"/>
    <w:rsid w:val="003647B8"/>
    <w:rsid w:val="00366595"/>
    <w:rsid w:val="0037472A"/>
    <w:rsid w:val="00384EA8"/>
    <w:rsid w:val="0038773F"/>
    <w:rsid w:val="003C6C63"/>
    <w:rsid w:val="003E78C7"/>
    <w:rsid w:val="003F3EC1"/>
    <w:rsid w:val="00403FE6"/>
    <w:rsid w:val="004065C6"/>
    <w:rsid w:val="0041000F"/>
    <w:rsid w:val="00414BD5"/>
    <w:rsid w:val="004225A2"/>
    <w:rsid w:val="0042484E"/>
    <w:rsid w:val="004268B0"/>
    <w:rsid w:val="00443919"/>
    <w:rsid w:val="00444B84"/>
    <w:rsid w:val="00450BE4"/>
    <w:rsid w:val="0045517F"/>
    <w:rsid w:val="004608C2"/>
    <w:rsid w:val="00461D22"/>
    <w:rsid w:val="004961C3"/>
    <w:rsid w:val="004A7269"/>
    <w:rsid w:val="004C09E5"/>
    <w:rsid w:val="004C4F34"/>
    <w:rsid w:val="004C5BB0"/>
    <w:rsid w:val="004E02A9"/>
    <w:rsid w:val="004E225D"/>
    <w:rsid w:val="004E3640"/>
    <w:rsid w:val="004E774A"/>
    <w:rsid w:val="004F3421"/>
    <w:rsid w:val="004F54D6"/>
    <w:rsid w:val="004F6142"/>
    <w:rsid w:val="00506B12"/>
    <w:rsid w:val="00506D5A"/>
    <w:rsid w:val="005113CB"/>
    <w:rsid w:val="005140ED"/>
    <w:rsid w:val="00514263"/>
    <w:rsid w:val="005151CB"/>
    <w:rsid w:val="005160EE"/>
    <w:rsid w:val="00516918"/>
    <w:rsid w:val="0052353E"/>
    <w:rsid w:val="00531140"/>
    <w:rsid w:val="00540E65"/>
    <w:rsid w:val="00541E23"/>
    <w:rsid w:val="005421FA"/>
    <w:rsid w:val="005518F6"/>
    <w:rsid w:val="00552846"/>
    <w:rsid w:val="005560D1"/>
    <w:rsid w:val="00574361"/>
    <w:rsid w:val="00575271"/>
    <w:rsid w:val="00585530"/>
    <w:rsid w:val="00597041"/>
    <w:rsid w:val="005A5211"/>
    <w:rsid w:val="005B0108"/>
    <w:rsid w:val="005C2571"/>
    <w:rsid w:val="005C4C18"/>
    <w:rsid w:val="005D2F0B"/>
    <w:rsid w:val="005D409F"/>
    <w:rsid w:val="005E2215"/>
    <w:rsid w:val="005F61AE"/>
    <w:rsid w:val="0060125D"/>
    <w:rsid w:val="00602AC3"/>
    <w:rsid w:val="00603E1A"/>
    <w:rsid w:val="00607361"/>
    <w:rsid w:val="00610EA1"/>
    <w:rsid w:val="0062221E"/>
    <w:rsid w:val="00632A17"/>
    <w:rsid w:val="0064659E"/>
    <w:rsid w:val="006466C0"/>
    <w:rsid w:val="00654065"/>
    <w:rsid w:val="00662C7D"/>
    <w:rsid w:val="006633A9"/>
    <w:rsid w:val="00672EE2"/>
    <w:rsid w:val="0069001F"/>
    <w:rsid w:val="00691AAB"/>
    <w:rsid w:val="00692F0B"/>
    <w:rsid w:val="006A05F6"/>
    <w:rsid w:val="006A6405"/>
    <w:rsid w:val="006B0186"/>
    <w:rsid w:val="006B1AE0"/>
    <w:rsid w:val="006B7D61"/>
    <w:rsid w:val="006C11CA"/>
    <w:rsid w:val="006D143C"/>
    <w:rsid w:val="006D7B75"/>
    <w:rsid w:val="006F6AD7"/>
    <w:rsid w:val="00700A2F"/>
    <w:rsid w:val="007112CF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7443A"/>
    <w:rsid w:val="00787E10"/>
    <w:rsid w:val="00794E2A"/>
    <w:rsid w:val="00796324"/>
    <w:rsid w:val="007A0DC6"/>
    <w:rsid w:val="007A68E1"/>
    <w:rsid w:val="007B26B7"/>
    <w:rsid w:val="007B688A"/>
    <w:rsid w:val="007C3E8A"/>
    <w:rsid w:val="007C487A"/>
    <w:rsid w:val="007D7E3C"/>
    <w:rsid w:val="007E0E1B"/>
    <w:rsid w:val="007F1077"/>
    <w:rsid w:val="007F3ED2"/>
    <w:rsid w:val="008049AB"/>
    <w:rsid w:val="00811699"/>
    <w:rsid w:val="0081299F"/>
    <w:rsid w:val="008732AF"/>
    <w:rsid w:val="00875224"/>
    <w:rsid w:val="00882A8B"/>
    <w:rsid w:val="00886397"/>
    <w:rsid w:val="008876C3"/>
    <w:rsid w:val="008918AB"/>
    <w:rsid w:val="00891D1B"/>
    <w:rsid w:val="00892BD2"/>
    <w:rsid w:val="008A2A16"/>
    <w:rsid w:val="008B3A14"/>
    <w:rsid w:val="008B60F9"/>
    <w:rsid w:val="008C392B"/>
    <w:rsid w:val="008D3633"/>
    <w:rsid w:val="008D7CE3"/>
    <w:rsid w:val="008E1E99"/>
    <w:rsid w:val="008F21DC"/>
    <w:rsid w:val="008F3E7A"/>
    <w:rsid w:val="0090083E"/>
    <w:rsid w:val="00901D07"/>
    <w:rsid w:val="0091339C"/>
    <w:rsid w:val="009160D3"/>
    <w:rsid w:val="00916D19"/>
    <w:rsid w:val="00926A44"/>
    <w:rsid w:val="00930971"/>
    <w:rsid w:val="00933FA5"/>
    <w:rsid w:val="00936455"/>
    <w:rsid w:val="00936D54"/>
    <w:rsid w:val="00937210"/>
    <w:rsid w:val="0094720F"/>
    <w:rsid w:val="0095513A"/>
    <w:rsid w:val="00962408"/>
    <w:rsid w:val="0096527B"/>
    <w:rsid w:val="009807EA"/>
    <w:rsid w:val="00986073"/>
    <w:rsid w:val="009A3FB1"/>
    <w:rsid w:val="009C1EE5"/>
    <w:rsid w:val="009C3015"/>
    <w:rsid w:val="009C4D55"/>
    <w:rsid w:val="009C7687"/>
    <w:rsid w:val="009D4ECB"/>
    <w:rsid w:val="009D5F69"/>
    <w:rsid w:val="009E244E"/>
    <w:rsid w:val="00A02472"/>
    <w:rsid w:val="00A42851"/>
    <w:rsid w:val="00A47BF9"/>
    <w:rsid w:val="00A61F2B"/>
    <w:rsid w:val="00A93CC3"/>
    <w:rsid w:val="00A969C1"/>
    <w:rsid w:val="00A96E8E"/>
    <w:rsid w:val="00AA14E6"/>
    <w:rsid w:val="00AA6D9C"/>
    <w:rsid w:val="00AB53CF"/>
    <w:rsid w:val="00AC2788"/>
    <w:rsid w:val="00AE5D60"/>
    <w:rsid w:val="00AF0C9A"/>
    <w:rsid w:val="00AF365F"/>
    <w:rsid w:val="00AF44E7"/>
    <w:rsid w:val="00AF4B2F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4D22"/>
    <w:rsid w:val="00B65510"/>
    <w:rsid w:val="00B8360B"/>
    <w:rsid w:val="00B86119"/>
    <w:rsid w:val="00B86AD1"/>
    <w:rsid w:val="00B8717D"/>
    <w:rsid w:val="00B91171"/>
    <w:rsid w:val="00B91E7E"/>
    <w:rsid w:val="00B93D28"/>
    <w:rsid w:val="00BA0386"/>
    <w:rsid w:val="00BB4668"/>
    <w:rsid w:val="00BC3DE8"/>
    <w:rsid w:val="00BC3F1D"/>
    <w:rsid w:val="00BD0ADA"/>
    <w:rsid w:val="00BD12F6"/>
    <w:rsid w:val="00BD5BB9"/>
    <w:rsid w:val="00BE194E"/>
    <w:rsid w:val="00BF2BD3"/>
    <w:rsid w:val="00C03320"/>
    <w:rsid w:val="00C22322"/>
    <w:rsid w:val="00C25116"/>
    <w:rsid w:val="00C30A09"/>
    <w:rsid w:val="00C31F15"/>
    <w:rsid w:val="00C4497A"/>
    <w:rsid w:val="00C54CF7"/>
    <w:rsid w:val="00C55B3E"/>
    <w:rsid w:val="00C7158F"/>
    <w:rsid w:val="00C77ED4"/>
    <w:rsid w:val="00CA0473"/>
    <w:rsid w:val="00CA289B"/>
    <w:rsid w:val="00CB29F1"/>
    <w:rsid w:val="00CC0091"/>
    <w:rsid w:val="00CC3996"/>
    <w:rsid w:val="00CD303A"/>
    <w:rsid w:val="00CD660F"/>
    <w:rsid w:val="00CD775D"/>
    <w:rsid w:val="00CE37A8"/>
    <w:rsid w:val="00CF2C7D"/>
    <w:rsid w:val="00D06E18"/>
    <w:rsid w:val="00D07803"/>
    <w:rsid w:val="00D10289"/>
    <w:rsid w:val="00D17B85"/>
    <w:rsid w:val="00D217D1"/>
    <w:rsid w:val="00D300BF"/>
    <w:rsid w:val="00D40516"/>
    <w:rsid w:val="00D55A8A"/>
    <w:rsid w:val="00D723D1"/>
    <w:rsid w:val="00D72E4A"/>
    <w:rsid w:val="00D85B8C"/>
    <w:rsid w:val="00D91DDB"/>
    <w:rsid w:val="00D9490F"/>
    <w:rsid w:val="00DA1D8B"/>
    <w:rsid w:val="00DA65C6"/>
    <w:rsid w:val="00DB2FA4"/>
    <w:rsid w:val="00DC1104"/>
    <w:rsid w:val="00DC4F0F"/>
    <w:rsid w:val="00DD4867"/>
    <w:rsid w:val="00DD6A5F"/>
    <w:rsid w:val="00DE06B5"/>
    <w:rsid w:val="00DE22D2"/>
    <w:rsid w:val="00E20D6D"/>
    <w:rsid w:val="00E30E06"/>
    <w:rsid w:val="00E3639E"/>
    <w:rsid w:val="00E42175"/>
    <w:rsid w:val="00E46C4B"/>
    <w:rsid w:val="00E55B99"/>
    <w:rsid w:val="00E55E71"/>
    <w:rsid w:val="00E62335"/>
    <w:rsid w:val="00E826F2"/>
    <w:rsid w:val="00E90403"/>
    <w:rsid w:val="00EB153D"/>
    <w:rsid w:val="00EC573F"/>
    <w:rsid w:val="00ED4D8D"/>
    <w:rsid w:val="00EE413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77960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link w:val="aa"/>
    <w:uiPriority w:val="34"/>
    <w:locked/>
    <w:rsid w:val="00BC3F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BC3F1D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link w:val="aa"/>
    <w:uiPriority w:val="34"/>
    <w:locked/>
    <w:rsid w:val="00BC3F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BC3F1D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B8203-9159-4DA7-BDC2-71940677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6</Pages>
  <Words>2716</Words>
  <Characters>15485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14</cp:revision>
  <cp:lastPrinted>2022-09-12T15:06:00Z</cp:lastPrinted>
  <dcterms:created xsi:type="dcterms:W3CDTF">2022-08-01T13:33:00Z</dcterms:created>
  <dcterms:modified xsi:type="dcterms:W3CDTF">2022-09-13T05:35:00Z</dcterms:modified>
</cp:coreProperties>
</file>