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5E3F26C8" w:rsidR="004327B7" w:rsidRPr="00C00499" w:rsidRDefault="004327B7" w:rsidP="005E3C9F">
            <w:r w:rsidRPr="00C00499">
              <w:t xml:space="preserve">Numărul </w:t>
            </w:r>
            <w:r>
              <w:t>procedurii de achiziție</w:t>
            </w:r>
            <w:r w:rsidR="00665E1D">
              <w:t>:</w:t>
            </w:r>
            <w:r w:rsidR="00665E1D" w:rsidRPr="00E378D7">
              <w:rPr>
                <w:b/>
                <w:color w:val="000000" w:themeColor="text1"/>
                <w:szCs w:val="21"/>
                <w:shd w:val="clear" w:color="auto" w:fill="FFFFFF"/>
              </w:rPr>
              <w:t xml:space="preserve"> </w:t>
            </w:r>
            <w:r w:rsidR="008565B0" w:rsidRPr="00343FA5">
              <w:rPr>
                <w:b/>
                <w:color w:val="333333"/>
                <w:szCs w:val="21"/>
                <w:shd w:val="clear" w:color="auto" w:fill="FFFFFF"/>
              </w:rPr>
              <w:t xml:space="preserve"> </w:t>
            </w:r>
            <w:r w:rsidR="00E941C6" w:rsidRPr="001B058A">
              <w:rPr>
                <w:b/>
                <w:color w:val="000000" w:themeColor="text1"/>
                <w:szCs w:val="21"/>
                <w:shd w:val="clear" w:color="auto" w:fill="FFFFFF"/>
              </w:rPr>
              <w:t xml:space="preserve"> </w:t>
            </w:r>
            <w:r w:rsidR="00F90558" w:rsidRPr="00254D12">
              <w:rPr>
                <w:b/>
                <w:color w:val="000000" w:themeColor="text1"/>
                <w:szCs w:val="21"/>
                <w:shd w:val="clear" w:color="auto" w:fill="FFFFFF"/>
              </w:rPr>
              <w:t xml:space="preserve"> </w:t>
            </w:r>
            <w:r w:rsidR="003F6DFC" w:rsidRPr="0067329B">
              <w:rPr>
                <w:b/>
                <w:color w:val="333333"/>
                <w:szCs w:val="21"/>
                <w:shd w:val="clear" w:color="auto" w:fill="FFFFFF"/>
              </w:rPr>
              <w:t xml:space="preserve"> </w:t>
            </w:r>
            <w:r w:rsidR="003F6DFC" w:rsidRPr="0067329B">
              <w:rPr>
                <w:b/>
                <w:color w:val="333333"/>
                <w:szCs w:val="21"/>
                <w:shd w:val="clear" w:color="auto" w:fill="FFFFFF"/>
              </w:rPr>
              <w:t>ocds-b3wdp1-MD-1732026740383</w:t>
            </w:r>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5117B04B" w:rsidR="004327B7" w:rsidRPr="00E77B48" w:rsidRDefault="004327B7" w:rsidP="003F6DFC">
            <w:pPr>
              <w:rPr>
                <w:color w:val="000000" w:themeColor="text1"/>
              </w:rPr>
            </w:pPr>
            <w:r w:rsidRPr="00E77B48">
              <w:rPr>
                <w:color w:val="000000" w:themeColor="text1"/>
              </w:rPr>
              <w:t>Obiectul achiziției:</w:t>
            </w:r>
            <w:r w:rsidR="00BA3EFA" w:rsidRPr="00E77B48">
              <w:rPr>
                <w:color w:val="000000" w:themeColor="text1"/>
              </w:rPr>
              <w:t xml:space="preserve"> </w:t>
            </w:r>
            <w:r w:rsidR="008A0F96" w:rsidRPr="00E77B48">
              <w:rPr>
                <w:b/>
                <w:color w:val="000000" w:themeColor="text1"/>
                <w:szCs w:val="21"/>
                <w:shd w:val="clear" w:color="auto" w:fill="FFFFFF"/>
              </w:rPr>
              <w:t>Achiziționarea centralizată a gazelor medicale necesare instituțiilor medico-sanitare publice (IMSP) pentru anul 202</w:t>
            </w:r>
            <w:r w:rsidR="00E77B48" w:rsidRPr="00E77B48">
              <w:rPr>
                <w:b/>
                <w:color w:val="000000" w:themeColor="text1"/>
                <w:szCs w:val="21"/>
                <w:shd w:val="clear" w:color="auto" w:fill="FFFFFF"/>
              </w:rPr>
              <w:t>5</w:t>
            </w:r>
            <w:r w:rsidR="00643373">
              <w:rPr>
                <w:b/>
                <w:color w:val="000000" w:themeColor="text1"/>
                <w:szCs w:val="21"/>
                <w:shd w:val="clear" w:color="auto" w:fill="FFFFFF"/>
              </w:rPr>
              <w:t xml:space="preserve"> (repetat nr. </w:t>
            </w:r>
            <w:r w:rsidR="003F6DFC">
              <w:rPr>
                <w:b/>
                <w:color w:val="000000" w:themeColor="text1"/>
                <w:szCs w:val="21"/>
                <w:shd w:val="clear" w:color="auto" w:fill="FFFFFF"/>
              </w:rPr>
              <w:t>5</w:t>
            </w:r>
            <w:bookmarkStart w:id="4" w:name="_GoBack"/>
            <w:bookmarkEnd w:id="4"/>
            <w:r w:rsidR="00643373">
              <w:rPr>
                <w:b/>
                <w:color w:val="000000" w:themeColor="text1"/>
                <w:szCs w:val="21"/>
                <w:shd w:val="clear" w:color="auto" w:fill="FFFFFF"/>
              </w:rPr>
              <w:t>)</w:t>
            </w:r>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150B0B">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752DE" w14:textId="1B675733" w:rsidR="004327B7" w:rsidRPr="0065496F" w:rsidRDefault="004327B7" w:rsidP="00150B0B">
            <w:pPr>
              <w:jc w:val="center"/>
              <w:rPr>
                <w:b/>
                <w:sz w:val="20"/>
                <w:szCs w:val="20"/>
              </w:rPr>
            </w:pPr>
            <w:r w:rsidRPr="0065496F">
              <w:rPr>
                <w:b/>
                <w:sz w:val="20"/>
                <w:szCs w:val="20"/>
              </w:rPr>
              <w:t>Denumirea bunurilor</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A308C9" w14:textId="77777777" w:rsidR="004327B7" w:rsidRPr="0065496F" w:rsidRDefault="004327B7" w:rsidP="00150B0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94BD7F" w14:textId="77777777" w:rsidR="004327B7" w:rsidRPr="0065496F" w:rsidRDefault="004327B7" w:rsidP="00150B0B">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666A3" w14:textId="77777777" w:rsidR="004327B7" w:rsidRPr="0065496F" w:rsidRDefault="004327B7" w:rsidP="00150B0B">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C54B8" w14:textId="77777777" w:rsidR="004327B7" w:rsidRPr="0065496F" w:rsidRDefault="004327B7" w:rsidP="00150B0B">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150B0B">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vAlign w:val="center"/>
          </w:tcPr>
          <w:p w14:paraId="6983CE5B" w14:textId="77777777" w:rsidR="004327B7" w:rsidRPr="0065496F" w:rsidRDefault="004327B7" w:rsidP="00150B0B">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150B0B">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8C07E7" w14:textId="77777777" w:rsidR="004327B7" w:rsidRPr="0065496F" w:rsidRDefault="004327B7" w:rsidP="00150B0B">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150B0B">
            <w:pPr>
              <w:jc w:val="cente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E77B48" w:rsidRPr="00C00499" w14:paraId="4AEDAF9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0587" w14:textId="1CDCB2AB" w:rsidR="00E77B48" w:rsidRPr="008E56E2" w:rsidRDefault="008E56E2" w:rsidP="008E56E2">
            <w:pPr>
              <w:rPr>
                <w:b/>
                <w:sz w:val="22"/>
                <w:szCs w:val="20"/>
              </w:rPr>
            </w:pPr>
            <w:r>
              <w:rPr>
                <w:rFonts w:eastAsia="Calibri"/>
                <w:noProof w:val="0"/>
                <w:sz w:val="20"/>
                <w:szCs w:val="20"/>
              </w:rPr>
              <w:t>1.</w:t>
            </w:r>
            <w:proofErr w:type="spellStart"/>
            <w:r w:rsidR="00E77B48" w:rsidRPr="008E56E2">
              <w:rPr>
                <w:rFonts w:eastAsia="Calibri"/>
                <w:noProof w:val="0"/>
                <w:sz w:val="20"/>
                <w:szCs w:val="20"/>
                <w:lang w:val="en-US"/>
              </w:rPr>
              <w:t>Oxigen</w:t>
            </w:r>
            <w:proofErr w:type="spellEnd"/>
            <w:r w:rsidR="00E77B48" w:rsidRPr="008E56E2">
              <w:rPr>
                <w:rFonts w:eastAsia="Calibri"/>
                <w:noProof w:val="0"/>
                <w:sz w:val="20"/>
                <w:szCs w:val="20"/>
                <w:lang w:val="en-US"/>
              </w:rPr>
              <w:t xml:space="preserve"> medical </w:t>
            </w:r>
            <w:proofErr w:type="spellStart"/>
            <w:r w:rsidR="00E77B48" w:rsidRPr="008E56E2">
              <w:rPr>
                <w:rFonts w:eastAsia="Calibri"/>
                <w:noProof w:val="0"/>
                <w:sz w:val="20"/>
                <w:szCs w:val="20"/>
                <w:lang w:val="en-US"/>
              </w:rPr>
              <w:t>gazos</w:t>
            </w:r>
            <w:proofErr w:type="spellEnd"/>
            <w:r w:rsidR="00E77B48" w:rsidRPr="008E56E2">
              <w:rPr>
                <w:rFonts w:eastAsia="Calibri"/>
                <w:noProof w:val="0"/>
                <w:sz w:val="20"/>
                <w:szCs w:val="20"/>
                <w:lang w:val="en-US"/>
              </w:rPr>
              <w:t xml:space="preserve"> (O2 - </w:t>
            </w:r>
            <w:proofErr w:type="spellStart"/>
            <w:r w:rsidR="00E77B48" w:rsidRPr="008E56E2">
              <w:rPr>
                <w:rFonts w:eastAsia="Calibri"/>
                <w:noProof w:val="0"/>
                <w:sz w:val="20"/>
                <w:szCs w:val="20"/>
                <w:lang w:val="en-US"/>
              </w:rPr>
              <w:t>gazos</w:t>
            </w:r>
            <w:proofErr w:type="spellEnd"/>
            <w:r w:rsidR="00E77B48" w:rsidRPr="008E56E2">
              <w:rPr>
                <w:rFonts w:eastAsia="Calibri"/>
                <w:noProof w:val="0"/>
                <w:sz w:val="20"/>
                <w:szCs w:val="20"/>
                <w:lang w:val="en-US"/>
              </w:rPr>
              <w:t xml:space="preserve">) în </w:t>
            </w:r>
            <w:proofErr w:type="spellStart"/>
            <w:r w:rsidR="00E77B48" w:rsidRPr="008E56E2">
              <w:rPr>
                <w:rFonts w:eastAsia="Calibri"/>
                <w:noProof w:val="0"/>
                <w:sz w:val="20"/>
                <w:szCs w:val="20"/>
                <w:lang w:val="en-US"/>
              </w:rPr>
              <w:t>butelii</w:t>
            </w:r>
            <w:proofErr w:type="spellEnd"/>
            <w:r w:rsidR="00E77B48" w:rsidRPr="008E56E2">
              <w:rPr>
                <w:rFonts w:eastAsia="Calibri"/>
                <w:noProof w:val="0"/>
                <w:sz w:val="20"/>
                <w:szCs w:val="20"/>
                <w:lang w:val="en-US"/>
              </w:rPr>
              <w:t xml:space="preserve"> de 50 </w:t>
            </w:r>
            <w:proofErr w:type="spellStart"/>
            <w:r w:rsidR="00E77B48" w:rsidRPr="008E56E2">
              <w:rPr>
                <w:rFonts w:eastAsia="Calibri"/>
                <w:noProof w:val="0"/>
                <w:sz w:val="20"/>
                <w:szCs w:val="20"/>
                <w:lang w:val="en-US"/>
              </w:rPr>
              <w:t>litri</w:t>
            </w:r>
            <w:proofErr w:type="spellEnd"/>
            <w:r w:rsidR="00E77B48" w:rsidRPr="008E56E2">
              <w:rPr>
                <w:rFonts w:eastAsia="Calibri"/>
                <w:noProof w:val="0"/>
                <w:sz w:val="20"/>
                <w:szCs w:val="20"/>
                <w:lang w:val="en-US"/>
              </w:rPr>
              <w:t xml:space="preserve"> (10,5 m3) (SCM “Gheorghe </w:t>
            </w:r>
            <w:proofErr w:type="spellStart"/>
            <w:r w:rsidR="00E77B48" w:rsidRPr="008E56E2">
              <w:rPr>
                <w:rFonts w:eastAsia="Calibri"/>
                <w:noProof w:val="0"/>
                <w:sz w:val="20"/>
                <w:szCs w:val="20"/>
                <w:lang w:val="en-US"/>
              </w:rPr>
              <w:t>Paladi</w:t>
            </w:r>
            <w:proofErr w:type="spellEnd"/>
            <w:r w:rsidR="00E77B48" w:rsidRPr="008E56E2">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9E50859"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7E255B"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6C0AE4"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D055" w14:textId="3EF61333" w:rsidR="00E77B48" w:rsidRPr="00E77B48" w:rsidRDefault="00E77B48" w:rsidP="00E77B48">
            <w:pPr>
              <w:jc w:val="center"/>
              <w:rPr>
                <w:rFonts w:eastAsia="Calibri"/>
                <w:noProof w:val="0"/>
                <w:sz w:val="20"/>
                <w:szCs w:val="20"/>
                <w:lang w:val="en-US"/>
              </w:rPr>
            </w:pP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50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(10,5 m3) (SCM “Gheorghe </w:t>
            </w:r>
            <w:proofErr w:type="spellStart"/>
            <w:r w:rsidRPr="000B14B6">
              <w:rPr>
                <w:rFonts w:eastAsia="Calibri"/>
                <w:noProof w:val="0"/>
                <w:sz w:val="20"/>
                <w:szCs w:val="20"/>
                <w:lang w:val="en-US"/>
              </w:rPr>
              <w:t>Paladi</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646F7F6"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A38336" w14:textId="77777777" w:rsidR="00E77B48" w:rsidRPr="0065496F" w:rsidRDefault="00E77B48" w:rsidP="00E77B48">
            <w:pPr>
              <w:rPr>
                <w:sz w:val="20"/>
                <w:szCs w:val="20"/>
              </w:rPr>
            </w:pPr>
          </w:p>
        </w:tc>
      </w:tr>
      <w:tr w:rsidR="00E77B48"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468D50C6" w:rsidR="00E77B48" w:rsidRPr="00BA3EFA" w:rsidRDefault="008E56E2" w:rsidP="00E77B48">
            <w:pPr>
              <w:jc w:val="center"/>
              <w:rPr>
                <w:b/>
                <w:sz w:val="22"/>
                <w:szCs w:val="20"/>
              </w:rPr>
            </w:pPr>
            <w:r>
              <w:rPr>
                <w:rFonts w:eastAsia="Calibri"/>
                <w:noProof w:val="0"/>
                <w:sz w:val="20"/>
                <w:szCs w:val="20"/>
                <w:lang w:val="en-US"/>
              </w:rPr>
              <w:t xml:space="preserve">2.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40 </w:t>
            </w:r>
            <w:proofErr w:type="spellStart"/>
            <w:r w:rsidR="00E77B48" w:rsidRPr="000B14B6">
              <w:rPr>
                <w:rFonts w:eastAsia="Calibri"/>
                <w:noProof w:val="0"/>
                <w:sz w:val="20"/>
                <w:szCs w:val="20"/>
                <w:lang w:val="en-US"/>
              </w:rPr>
              <w:t>litri</w:t>
            </w:r>
            <w:proofErr w:type="spellEnd"/>
            <w:r w:rsidR="00E77B48" w:rsidRPr="000B14B6">
              <w:rPr>
                <w:rFonts w:eastAsia="Calibri"/>
                <w:noProof w:val="0"/>
                <w:sz w:val="20"/>
                <w:szCs w:val="20"/>
                <w:lang w:val="en-US"/>
              </w:rPr>
              <w:t xml:space="preserve"> (6,3 m3) (</w:t>
            </w:r>
            <w:proofErr w:type="spellStart"/>
            <w:r w:rsidR="00E77B48" w:rsidRPr="000B14B6">
              <w:rPr>
                <w:rFonts w:eastAsia="Calibri"/>
                <w:noProof w:val="0"/>
                <w:sz w:val="20"/>
                <w:szCs w:val="20"/>
                <w:lang w:val="en-US"/>
              </w:rPr>
              <w:t>IFtiz</w:t>
            </w:r>
            <w:proofErr w:type="spellEnd"/>
            <w:r w:rsidR="00E77B48" w:rsidRPr="000B14B6">
              <w:rPr>
                <w:rFonts w:eastAsia="Calibri"/>
                <w:noProof w:val="0"/>
                <w:sz w:val="20"/>
                <w:szCs w:val="20"/>
                <w:lang w:val="en-US"/>
              </w:rPr>
              <w:t xml:space="preserve"> “</w:t>
            </w:r>
            <w:proofErr w:type="spellStart"/>
            <w:r w:rsidR="00E77B48" w:rsidRPr="000B14B6">
              <w:rPr>
                <w:rFonts w:eastAsia="Calibri"/>
                <w:noProof w:val="0"/>
                <w:sz w:val="20"/>
                <w:szCs w:val="20"/>
                <w:lang w:val="en-US"/>
              </w:rPr>
              <w:t>Chiril</w:t>
            </w:r>
            <w:proofErr w:type="spellEnd"/>
            <w:r w:rsidR="00E77B48" w:rsidRPr="000B14B6">
              <w:rPr>
                <w:rFonts w:eastAsia="Calibri"/>
                <w:noProof w:val="0"/>
                <w:sz w:val="20"/>
                <w:szCs w:val="20"/>
                <w:lang w:val="en-US"/>
              </w:rPr>
              <w:t xml:space="preserve"> </w:t>
            </w:r>
            <w:proofErr w:type="spellStart"/>
            <w:r w:rsidR="00E77B48" w:rsidRPr="000B14B6">
              <w:rPr>
                <w:rFonts w:eastAsia="Calibri"/>
                <w:noProof w:val="0"/>
                <w:sz w:val="20"/>
                <w:szCs w:val="20"/>
                <w:lang w:val="en-US"/>
              </w:rPr>
              <w:t>Draganiuc</w:t>
            </w:r>
            <w:proofErr w:type="spellEnd"/>
            <w:r w:rsidR="00E77B48" w:rsidRPr="000B14B6">
              <w:rPr>
                <w:rFonts w:eastAsia="Calibri"/>
                <w:noProof w:val="0"/>
                <w:sz w:val="20"/>
                <w:szCs w:val="20"/>
                <w:lang w:val="en-US"/>
              </w:rPr>
              <w:t xml:space="preserve">”, CNAMUP reg. </w:t>
            </w:r>
            <w:proofErr w:type="spellStart"/>
            <w:r w:rsidR="00E77B48" w:rsidRPr="000B14B6">
              <w:rPr>
                <w:rFonts w:eastAsia="Calibri"/>
                <w:noProof w:val="0"/>
                <w:sz w:val="20"/>
                <w:szCs w:val="20"/>
                <w:lang w:val="en-US"/>
              </w:rPr>
              <w:t>Centru</w:t>
            </w:r>
            <w:proofErr w:type="spellEnd"/>
            <w:r w:rsidR="00E77B48" w:rsidRPr="000B14B6">
              <w:rPr>
                <w:rFonts w:eastAsia="Calibri"/>
                <w:noProof w:val="0"/>
                <w:sz w:val="20"/>
                <w:szCs w:val="20"/>
                <w:lang w:val="en-US"/>
              </w:rPr>
              <w:t xml:space="preserve">, </w:t>
            </w:r>
            <w:proofErr w:type="spellStart"/>
            <w:r w:rsidR="00E77B48" w:rsidRPr="000B14B6">
              <w:rPr>
                <w:rFonts w:eastAsia="Calibri"/>
                <w:noProof w:val="0"/>
                <w:sz w:val="20"/>
                <w:szCs w:val="20"/>
                <w:lang w:val="en-US"/>
              </w:rPr>
              <w:t>ICardiologie</w:t>
            </w:r>
            <w:proofErr w:type="spellEnd"/>
            <w:r w:rsidR="00E77B48" w:rsidRPr="000B14B6">
              <w:rPr>
                <w:rFonts w:eastAsia="Calibri"/>
                <w:noProof w:val="0"/>
                <w:sz w:val="20"/>
                <w:szCs w:val="20"/>
                <w:lang w:val="en-US"/>
              </w:rPr>
              <w:t>, IMCOP, IMU, INN “</w:t>
            </w:r>
            <w:proofErr w:type="spellStart"/>
            <w:r w:rsidR="00E77B48" w:rsidRPr="000B14B6">
              <w:rPr>
                <w:rFonts w:eastAsia="Calibri"/>
                <w:noProof w:val="0"/>
                <w:sz w:val="20"/>
                <w:szCs w:val="20"/>
                <w:lang w:val="en-US"/>
              </w:rPr>
              <w:t>Diomid</w:t>
            </w:r>
            <w:proofErr w:type="spellEnd"/>
            <w:r w:rsidR="00E77B48" w:rsidRPr="000B14B6">
              <w:rPr>
                <w:rFonts w:eastAsia="Calibri"/>
                <w:noProof w:val="0"/>
                <w:sz w:val="20"/>
                <w:szCs w:val="20"/>
                <w:lang w:val="en-US"/>
              </w:rPr>
              <w:t xml:space="preserve"> Gherman”, IONCO, MM </w:t>
            </w:r>
            <w:proofErr w:type="spellStart"/>
            <w:r w:rsidR="00E77B48" w:rsidRPr="000B14B6">
              <w:rPr>
                <w:rFonts w:eastAsia="Calibri"/>
                <w:noProof w:val="0"/>
                <w:sz w:val="20"/>
                <w:szCs w:val="20"/>
                <w:lang w:val="en-US"/>
              </w:rPr>
              <w:t>nr</w:t>
            </w:r>
            <w:proofErr w:type="spellEnd"/>
            <w:r w:rsidR="00E77B48" w:rsidRPr="000B14B6">
              <w:rPr>
                <w:rFonts w:eastAsia="Calibri"/>
                <w:noProof w:val="0"/>
                <w:sz w:val="20"/>
                <w:szCs w:val="20"/>
                <w:lang w:val="en-US"/>
              </w:rPr>
              <w:t xml:space="preserve">. 2, SCMS, SCM “Gheorghe </w:t>
            </w:r>
            <w:proofErr w:type="spellStart"/>
            <w:r w:rsidR="00E77B48" w:rsidRPr="000B14B6">
              <w:rPr>
                <w:rFonts w:eastAsia="Calibri"/>
                <w:noProof w:val="0"/>
                <w:sz w:val="20"/>
                <w:szCs w:val="20"/>
                <w:lang w:val="en-US"/>
              </w:rPr>
              <w:t>Paladi</w:t>
            </w:r>
            <w:proofErr w:type="spellEnd"/>
            <w:r w:rsidR="00E77B48" w:rsidRPr="000B14B6">
              <w:rPr>
                <w:rFonts w:eastAsia="Calibri"/>
                <w:noProof w:val="0"/>
                <w:sz w:val="20"/>
                <w:szCs w:val="20"/>
                <w:lang w:val="en-US"/>
              </w:rPr>
              <w:t xml:space="preserve">”, SCM de Copii </w:t>
            </w:r>
            <w:proofErr w:type="spellStart"/>
            <w:r w:rsidR="00E77B48" w:rsidRPr="000B14B6">
              <w:rPr>
                <w:rFonts w:eastAsia="Calibri"/>
                <w:noProof w:val="0"/>
                <w:sz w:val="20"/>
                <w:szCs w:val="20"/>
                <w:lang w:val="en-US"/>
              </w:rPr>
              <w:t>nr</w:t>
            </w:r>
            <w:proofErr w:type="spellEnd"/>
            <w:r w:rsidR="00E77B48" w:rsidRPr="000B14B6">
              <w:rPr>
                <w:rFonts w:eastAsia="Calibri"/>
                <w:noProof w:val="0"/>
                <w:sz w:val="20"/>
                <w:szCs w:val="20"/>
                <w:lang w:val="en-US"/>
              </w:rPr>
              <w:t xml:space="preserve">. 1, SCMC “Valentin </w:t>
            </w:r>
            <w:proofErr w:type="spellStart"/>
            <w:r w:rsidR="00E77B48" w:rsidRPr="000B14B6">
              <w:rPr>
                <w:rFonts w:eastAsia="Calibri"/>
                <w:noProof w:val="0"/>
                <w:sz w:val="20"/>
                <w:szCs w:val="20"/>
                <w:lang w:val="en-US"/>
              </w:rPr>
              <w:t>Ignatenco</w:t>
            </w:r>
            <w:proofErr w:type="spellEnd"/>
            <w:r w:rsidR="00E77B48" w:rsidRPr="000B14B6">
              <w:rPr>
                <w:rFonts w:eastAsia="Calibri"/>
                <w:noProof w:val="0"/>
                <w:sz w:val="20"/>
                <w:szCs w:val="20"/>
                <w:lang w:val="en-US"/>
              </w:rPr>
              <w:t>”, SCM “Sf</w:t>
            </w:r>
            <w:r w:rsidR="00E77B48" w:rsidRPr="000B14B6">
              <w:rPr>
                <w:rFonts w:eastAsia="Calibri"/>
                <w:noProof w:val="0"/>
                <w:sz w:val="20"/>
                <w:szCs w:val="20"/>
              </w:rPr>
              <w:t>întul Arhanghel Mihail</w:t>
            </w:r>
            <w:r w:rsidR="00E77B48" w:rsidRPr="000B14B6">
              <w:rPr>
                <w:rFonts w:eastAsia="Calibri"/>
                <w:noProof w:val="0"/>
                <w:sz w:val="20"/>
                <w:szCs w:val="20"/>
                <w:lang w:val="en-US"/>
              </w:rPr>
              <w:t>”, SCR “</w:t>
            </w:r>
            <w:proofErr w:type="spellStart"/>
            <w:r w:rsidR="00E77B48" w:rsidRPr="000B14B6">
              <w:rPr>
                <w:rFonts w:eastAsia="Calibri"/>
                <w:noProof w:val="0"/>
                <w:sz w:val="20"/>
                <w:szCs w:val="20"/>
                <w:lang w:val="en-US"/>
              </w:rPr>
              <w:t>Timofei</w:t>
            </w:r>
            <w:proofErr w:type="spellEnd"/>
            <w:r w:rsidR="00E77B48" w:rsidRPr="000B14B6">
              <w:rPr>
                <w:rFonts w:eastAsia="Calibri"/>
                <w:noProof w:val="0"/>
                <w:sz w:val="20"/>
                <w:szCs w:val="20"/>
                <w:lang w:val="en-US"/>
              </w:rPr>
              <w:t xml:space="preserve"> Mo</w:t>
            </w:r>
            <w:r w:rsidR="00E77B48" w:rsidRPr="000B14B6">
              <w:rPr>
                <w:rFonts w:eastAsia="Calibri"/>
                <w:noProof w:val="0"/>
                <w:sz w:val="20"/>
                <w:szCs w:val="20"/>
              </w:rPr>
              <w:t>șneaga</w:t>
            </w:r>
            <w:r w:rsidR="00E77B48" w:rsidRPr="000B14B6">
              <w:rPr>
                <w:rFonts w:eastAsia="Calibri"/>
                <w:noProof w:val="0"/>
                <w:sz w:val="20"/>
                <w:szCs w:val="20"/>
                <w:lang w:val="en-US"/>
              </w:rPr>
              <w:t xml:space="preserve">”, SCTO, </w:t>
            </w:r>
            <w:proofErr w:type="spellStart"/>
            <w:r w:rsidR="00E77B48" w:rsidRPr="000B14B6">
              <w:rPr>
                <w:rFonts w:eastAsia="Calibri"/>
                <w:noProof w:val="0"/>
                <w:sz w:val="20"/>
                <w:szCs w:val="20"/>
                <w:lang w:val="en-US"/>
              </w:rPr>
              <w:t>Serviciul</w:t>
            </w:r>
            <w:proofErr w:type="spellEnd"/>
            <w:r w:rsidR="00E77B48" w:rsidRPr="000B14B6">
              <w:rPr>
                <w:rFonts w:eastAsia="Calibri"/>
                <w:noProof w:val="0"/>
                <w:sz w:val="20"/>
                <w:szCs w:val="20"/>
                <w:lang w:val="en-US"/>
              </w:rPr>
              <w:t xml:space="preserve"> Medical al MAI, SCM “Sf</w:t>
            </w:r>
            <w:r w:rsidR="00E77B48" w:rsidRPr="000B14B6">
              <w:rPr>
                <w:rFonts w:eastAsia="Calibri"/>
                <w:noProof w:val="0"/>
                <w:sz w:val="20"/>
                <w:szCs w:val="20"/>
              </w:rPr>
              <w:t>ânta Treime</w:t>
            </w:r>
            <w:r w:rsidR="00E77B48" w:rsidRPr="000B14B6">
              <w:rPr>
                <w:rFonts w:eastAsia="Calibri"/>
                <w:noProof w:val="0"/>
                <w:sz w:val="20"/>
                <w:szCs w:val="20"/>
                <w:lang w:val="en-US"/>
              </w:rPr>
              <w:t xml:space="preserve">”, </w:t>
            </w:r>
            <w:r w:rsidR="00E77B48" w:rsidRPr="000B14B6">
              <w:rPr>
                <w:rFonts w:eastAsia="Calibri"/>
                <w:noProof w:val="0"/>
                <w:sz w:val="20"/>
                <w:szCs w:val="20"/>
                <w:lang w:val="en-US"/>
              </w:rPr>
              <w:lastRenderedPageBreak/>
              <w:t xml:space="preserve">Spitalul de Stat, SIS, SCMC al Ministerului </w:t>
            </w:r>
            <w:proofErr w:type="spellStart"/>
            <w:r w:rsidR="00E77B48" w:rsidRPr="000B14B6">
              <w:rPr>
                <w:rFonts w:eastAsia="Calibri"/>
                <w:noProof w:val="0"/>
                <w:sz w:val="20"/>
                <w:szCs w:val="20"/>
                <w:lang w:val="en-US"/>
              </w:rPr>
              <w:t>Apărării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Anenii-Noi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Cahul</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Căușeni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Ceadîr-Lunga</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Cimișlia</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Comrat</w:t>
            </w:r>
            <w:proofErr w:type="spellEnd"/>
            <w:r w:rsidR="00E77B48" w:rsidRPr="000B14B6">
              <w:rPr>
                <w:rFonts w:eastAsia="Calibri"/>
                <w:noProof w:val="0"/>
                <w:sz w:val="20"/>
                <w:szCs w:val="20"/>
                <w:lang w:val="en-US"/>
              </w:rPr>
              <w:t xml:space="preserve">, SR Criuleni, SR </w:t>
            </w:r>
            <w:proofErr w:type="spellStart"/>
            <w:r w:rsidR="00E77B48" w:rsidRPr="000B14B6">
              <w:rPr>
                <w:rFonts w:eastAsia="Calibri"/>
                <w:noProof w:val="0"/>
                <w:sz w:val="20"/>
                <w:szCs w:val="20"/>
                <w:lang w:val="en-US"/>
              </w:rPr>
              <w:t>Hîncești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Ialoveni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Leova</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Nisporeni</w:t>
            </w:r>
            <w:proofErr w:type="spellEnd"/>
            <w:r w:rsidR="00E77B48" w:rsidRPr="000B14B6">
              <w:rPr>
                <w:rFonts w:eastAsia="Calibri"/>
                <w:noProof w:val="0"/>
                <w:sz w:val="20"/>
                <w:szCs w:val="20"/>
                <w:lang w:val="en-US"/>
              </w:rPr>
              <w:t xml:space="preserve">, SR Orhei, SR </w:t>
            </w:r>
            <w:proofErr w:type="spellStart"/>
            <w:r w:rsidR="00E77B48" w:rsidRPr="000B14B6">
              <w:rPr>
                <w:rFonts w:eastAsia="Calibri"/>
                <w:noProof w:val="0"/>
                <w:sz w:val="20"/>
                <w:szCs w:val="20"/>
                <w:lang w:val="en-US"/>
              </w:rPr>
              <w:t>Strășeni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Taraclia</w:t>
            </w:r>
            <w:proofErr w:type="spellEnd"/>
            <w:r w:rsidR="00E77B48" w:rsidRPr="000B14B6">
              <w:rPr>
                <w:rFonts w:eastAsia="Calibri"/>
                <w:noProof w:val="0"/>
                <w:sz w:val="20"/>
                <w:szCs w:val="20"/>
                <w:lang w:val="en-US"/>
              </w:rPr>
              <w:t xml:space="preserve">, SR Ungheni, CRDM, </w:t>
            </w:r>
            <w:proofErr w:type="spellStart"/>
            <w:r w:rsidR="00E77B48" w:rsidRPr="000B14B6">
              <w:rPr>
                <w:rFonts w:eastAsia="Calibri"/>
                <w:noProof w:val="0"/>
                <w:sz w:val="20"/>
                <w:szCs w:val="20"/>
                <w:lang w:val="en-US"/>
              </w:rPr>
              <w:t>SCMBCCopii</w:t>
            </w:r>
            <w:proofErr w:type="spellEnd"/>
            <w:r w:rsidR="00E77B48" w:rsidRPr="000B14B6">
              <w:rPr>
                <w:rFonts w:eastAsia="Calibri"/>
                <w:noProof w:val="0"/>
                <w:sz w:val="20"/>
                <w:szCs w:val="20"/>
                <w:lang w:val="en-US"/>
              </w:rPr>
              <w:t>, SCBI “</w:t>
            </w:r>
            <w:proofErr w:type="spellStart"/>
            <w:r w:rsidR="00E77B48" w:rsidRPr="000B14B6">
              <w:rPr>
                <w:rFonts w:eastAsia="Calibri"/>
                <w:noProof w:val="0"/>
                <w:sz w:val="20"/>
                <w:szCs w:val="20"/>
                <w:lang w:val="en-US"/>
              </w:rPr>
              <w:t>Toma</w:t>
            </w:r>
            <w:proofErr w:type="spellEnd"/>
            <w:r w:rsidR="00E77B48" w:rsidRPr="000B14B6">
              <w:rPr>
                <w:rFonts w:eastAsia="Calibri"/>
                <w:noProof w:val="0"/>
                <w:sz w:val="20"/>
                <w:szCs w:val="20"/>
                <w:lang w:val="en-US"/>
              </w:rPr>
              <w:t xml:space="preserve"> </w:t>
            </w:r>
            <w:proofErr w:type="spellStart"/>
            <w:r w:rsidR="00E77B48" w:rsidRPr="000B14B6">
              <w:rPr>
                <w:rFonts w:eastAsia="Calibri"/>
                <w:noProof w:val="0"/>
                <w:sz w:val="20"/>
                <w:szCs w:val="20"/>
                <w:lang w:val="en-US"/>
              </w:rPr>
              <w:t>Ciorb</w:t>
            </w:r>
            <w:proofErr w:type="spellEnd"/>
            <w:r w:rsidR="00E77B48" w:rsidRPr="000B14B6">
              <w:rPr>
                <w:rFonts w:eastAsia="Calibri"/>
                <w:noProof w:val="0"/>
                <w:sz w:val="20"/>
                <w:szCs w:val="20"/>
              </w:rPr>
              <w:t>ă</w:t>
            </w:r>
            <w:r w:rsidR="00E77B48" w:rsidRPr="000B14B6">
              <w:rPr>
                <w:rFonts w:eastAsia="Calibri"/>
                <w:noProof w:val="0"/>
                <w:sz w:val="20"/>
                <w:szCs w:val="20"/>
                <w:lang w:val="en-US"/>
              </w:rPr>
              <w:t xml:space="preserve">”, ANP, AMT </w:t>
            </w:r>
            <w:proofErr w:type="spellStart"/>
            <w:r w:rsidR="00E77B48" w:rsidRPr="000B14B6">
              <w:rPr>
                <w:rFonts w:eastAsia="Calibri"/>
                <w:noProof w:val="0"/>
                <w:sz w:val="20"/>
                <w:szCs w:val="20"/>
                <w:lang w:val="en-US"/>
              </w:rPr>
              <w:t>Centru</w:t>
            </w:r>
            <w:proofErr w:type="spellEnd"/>
            <w:r w:rsidR="00E77B48" w:rsidRPr="000B14B6">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05D07" w14:textId="2852818A" w:rsidR="00E77B48" w:rsidRPr="00E77B48" w:rsidRDefault="00E77B48" w:rsidP="00E77B48">
            <w:pPr>
              <w:jc w:val="center"/>
              <w:rPr>
                <w:rFonts w:eastAsia="Calibri"/>
                <w:noProof w:val="0"/>
                <w:sz w:val="20"/>
                <w:szCs w:val="20"/>
                <w:lang w:val="en-US"/>
              </w:rPr>
            </w:pPr>
            <w:r w:rsidRPr="000B14B6">
              <w:rPr>
                <w:rFonts w:eastAsia="Calibri"/>
                <w:noProof w:val="0"/>
                <w:sz w:val="20"/>
                <w:szCs w:val="20"/>
              </w:rPr>
              <w:t>Oxigen medical gazos (O2 - gazos) în butelii de 40 litri (6,3 m3) (</w:t>
            </w:r>
            <w:proofErr w:type="spellStart"/>
            <w:r w:rsidRPr="000B14B6">
              <w:rPr>
                <w:rFonts w:eastAsia="Calibri"/>
                <w:noProof w:val="0"/>
                <w:sz w:val="20"/>
                <w:szCs w:val="20"/>
                <w:lang w:val="en-US"/>
              </w:rPr>
              <w:t>IFtiz</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Chiril</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Draganiuc</w:t>
            </w:r>
            <w:proofErr w:type="spellEnd"/>
            <w:r w:rsidRPr="000B14B6">
              <w:rPr>
                <w:rFonts w:eastAsia="Calibri"/>
                <w:noProof w:val="0"/>
                <w:sz w:val="20"/>
                <w:szCs w:val="20"/>
                <w:lang w:val="en-US"/>
              </w:rPr>
              <w:t xml:space="preserve">”,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ICardiologie</w:t>
            </w:r>
            <w:proofErr w:type="spellEnd"/>
            <w:r w:rsidRPr="000B14B6">
              <w:rPr>
                <w:rFonts w:eastAsia="Calibri"/>
                <w:noProof w:val="0"/>
                <w:sz w:val="20"/>
                <w:szCs w:val="20"/>
                <w:lang w:val="en-US"/>
              </w:rPr>
              <w:t>, IMCOP, IMU, INN “</w:t>
            </w:r>
            <w:proofErr w:type="spellStart"/>
            <w:r w:rsidRPr="000B14B6">
              <w:rPr>
                <w:rFonts w:eastAsia="Calibri"/>
                <w:noProof w:val="0"/>
                <w:sz w:val="20"/>
                <w:szCs w:val="20"/>
                <w:lang w:val="en-US"/>
              </w:rPr>
              <w:t>Diomid</w:t>
            </w:r>
            <w:proofErr w:type="spellEnd"/>
            <w:r w:rsidRPr="000B14B6">
              <w:rPr>
                <w:rFonts w:eastAsia="Calibri"/>
                <w:noProof w:val="0"/>
                <w:sz w:val="20"/>
                <w:szCs w:val="20"/>
                <w:lang w:val="en-US"/>
              </w:rPr>
              <w:t xml:space="preserve"> Gherman”, IONCO, MM </w:t>
            </w:r>
            <w:proofErr w:type="spellStart"/>
            <w:r w:rsidRPr="000B14B6">
              <w:rPr>
                <w:rFonts w:eastAsia="Calibri"/>
                <w:noProof w:val="0"/>
                <w:sz w:val="20"/>
                <w:szCs w:val="20"/>
                <w:lang w:val="en-US"/>
              </w:rPr>
              <w:t>nr</w:t>
            </w:r>
            <w:proofErr w:type="spellEnd"/>
            <w:r w:rsidRPr="000B14B6">
              <w:rPr>
                <w:rFonts w:eastAsia="Calibri"/>
                <w:noProof w:val="0"/>
                <w:sz w:val="20"/>
                <w:szCs w:val="20"/>
                <w:lang w:val="en-US"/>
              </w:rPr>
              <w:t xml:space="preserve">. 2, SCMS, SCM “Gheorghe </w:t>
            </w:r>
            <w:proofErr w:type="spellStart"/>
            <w:r w:rsidRPr="000B14B6">
              <w:rPr>
                <w:rFonts w:eastAsia="Calibri"/>
                <w:noProof w:val="0"/>
                <w:sz w:val="20"/>
                <w:szCs w:val="20"/>
                <w:lang w:val="en-US"/>
              </w:rPr>
              <w:t>Paladi</w:t>
            </w:r>
            <w:proofErr w:type="spellEnd"/>
            <w:r w:rsidRPr="000B14B6">
              <w:rPr>
                <w:rFonts w:eastAsia="Calibri"/>
                <w:noProof w:val="0"/>
                <w:sz w:val="20"/>
                <w:szCs w:val="20"/>
                <w:lang w:val="en-US"/>
              </w:rPr>
              <w:t xml:space="preserve">”, SCM de Copii </w:t>
            </w:r>
            <w:proofErr w:type="spellStart"/>
            <w:r w:rsidRPr="000B14B6">
              <w:rPr>
                <w:rFonts w:eastAsia="Calibri"/>
                <w:noProof w:val="0"/>
                <w:sz w:val="20"/>
                <w:szCs w:val="20"/>
                <w:lang w:val="en-US"/>
              </w:rPr>
              <w:t>nr</w:t>
            </w:r>
            <w:proofErr w:type="spellEnd"/>
            <w:r w:rsidRPr="000B14B6">
              <w:rPr>
                <w:rFonts w:eastAsia="Calibri"/>
                <w:noProof w:val="0"/>
                <w:sz w:val="20"/>
                <w:szCs w:val="20"/>
                <w:lang w:val="en-US"/>
              </w:rPr>
              <w:t xml:space="preserve">. 1, </w:t>
            </w:r>
            <w:r w:rsidRPr="000B14B6">
              <w:rPr>
                <w:rFonts w:eastAsia="Calibri"/>
                <w:noProof w:val="0"/>
                <w:sz w:val="20"/>
                <w:szCs w:val="20"/>
                <w:lang w:val="en-US"/>
              </w:rPr>
              <w:lastRenderedPageBreak/>
              <w:t xml:space="preserve">SCMC “Valentin </w:t>
            </w:r>
            <w:proofErr w:type="spellStart"/>
            <w:r w:rsidRPr="000B14B6">
              <w:rPr>
                <w:rFonts w:eastAsia="Calibri"/>
                <w:noProof w:val="0"/>
                <w:sz w:val="20"/>
                <w:szCs w:val="20"/>
                <w:lang w:val="en-US"/>
              </w:rPr>
              <w:t>Ignatenco</w:t>
            </w:r>
            <w:proofErr w:type="spellEnd"/>
            <w:r w:rsidRPr="000B14B6">
              <w:rPr>
                <w:rFonts w:eastAsia="Calibri"/>
                <w:noProof w:val="0"/>
                <w:sz w:val="20"/>
                <w:szCs w:val="20"/>
                <w:lang w:val="en-US"/>
              </w:rPr>
              <w:t>”, SCM “Sf</w:t>
            </w:r>
            <w:r w:rsidRPr="000B14B6">
              <w:rPr>
                <w:rFonts w:eastAsia="Calibri"/>
                <w:noProof w:val="0"/>
                <w:sz w:val="20"/>
                <w:szCs w:val="20"/>
              </w:rPr>
              <w:t>întul Arhanghel Mihail</w:t>
            </w:r>
            <w:r w:rsidRPr="000B14B6">
              <w:rPr>
                <w:rFonts w:eastAsia="Calibri"/>
                <w:noProof w:val="0"/>
                <w:sz w:val="20"/>
                <w:szCs w:val="20"/>
                <w:lang w:val="en-US"/>
              </w:rPr>
              <w:t>”, SCR “</w:t>
            </w:r>
            <w:proofErr w:type="spellStart"/>
            <w:r w:rsidRPr="000B14B6">
              <w:rPr>
                <w:rFonts w:eastAsia="Calibri"/>
                <w:noProof w:val="0"/>
                <w:sz w:val="20"/>
                <w:szCs w:val="20"/>
                <w:lang w:val="en-US"/>
              </w:rPr>
              <w:t>Timofei</w:t>
            </w:r>
            <w:proofErr w:type="spellEnd"/>
            <w:r w:rsidRPr="000B14B6">
              <w:rPr>
                <w:rFonts w:eastAsia="Calibri"/>
                <w:noProof w:val="0"/>
                <w:sz w:val="20"/>
                <w:szCs w:val="20"/>
                <w:lang w:val="en-US"/>
              </w:rPr>
              <w:t xml:space="preserve"> Mo</w:t>
            </w:r>
            <w:r w:rsidRPr="000B14B6">
              <w:rPr>
                <w:rFonts w:eastAsia="Calibri"/>
                <w:noProof w:val="0"/>
                <w:sz w:val="20"/>
                <w:szCs w:val="20"/>
              </w:rPr>
              <w:t>șneaga</w:t>
            </w:r>
            <w:r w:rsidRPr="000B14B6">
              <w:rPr>
                <w:rFonts w:eastAsia="Calibri"/>
                <w:noProof w:val="0"/>
                <w:sz w:val="20"/>
                <w:szCs w:val="20"/>
                <w:lang w:val="en-US"/>
              </w:rPr>
              <w:t xml:space="preserve">”, SCTO,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SCM “Sf</w:t>
            </w:r>
            <w:r w:rsidRPr="000B14B6">
              <w:rPr>
                <w:rFonts w:eastAsia="Calibri"/>
                <w:noProof w:val="0"/>
                <w:sz w:val="20"/>
                <w:szCs w:val="20"/>
              </w:rPr>
              <w:t>ânta Treime</w:t>
            </w:r>
            <w:r w:rsidRPr="000B14B6">
              <w:rPr>
                <w:rFonts w:eastAsia="Calibri"/>
                <w:noProof w:val="0"/>
                <w:sz w:val="20"/>
                <w:szCs w:val="20"/>
                <w:lang w:val="en-US"/>
              </w:rPr>
              <w:t xml:space="preserve">”, Spitalul de Stat, SIS, SCMC al Ministerului </w:t>
            </w:r>
            <w:proofErr w:type="spellStart"/>
            <w:r w:rsidRPr="000B14B6">
              <w:rPr>
                <w:rFonts w:eastAsia="Calibri"/>
                <w:noProof w:val="0"/>
                <w:sz w:val="20"/>
                <w:szCs w:val="20"/>
                <w:lang w:val="en-US"/>
              </w:rPr>
              <w:t>Apărării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Anenii-Noi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Cahul</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Căușeni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Ceadîr-Lunga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Cimișlia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Comrat</w:t>
            </w:r>
            <w:proofErr w:type="spellEnd"/>
            <w:r w:rsidRPr="000B14B6">
              <w:rPr>
                <w:rFonts w:eastAsia="Calibri"/>
                <w:noProof w:val="0"/>
                <w:sz w:val="20"/>
                <w:szCs w:val="20"/>
                <w:lang w:val="en-US"/>
              </w:rPr>
              <w:t xml:space="preserve">, SR Criuleni, SR </w:t>
            </w:r>
            <w:proofErr w:type="spellStart"/>
            <w:r w:rsidRPr="000B14B6">
              <w:rPr>
                <w:rFonts w:eastAsia="Calibri"/>
                <w:noProof w:val="0"/>
                <w:sz w:val="20"/>
                <w:szCs w:val="20"/>
                <w:lang w:val="en-US"/>
              </w:rPr>
              <w:t>Hîncești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Ialoveni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Leova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Nisporeni</w:t>
            </w:r>
            <w:proofErr w:type="spellEnd"/>
            <w:r w:rsidRPr="000B14B6">
              <w:rPr>
                <w:rFonts w:eastAsia="Calibri"/>
                <w:noProof w:val="0"/>
                <w:sz w:val="20"/>
                <w:szCs w:val="20"/>
                <w:lang w:val="en-US"/>
              </w:rPr>
              <w:t xml:space="preserve">, SR Orhei, SR </w:t>
            </w:r>
            <w:proofErr w:type="spellStart"/>
            <w:r w:rsidRPr="000B14B6">
              <w:rPr>
                <w:rFonts w:eastAsia="Calibri"/>
                <w:noProof w:val="0"/>
                <w:sz w:val="20"/>
                <w:szCs w:val="20"/>
                <w:lang w:val="en-US"/>
              </w:rPr>
              <w:t>Strășeni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Taraclia</w:t>
            </w:r>
            <w:proofErr w:type="spellEnd"/>
            <w:r w:rsidRPr="000B14B6">
              <w:rPr>
                <w:rFonts w:eastAsia="Calibri"/>
                <w:noProof w:val="0"/>
                <w:sz w:val="20"/>
                <w:szCs w:val="20"/>
                <w:lang w:val="en-US"/>
              </w:rPr>
              <w:t xml:space="preserve">, SR Ungheni, CRDM, </w:t>
            </w:r>
            <w:proofErr w:type="spellStart"/>
            <w:r w:rsidRPr="000B14B6">
              <w:rPr>
                <w:rFonts w:eastAsia="Calibri"/>
                <w:noProof w:val="0"/>
                <w:sz w:val="20"/>
                <w:szCs w:val="20"/>
                <w:lang w:val="en-US"/>
              </w:rPr>
              <w:t>SCMBCCopii</w:t>
            </w:r>
            <w:proofErr w:type="spellEnd"/>
            <w:r w:rsidRPr="000B14B6">
              <w:rPr>
                <w:rFonts w:eastAsia="Calibri"/>
                <w:noProof w:val="0"/>
                <w:sz w:val="20"/>
                <w:szCs w:val="20"/>
                <w:lang w:val="en-US"/>
              </w:rPr>
              <w:t>, SCBI “</w:t>
            </w:r>
            <w:proofErr w:type="spellStart"/>
            <w:r w:rsidRPr="000B14B6">
              <w:rPr>
                <w:rFonts w:eastAsia="Calibri"/>
                <w:noProof w:val="0"/>
                <w:sz w:val="20"/>
                <w:szCs w:val="20"/>
                <w:lang w:val="en-US"/>
              </w:rPr>
              <w:t>Toma</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Ciorb</w:t>
            </w:r>
            <w:proofErr w:type="spellEnd"/>
            <w:r w:rsidRPr="000B14B6">
              <w:rPr>
                <w:rFonts w:eastAsia="Calibri"/>
                <w:noProof w:val="0"/>
                <w:sz w:val="20"/>
                <w:szCs w:val="20"/>
              </w:rPr>
              <w:t>ă</w:t>
            </w:r>
            <w:r w:rsidRPr="000B14B6">
              <w:rPr>
                <w:rFonts w:eastAsia="Calibri"/>
                <w:noProof w:val="0"/>
                <w:sz w:val="20"/>
                <w:szCs w:val="20"/>
                <w:lang w:val="en-US"/>
              </w:rPr>
              <w:t xml:space="preserve">”, ANP, AMT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E77B48" w:rsidRPr="0065496F" w:rsidRDefault="00E77B48" w:rsidP="00E77B48">
            <w:pPr>
              <w:rPr>
                <w:sz w:val="20"/>
                <w:szCs w:val="20"/>
              </w:rPr>
            </w:pPr>
          </w:p>
        </w:tc>
      </w:tr>
      <w:tr w:rsidR="00E77B48"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546133E3" w:rsidR="00E77B48" w:rsidRPr="00BA3EFA" w:rsidRDefault="008E56E2" w:rsidP="00E77B48">
            <w:pPr>
              <w:jc w:val="center"/>
              <w:rPr>
                <w:b/>
                <w:sz w:val="22"/>
                <w:szCs w:val="20"/>
              </w:rPr>
            </w:pPr>
            <w:r>
              <w:rPr>
                <w:rFonts w:eastAsia="Calibri"/>
                <w:noProof w:val="0"/>
                <w:sz w:val="20"/>
                <w:szCs w:val="20"/>
                <w:lang w:val="en-US"/>
              </w:rPr>
              <w:lastRenderedPageBreak/>
              <w:t xml:space="preserve">3.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40 </w:t>
            </w:r>
            <w:proofErr w:type="spellStart"/>
            <w:r w:rsidR="00E77B48" w:rsidRPr="000B14B6">
              <w:rPr>
                <w:rFonts w:eastAsia="Calibri"/>
                <w:noProof w:val="0"/>
                <w:sz w:val="20"/>
                <w:szCs w:val="20"/>
                <w:lang w:val="en-US"/>
              </w:rPr>
              <w:t>litri</w:t>
            </w:r>
            <w:proofErr w:type="spellEnd"/>
            <w:r w:rsidR="00E77B48" w:rsidRPr="000B14B6">
              <w:rPr>
                <w:rFonts w:eastAsia="Calibri"/>
                <w:noProof w:val="0"/>
                <w:sz w:val="20"/>
                <w:szCs w:val="20"/>
                <w:lang w:val="en-US"/>
              </w:rPr>
              <w:t xml:space="preserve"> (6,3 m3) (CNAMUP reg. Nord, SC </w:t>
            </w:r>
            <w:proofErr w:type="spellStart"/>
            <w:r w:rsidR="00E77B48" w:rsidRPr="000B14B6">
              <w:rPr>
                <w:rFonts w:eastAsia="Calibri"/>
                <w:noProof w:val="0"/>
                <w:sz w:val="20"/>
                <w:szCs w:val="20"/>
                <w:lang w:val="en-US"/>
              </w:rPr>
              <w:t>Bălți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Briceni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Dondușeni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Drochia</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Fălești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Sîngerei</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Soroca</w:t>
            </w:r>
            <w:proofErr w:type="spellEnd"/>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Telenești</w:t>
            </w:r>
            <w:proofErr w:type="spellEnd"/>
            <w:r w:rsidR="00E77B48" w:rsidRPr="000B14B6">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4BC8ACE4" w:rsidR="00E77B48" w:rsidRPr="00E77B48" w:rsidRDefault="00E77B48" w:rsidP="00E77B48">
            <w:pPr>
              <w:jc w:val="center"/>
              <w:rPr>
                <w:rFonts w:eastAsia="Calibri"/>
                <w:noProof w:val="0"/>
                <w:sz w:val="20"/>
                <w:szCs w:val="20"/>
                <w:lang w:val="en-US"/>
              </w:rPr>
            </w:pPr>
            <w:r w:rsidRPr="000B14B6">
              <w:rPr>
                <w:rFonts w:eastAsia="Calibri"/>
                <w:noProof w:val="0"/>
                <w:sz w:val="20"/>
                <w:szCs w:val="20"/>
              </w:rPr>
              <w:t>Oxigen medical gazos (O2 - gazos) în butelii de 40 litri (6,3 m3) (</w:t>
            </w:r>
            <w:r w:rsidRPr="000B14B6">
              <w:rPr>
                <w:rFonts w:eastAsia="Calibri"/>
                <w:noProof w:val="0"/>
                <w:sz w:val="20"/>
                <w:szCs w:val="20"/>
                <w:lang w:val="en-US"/>
              </w:rPr>
              <w:t xml:space="preserve">CNAMUP reg. Nord, SC </w:t>
            </w:r>
            <w:proofErr w:type="spellStart"/>
            <w:r w:rsidRPr="000B14B6">
              <w:rPr>
                <w:rFonts w:eastAsia="Calibri"/>
                <w:noProof w:val="0"/>
                <w:sz w:val="20"/>
                <w:szCs w:val="20"/>
                <w:lang w:val="en-US"/>
              </w:rPr>
              <w:t>Bălți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Briceni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Dondușeni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Drochia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Fălești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Sîngerei</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Soroca</w:t>
            </w:r>
            <w:proofErr w:type="spellEnd"/>
            <w:r w:rsidRPr="000B14B6">
              <w:rPr>
                <w:rFonts w:eastAsia="Calibri"/>
                <w:noProof w:val="0"/>
                <w:sz w:val="20"/>
                <w:szCs w:val="20"/>
                <w:lang w:val="en-US"/>
              </w:rPr>
              <w:t xml:space="preserve">, SR </w:t>
            </w:r>
            <w:proofErr w:type="spellStart"/>
            <w:r w:rsidRPr="000B14B6">
              <w:rPr>
                <w:rFonts w:eastAsia="Calibri"/>
                <w:noProof w:val="0"/>
                <w:sz w:val="20"/>
                <w:szCs w:val="20"/>
                <w:lang w:val="en-US"/>
              </w:rPr>
              <w:t>Telenești</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E77B48" w:rsidRPr="0065496F" w:rsidRDefault="00E77B48" w:rsidP="00E77B48">
            <w:pPr>
              <w:rPr>
                <w:sz w:val="20"/>
                <w:szCs w:val="20"/>
              </w:rPr>
            </w:pPr>
          </w:p>
        </w:tc>
      </w:tr>
      <w:tr w:rsidR="00E77B48" w:rsidRPr="00C00499" w14:paraId="32225C1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ABF57" w14:textId="0F77E873" w:rsidR="00E77B48" w:rsidRPr="00BA3EFA" w:rsidRDefault="008E56E2" w:rsidP="00E77B48">
            <w:pPr>
              <w:jc w:val="center"/>
              <w:rPr>
                <w:b/>
                <w:sz w:val="22"/>
                <w:szCs w:val="20"/>
              </w:rPr>
            </w:pPr>
            <w:r>
              <w:rPr>
                <w:rFonts w:eastAsia="Calibri"/>
                <w:noProof w:val="0"/>
                <w:sz w:val="20"/>
                <w:szCs w:val="20"/>
                <w:lang w:val="en-US"/>
              </w:rPr>
              <w:t xml:space="preserve">4.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20 </w:t>
            </w:r>
            <w:proofErr w:type="spellStart"/>
            <w:r w:rsidR="00E77B48" w:rsidRPr="000B14B6">
              <w:rPr>
                <w:rFonts w:eastAsia="Calibri"/>
                <w:noProof w:val="0"/>
                <w:sz w:val="20"/>
                <w:szCs w:val="20"/>
                <w:lang w:val="en-US"/>
              </w:rPr>
              <w:t>litri</w:t>
            </w:r>
            <w:proofErr w:type="spellEnd"/>
            <w:r w:rsidR="00E77B48" w:rsidRPr="000B14B6">
              <w:rPr>
                <w:rFonts w:eastAsia="Calibri"/>
                <w:noProof w:val="0"/>
                <w:sz w:val="20"/>
                <w:szCs w:val="20"/>
                <w:lang w:val="en-US"/>
              </w:rPr>
              <w:t xml:space="preserve"> (3,15 m3)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B7B4F83"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A62570"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F71326"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945C" w14:textId="0AB30E22" w:rsidR="00E77B48" w:rsidRPr="00E77B48" w:rsidRDefault="00E77B48" w:rsidP="00E77B48">
            <w:pPr>
              <w:jc w:val="center"/>
              <w:rPr>
                <w:rFonts w:eastAsia="Calibri"/>
                <w:noProof w:val="0"/>
                <w:sz w:val="20"/>
                <w:szCs w:val="20"/>
                <w:lang w:val="en-US"/>
              </w:rPr>
            </w:pP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w:t>
            </w:r>
            <w:proofErr w:type="spellStart"/>
            <w:r w:rsidRPr="000B14B6">
              <w:rPr>
                <w:rFonts w:eastAsia="Calibri"/>
                <w:noProof w:val="0"/>
                <w:sz w:val="20"/>
                <w:szCs w:val="20"/>
                <w:lang w:val="en-US"/>
              </w:rPr>
              <w:t>de</w:t>
            </w:r>
            <w:proofErr w:type="spellEnd"/>
            <w:r w:rsidRPr="000B14B6">
              <w:rPr>
                <w:rFonts w:eastAsia="Calibri"/>
                <w:noProof w:val="0"/>
                <w:sz w:val="20"/>
                <w:szCs w:val="20"/>
                <w:lang w:val="en-US"/>
              </w:rPr>
              <w:t xml:space="preserve"> 20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(3,15 m3) (IMCOP).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12967B6B"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098439" w14:textId="77777777" w:rsidR="00E77B48" w:rsidRPr="0065496F" w:rsidRDefault="00E77B48" w:rsidP="00E77B48">
            <w:pPr>
              <w:rPr>
                <w:sz w:val="20"/>
                <w:szCs w:val="20"/>
              </w:rPr>
            </w:pPr>
          </w:p>
        </w:tc>
      </w:tr>
      <w:tr w:rsidR="00E77B48" w:rsidRPr="00C00499" w14:paraId="2614C4F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DE73" w14:textId="520A33A8" w:rsidR="00E77B48" w:rsidRPr="00BA3EFA" w:rsidRDefault="008E56E2" w:rsidP="00E77B48">
            <w:pPr>
              <w:jc w:val="center"/>
              <w:rPr>
                <w:b/>
                <w:sz w:val="22"/>
                <w:szCs w:val="20"/>
              </w:rPr>
            </w:pPr>
            <w:r w:rsidRPr="008E56E2">
              <w:rPr>
                <w:rFonts w:eastAsia="Calibri"/>
                <w:noProof w:val="0"/>
                <w:sz w:val="20"/>
                <w:szCs w:val="20"/>
              </w:rPr>
              <w:t xml:space="preserve">5. </w:t>
            </w:r>
            <w:r w:rsidR="00E77B48" w:rsidRPr="008E56E2">
              <w:rPr>
                <w:rFonts w:eastAsia="Calibri"/>
                <w:noProof w:val="0"/>
                <w:sz w:val="20"/>
                <w:szCs w:val="20"/>
              </w:rPr>
              <w:t xml:space="preserve">Oxigen medical gazos (O2 - gazos) în butelii de 10 litri (1,57 m3) (IFtiz “Chiril Draganiuc”, </w:t>
            </w:r>
            <w:r w:rsidR="00E77B48" w:rsidRPr="008E56E2">
              <w:rPr>
                <w:rFonts w:eastAsia="Calibri"/>
                <w:noProof w:val="0"/>
                <w:sz w:val="20"/>
                <w:szCs w:val="20"/>
              </w:rPr>
              <w:lastRenderedPageBreak/>
              <w:t>CNAMUP reg. Centru, INN “Diomid Gherman”, SCM “Gheorghe Paladi”, Serviciul Medical al MAI, SR Cead</w:t>
            </w:r>
            <w:r w:rsidR="00E77B48" w:rsidRPr="000B14B6">
              <w:rPr>
                <w:rFonts w:eastAsia="Calibri"/>
                <w:noProof w:val="0"/>
                <w:sz w:val="20"/>
                <w:szCs w:val="20"/>
              </w:rPr>
              <w:t>îr-Lunga, SR Orhei, SR Taraclia, AMT Centru</w:t>
            </w:r>
            <w:r w:rsidR="00E77B48" w:rsidRPr="008E56E2">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8CDFA9"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6D0FDD"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067757"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D0738" w14:textId="2F206AC2" w:rsidR="00E77B48" w:rsidRPr="00E77B48" w:rsidRDefault="00E77B48" w:rsidP="00E77B48">
            <w:pPr>
              <w:jc w:val="center"/>
              <w:rPr>
                <w:rFonts w:eastAsia="Calibri"/>
                <w:noProof w:val="0"/>
                <w:sz w:val="20"/>
                <w:szCs w:val="20"/>
                <w:lang w:val="en-US"/>
              </w:rPr>
            </w:pPr>
            <w:r w:rsidRPr="000B14B6">
              <w:rPr>
                <w:rFonts w:eastAsia="Calibri"/>
                <w:noProof w:val="0"/>
                <w:sz w:val="20"/>
                <w:szCs w:val="20"/>
              </w:rPr>
              <w:t xml:space="preserve">Oxigen medical gazos (O2 - gazos) în butelii de 10 litri </w:t>
            </w:r>
            <w:r w:rsidRPr="000B14B6">
              <w:rPr>
                <w:rFonts w:eastAsia="Calibri"/>
                <w:noProof w:val="0"/>
                <w:sz w:val="20"/>
                <w:szCs w:val="20"/>
              </w:rPr>
              <w:lastRenderedPageBreak/>
              <w:t>(1,57 m3) (</w:t>
            </w:r>
            <w:r w:rsidRPr="008E56E2">
              <w:rPr>
                <w:rFonts w:eastAsia="Calibri"/>
                <w:noProof w:val="0"/>
                <w:sz w:val="20"/>
                <w:szCs w:val="20"/>
              </w:rPr>
              <w:t>IFtiz “Chiril Draganiuc”, CNAMUP reg. Centru, IN</w:t>
            </w:r>
            <w:r w:rsidRPr="000B14B6">
              <w:rPr>
                <w:rFonts w:eastAsia="Calibri"/>
                <w:noProof w:val="0"/>
                <w:sz w:val="20"/>
                <w:szCs w:val="20"/>
                <w:lang w:val="en-US"/>
              </w:rPr>
              <w:t>N “</w:t>
            </w:r>
            <w:proofErr w:type="spellStart"/>
            <w:r w:rsidRPr="000B14B6">
              <w:rPr>
                <w:rFonts w:eastAsia="Calibri"/>
                <w:noProof w:val="0"/>
                <w:sz w:val="20"/>
                <w:szCs w:val="20"/>
                <w:lang w:val="en-US"/>
              </w:rPr>
              <w:t>Diomid</w:t>
            </w:r>
            <w:proofErr w:type="spellEnd"/>
            <w:r w:rsidRPr="000B14B6">
              <w:rPr>
                <w:rFonts w:eastAsia="Calibri"/>
                <w:noProof w:val="0"/>
                <w:sz w:val="20"/>
                <w:szCs w:val="20"/>
                <w:lang w:val="en-US"/>
              </w:rPr>
              <w:t xml:space="preserve"> Gherman”, SCM “Gheorghe </w:t>
            </w:r>
            <w:proofErr w:type="spellStart"/>
            <w:r w:rsidRPr="000B14B6">
              <w:rPr>
                <w:rFonts w:eastAsia="Calibri"/>
                <w:noProof w:val="0"/>
                <w:sz w:val="20"/>
                <w:szCs w:val="20"/>
                <w:lang w:val="en-US"/>
              </w:rPr>
              <w:t>Paladi</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SR </w:t>
            </w:r>
            <w:proofErr w:type="spellStart"/>
            <w:r w:rsidRPr="000B14B6">
              <w:rPr>
                <w:rFonts w:eastAsia="Calibri"/>
                <w:noProof w:val="0"/>
                <w:sz w:val="20"/>
                <w:szCs w:val="20"/>
                <w:lang w:val="en-US"/>
              </w:rPr>
              <w:t>Ceadîr-Lunga</w:t>
            </w:r>
            <w:proofErr w:type="spellEnd"/>
            <w:r w:rsidRPr="000B14B6">
              <w:rPr>
                <w:rFonts w:eastAsia="Calibri"/>
                <w:noProof w:val="0"/>
                <w:sz w:val="20"/>
                <w:szCs w:val="20"/>
                <w:lang w:val="en-US"/>
              </w:rPr>
              <w:t xml:space="preserve">, SR Orhei, SR </w:t>
            </w:r>
            <w:proofErr w:type="spellStart"/>
            <w:r w:rsidRPr="000B14B6">
              <w:rPr>
                <w:rFonts w:eastAsia="Calibri"/>
                <w:noProof w:val="0"/>
                <w:sz w:val="20"/>
                <w:szCs w:val="20"/>
                <w:lang w:val="en-US"/>
              </w:rPr>
              <w:t>Taraclia</w:t>
            </w:r>
            <w:proofErr w:type="spellEnd"/>
            <w:r w:rsidRPr="000B14B6">
              <w:rPr>
                <w:rFonts w:eastAsia="Calibri"/>
                <w:noProof w:val="0"/>
                <w:sz w:val="20"/>
                <w:szCs w:val="20"/>
                <w:lang w:val="en-US"/>
              </w:rPr>
              <w:t xml:space="preserve">, AMT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w:t>
            </w:r>
            <w:r w:rsidRPr="000B14B6">
              <w:rPr>
                <w:rFonts w:eastAsia="Calibri"/>
                <w:noProof w:val="0"/>
                <w:sz w:val="20"/>
                <w:szCs w:val="20"/>
              </w:rPr>
              <w:t xml:space="preserve">.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2AAB52E"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F56448" w14:textId="77777777" w:rsidR="00E77B48" w:rsidRPr="0065496F" w:rsidRDefault="00E77B48" w:rsidP="00E77B48">
            <w:pPr>
              <w:rPr>
                <w:sz w:val="20"/>
                <w:szCs w:val="20"/>
              </w:rPr>
            </w:pPr>
          </w:p>
        </w:tc>
      </w:tr>
      <w:tr w:rsidR="00E77B48" w:rsidRPr="00C00499" w14:paraId="4A48015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3B62" w14:textId="6F84BF59" w:rsidR="00E77B48" w:rsidRPr="00BA3EFA" w:rsidRDefault="008E56E2" w:rsidP="00E77B48">
            <w:pPr>
              <w:jc w:val="center"/>
              <w:rPr>
                <w:b/>
                <w:sz w:val="22"/>
                <w:szCs w:val="20"/>
              </w:rPr>
            </w:pPr>
            <w:r>
              <w:rPr>
                <w:rFonts w:eastAsia="Calibri"/>
                <w:noProof w:val="0"/>
                <w:sz w:val="20"/>
                <w:szCs w:val="20"/>
                <w:lang w:val="en-US"/>
              </w:rPr>
              <w:lastRenderedPageBreak/>
              <w:t xml:space="preserve">6.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10 </w:t>
            </w:r>
            <w:proofErr w:type="spellStart"/>
            <w:r w:rsidR="00E77B48" w:rsidRPr="000B14B6">
              <w:rPr>
                <w:rFonts w:eastAsia="Calibri"/>
                <w:noProof w:val="0"/>
                <w:sz w:val="20"/>
                <w:szCs w:val="20"/>
                <w:lang w:val="en-US"/>
              </w:rPr>
              <w:t>litri</w:t>
            </w:r>
            <w:proofErr w:type="spellEnd"/>
            <w:r w:rsidR="00E77B48" w:rsidRPr="000B14B6">
              <w:rPr>
                <w:rFonts w:eastAsia="Calibri"/>
                <w:noProof w:val="0"/>
                <w:sz w:val="20"/>
                <w:szCs w:val="20"/>
                <w:lang w:val="en-US"/>
              </w:rPr>
              <w:t xml:space="preserve"> (1,57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53D78C"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80F180"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BD7498"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D4CB" w14:textId="48FA7E86" w:rsidR="00E77B48" w:rsidRPr="00E77B48" w:rsidRDefault="00E77B48" w:rsidP="00E77B48">
            <w:pPr>
              <w:jc w:val="center"/>
              <w:rPr>
                <w:rFonts w:eastAsia="Calibri"/>
                <w:noProof w:val="0"/>
                <w:sz w:val="20"/>
                <w:szCs w:val="20"/>
                <w:lang w:val="en-US"/>
              </w:rPr>
            </w:pP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10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(1,57 m3) (CNAMUP reg. Nord).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0EA6470A"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001590" w14:textId="77777777" w:rsidR="00E77B48" w:rsidRPr="0065496F" w:rsidRDefault="00E77B48" w:rsidP="00E77B48">
            <w:pPr>
              <w:rPr>
                <w:sz w:val="20"/>
                <w:szCs w:val="20"/>
              </w:rPr>
            </w:pPr>
          </w:p>
        </w:tc>
      </w:tr>
      <w:tr w:rsidR="00E77B48" w:rsidRPr="00C00499" w14:paraId="6360156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0926" w14:textId="06AC85BC" w:rsidR="00E77B48" w:rsidRPr="00BA3EFA" w:rsidRDefault="008E56E2" w:rsidP="00E77B48">
            <w:pPr>
              <w:jc w:val="center"/>
              <w:rPr>
                <w:b/>
                <w:sz w:val="22"/>
                <w:szCs w:val="20"/>
              </w:rPr>
            </w:pPr>
            <w:r w:rsidRPr="008E56E2">
              <w:rPr>
                <w:rFonts w:eastAsia="Calibri"/>
                <w:noProof w:val="0"/>
                <w:sz w:val="20"/>
                <w:szCs w:val="20"/>
              </w:rPr>
              <w:t xml:space="preserve">7. </w:t>
            </w:r>
            <w:r w:rsidR="00E77B48" w:rsidRPr="008E56E2">
              <w:rPr>
                <w:rFonts w:eastAsia="Calibri"/>
                <w:noProof w:val="0"/>
                <w:sz w:val="20"/>
                <w:szCs w:val="20"/>
              </w:rPr>
              <w:t>Oxigen medical gazos (O2 - gazos) în butelii de 5 litri (0,78 m3) (CNAMUP reg. Centru, ICardiologie, INN “Diomid Gherman”, SCM “Gheorghe Paladi”, SCMC “Valentin Ignatenco”, SCM “Sf</w:t>
            </w:r>
            <w:r w:rsidR="00E77B48" w:rsidRPr="000B14B6">
              <w:rPr>
                <w:rFonts w:eastAsia="Calibri"/>
                <w:noProof w:val="0"/>
                <w:sz w:val="20"/>
                <w:szCs w:val="20"/>
              </w:rPr>
              <w:t>întul Arhanghel Mihail</w:t>
            </w:r>
            <w:r w:rsidR="00E77B48" w:rsidRPr="008E56E2">
              <w:rPr>
                <w:rFonts w:eastAsia="Calibri"/>
                <w:noProof w:val="0"/>
                <w:sz w:val="20"/>
                <w:szCs w:val="20"/>
              </w:rPr>
              <w:t>”, Serviciul Medical al MAI, SR Strășeni, AMT Centru)</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3EEB3F"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38DDA"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5C659"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42BC" w14:textId="2D9D5891" w:rsidR="00E77B48" w:rsidRPr="00E77B48" w:rsidRDefault="00E77B48" w:rsidP="00E77B48">
            <w:pPr>
              <w:jc w:val="center"/>
              <w:rPr>
                <w:rFonts w:eastAsia="Calibri"/>
                <w:noProof w:val="0"/>
                <w:sz w:val="20"/>
                <w:szCs w:val="20"/>
                <w:lang w:val="en-US"/>
              </w:rPr>
            </w:pPr>
            <w:r w:rsidRPr="008E56E2">
              <w:rPr>
                <w:rFonts w:eastAsia="Calibri"/>
                <w:noProof w:val="0"/>
                <w:sz w:val="20"/>
                <w:szCs w:val="20"/>
              </w:rPr>
              <w:t xml:space="preserve">Oxigen medical gazos (O2 - gazos) în butelii de 5 litri (0,78 m3) ().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958108C"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7F9411" w14:textId="77777777" w:rsidR="00E77B48" w:rsidRPr="0065496F" w:rsidRDefault="00E77B48" w:rsidP="00E77B48">
            <w:pPr>
              <w:rPr>
                <w:sz w:val="20"/>
                <w:szCs w:val="20"/>
              </w:rPr>
            </w:pPr>
          </w:p>
        </w:tc>
      </w:tr>
      <w:tr w:rsidR="00E77B48" w:rsidRPr="00C00499" w14:paraId="7BA4A6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230B0" w14:textId="79EF42D5" w:rsidR="00E77B48" w:rsidRPr="00BA3EFA" w:rsidRDefault="008E56E2" w:rsidP="00E77B48">
            <w:pPr>
              <w:jc w:val="center"/>
              <w:rPr>
                <w:b/>
                <w:sz w:val="22"/>
                <w:szCs w:val="20"/>
              </w:rPr>
            </w:pPr>
            <w:r>
              <w:rPr>
                <w:rFonts w:eastAsia="Calibri"/>
                <w:noProof w:val="0"/>
                <w:sz w:val="20"/>
                <w:szCs w:val="20"/>
                <w:lang w:val="en-US"/>
              </w:rPr>
              <w:t xml:space="preserve">8.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5 </w:t>
            </w:r>
            <w:proofErr w:type="spellStart"/>
            <w:r w:rsidR="00E77B48" w:rsidRPr="000B14B6">
              <w:rPr>
                <w:rFonts w:eastAsia="Calibri"/>
                <w:noProof w:val="0"/>
                <w:sz w:val="20"/>
                <w:szCs w:val="20"/>
                <w:lang w:val="en-US"/>
              </w:rPr>
              <w:t>litri</w:t>
            </w:r>
            <w:proofErr w:type="spellEnd"/>
            <w:r w:rsidR="00E77B48" w:rsidRPr="000B14B6">
              <w:rPr>
                <w:rFonts w:eastAsia="Calibri"/>
                <w:noProof w:val="0"/>
                <w:sz w:val="20"/>
                <w:szCs w:val="20"/>
                <w:lang w:val="en-US"/>
              </w:rPr>
              <w:t xml:space="preserve"> (0,78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B2BE15"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30612"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C9D3A"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BF38" w14:textId="22AA8EC9" w:rsidR="00E77B48" w:rsidRPr="00E77B48" w:rsidRDefault="00E77B48" w:rsidP="00E77B48">
            <w:pPr>
              <w:jc w:val="center"/>
              <w:rPr>
                <w:rFonts w:eastAsia="Calibri"/>
                <w:noProof w:val="0"/>
                <w:sz w:val="20"/>
                <w:szCs w:val="20"/>
                <w:lang w:val="en-US"/>
              </w:rPr>
            </w:pP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5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(0,78 m3) (CNAMUP reg. Nord).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5BC98A4"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38A87D" w14:textId="77777777" w:rsidR="00E77B48" w:rsidRPr="0065496F" w:rsidRDefault="00E77B48" w:rsidP="00E77B48">
            <w:pPr>
              <w:rPr>
                <w:sz w:val="20"/>
                <w:szCs w:val="20"/>
              </w:rPr>
            </w:pPr>
          </w:p>
        </w:tc>
      </w:tr>
      <w:tr w:rsidR="00E77B48" w:rsidRPr="00C00499" w14:paraId="5B424006"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A6266" w14:textId="5DCDE164" w:rsidR="00E77B48" w:rsidRPr="00BA3EFA" w:rsidRDefault="008E56E2" w:rsidP="00E77B48">
            <w:pPr>
              <w:jc w:val="center"/>
              <w:rPr>
                <w:b/>
                <w:sz w:val="22"/>
                <w:szCs w:val="20"/>
              </w:rPr>
            </w:pPr>
            <w:r>
              <w:rPr>
                <w:rFonts w:eastAsia="Calibri"/>
                <w:noProof w:val="0"/>
                <w:sz w:val="20"/>
                <w:szCs w:val="20"/>
                <w:lang w:val="en-US"/>
              </w:rPr>
              <w:t xml:space="preserve">9.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3 </w:t>
            </w:r>
            <w:proofErr w:type="spellStart"/>
            <w:r w:rsidR="00E77B48" w:rsidRPr="000B14B6">
              <w:rPr>
                <w:rFonts w:eastAsia="Calibri"/>
                <w:noProof w:val="0"/>
                <w:sz w:val="20"/>
                <w:szCs w:val="20"/>
                <w:lang w:val="en-US"/>
              </w:rPr>
              <w:t>litri</w:t>
            </w:r>
            <w:proofErr w:type="spellEnd"/>
            <w:r w:rsidR="00E77B48" w:rsidRPr="000B14B6">
              <w:rPr>
                <w:rFonts w:eastAsia="Calibri"/>
                <w:noProof w:val="0"/>
                <w:sz w:val="20"/>
                <w:szCs w:val="20"/>
                <w:lang w:val="en-US"/>
              </w:rPr>
              <w:t xml:space="preserve"> (0,473 m3) (INN “</w:t>
            </w:r>
            <w:proofErr w:type="spellStart"/>
            <w:r w:rsidR="00E77B48" w:rsidRPr="000B14B6">
              <w:rPr>
                <w:rFonts w:eastAsia="Calibri"/>
                <w:noProof w:val="0"/>
                <w:sz w:val="20"/>
                <w:szCs w:val="20"/>
                <w:lang w:val="en-US"/>
              </w:rPr>
              <w:t>Diomid</w:t>
            </w:r>
            <w:proofErr w:type="spellEnd"/>
            <w:r w:rsidR="00E77B48" w:rsidRPr="000B14B6">
              <w:rPr>
                <w:rFonts w:eastAsia="Calibri"/>
                <w:noProof w:val="0"/>
                <w:sz w:val="20"/>
                <w:szCs w:val="20"/>
                <w:lang w:val="en-US"/>
              </w:rPr>
              <w:t xml:space="preserve"> Gherman”)</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EDE727"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C9A601"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217E2"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AF054" w14:textId="5F3681F4" w:rsidR="00E77B48" w:rsidRPr="00E77B48" w:rsidRDefault="00E77B48" w:rsidP="00E77B48">
            <w:pPr>
              <w:jc w:val="center"/>
              <w:rPr>
                <w:rFonts w:eastAsia="Calibri"/>
                <w:noProof w:val="0"/>
                <w:sz w:val="20"/>
                <w:szCs w:val="20"/>
                <w:lang w:val="en-US"/>
              </w:rPr>
            </w:pP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3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(0,473 m3) (INN “</w:t>
            </w:r>
            <w:proofErr w:type="spellStart"/>
            <w:r w:rsidRPr="000B14B6">
              <w:rPr>
                <w:rFonts w:eastAsia="Calibri"/>
                <w:noProof w:val="0"/>
                <w:sz w:val="20"/>
                <w:szCs w:val="20"/>
                <w:lang w:val="en-US"/>
              </w:rPr>
              <w:t>Diomid</w:t>
            </w:r>
            <w:proofErr w:type="spellEnd"/>
            <w:r w:rsidRPr="000B14B6">
              <w:rPr>
                <w:rFonts w:eastAsia="Calibri"/>
                <w:noProof w:val="0"/>
                <w:sz w:val="20"/>
                <w:szCs w:val="20"/>
                <w:lang w:val="en-US"/>
              </w:rPr>
              <w:t xml:space="preserve"> Gherman”).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73328BF6"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305BE4" w14:textId="77777777" w:rsidR="00E77B48" w:rsidRPr="0065496F" w:rsidRDefault="00E77B48" w:rsidP="00E77B48">
            <w:pPr>
              <w:rPr>
                <w:sz w:val="20"/>
                <w:szCs w:val="20"/>
              </w:rPr>
            </w:pPr>
          </w:p>
        </w:tc>
      </w:tr>
      <w:tr w:rsidR="00E77B48" w:rsidRPr="00C00499" w14:paraId="1536EF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78035" w14:textId="370F1BF0" w:rsidR="00E77B48" w:rsidRPr="00BA3EFA" w:rsidRDefault="008E56E2" w:rsidP="00E77B48">
            <w:pPr>
              <w:jc w:val="center"/>
              <w:rPr>
                <w:b/>
                <w:sz w:val="22"/>
                <w:szCs w:val="20"/>
              </w:rPr>
            </w:pPr>
            <w:r>
              <w:rPr>
                <w:rFonts w:eastAsia="Calibri"/>
                <w:noProof w:val="0"/>
                <w:sz w:val="20"/>
                <w:szCs w:val="20"/>
                <w:lang w:val="en-US"/>
              </w:rPr>
              <w:lastRenderedPageBreak/>
              <w:t xml:space="preserve">10.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2 </w:t>
            </w:r>
            <w:proofErr w:type="spellStart"/>
            <w:r w:rsidR="00E77B48" w:rsidRPr="000B14B6">
              <w:rPr>
                <w:rFonts w:eastAsia="Calibri"/>
                <w:noProof w:val="0"/>
                <w:sz w:val="20"/>
                <w:szCs w:val="20"/>
                <w:lang w:val="en-US"/>
              </w:rPr>
              <w:t>litri</w:t>
            </w:r>
            <w:proofErr w:type="spellEnd"/>
            <w:r w:rsidR="00E77B48" w:rsidRPr="000B14B6">
              <w:rPr>
                <w:rFonts w:eastAsia="Calibri"/>
                <w:noProof w:val="0"/>
                <w:sz w:val="20"/>
                <w:szCs w:val="20"/>
                <w:lang w:val="en-US"/>
              </w:rPr>
              <w:t xml:space="preserve"> (0,315 m3) (CNAMUP reg. </w:t>
            </w:r>
            <w:proofErr w:type="spellStart"/>
            <w:r w:rsidR="00E77B48" w:rsidRPr="000B14B6">
              <w:rPr>
                <w:rFonts w:eastAsia="Calibri"/>
                <w:noProof w:val="0"/>
                <w:sz w:val="20"/>
                <w:szCs w:val="20"/>
                <w:lang w:val="en-US"/>
              </w:rPr>
              <w:t>Centru</w:t>
            </w:r>
            <w:proofErr w:type="spellEnd"/>
            <w:r w:rsidR="00E77B48" w:rsidRPr="000B14B6">
              <w:rPr>
                <w:rFonts w:eastAsia="Calibri"/>
                <w:noProof w:val="0"/>
                <w:sz w:val="20"/>
                <w:szCs w:val="20"/>
                <w:lang w:val="en-US"/>
              </w:rPr>
              <w:t xml:space="preserve">, </w:t>
            </w:r>
            <w:proofErr w:type="spellStart"/>
            <w:r w:rsidR="00E77B48" w:rsidRPr="000B14B6">
              <w:rPr>
                <w:rFonts w:eastAsia="Calibri"/>
                <w:noProof w:val="0"/>
                <w:sz w:val="20"/>
                <w:szCs w:val="20"/>
                <w:lang w:val="en-US"/>
              </w:rPr>
              <w:t>ICardiologie</w:t>
            </w:r>
            <w:proofErr w:type="spellEnd"/>
            <w:r w:rsidR="00E77B48" w:rsidRPr="000B14B6">
              <w:rPr>
                <w:rFonts w:eastAsia="Calibri"/>
                <w:noProof w:val="0"/>
                <w:sz w:val="20"/>
                <w:szCs w:val="20"/>
                <w:lang w:val="en-US"/>
              </w:rPr>
              <w:t xml:space="preserve">, SCMC “Valentin </w:t>
            </w:r>
            <w:proofErr w:type="spellStart"/>
            <w:r w:rsidR="00E77B48" w:rsidRPr="000B14B6">
              <w:rPr>
                <w:rFonts w:eastAsia="Calibri"/>
                <w:noProof w:val="0"/>
                <w:sz w:val="20"/>
                <w:szCs w:val="20"/>
                <w:lang w:val="en-US"/>
              </w:rPr>
              <w:t>Ignatenco</w:t>
            </w:r>
            <w:proofErr w:type="spellEnd"/>
            <w:r w:rsidR="00E77B48" w:rsidRPr="000B14B6">
              <w:rPr>
                <w:rFonts w:eastAsia="Calibri"/>
                <w:noProof w:val="0"/>
                <w:sz w:val="20"/>
                <w:szCs w:val="20"/>
                <w:lang w:val="en-US"/>
              </w:rPr>
              <w:t xml:space="preserve">”, </w:t>
            </w:r>
            <w:proofErr w:type="spellStart"/>
            <w:r w:rsidR="00E77B48" w:rsidRPr="000B14B6">
              <w:rPr>
                <w:rFonts w:eastAsia="Calibri"/>
                <w:noProof w:val="0"/>
                <w:sz w:val="20"/>
                <w:szCs w:val="20"/>
                <w:lang w:val="en-US"/>
              </w:rPr>
              <w:t>Serviciul</w:t>
            </w:r>
            <w:proofErr w:type="spellEnd"/>
            <w:r w:rsidR="00E77B48" w:rsidRPr="000B14B6">
              <w:rPr>
                <w:rFonts w:eastAsia="Calibri"/>
                <w:noProof w:val="0"/>
                <w:sz w:val="20"/>
                <w:szCs w:val="20"/>
                <w:lang w:val="en-US"/>
              </w:rPr>
              <w:t xml:space="preserve"> Medical al MAI)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4E366B"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8A6417"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2E8931"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1F78B" w14:textId="750F5632" w:rsidR="00E77B48" w:rsidRPr="00E77B48" w:rsidRDefault="00E77B48" w:rsidP="00E77B48">
            <w:pPr>
              <w:jc w:val="center"/>
              <w:rPr>
                <w:rFonts w:eastAsia="Calibri"/>
                <w:noProof w:val="0"/>
                <w:sz w:val="20"/>
                <w:szCs w:val="20"/>
                <w:lang w:val="en-US"/>
              </w:rPr>
            </w:pP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2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(0,315 m3)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ICardiologie</w:t>
            </w:r>
            <w:proofErr w:type="spellEnd"/>
            <w:r w:rsidRPr="000B14B6">
              <w:rPr>
                <w:rFonts w:eastAsia="Calibri"/>
                <w:noProof w:val="0"/>
                <w:sz w:val="20"/>
                <w:szCs w:val="20"/>
                <w:lang w:val="en-US"/>
              </w:rPr>
              <w:t xml:space="preserve">, SCMC “Valentin </w:t>
            </w:r>
            <w:proofErr w:type="spellStart"/>
            <w:r w:rsidRPr="000B14B6">
              <w:rPr>
                <w:rFonts w:eastAsia="Calibri"/>
                <w:noProof w:val="0"/>
                <w:sz w:val="20"/>
                <w:szCs w:val="20"/>
                <w:lang w:val="en-US"/>
              </w:rPr>
              <w:t>Ignatenco</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579241B2"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EF3E54" w14:textId="77777777" w:rsidR="00E77B48" w:rsidRPr="0065496F" w:rsidRDefault="00E77B48" w:rsidP="00E77B48">
            <w:pPr>
              <w:rPr>
                <w:sz w:val="20"/>
                <w:szCs w:val="20"/>
              </w:rPr>
            </w:pPr>
          </w:p>
        </w:tc>
      </w:tr>
      <w:tr w:rsidR="00E77B48" w:rsidRPr="00C00499" w14:paraId="566EBAA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4BF03" w14:textId="3A2AD6FB" w:rsidR="00E77B48" w:rsidRPr="00BA3EFA" w:rsidRDefault="008E56E2" w:rsidP="00E77B48">
            <w:pPr>
              <w:jc w:val="center"/>
              <w:rPr>
                <w:b/>
                <w:sz w:val="22"/>
                <w:szCs w:val="20"/>
              </w:rPr>
            </w:pPr>
            <w:r>
              <w:rPr>
                <w:rFonts w:eastAsia="Calibri"/>
                <w:noProof w:val="0"/>
                <w:sz w:val="20"/>
                <w:szCs w:val="20"/>
                <w:lang w:val="en-US"/>
              </w:rPr>
              <w:t xml:space="preserve">11.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2 </w:t>
            </w:r>
            <w:proofErr w:type="spellStart"/>
            <w:r w:rsidR="00E77B48" w:rsidRPr="000B14B6">
              <w:rPr>
                <w:rFonts w:eastAsia="Calibri"/>
                <w:noProof w:val="0"/>
                <w:sz w:val="20"/>
                <w:szCs w:val="20"/>
                <w:lang w:val="en-US"/>
              </w:rPr>
              <w:t>litri</w:t>
            </w:r>
            <w:proofErr w:type="spellEnd"/>
            <w:r w:rsidR="00E77B48" w:rsidRPr="000B14B6">
              <w:rPr>
                <w:rFonts w:eastAsia="Calibri"/>
                <w:noProof w:val="0"/>
                <w:sz w:val="20"/>
                <w:szCs w:val="20"/>
                <w:lang w:val="en-US"/>
              </w:rPr>
              <w:t xml:space="preserve"> (0,315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AA0DDB6"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666044"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7DFAE"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DAEB" w14:textId="1C370163" w:rsidR="00E77B48" w:rsidRPr="00E77B48" w:rsidRDefault="00E77B48" w:rsidP="00E77B48">
            <w:pPr>
              <w:jc w:val="center"/>
              <w:rPr>
                <w:rFonts w:eastAsia="Calibri"/>
                <w:noProof w:val="0"/>
                <w:sz w:val="20"/>
                <w:szCs w:val="20"/>
                <w:lang w:val="en-US"/>
              </w:rPr>
            </w:pP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2 </w:t>
            </w:r>
            <w:proofErr w:type="spellStart"/>
            <w:r w:rsidRPr="000B14B6">
              <w:rPr>
                <w:rFonts w:eastAsia="Calibri"/>
                <w:noProof w:val="0"/>
                <w:sz w:val="20"/>
                <w:szCs w:val="20"/>
                <w:lang w:val="en-US"/>
              </w:rPr>
              <w:t>litri</w:t>
            </w:r>
            <w:proofErr w:type="spellEnd"/>
            <w:r w:rsidRPr="000B14B6">
              <w:rPr>
                <w:rFonts w:eastAsia="Calibri"/>
                <w:noProof w:val="0"/>
                <w:sz w:val="20"/>
                <w:szCs w:val="20"/>
                <w:lang w:val="en-US"/>
              </w:rPr>
              <w:t xml:space="preserve"> (0,315 m3) (CNAMUP reg. Nord).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418758DD"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68FAEB" w14:textId="77777777" w:rsidR="00E77B48" w:rsidRPr="0065496F" w:rsidRDefault="00E77B48" w:rsidP="00E77B48">
            <w:pPr>
              <w:rPr>
                <w:sz w:val="20"/>
                <w:szCs w:val="20"/>
              </w:rPr>
            </w:pPr>
          </w:p>
        </w:tc>
      </w:tr>
      <w:tr w:rsidR="00E77B48" w:rsidRPr="00C00499" w14:paraId="3B2016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C4641" w14:textId="3B3545D3" w:rsidR="00E77B48" w:rsidRPr="00BA3EFA" w:rsidRDefault="008E56E2" w:rsidP="00E77B48">
            <w:pPr>
              <w:jc w:val="center"/>
              <w:rPr>
                <w:b/>
                <w:sz w:val="22"/>
                <w:szCs w:val="20"/>
              </w:rPr>
            </w:pPr>
            <w:r>
              <w:rPr>
                <w:rFonts w:eastAsia="Calibri"/>
                <w:noProof w:val="0"/>
                <w:sz w:val="20"/>
                <w:szCs w:val="20"/>
                <w:lang w:val="en-US"/>
              </w:rPr>
              <w:t xml:space="preserve">12.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1 </w:t>
            </w:r>
            <w:proofErr w:type="spellStart"/>
            <w:r w:rsidR="00E77B48" w:rsidRPr="000B14B6">
              <w:rPr>
                <w:rFonts w:eastAsia="Calibri"/>
                <w:noProof w:val="0"/>
                <w:sz w:val="20"/>
                <w:szCs w:val="20"/>
                <w:lang w:val="en-US"/>
              </w:rPr>
              <w:t>litru</w:t>
            </w:r>
            <w:proofErr w:type="spellEnd"/>
            <w:r w:rsidR="00E77B48" w:rsidRPr="000B14B6">
              <w:rPr>
                <w:rFonts w:eastAsia="Calibri"/>
                <w:noProof w:val="0"/>
                <w:sz w:val="20"/>
                <w:szCs w:val="20"/>
                <w:lang w:val="en-US"/>
              </w:rPr>
              <w:t xml:space="preserve"> (0,15 m3) (CNAMUP reg. </w:t>
            </w:r>
            <w:proofErr w:type="spellStart"/>
            <w:r w:rsidR="00E77B48" w:rsidRPr="000B14B6">
              <w:rPr>
                <w:rFonts w:eastAsia="Calibri"/>
                <w:noProof w:val="0"/>
                <w:sz w:val="20"/>
                <w:szCs w:val="20"/>
                <w:lang w:val="en-US"/>
              </w:rPr>
              <w:t>Centru</w:t>
            </w:r>
            <w:proofErr w:type="spellEnd"/>
            <w:r w:rsidR="00E77B48" w:rsidRPr="000B14B6">
              <w:rPr>
                <w:rFonts w:eastAsia="Calibri"/>
                <w:noProof w:val="0"/>
                <w:sz w:val="20"/>
                <w:szCs w:val="20"/>
                <w:lang w:val="en-US"/>
              </w:rPr>
              <w:t xml:space="preserve">, </w:t>
            </w:r>
            <w:proofErr w:type="spellStart"/>
            <w:r w:rsidR="00E77B48" w:rsidRPr="000B14B6">
              <w:rPr>
                <w:rFonts w:eastAsia="Calibri"/>
                <w:noProof w:val="0"/>
                <w:sz w:val="20"/>
                <w:szCs w:val="20"/>
                <w:lang w:val="en-US"/>
              </w:rPr>
              <w:t>Serviciul</w:t>
            </w:r>
            <w:proofErr w:type="spellEnd"/>
            <w:r w:rsidR="00E77B48" w:rsidRPr="000B14B6">
              <w:rPr>
                <w:rFonts w:eastAsia="Calibri"/>
                <w:noProof w:val="0"/>
                <w:sz w:val="20"/>
                <w:szCs w:val="20"/>
                <w:lang w:val="en-US"/>
              </w:rPr>
              <w:t xml:space="preserve"> Medical al MAI, AMT </w:t>
            </w:r>
            <w:proofErr w:type="spellStart"/>
            <w:r w:rsidR="00E77B48" w:rsidRPr="000B14B6">
              <w:rPr>
                <w:rFonts w:eastAsia="Calibri"/>
                <w:noProof w:val="0"/>
                <w:sz w:val="20"/>
                <w:szCs w:val="20"/>
                <w:lang w:val="en-US"/>
              </w:rPr>
              <w:t>Centru</w:t>
            </w:r>
            <w:proofErr w:type="spellEnd"/>
            <w:r w:rsidR="00E77B48" w:rsidRPr="000B14B6">
              <w:rPr>
                <w:rFonts w:eastAsia="Calibri"/>
                <w:noProof w:val="0"/>
                <w:sz w:val="20"/>
                <w:szCs w:val="20"/>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2017D0"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3E4520"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ED02B"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B8B1" w14:textId="5A599713" w:rsidR="00E77B48" w:rsidRPr="00E77B48" w:rsidRDefault="00E77B48" w:rsidP="00E77B48">
            <w:pPr>
              <w:jc w:val="center"/>
              <w:rPr>
                <w:rFonts w:eastAsia="Calibri"/>
                <w:noProof w:val="0"/>
                <w:sz w:val="20"/>
                <w:szCs w:val="20"/>
                <w:lang w:val="en-US"/>
              </w:rPr>
            </w:pP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 </w:t>
            </w:r>
            <w:proofErr w:type="spellStart"/>
            <w:r w:rsidRPr="000B14B6">
              <w:rPr>
                <w:rFonts w:eastAsia="Calibri"/>
                <w:noProof w:val="0"/>
                <w:sz w:val="20"/>
                <w:szCs w:val="20"/>
                <w:lang w:val="en-US"/>
              </w:rPr>
              <w:t>litru</w:t>
            </w:r>
            <w:proofErr w:type="spellEnd"/>
            <w:r w:rsidRPr="000B14B6">
              <w:rPr>
                <w:rFonts w:eastAsia="Calibri"/>
                <w:noProof w:val="0"/>
                <w:sz w:val="20"/>
                <w:szCs w:val="20"/>
                <w:lang w:val="en-US"/>
              </w:rPr>
              <w:t xml:space="preserve"> (0,15 m3) (CNAMUP reg.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 AMT </w:t>
            </w:r>
            <w:proofErr w:type="spellStart"/>
            <w:r w:rsidRPr="000B14B6">
              <w:rPr>
                <w:rFonts w:eastAsia="Calibri"/>
                <w:noProof w:val="0"/>
                <w:sz w:val="20"/>
                <w:szCs w:val="20"/>
                <w:lang w:val="en-US"/>
              </w:rPr>
              <w:t>Centru</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w:t>
            </w:r>
          </w:p>
        </w:tc>
        <w:tc>
          <w:tcPr>
            <w:tcW w:w="871" w:type="pct"/>
            <w:tcBorders>
              <w:top w:val="single" w:sz="4" w:space="0" w:color="auto"/>
              <w:left w:val="single" w:sz="4" w:space="0" w:color="auto"/>
              <w:bottom w:val="single" w:sz="4" w:space="0" w:color="auto"/>
              <w:right w:val="single" w:sz="4" w:space="0" w:color="auto"/>
            </w:tcBorders>
          </w:tcPr>
          <w:p w14:paraId="261E4B8C"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450D67" w14:textId="77777777" w:rsidR="00E77B48" w:rsidRPr="0065496F" w:rsidRDefault="00E77B48" w:rsidP="00E77B48">
            <w:pPr>
              <w:rPr>
                <w:sz w:val="20"/>
                <w:szCs w:val="20"/>
              </w:rPr>
            </w:pPr>
          </w:p>
        </w:tc>
      </w:tr>
      <w:tr w:rsidR="00E77B48" w:rsidRPr="00C00499" w14:paraId="78EA7245"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C7CFD" w14:textId="6814F5CE" w:rsidR="00E77B48" w:rsidRPr="00BA3EFA" w:rsidRDefault="008E56E2" w:rsidP="00E77B48">
            <w:pPr>
              <w:jc w:val="center"/>
              <w:rPr>
                <w:b/>
                <w:sz w:val="22"/>
                <w:szCs w:val="20"/>
              </w:rPr>
            </w:pPr>
            <w:r>
              <w:rPr>
                <w:rFonts w:eastAsia="Calibri"/>
                <w:noProof w:val="0"/>
                <w:sz w:val="20"/>
                <w:szCs w:val="20"/>
                <w:lang w:val="en-US"/>
              </w:rPr>
              <w:t xml:space="preserve">13. </w:t>
            </w:r>
            <w:proofErr w:type="spellStart"/>
            <w:r w:rsidR="00E77B48" w:rsidRPr="000B14B6">
              <w:rPr>
                <w:rFonts w:eastAsia="Calibri"/>
                <w:noProof w:val="0"/>
                <w:sz w:val="20"/>
                <w:szCs w:val="20"/>
                <w:lang w:val="en-US"/>
              </w:rPr>
              <w:t>Oxigen</w:t>
            </w:r>
            <w:proofErr w:type="spellEnd"/>
            <w:r w:rsidR="00E77B48" w:rsidRPr="000B14B6">
              <w:rPr>
                <w:rFonts w:eastAsia="Calibri"/>
                <w:noProof w:val="0"/>
                <w:sz w:val="20"/>
                <w:szCs w:val="20"/>
                <w:lang w:val="en-US"/>
              </w:rPr>
              <w:t xml:space="preserve"> medical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(O2 - </w:t>
            </w:r>
            <w:proofErr w:type="spellStart"/>
            <w:r w:rsidR="00E77B48" w:rsidRPr="000B14B6">
              <w:rPr>
                <w:rFonts w:eastAsia="Calibri"/>
                <w:noProof w:val="0"/>
                <w:sz w:val="20"/>
                <w:szCs w:val="20"/>
                <w:lang w:val="en-US"/>
              </w:rPr>
              <w:t>gazos</w:t>
            </w:r>
            <w:proofErr w:type="spellEnd"/>
            <w:r w:rsidR="00E77B48" w:rsidRPr="000B14B6">
              <w:rPr>
                <w:rFonts w:eastAsia="Calibri"/>
                <w:noProof w:val="0"/>
                <w:sz w:val="20"/>
                <w:szCs w:val="20"/>
                <w:lang w:val="en-US"/>
              </w:rPr>
              <w:t xml:space="preserve">) în </w:t>
            </w:r>
            <w:proofErr w:type="spellStart"/>
            <w:r w:rsidR="00E77B48" w:rsidRPr="000B14B6">
              <w:rPr>
                <w:rFonts w:eastAsia="Calibri"/>
                <w:noProof w:val="0"/>
                <w:sz w:val="20"/>
                <w:szCs w:val="20"/>
                <w:lang w:val="en-US"/>
              </w:rPr>
              <w:t>butelii</w:t>
            </w:r>
            <w:proofErr w:type="spellEnd"/>
            <w:r w:rsidR="00E77B48" w:rsidRPr="000B14B6">
              <w:rPr>
                <w:rFonts w:eastAsia="Calibri"/>
                <w:noProof w:val="0"/>
                <w:sz w:val="20"/>
                <w:szCs w:val="20"/>
                <w:lang w:val="en-US"/>
              </w:rPr>
              <w:t xml:space="preserve"> de 1 </w:t>
            </w:r>
            <w:proofErr w:type="spellStart"/>
            <w:r w:rsidR="00E77B48" w:rsidRPr="000B14B6">
              <w:rPr>
                <w:rFonts w:eastAsia="Calibri"/>
                <w:noProof w:val="0"/>
                <w:sz w:val="20"/>
                <w:szCs w:val="20"/>
                <w:lang w:val="en-US"/>
              </w:rPr>
              <w:t>litru</w:t>
            </w:r>
            <w:proofErr w:type="spellEnd"/>
            <w:r w:rsidR="00E77B48" w:rsidRPr="000B14B6">
              <w:rPr>
                <w:rFonts w:eastAsia="Calibri"/>
                <w:noProof w:val="0"/>
                <w:sz w:val="20"/>
                <w:szCs w:val="20"/>
                <w:lang w:val="en-US"/>
              </w:rPr>
              <w:t xml:space="preserve"> (0,15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D3DF56"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2BAF86"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F973E1"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F7487" w14:textId="1DA0D85C" w:rsidR="00E77B48" w:rsidRPr="00E77B48" w:rsidRDefault="00E77B48" w:rsidP="00E77B48">
            <w:pPr>
              <w:jc w:val="center"/>
              <w:rPr>
                <w:rFonts w:eastAsia="Calibri"/>
                <w:noProof w:val="0"/>
                <w:sz w:val="20"/>
                <w:szCs w:val="20"/>
                <w:lang w:val="en-US"/>
              </w:rPr>
            </w:pPr>
            <w:proofErr w:type="spellStart"/>
            <w:r w:rsidRPr="000B14B6">
              <w:rPr>
                <w:rFonts w:eastAsia="Calibri"/>
                <w:noProof w:val="0"/>
                <w:sz w:val="20"/>
                <w:szCs w:val="20"/>
                <w:lang w:val="en-US"/>
              </w:rPr>
              <w:t>Oxigen</w:t>
            </w:r>
            <w:proofErr w:type="spellEnd"/>
            <w:r w:rsidRPr="000B14B6">
              <w:rPr>
                <w:rFonts w:eastAsia="Calibri"/>
                <w:noProof w:val="0"/>
                <w:sz w:val="20"/>
                <w:szCs w:val="20"/>
                <w:lang w:val="en-US"/>
              </w:rPr>
              <w:t xml:space="preserve"> medical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(O2 - </w:t>
            </w:r>
            <w:proofErr w:type="spellStart"/>
            <w:r w:rsidRPr="000B14B6">
              <w:rPr>
                <w:rFonts w:eastAsia="Calibri"/>
                <w:noProof w:val="0"/>
                <w:sz w:val="20"/>
                <w:szCs w:val="20"/>
                <w:lang w:val="en-US"/>
              </w:rPr>
              <w:t>gazos</w:t>
            </w:r>
            <w:proofErr w:type="spellEnd"/>
            <w:r w:rsidRPr="000B14B6">
              <w:rPr>
                <w:rFonts w:eastAsia="Calibri"/>
                <w:noProof w:val="0"/>
                <w:sz w:val="20"/>
                <w:szCs w:val="20"/>
                <w:lang w:val="en-US"/>
              </w:rPr>
              <w:t xml:space="preserve">) în </w:t>
            </w:r>
            <w:proofErr w:type="spellStart"/>
            <w:r w:rsidRPr="000B14B6">
              <w:rPr>
                <w:rFonts w:eastAsia="Calibri"/>
                <w:noProof w:val="0"/>
                <w:sz w:val="20"/>
                <w:szCs w:val="20"/>
                <w:lang w:val="en-US"/>
              </w:rPr>
              <w:t>butelii</w:t>
            </w:r>
            <w:proofErr w:type="spellEnd"/>
            <w:r w:rsidRPr="000B14B6">
              <w:rPr>
                <w:rFonts w:eastAsia="Calibri"/>
                <w:noProof w:val="0"/>
                <w:sz w:val="20"/>
                <w:szCs w:val="20"/>
                <w:lang w:val="en-US"/>
              </w:rPr>
              <w:t xml:space="preserve"> de 1 </w:t>
            </w:r>
            <w:proofErr w:type="spellStart"/>
            <w:r w:rsidRPr="000B14B6">
              <w:rPr>
                <w:rFonts w:eastAsia="Calibri"/>
                <w:noProof w:val="0"/>
                <w:sz w:val="20"/>
                <w:szCs w:val="20"/>
                <w:lang w:val="en-US"/>
              </w:rPr>
              <w:t>litru</w:t>
            </w:r>
            <w:proofErr w:type="spellEnd"/>
            <w:r w:rsidRPr="000B14B6">
              <w:rPr>
                <w:rFonts w:eastAsia="Calibri"/>
                <w:noProof w:val="0"/>
                <w:sz w:val="20"/>
                <w:szCs w:val="20"/>
                <w:lang w:val="en-US"/>
              </w:rPr>
              <w:t xml:space="preserve"> (0,15 m3) (CNAMUP reg. Nord). </w:t>
            </w:r>
            <w:proofErr w:type="spellStart"/>
            <w:r w:rsidRPr="000B14B6">
              <w:rPr>
                <w:rFonts w:eastAsia="Calibri"/>
                <w:noProof w:val="0"/>
                <w:sz w:val="20"/>
                <w:szCs w:val="20"/>
                <w:lang w:val="en-US"/>
              </w:rPr>
              <w:t>Puritate</w:t>
            </w:r>
            <w:proofErr w:type="spellEnd"/>
            <w:r w:rsidRPr="000B14B6">
              <w:rPr>
                <w:rFonts w:eastAsia="Calibri"/>
                <w:noProof w:val="0"/>
                <w:sz w:val="20"/>
                <w:szCs w:val="20"/>
                <w:lang w:val="en-US"/>
              </w:rPr>
              <w:t xml:space="preserve"> ≥ 99,5 %. </w:t>
            </w:r>
            <w:proofErr w:type="spellStart"/>
            <w:r w:rsidRPr="000B14B6">
              <w:rPr>
                <w:rFonts w:eastAsia="Calibri"/>
                <w:noProof w:val="0"/>
                <w:sz w:val="20"/>
                <w:szCs w:val="20"/>
                <w:lang w:val="en-US"/>
              </w:rPr>
              <w:t>Cerințe</w:t>
            </w:r>
            <w:proofErr w:type="spellEnd"/>
            <w:r w:rsidRPr="000B14B6">
              <w:rPr>
                <w:rFonts w:eastAsia="Calibri"/>
                <w:noProof w:val="0"/>
                <w:sz w:val="20"/>
                <w:szCs w:val="20"/>
                <w:lang w:val="en-US"/>
              </w:rPr>
              <w:t xml:space="preserve"> </w:t>
            </w:r>
            <w:proofErr w:type="spellStart"/>
            <w:r w:rsidRPr="000B14B6">
              <w:rPr>
                <w:rFonts w:eastAsia="Calibri"/>
                <w:noProof w:val="0"/>
                <w:sz w:val="20"/>
                <w:szCs w:val="20"/>
                <w:lang w:val="en-US"/>
              </w:rPr>
              <w:t>tehnice</w:t>
            </w:r>
            <w:proofErr w:type="spellEnd"/>
            <w:r w:rsidRPr="000B14B6">
              <w:rPr>
                <w:rFonts w:eastAsia="Calibri"/>
                <w:noProof w:val="0"/>
                <w:sz w:val="20"/>
                <w:szCs w:val="20"/>
                <w:lang w:val="en-US"/>
              </w:rPr>
              <w:t xml:space="preserve"> conform GOST 5583-78 </w:t>
            </w:r>
            <w:proofErr w:type="spellStart"/>
            <w:r w:rsidRPr="000B14B6">
              <w:rPr>
                <w:rFonts w:eastAsia="Calibri"/>
                <w:noProof w:val="0"/>
                <w:sz w:val="20"/>
                <w:szCs w:val="20"/>
                <w:lang w:val="en-US"/>
              </w:rPr>
              <w:t>sau</w:t>
            </w:r>
            <w:proofErr w:type="spellEnd"/>
            <w:r w:rsidRPr="000B14B6">
              <w:rPr>
                <w:rFonts w:eastAsia="Calibri"/>
                <w:noProof w:val="0"/>
                <w:sz w:val="20"/>
                <w:szCs w:val="20"/>
                <w:lang w:val="en-US"/>
              </w:rPr>
              <w:t xml:space="preserve"> alt standard relevant </w:t>
            </w:r>
            <w:proofErr w:type="spellStart"/>
            <w:r w:rsidRPr="000B14B6">
              <w:rPr>
                <w:rFonts w:eastAsia="Calibri"/>
                <w:noProof w:val="0"/>
                <w:sz w:val="20"/>
                <w:szCs w:val="20"/>
                <w:lang w:val="en-US"/>
              </w:rPr>
              <w:t>aplicabil</w:t>
            </w:r>
            <w:proofErr w:type="spellEnd"/>
            <w:r w:rsidRPr="000B14B6">
              <w:rPr>
                <w:rFonts w:eastAsia="Calibri"/>
                <w:noProof w:val="0"/>
                <w:sz w:val="20"/>
                <w:szCs w:val="20"/>
                <w:lang w:val="en-US"/>
              </w:rPr>
              <w:t xml:space="preserve">. </w:t>
            </w:r>
          </w:p>
        </w:tc>
        <w:tc>
          <w:tcPr>
            <w:tcW w:w="871" w:type="pct"/>
            <w:tcBorders>
              <w:top w:val="single" w:sz="4" w:space="0" w:color="auto"/>
              <w:left w:val="single" w:sz="4" w:space="0" w:color="auto"/>
              <w:bottom w:val="single" w:sz="4" w:space="0" w:color="auto"/>
              <w:right w:val="single" w:sz="4" w:space="0" w:color="auto"/>
            </w:tcBorders>
          </w:tcPr>
          <w:p w14:paraId="70862732"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9AA64B" w14:textId="77777777" w:rsidR="00E77B48" w:rsidRPr="0065496F" w:rsidRDefault="00E77B48" w:rsidP="00E77B48">
            <w:pPr>
              <w:rPr>
                <w:sz w:val="20"/>
                <w:szCs w:val="20"/>
              </w:rPr>
            </w:pPr>
          </w:p>
        </w:tc>
      </w:tr>
      <w:tr w:rsidR="00E77B48" w:rsidRPr="00C00499" w14:paraId="53FA62E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EB7E7" w14:textId="70BC23D0" w:rsidR="00E77B48" w:rsidRPr="00BA3EFA" w:rsidRDefault="008E56E2" w:rsidP="00E77B48">
            <w:pPr>
              <w:jc w:val="center"/>
              <w:rPr>
                <w:b/>
                <w:sz w:val="22"/>
                <w:szCs w:val="20"/>
              </w:rPr>
            </w:pPr>
            <w:r>
              <w:rPr>
                <w:rFonts w:eastAsia="Calibri"/>
                <w:noProof w:val="0"/>
                <w:sz w:val="20"/>
                <w:szCs w:val="20"/>
              </w:rPr>
              <w:t xml:space="preserve">14. </w:t>
            </w:r>
            <w:r w:rsidR="00E77B48" w:rsidRPr="000B14B6">
              <w:rPr>
                <w:rFonts w:eastAsia="Calibri"/>
                <w:noProof w:val="0"/>
                <w:sz w:val="20"/>
                <w:szCs w:val="20"/>
              </w:rPr>
              <w:t>Oxigen medical lichid (criogenic)  - (SCR Timofei Moșneaga,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C51F60D"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94875"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3D9488"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1222" w14:textId="1A0A66E8" w:rsidR="00E77B48" w:rsidRPr="00E77B48" w:rsidRDefault="00E77B48" w:rsidP="00E77B48">
            <w:pPr>
              <w:jc w:val="center"/>
              <w:rPr>
                <w:rFonts w:eastAsia="Calibri"/>
                <w:noProof w:val="0"/>
                <w:sz w:val="20"/>
                <w:szCs w:val="20"/>
              </w:rPr>
            </w:pPr>
            <w:r w:rsidRPr="000B14B6">
              <w:rPr>
                <w:rFonts w:eastAsia="Calibri"/>
                <w:noProof w:val="0"/>
                <w:sz w:val="20"/>
                <w:szCs w:val="20"/>
              </w:rPr>
              <w:t>Oxigen medical lichid (criogenic)  - (SCR Timofei Moșneaga, IMCOP). Punctul de fierbere: -183 grade Celsius, concentrația nu mai puțin de 99,5%, densitatea – 1,429 kg/m3. Cerințe tehnice conform GOST 6331-78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15C44F9"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CEB4C9" w14:textId="77777777" w:rsidR="00E77B48" w:rsidRPr="0065496F" w:rsidRDefault="00E77B48" w:rsidP="00E77B48">
            <w:pPr>
              <w:rPr>
                <w:sz w:val="20"/>
                <w:szCs w:val="20"/>
              </w:rPr>
            </w:pPr>
          </w:p>
        </w:tc>
      </w:tr>
      <w:tr w:rsidR="00E77B48" w:rsidRPr="00C00499" w14:paraId="7B17D9A4"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21695" w14:textId="13CBA4C5" w:rsidR="00E77B48" w:rsidRPr="00BA3EFA" w:rsidRDefault="008E56E2" w:rsidP="00E77B48">
            <w:pPr>
              <w:jc w:val="center"/>
              <w:rPr>
                <w:b/>
                <w:sz w:val="22"/>
                <w:szCs w:val="20"/>
              </w:rPr>
            </w:pPr>
            <w:r>
              <w:rPr>
                <w:rFonts w:eastAsia="Calibri"/>
                <w:noProof w:val="0"/>
                <w:sz w:val="20"/>
                <w:szCs w:val="20"/>
              </w:rPr>
              <w:t xml:space="preserve">15. </w:t>
            </w:r>
            <w:r w:rsidR="00E77B48" w:rsidRPr="000B14B6">
              <w:rPr>
                <w:rFonts w:eastAsia="Calibri"/>
                <w:noProof w:val="0"/>
                <w:sz w:val="20"/>
                <w:szCs w:val="20"/>
              </w:rPr>
              <w:t>Oxigen medical lichid (criogenic)  -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192EF8"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2B9597"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16B639"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95F8E" w14:textId="2A3CB859" w:rsidR="00E77B48" w:rsidRPr="00E77B48" w:rsidRDefault="00E77B48" w:rsidP="00E77B48">
            <w:pPr>
              <w:jc w:val="center"/>
              <w:rPr>
                <w:rFonts w:eastAsia="Calibri"/>
                <w:noProof w:val="0"/>
                <w:sz w:val="20"/>
                <w:szCs w:val="20"/>
              </w:rPr>
            </w:pPr>
            <w:r w:rsidRPr="000B14B6">
              <w:rPr>
                <w:rFonts w:eastAsia="Calibri"/>
                <w:noProof w:val="0"/>
                <w:sz w:val="20"/>
                <w:szCs w:val="20"/>
              </w:rPr>
              <w:t xml:space="preserve">Oxigen medical lichid (criogenic)  - mun. Bălți (SC Bălți). Punctul de fierbere: -183 grade Celsius, concentrația nu mai puțin de 99,5%, densitatea – 1,429 kg/m3. Cerințe tehnice conform GOST 6331-78 sau alt standard relevant aplicabil. </w:t>
            </w:r>
          </w:p>
        </w:tc>
        <w:tc>
          <w:tcPr>
            <w:tcW w:w="871" w:type="pct"/>
            <w:tcBorders>
              <w:top w:val="single" w:sz="4" w:space="0" w:color="auto"/>
              <w:left w:val="single" w:sz="4" w:space="0" w:color="auto"/>
              <w:bottom w:val="single" w:sz="4" w:space="0" w:color="auto"/>
              <w:right w:val="single" w:sz="4" w:space="0" w:color="auto"/>
            </w:tcBorders>
          </w:tcPr>
          <w:p w14:paraId="0FB3A2EE"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7E3DDA" w14:textId="77777777" w:rsidR="00E77B48" w:rsidRPr="0065496F" w:rsidRDefault="00E77B48" w:rsidP="00E77B48">
            <w:pPr>
              <w:rPr>
                <w:sz w:val="20"/>
                <w:szCs w:val="20"/>
              </w:rPr>
            </w:pPr>
          </w:p>
        </w:tc>
      </w:tr>
      <w:tr w:rsidR="00E77B48" w:rsidRPr="00C00499" w14:paraId="7042E2F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8B5F" w14:textId="03F854EE" w:rsidR="00E77B48" w:rsidRPr="00BA3EFA" w:rsidRDefault="008E56E2" w:rsidP="00E77B48">
            <w:pPr>
              <w:jc w:val="center"/>
              <w:rPr>
                <w:b/>
                <w:sz w:val="22"/>
                <w:szCs w:val="20"/>
              </w:rPr>
            </w:pPr>
            <w:r>
              <w:rPr>
                <w:rFonts w:eastAsia="Calibri"/>
                <w:noProof w:val="0"/>
                <w:sz w:val="20"/>
                <w:szCs w:val="20"/>
              </w:rPr>
              <w:t xml:space="preserve">16. </w:t>
            </w:r>
            <w:r w:rsidR="00E77B48" w:rsidRPr="000B14B6">
              <w:rPr>
                <w:rFonts w:eastAsia="Calibri"/>
                <w:noProof w:val="0"/>
                <w:sz w:val="20"/>
                <w:szCs w:val="20"/>
              </w:rPr>
              <w:t>Dioxid de carbon (CO2) medical, de calitate superioara,  în butelii 40 litri (25 kg per butelie) (Icardiologie, IMCOP, IMU, IONCO, SC al Ministerului Sănătății, SCM “Gheorghe Paladi”, SCMC “Valentin Ignatenco”, SCM “Sfântul Arhanghel Mihail”, SCR “Timofei Moșneaga”, SCTO, SCM “Sfânta Treime”, Spitalul de Stat, SCMC al Ministerului Apărării, SR Cahul, SR Ceadîr-Lunga, SR Comrat, SR Orhei)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8C805F"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259393"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B7128"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0BDA8" w14:textId="3D0D9B11" w:rsidR="00E77B48" w:rsidRPr="00E77B48" w:rsidRDefault="00E77B48" w:rsidP="00E77B48">
            <w:pPr>
              <w:jc w:val="center"/>
              <w:rPr>
                <w:rFonts w:eastAsia="Calibri"/>
                <w:noProof w:val="0"/>
                <w:sz w:val="20"/>
                <w:szCs w:val="20"/>
              </w:rPr>
            </w:pPr>
            <w:r w:rsidRPr="000B14B6">
              <w:rPr>
                <w:rFonts w:eastAsia="Calibri"/>
                <w:noProof w:val="0"/>
                <w:sz w:val="20"/>
                <w:szCs w:val="20"/>
              </w:rPr>
              <w:t>Dioxid de carbon (CO2) medical, de calitate superioara, în butelii 40 litri (25 kg per butelie) (Icardiologie, IMCOP, IMU, IONCO, SC al Ministerului Sănătății, SCM “Gheorghe Paladi”, SCMC “Valentin Ignatenco”, SCM “Sfântul Arhanghel Mihail”, SCR “Timofei Moșneaga”, SCTO, SCM “Sfânta Treime”, Spitalul de Stat, SCMC al Ministerului Apărării, SR Cahul, SR Ceadîr-Lunga, SR Comrat, SR Orhei).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C88C3BA"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C98D6A" w14:textId="77777777" w:rsidR="00E77B48" w:rsidRPr="0065496F" w:rsidRDefault="00E77B48" w:rsidP="00E77B48">
            <w:pPr>
              <w:rPr>
                <w:sz w:val="20"/>
                <w:szCs w:val="20"/>
              </w:rPr>
            </w:pPr>
          </w:p>
        </w:tc>
      </w:tr>
      <w:tr w:rsidR="00E77B48" w:rsidRPr="00C00499" w14:paraId="20D4D0D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AE8B0" w14:textId="0840F588" w:rsidR="00E77B48" w:rsidRPr="00BA3EFA" w:rsidRDefault="008E56E2" w:rsidP="00E77B48">
            <w:pPr>
              <w:jc w:val="center"/>
              <w:rPr>
                <w:b/>
                <w:sz w:val="22"/>
                <w:szCs w:val="20"/>
              </w:rPr>
            </w:pPr>
            <w:r>
              <w:rPr>
                <w:rFonts w:eastAsia="Calibri"/>
                <w:noProof w:val="0"/>
                <w:sz w:val="20"/>
                <w:szCs w:val="20"/>
              </w:rPr>
              <w:t xml:space="preserve">17. </w:t>
            </w:r>
            <w:r w:rsidR="00E77B48" w:rsidRPr="000B14B6">
              <w:rPr>
                <w:rFonts w:eastAsia="Calibri"/>
                <w:noProof w:val="0"/>
                <w:sz w:val="20"/>
                <w:szCs w:val="20"/>
              </w:rPr>
              <w:t>Dioxid de carbon (CO2) medical, de calitate superioara, în butelii 40 litri (25 kg per butelie) (SC Bălți, SR Edineț, SR Sîngerei)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A8D8D9E"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7EAC89"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ADB7D7"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BC87" w14:textId="7517A23D" w:rsidR="00E77B48" w:rsidRPr="00E77B48" w:rsidRDefault="00E77B48" w:rsidP="00E77B48">
            <w:pPr>
              <w:jc w:val="center"/>
              <w:rPr>
                <w:color w:val="000000"/>
                <w:sz w:val="20"/>
                <w:szCs w:val="20"/>
                <w:lang w:val="en-US" w:bidi="lo-LA"/>
              </w:rPr>
            </w:pPr>
            <w:r w:rsidRPr="000B14B6">
              <w:rPr>
                <w:color w:val="000000"/>
                <w:sz w:val="20"/>
                <w:szCs w:val="20"/>
                <w:lang w:val="en-US" w:bidi="lo-LA"/>
              </w:rPr>
              <w:t>Dioxid de carbon (CO2) medical, de calitate superioara, în butelii 40 litri (25kg per butelie) (</w:t>
            </w:r>
            <w:r w:rsidRPr="000B14B6">
              <w:rPr>
                <w:rFonts w:eastAsia="Calibri"/>
                <w:noProof w:val="0"/>
                <w:sz w:val="20"/>
                <w:szCs w:val="20"/>
              </w:rPr>
              <w:t>SC Bălți, SR Edineț, SR Sîngerei</w:t>
            </w:r>
            <w:r w:rsidRPr="000B14B6">
              <w:rPr>
                <w:color w:val="000000"/>
                <w:sz w:val="20"/>
                <w:szCs w:val="20"/>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8B73F9E"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104932" w14:textId="77777777" w:rsidR="00E77B48" w:rsidRPr="0065496F" w:rsidRDefault="00E77B48" w:rsidP="00E77B48">
            <w:pPr>
              <w:rPr>
                <w:sz w:val="20"/>
                <w:szCs w:val="20"/>
              </w:rPr>
            </w:pPr>
          </w:p>
        </w:tc>
      </w:tr>
      <w:tr w:rsidR="00E77B48" w:rsidRPr="00C00499" w14:paraId="37F22EC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D95FD" w14:textId="45FA7D12" w:rsidR="00E77B48" w:rsidRPr="00BA3EFA" w:rsidRDefault="008E56E2" w:rsidP="00E77B48">
            <w:pPr>
              <w:jc w:val="center"/>
              <w:rPr>
                <w:b/>
                <w:sz w:val="22"/>
                <w:szCs w:val="20"/>
              </w:rPr>
            </w:pPr>
            <w:r>
              <w:rPr>
                <w:rFonts w:eastAsia="Calibri"/>
                <w:noProof w:val="0"/>
                <w:sz w:val="20"/>
                <w:szCs w:val="20"/>
              </w:rPr>
              <w:t xml:space="preserve">18. </w:t>
            </w:r>
            <w:r w:rsidR="00E77B48" w:rsidRPr="000B14B6">
              <w:rPr>
                <w:rFonts w:eastAsia="Calibri"/>
                <w:noProof w:val="0"/>
                <w:sz w:val="20"/>
                <w:szCs w:val="20"/>
              </w:rPr>
              <w:t>Dioxid de carbon (CO2) medical, de calitate superioara, în butelii 20 litri (10 kg per butelie)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44FCD5F"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8693C5"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DFD9BD"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F416" w14:textId="341045E0" w:rsidR="00E77B48" w:rsidRPr="00E77B48" w:rsidRDefault="00E77B48" w:rsidP="00E77B48">
            <w:pPr>
              <w:jc w:val="center"/>
              <w:rPr>
                <w:color w:val="000000"/>
                <w:sz w:val="20"/>
                <w:szCs w:val="20"/>
                <w:lang w:val="en-US" w:bidi="lo-LA"/>
              </w:rPr>
            </w:pPr>
            <w:r w:rsidRPr="000B14B6">
              <w:rPr>
                <w:color w:val="000000"/>
                <w:sz w:val="20"/>
                <w:szCs w:val="20"/>
                <w:lang w:val="en-US" w:bidi="lo-LA"/>
              </w:rPr>
              <w:t>Dioxid de carbon (CO2) medical, de calitate superioara, în butelii 20 litri (10 kg per butelie) (SC Bălți).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90D453"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2E2FF1" w14:textId="77777777" w:rsidR="00E77B48" w:rsidRPr="0065496F" w:rsidRDefault="00E77B48" w:rsidP="00E77B48">
            <w:pPr>
              <w:rPr>
                <w:sz w:val="20"/>
                <w:szCs w:val="20"/>
              </w:rPr>
            </w:pPr>
          </w:p>
        </w:tc>
      </w:tr>
      <w:tr w:rsidR="00E77B48" w:rsidRPr="00C00499" w14:paraId="37315683"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CD076" w14:textId="345535D7" w:rsidR="00E77B48" w:rsidRPr="00BA3EFA" w:rsidRDefault="008E56E2" w:rsidP="00E77B48">
            <w:pPr>
              <w:jc w:val="center"/>
              <w:rPr>
                <w:b/>
                <w:sz w:val="22"/>
                <w:szCs w:val="20"/>
              </w:rPr>
            </w:pPr>
            <w:r>
              <w:rPr>
                <w:rFonts w:eastAsia="Calibri"/>
                <w:noProof w:val="0"/>
                <w:sz w:val="20"/>
                <w:szCs w:val="20"/>
              </w:rPr>
              <w:t xml:space="preserve">19. </w:t>
            </w:r>
            <w:r w:rsidR="00E77B48" w:rsidRPr="000B14B6">
              <w:rPr>
                <w:rFonts w:eastAsia="Calibri"/>
                <w:noProof w:val="0"/>
                <w:sz w:val="20"/>
                <w:szCs w:val="20"/>
              </w:rPr>
              <w:t xml:space="preserve">Dioxid de carbon (CO2) medical, de calitate superioara, în butelii 10 litri (6 kg per butelie) (IMCOP, IMU, Serviciul Medical al MAI, SCM </w:t>
            </w:r>
            <w:r w:rsidR="00E77B48" w:rsidRPr="000B14B6">
              <w:rPr>
                <w:rFonts w:eastAsia="Calibri"/>
                <w:noProof w:val="0"/>
                <w:sz w:val="20"/>
                <w:szCs w:val="20"/>
                <w:lang w:val="en-US"/>
              </w:rPr>
              <w:t>“Sf</w:t>
            </w:r>
            <w:r w:rsidR="00E77B48" w:rsidRPr="000B14B6">
              <w:rPr>
                <w:rFonts w:eastAsia="Calibri"/>
                <w:noProof w:val="0"/>
                <w:sz w:val="20"/>
                <w:szCs w:val="20"/>
              </w:rPr>
              <w:t>ânta Treime</w:t>
            </w:r>
            <w:r w:rsidR="00E77B48" w:rsidRPr="000B14B6">
              <w:rPr>
                <w:rFonts w:eastAsia="Calibri"/>
                <w:noProof w:val="0"/>
                <w:sz w:val="20"/>
                <w:szCs w:val="20"/>
                <w:lang w:val="en-US"/>
              </w:rPr>
              <w:t xml:space="preserve">”, SR </w:t>
            </w:r>
            <w:proofErr w:type="spellStart"/>
            <w:r w:rsidR="00E77B48" w:rsidRPr="000B14B6">
              <w:rPr>
                <w:rFonts w:eastAsia="Calibri"/>
                <w:noProof w:val="0"/>
                <w:sz w:val="20"/>
                <w:szCs w:val="20"/>
                <w:lang w:val="en-US"/>
              </w:rPr>
              <w:t>Căușeni</w:t>
            </w:r>
            <w:proofErr w:type="spellEnd"/>
            <w:r w:rsidR="00E77B48" w:rsidRPr="000B14B6">
              <w:rPr>
                <w:rFonts w:eastAsia="Calibri"/>
                <w:noProof w:val="0"/>
                <w:sz w:val="20"/>
                <w:szCs w:val="20"/>
                <w:lang w:val="en-US"/>
              </w:rPr>
              <w:t>, SR Criuleni, CRDM</w:t>
            </w:r>
            <w:r w:rsidR="00E77B48" w:rsidRPr="000B14B6">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3A5E0E2"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B129C6"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C76E8"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A845D" w14:textId="61B02394" w:rsidR="00E77B48" w:rsidRPr="00E77B48" w:rsidRDefault="00E77B48" w:rsidP="00E77B48">
            <w:pPr>
              <w:jc w:val="center"/>
              <w:rPr>
                <w:color w:val="000000"/>
                <w:sz w:val="20"/>
                <w:szCs w:val="20"/>
                <w:lang w:val="en-US" w:bidi="lo-LA"/>
              </w:rPr>
            </w:pPr>
            <w:r w:rsidRPr="000B14B6">
              <w:rPr>
                <w:color w:val="000000"/>
                <w:sz w:val="20"/>
                <w:szCs w:val="20"/>
                <w:lang w:val="en-US" w:bidi="lo-LA"/>
              </w:rPr>
              <w:t>Dioxid de carbon (CO2) medical, de calitate superioara, în butelii 10 litri (6 kg per butelie) ().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604B4B5"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956431" w14:textId="77777777" w:rsidR="00E77B48" w:rsidRPr="0065496F" w:rsidRDefault="00E77B48" w:rsidP="00E77B48">
            <w:pPr>
              <w:rPr>
                <w:sz w:val="20"/>
                <w:szCs w:val="20"/>
              </w:rPr>
            </w:pPr>
          </w:p>
        </w:tc>
      </w:tr>
      <w:tr w:rsidR="00E77B48" w:rsidRPr="00C00499" w14:paraId="62B591BB"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0A798" w14:textId="07D9BCFC" w:rsidR="00E77B48" w:rsidRPr="00BA3EFA" w:rsidRDefault="008E56E2" w:rsidP="00E77B48">
            <w:pPr>
              <w:jc w:val="center"/>
              <w:rPr>
                <w:b/>
                <w:sz w:val="22"/>
                <w:szCs w:val="20"/>
              </w:rPr>
            </w:pPr>
            <w:r>
              <w:rPr>
                <w:rFonts w:eastAsia="Calibri"/>
                <w:noProof w:val="0"/>
                <w:sz w:val="20"/>
                <w:szCs w:val="20"/>
              </w:rPr>
              <w:t xml:space="preserve">20. </w:t>
            </w:r>
            <w:r w:rsidR="00E77B48" w:rsidRPr="000B14B6">
              <w:rPr>
                <w:rFonts w:eastAsia="Calibri"/>
                <w:noProof w:val="0"/>
                <w:sz w:val="20"/>
                <w:szCs w:val="20"/>
              </w:rPr>
              <w:t>Heliu (He) medical în stare gazificată (IMU)</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BA616A"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37E843"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D63A7E"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1A706" w14:textId="77777777" w:rsidR="00E77B48" w:rsidRPr="000B14B6" w:rsidRDefault="00E77B48" w:rsidP="00E77B48">
            <w:pPr>
              <w:jc w:val="center"/>
              <w:rPr>
                <w:color w:val="000000"/>
                <w:sz w:val="20"/>
                <w:szCs w:val="20"/>
                <w:lang w:val="en-US" w:bidi="lo-LA"/>
              </w:rPr>
            </w:pPr>
            <w:r w:rsidRPr="000B14B6">
              <w:rPr>
                <w:color w:val="000000"/>
                <w:sz w:val="20"/>
                <w:szCs w:val="20"/>
                <w:lang w:val="en-US" w:bidi="lo-LA"/>
              </w:rPr>
              <w:t xml:space="preserve">Heliu (He) medical în stare gazificată (IMU). Încărcarea buteliilor specializate aflate în dotarea instituției beneficiare (IMU). Puritatea ≥ 99,0%. </w:t>
            </w:r>
          </w:p>
          <w:p w14:paraId="6A8EB9AE" w14:textId="51B88412" w:rsidR="00E77B48" w:rsidRPr="00E77B48" w:rsidRDefault="00E77B48" w:rsidP="00E77B48">
            <w:pPr>
              <w:jc w:val="center"/>
              <w:rPr>
                <w:color w:val="000000"/>
                <w:sz w:val="20"/>
                <w:szCs w:val="20"/>
                <w:lang w:val="en-US" w:bidi="lo-LA"/>
              </w:rPr>
            </w:pPr>
            <w:r w:rsidRPr="000B14B6">
              <w:rPr>
                <w:color w:val="000000"/>
                <w:sz w:val="20"/>
                <w:szCs w:val="20"/>
                <w:lang w:val="en-US" w:bidi="lo-LA"/>
              </w:rPr>
              <w:t>1 Butelie - 40 L. Cerințe tehnice conform GOST 20461-75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076341D"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B9DF3A" w14:textId="77777777" w:rsidR="00E77B48" w:rsidRPr="0065496F" w:rsidRDefault="00E77B48" w:rsidP="00E77B48">
            <w:pPr>
              <w:rPr>
                <w:sz w:val="20"/>
                <w:szCs w:val="20"/>
              </w:rPr>
            </w:pPr>
          </w:p>
        </w:tc>
      </w:tr>
      <w:tr w:rsidR="00E77B48" w:rsidRPr="00C00499" w14:paraId="75D6BCE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49A2F" w14:textId="6D1CCE2E" w:rsidR="00E77B48" w:rsidRPr="00BA3EFA" w:rsidRDefault="008E56E2" w:rsidP="00E77B48">
            <w:pPr>
              <w:jc w:val="center"/>
              <w:rPr>
                <w:b/>
                <w:sz w:val="22"/>
                <w:szCs w:val="20"/>
              </w:rPr>
            </w:pPr>
            <w:r>
              <w:rPr>
                <w:rFonts w:eastAsia="Calibri"/>
                <w:noProof w:val="0"/>
                <w:sz w:val="20"/>
                <w:szCs w:val="20"/>
              </w:rPr>
              <w:t xml:space="preserve">21. </w:t>
            </w:r>
            <w:r w:rsidR="00E77B48" w:rsidRPr="000B14B6">
              <w:rPr>
                <w:rFonts w:eastAsia="Calibri"/>
                <w:noProof w:val="0"/>
                <w:sz w:val="20"/>
                <w:szCs w:val="20"/>
              </w:rPr>
              <w:t xml:space="preserve">Argon (Ar) medical în stare gazificată (IMU, SC al Ministerului Sănătății, SCR </w:t>
            </w:r>
            <w:r w:rsidR="00E77B48" w:rsidRPr="000B14B6">
              <w:rPr>
                <w:rFonts w:eastAsia="Calibri"/>
                <w:noProof w:val="0"/>
                <w:sz w:val="20"/>
                <w:szCs w:val="20"/>
                <w:lang w:val="en-US"/>
              </w:rPr>
              <w:t>“</w:t>
            </w:r>
            <w:proofErr w:type="spellStart"/>
            <w:r w:rsidR="00E77B48" w:rsidRPr="000B14B6">
              <w:rPr>
                <w:rFonts w:eastAsia="Calibri"/>
                <w:noProof w:val="0"/>
                <w:sz w:val="20"/>
                <w:szCs w:val="20"/>
                <w:lang w:val="en-US"/>
              </w:rPr>
              <w:t>Timofei</w:t>
            </w:r>
            <w:proofErr w:type="spellEnd"/>
            <w:r w:rsidR="00E77B48" w:rsidRPr="000B14B6">
              <w:rPr>
                <w:rFonts w:eastAsia="Calibri"/>
                <w:noProof w:val="0"/>
                <w:sz w:val="20"/>
                <w:szCs w:val="20"/>
                <w:lang w:val="en-US"/>
              </w:rPr>
              <w:t xml:space="preserve"> Mo</w:t>
            </w:r>
            <w:r w:rsidR="00E77B48" w:rsidRPr="000B14B6">
              <w:rPr>
                <w:rFonts w:eastAsia="Calibri"/>
                <w:noProof w:val="0"/>
                <w:sz w:val="20"/>
                <w:szCs w:val="20"/>
              </w:rPr>
              <w:t>șneaga</w:t>
            </w:r>
            <w:r w:rsidR="00E77B48" w:rsidRPr="000B14B6">
              <w:rPr>
                <w:rFonts w:eastAsia="Calibri"/>
                <w:noProof w:val="0"/>
                <w:sz w:val="20"/>
                <w:szCs w:val="20"/>
                <w:lang w:val="en-US"/>
              </w:rPr>
              <w:t xml:space="preserve">”, </w:t>
            </w:r>
            <w:proofErr w:type="spellStart"/>
            <w:r w:rsidR="00E77B48" w:rsidRPr="000B14B6">
              <w:rPr>
                <w:rFonts w:eastAsia="Calibri"/>
                <w:noProof w:val="0"/>
                <w:sz w:val="20"/>
                <w:szCs w:val="20"/>
                <w:lang w:val="en-US"/>
              </w:rPr>
              <w:t>Serviciul</w:t>
            </w:r>
            <w:proofErr w:type="spellEnd"/>
            <w:r w:rsidR="00E77B48" w:rsidRPr="000B14B6">
              <w:rPr>
                <w:rFonts w:eastAsia="Calibri"/>
                <w:noProof w:val="0"/>
                <w:sz w:val="20"/>
                <w:szCs w:val="20"/>
                <w:lang w:val="en-US"/>
              </w:rPr>
              <w:t xml:space="preserve"> Medical al MAI</w:t>
            </w:r>
            <w:r w:rsidR="00E77B48" w:rsidRPr="000B14B6">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7BBE274"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EB4CC4"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ECBFC4"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C0720" w14:textId="77777777" w:rsidR="00E77B48" w:rsidRPr="000B14B6" w:rsidRDefault="00E77B48" w:rsidP="00E77B48">
            <w:pPr>
              <w:jc w:val="center"/>
              <w:rPr>
                <w:rFonts w:eastAsia="Calibri"/>
                <w:noProof w:val="0"/>
                <w:sz w:val="20"/>
                <w:szCs w:val="20"/>
              </w:rPr>
            </w:pPr>
            <w:r w:rsidRPr="000B14B6">
              <w:rPr>
                <w:rFonts w:eastAsia="Calibri"/>
                <w:noProof w:val="0"/>
                <w:sz w:val="20"/>
                <w:szCs w:val="20"/>
              </w:rPr>
              <w:t>Argon (Ar) medical în stare gazificată (IMU, SC al Ministerului Sănătății, SCR Timofei Moșneaga).</w:t>
            </w:r>
          </w:p>
          <w:p w14:paraId="7D0A4A16" w14:textId="77777777" w:rsidR="00E77B48" w:rsidRPr="000B14B6" w:rsidRDefault="00E77B48" w:rsidP="00E77B48">
            <w:pPr>
              <w:jc w:val="center"/>
              <w:rPr>
                <w:color w:val="000000"/>
                <w:sz w:val="20"/>
                <w:szCs w:val="20"/>
                <w:lang w:bidi="lo-LA"/>
              </w:rPr>
            </w:pPr>
            <w:r w:rsidRPr="000B14B6">
              <w:rPr>
                <w:sz w:val="20"/>
                <w:szCs w:val="20"/>
              </w:rPr>
              <w:t xml:space="preserve">Oferirea buteliilor cu titlu gratuit în folosință (IMU, SC al Ministerului Sănătății, </w:t>
            </w:r>
            <w:proofErr w:type="spellStart"/>
            <w:r w:rsidRPr="000B14B6">
              <w:rPr>
                <w:rFonts w:eastAsia="Calibri"/>
                <w:noProof w:val="0"/>
                <w:sz w:val="20"/>
                <w:szCs w:val="20"/>
                <w:lang w:val="en-US"/>
              </w:rPr>
              <w:t>Serviciul</w:t>
            </w:r>
            <w:proofErr w:type="spellEnd"/>
            <w:r w:rsidRPr="000B14B6">
              <w:rPr>
                <w:rFonts w:eastAsia="Calibri"/>
                <w:noProof w:val="0"/>
                <w:sz w:val="20"/>
                <w:szCs w:val="20"/>
                <w:lang w:val="en-US"/>
              </w:rPr>
              <w:t xml:space="preserve"> Medical al MAI</w:t>
            </w:r>
            <w:r w:rsidRPr="000B14B6">
              <w:rPr>
                <w:sz w:val="20"/>
                <w:szCs w:val="20"/>
              </w:rPr>
              <w:t>).</w:t>
            </w:r>
          </w:p>
          <w:p w14:paraId="0EC92AC0" w14:textId="77777777" w:rsidR="00E77B48" w:rsidRPr="000B14B6" w:rsidRDefault="00E77B48" w:rsidP="00E77B48">
            <w:pPr>
              <w:jc w:val="center"/>
              <w:rPr>
                <w:color w:val="000000"/>
                <w:sz w:val="20"/>
                <w:szCs w:val="20"/>
                <w:lang w:val="en-US" w:bidi="lo-LA"/>
              </w:rPr>
            </w:pPr>
            <w:r w:rsidRPr="000B14B6">
              <w:rPr>
                <w:color w:val="000000"/>
                <w:sz w:val="20"/>
                <w:szCs w:val="20"/>
                <w:lang w:val="en-US" w:bidi="lo-LA"/>
              </w:rPr>
              <w:t>Încărcarea buteliilor specializate aflate în dotarea instituției beneficiare (</w:t>
            </w:r>
            <w:r w:rsidRPr="000B14B6">
              <w:rPr>
                <w:rFonts w:eastAsia="Calibri"/>
                <w:noProof w:val="0"/>
                <w:sz w:val="20"/>
                <w:szCs w:val="20"/>
              </w:rPr>
              <w:t>SCR Timofei Moșneaga</w:t>
            </w:r>
            <w:r w:rsidRPr="000B14B6">
              <w:rPr>
                <w:color w:val="000000"/>
                <w:sz w:val="20"/>
                <w:szCs w:val="20"/>
                <w:lang w:val="en-US" w:bidi="lo-LA"/>
              </w:rPr>
              <w:t xml:space="preserve">). </w:t>
            </w:r>
          </w:p>
          <w:p w14:paraId="13857D66" w14:textId="07010A5D" w:rsidR="00E77B48" w:rsidRPr="00E77B48" w:rsidRDefault="00E77B48" w:rsidP="00E77B48">
            <w:pPr>
              <w:jc w:val="center"/>
              <w:rPr>
                <w:color w:val="000000"/>
                <w:sz w:val="20"/>
                <w:szCs w:val="20"/>
                <w:lang w:val="en-US" w:bidi="lo-LA"/>
              </w:rPr>
            </w:pPr>
            <w:r w:rsidRPr="000B14B6">
              <w:rPr>
                <w:color w:val="000000"/>
                <w:sz w:val="20"/>
                <w:szCs w:val="20"/>
                <w:lang w:val="en-US" w:bidi="lo-LA"/>
              </w:rPr>
              <w:t>Volum butelie 5 L, Puritatea ≥ 99,993% (Argon 4.8), presiunea - 150 bar. Cerințe tehnice conform GOST 10157-79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3287891"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A6033B" w14:textId="77777777" w:rsidR="00E77B48" w:rsidRPr="0065496F" w:rsidRDefault="00E77B48" w:rsidP="00E77B48">
            <w:pPr>
              <w:rPr>
                <w:sz w:val="20"/>
                <w:szCs w:val="20"/>
              </w:rPr>
            </w:pPr>
          </w:p>
        </w:tc>
      </w:tr>
      <w:tr w:rsidR="00E77B48" w:rsidRPr="00C00499" w14:paraId="2240351A"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CDBC9" w14:textId="37854968" w:rsidR="00E77B48" w:rsidRPr="00BA3EFA" w:rsidRDefault="008E56E2" w:rsidP="00E77B48">
            <w:pPr>
              <w:jc w:val="center"/>
              <w:rPr>
                <w:b/>
                <w:sz w:val="22"/>
                <w:szCs w:val="20"/>
              </w:rPr>
            </w:pPr>
            <w:r>
              <w:rPr>
                <w:rFonts w:eastAsia="Calibri"/>
                <w:noProof w:val="0"/>
                <w:sz w:val="20"/>
                <w:szCs w:val="20"/>
                <w:lang w:val="en-US"/>
              </w:rPr>
              <w:t xml:space="preserve">22. </w:t>
            </w:r>
            <w:proofErr w:type="spellStart"/>
            <w:r w:rsidR="00E77B48" w:rsidRPr="000B14B6">
              <w:rPr>
                <w:rFonts w:eastAsia="Calibri"/>
                <w:noProof w:val="0"/>
                <w:sz w:val="20"/>
                <w:szCs w:val="20"/>
                <w:lang w:val="en-US"/>
              </w:rPr>
              <w:t>Azot</w:t>
            </w:r>
            <w:proofErr w:type="spellEnd"/>
            <w:r w:rsidR="00E77B48" w:rsidRPr="000B14B6">
              <w:rPr>
                <w:rFonts w:eastAsia="Calibri"/>
                <w:noProof w:val="0"/>
                <w:sz w:val="20"/>
                <w:szCs w:val="20"/>
                <w:lang w:val="en-US"/>
              </w:rPr>
              <w:t xml:space="preserve"> (N2) medical </w:t>
            </w:r>
            <w:proofErr w:type="spellStart"/>
            <w:r w:rsidR="00E77B48" w:rsidRPr="000B14B6">
              <w:rPr>
                <w:rFonts w:eastAsia="Calibri"/>
                <w:noProof w:val="0"/>
                <w:sz w:val="20"/>
                <w:szCs w:val="20"/>
                <w:lang w:val="en-US"/>
              </w:rPr>
              <w:t>lichid</w:t>
            </w:r>
            <w:proofErr w:type="spellEnd"/>
            <w:r w:rsidR="00E77B48" w:rsidRPr="000B14B6">
              <w:rPr>
                <w:rFonts w:eastAsia="Calibri"/>
                <w:noProof w:val="0"/>
                <w:sz w:val="20"/>
                <w:szCs w:val="20"/>
                <w:lang w:val="en-US"/>
              </w:rPr>
              <w:t xml:space="preserve"> (IONCO, SCMC al Ministerului </w:t>
            </w:r>
            <w:proofErr w:type="spellStart"/>
            <w:r w:rsidR="00E77B48" w:rsidRPr="000B14B6">
              <w:rPr>
                <w:rFonts w:eastAsia="Calibri"/>
                <w:noProof w:val="0"/>
                <w:sz w:val="20"/>
                <w:szCs w:val="20"/>
                <w:lang w:val="en-US"/>
              </w:rPr>
              <w:t>Apar</w:t>
            </w:r>
            <w:proofErr w:type="spellEnd"/>
            <w:r w:rsidR="00E77B48" w:rsidRPr="000B14B6">
              <w:rPr>
                <w:rFonts w:eastAsia="Calibri"/>
                <w:noProof w:val="0"/>
                <w:sz w:val="20"/>
                <w:szCs w:val="20"/>
              </w:rPr>
              <w:t>ării)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5D87C65"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290861"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35B57"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3D3E1" w14:textId="5B9C656D" w:rsidR="00E77B48" w:rsidRPr="00E77B48" w:rsidRDefault="00E77B48" w:rsidP="00E77B48">
            <w:pPr>
              <w:jc w:val="center"/>
              <w:rPr>
                <w:color w:val="000000"/>
                <w:sz w:val="20"/>
                <w:szCs w:val="20"/>
                <w:lang w:val="en-US" w:bidi="lo-LA"/>
              </w:rPr>
            </w:pPr>
            <w:proofErr w:type="spellStart"/>
            <w:r w:rsidRPr="000B14B6">
              <w:rPr>
                <w:rFonts w:eastAsia="Calibri"/>
                <w:noProof w:val="0"/>
                <w:sz w:val="20"/>
                <w:szCs w:val="20"/>
                <w:lang w:val="en-US"/>
              </w:rPr>
              <w:t>Azot</w:t>
            </w:r>
            <w:proofErr w:type="spellEnd"/>
            <w:r w:rsidRPr="000B14B6">
              <w:rPr>
                <w:rFonts w:eastAsia="Calibri"/>
                <w:noProof w:val="0"/>
                <w:sz w:val="20"/>
                <w:szCs w:val="20"/>
                <w:lang w:val="en-US"/>
              </w:rPr>
              <w:t xml:space="preserve"> (N2) medical </w:t>
            </w:r>
            <w:proofErr w:type="spellStart"/>
            <w:r w:rsidRPr="000B14B6">
              <w:rPr>
                <w:rFonts w:eastAsia="Calibri"/>
                <w:noProof w:val="0"/>
                <w:sz w:val="20"/>
                <w:szCs w:val="20"/>
                <w:lang w:val="en-US"/>
              </w:rPr>
              <w:t>lichid</w:t>
            </w:r>
            <w:proofErr w:type="spellEnd"/>
            <w:r w:rsidRPr="000B14B6">
              <w:rPr>
                <w:rFonts w:eastAsia="Calibri"/>
                <w:noProof w:val="0"/>
                <w:sz w:val="20"/>
                <w:szCs w:val="20"/>
                <w:lang w:val="en-US"/>
              </w:rPr>
              <w:t xml:space="preserve"> (IONCO, SCMC al Ministerului </w:t>
            </w:r>
            <w:proofErr w:type="spellStart"/>
            <w:r w:rsidRPr="000B14B6">
              <w:rPr>
                <w:rFonts w:eastAsia="Calibri"/>
                <w:noProof w:val="0"/>
                <w:sz w:val="20"/>
                <w:szCs w:val="20"/>
                <w:lang w:val="en-US"/>
              </w:rPr>
              <w:t>Apar</w:t>
            </w:r>
            <w:proofErr w:type="spellEnd"/>
            <w:r w:rsidRPr="000B14B6">
              <w:rPr>
                <w:rFonts w:eastAsia="Calibri"/>
                <w:noProof w:val="0"/>
                <w:sz w:val="20"/>
                <w:szCs w:val="20"/>
              </w:rPr>
              <w:t>ării)</w:t>
            </w:r>
            <w:r w:rsidRPr="000B14B6">
              <w:rPr>
                <w:color w:val="000000"/>
                <w:sz w:val="20"/>
                <w:szCs w:val="20"/>
                <w:lang w:val="en-US" w:bidi="lo-LA"/>
              </w:rPr>
              <w:t>. Puritatea ≥ 99,999%. Cerințe tehnice conform GOST 9293-74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382405DA"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014EFD" w14:textId="77777777" w:rsidR="00E77B48" w:rsidRPr="0065496F" w:rsidRDefault="00E77B48" w:rsidP="00E77B48">
            <w:pPr>
              <w:rPr>
                <w:sz w:val="20"/>
                <w:szCs w:val="20"/>
              </w:rPr>
            </w:pPr>
          </w:p>
        </w:tc>
      </w:tr>
      <w:tr w:rsidR="00E77B48"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E77B48" w:rsidRPr="00C00499" w:rsidRDefault="00E77B48" w:rsidP="00E77B48">
            <w:pPr>
              <w:tabs>
                <w:tab w:val="left" w:pos="6120"/>
              </w:tabs>
            </w:pPr>
          </w:p>
          <w:p w14:paraId="5591F783" w14:textId="77777777" w:rsidR="00E77B48" w:rsidRPr="00C00499" w:rsidRDefault="00E77B48" w:rsidP="00E77B48">
            <w:r w:rsidRPr="00C00499">
              <w:t>Semnat:_______________ Numele, Prenumele:_____________________________ În calitate de: ________________</w:t>
            </w:r>
          </w:p>
          <w:p w14:paraId="5BD13441" w14:textId="77777777" w:rsidR="00E77B48" w:rsidRPr="00C00499" w:rsidRDefault="00E77B48" w:rsidP="00E77B48">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E77B48" w:rsidRPr="00C00499" w14:paraId="5FBD850C" w14:textId="77777777" w:rsidTr="008D35C9">
              <w:trPr>
                <w:trHeight w:val="693"/>
              </w:trPr>
              <w:tc>
                <w:tcPr>
                  <w:tcW w:w="12789" w:type="dxa"/>
                  <w:shd w:val="clear" w:color="auto" w:fill="auto"/>
                  <w:vAlign w:val="center"/>
                </w:tcPr>
                <w:p w14:paraId="6124E774" w14:textId="77777777" w:rsidR="00E77B48" w:rsidRDefault="00E77B48" w:rsidP="003F6DFC">
                  <w:pPr>
                    <w:pStyle w:val="2"/>
                    <w:framePr w:hSpace="180" w:wrap="around" w:vAnchor="page" w:hAnchor="margin" w:y="347"/>
                    <w:rPr>
                      <w:noProof w:val="0"/>
                      <w:sz w:val="24"/>
                      <w:lang w:val="it-IT"/>
                    </w:rPr>
                  </w:pPr>
                </w:p>
                <w:p w14:paraId="52EB0E99" w14:textId="7FB51649" w:rsidR="00E77B48" w:rsidRPr="008D35C9" w:rsidRDefault="00E77B48" w:rsidP="003F6DFC">
                  <w:pPr>
                    <w:framePr w:hSpace="180" w:wrap="around" w:vAnchor="page" w:hAnchor="margin" w:y="347"/>
                    <w:rPr>
                      <w:lang w:val="it-IT"/>
                    </w:rPr>
                  </w:pPr>
                </w:p>
              </w:tc>
              <w:tc>
                <w:tcPr>
                  <w:tcW w:w="1157" w:type="dxa"/>
                </w:tcPr>
                <w:p w14:paraId="1E9BF2C7" w14:textId="77777777" w:rsidR="00E77B48" w:rsidRPr="00C00499" w:rsidRDefault="00E77B48" w:rsidP="003F6DFC">
                  <w:pPr>
                    <w:pStyle w:val="2"/>
                    <w:framePr w:hSpace="180" w:wrap="around" w:vAnchor="page" w:hAnchor="margin" w:y="347"/>
                    <w:jc w:val="right"/>
                    <w:rPr>
                      <w:b w:val="0"/>
                      <w:sz w:val="20"/>
                      <w:szCs w:val="20"/>
                      <w:lang w:val="en-US"/>
                    </w:rPr>
                  </w:pPr>
                </w:p>
              </w:tc>
            </w:tr>
            <w:tr w:rsidR="00E77B48"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E77B48" w:rsidRPr="00C00499" w:rsidRDefault="00E77B48" w:rsidP="003F6DFC">
                  <w:pPr>
                    <w:framePr w:hSpace="180" w:wrap="around" w:vAnchor="page" w:hAnchor="margin" w:y="347"/>
                    <w:jc w:val="center"/>
                  </w:pPr>
                </w:p>
              </w:tc>
              <w:tc>
                <w:tcPr>
                  <w:tcW w:w="1157" w:type="dxa"/>
                  <w:tcBorders>
                    <w:bottom w:val="single" w:sz="4" w:space="0" w:color="auto"/>
                  </w:tcBorders>
                </w:tcPr>
                <w:p w14:paraId="383A4C09" w14:textId="77777777" w:rsidR="00E77B48" w:rsidRPr="007C0C9D" w:rsidRDefault="00E77B48" w:rsidP="003F6DFC">
                  <w:pPr>
                    <w:framePr w:hSpace="180" w:wrap="around" w:vAnchor="page" w:hAnchor="margin" w:y="347"/>
                    <w:jc w:val="both"/>
                    <w:rPr>
                      <w:i/>
                      <w:iCs/>
                    </w:rPr>
                  </w:pPr>
                </w:p>
              </w:tc>
            </w:tr>
          </w:tbl>
          <w:p w14:paraId="059105B4" w14:textId="77777777" w:rsidR="00E77B48" w:rsidRPr="00C00499" w:rsidRDefault="00E77B48" w:rsidP="00E77B48">
            <w:pPr>
              <w:rPr>
                <w:bCs/>
                <w:iCs/>
              </w:rPr>
            </w:pPr>
          </w:p>
        </w:tc>
      </w:tr>
      <w:tr w:rsidR="00E77B48"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E77B48" w:rsidRPr="00C60D06" w:rsidRDefault="00E77B48" w:rsidP="00E77B48">
            <w:pPr>
              <w:tabs>
                <w:tab w:val="left" w:pos="6120"/>
              </w:tabs>
            </w:pPr>
          </w:p>
        </w:tc>
        <w:tc>
          <w:tcPr>
            <w:tcW w:w="89" w:type="pct"/>
            <w:tcBorders>
              <w:top w:val="single" w:sz="4" w:space="0" w:color="auto"/>
            </w:tcBorders>
          </w:tcPr>
          <w:p w14:paraId="1FF18AE1" w14:textId="77777777" w:rsidR="00E77B48" w:rsidRPr="00C60D06" w:rsidRDefault="00E77B48" w:rsidP="00E77B48">
            <w:pPr>
              <w:tabs>
                <w:tab w:val="left" w:pos="6120"/>
              </w:tabs>
            </w:pPr>
          </w:p>
        </w:tc>
        <w:tc>
          <w:tcPr>
            <w:tcW w:w="4136" w:type="pct"/>
            <w:gridSpan w:val="8"/>
            <w:tcBorders>
              <w:top w:val="single" w:sz="4" w:space="0" w:color="auto"/>
            </w:tcBorders>
            <w:shd w:val="clear" w:color="auto" w:fill="auto"/>
            <w:vAlign w:val="center"/>
          </w:tcPr>
          <w:p w14:paraId="10698E44" w14:textId="77777777" w:rsidR="00E77B48" w:rsidRPr="00C60D06" w:rsidRDefault="00E77B48" w:rsidP="00E77B48">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C4CE8"/>
    <w:multiLevelType w:val="hybridMultilevel"/>
    <w:tmpl w:val="C6B6CDF0"/>
    <w:lvl w:ilvl="0" w:tplc="A5E6EC88">
      <w:start w:val="1"/>
      <w:numFmt w:val="decimal"/>
      <w:lvlText w:val="%1."/>
      <w:lvlJc w:val="left"/>
      <w:pPr>
        <w:ind w:left="720" w:hanging="360"/>
      </w:pPr>
      <w:rPr>
        <w:rFonts w:eastAsia="Calibri"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9A603EF"/>
    <w:multiLevelType w:val="hybridMultilevel"/>
    <w:tmpl w:val="71487A16"/>
    <w:lvl w:ilvl="0" w:tplc="5B10ED4E">
      <w:start w:val="1"/>
      <w:numFmt w:val="decimal"/>
      <w:lvlText w:val="%1."/>
      <w:lvlJc w:val="left"/>
      <w:pPr>
        <w:ind w:left="720" w:hanging="360"/>
      </w:pPr>
      <w:rPr>
        <w:rFonts w:eastAsia="Calibri"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85885"/>
    <w:rsid w:val="00150B0B"/>
    <w:rsid w:val="00275F13"/>
    <w:rsid w:val="003F6DFC"/>
    <w:rsid w:val="004327B7"/>
    <w:rsid w:val="004A019E"/>
    <w:rsid w:val="00586A3E"/>
    <w:rsid w:val="005E3C9F"/>
    <w:rsid w:val="00643373"/>
    <w:rsid w:val="00665E1D"/>
    <w:rsid w:val="006A495C"/>
    <w:rsid w:val="00731B6B"/>
    <w:rsid w:val="007A38DD"/>
    <w:rsid w:val="007B261D"/>
    <w:rsid w:val="007E0623"/>
    <w:rsid w:val="008565B0"/>
    <w:rsid w:val="00860392"/>
    <w:rsid w:val="00894D87"/>
    <w:rsid w:val="00896941"/>
    <w:rsid w:val="008A0F96"/>
    <w:rsid w:val="008C3407"/>
    <w:rsid w:val="008D35C9"/>
    <w:rsid w:val="008E56E2"/>
    <w:rsid w:val="00A501A1"/>
    <w:rsid w:val="00BA3EFA"/>
    <w:rsid w:val="00BC5788"/>
    <w:rsid w:val="00E77B48"/>
    <w:rsid w:val="00E941C6"/>
    <w:rsid w:val="00F905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 w:type="paragraph" w:styleId="a3">
    <w:name w:val="List Paragraph"/>
    <w:basedOn w:val="a"/>
    <w:uiPriority w:val="34"/>
    <w:qFormat/>
    <w:rsid w:val="008E5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1580</Words>
  <Characters>9009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28</cp:revision>
  <dcterms:created xsi:type="dcterms:W3CDTF">2021-10-21T14:36:00Z</dcterms:created>
  <dcterms:modified xsi:type="dcterms:W3CDTF">2024-11-19T14:33:00Z</dcterms:modified>
</cp:coreProperties>
</file>