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483" w:rsidRPr="008B2483" w:rsidRDefault="008B2483" w:rsidP="008B24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>Aprob:</w:t>
      </w:r>
    </w:p>
    <w:p w:rsidR="008B2483" w:rsidRPr="008B2483" w:rsidRDefault="008B2483" w:rsidP="008B24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>Director al IMSP SCTO</w:t>
      </w:r>
    </w:p>
    <w:p w:rsidR="008B2483" w:rsidRPr="008B2483" w:rsidRDefault="008B2483" w:rsidP="008B248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___________ Ștepa Serghei</w:t>
      </w:r>
    </w:p>
    <w:p w:rsidR="008B2483" w:rsidRDefault="008B2483" w:rsidP="008B248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</w:p>
    <w:p w:rsidR="008B2483" w:rsidRPr="008B2483" w:rsidRDefault="008B2483" w:rsidP="008B248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8B2483">
        <w:rPr>
          <w:rFonts w:ascii="Times New Roman" w:hAnsi="Times New Roman" w:cs="Times New Roman"/>
          <w:b/>
          <w:sz w:val="36"/>
          <w:szCs w:val="36"/>
          <w:lang w:val="ro-RO"/>
        </w:rPr>
        <w:t>Caiet de sarcini</w:t>
      </w:r>
    </w:p>
    <w:p w:rsidR="008B2483" w:rsidRPr="008B2483" w:rsidRDefault="008B2483" w:rsidP="008B2483">
      <w:pPr>
        <w:pStyle w:val="a4"/>
        <w:ind w:right="567"/>
        <w:jc w:val="center"/>
        <w:rPr>
          <w:b/>
          <w:bCs/>
          <w:sz w:val="28"/>
          <w:szCs w:val="28"/>
          <w:lang w:val="en-US"/>
        </w:rPr>
      </w:pPr>
      <w:proofErr w:type="spellStart"/>
      <w:proofErr w:type="gramStart"/>
      <w:r w:rsidRPr="008B2483">
        <w:rPr>
          <w:b/>
          <w:bCs/>
          <w:sz w:val="28"/>
          <w:szCs w:val="28"/>
          <w:lang w:val="en-US"/>
        </w:rPr>
        <w:t>pentru</w:t>
      </w:r>
      <w:proofErr w:type="spellEnd"/>
      <w:proofErr w:type="gramEnd"/>
      <w:r w:rsidRPr="008B248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8B2483">
        <w:rPr>
          <w:b/>
          <w:bCs/>
          <w:sz w:val="28"/>
          <w:szCs w:val="28"/>
          <w:lang w:val="en-US"/>
        </w:rPr>
        <w:t>procedura</w:t>
      </w:r>
      <w:proofErr w:type="spellEnd"/>
      <w:r w:rsidRPr="008B2483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8B2483">
        <w:rPr>
          <w:b/>
          <w:bCs/>
          <w:sz w:val="28"/>
          <w:szCs w:val="28"/>
          <w:lang w:val="en-US"/>
        </w:rPr>
        <w:t>achiziție</w:t>
      </w:r>
      <w:proofErr w:type="spellEnd"/>
      <w:r w:rsidRPr="008B2483">
        <w:rPr>
          <w:b/>
          <w:bCs/>
          <w:sz w:val="28"/>
          <w:szCs w:val="28"/>
          <w:lang w:val="en-US"/>
        </w:rPr>
        <w:t xml:space="preserve">: </w:t>
      </w:r>
      <w:proofErr w:type="spellStart"/>
      <w:r w:rsidRPr="008B2483">
        <w:rPr>
          <w:b/>
          <w:bCs/>
          <w:sz w:val="28"/>
          <w:szCs w:val="28"/>
          <w:lang w:val="en-US"/>
        </w:rPr>
        <w:t>Valoare</w:t>
      </w:r>
      <w:proofErr w:type="spellEnd"/>
      <w:r w:rsidRPr="008B2483">
        <w:rPr>
          <w:b/>
          <w:bCs/>
          <w:sz w:val="28"/>
          <w:szCs w:val="28"/>
          <w:lang w:val="en-US"/>
        </w:rPr>
        <w:t xml:space="preserve"> mica</w:t>
      </w:r>
    </w:p>
    <w:p w:rsidR="008B2483" w:rsidRPr="008B2483" w:rsidRDefault="008B2483" w:rsidP="008B2483">
      <w:pPr>
        <w:pStyle w:val="a4"/>
        <w:ind w:right="567"/>
        <w:jc w:val="center"/>
        <w:rPr>
          <w:b/>
          <w:bCs/>
          <w:sz w:val="28"/>
          <w:szCs w:val="28"/>
          <w:lang w:val="en-US"/>
        </w:rPr>
      </w:pPr>
    </w:p>
    <w:p w:rsidR="008B2483" w:rsidRPr="008B2483" w:rsidRDefault="008B2483" w:rsidP="008B24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>Denumirea autorităţii contractante:</w:t>
      </w:r>
      <w:r w:rsidRPr="008B248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B248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8B2483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8B2483" w:rsidRPr="008B2483" w:rsidRDefault="008B2483" w:rsidP="008B24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>Organizatorul procedurii de achiziţie:</w:t>
      </w:r>
      <w:r w:rsidRPr="008B248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B248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8B2483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8B2483" w:rsidRPr="008B2483" w:rsidRDefault="008B2483" w:rsidP="008B24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>Obiectul achiziţiei:</w:t>
      </w:r>
      <w:r w:rsidRPr="008B248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B2483">
        <w:rPr>
          <w:rFonts w:ascii="Times New Roman" w:hAnsi="Times New Roman" w:cs="Times New Roman"/>
          <w:b/>
          <w:sz w:val="24"/>
          <w:szCs w:val="24"/>
          <w:lang w:val="ro-MD"/>
        </w:rPr>
        <w:t xml:space="preserve">Inventar moale </w:t>
      </w: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>conform necesităţilor IMSP Spitalul Clinic de Traumatologi</w:t>
      </w: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>e şi Ortopedie pentru anul  2026</w:t>
      </w: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tbl>
      <w:tblPr>
        <w:tblW w:w="1071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41"/>
        <w:gridCol w:w="1866"/>
        <w:gridCol w:w="630"/>
        <w:gridCol w:w="630"/>
        <w:gridCol w:w="7020"/>
      </w:tblGrid>
      <w:tr w:rsidR="008B2483" w:rsidRPr="008B2483" w:rsidTr="008B2483">
        <w:trPr>
          <w:trHeight w:val="49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B2483" w:rsidRPr="008B2483" w:rsidRDefault="008B2483" w:rsidP="008B2483">
            <w:pPr>
              <w:spacing w:after="0" w:line="254" w:lineRule="auto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B2483">
              <w:rPr>
                <w:rFonts w:ascii="Times New Roman" w:hAnsi="Times New Roman" w:cs="Times New Roman"/>
                <w:b/>
                <w:lang w:val="ro-MD" w:eastAsia="zh-CN"/>
              </w:rPr>
              <w:t>Nr. d/o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B2483" w:rsidRPr="008B2483" w:rsidRDefault="008B2483" w:rsidP="008B2483">
            <w:pPr>
              <w:spacing w:before="120" w:after="0" w:line="254" w:lineRule="auto"/>
              <w:ind w:hanging="126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B2483">
              <w:rPr>
                <w:rFonts w:ascii="Times New Roman" w:hAnsi="Times New Roman" w:cs="Times New Roman"/>
                <w:b/>
                <w:lang w:val="ro-MD" w:eastAsia="zh-CN"/>
              </w:rPr>
              <w:t>Denumirea bunurilor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B2483" w:rsidRPr="008B2483" w:rsidRDefault="008B2483" w:rsidP="008B2483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B2483">
              <w:rPr>
                <w:rFonts w:ascii="Times New Roman" w:hAnsi="Times New Roman" w:cs="Times New Roman"/>
                <w:b/>
                <w:lang w:val="ro-MD" w:eastAsia="zh-CN"/>
              </w:rPr>
              <w:t>U/M</w:t>
            </w:r>
          </w:p>
          <w:p w:rsidR="008B2483" w:rsidRPr="008B2483" w:rsidRDefault="008B2483" w:rsidP="008B2483">
            <w:pPr>
              <w:spacing w:after="0" w:line="254" w:lineRule="auto"/>
              <w:ind w:left="78" w:right="-110" w:hanging="180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B2483">
              <w:rPr>
                <w:rFonts w:ascii="Times New Roman" w:hAnsi="Times New Roman" w:cs="Times New Roman"/>
                <w:b/>
                <w:lang w:val="ro-MD" w:eastAsia="zh-CN"/>
              </w:rPr>
              <w:t>Cantitatea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B2483" w:rsidRPr="008B2483" w:rsidRDefault="008B2483" w:rsidP="008B2483">
            <w:pPr>
              <w:spacing w:before="120" w:after="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B2483">
              <w:rPr>
                <w:rFonts w:ascii="Times New Roman" w:hAnsi="Times New Roman" w:cs="Times New Roman"/>
                <w:b/>
                <w:lang w:val="ro-MD" w:eastAsia="zh-CN"/>
              </w:rPr>
              <w:t>Specificația tehnică deplină solicitată</w:t>
            </w:r>
          </w:p>
        </w:tc>
      </w:tr>
      <w:tr w:rsidR="008B2483" w:rsidRPr="008B2483" w:rsidTr="008B2483">
        <w:trPr>
          <w:trHeight w:val="377"/>
        </w:trPr>
        <w:tc>
          <w:tcPr>
            <w:tcW w:w="10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483" w:rsidRPr="008B2483" w:rsidRDefault="008B2483" w:rsidP="008B2483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8B2483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Lotul 1 Inventar moale</w:t>
            </w:r>
          </w:p>
        </w:tc>
      </w:tr>
      <w:tr w:rsidR="008B2483" w:rsidRPr="008B2483" w:rsidTr="008B2483">
        <w:trPr>
          <w:trHeight w:val="86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483" w:rsidRPr="008B2483" w:rsidRDefault="008B2483" w:rsidP="008A2065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B2483">
              <w:rPr>
                <w:rFonts w:ascii="Times New Roman" w:hAnsi="Times New Roman" w:cs="Times New Roman"/>
                <w:b/>
                <w:lang w:val="ro-MD" w:eastAsia="zh-CN"/>
              </w:rPr>
              <w:t>1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A206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8B2483" w:rsidRPr="008B2483" w:rsidRDefault="008B2483" w:rsidP="008A206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Cearşaf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de pat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A2065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B2483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  <w:p w:rsidR="008B2483" w:rsidRPr="008B2483" w:rsidRDefault="008B2483" w:rsidP="008A2065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A2065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B2483">
              <w:rPr>
                <w:rFonts w:ascii="Times New Roman" w:eastAsia="PMingLiU" w:hAnsi="Times New Roman" w:cs="Times New Roman"/>
                <w:b/>
                <w:lang w:val="ro-RO" w:eastAsia="zh-CN"/>
              </w:rPr>
              <w:t>750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Cearşaf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pat 2,40x1,50,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100%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culoarea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albă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împletitură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tip satin </w:t>
            </w:r>
            <w:r w:rsidRPr="008B2483">
              <w:rPr>
                <w:rFonts w:ascii="Times New Roman" w:hAnsi="Times New Roman" w:cs="Times New Roman"/>
                <w:lang w:val="ro-RO"/>
              </w:rPr>
              <w:t>nesanforizat</w:t>
            </w:r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dungă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1x1cm, </w:t>
            </w:r>
            <w:r w:rsidRPr="008B2483">
              <w:rPr>
                <w:rFonts w:ascii="Times New Roman" w:hAnsi="Times New Roman" w:cs="Times New Roman"/>
                <w:lang w:val="ro-RO"/>
              </w:rPr>
              <w:t>densitatea</w:t>
            </w:r>
            <w:r w:rsidRPr="008B2483">
              <w:rPr>
                <w:rFonts w:ascii="Times New Roman" w:hAnsi="Times New Roman" w:cs="Times New Roman"/>
                <w:lang w:val="en-US"/>
              </w:rPr>
              <w:t xml:space="preserve"> 190-200gr/m</w:t>
            </w:r>
            <w:r w:rsidRPr="008B2483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marginea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cusătură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închisă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lătimea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2 cm.</w:t>
            </w:r>
          </w:p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încercări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lingerie.</w:t>
            </w:r>
          </w:p>
        </w:tc>
      </w:tr>
      <w:tr w:rsidR="008B2483" w:rsidRPr="008B2483" w:rsidTr="008B2483">
        <w:trPr>
          <w:trHeight w:val="10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483" w:rsidRPr="008B2483" w:rsidRDefault="008B2483" w:rsidP="008B2483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B2483">
              <w:rPr>
                <w:rFonts w:ascii="Times New Roman" w:hAnsi="Times New Roman" w:cs="Times New Roman"/>
                <w:b/>
                <w:lang w:val="ro-MD" w:eastAsia="zh-CN"/>
              </w:rPr>
              <w:t>2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8B2483" w:rsidRPr="008B2483" w:rsidRDefault="008B2483" w:rsidP="008B2483">
            <w:pPr>
              <w:spacing w:after="0" w:line="256" w:lineRule="auto"/>
              <w:ind w:hanging="167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Cearşaf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plapumă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B2483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</w:p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B2483">
              <w:rPr>
                <w:rFonts w:ascii="Times New Roman" w:eastAsia="PMingLiU" w:hAnsi="Times New Roman" w:cs="Times New Roman"/>
                <w:b/>
                <w:lang w:val="ro-RO" w:eastAsia="zh-CN"/>
              </w:rPr>
              <w:t>250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tabs>
                <w:tab w:val="left" w:pos="6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8B2483">
              <w:rPr>
                <w:rFonts w:ascii="Times New Roman" w:hAnsi="Times New Roman" w:cs="Times New Roman"/>
                <w:lang w:val="ro-RO"/>
              </w:rPr>
              <w:t>Cearşaf de plapumă 2,15x1,50 bumbac 100% de culoarea albă, împletitură tip satin nesanforizat în dungă 1x1cm, densitatea 190-200 gr/m</w:t>
            </w:r>
            <w:r w:rsidRPr="008B2483">
              <w:rPr>
                <w:rFonts w:ascii="Times New Roman" w:hAnsi="Times New Roman" w:cs="Times New Roman"/>
                <w:vertAlign w:val="superscript"/>
                <w:lang w:val="ro-RO"/>
              </w:rPr>
              <w:t>2</w:t>
            </w:r>
            <w:r w:rsidRPr="008B2483">
              <w:rPr>
                <w:rFonts w:ascii="Times New Roman" w:hAnsi="Times New Roman" w:cs="Times New Roman"/>
                <w:lang w:val="ro-RO"/>
              </w:rPr>
              <w:t>, cu clapan, lățimea clapanului 20-25 cm la închidere pe toată lățimea. Marginea de jos cu cusătură închisă cu lătimea 2 cm.</w:t>
            </w:r>
          </w:p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încercări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lingerie</w:t>
            </w:r>
          </w:p>
        </w:tc>
      </w:tr>
      <w:tr w:rsidR="008B2483" w:rsidRPr="008B2483" w:rsidTr="008B2483">
        <w:trPr>
          <w:trHeight w:val="13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483" w:rsidRPr="008B2483" w:rsidRDefault="008B2483" w:rsidP="008B2483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B2483">
              <w:rPr>
                <w:rFonts w:ascii="Times New Roman" w:hAnsi="Times New Roman" w:cs="Times New Roman"/>
                <w:b/>
                <w:lang w:val="ro-MD" w:eastAsia="zh-CN"/>
              </w:rPr>
              <w:t>3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Husă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perne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B2483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B2483">
              <w:rPr>
                <w:rFonts w:ascii="Times New Roman" w:eastAsia="PMingLiU" w:hAnsi="Times New Roman" w:cs="Times New Roman"/>
                <w:b/>
                <w:lang w:val="ro-RO" w:eastAsia="zh-CN"/>
              </w:rPr>
              <w:t>150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B2483">
              <w:rPr>
                <w:rFonts w:ascii="Times New Roman" w:hAnsi="Times New Roman" w:cs="Times New Roman"/>
                <w:lang w:val="ro-RO"/>
              </w:rPr>
              <w:t>Husă pentru perne 50x70, densitaea 190-200 gr/m</w:t>
            </w:r>
            <w:r w:rsidRPr="008B2483">
              <w:rPr>
                <w:rFonts w:ascii="Times New Roman" w:hAnsi="Times New Roman" w:cs="Times New Roman"/>
                <w:vertAlign w:val="superscript"/>
                <w:lang w:val="ro-RO"/>
              </w:rPr>
              <w:t>2</w:t>
            </w:r>
            <w:r w:rsidRPr="008B2483">
              <w:rPr>
                <w:rFonts w:ascii="Times New Roman" w:hAnsi="Times New Roman" w:cs="Times New Roman"/>
                <w:lang w:val="ro-RO"/>
              </w:rPr>
              <w:t>, de culoare albă, împletitură tip satin nesanforizat în dungă 1x1cm, cu clapan, lățimea clapanului 20-25 cm la închidere pe toată lățimea. Marginea de jos cu cusătură închisă cu lătimea de 2 cm.</w:t>
            </w:r>
          </w:p>
          <w:p w:rsidR="008B2483" w:rsidRPr="008B2483" w:rsidRDefault="008B2483" w:rsidP="008B2483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încercări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lingerie</w:t>
            </w:r>
          </w:p>
        </w:tc>
      </w:tr>
      <w:tr w:rsidR="008B2483" w:rsidRPr="008B2483" w:rsidTr="008B2483">
        <w:trPr>
          <w:trHeight w:val="2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483" w:rsidRPr="008B2483" w:rsidRDefault="008B2483" w:rsidP="008B2483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B2483">
              <w:rPr>
                <w:rFonts w:ascii="Times New Roman" w:hAnsi="Times New Roman" w:cs="Times New Roman"/>
                <w:b/>
                <w:lang w:val="ro-MD" w:eastAsia="zh-CN"/>
              </w:rPr>
              <w:t>6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Scutece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B2483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B2483">
              <w:rPr>
                <w:rFonts w:ascii="Times New Roman" w:eastAsia="PMingLiU" w:hAnsi="Times New Roman" w:cs="Times New Roman"/>
                <w:b/>
                <w:lang w:val="ro-RO" w:eastAsia="zh-CN"/>
              </w:rPr>
              <w:t>600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Scutece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75x100, 100% din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densitatea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160-165 gr/m</w:t>
            </w:r>
            <w:r w:rsidRPr="008B2483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albă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8B2483">
              <w:rPr>
                <w:rFonts w:ascii="Times New Roman" w:hAnsi="Times New Roman" w:cs="Times New Roman"/>
                <w:lang w:val="ro-RO"/>
              </w:rPr>
              <w:t>împletitură diagonală, marginea cu cusătură închisă cu lătimea de 2 cm.</w:t>
            </w:r>
          </w:p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încercări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8B2483" w:rsidRPr="008B2483" w:rsidTr="008B2483">
        <w:trPr>
          <w:trHeight w:val="3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483" w:rsidRPr="008B2483" w:rsidRDefault="008B2483" w:rsidP="008B2483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B2483">
              <w:rPr>
                <w:rFonts w:ascii="Times New Roman" w:hAnsi="Times New Roman" w:cs="Times New Roman"/>
                <w:b/>
                <w:lang w:val="ro-MD" w:eastAsia="zh-CN"/>
              </w:rPr>
              <w:t>7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Saci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din material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B2483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B2483">
              <w:rPr>
                <w:rFonts w:ascii="Times New Roman" w:eastAsia="PMingLiU" w:hAnsi="Times New Roman" w:cs="Times New Roman"/>
                <w:b/>
                <w:lang w:val="ro-RO" w:eastAsia="zh-CN"/>
              </w:rPr>
              <w:t>100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vertAlign w:val="superscript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din material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100%,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densitatea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300 gr/m</w:t>
            </w:r>
            <w:r w:rsidRPr="008B2483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8B2483">
              <w:rPr>
                <w:rFonts w:ascii="Times New Roman" w:hAnsi="Times New Roman" w:cs="Times New Roman"/>
                <w:lang w:val="en-US"/>
              </w:rPr>
              <w:t>,</w:t>
            </w:r>
            <w:r w:rsidRPr="008B2483">
              <w:rPr>
                <w:rFonts w:ascii="Times New Roman" w:hAnsi="Times New Roman" w:cs="Times New Roman"/>
                <w:vertAlign w:val="superscript"/>
                <w:lang w:val="en-US"/>
              </w:rPr>
              <w:t xml:space="preserve"> </w:t>
            </w:r>
            <w:r w:rsidRPr="008B2483">
              <w:rPr>
                <w:rFonts w:ascii="Times New Roman" w:hAnsi="Times New Roman" w:cs="Times New Roman"/>
                <w:lang w:val="en-US"/>
              </w:rPr>
              <w:t xml:space="preserve">120x100 cm,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albastru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șiret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fund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dublat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50 cm.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împletitură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diagonală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încercări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</w:p>
        </w:tc>
      </w:tr>
      <w:tr w:rsidR="008B2483" w:rsidRPr="008B2483" w:rsidTr="008B2483">
        <w:trPr>
          <w:trHeight w:val="287"/>
        </w:trPr>
        <w:tc>
          <w:tcPr>
            <w:tcW w:w="10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483" w:rsidRPr="008B2483" w:rsidRDefault="008B2483" w:rsidP="008B2483">
            <w:pPr>
              <w:spacing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Valoarea estimativă lot 170 000</w:t>
            </w:r>
            <w:r w:rsidRPr="008B2483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lei fără TVA</w:t>
            </w:r>
          </w:p>
        </w:tc>
      </w:tr>
    </w:tbl>
    <w:p w:rsidR="008B2483" w:rsidRPr="008B2483" w:rsidRDefault="008B2483" w:rsidP="008B2483">
      <w:pPr>
        <w:pStyle w:val="a4"/>
        <w:numPr>
          <w:ilvl w:val="0"/>
          <w:numId w:val="2"/>
        </w:numPr>
        <w:tabs>
          <w:tab w:val="num" w:pos="135"/>
        </w:tabs>
        <w:ind w:hanging="644"/>
        <w:jc w:val="both"/>
        <w:rPr>
          <w:b/>
          <w:sz w:val="24"/>
          <w:szCs w:val="24"/>
          <w:lang w:val="en-US"/>
        </w:rPr>
      </w:pPr>
      <w:r w:rsidRPr="008B2483">
        <w:rPr>
          <w:b/>
          <w:sz w:val="24"/>
          <w:szCs w:val="24"/>
          <w:lang w:val="ro-RO"/>
        </w:rPr>
        <w:t xml:space="preserve">Informaţie financiară: </w:t>
      </w:r>
      <w:r w:rsidRPr="008B2483">
        <w:rPr>
          <w:sz w:val="24"/>
          <w:szCs w:val="24"/>
          <w:lang w:val="ro-RO"/>
        </w:rPr>
        <w:t>Sursa de finanţare:</w:t>
      </w:r>
      <w:r w:rsidRPr="008B2483">
        <w:rPr>
          <w:sz w:val="24"/>
          <w:szCs w:val="24"/>
          <w:lang w:val="en-US"/>
        </w:rPr>
        <w:t xml:space="preserve"> </w:t>
      </w:r>
      <w:proofErr w:type="spellStart"/>
      <w:r w:rsidRPr="008B2483">
        <w:rPr>
          <w:sz w:val="24"/>
          <w:szCs w:val="24"/>
          <w:lang w:val="en-US"/>
        </w:rPr>
        <w:t>Compania</w:t>
      </w:r>
      <w:proofErr w:type="spellEnd"/>
      <w:r w:rsidRPr="008B2483">
        <w:rPr>
          <w:sz w:val="24"/>
          <w:szCs w:val="24"/>
          <w:lang w:val="en-US"/>
        </w:rPr>
        <w:t xml:space="preserve"> </w:t>
      </w:r>
      <w:proofErr w:type="spellStart"/>
      <w:r w:rsidRPr="008B2483">
        <w:rPr>
          <w:sz w:val="24"/>
          <w:szCs w:val="24"/>
          <w:lang w:val="en-US"/>
        </w:rPr>
        <w:t>Natională</w:t>
      </w:r>
      <w:proofErr w:type="spellEnd"/>
      <w:r w:rsidRPr="008B2483">
        <w:rPr>
          <w:sz w:val="24"/>
          <w:szCs w:val="24"/>
          <w:lang w:val="en-US"/>
        </w:rPr>
        <w:t xml:space="preserve"> de </w:t>
      </w:r>
      <w:proofErr w:type="spellStart"/>
      <w:r w:rsidRPr="008B2483">
        <w:rPr>
          <w:sz w:val="24"/>
          <w:szCs w:val="24"/>
          <w:lang w:val="en-US"/>
        </w:rPr>
        <w:t>Asigurări</w:t>
      </w:r>
      <w:proofErr w:type="spellEnd"/>
      <w:r w:rsidRPr="008B2483">
        <w:rPr>
          <w:sz w:val="24"/>
          <w:szCs w:val="24"/>
          <w:lang w:val="en-US"/>
        </w:rPr>
        <w:t xml:space="preserve"> </w:t>
      </w:r>
      <w:proofErr w:type="spellStart"/>
      <w:r w:rsidRPr="008B2483">
        <w:rPr>
          <w:sz w:val="24"/>
          <w:szCs w:val="24"/>
          <w:lang w:val="en-US"/>
        </w:rPr>
        <w:t>în</w:t>
      </w:r>
      <w:proofErr w:type="spellEnd"/>
      <w:r w:rsidRPr="008B2483">
        <w:rPr>
          <w:sz w:val="24"/>
          <w:szCs w:val="24"/>
          <w:lang w:val="en-US"/>
        </w:rPr>
        <w:t xml:space="preserve"> </w:t>
      </w:r>
      <w:proofErr w:type="spellStart"/>
      <w:r w:rsidRPr="008B2483">
        <w:rPr>
          <w:sz w:val="24"/>
          <w:szCs w:val="24"/>
          <w:lang w:val="en-US"/>
        </w:rPr>
        <w:t>Medicină</w:t>
      </w:r>
      <w:proofErr w:type="spellEnd"/>
    </w:p>
    <w:p w:rsidR="008B2483" w:rsidRPr="008B2483" w:rsidRDefault="008B2483" w:rsidP="008B248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8B2483" w:rsidRPr="008B2483" w:rsidRDefault="008B2483" w:rsidP="008B248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8B2483" w:rsidRPr="008B2483" w:rsidRDefault="008B2483" w:rsidP="008B2483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MD"/>
        </w:rPr>
        <w:t>Termenii și condițiile de livrare/prestare/executare solicitați: în decurs de 30 zile din momentul solicitării, operatorul se obligă să livreze toată cantitatea într-o singură tranșă.</w:t>
      </w:r>
    </w:p>
    <w:p w:rsidR="008B2483" w:rsidRPr="008B2483" w:rsidRDefault="008B2483" w:rsidP="008B2483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proofErr w:type="spellStart"/>
      <w:r w:rsidRPr="008B2483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Livrarea</w:t>
      </w:r>
      <w:proofErr w:type="spellEnd"/>
      <w:r w:rsidRPr="008B2483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proofErr w:type="spellStart"/>
      <w:proofErr w:type="gramStart"/>
      <w:r w:rsidRPr="008B2483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va</w:t>
      </w:r>
      <w:proofErr w:type="spellEnd"/>
      <w:proofErr w:type="gramEnd"/>
      <w:r w:rsidRPr="008B2483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8B2483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avea</w:t>
      </w:r>
      <w:proofErr w:type="spellEnd"/>
      <w:r w:rsidRPr="008B2483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8B2483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loc</w:t>
      </w:r>
      <w:proofErr w:type="spellEnd"/>
      <w:r w:rsidRPr="008B2483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8B2483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până</w:t>
      </w:r>
      <w:proofErr w:type="spellEnd"/>
      <w:r w:rsidRPr="008B2483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la </w:t>
      </w:r>
      <w:proofErr w:type="spellStart"/>
      <w:r w:rsidRPr="008B2483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orele</w:t>
      </w:r>
      <w:proofErr w:type="spellEnd"/>
      <w:r w:rsidRPr="008B2483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15:30.</w:t>
      </w:r>
    </w:p>
    <w:p w:rsidR="008B2483" w:rsidRPr="008B2483" w:rsidRDefault="008B2483" w:rsidP="008B2483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>DDP - Franco destinație vămuită.</w:t>
      </w:r>
    </w:p>
    <w:p w:rsidR="008B2483" w:rsidRPr="008B2483" w:rsidRDefault="008B2483" w:rsidP="008B248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MD"/>
        </w:rPr>
        <w:t>Termenul de valabilitate a contractului : 31.12.2026.</w:t>
      </w:r>
    </w:p>
    <w:p w:rsidR="008B2483" w:rsidRPr="008B2483" w:rsidRDefault="008B2483" w:rsidP="008B248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8B2483" w:rsidRPr="008B2483" w:rsidRDefault="008B2483" w:rsidP="008B248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8B2483" w:rsidRPr="008B2483" w:rsidRDefault="008B2483" w:rsidP="008B2483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B2483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20" w:type="dxa"/>
        <w:tblInd w:w="-825" w:type="dxa"/>
        <w:tblLook w:val="04A0" w:firstRow="1" w:lastRow="0" w:firstColumn="1" w:lastColumn="0" w:noHBand="0" w:noVBand="1"/>
      </w:tblPr>
      <w:tblGrid>
        <w:gridCol w:w="450"/>
        <w:gridCol w:w="2520"/>
        <w:gridCol w:w="7110"/>
        <w:gridCol w:w="540"/>
      </w:tblGrid>
      <w:tr w:rsidR="008B2483" w:rsidRPr="008B2483" w:rsidTr="008B2483">
        <w:trPr>
          <w:trHeight w:val="462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2483" w:rsidRPr="008B2483" w:rsidRDefault="008B2483" w:rsidP="008B24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 w:rsidRPr="008B248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2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2483" w:rsidRPr="008B2483" w:rsidRDefault="008B2483" w:rsidP="008B24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 w:rsidRPr="008B248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 w:rsidRPr="008B248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 w:rsidRPr="008B248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7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2483" w:rsidRPr="008B2483" w:rsidRDefault="008B2483" w:rsidP="008B24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 w:rsidRPr="008B248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2483" w:rsidRPr="008B2483" w:rsidRDefault="008B2483" w:rsidP="008B24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 w:rsidRPr="008B248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8B2483" w:rsidRPr="008B2483" w:rsidTr="008A2065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B2483">
              <w:rPr>
                <w:rFonts w:ascii="Times New Roman" w:hAnsi="Times New Roman" w:cs="Times New Roman"/>
              </w:rPr>
              <w:t>Cerere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de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. 7 din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i/>
                <w:color w:val="000000"/>
              </w:rPr>
              <w:t>da</w:t>
            </w:r>
            <w:proofErr w:type="spellEnd"/>
          </w:p>
        </w:tc>
      </w:tr>
      <w:tr w:rsidR="008B2483" w:rsidRPr="008B2483" w:rsidTr="008A2065">
        <w:trPr>
          <w:trHeight w:val="6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B2483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privind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. 8 din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  <w:p w:rsidR="008B2483" w:rsidRPr="008B2483" w:rsidRDefault="008B2483" w:rsidP="008B2483">
            <w:pPr>
              <w:spacing w:after="0"/>
              <w:ind w:right="-57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</w:p>
        </w:tc>
      </w:tr>
      <w:tr w:rsidR="008B2483" w:rsidRPr="008B2483" w:rsidTr="008B2483">
        <w:trPr>
          <w:trHeight w:val="75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A2065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B2483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tehnică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</w:p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</w:rPr>
            </w:pPr>
            <w:r w:rsidRPr="008B2483">
              <w:rPr>
                <w:rFonts w:ascii="Times New Roman" w:hAnsi="Times New Roman" w:cs="Times New Roman"/>
              </w:rPr>
              <w:t>(</w:t>
            </w:r>
            <w:proofErr w:type="spellStart"/>
            <w:r w:rsidRPr="008B2483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tehnice</w:t>
            </w:r>
            <w:proofErr w:type="spellEnd"/>
            <w:r w:rsidRPr="008B248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. 22 din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A2065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8B2483" w:rsidRPr="008B2483" w:rsidTr="008B2483">
        <w:trPr>
          <w:trHeight w:val="93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</w:p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B2483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val="ro-MD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. 23 din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indicarea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prețului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poziție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A2065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8B2483" w:rsidRPr="008B2483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prevede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-rile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A2065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8B2483" w:rsidRPr="008B2483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B2483">
              <w:rPr>
                <w:rFonts w:ascii="Times New Roman" w:hAnsi="Times New Roman" w:cs="Times New Roman"/>
              </w:rPr>
              <w:t>Raportul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financiar</w:t>
            </w:r>
            <w:proofErr w:type="spellEnd"/>
            <w:r w:rsidRPr="008B2483">
              <w:rPr>
                <w:rFonts w:ascii="Times New Roman" w:hAnsi="Times New Roman" w:cs="Times New Roman"/>
              </w:rPr>
              <w:t>/</w:t>
            </w:r>
          </w:p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B2483">
              <w:rPr>
                <w:rFonts w:ascii="Times New Roman" w:hAnsi="Times New Roman" w:cs="Times New Roman"/>
              </w:rPr>
              <w:t>Situația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A2065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8B2483" w:rsidRPr="008B2483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A2065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existența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național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Fiscal de Stat (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Fiscal de Stat al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Moldova),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8B2483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nerezidenți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Moldova, se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/document analogic (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autoritățile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competente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străinătate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A2065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8B2483" w:rsidRPr="008B2483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A2065">
            <w:pPr>
              <w:spacing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8B2483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A2065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8B2483" w:rsidRPr="008B2483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lingerie.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8B2483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 xml:space="preserve"> la </w:t>
            </w:r>
            <w:proofErr w:type="spellStart"/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solicitarea</w:t>
            </w:r>
            <w:proofErr w:type="spellEnd"/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beneficiarului</w:t>
            </w:r>
            <w:proofErr w:type="spellEnd"/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A2065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</w:tr>
      <w:tr w:rsidR="008B2483" w:rsidRPr="008B2483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încercări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8B2483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 xml:space="preserve">la </w:t>
            </w:r>
            <w:proofErr w:type="spellStart"/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solicitarea</w:t>
            </w:r>
            <w:proofErr w:type="spellEnd"/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beneficiarului</w:t>
            </w:r>
            <w:proofErr w:type="spellEnd"/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A2065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</w:tr>
      <w:tr w:rsidR="008B2483" w:rsidRPr="008B2483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A2065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r w:rsidRPr="008B2483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European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. Din 2020,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A2065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8B2483" w:rsidRPr="008B2483" w:rsidTr="008B2483">
        <w:trPr>
          <w:trHeight w:val="21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. 2</w:t>
            </w:r>
            <w:r w:rsidRPr="008B2483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8B2483" w:rsidRPr="008B2483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B2483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A2065">
            <w:pPr>
              <w:spacing w:line="256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Cerin</w:t>
            </w:r>
            <w:proofErr w:type="spellEnd"/>
            <w:r w:rsidRPr="008B2483">
              <w:rPr>
                <w:rFonts w:ascii="Times New Roman" w:hAnsi="Times New Roman" w:cs="Times New Roman"/>
                <w:lang w:val="ro-MD"/>
              </w:rPr>
              <w:t xml:space="preserve">ță obligatoriu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B2483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solicitarea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beneficiarului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economic participant se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obligă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prezinte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mostre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clarificări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trei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Mostra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prezentată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însoțită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acte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confirmative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țesăturii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Totodată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se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obligă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prezinte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bucată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țesătura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din care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confecționat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inventarul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moale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ștampila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laboratorului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unde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ia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Certificatele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Rapoartele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încercări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8B2483" w:rsidRPr="008B2483" w:rsidRDefault="008B2483" w:rsidP="008B248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Mostrele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B2483">
              <w:rPr>
                <w:rFonts w:ascii="Times New Roman" w:hAnsi="Times New Roman" w:cs="Times New Roman"/>
                <w:lang w:val="ro-RO"/>
              </w:rPr>
              <w:t>trebuie să fie confecționațe conform caietului de sarcini, nu se va acceptă prezentarea doar a țesăturei.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83" w:rsidRPr="008B2483" w:rsidRDefault="008B2483" w:rsidP="008A2065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8B248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8B2483" w:rsidRPr="008B2483" w:rsidRDefault="008B2483" w:rsidP="008B2483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p w:rsidR="008B2483" w:rsidRPr="008B2483" w:rsidRDefault="008B2483" w:rsidP="008B2483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p w:rsidR="008B2483" w:rsidRPr="008B2483" w:rsidRDefault="008B2483" w:rsidP="008B2483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  <w:bookmarkStart w:id="0" w:name="_GoBack"/>
      <w:bookmarkEnd w:id="0"/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8B2483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8B2483">
        <w:rPr>
          <w:b/>
          <w:sz w:val="24"/>
          <w:szCs w:val="24"/>
          <w:u w:val="single"/>
          <w:lang w:val="ro-RO"/>
        </w:rPr>
        <w:t>nu este cazul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8B2483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8B2483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8B2483">
        <w:rPr>
          <w:b/>
          <w:sz w:val="24"/>
          <w:szCs w:val="24"/>
          <w:u w:val="single"/>
          <w:lang w:val="ro-RO"/>
        </w:rPr>
        <w:t>nu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8B2483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8B2483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8B2483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0"/>
        <w:gridCol w:w="7126"/>
        <w:gridCol w:w="1329"/>
      </w:tblGrid>
      <w:tr w:rsidR="008B2483" w:rsidRPr="008B2483" w:rsidTr="008A2065">
        <w:trPr>
          <w:trHeight w:val="161"/>
        </w:trPr>
        <w:tc>
          <w:tcPr>
            <w:tcW w:w="895" w:type="dxa"/>
            <w:shd w:val="clear" w:color="auto" w:fill="D9D9D9" w:themeFill="background1" w:themeFillShade="D9"/>
          </w:tcPr>
          <w:p w:rsidR="008B2483" w:rsidRPr="008B2483" w:rsidRDefault="008B2483" w:rsidP="008B2483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iCs/>
              </w:rPr>
              <w:t>Nr</w:t>
            </w:r>
            <w:proofErr w:type="spellEnd"/>
            <w:r w:rsidRPr="008B2483">
              <w:rPr>
                <w:rFonts w:ascii="Times New Roman" w:hAnsi="Times New Roman" w:cs="Times New Roman"/>
                <w:b/>
                <w:iCs/>
              </w:rPr>
              <w:t>. d/o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:rsidR="008B2483" w:rsidRPr="008B2483" w:rsidRDefault="008B2483" w:rsidP="008B2483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8B2483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8B2483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8B2483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1250" w:type="dxa"/>
            <w:shd w:val="clear" w:color="auto" w:fill="D9D9D9" w:themeFill="background1" w:themeFillShade="D9"/>
          </w:tcPr>
          <w:p w:rsidR="008B2483" w:rsidRPr="008B2483" w:rsidRDefault="008B2483" w:rsidP="008B2483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8B2483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8B2483" w:rsidRPr="008B2483" w:rsidTr="008A2065">
        <w:trPr>
          <w:trHeight w:val="369"/>
        </w:trPr>
        <w:tc>
          <w:tcPr>
            <w:tcW w:w="895" w:type="dxa"/>
            <w:shd w:val="clear" w:color="auto" w:fill="auto"/>
          </w:tcPr>
          <w:p w:rsidR="008B2483" w:rsidRPr="008B2483" w:rsidRDefault="008B2483" w:rsidP="008A206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8B2483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200" w:type="dxa"/>
            <w:shd w:val="clear" w:color="auto" w:fill="auto"/>
          </w:tcPr>
          <w:p w:rsidR="008B2483" w:rsidRPr="008B2483" w:rsidRDefault="008B2483" w:rsidP="008B2483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  <w:iCs/>
                <w:lang w:val="en-US"/>
              </w:rPr>
              <w:t>Cel</w:t>
            </w:r>
            <w:proofErr w:type="spellEnd"/>
            <w:r w:rsidRPr="008B2483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iCs/>
                <w:lang w:val="en-US"/>
              </w:rPr>
              <w:t>mai</w:t>
            </w:r>
            <w:proofErr w:type="spellEnd"/>
            <w:r w:rsidRPr="008B2483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mic </w:t>
            </w:r>
            <w:proofErr w:type="spellStart"/>
            <w:r w:rsidRPr="008B2483">
              <w:rPr>
                <w:rFonts w:ascii="Times New Roman" w:hAnsi="Times New Roman" w:cs="Times New Roman"/>
                <w:b/>
                <w:iCs/>
                <w:lang w:val="en-US"/>
              </w:rPr>
              <w:t>preț</w:t>
            </w:r>
            <w:proofErr w:type="spellEnd"/>
            <w:r w:rsidRPr="008B2483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per lot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conformitate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criteriile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atribuire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stabilite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250" w:type="dxa"/>
            <w:shd w:val="clear" w:color="auto" w:fill="auto"/>
          </w:tcPr>
          <w:p w:rsidR="008B2483" w:rsidRPr="008B2483" w:rsidRDefault="008B2483" w:rsidP="008A206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8B2483">
        <w:rPr>
          <w:b/>
          <w:sz w:val="24"/>
          <w:szCs w:val="24"/>
          <w:lang w:val="ro-RO"/>
        </w:rPr>
        <w:t>Termenul limită de depunere/deschidere a ofertelor:</w:t>
      </w:r>
      <w:r w:rsidRPr="008B2483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8B2483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8B2483">
        <w:rPr>
          <w:i/>
          <w:color w:val="FF0000"/>
          <w:sz w:val="22"/>
          <w:szCs w:val="22"/>
          <w:lang w:val="en-US"/>
        </w:rPr>
        <w:t xml:space="preserve"> SIA RSAP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8B2483">
        <w:rPr>
          <w:b/>
          <w:sz w:val="24"/>
          <w:szCs w:val="24"/>
          <w:lang w:val="ro-RO"/>
        </w:rPr>
        <w:t xml:space="preserve">Adresa la care trebuie transmise ofertele sau cererile de participare: Ofertele sau cererile de participare vor fi depuse electronic prin intermediul SIA RSAP 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8B2483">
        <w:rPr>
          <w:b/>
          <w:sz w:val="24"/>
          <w:szCs w:val="24"/>
          <w:lang w:val="ro-RO"/>
        </w:rPr>
        <w:t>Termenul de valabilitate a ofertelor: 90 zile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8B2483">
        <w:rPr>
          <w:b/>
          <w:sz w:val="24"/>
          <w:szCs w:val="24"/>
          <w:lang w:val="ro-RO"/>
        </w:rPr>
        <w:t xml:space="preserve">Locul deschiderii ofertelor: SIA RSAP 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8B2483">
        <w:rPr>
          <w:b/>
          <w:sz w:val="24"/>
          <w:szCs w:val="24"/>
          <w:lang w:val="ro-RO"/>
        </w:rPr>
        <w:t xml:space="preserve">Ofertele întîrziate vor fi respinse. 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8B2483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8B2483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8B2483">
        <w:rPr>
          <w:b/>
          <w:sz w:val="24"/>
          <w:szCs w:val="24"/>
          <w:lang w:val="ro-RO"/>
        </w:rPr>
        <w:t>.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8B2483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8B2483">
        <w:rPr>
          <w:b/>
          <w:sz w:val="24"/>
          <w:szCs w:val="24"/>
          <w:lang w:val="ro-RO"/>
        </w:rPr>
        <w:t xml:space="preserve"> Respectivul contract se referă la un proiect și/sau program finanțat din fonduri ale 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ind w:right="-275"/>
        <w:rPr>
          <w:b/>
          <w:sz w:val="24"/>
          <w:szCs w:val="24"/>
          <w:lang w:val="ro-RO"/>
        </w:rPr>
      </w:pPr>
      <w:r w:rsidRPr="008B2483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8B2483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8B2483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8B2483">
        <w:rPr>
          <w:i/>
          <w:color w:val="FF0000"/>
          <w:sz w:val="22"/>
          <w:szCs w:val="22"/>
          <w:lang w:val="en-US"/>
        </w:rPr>
        <w:t xml:space="preserve"> SIA RSAP</w:t>
      </w:r>
    </w:p>
    <w:p w:rsidR="008B2483" w:rsidRPr="008B2483" w:rsidRDefault="008B2483" w:rsidP="008B2483">
      <w:pPr>
        <w:pStyle w:val="a4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8B2483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6"/>
        <w:tblW w:w="9980" w:type="dxa"/>
        <w:tblInd w:w="-455" w:type="dxa"/>
        <w:tblLook w:val="04A0" w:firstRow="1" w:lastRow="0" w:firstColumn="1" w:lastColumn="0" w:noHBand="0" w:noVBand="1"/>
      </w:tblPr>
      <w:tblGrid>
        <w:gridCol w:w="6266"/>
        <w:gridCol w:w="3714"/>
      </w:tblGrid>
      <w:tr w:rsidR="008B2483" w:rsidRPr="008B2483" w:rsidTr="008B2483">
        <w:tc>
          <w:tcPr>
            <w:tcW w:w="6266" w:type="dxa"/>
            <w:shd w:val="clear" w:color="auto" w:fill="E7E6E6" w:themeFill="background2"/>
          </w:tcPr>
          <w:p w:rsidR="008B2483" w:rsidRPr="008B2483" w:rsidRDefault="008B2483" w:rsidP="008B2483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8B24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</w:rPr>
              <w:t>instrumentului</w:t>
            </w:r>
            <w:proofErr w:type="spellEnd"/>
            <w:r w:rsidRPr="008B24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</w:rPr>
              <w:t>electronic</w:t>
            </w:r>
            <w:proofErr w:type="spellEnd"/>
          </w:p>
        </w:tc>
        <w:tc>
          <w:tcPr>
            <w:tcW w:w="3714" w:type="dxa"/>
            <w:shd w:val="clear" w:color="auto" w:fill="E7E6E6" w:themeFill="background2"/>
          </w:tcPr>
          <w:p w:rsidR="008B2483" w:rsidRPr="008B2483" w:rsidRDefault="008B2483" w:rsidP="008B2483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Se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va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utiliza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accepta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8B2483">
              <w:rPr>
                <w:rFonts w:ascii="Times New Roman" w:hAnsi="Times New Roman" w:cs="Times New Roman"/>
                <w:b/>
                <w:lang w:val="en-US"/>
              </w:rPr>
              <w:t xml:space="preserve"> nu</w:t>
            </w:r>
          </w:p>
        </w:tc>
      </w:tr>
      <w:tr w:rsidR="008B2483" w:rsidRPr="008B2483" w:rsidTr="008B2483">
        <w:trPr>
          <w:trHeight w:val="60"/>
        </w:trPr>
        <w:tc>
          <w:tcPr>
            <w:tcW w:w="6266" w:type="dxa"/>
          </w:tcPr>
          <w:p w:rsidR="008B2483" w:rsidRPr="008B2483" w:rsidRDefault="008B2483" w:rsidP="008B2483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cererilor</w:t>
            </w:r>
            <w:proofErr w:type="spellEnd"/>
            <w:r w:rsidRPr="008B24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B2483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8B2483" w:rsidRPr="008B2483" w:rsidRDefault="008B2483" w:rsidP="008B2483">
            <w:pPr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8B24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8B24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8B2483" w:rsidRPr="008B2483" w:rsidTr="008B2483">
        <w:tc>
          <w:tcPr>
            <w:tcW w:w="6266" w:type="dxa"/>
          </w:tcPr>
          <w:p w:rsidR="008B2483" w:rsidRPr="008B2483" w:rsidRDefault="008B2483" w:rsidP="008B2483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B2483">
              <w:rPr>
                <w:rFonts w:ascii="Times New Roman" w:hAnsi="Times New Roman" w:cs="Times New Roman"/>
              </w:rPr>
              <w:t>sistemul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de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comenzi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8B2483" w:rsidRPr="008B2483" w:rsidRDefault="008B2483" w:rsidP="008B2483">
            <w:pPr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8B24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8B24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8B2483" w:rsidRPr="008B2483" w:rsidTr="008B2483">
        <w:tc>
          <w:tcPr>
            <w:tcW w:w="6266" w:type="dxa"/>
          </w:tcPr>
          <w:p w:rsidR="008B2483" w:rsidRPr="008B2483" w:rsidRDefault="008B2483" w:rsidP="008B2483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B2483">
              <w:rPr>
                <w:rFonts w:ascii="Times New Roman" w:hAnsi="Times New Roman" w:cs="Times New Roman"/>
              </w:rPr>
              <w:t>facturarea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electronică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8B2483" w:rsidRPr="008B2483" w:rsidRDefault="008B2483" w:rsidP="008B2483">
            <w:pPr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8B24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8B24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8B2483" w:rsidRPr="008B2483" w:rsidTr="008B2483">
        <w:trPr>
          <w:trHeight w:val="47"/>
        </w:trPr>
        <w:tc>
          <w:tcPr>
            <w:tcW w:w="6266" w:type="dxa"/>
          </w:tcPr>
          <w:p w:rsidR="008B2483" w:rsidRPr="008B2483" w:rsidRDefault="008B2483" w:rsidP="008B2483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B2483">
              <w:rPr>
                <w:rFonts w:ascii="Times New Roman" w:hAnsi="Times New Roman" w:cs="Times New Roman"/>
              </w:rPr>
              <w:t>plățile</w:t>
            </w:r>
            <w:proofErr w:type="spellEnd"/>
            <w:r w:rsidRPr="008B24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8B2483" w:rsidRPr="008B2483" w:rsidRDefault="008B2483" w:rsidP="008B2483">
            <w:pPr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483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8B24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8B24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B2483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</w:tbl>
    <w:p w:rsidR="008B2483" w:rsidRPr="008B2483" w:rsidRDefault="008B2483" w:rsidP="008B2483">
      <w:p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26</w:t>
      </w: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Alte informații relevante: </w:t>
      </w:r>
    </w:p>
    <w:p w:rsidR="008B2483" w:rsidRDefault="008B2483" w:rsidP="008B2483">
      <w:pPr>
        <w:tabs>
          <w:tab w:val="left" w:pos="709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27</w:t>
      </w:r>
      <w:r w:rsidRPr="008B2483">
        <w:rPr>
          <w:rFonts w:ascii="Times New Roman" w:hAnsi="Times New Roman" w:cs="Times New Roman"/>
          <w:b/>
          <w:sz w:val="24"/>
          <w:szCs w:val="24"/>
          <w:lang w:val="ro-RO"/>
        </w:rPr>
        <w:t>. Persoană de contact: 078913550</w:t>
      </w:r>
    </w:p>
    <w:p w:rsidR="008B2483" w:rsidRPr="009F0D93" w:rsidRDefault="008B2483" w:rsidP="008B2483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8B2483" w:rsidRPr="009F0D93" w:rsidRDefault="008B2483" w:rsidP="008B2483">
      <w:pPr>
        <w:widowControl w:val="0"/>
        <w:tabs>
          <w:tab w:val="left" w:pos="3701"/>
        </w:tabs>
        <w:spacing w:line="360" w:lineRule="auto"/>
        <w:ind w:right="1200"/>
        <w:jc w:val="both"/>
        <w:rPr>
          <w:rStyle w:val="Bodytext2"/>
          <w:rFonts w:eastAsia="Arial Unicode MS"/>
          <w:lang w:val="en-US"/>
        </w:rPr>
      </w:pPr>
      <w:proofErr w:type="spellStart"/>
      <w:r w:rsidRPr="00B71410">
        <w:rPr>
          <w:rFonts w:ascii="Times New Roman" w:hAnsi="Times New Roman" w:cs="Times New Roman"/>
          <w:b/>
          <w:sz w:val="24"/>
          <w:szCs w:val="24"/>
          <w:lang w:val="en-US"/>
        </w:rPr>
        <w:t>Tulbure</w:t>
      </w:r>
      <w:proofErr w:type="spellEnd"/>
      <w:r w:rsidRPr="00B714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71410">
        <w:rPr>
          <w:rFonts w:ascii="Times New Roman" w:hAnsi="Times New Roman" w:cs="Times New Roman"/>
          <w:b/>
          <w:sz w:val="24"/>
          <w:szCs w:val="24"/>
          <w:lang w:val="en-US"/>
        </w:rPr>
        <w:t>Vasile</w:t>
      </w:r>
      <w:proofErr w:type="spellEnd"/>
      <w:r w:rsidRPr="00B71410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B71410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B714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71410">
        <w:rPr>
          <w:rFonts w:ascii="Times New Roman" w:hAnsi="Times New Roman" w:cs="Times New Roman"/>
          <w:sz w:val="24"/>
          <w:szCs w:val="24"/>
          <w:lang w:val="en-US"/>
        </w:rPr>
        <w:t>grupului</w:t>
      </w:r>
      <w:proofErr w:type="spellEnd"/>
      <w:r w:rsidRPr="00B71410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71410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B7141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B71410">
        <w:rPr>
          <w:rStyle w:val="Bodytext2"/>
          <w:rFonts w:eastAsia="Arial Unicode MS"/>
        </w:rPr>
        <w:t xml:space="preserve">șef secție Ortopedie și Traumatologie </w:t>
      </w:r>
      <w:r w:rsidRPr="009F0D93">
        <w:rPr>
          <w:rStyle w:val="Bodytext2"/>
          <w:rFonts w:eastAsia="Arial Unicode MS"/>
          <w:b/>
        </w:rPr>
        <w:t xml:space="preserve">Cristina Curea </w:t>
      </w:r>
      <w:r w:rsidRPr="009F0D93">
        <w:rPr>
          <w:rStyle w:val="Bodytext2"/>
          <w:rFonts w:eastAsia="Arial Unicode MS"/>
        </w:rPr>
        <w:t>- secretară, șefă serviciul achiziții publice și juridic.</w:t>
      </w:r>
    </w:p>
    <w:p w:rsidR="008B2483" w:rsidRPr="009F0D93" w:rsidRDefault="008B2483" w:rsidP="008B2483">
      <w:pPr>
        <w:widowControl w:val="0"/>
        <w:tabs>
          <w:tab w:val="left" w:pos="3701"/>
        </w:tabs>
        <w:ind w:right="120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F0D93">
        <w:rPr>
          <w:rStyle w:val="Bodytext2"/>
          <w:rFonts w:eastAsia="Arial Unicode MS"/>
          <w:b/>
        </w:rPr>
        <w:t xml:space="preserve">Natalia Caraman </w:t>
      </w:r>
      <w:r w:rsidRPr="009F0D93">
        <w:rPr>
          <w:rStyle w:val="Bodytext2"/>
          <w:rFonts w:eastAsia="Arial Unicode MS"/>
        </w:rPr>
        <w:t>- membru, șefă serviciul ,,Infrastructură și Dezvoltare’’.</w:t>
      </w:r>
    </w:p>
    <w:p w:rsidR="008B2483" w:rsidRPr="009F0D93" w:rsidRDefault="008B2483" w:rsidP="008B2483">
      <w:pPr>
        <w:widowControl w:val="0"/>
        <w:tabs>
          <w:tab w:val="left" w:pos="3701"/>
        </w:tabs>
        <w:ind w:right="1200"/>
        <w:jc w:val="both"/>
        <w:rPr>
          <w:rStyle w:val="Bodytext2"/>
          <w:rFonts w:eastAsia="Arial Unicode MS"/>
          <w:lang w:val="en-US"/>
        </w:rPr>
      </w:pPr>
      <w:r w:rsidRPr="009F0D93">
        <w:rPr>
          <w:rStyle w:val="Bodytext2"/>
          <w:rFonts w:eastAsia="Arial Unicode MS"/>
          <w:b/>
        </w:rPr>
        <w:t>Natalia</w:t>
      </w:r>
      <w:r w:rsidRPr="009F0D93">
        <w:rPr>
          <w:rStyle w:val="a8"/>
          <w:rFonts w:eastAsia="Arial Unicode MS"/>
        </w:rPr>
        <w:t xml:space="preserve"> </w:t>
      </w:r>
      <w:r w:rsidRPr="009F0D93">
        <w:rPr>
          <w:rStyle w:val="Bodytext2"/>
          <w:rFonts w:eastAsia="Arial Unicode MS"/>
          <w:b/>
        </w:rPr>
        <w:t>Borodachi</w:t>
      </w:r>
      <w:r w:rsidRPr="009F0D93">
        <w:rPr>
          <w:rStyle w:val="Bodytext2"/>
          <w:rFonts w:eastAsia="Arial Unicode MS"/>
        </w:rPr>
        <w:t xml:space="preserve"> - membru, asistentă medicală- şefă.</w:t>
      </w:r>
    </w:p>
    <w:p w:rsidR="008B2483" w:rsidRPr="009F0D93" w:rsidRDefault="008B2483" w:rsidP="008B2483">
      <w:pPr>
        <w:widowControl w:val="0"/>
        <w:tabs>
          <w:tab w:val="left" w:pos="3701"/>
        </w:tabs>
        <w:ind w:right="1200"/>
        <w:jc w:val="both"/>
        <w:rPr>
          <w:rStyle w:val="Bodytext2"/>
          <w:rFonts w:eastAsia="Arial Unicode MS"/>
          <w:lang w:val="en-US"/>
        </w:rPr>
      </w:pPr>
      <w:r w:rsidRPr="009F0D93">
        <w:rPr>
          <w:rStyle w:val="Bodytext2"/>
          <w:rFonts w:eastAsia="Arial Unicode MS"/>
          <w:b/>
        </w:rPr>
        <w:t>Gabriela Doagă</w:t>
      </w:r>
      <w:r w:rsidRPr="009F0D93">
        <w:rPr>
          <w:rStyle w:val="Bodytext2"/>
          <w:rFonts w:eastAsia="Arial Unicode MS"/>
        </w:rPr>
        <w:t xml:space="preserve"> - membu, contabilă șefă.</w:t>
      </w:r>
    </w:p>
    <w:p w:rsidR="008B2483" w:rsidRPr="00B71410" w:rsidRDefault="008B2483" w:rsidP="008B2483">
      <w:pPr>
        <w:widowControl w:val="0"/>
        <w:tabs>
          <w:tab w:val="left" w:pos="3701"/>
        </w:tabs>
        <w:ind w:right="1200"/>
        <w:jc w:val="both"/>
        <w:rPr>
          <w:rFonts w:eastAsia="Arial Unicode MS"/>
          <w:color w:val="000000"/>
          <w:sz w:val="24"/>
          <w:szCs w:val="24"/>
          <w:lang w:val="ro-RO" w:eastAsia="ro-RO" w:bidi="ro-RO"/>
        </w:rPr>
      </w:pPr>
      <w:proofErr w:type="spellStart"/>
      <w:r w:rsidRPr="009F0D93">
        <w:rPr>
          <w:rFonts w:ascii="Times New Roman" w:hAnsi="Times New Roman" w:cs="Times New Roman"/>
          <w:b/>
          <w:sz w:val="24"/>
          <w:szCs w:val="24"/>
          <w:lang w:val="en-US"/>
        </w:rPr>
        <w:t>TatianaPereverzeva</w:t>
      </w:r>
      <w:proofErr w:type="spellEnd"/>
      <w:r>
        <w:rPr>
          <w:rStyle w:val="Bodytext2"/>
          <w:rFonts w:eastAsia="Arial Unicode MS"/>
        </w:rPr>
        <w:t xml:space="preserve"> - membru, economistă șefă</w:t>
      </w:r>
      <w:r w:rsidRPr="00912BB4">
        <w:rPr>
          <w:rStyle w:val="Bodytext2"/>
          <w:rFonts w:eastAsia="Arial Unicode MS"/>
        </w:rPr>
        <w:t>.</w:t>
      </w:r>
    </w:p>
    <w:p w:rsidR="008B2483" w:rsidRPr="008B2483" w:rsidRDefault="008B2483" w:rsidP="008B2483">
      <w:pPr>
        <w:tabs>
          <w:tab w:val="left" w:pos="709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A5BF6" w:rsidRPr="008B2483" w:rsidRDefault="007A5BF6">
      <w:pPr>
        <w:rPr>
          <w:rFonts w:ascii="Times New Roman" w:hAnsi="Times New Roman" w:cs="Times New Roman"/>
          <w:lang w:val="ro-RO"/>
        </w:rPr>
      </w:pPr>
    </w:p>
    <w:sectPr w:rsidR="007A5BF6" w:rsidRPr="008B2483" w:rsidSect="008B2483">
      <w:pgSz w:w="11906" w:h="16838"/>
      <w:pgMar w:top="54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92E"/>
    <w:rsid w:val="007A5BF6"/>
    <w:rsid w:val="008B2483"/>
    <w:rsid w:val="009B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5D7AB"/>
  <w15:chartTrackingRefBased/>
  <w15:docId w15:val="{DB7A03B6-AB06-4366-8F85-3880A7287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483"/>
    <w:pPr>
      <w:spacing w:after="200" w:line="276" w:lineRule="auto"/>
    </w:pPr>
  </w:style>
  <w:style w:type="paragraph" w:styleId="1">
    <w:name w:val="heading 1"/>
    <w:basedOn w:val="a0"/>
    <w:next w:val="a"/>
    <w:link w:val="10"/>
    <w:qFormat/>
    <w:rsid w:val="008B2483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HotarirePunct1"/>
    <w:basedOn w:val="a"/>
    <w:uiPriority w:val="34"/>
    <w:qFormat/>
    <w:rsid w:val="008B24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8B248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5"/>
    <w:uiPriority w:val="99"/>
    <w:semiHidden/>
    <w:unhideWhenUsed/>
    <w:rsid w:val="008B2483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8B2483"/>
  </w:style>
  <w:style w:type="table" w:styleId="a6">
    <w:name w:val="Table Grid"/>
    <w:basedOn w:val="a2"/>
    <w:uiPriority w:val="39"/>
    <w:rsid w:val="008B2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link w:val="a8"/>
    <w:qFormat/>
    <w:rsid w:val="008B248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8">
    <w:name w:val="Заголовок Знак"/>
    <w:basedOn w:val="a1"/>
    <w:link w:val="a7"/>
    <w:rsid w:val="008B2483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Bodytext2">
    <w:name w:val="Body text (2)"/>
    <w:basedOn w:val="a1"/>
    <w:rsid w:val="008B248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9">
    <w:name w:val="Balloon Text"/>
    <w:basedOn w:val="a"/>
    <w:link w:val="aa"/>
    <w:uiPriority w:val="99"/>
    <w:semiHidden/>
    <w:unhideWhenUsed/>
    <w:rsid w:val="008B2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B24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1457</Words>
  <Characters>8305</Characters>
  <Application>Microsoft Office Word</Application>
  <DocSecurity>0</DocSecurity>
  <Lines>69</Lines>
  <Paragraphs>19</Paragraphs>
  <ScaleCrop>false</ScaleCrop>
  <Company/>
  <LinksUpToDate>false</LinksUpToDate>
  <CharactersWithSpaces>9743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2026-05-19T09:55:00Z</cp:lastPrinted>
  <dcterms:created xsi:type="dcterms:W3CDTF">2026-05-19T09:45:00Z</dcterms:created>
  <dcterms:modified xsi:type="dcterms:W3CDTF">2026-05-19T09:55:00Z</dcterms:modified>
</cp:coreProperties>
</file>