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37857C" w14:textId="77777777" w:rsidR="009A21AB" w:rsidRDefault="009A21AB" w:rsidP="009A21AB">
      <w:pPr>
        <w:rPr>
          <w:b/>
        </w:rPr>
      </w:pPr>
    </w:p>
    <w:p w14:paraId="23FA988A" w14:textId="77777777" w:rsidR="00415984" w:rsidRPr="001840C7" w:rsidRDefault="00415984" w:rsidP="0072579F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0983855C" w14:textId="77777777" w:rsidR="00551C4F" w:rsidRPr="00551C4F" w:rsidRDefault="00551C4F" w:rsidP="00551C4F">
      <w:pPr>
        <w:jc w:val="center"/>
        <w:rPr>
          <w:b/>
          <w:bCs/>
          <w:sz w:val="32"/>
          <w:szCs w:val="32"/>
        </w:rPr>
      </w:pPr>
      <w:r w:rsidRPr="00551C4F">
        <w:rPr>
          <w:b/>
          <w:bCs/>
          <w:sz w:val="32"/>
          <w:szCs w:val="32"/>
        </w:rPr>
        <w:t>CAIET DE SARCINI</w:t>
      </w:r>
    </w:p>
    <w:p w14:paraId="159FD3D2" w14:textId="77777777" w:rsidR="00551C4F" w:rsidRPr="00551C4F" w:rsidRDefault="00551C4F" w:rsidP="00551C4F">
      <w:pPr>
        <w:jc w:val="center"/>
        <w:rPr>
          <w:b/>
          <w:bCs/>
          <w:sz w:val="32"/>
          <w:szCs w:val="32"/>
        </w:rPr>
      </w:pPr>
      <w:r w:rsidRPr="00551C4F">
        <w:rPr>
          <w:b/>
          <w:bCs/>
          <w:sz w:val="32"/>
          <w:szCs w:val="32"/>
        </w:rPr>
        <w:t>PENTRU ACHIZIȚIA DE VALOARE MICĂ</w:t>
      </w:r>
    </w:p>
    <w:p w14:paraId="2F8DD803" w14:textId="77777777" w:rsidR="00551C4F" w:rsidRPr="00551C4F" w:rsidRDefault="00551C4F" w:rsidP="00551C4F">
      <w:pPr>
        <w:jc w:val="center"/>
        <w:rPr>
          <w:b/>
          <w:bCs/>
          <w:sz w:val="28"/>
          <w:szCs w:val="28"/>
        </w:rPr>
      </w:pPr>
    </w:p>
    <w:p w14:paraId="6FA4B1D2" w14:textId="3BB954F2" w:rsidR="00551C4F" w:rsidRPr="00551C4F" w:rsidRDefault="00551C4F" w:rsidP="00551C4F">
      <w:pPr>
        <w:rPr>
          <w:b/>
          <w:bCs/>
          <w:i/>
          <w:sz w:val="28"/>
          <w:szCs w:val="28"/>
        </w:rPr>
      </w:pPr>
      <w:r w:rsidRPr="00551C4F">
        <w:rPr>
          <w:b/>
          <w:bCs/>
          <w:sz w:val="28"/>
          <w:szCs w:val="28"/>
        </w:rPr>
        <w:t xml:space="preserve">1. </w:t>
      </w:r>
      <w:proofErr w:type="spellStart"/>
      <w:r w:rsidRPr="00551C4F">
        <w:rPr>
          <w:bCs/>
          <w:sz w:val="28"/>
          <w:szCs w:val="28"/>
        </w:rPr>
        <w:t>Denumirea</w:t>
      </w:r>
      <w:proofErr w:type="spellEnd"/>
      <w:r w:rsidRPr="00551C4F">
        <w:rPr>
          <w:bCs/>
          <w:sz w:val="28"/>
          <w:szCs w:val="28"/>
        </w:rPr>
        <w:t xml:space="preserve"> </w:t>
      </w:r>
      <w:proofErr w:type="spellStart"/>
      <w:r w:rsidRPr="00551C4F">
        <w:rPr>
          <w:bCs/>
          <w:sz w:val="28"/>
          <w:szCs w:val="28"/>
        </w:rPr>
        <w:t>beneficiarului</w:t>
      </w:r>
      <w:proofErr w:type="spellEnd"/>
      <w:r w:rsidRPr="00551C4F">
        <w:rPr>
          <w:bCs/>
          <w:sz w:val="28"/>
          <w:szCs w:val="28"/>
        </w:rPr>
        <w:t xml:space="preserve">: </w:t>
      </w:r>
      <w:proofErr w:type="gramStart"/>
      <w:r w:rsidRPr="00551C4F">
        <w:rPr>
          <w:b/>
          <w:bCs/>
          <w:i/>
          <w:sz w:val="28"/>
          <w:szCs w:val="28"/>
        </w:rPr>
        <w:t xml:space="preserve">PRIMĂRIA </w:t>
      </w:r>
      <w:r w:rsidR="00C8521C">
        <w:rPr>
          <w:b/>
          <w:bCs/>
          <w:i/>
          <w:sz w:val="28"/>
          <w:szCs w:val="28"/>
        </w:rPr>
        <w:t xml:space="preserve"> </w:t>
      </w:r>
      <w:r w:rsidRPr="00551C4F">
        <w:rPr>
          <w:b/>
          <w:bCs/>
          <w:i/>
          <w:sz w:val="28"/>
          <w:szCs w:val="28"/>
        </w:rPr>
        <w:t>VORNICENI</w:t>
      </w:r>
      <w:proofErr w:type="gramEnd"/>
      <w:r w:rsidRPr="00551C4F">
        <w:rPr>
          <w:b/>
          <w:bCs/>
          <w:i/>
          <w:sz w:val="28"/>
          <w:szCs w:val="28"/>
        </w:rPr>
        <w:t xml:space="preserve">   </w:t>
      </w:r>
    </w:p>
    <w:p w14:paraId="1C46B11D" w14:textId="5450D2F1" w:rsidR="00551C4F" w:rsidRPr="00551C4F" w:rsidRDefault="00551C4F" w:rsidP="00551C4F">
      <w:pPr>
        <w:rPr>
          <w:b/>
          <w:bCs/>
          <w:i/>
          <w:sz w:val="28"/>
          <w:szCs w:val="28"/>
        </w:rPr>
      </w:pPr>
      <w:r w:rsidRPr="00551C4F">
        <w:rPr>
          <w:b/>
          <w:bCs/>
          <w:sz w:val="28"/>
          <w:szCs w:val="28"/>
        </w:rPr>
        <w:t xml:space="preserve">2. </w:t>
      </w:r>
      <w:proofErr w:type="spellStart"/>
      <w:r w:rsidRPr="00551C4F">
        <w:rPr>
          <w:bCs/>
          <w:sz w:val="28"/>
          <w:szCs w:val="28"/>
        </w:rPr>
        <w:t>Organizatorul</w:t>
      </w:r>
      <w:proofErr w:type="spellEnd"/>
      <w:r w:rsidRPr="00551C4F">
        <w:rPr>
          <w:bCs/>
          <w:sz w:val="28"/>
          <w:szCs w:val="28"/>
        </w:rPr>
        <w:t xml:space="preserve"> </w:t>
      </w:r>
      <w:proofErr w:type="spellStart"/>
      <w:r w:rsidRPr="00551C4F">
        <w:rPr>
          <w:bCs/>
          <w:sz w:val="28"/>
          <w:szCs w:val="28"/>
        </w:rPr>
        <w:t>procedurii</w:t>
      </w:r>
      <w:proofErr w:type="spellEnd"/>
      <w:r w:rsidRPr="00551C4F">
        <w:rPr>
          <w:bCs/>
          <w:sz w:val="28"/>
          <w:szCs w:val="28"/>
        </w:rPr>
        <w:t xml:space="preserve"> de </w:t>
      </w:r>
      <w:proofErr w:type="spellStart"/>
      <w:r w:rsidRPr="00551C4F">
        <w:rPr>
          <w:bCs/>
          <w:sz w:val="28"/>
          <w:szCs w:val="28"/>
        </w:rPr>
        <w:t>achizi</w:t>
      </w:r>
      <w:proofErr w:type="spellEnd"/>
      <w:r w:rsidRPr="00551C4F">
        <w:rPr>
          <w:bCs/>
          <w:sz w:val="28"/>
          <w:szCs w:val="28"/>
          <w:lang w:val="ro-RO"/>
        </w:rPr>
        <w:t>ţ</w:t>
      </w:r>
      <w:proofErr w:type="spellStart"/>
      <w:r w:rsidRPr="00551C4F">
        <w:rPr>
          <w:bCs/>
          <w:sz w:val="28"/>
          <w:szCs w:val="28"/>
        </w:rPr>
        <w:t>ie</w:t>
      </w:r>
      <w:proofErr w:type="spellEnd"/>
      <w:r w:rsidRPr="00551C4F">
        <w:rPr>
          <w:bCs/>
          <w:sz w:val="28"/>
          <w:szCs w:val="28"/>
        </w:rPr>
        <w:t>:</w:t>
      </w:r>
      <w:r w:rsidRPr="00551C4F">
        <w:rPr>
          <w:b/>
          <w:bCs/>
          <w:sz w:val="28"/>
          <w:szCs w:val="28"/>
        </w:rPr>
        <w:t xml:space="preserve"> </w:t>
      </w:r>
      <w:proofErr w:type="gramStart"/>
      <w:r w:rsidRPr="00551C4F">
        <w:rPr>
          <w:b/>
          <w:bCs/>
          <w:i/>
          <w:sz w:val="28"/>
          <w:szCs w:val="28"/>
        </w:rPr>
        <w:t xml:space="preserve">PRIMĂRIA </w:t>
      </w:r>
      <w:r w:rsidR="00C8521C">
        <w:rPr>
          <w:b/>
          <w:bCs/>
          <w:i/>
          <w:sz w:val="28"/>
          <w:szCs w:val="28"/>
        </w:rPr>
        <w:t xml:space="preserve"> </w:t>
      </w:r>
      <w:r w:rsidRPr="00551C4F">
        <w:rPr>
          <w:b/>
          <w:bCs/>
          <w:i/>
          <w:sz w:val="28"/>
          <w:szCs w:val="28"/>
        </w:rPr>
        <w:t>VORNICENI</w:t>
      </w:r>
      <w:proofErr w:type="gramEnd"/>
      <w:r w:rsidRPr="00551C4F">
        <w:rPr>
          <w:b/>
          <w:bCs/>
          <w:i/>
          <w:sz w:val="28"/>
          <w:szCs w:val="28"/>
        </w:rPr>
        <w:t xml:space="preserve"> </w:t>
      </w:r>
    </w:p>
    <w:p w14:paraId="5F0567B2" w14:textId="2C911148" w:rsidR="00551C4F" w:rsidRPr="00551C4F" w:rsidRDefault="00551C4F" w:rsidP="00551C4F">
      <w:pPr>
        <w:rPr>
          <w:b/>
          <w:bCs/>
          <w:i/>
          <w:sz w:val="28"/>
          <w:szCs w:val="28"/>
        </w:rPr>
      </w:pPr>
      <w:r w:rsidRPr="00551C4F">
        <w:rPr>
          <w:b/>
          <w:bCs/>
          <w:sz w:val="28"/>
          <w:szCs w:val="28"/>
        </w:rPr>
        <w:t xml:space="preserve">3. </w:t>
      </w:r>
      <w:proofErr w:type="spellStart"/>
      <w:r w:rsidRPr="00551C4F">
        <w:rPr>
          <w:bCs/>
          <w:sz w:val="28"/>
          <w:szCs w:val="28"/>
        </w:rPr>
        <w:t>Obiectul</w:t>
      </w:r>
      <w:proofErr w:type="spellEnd"/>
      <w:r w:rsidRPr="00551C4F">
        <w:rPr>
          <w:bCs/>
          <w:sz w:val="28"/>
          <w:szCs w:val="28"/>
        </w:rPr>
        <w:t xml:space="preserve"> </w:t>
      </w:r>
      <w:proofErr w:type="spellStart"/>
      <w:r w:rsidRPr="00551C4F">
        <w:rPr>
          <w:bCs/>
          <w:sz w:val="28"/>
          <w:szCs w:val="28"/>
        </w:rPr>
        <w:t>achiziţiilor</w:t>
      </w:r>
      <w:proofErr w:type="spellEnd"/>
      <w:r w:rsidRPr="00551C4F">
        <w:rPr>
          <w:bCs/>
          <w:sz w:val="28"/>
          <w:szCs w:val="28"/>
        </w:rPr>
        <w:t>:</w:t>
      </w:r>
      <w:r w:rsidRPr="00551C4F">
        <w:rPr>
          <w:b/>
          <w:bCs/>
          <w:sz w:val="28"/>
          <w:szCs w:val="28"/>
        </w:rPr>
        <w:t xml:space="preserve"> </w:t>
      </w:r>
      <w:proofErr w:type="gramStart"/>
      <w:r w:rsidRPr="00551C4F">
        <w:rPr>
          <w:b/>
          <w:bCs/>
          <w:i/>
          <w:sz w:val="28"/>
          <w:szCs w:val="28"/>
        </w:rPr>
        <w:t xml:space="preserve">PANOURI </w:t>
      </w:r>
      <w:r w:rsidR="00C8521C">
        <w:rPr>
          <w:b/>
          <w:bCs/>
          <w:i/>
          <w:sz w:val="28"/>
          <w:szCs w:val="28"/>
        </w:rPr>
        <w:t xml:space="preserve"> </w:t>
      </w:r>
      <w:r w:rsidRPr="00551C4F">
        <w:rPr>
          <w:b/>
          <w:bCs/>
          <w:i/>
          <w:sz w:val="28"/>
          <w:szCs w:val="28"/>
        </w:rPr>
        <w:t>CLIMATICE</w:t>
      </w:r>
      <w:proofErr w:type="gramEnd"/>
      <w:r w:rsidRPr="00551C4F">
        <w:rPr>
          <w:b/>
          <w:bCs/>
          <w:i/>
          <w:sz w:val="28"/>
          <w:szCs w:val="28"/>
        </w:rPr>
        <w:t xml:space="preserve"> </w:t>
      </w:r>
      <w:r w:rsidR="00C8521C">
        <w:rPr>
          <w:b/>
          <w:bCs/>
          <w:i/>
          <w:sz w:val="28"/>
          <w:szCs w:val="28"/>
        </w:rPr>
        <w:t xml:space="preserve"> </w:t>
      </w:r>
      <w:r w:rsidRPr="00551C4F">
        <w:rPr>
          <w:b/>
          <w:bCs/>
          <w:i/>
          <w:sz w:val="28"/>
          <w:szCs w:val="28"/>
        </w:rPr>
        <w:t>EFFI</w:t>
      </w:r>
    </w:p>
    <w:p w14:paraId="16E93905" w14:textId="77777777" w:rsidR="00715F76" w:rsidRPr="00551C4F" w:rsidRDefault="00715F76" w:rsidP="00715F76">
      <w:pPr>
        <w:jc w:val="center"/>
        <w:rPr>
          <w:b/>
          <w:bCs/>
          <w:i/>
          <w:sz w:val="32"/>
          <w:szCs w:val="32"/>
        </w:rPr>
      </w:pPr>
    </w:p>
    <w:p w14:paraId="6461D1CA" w14:textId="77777777" w:rsidR="00F62730" w:rsidRPr="001840C7" w:rsidRDefault="00F62730" w:rsidP="00F62730">
      <w:pPr>
        <w:ind w:left="1440" w:firstLine="720"/>
        <w:rPr>
          <w:b/>
          <w:bCs/>
          <w:sz w:val="16"/>
          <w:szCs w:val="16"/>
          <w:lang w:val="fr-FR"/>
        </w:rPr>
      </w:pPr>
    </w:p>
    <w:tbl>
      <w:tblPr>
        <w:tblW w:w="9032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19"/>
        <w:gridCol w:w="4373"/>
        <w:gridCol w:w="1588"/>
        <w:gridCol w:w="2552"/>
      </w:tblGrid>
      <w:tr w:rsidR="00715F76" w:rsidRPr="001840C7" w14:paraId="3813EEA9" w14:textId="77777777" w:rsidTr="00551C4F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A101F" w14:textId="77777777" w:rsidR="00715F76" w:rsidRPr="00715F76" w:rsidRDefault="00715F76" w:rsidP="006F2562">
            <w:pPr>
              <w:jc w:val="center"/>
              <w:rPr>
                <w:b/>
                <w:bCs/>
              </w:rPr>
            </w:pPr>
          </w:p>
          <w:p w14:paraId="580931A7" w14:textId="77777777" w:rsidR="00715F76" w:rsidRPr="00715F76" w:rsidRDefault="00715F76" w:rsidP="006F2562">
            <w:pPr>
              <w:jc w:val="center"/>
              <w:rPr>
                <w:b/>
                <w:bCs/>
                <w:lang w:val="ru-RU"/>
              </w:rPr>
            </w:pPr>
            <w:r w:rsidRPr="00715F76">
              <w:rPr>
                <w:b/>
                <w:bCs/>
                <w:lang w:val="ru-RU"/>
              </w:rPr>
              <w:t>№</w:t>
            </w:r>
          </w:p>
        </w:tc>
        <w:tc>
          <w:tcPr>
            <w:tcW w:w="4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2BCF0" w14:textId="77777777" w:rsidR="00715F76" w:rsidRPr="00715F76" w:rsidRDefault="00715F76" w:rsidP="006F2562">
            <w:pPr>
              <w:jc w:val="center"/>
              <w:rPr>
                <w:b/>
                <w:bCs/>
                <w:lang w:val="ru-RU"/>
              </w:rPr>
            </w:pPr>
          </w:p>
          <w:p w14:paraId="10D74B43" w14:textId="77777777" w:rsidR="00715F76" w:rsidRPr="00715F76" w:rsidRDefault="00715F76" w:rsidP="006F2562">
            <w:pPr>
              <w:jc w:val="center"/>
              <w:rPr>
                <w:b/>
                <w:bCs/>
                <w:lang w:val="ro-RO"/>
              </w:rPr>
            </w:pPr>
            <w:r w:rsidRPr="00715F76">
              <w:rPr>
                <w:b/>
                <w:bCs/>
                <w:lang w:val="ro-RO"/>
              </w:rPr>
              <w:t xml:space="preserve">Denumirea </w:t>
            </w:r>
            <w:proofErr w:type="spellStart"/>
            <w:r w:rsidRPr="00715F76">
              <w:rPr>
                <w:b/>
                <w:bCs/>
                <w:lang w:val="ro-RO"/>
              </w:rPr>
              <w:t>lucrarilor</w:t>
            </w:r>
            <w:proofErr w:type="spellEnd"/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6EF76C" w14:textId="77777777" w:rsidR="00715F76" w:rsidRPr="00715F76" w:rsidRDefault="00715F76" w:rsidP="006F2562">
            <w:pPr>
              <w:jc w:val="center"/>
              <w:rPr>
                <w:b/>
                <w:bCs/>
              </w:rPr>
            </w:pPr>
          </w:p>
          <w:p w14:paraId="7216B8E8" w14:textId="77777777" w:rsidR="00715F76" w:rsidRPr="00715F76" w:rsidRDefault="00715F76" w:rsidP="006F2562">
            <w:pPr>
              <w:jc w:val="center"/>
              <w:rPr>
                <w:b/>
                <w:bCs/>
              </w:rPr>
            </w:pPr>
            <w:proofErr w:type="spellStart"/>
            <w:r w:rsidRPr="00715F76">
              <w:rPr>
                <w:b/>
                <w:bCs/>
              </w:rPr>
              <w:t>Unitatea</w:t>
            </w:r>
            <w:proofErr w:type="spellEnd"/>
            <w:r w:rsidRPr="00715F76">
              <w:rPr>
                <w:b/>
                <w:bCs/>
              </w:rPr>
              <w:t xml:space="preserve"> de </w:t>
            </w:r>
            <w:proofErr w:type="spellStart"/>
            <w:r w:rsidRPr="00715F76">
              <w:rPr>
                <w:b/>
                <w:bCs/>
              </w:rPr>
              <w:t>masura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091D7" w14:textId="77777777" w:rsidR="00715F76" w:rsidRPr="00715F76" w:rsidRDefault="00715F76" w:rsidP="006F2562">
            <w:pPr>
              <w:jc w:val="center"/>
              <w:rPr>
                <w:b/>
                <w:bCs/>
              </w:rPr>
            </w:pPr>
          </w:p>
          <w:p w14:paraId="32A7E529" w14:textId="77777777" w:rsidR="00715F76" w:rsidRPr="00715F76" w:rsidRDefault="00715F76" w:rsidP="006F2562">
            <w:pPr>
              <w:jc w:val="center"/>
              <w:rPr>
                <w:b/>
                <w:bCs/>
                <w:lang w:val="ru-RU"/>
              </w:rPr>
            </w:pPr>
            <w:r w:rsidRPr="00715F76">
              <w:rPr>
                <w:b/>
                <w:bCs/>
                <w:lang w:val="ro-RO"/>
              </w:rPr>
              <w:t>Cantitatea</w:t>
            </w:r>
          </w:p>
          <w:p w14:paraId="6E0F19B4" w14:textId="77777777" w:rsidR="00715F76" w:rsidRPr="00715F76" w:rsidRDefault="00715F76" w:rsidP="006F2562">
            <w:pPr>
              <w:jc w:val="center"/>
              <w:rPr>
                <w:b/>
                <w:bCs/>
                <w:lang w:val="ru-RU"/>
              </w:rPr>
            </w:pPr>
          </w:p>
        </w:tc>
      </w:tr>
      <w:tr w:rsidR="00551C4F" w:rsidRPr="001840C7" w14:paraId="1986769D" w14:textId="77777777" w:rsidTr="00551C4F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687E5" w14:textId="74EA9176" w:rsidR="00551C4F" w:rsidRPr="00551C4F" w:rsidRDefault="00551C4F" w:rsidP="00551C4F">
            <w:pPr>
              <w:jc w:val="center"/>
              <w:rPr>
                <w:b/>
                <w:i/>
              </w:rPr>
            </w:pPr>
            <w:r w:rsidRPr="00551C4F">
              <w:rPr>
                <w:b/>
                <w:i/>
              </w:rPr>
              <w:t>1.</w:t>
            </w:r>
          </w:p>
        </w:tc>
        <w:tc>
          <w:tcPr>
            <w:tcW w:w="4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83787" w14:textId="7026E5F8" w:rsidR="00551C4F" w:rsidRPr="00551C4F" w:rsidRDefault="00551C4F" w:rsidP="00551C4F">
            <w:pPr>
              <w:jc w:val="center"/>
              <w:rPr>
                <w:b/>
                <w:i/>
              </w:rPr>
            </w:pPr>
            <w:proofErr w:type="spellStart"/>
            <w:r w:rsidRPr="00551C4F">
              <w:rPr>
                <w:b/>
                <w:i/>
                <w:color w:val="000000" w:themeColor="text1"/>
              </w:rPr>
              <w:t>Panou</w:t>
            </w:r>
            <w:proofErr w:type="spellEnd"/>
            <w:r w:rsidRPr="00551C4F">
              <w:rPr>
                <w:b/>
                <w:i/>
                <w:color w:val="000000" w:themeColor="text1"/>
              </w:rPr>
              <w:t xml:space="preserve"> climatic EFFI (6 m), </w:t>
            </w:r>
            <w:proofErr w:type="spellStart"/>
            <w:r w:rsidRPr="00551C4F">
              <w:rPr>
                <w:b/>
                <w:i/>
                <w:color w:val="000000" w:themeColor="text1"/>
              </w:rPr>
              <w:t>modul</w:t>
            </w:r>
            <w:proofErr w:type="spellEnd"/>
            <w:r w:rsidRPr="00551C4F">
              <w:rPr>
                <w:b/>
                <w:i/>
                <w:color w:val="000000" w:themeColor="text1"/>
              </w:rPr>
              <w:t xml:space="preserve"> </w:t>
            </w:r>
            <w:proofErr w:type="spellStart"/>
            <w:r w:rsidRPr="00551C4F">
              <w:rPr>
                <w:b/>
                <w:i/>
                <w:color w:val="000000" w:themeColor="text1"/>
              </w:rPr>
              <w:t>simplu</w:t>
            </w:r>
            <w:proofErr w:type="spellEnd"/>
            <w:r w:rsidRPr="00551C4F">
              <w:rPr>
                <w:b/>
                <w:i/>
                <w:color w:val="000000" w:themeColor="text1"/>
              </w:rPr>
              <w:t xml:space="preserve">, </w:t>
            </w:r>
            <w:proofErr w:type="spellStart"/>
            <w:r w:rsidRPr="00551C4F">
              <w:rPr>
                <w:b/>
                <w:i/>
                <w:color w:val="000000" w:themeColor="text1"/>
              </w:rPr>
              <w:t>lățime</w:t>
            </w:r>
            <w:proofErr w:type="spellEnd"/>
            <w:r w:rsidRPr="00551C4F">
              <w:rPr>
                <w:b/>
                <w:i/>
                <w:color w:val="000000" w:themeColor="text1"/>
              </w:rPr>
              <w:t xml:space="preserve"> 396 mm cu </w:t>
            </w:r>
            <w:proofErr w:type="spellStart"/>
            <w:r w:rsidRPr="00551C4F">
              <w:rPr>
                <w:b/>
                <w:i/>
                <w:color w:val="000000" w:themeColor="text1"/>
              </w:rPr>
              <w:t>izolație</w:t>
            </w:r>
            <w:proofErr w:type="spellEnd"/>
            <w:r w:rsidRPr="00551C4F">
              <w:rPr>
                <w:b/>
                <w:i/>
                <w:color w:val="000000" w:themeColor="text1"/>
              </w:rPr>
              <w:t xml:space="preserve"> </w:t>
            </w:r>
            <w:proofErr w:type="spellStart"/>
            <w:r w:rsidRPr="00551C4F">
              <w:rPr>
                <w:b/>
                <w:i/>
                <w:color w:val="000000" w:themeColor="text1"/>
              </w:rPr>
              <w:t>termică</w:t>
            </w:r>
            <w:proofErr w:type="spellEnd"/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71FFD" w14:textId="33E565BD" w:rsidR="00551C4F" w:rsidRPr="00551C4F" w:rsidRDefault="00551C4F" w:rsidP="00551C4F">
            <w:pPr>
              <w:jc w:val="center"/>
              <w:rPr>
                <w:b/>
                <w:i/>
              </w:rPr>
            </w:pPr>
            <w:proofErr w:type="spellStart"/>
            <w:r w:rsidRPr="00551C4F">
              <w:rPr>
                <w:b/>
                <w:i/>
              </w:rPr>
              <w:t>buc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326F9" w14:textId="0B55C8A8" w:rsidR="00551C4F" w:rsidRPr="00551C4F" w:rsidRDefault="00551C4F" w:rsidP="00551C4F">
            <w:pPr>
              <w:jc w:val="center"/>
              <w:rPr>
                <w:b/>
                <w:i/>
              </w:rPr>
            </w:pPr>
            <w:r w:rsidRPr="00551C4F">
              <w:rPr>
                <w:b/>
                <w:i/>
              </w:rPr>
              <w:t>12</w:t>
            </w:r>
          </w:p>
        </w:tc>
      </w:tr>
      <w:tr w:rsidR="00551C4F" w:rsidRPr="001840C7" w14:paraId="31CFC982" w14:textId="77777777" w:rsidTr="00551C4F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00D7B" w14:textId="280C2761" w:rsidR="00551C4F" w:rsidRPr="00551C4F" w:rsidRDefault="00551C4F" w:rsidP="00551C4F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2.</w:t>
            </w:r>
          </w:p>
        </w:tc>
        <w:tc>
          <w:tcPr>
            <w:tcW w:w="4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231B4" w14:textId="1F51565A" w:rsidR="00551C4F" w:rsidRPr="00551C4F" w:rsidRDefault="00551C4F" w:rsidP="00551C4F">
            <w:pPr>
              <w:jc w:val="center"/>
              <w:rPr>
                <w:b/>
                <w:i/>
              </w:rPr>
            </w:pPr>
            <w:proofErr w:type="spellStart"/>
            <w:r w:rsidRPr="00551C4F">
              <w:rPr>
                <w:b/>
                <w:i/>
                <w:color w:val="000000" w:themeColor="text1"/>
              </w:rPr>
              <w:t>Panou</w:t>
            </w:r>
            <w:proofErr w:type="spellEnd"/>
            <w:r w:rsidRPr="00551C4F">
              <w:rPr>
                <w:b/>
                <w:i/>
                <w:color w:val="000000" w:themeColor="text1"/>
              </w:rPr>
              <w:t xml:space="preserve"> climatic EFFI (3 m), </w:t>
            </w:r>
            <w:proofErr w:type="spellStart"/>
            <w:r w:rsidRPr="00551C4F">
              <w:rPr>
                <w:b/>
                <w:i/>
                <w:color w:val="000000" w:themeColor="text1"/>
              </w:rPr>
              <w:t>modul</w:t>
            </w:r>
            <w:proofErr w:type="spellEnd"/>
            <w:r w:rsidRPr="00551C4F">
              <w:rPr>
                <w:b/>
                <w:i/>
                <w:color w:val="000000" w:themeColor="text1"/>
              </w:rPr>
              <w:t xml:space="preserve"> </w:t>
            </w:r>
            <w:proofErr w:type="spellStart"/>
            <w:r w:rsidRPr="00551C4F">
              <w:rPr>
                <w:b/>
                <w:i/>
                <w:color w:val="000000" w:themeColor="text1"/>
              </w:rPr>
              <w:t>simplu</w:t>
            </w:r>
            <w:proofErr w:type="spellEnd"/>
            <w:r w:rsidRPr="00551C4F">
              <w:rPr>
                <w:b/>
                <w:i/>
                <w:color w:val="000000" w:themeColor="text1"/>
              </w:rPr>
              <w:t xml:space="preserve">, </w:t>
            </w:r>
            <w:proofErr w:type="spellStart"/>
            <w:r w:rsidRPr="00551C4F">
              <w:rPr>
                <w:b/>
                <w:i/>
                <w:color w:val="000000" w:themeColor="text1"/>
              </w:rPr>
              <w:t>lățime</w:t>
            </w:r>
            <w:proofErr w:type="spellEnd"/>
            <w:r w:rsidRPr="00551C4F">
              <w:rPr>
                <w:b/>
                <w:i/>
                <w:color w:val="000000" w:themeColor="text1"/>
              </w:rPr>
              <w:t xml:space="preserve"> 396 mm cu </w:t>
            </w:r>
            <w:proofErr w:type="spellStart"/>
            <w:r w:rsidRPr="00551C4F">
              <w:rPr>
                <w:b/>
                <w:i/>
                <w:color w:val="000000" w:themeColor="text1"/>
              </w:rPr>
              <w:t>izolație</w:t>
            </w:r>
            <w:proofErr w:type="spellEnd"/>
            <w:r w:rsidRPr="00551C4F">
              <w:rPr>
                <w:b/>
                <w:i/>
                <w:color w:val="000000" w:themeColor="text1"/>
              </w:rPr>
              <w:t xml:space="preserve"> </w:t>
            </w:r>
            <w:proofErr w:type="spellStart"/>
            <w:r w:rsidRPr="00551C4F">
              <w:rPr>
                <w:b/>
                <w:i/>
                <w:color w:val="000000" w:themeColor="text1"/>
              </w:rPr>
              <w:t>termică</w:t>
            </w:r>
            <w:proofErr w:type="spellEnd"/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99058" w14:textId="5AE20FB2" w:rsidR="00551C4F" w:rsidRPr="00551C4F" w:rsidRDefault="00551C4F" w:rsidP="00551C4F">
            <w:pPr>
              <w:jc w:val="center"/>
              <w:rPr>
                <w:b/>
                <w:i/>
              </w:rPr>
            </w:pPr>
            <w:proofErr w:type="spellStart"/>
            <w:r w:rsidRPr="00551C4F">
              <w:rPr>
                <w:b/>
                <w:i/>
              </w:rPr>
              <w:t>buc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36487" w14:textId="2AF5ADDB" w:rsidR="00551C4F" w:rsidRPr="00551C4F" w:rsidRDefault="00C8521C" w:rsidP="00551C4F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6</w:t>
            </w:r>
            <w:bookmarkStart w:id="0" w:name="_GoBack"/>
            <w:bookmarkEnd w:id="0"/>
          </w:p>
        </w:tc>
      </w:tr>
      <w:tr w:rsidR="00551C4F" w:rsidRPr="001840C7" w14:paraId="1C43A26B" w14:textId="77777777" w:rsidTr="00551C4F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EFE52" w14:textId="070D7252" w:rsidR="00551C4F" w:rsidRPr="00551C4F" w:rsidRDefault="00551C4F" w:rsidP="00551C4F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3</w:t>
            </w:r>
            <w:r w:rsidRPr="00551C4F">
              <w:rPr>
                <w:b/>
                <w:i/>
              </w:rPr>
              <w:t>.</w:t>
            </w:r>
          </w:p>
        </w:tc>
        <w:tc>
          <w:tcPr>
            <w:tcW w:w="4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DF569A" w14:textId="0E6A8CE5" w:rsidR="00551C4F" w:rsidRPr="00551C4F" w:rsidRDefault="00551C4F" w:rsidP="00551C4F">
            <w:pPr>
              <w:jc w:val="center"/>
              <w:rPr>
                <w:b/>
                <w:i/>
              </w:rPr>
            </w:pPr>
            <w:proofErr w:type="spellStart"/>
            <w:r w:rsidRPr="00551C4F">
              <w:rPr>
                <w:b/>
                <w:i/>
                <w:color w:val="000000" w:themeColor="text1"/>
              </w:rPr>
              <w:t>Racord</w:t>
            </w:r>
            <w:proofErr w:type="spellEnd"/>
            <w:r w:rsidRPr="00551C4F">
              <w:rPr>
                <w:b/>
                <w:i/>
                <w:color w:val="000000" w:themeColor="text1"/>
              </w:rPr>
              <w:t xml:space="preserve"> </w:t>
            </w:r>
            <w:proofErr w:type="spellStart"/>
            <w:r w:rsidRPr="00551C4F">
              <w:rPr>
                <w:b/>
                <w:i/>
                <w:color w:val="000000" w:themeColor="text1"/>
              </w:rPr>
              <w:t>presare</w:t>
            </w:r>
            <w:proofErr w:type="spellEnd"/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9F802" w14:textId="17257849" w:rsidR="00551C4F" w:rsidRPr="00551C4F" w:rsidRDefault="00551C4F" w:rsidP="00551C4F">
            <w:pPr>
              <w:jc w:val="center"/>
              <w:rPr>
                <w:b/>
                <w:i/>
              </w:rPr>
            </w:pPr>
            <w:proofErr w:type="spellStart"/>
            <w:r w:rsidRPr="00551C4F">
              <w:rPr>
                <w:b/>
                <w:i/>
              </w:rPr>
              <w:t>buc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C490F" w14:textId="53717222" w:rsidR="00551C4F" w:rsidRPr="00551C4F" w:rsidRDefault="00551C4F" w:rsidP="00551C4F">
            <w:pPr>
              <w:jc w:val="center"/>
              <w:rPr>
                <w:b/>
                <w:i/>
              </w:rPr>
            </w:pPr>
            <w:r w:rsidRPr="00551C4F">
              <w:rPr>
                <w:b/>
                <w:i/>
              </w:rPr>
              <w:t>84</w:t>
            </w:r>
          </w:p>
        </w:tc>
      </w:tr>
      <w:tr w:rsidR="00551C4F" w:rsidRPr="001840C7" w14:paraId="49C01163" w14:textId="77777777" w:rsidTr="00551C4F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77748" w14:textId="3000CFE4" w:rsidR="00551C4F" w:rsidRPr="00551C4F" w:rsidRDefault="00551C4F" w:rsidP="00551C4F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4</w:t>
            </w:r>
            <w:r w:rsidRPr="00551C4F">
              <w:rPr>
                <w:b/>
                <w:i/>
              </w:rPr>
              <w:t>.</w:t>
            </w:r>
          </w:p>
        </w:tc>
        <w:tc>
          <w:tcPr>
            <w:tcW w:w="4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7CB98" w14:textId="28ABEAA2" w:rsidR="00551C4F" w:rsidRPr="00551C4F" w:rsidRDefault="00551C4F" w:rsidP="00551C4F">
            <w:pPr>
              <w:jc w:val="center"/>
              <w:rPr>
                <w:b/>
                <w:i/>
              </w:rPr>
            </w:pPr>
            <w:r w:rsidRPr="00551C4F">
              <w:rPr>
                <w:b/>
                <w:i/>
                <w:color w:val="000000" w:themeColor="text1"/>
              </w:rPr>
              <w:t xml:space="preserve">Capac p/u </w:t>
            </w:r>
            <w:proofErr w:type="spellStart"/>
            <w:r w:rsidRPr="00551C4F">
              <w:rPr>
                <w:b/>
                <w:i/>
                <w:color w:val="000000" w:themeColor="text1"/>
              </w:rPr>
              <w:t>îmbinarea</w:t>
            </w:r>
            <w:proofErr w:type="spellEnd"/>
            <w:r w:rsidRPr="00551C4F">
              <w:rPr>
                <w:b/>
                <w:i/>
                <w:color w:val="000000" w:themeColor="text1"/>
              </w:rPr>
              <w:t xml:space="preserve"> </w:t>
            </w:r>
            <w:proofErr w:type="spellStart"/>
            <w:r w:rsidRPr="00551C4F">
              <w:rPr>
                <w:b/>
                <w:i/>
                <w:color w:val="000000" w:themeColor="text1"/>
              </w:rPr>
              <w:t>panourilor</w:t>
            </w:r>
            <w:proofErr w:type="spellEnd"/>
            <w:r w:rsidRPr="00551C4F">
              <w:rPr>
                <w:b/>
                <w:i/>
                <w:color w:val="000000" w:themeColor="text1"/>
              </w:rPr>
              <w:t xml:space="preserve"> </w:t>
            </w:r>
            <w:proofErr w:type="spellStart"/>
            <w:r w:rsidRPr="00551C4F">
              <w:rPr>
                <w:b/>
                <w:i/>
                <w:color w:val="000000" w:themeColor="text1"/>
              </w:rPr>
              <w:t>climatice</w:t>
            </w:r>
            <w:proofErr w:type="spellEnd"/>
            <w:r w:rsidRPr="00551C4F">
              <w:rPr>
                <w:b/>
                <w:i/>
                <w:color w:val="000000" w:themeColor="text1"/>
              </w:rPr>
              <w:t xml:space="preserve">, cu </w:t>
            </w:r>
            <w:proofErr w:type="spellStart"/>
            <w:r w:rsidRPr="00551C4F">
              <w:rPr>
                <w:b/>
                <w:i/>
                <w:color w:val="000000" w:themeColor="text1"/>
              </w:rPr>
              <w:t>izolație</w:t>
            </w:r>
            <w:proofErr w:type="spellEnd"/>
            <w:r w:rsidRPr="00551C4F">
              <w:rPr>
                <w:b/>
                <w:i/>
                <w:color w:val="000000" w:themeColor="text1"/>
              </w:rPr>
              <w:t xml:space="preserve"> </w:t>
            </w:r>
            <w:proofErr w:type="spellStart"/>
            <w:r w:rsidRPr="00551C4F">
              <w:rPr>
                <w:b/>
                <w:i/>
                <w:color w:val="000000" w:themeColor="text1"/>
              </w:rPr>
              <w:t>termică</w:t>
            </w:r>
            <w:proofErr w:type="spellEnd"/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A2FCE" w14:textId="33EE89A4" w:rsidR="00551C4F" w:rsidRPr="00551C4F" w:rsidRDefault="00551C4F" w:rsidP="00551C4F">
            <w:pPr>
              <w:jc w:val="center"/>
              <w:rPr>
                <w:b/>
                <w:i/>
              </w:rPr>
            </w:pPr>
            <w:proofErr w:type="spellStart"/>
            <w:r w:rsidRPr="00551C4F">
              <w:rPr>
                <w:b/>
                <w:i/>
              </w:rPr>
              <w:t>buc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8C467" w14:textId="1F37FA33" w:rsidR="00551C4F" w:rsidRPr="00551C4F" w:rsidRDefault="00551C4F" w:rsidP="00551C4F">
            <w:pPr>
              <w:jc w:val="center"/>
              <w:rPr>
                <w:b/>
                <w:i/>
              </w:rPr>
            </w:pPr>
            <w:r w:rsidRPr="00551C4F">
              <w:rPr>
                <w:b/>
                <w:i/>
              </w:rPr>
              <w:t>12</w:t>
            </w:r>
          </w:p>
        </w:tc>
      </w:tr>
      <w:tr w:rsidR="00551C4F" w:rsidRPr="001840C7" w14:paraId="52FCD79F" w14:textId="77777777" w:rsidTr="00551C4F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0FBF3" w14:textId="2D62CE29" w:rsidR="00551C4F" w:rsidRPr="00551C4F" w:rsidRDefault="00551C4F" w:rsidP="00551C4F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5</w:t>
            </w:r>
            <w:r w:rsidRPr="00551C4F">
              <w:rPr>
                <w:b/>
                <w:i/>
              </w:rPr>
              <w:t>.</w:t>
            </w:r>
          </w:p>
        </w:tc>
        <w:tc>
          <w:tcPr>
            <w:tcW w:w="4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0E81E0" w14:textId="66552097" w:rsidR="00551C4F" w:rsidRPr="00551C4F" w:rsidRDefault="00551C4F" w:rsidP="00551C4F">
            <w:pPr>
              <w:jc w:val="center"/>
              <w:rPr>
                <w:b/>
                <w:i/>
              </w:rPr>
            </w:pPr>
            <w:r w:rsidRPr="00551C4F">
              <w:rPr>
                <w:b/>
                <w:i/>
                <w:color w:val="000000" w:themeColor="text1"/>
              </w:rPr>
              <w:t xml:space="preserve">Cot </w:t>
            </w:r>
            <w:proofErr w:type="spellStart"/>
            <w:r w:rsidRPr="00551C4F">
              <w:rPr>
                <w:b/>
                <w:i/>
                <w:color w:val="000000" w:themeColor="text1"/>
              </w:rPr>
              <w:t>în</w:t>
            </w:r>
            <w:proofErr w:type="spellEnd"/>
            <w:r w:rsidRPr="00551C4F">
              <w:rPr>
                <w:b/>
                <w:i/>
                <w:color w:val="000000" w:themeColor="text1"/>
              </w:rPr>
              <w:t xml:space="preserve"> U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95E17" w14:textId="0EE1D1EE" w:rsidR="00551C4F" w:rsidRPr="00551C4F" w:rsidRDefault="00551C4F" w:rsidP="00551C4F">
            <w:pPr>
              <w:jc w:val="center"/>
              <w:rPr>
                <w:b/>
                <w:i/>
              </w:rPr>
            </w:pPr>
            <w:proofErr w:type="spellStart"/>
            <w:r w:rsidRPr="00551C4F">
              <w:rPr>
                <w:b/>
                <w:i/>
              </w:rPr>
              <w:t>buc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B91E5" w14:textId="00417E52" w:rsidR="00551C4F" w:rsidRPr="00551C4F" w:rsidRDefault="00551C4F" w:rsidP="00551C4F">
            <w:pPr>
              <w:jc w:val="center"/>
              <w:rPr>
                <w:b/>
                <w:i/>
              </w:rPr>
            </w:pPr>
            <w:r w:rsidRPr="00551C4F">
              <w:rPr>
                <w:b/>
                <w:i/>
              </w:rPr>
              <w:t>18</w:t>
            </w:r>
          </w:p>
        </w:tc>
      </w:tr>
      <w:tr w:rsidR="00551C4F" w:rsidRPr="001840C7" w14:paraId="71FFD0F5" w14:textId="77777777" w:rsidTr="00551C4F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5D7FA" w14:textId="07B815A1" w:rsidR="00551C4F" w:rsidRPr="00551C4F" w:rsidRDefault="00551C4F" w:rsidP="00551C4F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6</w:t>
            </w:r>
            <w:r w:rsidRPr="00551C4F">
              <w:rPr>
                <w:b/>
                <w:i/>
              </w:rPr>
              <w:t>.</w:t>
            </w:r>
          </w:p>
        </w:tc>
        <w:tc>
          <w:tcPr>
            <w:tcW w:w="4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B6810" w14:textId="149ADD2F" w:rsidR="00551C4F" w:rsidRPr="00551C4F" w:rsidRDefault="00551C4F" w:rsidP="00551C4F">
            <w:pPr>
              <w:jc w:val="center"/>
              <w:rPr>
                <w:b/>
                <w:i/>
              </w:rPr>
            </w:pPr>
            <w:proofErr w:type="spellStart"/>
            <w:r w:rsidRPr="00551C4F">
              <w:rPr>
                <w:b/>
                <w:i/>
                <w:color w:val="000000" w:themeColor="text1"/>
              </w:rPr>
              <w:t>Racord</w:t>
            </w:r>
            <w:proofErr w:type="spellEnd"/>
            <w:r w:rsidRPr="00551C4F">
              <w:rPr>
                <w:b/>
                <w:i/>
                <w:color w:val="000000" w:themeColor="text1"/>
              </w:rPr>
              <w:t xml:space="preserve"> </w:t>
            </w:r>
            <w:proofErr w:type="spellStart"/>
            <w:r w:rsidRPr="00551C4F">
              <w:rPr>
                <w:b/>
                <w:i/>
                <w:color w:val="000000" w:themeColor="text1"/>
              </w:rPr>
              <w:t>presare</w:t>
            </w:r>
            <w:proofErr w:type="spellEnd"/>
            <w:r w:rsidRPr="00551C4F">
              <w:rPr>
                <w:b/>
                <w:i/>
                <w:color w:val="000000" w:themeColor="text1"/>
              </w:rPr>
              <w:t xml:space="preserve"> DN15x1/2</w:t>
            </w:r>
            <w:r w:rsidRPr="00551C4F">
              <w:rPr>
                <w:b/>
                <w:i/>
                <w:color w:val="000000" w:themeColor="text1"/>
                <w:lang w:val="en-GB"/>
              </w:rPr>
              <w:t>’’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40A46" w14:textId="2C18B5E4" w:rsidR="00551C4F" w:rsidRPr="00551C4F" w:rsidRDefault="00551C4F" w:rsidP="00551C4F">
            <w:pPr>
              <w:jc w:val="center"/>
              <w:rPr>
                <w:b/>
                <w:i/>
              </w:rPr>
            </w:pPr>
            <w:proofErr w:type="spellStart"/>
            <w:r w:rsidRPr="00551C4F">
              <w:rPr>
                <w:b/>
                <w:i/>
              </w:rPr>
              <w:t>buc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AFED1" w14:textId="5B86FD90" w:rsidR="00551C4F" w:rsidRPr="00551C4F" w:rsidRDefault="00551C4F" w:rsidP="00551C4F">
            <w:pPr>
              <w:jc w:val="center"/>
              <w:rPr>
                <w:b/>
                <w:i/>
              </w:rPr>
            </w:pPr>
            <w:r w:rsidRPr="00551C4F">
              <w:rPr>
                <w:b/>
                <w:i/>
              </w:rPr>
              <w:t>12</w:t>
            </w:r>
          </w:p>
        </w:tc>
      </w:tr>
      <w:tr w:rsidR="00551C4F" w:rsidRPr="001840C7" w14:paraId="59684048" w14:textId="77777777" w:rsidTr="00551C4F"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0DB55D" w14:textId="77777777" w:rsidR="00551C4F" w:rsidRPr="001840C7" w:rsidRDefault="00551C4F" w:rsidP="001734A2">
            <w:pPr>
              <w:jc w:val="both"/>
            </w:pPr>
          </w:p>
        </w:tc>
        <w:tc>
          <w:tcPr>
            <w:tcW w:w="4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F37EA3" w14:textId="77777777" w:rsidR="00551C4F" w:rsidRPr="001840C7" w:rsidRDefault="00551C4F" w:rsidP="001734A2"/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4E027E" w14:textId="77777777" w:rsidR="00551C4F" w:rsidRPr="001840C7" w:rsidRDefault="00551C4F" w:rsidP="001734A2">
            <w:pPr>
              <w:jc w:val="center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C255FE" w14:textId="77777777" w:rsidR="00551C4F" w:rsidRDefault="00551C4F" w:rsidP="001734A2">
            <w:pPr>
              <w:jc w:val="center"/>
            </w:pPr>
          </w:p>
        </w:tc>
      </w:tr>
    </w:tbl>
    <w:p w14:paraId="34EDE5BE" w14:textId="46DCE046" w:rsidR="00F62730" w:rsidRDefault="00F62730" w:rsidP="00F62730">
      <w:pPr>
        <w:jc w:val="both"/>
      </w:pPr>
    </w:p>
    <w:p w14:paraId="2A6962DF" w14:textId="77777777" w:rsidR="00F62730" w:rsidRPr="009C296C" w:rsidRDefault="00F62730" w:rsidP="00415984"/>
    <w:sectPr w:rsidR="00F62730" w:rsidRPr="009C296C" w:rsidSect="00A9157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426" w:right="850" w:bottom="851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CCFA3B" w14:textId="77777777" w:rsidR="004E6979" w:rsidRDefault="004E6979" w:rsidP="0091118C">
      <w:r>
        <w:separator/>
      </w:r>
    </w:p>
  </w:endnote>
  <w:endnote w:type="continuationSeparator" w:id="0">
    <w:p w14:paraId="0BECB235" w14:textId="77777777" w:rsidR="004E6979" w:rsidRDefault="004E6979" w:rsidP="00911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050E08" w14:textId="77777777" w:rsidR="00715F76" w:rsidRDefault="00715F76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17FDB0" w14:textId="77777777" w:rsidR="00B63727" w:rsidRDefault="00B63727">
    <w:pPr>
      <w:pStyle w:val="Subsol"/>
      <w:jc w:val="right"/>
    </w:pPr>
  </w:p>
  <w:p w14:paraId="736C1FA0" w14:textId="77777777" w:rsidR="00B63727" w:rsidRDefault="00B63727">
    <w:pPr>
      <w:pStyle w:val="Subsol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81C001" w14:textId="77777777" w:rsidR="00715F76" w:rsidRDefault="00715F76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166ACB" w14:textId="77777777" w:rsidR="004E6979" w:rsidRDefault="004E6979" w:rsidP="0091118C">
      <w:r>
        <w:separator/>
      </w:r>
    </w:p>
  </w:footnote>
  <w:footnote w:type="continuationSeparator" w:id="0">
    <w:p w14:paraId="12D8DD85" w14:textId="77777777" w:rsidR="004E6979" w:rsidRDefault="004E6979" w:rsidP="009111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AB54CE" w14:textId="77777777" w:rsidR="00715F76" w:rsidRDefault="00715F76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8DF60A" w14:textId="451FBCFC" w:rsidR="0091118C" w:rsidRPr="0091118C" w:rsidRDefault="0091118C">
    <w:pPr>
      <w:pStyle w:val="Antet"/>
      <w:rPr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F60924" w14:textId="77777777" w:rsidR="00715F76" w:rsidRDefault="00715F76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80AE6"/>
    <w:multiLevelType w:val="hybridMultilevel"/>
    <w:tmpl w:val="95FC53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6B41F6"/>
    <w:multiLevelType w:val="hybridMultilevel"/>
    <w:tmpl w:val="642EA582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>
    <w:nsid w:val="7DC00EE9"/>
    <w:multiLevelType w:val="hybridMultilevel"/>
    <w:tmpl w:val="FB10421E"/>
    <w:lvl w:ilvl="0" w:tplc="19C2859A">
      <w:start w:val="4"/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6E3"/>
    <w:rsid w:val="00023ED4"/>
    <w:rsid w:val="000657DB"/>
    <w:rsid w:val="000809F7"/>
    <w:rsid w:val="00086FB2"/>
    <w:rsid w:val="00087174"/>
    <w:rsid w:val="000C4936"/>
    <w:rsid w:val="000C5980"/>
    <w:rsid w:val="000D20D1"/>
    <w:rsid w:val="000D349F"/>
    <w:rsid w:val="000E6CD1"/>
    <w:rsid w:val="000E7771"/>
    <w:rsid w:val="00116336"/>
    <w:rsid w:val="001249DE"/>
    <w:rsid w:val="00124D91"/>
    <w:rsid w:val="00133E2E"/>
    <w:rsid w:val="001734A2"/>
    <w:rsid w:val="00182806"/>
    <w:rsid w:val="001A2146"/>
    <w:rsid w:val="001F1C6B"/>
    <w:rsid w:val="001F7203"/>
    <w:rsid w:val="002005EF"/>
    <w:rsid w:val="00222EC3"/>
    <w:rsid w:val="002A5DA1"/>
    <w:rsid w:val="00322771"/>
    <w:rsid w:val="003326D0"/>
    <w:rsid w:val="00335604"/>
    <w:rsid w:val="0034669F"/>
    <w:rsid w:val="003777B2"/>
    <w:rsid w:val="00381241"/>
    <w:rsid w:val="003A12A7"/>
    <w:rsid w:val="00410C51"/>
    <w:rsid w:val="00415984"/>
    <w:rsid w:val="00440C6A"/>
    <w:rsid w:val="0047742B"/>
    <w:rsid w:val="00491D73"/>
    <w:rsid w:val="004A1BE9"/>
    <w:rsid w:val="004C313D"/>
    <w:rsid w:val="004D0774"/>
    <w:rsid w:val="004E614E"/>
    <w:rsid w:val="004E6979"/>
    <w:rsid w:val="00551651"/>
    <w:rsid w:val="00551C4F"/>
    <w:rsid w:val="0055606B"/>
    <w:rsid w:val="005933AE"/>
    <w:rsid w:val="005A22AF"/>
    <w:rsid w:val="005B1CB2"/>
    <w:rsid w:val="005B5CC3"/>
    <w:rsid w:val="005E2C25"/>
    <w:rsid w:val="00605554"/>
    <w:rsid w:val="00664C69"/>
    <w:rsid w:val="00693330"/>
    <w:rsid w:val="006A2B63"/>
    <w:rsid w:val="006B47A2"/>
    <w:rsid w:val="006C6D1D"/>
    <w:rsid w:val="00715F76"/>
    <w:rsid w:val="0072579F"/>
    <w:rsid w:val="00770B94"/>
    <w:rsid w:val="00785595"/>
    <w:rsid w:val="00796E48"/>
    <w:rsid w:val="007A73CE"/>
    <w:rsid w:val="007D0DF0"/>
    <w:rsid w:val="007F0976"/>
    <w:rsid w:val="007F2919"/>
    <w:rsid w:val="007F2D4D"/>
    <w:rsid w:val="00856D35"/>
    <w:rsid w:val="00862826"/>
    <w:rsid w:val="008637B9"/>
    <w:rsid w:val="00894C77"/>
    <w:rsid w:val="008A5817"/>
    <w:rsid w:val="008A6B74"/>
    <w:rsid w:val="008E6186"/>
    <w:rsid w:val="00903BB8"/>
    <w:rsid w:val="009054A1"/>
    <w:rsid w:val="0091118C"/>
    <w:rsid w:val="00945DF6"/>
    <w:rsid w:val="00951DAE"/>
    <w:rsid w:val="009603C3"/>
    <w:rsid w:val="009A21AB"/>
    <w:rsid w:val="009C296C"/>
    <w:rsid w:val="009F5E3A"/>
    <w:rsid w:val="00A02789"/>
    <w:rsid w:val="00A2034C"/>
    <w:rsid w:val="00A465FA"/>
    <w:rsid w:val="00A56BC2"/>
    <w:rsid w:val="00A82368"/>
    <w:rsid w:val="00A91573"/>
    <w:rsid w:val="00AB613A"/>
    <w:rsid w:val="00AB643A"/>
    <w:rsid w:val="00AB7EFF"/>
    <w:rsid w:val="00AD00B7"/>
    <w:rsid w:val="00AE0B4A"/>
    <w:rsid w:val="00AF6485"/>
    <w:rsid w:val="00AF653D"/>
    <w:rsid w:val="00AF7253"/>
    <w:rsid w:val="00B44EED"/>
    <w:rsid w:val="00B55FE4"/>
    <w:rsid w:val="00B63727"/>
    <w:rsid w:val="00BB2C5C"/>
    <w:rsid w:val="00BC7B1C"/>
    <w:rsid w:val="00BF2659"/>
    <w:rsid w:val="00C1652E"/>
    <w:rsid w:val="00C21F4D"/>
    <w:rsid w:val="00C433E9"/>
    <w:rsid w:val="00C53580"/>
    <w:rsid w:val="00C839A8"/>
    <w:rsid w:val="00C8521C"/>
    <w:rsid w:val="00CA2431"/>
    <w:rsid w:val="00CA6EC1"/>
    <w:rsid w:val="00D02B67"/>
    <w:rsid w:val="00D93018"/>
    <w:rsid w:val="00DA2203"/>
    <w:rsid w:val="00DB4C8C"/>
    <w:rsid w:val="00DD6FBE"/>
    <w:rsid w:val="00E066E2"/>
    <w:rsid w:val="00E072F6"/>
    <w:rsid w:val="00E23ABF"/>
    <w:rsid w:val="00E35BD8"/>
    <w:rsid w:val="00E420F7"/>
    <w:rsid w:val="00E516B4"/>
    <w:rsid w:val="00E6258F"/>
    <w:rsid w:val="00E716E3"/>
    <w:rsid w:val="00E73C3E"/>
    <w:rsid w:val="00E85270"/>
    <w:rsid w:val="00EC7D63"/>
    <w:rsid w:val="00EE3124"/>
    <w:rsid w:val="00F62730"/>
    <w:rsid w:val="00F73146"/>
    <w:rsid w:val="00FA3193"/>
    <w:rsid w:val="00FB526F"/>
    <w:rsid w:val="00FC6F7E"/>
    <w:rsid w:val="00FF0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A2C5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B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1118C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ntetCaracter">
    <w:name w:val="Antet Caracter"/>
    <w:basedOn w:val="Fontdeparagrafimplicit"/>
    <w:link w:val="Antet"/>
    <w:uiPriority w:val="99"/>
    <w:rsid w:val="0091118C"/>
  </w:style>
  <w:style w:type="paragraph" w:styleId="Subsol">
    <w:name w:val="footer"/>
    <w:basedOn w:val="Normal"/>
    <w:link w:val="SubsolCaracter"/>
    <w:uiPriority w:val="99"/>
    <w:unhideWhenUsed/>
    <w:rsid w:val="0091118C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1118C"/>
  </w:style>
  <w:style w:type="character" w:styleId="Textsubstituent">
    <w:name w:val="Placeholder Text"/>
    <w:basedOn w:val="Fontdeparagrafimplicit"/>
    <w:uiPriority w:val="99"/>
    <w:semiHidden/>
    <w:rsid w:val="000C4936"/>
    <w:rPr>
      <w:color w:val="808080"/>
    </w:rPr>
  </w:style>
  <w:style w:type="paragraph" w:styleId="Listparagraf">
    <w:name w:val="List Paragraph"/>
    <w:basedOn w:val="Normal"/>
    <w:uiPriority w:val="34"/>
    <w:qFormat/>
    <w:rsid w:val="005E2C2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6C6D1D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C6D1D"/>
    <w:rPr>
      <w:rFonts w:ascii="Segoe UI" w:hAnsi="Segoe UI" w:cs="Segoe UI"/>
      <w:sz w:val="18"/>
      <w:szCs w:val="18"/>
    </w:rPr>
  </w:style>
  <w:style w:type="paragraph" w:customStyle="1" w:styleId="cn">
    <w:name w:val="cn"/>
    <w:basedOn w:val="Normal"/>
    <w:rsid w:val="00796E48"/>
    <w:pPr>
      <w:jc w:val="center"/>
    </w:pPr>
    <w:rPr>
      <w:lang w:val="ru-RU" w:eastAsia="ru-RU"/>
    </w:rPr>
  </w:style>
  <w:style w:type="paragraph" w:styleId="Frspaiere">
    <w:name w:val="No Spacing"/>
    <w:uiPriority w:val="99"/>
    <w:qFormat/>
    <w:rsid w:val="00415984"/>
    <w:pPr>
      <w:spacing w:after="0" w:line="240" w:lineRule="auto"/>
    </w:pPr>
    <w:rPr>
      <w:rFonts w:ascii="Calibri" w:eastAsia="Calibri" w:hAnsi="Calibri" w:cs="Calibri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B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1118C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ntetCaracter">
    <w:name w:val="Antet Caracter"/>
    <w:basedOn w:val="Fontdeparagrafimplicit"/>
    <w:link w:val="Antet"/>
    <w:uiPriority w:val="99"/>
    <w:rsid w:val="0091118C"/>
  </w:style>
  <w:style w:type="paragraph" w:styleId="Subsol">
    <w:name w:val="footer"/>
    <w:basedOn w:val="Normal"/>
    <w:link w:val="SubsolCaracter"/>
    <w:uiPriority w:val="99"/>
    <w:unhideWhenUsed/>
    <w:rsid w:val="0091118C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1118C"/>
  </w:style>
  <w:style w:type="character" w:styleId="Textsubstituent">
    <w:name w:val="Placeholder Text"/>
    <w:basedOn w:val="Fontdeparagrafimplicit"/>
    <w:uiPriority w:val="99"/>
    <w:semiHidden/>
    <w:rsid w:val="000C4936"/>
    <w:rPr>
      <w:color w:val="808080"/>
    </w:rPr>
  </w:style>
  <w:style w:type="paragraph" w:styleId="Listparagraf">
    <w:name w:val="List Paragraph"/>
    <w:basedOn w:val="Normal"/>
    <w:uiPriority w:val="34"/>
    <w:qFormat/>
    <w:rsid w:val="005E2C2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6C6D1D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C6D1D"/>
    <w:rPr>
      <w:rFonts w:ascii="Segoe UI" w:hAnsi="Segoe UI" w:cs="Segoe UI"/>
      <w:sz w:val="18"/>
      <w:szCs w:val="18"/>
    </w:rPr>
  </w:style>
  <w:style w:type="paragraph" w:customStyle="1" w:styleId="cn">
    <w:name w:val="cn"/>
    <w:basedOn w:val="Normal"/>
    <w:rsid w:val="00796E48"/>
    <w:pPr>
      <w:jc w:val="center"/>
    </w:pPr>
    <w:rPr>
      <w:lang w:val="ru-RU" w:eastAsia="ru-RU"/>
    </w:rPr>
  </w:style>
  <w:style w:type="paragraph" w:styleId="Frspaiere">
    <w:name w:val="No Spacing"/>
    <w:uiPriority w:val="99"/>
    <w:qFormat/>
    <w:rsid w:val="00415984"/>
    <w:pPr>
      <w:spacing w:after="0" w:line="240" w:lineRule="auto"/>
    </w:pPr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C7365B-149D-4605-A23E-B4652BEA0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</Words>
  <Characters>524</Characters>
  <Application>Microsoft Office Word</Application>
  <DocSecurity>0</DocSecurity>
  <Lines>4</Lines>
  <Paragraphs>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“FLUXPROIECT” S.R.L.</vt:lpstr>
      <vt:lpstr>“FLUXPROIECT” S.R.L.</vt:lpstr>
      <vt:lpstr>“FLUXPROIECT” S.R.L.</vt:lpstr>
    </vt:vector>
  </TitlesOfParts>
  <Company/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>Chircu-Corina</cp:lastModifiedBy>
  <cp:revision>5</cp:revision>
  <cp:lastPrinted>2024-03-26T06:20:00Z</cp:lastPrinted>
  <dcterms:created xsi:type="dcterms:W3CDTF">2026-05-26T11:37:00Z</dcterms:created>
  <dcterms:modified xsi:type="dcterms:W3CDTF">2026-07-10T06:14:00Z</dcterms:modified>
</cp:coreProperties>
</file>