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40F" w:rsidRPr="0008740F" w:rsidRDefault="0008740F" w:rsidP="0008740F">
      <w:pPr>
        <w:tabs>
          <w:tab w:val="left" w:pos="2325"/>
        </w:tabs>
        <w:jc w:val="right"/>
        <w:rPr>
          <w:noProof w:val="0"/>
          <w:sz w:val="28"/>
          <w:szCs w:val="28"/>
          <w:lang w:eastAsia="ru-RU"/>
        </w:rPr>
      </w:pPr>
      <w:r w:rsidRPr="0008740F">
        <w:rPr>
          <w:noProof w:val="0"/>
          <w:sz w:val="28"/>
          <w:szCs w:val="28"/>
          <w:lang w:eastAsia="ru-RU"/>
        </w:rPr>
        <w:t>APROBAT</w:t>
      </w:r>
    </w:p>
    <w:p w:rsidR="0008740F" w:rsidRDefault="0008740F" w:rsidP="0008740F">
      <w:pPr>
        <w:tabs>
          <w:tab w:val="left" w:pos="2325"/>
        </w:tabs>
        <w:jc w:val="right"/>
        <w:rPr>
          <w:noProof w:val="0"/>
          <w:sz w:val="28"/>
          <w:szCs w:val="28"/>
          <w:lang w:eastAsia="ru-RU"/>
        </w:rPr>
      </w:pPr>
      <w:r>
        <w:rPr>
          <w:noProof w:val="0"/>
          <w:sz w:val="28"/>
          <w:szCs w:val="28"/>
          <w:lang w:eastAsia="ru-RU"/>
        </w:rPr>
        <w:t>p</w:t>
      </w:r>
      <w:r w:rsidRPr="0008740F">
        <w:rPr>
          <w:noProof w:val="0"/>
          <w:sz w:val="28"/>
          <w:szCs w:val="28"/>
          <w:lang w:eastAsia="ru-RU"/>
        </w:rPr>
        <w:t xml:space="preserve">rin </w:t>
      </w:r>
      <w:r>
        <w:rPr>
          <w:noProof w:val="0"/>
          <w:sz w:val="28"/>
          <w:szCs w:val="28"/>
          <w:lang w:eastAsia="ru-RU"/>
        </w:rPr>
        <w:t xml:space="preserve">Ordinul </w:t>
      </w:r>
    </w:p>
    <w:p w:rsidR="0008740F" w:rsidRDefault="0008740F" w:rsidP="0008740F">
      <w:pPr>
        <w:tabs>
          <w:tab w:val="left" w:pos="2325"/>
        </w:tabs>
        <w:jc w:val="right"/>
        <w:rPr>
          <w:noProof w:val="0"/>
          <w:sz w:val="28"/>
          <w:szCs w:val="28"/>
          <w:lang w:eastAsia="ru-RU"/>
        </w:rPr>
      </w:pPr>
      <w:r>
        <w:rPr>
          <w:noProof w:val="0"/>
          <w:sz w:val="28"/>
          <w:szCs w:val="28"/>
          <w:lang w:eastAsia="ru-RU"/>
        </w:rPr>
        <w:t>Ministerului Finanțelor</w:t>
      </w:r>
    </w:p>
    <w:p w:rsidR="0008740F" w:rsidRPr="0008740F" w:rsidRDefault="0008740F" w:rsidP="0008740F">
      <w:pPr>
        <w:tabs>
          <w:tab w:val="left" w:pos="2325"/>
        </w:tabs>
        <w:jc w:val="right"/>
        <w:rPr>
          <w:noProof w:val="0"/>
          <w:sz w:val="28"/>
          <w:szCs w:val="28"/>
          <w:lang w:eastAsia="ru-RU"/>
        </w:rPr>
      </w:pPr>
      <w:r>
        <w:rPr>
          <w:noProof w:val="0"/>
          <w:sz w:val="28"/>
          <w:szCs w:val="28"/>
          <w:lang w:eastAsia="ru-RU"/>
        </w:rPr>
        <w:t>Nr. 115 din 15.09.2021</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08740F">
      <w:pPr>
        <w:tabs>
          <w:tab w:val="left" w:pos="3555"/>
        </w:tabs>
        <w:jc w:val="center"/>
        <w:rPr>
          <w:b/>
          <w:noProof w:val="0"/>
          <w:sz w:val="44"/>
          <w:szCs w:val="44"/>
          <w:lang w:eastAsia="ru-RU"/>
        </w:rPr>
      </w:pPr>
      <w:r w:rsidRPr="0008740F">
        <w:rPr>
          <w:b/>
          <w:noProof w:val="0"/>
          <w:sz w:val="44"/>
          <w:szCs w:val="44"/>
          <w:lang w:eastAsia="ru-RU"/>
        </w:rPr>
        <w:t>DOCUMENTAȚIA STANDARD</w:t>
      </w:r>
    </w:p>
    <w:p w:rsidR="0008740F" w:rsidRDefault="0008740F" w:rsidP="0008740F">
      <w:pPr>
        <w:tabs>
          <w:tab w:val="left" w:pos="3555"/>
        </w:tabs>
        <w:jc w:val="center"/>
        <w:rPr>
          <w:b/>
          <w:noProof w:val="0"/>
          <w:sz w:val="28"/>
          <w:szCs w:val="28"/>
          <w:lang w:eastAsia="ru-RU"/>
        </w:rPr>
      </w:pPr>
      <w:r>
        <w:rPr>
          <w:b/>
          <w:noProof w:val="0"/>
          <w:sz w:val="28"/>
          <w:szCs w:val="28"/>
          <w:lang w:eastAsia="ru-RU"/>
        </w:rPr>
        <w:t>Pentru realizarea achizițiilor publice de bunuri și servicii prin cererea ofertelor de prețuri</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D925B0">
      <w:pPr>
        <w:rPr>
          <w:b/>
          <w:noProof w:val="0"/>
          <w:sz w:val="28"/>
          <w:szCs w:val="28"/>
          <w:lang w:eastAsia="ru-RU"/>
        </w:rPr>
      </w:pPr>
      <w:r>
        <w:rPr>
          <w:noProof w:val="0"/>
          <w:sz w:val="28"/>
          <w:szCs w:val="28"/>
          <w:lang w:eastAsia="ru-RU"/>
        </w:rPr>
        <w:t xml:space="preserve">Obiectul achiziției:                 </w:t>
      </w:r>
      <w:r w:rsidR="002D0D55" w:rsidRPr="002D0D55">
        <w:rPr>
          <w:b/>
          <w:noProof w:val="0"/>
          <w:sz w:val="28"/>
          <w:szCs w:val="28"/>
          <w:lang w:eastAsia="ru-RU"/>
        </w:rPr>
        <w:t>Diverse produse alimentare, pentru perioada</w:t>
      </w:r>
      <w:r w:rsidR="002D0D55">
        <w:rPr>
          <w:noProof w:val="0"/>
          <w:sz w:val="28"/>
          <w:szCs w:val="28"/>
          <w:lang w:eastAsia="ru-RU"/>
        </w:rPr>
        <w:t xml:space="preserve"> </w:t>
      </w:r>
      <w:r w:rsidRPr="0008740F">
        <w:rPr>
          <w:b/>
          <w:noProof w:val="0"/>
          <w:sz w:val="28"/>
          <w:szCs w:val="28"/>
          <w:lang w:eastAsia="ru-RU"/>
        </w:rPr>
        <w:t xml:space="preserve"> </w:t>
      </w:r>
    </w:p>
    <w:p w:rsidR="0008740F" w:rsidRPr="0008740F" w:rsidRDefault="0008740F" w:rsidP="0008740F">
      <w:pPr>
        <w:tabs>
          <w:tab w:val="left" w:pos="3402"/>
        </w:tabs>
        <w:rPr>
          <w:noProof w:val="0"/>
          <w:sz w:val="28"/>
          <w:szCs w:val="28"/>
          <w:u w:val="single"/>
          <w:lang w:eastAsia="ru-RU"/>
        </w:rPr>
      </w:pPr>
      <w:r w:rsidRPr="0008740F">
        <w:rPr>
          <w:b/>
          <w:noProof w:val="0"/>
          <w:sz w:val="28"/>
          <w:szCs w:val="28"/>
          <w:lang w:eastAsia="ru-RU"/>
        </w:rPr>
        <w:t xml:space="preserve">                                          </w:t>
      </w:r>
      <w:r w:rsidR="002D0D55">
        <w:rPr>
          <w:b/>
          <w:noProof w:val="0"/>
          <w:sz w:val="28"/>
          <w:szCs w:val="28"/>
          <w:lang w:eastAsia="ru-RU"/>
        </w:rPr>
        <w:t xml:space="preserve">     </w:t>
      </w:r>
      <w:r>
        <w:rPr>
          <w:b/>
          <w:noProof w:val="0"/>
          <w:sz w:val="28"/>
          <w:szCs w:val="28"/>
          <w:lang w:eastAsia="ru-RU"/>
        </w:rPr>
        <w:t xml:space="preserve"> </w:t>
      </w:r>
      <w:r w:rsidR="00F50C05">
        <w:rPr>
          <w:b/>
          <w:noProof w:val="0"/>
          <w:sz w:val="28"/>
          <w:szCs w:val="28"/>
          <w:u w:val="single"/>
          <w:lang w:eastAsia="ru-RU"/>
        </w:rPr>
        <w:t>01.07</w:t>
      </w:r>
      <w:r w:rsidR="00CD1DC8">
        <w:rPr>
          <w:b/>
          <w:noProof w:val="0"/>
          <w:sz w:val="28"/>
          <w:szCs w:val="28"/>
          <w:u w:val="single"/>
          <w:lang w:eastAsia="ru-RU"/>
        </w:rPr>
        <w:t>.2026</w:t>
      </w:r>
      <w:r w:rsidR="00F50C05">
        <w:rPr>
          <w:b/>
          <w:noProof w:val="0"/>
          <w:sz w:val="28"/>
          <w:szCs w:val="28"/>
          <w:u w:val="single"/>
          <w:lang w:eastAsia="ru-RU"/>
        </w:rPr>
        <w:t xml:space="preserve"> -  31.12</w:t>
      </w:r>
      <w:r w:rsidRPr="0008740F">
        <w:rPr>
          <w:b/>
          <w:noProof w:val="0"/>
          <w:sz w:val="28"/>
          <w:szCs w:val="28"/>
          <w:u w:val="single"/>
          <w:lang w:eastAsia="ru-RU"/>
        </w:rPr>
        <w:t>.202</w:t>
      </w:r>
      <w:r w:rsidR="00CD1DC8">
        <w:rPr>
          <w:b/>
          <w:noProof w:val="0"/>
          <w:sz w:val="28"/>
          <w:szCs w:val="28"/>
          <w:u w:val="single"/>
          <w:lang w:eastAsia="ru-RU"/>
        </w:rPr>
        <w:t>6</w:t>
      </w:r>
    </w:p>
    <w:p w:rsidR="0008740F" w:rsidRDefault="0008740F" w:rsidP="00D925B0">
      <w:pPr>
        <w:rPr>
          <w:b/>
          <w:noProof w:val="0"/>
          <w:sz w:val="28"/>
          <w:szCs w:val="28"/>
          <w:lang w:eastAsia="ru-RU"/>
        </w:rPr>
      </w:pPr>
    </w:p>
    <w:p w:rsidR="0008740F" w:rsidRDefault="0008740F" w:rsidP="00D925B0">
      <w:pPr>
        <w:rPr>
          <w:b/>
          <w:noProof w:val="0"/>
          <w:sz w:val="28"/>
          <w:szCs w:val="28"/>
          <w:u w:val="single"/>
          <w:lang w:eastAsia="ru-RU"/>
        </w:rPr>
      </w:pPr>
      <w:r w:rsidRPr="0008740F">
        <w:rPr>
          <w:noProof w:val="0"/>
          <w:sz w:val="28"/>
          <w:szCs w:val="28"/>
          <w:lang w:eastAsia="ru-RU"/>
        </w:rPr>
        <w:t>Cod CPV:</w:t>
      </w:r>
      <w:r>
        <w:rPr>
          <w:noProof w:val="0"/>
          <w:sz w:val="28"/>
          <w:szCs w:val="28"/>
          <w:lang w:eastAsia="ru-RU"/>
        </w:rPr>
        <w:t xml:space="preserve">                                </w:t>
      </w:r>
      <w:r w:rsidR="002D0D55">
        <w:rPr>
          <w:b/>
          <w:noProof w:val="0"/>
          <w:sz w:val="28"/>
          <w:szCs w:val="28"/>
          <w:u w:val="single"/>
          <w:lang w:eastAsia="ru-RU"/>
        </w:rPr>
        <w:t>15800000-6</w:t>
      </w:r>
    </w:p>
    <w:p w:rsidR="007201F0" w:rsidRDefault="007201F0" w:rsidP="00D925B0">
      <w:pPr>
        <w:rPr>
          <w:b/>
          <w:noProof w:val="0"/>
          <w:sz w:val="28"/>
          <w:szCs w:val="28"/>
          <w:u w:val="single"/>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D925B0">
      <w:pPr>
        <w:rPr>
          <w:noProof w:val="0"/>
          <w:sz w:val="28"/>
          <w:szCs w:val="28"/>
          <w:lang w:eastAsia="ru-RU"/>
        </w:rPr>
      </w:pPr>
      <w:r>
        <w:rPr>
          <w:noProof w:val="0"/>
          <w:sz w:val="28"/>
          <w:szCs w:val="28"/>
          <w:lang w:eastAsia="ru-RU"/>
        </w:rPr>
        <w:t xml:space="preserve">Autoritatea Contractantă:         </w:t>
      </w:r>
      <w:r w:rsidRPr="0008740F">
        <w:rPr>
          <w:b/>
          <w:noProof w:val="0"/>
          <w:sz w:val="28"/>
          <w:szCs w:val="28"/>
          <w:u w:val="single"/>
          <w:lang w:eastAsia="ru-RU"/>
        </w:rPr>
        <w:t>IMSP Spitalul Raional Cantemir</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D925B0" w:rsidRDefault="0008740F"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lastRenderedPageBreak/>
        <w:t xml:space="preserve">Anexa nr.1 </w:t>
      </w:r>
    </w:p>
    <w:p w:rsidR="003961E7" w:rsidRPr="005D44CE" w:rsidRDefault="00591150" w:rsidP="0008740F">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7A3892" w:rsidRPr="00BD2335" w:rsidRDefault="003961E7" w:rsidP="00BD233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D72BB9"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D72BB9"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Pr>
          <w:bCs/>
          <w:color w:val="000000"/>
        </w:rPr>
        <w:t xml:space="preserve"> </w:t>
      </w:r>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D72BB9">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sidR="00D72BB9">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sidR="00D72BB9">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sidR="00D72BB9">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sidR="00D72BB9">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sidR="00D72BB9">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sidR="00D72BB9">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sidR="00D72BB9">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D72BB9">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D72BB9">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D72BB9">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D72BB9">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D72BB9">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D72BB9">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D72BB9">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D72BB9">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D72BB9">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D72BB9">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D72BB9">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D72BB9">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D72BB9">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D72BB9">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D72BB9">
        <w:rPr>
          <w:b/>
          <w:lang w:val="it-IT"/>
        </w:rPr>
        <w:t xml:space="preserve"> </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D72BB9">
        <w:rPr>
          <w:b/>
          <w:lang w:val="it-IT"/>
        </w:rPr>
        <w:t xml:space="preserve"> </w:t>
      </w:r>
      <w:r w:rsidR="007167E4" w:rsidRPr="009F1E2C">
        <w:rPr>
          <w:lang w:val="it-IT"/>
        </w:rPr>
        <w:t>Autoritatea</w:t>
      </w:r>
      <w:r w:rsidR="00D72BB9">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D72BB9">
        <w:rPr>
          <w:lang w:val="it-IT"/>
        </w:rPr>
        <w:t xml:space="preserve"> </w:t>
      </w:r>
      <w:r w:rsidR="007167E4" w:rsidRPr="009F1E2C">
        <w:rPr>
          <w:lang w:val="it-IT"/>
        </w:rPr>
        <w:t>informa</w:t>
      </w:r>
      <w:r w:rsidR="007167E4" w:rsidRPr="00E000AD">
        <w:rPr>
          <w:lang w:val="it-IT"/>
        </w:rPr>
        <w:t>ţ</w:t>
      </w:r>
      <w:r w:rsidR="007167E4" w:rsidRPr="009F1E2C">
        <w:rPr>
          <w:lang w:val="it-IT"/>
        </w:rPr>
        <w:t>ia</w:t>
      </w:r>
      <w:r w:rsidR="00D72BB9">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D72BB9">
        <w:rPr>
          <w:lang w:val="it-IT"/>
        </w:rPr>
        <w:t xml:space="preserve"> </w:t>
      </w:r>
      <w:r w:rsidR="007167E4" w:rsidRPr="009F1E2C">
        <w:rPr>
          <w:lang w:val="it-IT"/>
        </w:rPr>
        <w:t>constatarea</w:t>
      </w:r>
      <w:r w:rsidR="00D72BB9">
        <w:rPr>
          <w:lang w:val="it-IT"/>
        </w:rPr>
        <w:t xml:space="preserve"> </w:t>
      </w:r>
      <w:r w:rsidR="007167E4" w:rsidRPr="009F1E2C">
        <w:rPr>
          <w:lang w:val="it-IT"/>
        </w:rPr>
        <w:t>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sau</w:t>
      </w:r>
      <w:r w:rsidR="00D72BB9">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D72BB9">
        <w:rPr>
          <w:lang w:val="it-IT"/>
        </w:rPr>
        <w:t xml:space="preserve"> </w:t>
      </w:r>
      <w:r w:rsidR="00491A3D">
        <w:rPr>
          <w:lang w:val="it-IT"/>
        </w:rPr>
        <w:t xml:space="preserve">menționate </w:t>
      </w:r>
      <w:r w:rsidR="007167E4" w:rsidRPr="00EB37C1">
        <w:rPr>
          <w:lang w:val="it-IT"/>
        </w:rPr>
        <w:t>lapct</w:t>
      </w:r>
      <w:r w:rsidR="007167E4" w:rsidRPr="00367E05">
        <w:rPr>
          <w:lang w:val="it-IT"/>
        </w:rPr>
        <w:t>.</w:t>
      </w:r>
      <w:r w:rsidR="00D72BB9">
        <w:rPr>
          <w:lang w:val="it-IT"/>
        </w:rPr>
        <w:t xml:space="preserve"> </w:t>
      </w:r>
      <w:r w:rsidR="007167E4" w:rsidRPr="00367E05">
        <w:rPr>
          <w:lang w:val="it-IT"/>
        </w:rPr>
        <w:t>2</w:t>
      </w:r>
      <w:r w:rsidR="001103B7">
        <w:rPr>
          <w:lang w:val="it-IT"/>
        </w:rPr>
        <w:t>2</w:t>
      </w:r>
      <w:r w:rsidR="00D72BB9">
        <w:rPr>
          <w:lang w:val="it-IT"/>
        </w:rPr>
        <w:t xml:space="preserve"> </w:t>
      </w:r>
      <w:r w:rsidR="007167E4" w:rsidRPr="00367E05">
        <w:rPr>
          <w:lang w:val="it-IT"/>
        </w:rPr>
        <w:t>și pct.</w:t>
      </w:r>
      <w:r w:rsidR="00D72BB9">
        <w:rPr>
          <w:lang w:val="it-IT"/>
        </w:rPr>
        <w:t xml:space="preserve"> </w:t>
      </w:r>
      <w:r w:rsidR="007167E4" w:rsidRPr="00367E05">
        <w:rPr>
          <w:lang w:val="it-IT"/>
        </w:rPr>
        <w:t>2</w:t>
      </w:r>
      <w:r w:rsidR="001103B7">
        <w:rPr>
          <w:lang w:val="it-IT"/>
        </w:rPr>
        <w:t>3</w:t>
      </w:r>
      <w:r w:rsidR="007167E4" w:rsidRPr="00367E05">
        <w:rPr>
          <w:lang w:val="it-IT"/>
        </w:rPr>
        <w:t xml:space="preserve"> în</w:t>
      </w:r>
      <w:r w:rsidR="00D72BB9">
        <w:rPr>
          <w:lang w:val="it-IT"/>
        </w:rPr>
        <w:t xml:space="preserve"> </w:t>
      </w:r>
      <w:r w:rsidR="007167E4" w:rsidRPr="009F1E2C">
        <w:rPr>
          <w:lang w:val="it-IT"/>
        </w:rPr>
        <w:t>bazele</w:t>
      </w:r>
      <w:r w:rsidR="00D72BB9">
        <w:rPr>
          <w:lang w:val="it-IT"/>
        </w:rPr>
        <w:t xml:space="preserve"> </w:t>
      </w:r>
      <w:r w:rsidR="007167E4" w:rsidRPr="009F1E2C">
        <w:rPr>
          <w:lang w:val="it-IT"/>
        </w:rPr>
        <w:t>de</w:t>
      </w:r>
      <w:r w:rsidR="00D72BB9">
        <w:rPr>
          <w:lang w:val="it-IT"/>
        </w:rPr>
        <w:t xml:space="preserve"> </w:t>
      </w:r>
      <w:r w:rsidR="007167E4" w:rsidRPr="009F1E2C">
        <w:rPr>
          <w:lang w:val="it-IT"/>
        </w:rPr>
        <w:t>date</w:t>
      </w:r>
      <w:r w:rsidR="00D72BB9">
        <w:rPr>
          <w:lang w:val="it-IT"/>
        </w:rPr>
        <w:t xml:space="preserve"> </w:t>
      </w:r>
      <w:r w:rsidR="007167E4" w:rsidRPr="009F1E2C">
        <w:rPr>
          <w:lang w:val="it-IT"/>
        </w:rPr>
        <w:t>disponibile</w:t>
      </w:r>
      <w:r w:rsidR="00D72BB9">
        <w:rPr>
          <w:lang w:val="it-IT"/>
        </w:rPr>
        <w:t xml:space="preserve"> </w:t>
      </w:r>
      <w:r w:rsidR="007167E4" w:rsidRPr="009F1E2C">
        <w:rPr>
          <w:lang w:val="it-IT"/>
        </w:rPr>
        <w:t>ale</w:t>
      </w:r>
      <w:r w:rsidR="00D72BB9">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D72BB9">
        <w:rPr>
          <w:lang w:val="it-IT"/>
        </w:rPr>
        <w:t xml:space="preserve"> </w:t>
      </w:r>
      <w:r w:rsidR="007167E4" w:rsidRPr="009F1E2C">
        <w:rPr>
          <w:lang w:val="it-IT"/>
        </w:rPr>
        <w:t>ale</w:t>
      </w:r>
      <w:r w:rsidR="00D72BB9">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D72BB9">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9F6C1C">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9F6C1C">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9F6C1C">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9F6C1C">
        <w:rPr>
          <w:lang w:val="it-IT"/>
        </w:rPr>
        <w:t xml:space="preserve"> </w:t>
      </w:r>
      <w:r w:rsidR="007167E4" w:rsidRPr="009F1E2C">
        <w:rPr>
          <w:lang w:val="it-IT"/>
        </w:rPr>
        <w:t>documente</w:t>
      </w:r>
      <w:r w:rsidR="00A65D47">
        <w:rPr>
          <w:lang w:val="it-IT"/>
        </w:rPr>
        <w:t>le</w:t>
      </w:r>
      <w:r w:rsidR="009F6C1C">
        <w:rPr>
          <w:lang w:val="it-IT"/>
        </w:rPr>
        <w:t xml:space="preserve"> </w:t>
      </w:r>
      <w:r w:rsidR="007167E4" w:rsidRPr="009F1E2C">
        <w:rPr>
          <w:lang w:val="it-IT"/>
        </w:rPr>
        <w:t>care</w:t>
      </w:r>
      <w:r w:rsidR="009F6C1C">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9F6C1C">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9F6C1C">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9F6C1C">
        <w:rPr>
          <w:lang w:val="it-IT"/>
        </w:rPr>
        <w:t xml:space="preserve"> </w:t>
      </w:r>
      <w:r w:rsidR="007167E4" w:rsidRPr="009F1E2C">
        <w:rPr>
          <w:lang w:val="it-IT"/>
        </w:rPr>
        <w:t>executarea</w:t>
      </w:r>
      <w:r w:rsidR="009F6C1C">
        <w:rPr>
          <w:lang w:val="it-IT"/>
        </w:rPr>
        <w:t xml:space="preserve"> </w:t>
      </w:r>
      <w:r w:rsidR="007167E4" w:rsidRPr="009F1E2C">
        <w:rPr>
          <w:lang w:val="it-IT"/>
        </w:rPr>
        <w:t>viitorului</w:t>
      </w:r>
      <w:r w:rsidR="009F6C1C">
        <w:rPr>
          <w:lang w:val="it-IT"/>
        </w:rPr>
        <w:t xml:space="preserve"> </w:t>
      </w:r>
      <w:r w:rsidR="007167E4" w:rsidRPr="009F1E2C">
        <w:rPr>
          <w:lang w:val="it-IT"/>
        </w:rPr>
        <w:t>contract</w:t>
      </w:r>
      <w:r w:rsidR="009F6C1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9F6C1C">
        <w:rPr>
          <w:lang w:val="it-IT"/>
        </w:rPr>
        <w:t xml:space="preserve"> </w:t>
      </w:r>
      <w:r w:rsidRPr="009F1E2C">
        <w:rPr>
          <w:lang w:val="it-IT"/>
        </w:rPr>
        <w:t>o</w:t>
      </w:r>
      <w:r w:rsidR="009F6C1C">
        <w:rPr>
          <w:lang w:val="it-IT"/>
        </w:rPr>
        <w:t xml:space="preserve"> </w:t>
      </w:r>
      <w:r w:rsidR="00186AE9" w:rsidRPr="00186AE9">
        <w:rPr>
          <w:lang w:val="it-IT"/>
        </w:rPr>
        <w:t>list</w:t>
      </w:r>
      <w:r w:rsidR="00466394">
        <w:rPr>
          <w:lang w:val="it-IT"/>
        </w:rPr>
        <w:t>ă</w:t>
      </w:r>
      <w:r w:rsidR="009F6C1C">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9F6C1C">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9F6C1C">
        <w:rPr>
          <w:lang w:val="it-IT"/>
        </w:rPr>
        <w:t xml:space="preserve"> </w:t>
      </w:r>
      <w:r w:rsidR="00A47CAE" w:rsidRPr="003931BB">
        <w:rPr>
          <w:lang w:val="it-IT"/>
        </w:rPr>
        <w:t>conform</w:t>
      </w:r>
      <w:r w:rsidR="009F6C1C">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DD16BD">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D16BD">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DD16BD">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DD16BD">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DD16BD">
        <w:rPr>
          <w:b/>
          <w:bCs/>
        </w:rPr>
        <w:t xml:space="preserve"> </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w:t>
      </w:r>
      <w:r w:rsidR="00D72BB9">
        <w:rPr>
          <w:b/>
          <w:i/>
          <w:lang w:val="ro-RO"/>
        </w:rPr>
        <w:t xml:space="preserve"> </w:t>
      </w:r>
      <w:r w:rsidR="00153578" w:rsidRPr="00962B31">
        <w:rPr>
          <w:b/>
          <w:i/>
          <w:lang w:val="ro-RO"/>
        </w:rPr>
        <w:t>lectrice</w:t>
      </w:r>
      <w:r w:rsidR="00B17B3E">
        <w:rPr>
          <w:b/>
          <w:i/>
          <w:lang w:val="ro-RO"/>
        </w:rPr>
        <w:t>,</w:t>
      </w:r>
      <w:r w:rsidR="00D72BB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D72BB9">
        <w:rPr>
          <w:b/>
          <w:i/>
          <w:lang w:val="it-IT"/>
        </w:rPr>
        <w:t xml:space="preserve"> </w:t>
      </w:r>
      <w:r w:rsidRPr="00962B31">
        <w:rPr>
          <w:b/>
          <w:i/>
          <w:lang w:val="it-IT"/>
        </w:rPr>
        <w:t>naturale</w:t>
      </w:r>
      <w:bookmarkStart w:id="42" w:name="_Hlk69898210"/>
      <w:r w:rsidR="00D72BB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DD16BD">
        <w:rPr>
          <w:bCs/>
          <w:iCs/>
          <w:lang w:val="it-IT"/>
        </w:rPr>
        <w:t xml:space="preserve"> </w:t>
      </w:r>
      <w:r w:rsidR="008D3E59" w:rsidRPr="00962B31">
        <w:rPr>
          <w:bCs/>
          <w:iCs/>
          <w:lang w:val="it-IT"/>
        </w:rPr>
        <w:t>rețeaua de distribuție la nivelul țării din care să rezulte ca ofertantul deține stații de alimentare</w:t>
      </w:r>
      <w:r w:rsidR="00DD16BD">
        <w:rPr>
          <w:bCs/>
          <w:iCs/>
          <w:lang w:val="it-IT"/>
        </w:rPr>
        <w:t xml:space="preserve"> </w:t>
      </w:r>
      <w:r w:rsidR="008D3E59" w:rsidRPr="00962B31">
        <w:rPr>
          <w:bCs/>
          <w:iCs/>
          <w:lang w:val="it-IT"/>
        </w:rPr>
        <w:t>în</w:t>
      </w:r>
      <w:r w:rsidR="00DD16BD">
        <w:rPr>
          <w:bCs/>
          <w:iCs/>
          <w:lang w:val="it-IT"/>
        </w:rPr>
        <w:t xml:space="preserve"> </w:t>
      </w:r>
      <w:r w:rsidR="008D3E59" w:rsidRPr="00962B31">
        <w:rPr>
          <w:bCs/>
          <w:iCs/>
          <w:lang w:val="it-IT"/>
        </w:rPr>
        <w:t>localitățile indicate în</w:t>
      </w:r>
      <w:r w:rsidR="00DD16BD">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DD16BD">
        <w:rPr>
          <w:bCs/>
          <w:iCs/>
          <w:lang w:val="it-IT"/>
        </w:rPr>
        <w:t xml:space="preserve"> </w:t>
      </w:r>
      <w:r w:rsidR="00AB2648">
        <w:rPr>
          <w:bCs/>
          <w:iCs/>
          <w:lang w:val="it-IT"/>
        </w:rPr>
        <w:t>oferă</w:t>
      </w:r>
      <w:r w:rsidR="00DD16BD">
        <w:rPr>
          <w:bCs/>
          <w:iCs/>
          <w:lang w:val="it-IT"/>
        </w:rPr>
        <w:t xml:space="preserve"> </w:t>
      </w:r>
      <w:r w:rsidR="0013155C" w:rsidRPr="00962B31">
        <w:rPr>
          <w:bCs/>
          <w:iCs/>
          <w:lang w:val="it-IT"/>
        </w:rPr>
        <w:t>autorității</w:t>
      </w:r>
      <w:r w:rsidR="00DD16BD">
        <w:rPr>
          <w:bCs/>
          <w:iCs/>
          <w:lang w:val="it-IT"/>
        </w:rPr>
        <w:t xml:space="preserve"> </w:t>
      </w:r>
      <w:r w:rsidR="0013155C" w:rsidRPr="00962B31">
        <w:rPr>
          <w:bCs/>
          <w:iCs/>
          <w:lang w:val="it-IT"/>
        </w:rPr>
        <w:t>contractante</w:t>
      </w:r>
      <w:r w:rsidR="00DD16BD">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DD16BD">
        <w:rPr>
          <w:bCs/>
          <w:iCs/>
          <w:lang w:val="it-IT"/>
        </w:rPr>
        <w:t xml:space="preserve"> </w:t>
      </w:r>
      <w:r w:rsidR="0013155C" w:rsidRPr="00962B31">
        <w:rPr>
          <w:bCs/>
          <w:iCs/>
          <w:lang w:val="it-IT"/>
        </w:rPr>
        <w:t>fiecăreia</w:t>
      </w:r>
      <w:r w:rsidR="00DD16BD">
        <w:rPr>
          <w:bCs/>
          <w:iCs/>
          <w:lang w:val="it-IT"/>
        </w:rPr>
        <w:t xml:space="preserve"> </w:t>
      </w:r>
      <w:r w:rsidR="0013155C" w:rsidRPr="00962B31">
        <w:rPr>
          <w:bCs/>
          <w:iCs/>
          <w:lang w:val="it-IT"/>
        </w:rPr>
        <w:t>dintre</w:t>
      </w:r>
      <w:r w:rsidR="00DD16BD">
        <w:rPr>
          <w:bCs/>
          <w:iCs/>
          <w:lang w:val="it-IT"/>
        </w:rPr>
        <w:t xml:space="preserve"> </w:t>
      </w:r>
      <w:r w:rsidR="0013155C" w:rsidRPr="00962B31">
        <w:rPr>
          <w:bCs/>
          <w:iCs/>
          <w:lang w:val="it-IT"/>
        </w:rPr>
        <w:t>localitățile</w:t>
      </w:r>
      <w:r w:rsidR="00DD16BD">
        <w:rPr>
          <w:bCs/>
          <w:iCs/>
          <w:lang w:val="it-IT"/>
        </w:rPr>
        <w:t xml:space="preserve"> </w:t>
      </w:r>
      <w:r w:rsidR="0013155C" w:rsidRPr="00962B31">
        <w:rPr>
          <w:bCs/>
          <w:iCs/>
          <w:lang w:val="it-IT"/>
        </w:rPr>
        <w:t>menționate</w:t>
      </w:r>
      <w:r w:rsidR="00DD16BD">
        <w:rPr>
          <w:bCs/>
          <w:iCs/>
          <w:lang w:val="it-IT"/>
        </w:rPr>
        <w:t xml:space="preserve"> </w:t>
      </w:r>
      <w:r w:rsidR="0013155C" w:rsidRPr="00962B31">
        <w:rPr>
          <w:bCs/>
          <w:iCs/>
          <w:lang w:val="it-IT"/>
        </w:rPr>
        <w:t>în</w:t>
      </w:r>
      <w:r w:rsidR="00DD16BD">
        <w:rPr>
          <w:bCs/>
          <w:iCs/>
          <w:lang w:val="it-IT"/>
        </w:rPr>
        <w:t xml:space="preserve"> </w:t>
      </w:r>
      <w:r w:rsidR="0013155C" w:rsidRPr="00962B31">
        <w:rPr>
          <w:bCs/>
          <w:iCs/>
          <w:lang w:val="it-IT"/>
        </w:rPr>
        <w:t>documetația de atribuire.</w:t>
      </w:r>
      <w:r w:rsidR="00DD16BD">
        <w:rPr>
          <w:bCs/>
          <w:iCs/>
          <w:lang w:val="it-IT"/>
        </w:rPr>
        <w:t xml:space="preserve"> </w:t>
      </w:r>
      <w:r w:rsidR="0013155C" w:rsidRPr="00962B31">
        <w:rPr>
          <w:bCs/>
          <w:iCs/>
          <w:lang w:val="it-IT"/>
        </w:rPr>
        <w:t>În</w:t>
      </w:r>
      <w:r w:rsidR="00DD16BD">
        <w:rPr>
          <w:bCs/>
          <w:iCs/>
          <w:lang w:val="it-IT"/>
        </w:rPr>
        <w:t xml:space="preserve"> </w:t>
      </w:r>
      <w:r w:rsidR="0013155C" w:rsidRPr="00962B31">
        <w:rPr>
          <w:bCs/>
          <w:iCs/>
          <w:lang w:val="it-IT"/>
        </w:rPr>
        <w:t>cazul</w:t>
      </w:r>
      <w:r w:rsidR="00DD16BD">
        <w:rPr>
          <w:bCs/>
          <w:iCs/>
          <w:lang w:val="it-IT"/>
        </w:rPr>
        <w:t xml:space="preserve"> </w:t>
      </w:r>
      <w:r w:rsidR="0013155C" w:rsidRPr="00962B31">
        <w:rPr>
          <w:bCs/>
          <w:iCs/>
          <w:lang w:val="it-IT"/>
        </w:rPr>
        <w:t>în care locul destinației finale îl constituie mai</w:t>
      </w:r>
      <w:r w:rsidR="00DD16BD">
        <w:rPr>
          <w:bCs/>
          <w:iCs/>
          <w:lang w:val="it-IT"/>
        </w:rPr>
        <w:t xml:space="preserve"> </w:t>
      </w:r>
      <w:r w:rsidR="0013155C" w:rsidRPr="00962B31">
        <w:rPr>
          <w:bCs/>
          <w:iCs/>
          <w:lang w:val="it-IT"/>
        </w:rPr>
        <w:t>multe</w:t>
      </w:r>
      <w:r w:rsidR="00DD16BD">
        <w:rPr>
          <w:bCs/>
          <w:iCs/>
          <w:lang w:val="it-IT"/>
        </w:rPr>
        <w:t xml:space="preserve"> </w:t>
      </w:r>
      <w:r w:rsidR="0013155C" w:rsidRPr="00962B31">
        <w:rPr>
          <w:bCs/>
          <w:iCs/>
          <w:lang w:val="it-IT"/>
        </w:rPr>
        <w:t>localități/regiuni, atribuirea</w:t>
      </w:r>
      <w:r w:rsidR="00DD16BD">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DD16BD">
        <w:rPr>
          <w:bCs/>
          <w:iCs/>
          <w:lang w:val="it-IT"/>
        </w:rPr>
        <w:t xml:space="preserve"> </w:t>
      </w:r>
      <w:r w:rsidR="0013155C" w:rsidRPr="00962B31">
        <w:rPr>
          <w:bCs/>
          <w:iCs/>
          <w:lang w:val="it-IT"/>
        </w:rPr>
        <w:t>pentru</w:t>
      </w:r>
      <w:r w:rsidR="00DD16BD">
        <w:rPr>
          <w:bCs/>
          <w:iCs/>
          <w:lang w:val="it-IT"/>
        </w:rPr>
        <w:t xml:space="preserve"> </w:t>
      </w:r>
      <w:r w:rsidR="0013155C" w:rsidRPr="00962B31">
        <w:rPr>
          <w:bCs/>
          <w:iCs/>
          <w:lang w:val="it-IT"/>
        </w:rPr>
        <w:t>fiecare</w:t>
      </w:r>
      <w:r w:rsidR="00DD16BD">
        <w:rPr>
          <w:bCs/>
          <w:iCs/>
          <w:lang w:val="it-IT"/>
        </w:rPr>
        <w:t xml:space="preserve"> </w:t>
      </w:r>
      <w:r w:rsidR="0013155C" w:rsidRPr="00962B31">
        <w:rPr>
          <w:bCs/>
          <w:iCs/>
          <w:lang w:val="it-IT"/>
        </w:rPr>
        <w:t>localitate/regiune</w:t>
      </w:r>
      <w:r w:rsidR="00DD16BD">
        <w:rPr>
          <w:bCs/>
          <w:iCs/>
          <w:lang w:val="it-IT"/>
        </w:rPr>
        <w:t xml:space="preserve"> </w:t>
      </w:r>
      <w:r w:rsidR="0013155C" w:rsidRPr="00962B31">
        <w:rPr>
          <w:bCs/>
          <w:iCs/>
          <w:lang w:val="it-IT"/>
        </w:rPr>
        <w:t>în</w:t>
      </w:r>
      <w:r w:rsidR="00DD16BD">
        <w:rPr>
          <w:bCs/>
          <w:iCs/>
          <w:lang w:val="it-IT"/>
        </w:rPr>
        <w:t xml:space="preserve"> </w:t>
      </w:r>
      <w:r w:rsidR="0013155C" w:rsidRPr="00962B31">
        <w:rPr>
          <w:bCs/>
          <w:iCs/>
          <w:lang w:val="it-IT"/>
        </w:rPr>
        <w:t>parte.Livrarea</w:t>
      </w:r>
      <w:r w:rsidR="00DD16BD">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DD16BD">
        <w:rPr>
          <w:bCs/>
          <w:iCs/>
          <w:lang w:val="it-IT"/>
        </w:rPr>
        <w:t xml:space="preserve"> </w:t>
      </w:r>
      <w:r w:rsidR="0013155C" w:rsidRPr="00962B31">
        <w:rPr>
          <w:bCs/>
          <w:iCs/>
          <w:lang w:val="it-IT"/>
        </w:rPr>
        <w:t>autorității</w:t>
      </w:r>
      <w:r w:rsidR="00DD16BD">
        <w:rPr>
          <w:bCs/>
          <w:iCs/>
          <w:lang w:val="it-IT"/>
        </w:rPr>
        <w:t xml:space="preserve"> </w:t>
      </w:r>
      <w:r w:rsidR="0013155C" w:rsidRPr="00962B31">
        <w:rPr>
          <w:bCs/>
          <w:iCs/>
          <w:lang w:val="it-IT"/>
        </w:rPr>
        <w:t>contractante.Termenul</w:t>
      </w:r>
      <w:r w:rsidR="00DD16BD">
        <w:rPr>
          <w:bCs/>
          <w:iCs/>
          <w:lang w:val="it-IT"/>
        </w:rPr>
        <w:t xml:space="preserve"> </w:t>
      </w:r>
      <w:r w:rsidR="0013155C" w:rsidRPr="00962B31">
        <w:rPr>
          <w:bCs/>
          <w:iCs/>
          <w:lang w:val="it-IT"/>
        </w:rPr>
        <w:t>solicitat</w:t>
      </w:r>
      <w:r w:rsidR="00DD16BD">
        <w:rPr>
          <w:bCs/>
          <w:iCs/>
          <w:lang w:val="it-IT"/>
        </w:rPr>
        <w:t xml:space="preserve"> </w:t>
      </w:r>
      <w:r w:rsidR="0013155C" w:rsidRPr="00962B31">
        <w:rPr>
          <w:bCs/>
          <w:iCs/>
          <w:lang w:val="it-IT"/>
        </w:rPr>
        <w:t>pentru</w:t>
      </w:r>
      <w:r w:rsidR="00DD16BD">
        <w:rPr>
          <w:bCs/>
          <w:iCs/>
          <w:lang w:val="it-IT"/>
        </w:rPr>
        <w:t xml:space="preserve"> </w:t>
      </w:r>
      <w:r w:rsidR="0013155C" w:rsidRPr="00962B31">
        <w:rPr>
          <w:bCs/>
          <w:iCs/>
          <w:lang w:val="it-IT"/>
        </w:rPr>
        <w:t>livrarea</w:t>
      </w:r>
      <w:r w:rsidR="00DD16BD">
        <w:rPr>
          <w:bCs/>
          <w:iCs/>
          <w:lang w:val="it-IT"/>
        </w:rPr>
        <w:t xml:space="preserve"> </w:t>
      </w:r>
      <w:r w:rsidR="0013155C" w:rsidRPr="00962B31">
        <w:rPr>
          <w:bCs/>
          <w:iCs/>
          <w:lang w:val="it-IT"/>
        </w:rPr>
        <w:t>cardurilor la sediul</w:t>
      </w:r>
      <w:r w:rsidR="00DD16BD">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DD16BD">
        <w:rPr>
          <w:bCs/>
          <w:iCs/>
          <w:lang w:val="it-IT"/>
        </w:rPr>
        <w:t xml:space="preserve"> </w:t>
      </w:r>
      <w:r w:rsidR="0013155C" w:rsidRPr="00962B31">
        <w:rPr>
          <w:bCs/>
          <w:iCs/>
          <w:lang w:val="it-IT"/>
        </w:rPr>
        <w:t>cererii de emitere de carduri</w:t>
      </w:r>
      <w:r w:rsidR="00DD16BD">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D16BD">
        <w:rPr>
          <w:b/>
          <w:bCs/>
        </w:rPr>
        <w:t xml:space="preserve"> </w:t>
      </w:r>
      <w:r w:rsidRPr="0013155C">
        <w:t>Autoritatea contractantă</w:t>
      </w:r>
      <w:r>
        <w:t xml:space="preserve"> în caietul de sarcini</w:t>
      </w:r>
      <w:r w:rsidR="00DD16BD">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D72BB9">
        <w:rPr>
          <w:rFonts w:eastAsiaTheme="majorEastAsia"/>
          <w:b/>
          <w:i/>
          <w:iCs/>
        </w:rPr>
        <w:t xml:space="preserve"> </w:t>
      </w:r>
      <w:r w:rsidRPr="004F6D56">
        <w:rPr>
          <w:rFonts w:eastAsiaTheme="majorEastAsia"/>
          <w:b/>
          <w:i/>
          <w:iCs/>
        </w:rPr>
        <w:t>petroliere</w:t>
      </w:r>
      <w:r w:rsidR="00D72BB9">
        <w:rPr>
          <w:rFonts w:eastAsiaTheme="majorEastAsia"/>
          <w:b/>
          <w:i/>
          <w:iCs/>
        </w:rPr>
        <w:t xml:space="preserve"> </w:t>
      </w:r>
      <w:r w:rsidRPr="004F6D56">
        <w:rPr>
          <w:rFonts w:eastAsiaTheme="majorEastAsia"/>
          <w:b/>
          <w:i/>
          <w:iCs/>
        </w:rPr>
        <w:t>pentru</w:t>
      </w:r>
      <w:r w:rsidR="00D72BB9">
        <w:rPr>
          <w:rFonts w:eastAsiaTheme="majorEastAsia"/>
          <w:b/>
          <w:i/>
          <w:iCs/>
        </w:rPr>
        <w:t xml:space="preserve"> </w:t>
      </w:r>
      <w:r w:rsidRPr="004F6D56">
        <w:rPr>
          <w:rFonts w:eastAsiaTheme="majorEastAsia"/>
          <w:b/>
          <w:i/>
          <w:iCs/>
        </w:rPr>
        <w:t>alimentarea</w:t>
      </w:r>
      <w:r w:rsidR="00D72BB9">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D72BB9"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702F5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72BB9">
        <w:rPr>
          <w:rFonts w:eastAsiaTheme="majorEastAsia"/>
          <w:b/>
          <w:i/>
          <w:iCs/>
        </w:rPr>
        <w:t xml:space="preserve"> </w:t>
      </w:r>
      <w:r w:rsidR="00D31E62" w:rsidRPr="00D31E62">
        <w:rPr>
          <w:rFonts w:eastAsiaTheme="majorEastAsia"/>
          <w:b/>
          <w:i/>
          <w:iCs/>
        </w:rPr>
        <w:t>petroliere</w:t>
      </w:r>
      <w:r w:rsidR="00D72BB9">
        <w:rPr>
          <w:rFonts w:eastAsiaTheme="majorEastAsia"/>
          <w:b/>
          <w:i/>
          <w:iCs/>
        </w:rPr>
        <w:t xml:space="preserve"> </w:t>
      </w:r>
      <w:r w:rsidR="00D31E62" w:rsidRPr="00D31E62">
        <w:rPr>
          <w:rFonts w:eastAsiaTheme="majorEastAsia"/>
          <w:b/>
          <w:i/>
          <w:iCs/>
        </w:rPr>
        <w:t>pentru</w:t>
      </w:r>
      <w:r w:rsidR="00D72BB9">
        <w:rPr>
          <w:rFonts w:eastAsiaTheme="majorEastAsia"/>
          <w:b/>
          <w:i/>
          <w:iCs/>
        </w:rPr>
        <w:t xml:space="preserve"> </w:t>
      </w:r>
      <w:r w:rsidR="00D31E62" w:rsidRPr="00D31E62">
        <w:rPr>
          <w:rFonts w:eastAsiaTheme="majorEastAsia"/>
          <w:b/>
          <w:i/>
          <w:iCs/>
        </w:rPr>
        <w:t>alimentare</w:t>
      </w:r>
      <w:r w:rsidR="00D72BB9">
        <w:rPr>
          <w:rFonts w:eastAsiaTheme="majorEastAsia"/>
          <w:b/>
          <w:i/>
          <w:iCs/>
        </w:rPr>
        <w:t xml:space="preserve"> </w:t>
      </w:r>
      <w:r w:rsidR="00D31E62" w:rsidRPr="00D31E62">
        <w:rPr>
          <w:rFonts w:eastAsiaTheme="majorEastAsia"/>
          <w:b/>
          <w:i/>
          <w:iCs/>
        </w:rPr>
        <w:t>a</w:t>
      </w:r>
      <w:r w:rsidR="00D72BB9">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5656EE">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5656EE">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5656EE">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702F5E">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702F5E">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00702F5E">
        <w:rPr>
          <w:b/>
        </w:rPr>
        <w:t xml:space="preserve"> </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702F5E">
        <w:rPr>
          <w:b/>
        </w:rPr>
        <w:t xml:space="preserve"> </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702F5E">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702F5E">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702F5E">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702F5E">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702F5E">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702F5E">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702F5E">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702F5E">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702F5E">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702F5E">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702F5E">
        <w:rPr>
          <w:b/>
        </w:rPr>
        <w:t xml:space="preserve"> </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702F5E">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702F5E">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702F5E">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702F5E">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702F5E">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702F5E">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702F5E">
        <w:rPr>
          <w:b/>
        </w:rPr>
        <w:t xml:space="preserve"> </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702F5E">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702F5E">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5656E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702F5E">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5656EE" w:rsidRPr="009F1E2C" w:rsidRDefault="005656EE" w:rsidP="005656EE">
      <w:pPr>
        <w:tabs>
          <w:tab w:val="left" w:pos="-284"/>
          <w:tab w:val="left" w:pos="142"/>
          <w:tab w:val="left" w:pos="426"/>
          <w:tab w:val="left" w:pos="604"/>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702F5E">
        <w:rPr>
          <w:b/>
        </w:rPr>
        <w:t xml:space="preserve"> </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702F5E">
        <w:rPr>
          <w:b/>
        </w:rPr>
        <w:t xml:space="preserve"> </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702F5E">
        <w:rPr>
          <w:b/>
        </w:rPr>
        <w:t xml:space="preserve"> </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702F5E">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702F5E">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702F5E">
        <w:rPr>
          <w:b/>
          <w:lang w:eastAsia="en-GB"/>
        </w:rPr>
        <w:t xml:space="preserve"> </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702F5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702F5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702F5E">
        <w:rPr>
          <w:b/>
        </w:rPr>
        <w:t xml:space="preserve"> </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702F5E">
        <w:rPr>
          <w:b/>
        </w:rPr>
        <w:t xml:space="preserve"> </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702F5E">
        <w:rPr>
          <w:b/>
        </w:rPr>
        <w:t xml:space="preserve"> </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702F5E">
        <w:rPr>
          <w:b/>
        </w:rPr>
        <w:t xml:space="preserve"> </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702F5E">
        <w:rPr>
          <w:b/>
        </w:rPr>
        <w:t xml:space="preserve"> </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702F5E">
        <w:rPr>
          <w:b/>
        </w:rPr>
        <w:t xml:space="preserve"> </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151F4D" w:rsidRDefault="00151F4D" w:rsidP="00615E49">
      <w:pPr>
        <w:spacing w:after="160" w:line="276" w:lineRule="auto"/>
        <w:jc w:val="both"/>
        <w:rPr>
          <w:rFonts w:eastAsia="Calibri"/>
          <w:b/>
          <w:i/>
          <w:noProof w:val="0"/>
          <w:color w:val="FF0000"/>
        </w:rPr>
      </w:pPr>
    </w:p>
    <w:p w:rsidR="00151F4D" w:rsidRDefault="00151F4D" w:rsidP="00615E49">
      <w:pPr>
        <w:spacing w:after="160" w:line="276" w:lineRule="auto"/>
        <w:jc w:val="both"/>
        <w:rPr>
          <w:rFonts w:eastAsia="Calibri"/>
          <w:b/>
          <w:i/>
          <w:noProof w:val="0"/>
          <w:color w:val="FF0000"/>
        </w:rPr>
      </w:pPr>
    </w:p>
    <w:p w:rsidR="004363C3"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363C3" w:rsidRDefault="004363C3" w:rsidP="00615E49">
      <w:pPr>
        <w:spacing w:after="160" w:line="276" w:lineRule="auto"/>
        <w:jc w:val="both"/>
        <w:rPr>
          <w:rFonts w:eastAsia="Calibri"/>
          <w:i/>
          <w:noProof w:val="0"/>
          <w:color w:val="000000"/>
          <w:bdr w:val="none" w:sz="0" w:space="0" w:color="auto" w:frame="1"/>
          <w:shd w:val="clear" w:color="auto" w:fill="FFFFFF"/>
        </w:rPr>
      </w:pPr>
    </w:p>
    <w:p w:rsidR="009C2F8F" w:rsidRPr="004B16DD" w:rsidRDefault="004363C3" w:rsidP="009C2F8F">
      <w:pPr>
        <w:jc w:val="right"/>
        <w:rPr>
          <w:noProof w:val="0"/>
          <w:sz w:val="22"/>
          <w:szCs w:val="22"/>
          <w:lang w:val="it-IT"/>
        </w:rPr>
      </w:pPr>
      <w:r>
        <w:rPr>
          <w:noProof w:val="0"/>
          <w:lang w:val="it-IT"/>
        </w:rPr>
        <w:t>A</w:t>
      </w:r>
      <w:r w:rsidR="009C2F8F" w:rsidRPr="00A30B00">
        <w:rPr>
          <w:noProof w:val="0"/>
          <w:lang w:val="it-IT"/>
        </w:rPr>
        <w:t>nexa nr.</w:t>
      </w:r>
      <w:r w:rsidR="009C2F8F">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C24B4E">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9B2C43" w:rsidRDefault="009B2C43" w:rsidP="00A26B23">
      <w:pPr>
        <w:pStyle w:val="Style3"/>
        <w:tabs>
          <w:tab w:val="left" w:pos="567"/>
        </w:tabs>
        <w:spacing w:before="0" w:beforeAutospacing="0" w:after="0"/>
        <w:ind w:left="0" w:firstLine="0"/>
        <w:rPr>
          <w:rFonts w:eastAsia="PMingLiU"/>
          <w:lang w:val="ro-RO" w:eastAsia="zh-CN"/>
        </w:rPr>
      </w:pPr>
    </w:p>
    <w:p w:rsidR="009B2C43" w:rsidRDefault="009B2C43"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3D5681" w:rsidRDefault="003D5681" w:rsidP="009D62FF">
      <w:pPr>
        <w:jc w:val="both"/>
        <w:rPr>
          <w:rFonts w:eastAsia="Calibri"/>
          <w:i/>
          <w:noProof w:val="0"/>
          <w:sz w:val="20"/>
          <w:szCs w:val="20"/>
          <w:bdr w:val="none" w:sz="0" w:space="0" w:color="auto" w:frame="1"/>
          <w:shd w:val="clear" w:color="auto" w:fill="FFFFFF"/>
        </w:rPr>
      </w:pPr>
    </w:p>
    <w:p w:rsidR="003D5681" w:rsidRDefault="003D5681" w:rsidP="009D62FF">
      <w:pPr>
        <w:jc w:val="both"/>
        <w:rPr>
          <w:rFonts w:eastAsia="Calibri"/>
          <w:i/>
          <w:noProof w:val="0"/>
          <w:sz w:val="20"/>
          <w:szCs w:val="20"/>
          <w:bdr w:val="none" w:sz="0" w:space="0" w:color="auto" w:frame="1"/>
          <w:shd w:val="clear" w:color="auto" w:fill="FFFFFF"/>
        </w:rPr>
      </w:pPr>
    </w:p>
    <w:p w:rsidR="003D5681" w:rsidRDefault="003D5681" w:rsidP="009D62FF">
      <w:pPr>
        <w:jc w:val="both"/>
        <w:rPr>
          <w:rFonts w:eastAsia="Calibri"/>
          <w:i/>
          <w:noProof w:val="0"/>
          <w:sz w:val="20"/>
          <w:szCs w:val="20"/>
          <w:bdr w:val="none" w:sz="0" w:space="0" w:color="auto" w:frame="1"/>
          <w:shd w:val="clear" w:color="auto" w:fill="FFFFFF"/>
        </w:rPr>
      </w:pPr>
    </w:p>
    <w:p w:rsidR="003D5681" w:rsidRDefault="003D568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6069C8" w:rsidRDefault="006069C8" w:rsidP="000209D2">
      <w:pPr>
        <w:ind w:right="-1"/>
        <w:rPr>
          <w:b/>
          <w:bCs/>
          <w:noProof w:val="0"/>
          <w:color w:val="000000"/>
          <w:sz w:val="22"/>
          <w:szCs w:val="22"/>
        </w:rPr>
      </w:pPr>
    </w:p>
    <w:p w:rsidR="006069C8" w:rsidRDefault="006069C8"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34065" w:rsidRDefault="00734065" w:rsidP="00CF101D">
      <w:pPr>
        <w:jc w:val="right"/>
        <w:rPr>
          <w:noProof w:val="0"/>
        </w:rPr>
      </w:pPr>
      <w:bookmarkStart w:id="76" w:name="_Toc449692095"/>
    </w:p>
    <w:p w:rsidR="00734065" w:rsidRDefault="00734065" w:rsidP="00CF101D">
      <w:pPr>
        <w:jc w:val="right"/>
        <w:rPr>
          <w:noProof w:val="0"/>
        </w:rPr>
      </w:pPr>
    </w:p>
    <w:p w:rsidR="00734065" w:rsidRDefault="00734065" w:rsidP="00CF101D">
      <w:pPr>
        <w:jc w:val="right"/>
        <w:rPr>
          <w:noProof w:val="0"/>
        </w:rPr>
      </w:pPr>
    </w:p>
    <w:p w:rsidR="00734065" w:rsidRDefault="00734065" w:rsidP="00CF101D">
      <w:pPr>
        <w:jc w:val="right"/>
        <w:rPr>
          <w:noProof w:val="0"/>
        </w:rPr>
      </w:pPr>
    </w:p>
    <w:p w:rsidR="00734065" w:rsidRDefault="00734065" w:rsidP="00CF101D">
      <w:pPr>
        <w:jc w:val="right"/>
        <w:rPr>
          <w:noProof w:val="0"/>
        </w:rPr>
      </w:pPr>
    </w:p>
    <w:p w:rsidR="000209D2" w:rsidRDefault="000209D2" w:rsidP="00CF101D">
      <w:pPr>
        <w:jc w:val="right"/>
        <w:rPr>
          <w:noProof w:val="0"/>
        </w:rPr>
      </w:pPr>
    </w:p>
    <w:p w:rsidR="000209D2" w:rsidRDefault="000209D2" w:rsidP="00CF101D">
      <w:pPr>
        <w:jc w:val="right"/>
        <w:rPr>
          <w:noProof w:val="0"/>
        </w:rPr>
      </w:pPr>
    </w:p>
    <w:p w:rsidR="00734065" w:rsidRDefault="00734065"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E54FC6" w:rsidRDefault="00E54FC6"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734065" w:rsidRDefault="00146734" w:rsidP="00734065">
      <w:pPr>
        <w:jc w:val="both"/>
        <w:rPr>
          <w:rFonts w:eastAsia="PMingLiU"/>
          <w:lang w:eastAsia="zh-CN"/>
        </w:rPr>
      </w:pPr>
      <w:r w:rsidRPr="00146734">
        <w:rPr>
          <w:rFonts w:eastAsia="PMingLiU"/>
          <w:lang w:eastAsia="zh-CN"/>
        </w:rPr>
        <w:t>Denumirea firmei:</w:t>
      </w:r>
      <w:r w:rsidR="00734065">
        <w:rPr>
          <w:rFonts w:eastAsia="PMingLiU"/>
          <w:lang w:eastAsia="zh-CN"/>
        </w:rPr>
        <w:t xml:space="preserve"> 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08740F" w:rsidRDefault="0008740F" w:rsidP="00CF101D">
      <w:pPr>
        <w:jc w:val="right"/>
        <w:rPr>
          <w:noProof w:val="0"/>
          <w:lang w:val="it-IT"/>
        </w:rPr>
      </w:pPr>
    </w:p>
    <w:p w:rsidR="0008740F" w:rsidRDefault="0008740F" w:rsidP="00CF101D">
      <w:pPr>
        <w:jc w:val="right"/>
        <w:rPr>
          <w:noProof w:val="0"/>
          <w:lang w:val="it-IT"/>
        </w:rPr>
      </w:pPr>
    </w:p>
    <w:p w:rsidR="0008740F" w:rsidRDefault="0008740F" w:rsidP="00CF101D">
      <w:pPr>
        <w:jc w:val="right"/>
        <w:rPr>
          <w:noProof w:val="0"/>
          <w:lang w:val="it-IT"/>
        </w:rPr>
      </w:pPr>
    </w:p>
    <w:p w:rsidR="00CF101D" w:rsidRPr="004B16DD" w:rsidRDefault="00734065" w:rsidP="00734065">
      <w:pPr>
        <w:rPr>
          <w:noProof w:val="0"/>
          <w:sz w:val="22"/>
          <w:szCs w:val="22"/>
          <w:lang w:val="it-IT"/>
        </w:rPr>
      </w:pP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734065">
      <w:pPr>
        <w:rPr>
          <w:noProof w:val="0"/>
          <w:lang w:val="it-IT"/>
        </w:rPr>
      </w:pPr>
    </w:p>
    <w:p w:rsidR="00BE0197" w:rsidRDefault="00BE0197" w:rsidP="00CF101D">
      <w:pPr>
        <w:jc w:val="right"/>
        <w:rPr>
          <w:noProof w:val="0"/>
          <w:lang w:val="it-IT"/>
        </w:rPr>
      </w:pPr>
    </w:p>
    <w:p w:rsidR="0008740F" w:rsidRDefault="0008740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734065" w:rsidRDefault="000F0030" w:rsidP="00734065">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34065" w:rsidRDefault="000F0030" w:rsidP="00734065">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EB1FCA" w:rsidRDefault="00EB1FCA" w:rsidP="00734065">
      <w:pPr>
        <w:rPr>
          <w:noProof w:val="0"/>
          <w:lang w:val="it-IT"/>
        </w:rPr>
      </w:pPr>
    </w:p>
    <w:p w:rsidR="00EB1FCA" w:rsidRDefault="00EB1FCA" w:rsidP="008D067E">
      <w:pPr>
        <w:jc w:val="right"/>
        <w:rPr>
          <w:noProof w:val="0"/>
          <w:lang w:val="it-IT"/>
        </w:rPr>
      </w:pPr>
    </w:p>
    <w:p w:rsidR="008D067E" w:rsidRDefault="008D067E" w:rsidP="008D067E">
      <w:pPr>
        <w:jc w:val="right"/>
        <w:rPr>
          <w:noProof w:val="0"/>
          <w:lang w:val="it-IT"/>
        </w:rPr>
      </w:pPr>
      <w:r w:rsidRPr="00A30B00">
        <w:rPr>
          <w:noProof w:val="0"/>
          <w:lang w:val="it-IT"/>
        </w:rPr>
        <w:t>Anexa nr.</w:t>
      </w:r>
      <w:r>
        <w:rPr>
          <w:noProof w:val="0"/>
          <w:lang w:val="it-IT"/>
        </w:rPr>
        <w:t>1</w:t>
      </w:r>
      <w:r w:rsidR="00B159B9">
        <w:rPr>
          <w:noProof w:val="0"/>
          <w:lang w:val="it-IT"/>
        </w:rPr>
        <w:t>7</w:t>
      </w:r>
    </w:p>
    <w:p w:rsidR="00EB1FCA" w:rsidRPr="004B16DD" w:rsidRDefault="00EB1FCA" w:rsidP="00EB1FCA">
      <w:pPr>
        <w:jc w:val="center"/>
        <w:rPr>
          <w:noProof w:val="0"/>
          <w:sz w:val="22"/>
          <w:szCs w:val="22"/>
          <w:lang w:val="it-IT"/>
        </w:rPr>
      </w:pP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EB1FCA" w:rsidRDefault="00EB1FCA" w:rsidP="00734065">
      <w:pPr>
        <w:rPr>
          <w:noProof w:val="0"/>
          <w:lang w:val="it-IT"/>
        </w:rPr>
      </w:pPr>
    </w:p>
    <w:p w:rsidR="00EB1FCA" w:rsidRDefault="00EB1FCA" w:rsidP="008D067E">
      <w:pPr>
        <w:jc w:val="right"/>
        <w:rPr>
          <w:noProof w:val="0"/>
          <w:lang w:val="it-IT"/>
        </w:rPr>
      </w:pPr>
    </w:p>
    <w:p w:rsidR="00EB1FCA" w:rsidRDefault="00EB1FCA" w:rsidP="008D067E">
      <w:pPr>
        <w:jc w:val="right"/>
        <w:rPr>
          <w:noProof w:val="0"/>
          <w:lang w:val="it-IT"/>
        </w:rPr>
      </w:pPr>
    </w:p>
    <w:p w:rsidR="00EB1FCA" w:rsidRDefault="00EB1FC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34065" w:rsidRDefault="000F0030" w:rsidP="00734065">
      <w:pPr>
        <w:pStyle w:val="1"/>
        <w:numPr>
          <w:ilvl w:val="0"/>
          <w:numId w:val="0"/>
        </w:numPr>
        <w:ind w:left="720"/>
        <w:rPr>
          <w:rStyle w:val="tax1"/>
          <w:b/>
          <w:bCs w:val="0"/>
          <w:sz w:val="24"/>
          <w:szCs w:val="24"/>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E812A3">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E812A3">
      <w:pPr>
        <w:spacing w:after="200" w:line="276" w:lineRule="auto"/>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00046CFB">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w:t>
      </w:r>
      <w:r w:rsidR="00046CFB">
        <w:rPr>
          <w:b/>
        </w:rPr>
        <w:t xml:space="preserve"> </w:t>
      </w:r>
      <w:r w:rsidRPr="00BE0197">
        <w:rPr>
          <w:b/>
        </w:rPr>
        <w:t>tehnice</w:t>
      </w:r>
      <w:r w:rsidR="00046CFB">
        <w:rPr>
          <w:b/>
        </w:rPr>
        <w:t xml:space="preserve"> </w:t>
      </w:r>
      <w:r w:rsidRPr="00BE0197">
        <w:rPr>
          <w:b/>
        </w:rPr>
        <w:t>şi</w:t>
      </w:r>
      <w:r w:rsidR="00046CFB">
        <w:rPr>
          <w:b/>
        </w:rPr>
        <w:t xml:space="preserve"> standarde </w:t>
      </w:r>
      <w:r w:rsidRPr="00BE0197">
        <w:rPr>
          <w:b/>
        </w:rPr>
        <w:t>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64" w:type="pct"/>
        <w:tblLook w:val="04A0" w:firstRow="1" w:lastRow="0" w:firstColumn="1" w:lastColumn="0" w:noHBand="0" w:noVBand="1"/>
      </w:tblPr>
      <w:tblGrid>
        <w:gridCol w:w="2033"/>
        <w:gridCol w:w="281"/>
        <w:gridCol w:w="1906"/>
        <w:gridCol w:w="1858"/>
        <w:gridCol w:w="1353"/>
        <w:gridCol w:w="1302"/>
        <w:gridCol w:w="675"/>
        <w:gridCol w:w="2498"/>
        <w:gridCol w:w="2805"/>
        <w:gridCol w:w="1186"/>
        <w:gridCol w:w="10"/>
        <w:gridCol w:w="83"/>
      </w:tblGrid>
      <w:tr w:rsidR="00215125" w:rsidRPr="00C00499" w:rsidTr="004F00BC">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4F00B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F00BC">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4F00BC">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4F00BC">
        <w:trPr>
          <w:trHeight w:val="567"/>
        </w:trPr>
        <w:tc>
          <w:tcPr>
            <w:tcW w:w="2942" w:type="pct"/>
            <w:gridSpan w:val="7"/>
            <w:shd w:val="clear" w:color="auto" w:fill="auto"/>
          </w:tcPr>
          <w:p w:rsidR="00215125" w:rsidRPr="00C00499" w:rsidRDefault="00215125" w:rsidP="00590BCC"/>
        </w:tc>
        <w:tc>
          <w:tcPr>
            <w:tcW w:w="2058" w:type="pct"/>
            <w:gridSpan w:val="5"/>
            <w:shd w:val="clear" w:color="auto" w:fill="auto"/>
          </w:tcPr>
          <w:p w:rsidR="00215125" w:rsidRPr="00C00499" w:rsidRDefault="00215125" w:rsidP="00590BCC"/>
        </w:tc>
      </w:tr>
      <w:tr w:rsidR="00215125" w:rsidRPr="00C00499" w:rsidTr="004F00BC">
        <w:trPr>
          <w:gridAfter w:val="2"/>
          <w:wAfter w:w="29" w:type="pct"/>
          <w:trHeight w:val="1043"/>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4F00BC">
        <w:trPr>
          <w:gridAfter w:val="2"/>
          <w:wAfter w:w="29" w:type="pct"/>
          <w:trHeight w:val="283"/>
        </w:trPr>
        <w:tc>
          <w:tcPr>
            <w:tcW w:w="13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F0AA5" w:rsidRDefault="002D0D55" w:rsidP="002D0D55">
            <w:pPr>
              <w:rPr>
                <w:b/>
                <w:color w:val="000000"/>
                <w:lang w:val="en-US"/>
              </w:rPr>
            </w:pPr>
            <w:r w:rsidRPr="003F0AA5">
              <w:rPr>
                <w:b/>
                <w:color w:val="000000"/>
                <w:lang w:val="en-US"/>
              </w:rPr>
              <w:t>Lotul 1</w:t>
            </w:r>
            <w:r>
              <w:rPr>
                <w:b/>
                <w:color w:val="000000"/>
                <w:lang w:val="en-US"/>
              </w:rPr>
              <w:t>: Produse din carne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Salam</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din carne de vită, fiert, dietic,calitatea superioară,</w:t>
            </w:r>
            <w:r>
              <w:rPr>
                <w:color w:val="000000"/>
                <w:lang w:val="en-US"/>
              </w:rPr>
              <w:t xml:space="preserve"> </w:t>
            </w:r>
            <w:r>
              <w:rPr>
                <w:b/>
                <w:color w:val="000000"/>
                <w:lang w:val="en-US"/>
              </w:rPr>
              <w:t>ambalate,</w:t>
            </w:r>
            <w:r w:rsidRPr="00BF4617">
              <w:rPr>
                <w:color w:val="000000"/>
                <w:lang w:val="en-US"/>
              </w:rPr>
              <w:t xml:space="preserve"> </w:t>
            </w:r>
            <w:r w:rsidR="00FB7423">
              <w:rPr>
                <w:color w:val="000000"/>
                <w:lang w:val="en-US"/>
              </w:rPr>
              <w:t>Standard</w:t>
            </w:r>
            <w:r>
              <w:rPr>
                <w:color w:val="000000"/>
                <w:lang w:val="en-US"/>
              </w:rPr>
              <w:t xml:space="preserve">: </w:t>
            </w:r>
            <w:r w:rsidRPr="00BF4617">
              <w:rPr>
                <w:color w:val="000000"/>
                <w:lang w:val="en-US"/>
              </w:rPr>
              <w:t>GOST 23670-79 -1/săptămînă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Crenvuşte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045F0F">
              <w:rPr>
                <w:b/>
                <w:color w:val="000000"/>
                <w:lang w:val="en-US"/>
              </w:rPr>
              <w:t>cu caşcaval</w:t>
            </w:r>
            <w:r w:rsidRPr="00BF4617">
              <w:rPr>
                <w:color w:val="000000"/>
                <w:lang w:val="en-US"/>
              </w:rPr>
              <w:t xml:space="preserve">, din carne de porc şi vită, calitatea superioară, </w:t>
            </w:r>
            <w:r w:rsidRPr="00502BC0">
              <w:rPr>
                <w:b/>
                <w:color w:val="000000"/>
                <w:lang w:val="en-US"/>
              </w:rPr>
              <w:t>ambalate</w:t>
            </w:r>
            <w:r w:rsidRPr="00BF4617">
              <w:rPr>
                <w:color w:val="000000"/>
                <w:lang w:val="en-US"/>
              </w:rPr>
              <w:t xml:space="preserve"> </w:t>
            </w:r>
            <w:r>
              <w:rPr>
                <w:color w:val="000000"/>
                <w:lang w:val="en-US"/>
              </w:rPr>
              <w:t xml:space="preserve">, </w:t>
            </w:r>
            <w:r w:rsidR="00FB7423">
              <w:rPr>
                <w:color w:val="000000"/>
                <w:lang w:val="en-US"/>
              </w:rPr>
              <w:t>Standard</w:t>
            </w:r>
            <w:r>
              <w:rPr>
                <w:color w:val="000000"/>
                <w:lang w:val="en-US"/>
              </w:rPr>
              <w:t xml:space="preserve">: </w:t>
            </w:r>
            <w:r w:rsidRPr="00BF4617">
              <w:rPr>
                <w:color w:val="000000"/>
                <w:lang w:val="en-US"/>
              </w:rPr>
              <w:t>GOST 23670-79 -1/săptămînă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D603E" w:rsidRDefault="002D0D55" w:rsidP="002D0D55">
            <w:pPr>
              <w:rPr>
                <w:b/>
                <w:color w:val="000000"/>
              </w:rPr>
            </w:pPr>
            <w:r>
              <w:rPr>
                <w:b/>
                <w:color w:val="000000"/>
              </w:rPr>
              <w:t>Total pe lot</w:t>
            </w:r>
            <w:r w:rsidRPr="000D603E">
              <w:rPr>
                <w:b/>
                <w:color w:val="000000"/>
              </w:rPr>
              <w: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C7D5C" w:rsidRDefault="002D0D55" w:rsidP="002D0D55">
            <w:pPr>
              <w:rPr>
                <w:b/>
                <w:color w:val="000000"/>
              </w:rPr>
            </w:pPr>
            <w:r w:rsidRPr="00CC7D5C">
              <w:rPr>
                <w:b/>
                <w:color w:val="000000"/>
                <w:lang w:val="en-US"/>
              </w:rPr>
              <w:t>Lotul 2: Carne de pasăre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 xml:space="preserve">Piept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D544B1">
            <w:pPr>
              <w:rPr>
                <w:color w:val="000000"/>
                <w:lang w:val="en-US"/>
              </w:rPr>
            </w:pPr>
            <w:r w:rsidRPr="00BF4617">
              <w:rPr>
                <w:color w:val="000000"/>
                <w:lang w:val="en-US"/>
              </w:rPr>
              <w:t>de găină</w:t>
            </w:r>
            <w:r w:rsidRPr="00706993">
              <w:rPr>
                <w:b/>
                <w:color w:val="000000"/>
                <w:lang w:val="en-US"/>
              </w:rPr>
              <w:t>,  fără os</w:t>
            </w:r>
            <w:r w:rsidRPr="00BF4617">
              <w:rPr>
                <w:color w:val="000000"/>
                <w:lang w:val="en-US"/>
              </w:rPr>
              <w:t xml:space="preserve">, </w:t>
            </w:r>
            <w:r w:rsidR="00D544B1" w:rsidRPr="00D544B1">
              <w:rPr>
                <w:b/>
                <w:color w:val="000000"/>
                <w:lang w:val="en-US"/>
              </w:rPr>
              <w:t>înghetaț,</w:t>
            </w:r>
            <w:r w:rsidR="00D544B1">
              <w:rPr>
                <w:color w:val="000000"/>
                <w:lang w:val="en-US"/>
              </w:rPr>
              <w:t xml:space="preserve"> </w:t>
            </w:r>
            <w:r w:rsidRPr="00BF4617">
              <w:rPr>
                <w:color w:val="000000"/>
                <w:lang w:val="en-US"/>
              </w:rPr>
              <w:t xml:space="preserve"> calitatea I, ambalaj </w:t>
            </w:r>
            <w:r>
              <w:rPr>
                <w:b/>
                <w:color w:val="000000"/>
                <w:lang w:val="en-US"/>
              </w:rPr>
              <w:t>1</w:t>
            </w:r>
            <w:r w:rsidRPr="00502BC0">
              <w:rPr>
                <w:b/>
                <w:color w:val="000000"/>
                <w:lang w:val="en-US"/>
              </w:rPr>
              <w:t xml:space="preserve"> kg</w:t>
            </w:r>
            <w:r w:rsidRPr="00BF4617">
              <w:rPr>
                <w:color w:val="000000"/>
                <w:lang w:val="en-US"/>
              </w:rPr>
              <w:t xml:space="preserve">, </w:t>
            </w:r>
            <w:r w:rsidR="00FB7423">
              <w:rPr>
                <w:color w:val="000000"/>
                <w:lang w:val="en-US"/>
              </w:rPr>
              <w:t>Standard</w:t>
            </w:r>
            <w:r>
              <w:rPr>
                <w:color w:val="000000"/>
                <w:lang w:val="en-US"/>
              </w:rPr>
              <w:t xml:space="preserve">: HG 696 din 04.08.2010, </w:t>
            </w:r>
            <w:r w:rsidRPr="00BF4617">
              <w:rPr>
                <w:color w:val="000000"/>
                <w:lang w:val="en-US"/>
              </w:rPr>
              <w:t xml:space="preserve">GOST 25391-82 </w:t>
            </w:r>
            <w:r w:rsidR="003773BB">
              <w:rPr>
                <w:color w:val="000000"/>
                <w:lang w:val="en-US"/>
              </w:rPr>
              <w:lastRenderedPageBreak/>
              <w:t>–</w:t>
            </w:r>
            <w:r w:rsidR="00F50C05">
              <w:rPr>
                <w:color w:val="000000"/>
                <w:lang w:val="en-US"/>
              </w:rPr>
              <w:t xml:space="preserve"> 1</w:t>
            </w:r>
            <w:r w:rsidRPr="00BF4617">
              <w:rPr>
                <w:color w:val="000000"/>
                <w:lang w:val="en-US"/>
              </w:rPr>
              <w:t>/săptămînă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Şold</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FB7423">
            <w:pPr>
              <w:rPr>
                <w:color w:val="000000"/>
                <w:lang w:val="en-US"/>
              </w:rPr>
            </w:pPr>
            <w:r w:rsidRPr="00BF4617">
              <w:rPr>
                <w:color w:val="000000"/>
                <w:lang w:val="en-US"/>
              </w:rPr>
              <w:t>de găină, fără spate</w:t>
            </w:r>
            <w:r w:rsidRPr="00F37317">
              <w:rPr>
                <w:b/>
                <w:color w:val="000000"/>
                <w:lang w:val="en-US"/>
              </w:rPr>
              <w:t>, f</w:t>
            </w:r>
            <w:r w:rsidRPr="00F37317">
              <w:rPr>
                <w:b/>
                <w:color w:val="000000"/>
              </w:rPr>
              <w:t>ără os</w:t>
            </w:r>
            <w:r>
              <w:rPr>
                <w:color w:val="000000"/>
              </w:rPr>
              <w:t xml:space="preserve">, </w:t>
            </w:r>
            <w:r w:rsidR="00D544B1" w:rsidRPr="00D544B1">
              <w:rPr>
                <w:b/>
                <w:color w:val="000000"/>
                <w:lang w:val="en-US"/>
              </w:rPr>
              <w:t>înghețat</w:t>
            </w:r>
            <w:r w:rsidRPr="00BF4617">
              <w:rPr>
                <w:color w:val="000000"/>
                <w:lang w:val="en-US"/>
              </w:rPr>
              <w:t xml:space="preserve">, calitatea I, ambalaj </w:t>
            </w:r>
            <w:r>
              <w:rPr>
                <w:color w:val="000000"/>
                <w:lang w:val="en-US"/>
              </w:rPr>
              <w:t>1</w:t>
            </w:r>
            <w:r w:rsidRPr="00502BC0">
              <w:rPr>
                <w:b/>
                <w:color w:val="000000"/>
                <w:lang w:val="en-US"/>
              </w:rPr>
              <w:t xml:space="preserve"> kg</w:t>
            </w:r>
            <w:r w:rsidRPr="00BF4617">
              <w:rPr>
                <w:color w:val="000000"/>
                <w:lang w:val="en-US"/>
              </w:rPr>
              <w:t>,</w:t>
            </w:r>
            <w:r w:rsidR="00FB7423">
              <w:rPr>
                <w:color w:val="000000"/>
                <w:lang w:val="en-US"/>
              </w:rPr>
              <w:t>Standard:</w:t>
            </w:r>
            <w:r w:rsidRPr="00BF4617">
              <w:rPr>
                <w:color w:val="000000"/>
                <w:lang w:val="en-US"/>
              </w:rPr>
              <w:t xml:space="preserve"> </w:t>
            </w:r>
            <w:r>
              <w:rPr>
                <w:color w:val="000000"/>
                <w:lang w:val="en-US"/>
              </w:rPr>
              <w:t xml:space="preserve">HG 696 din 04.08.2010, </w:t>
            </w:r>
            <w:r w:rsidRPr="00BF4617">
              <w:rPr>
                <w:color w:val="000000"/>
                <w:lang w:val="en-US"/>
              </w:rPr>
              <w:t xml:space="preserve">GOST 25391-82 </w:t>
            </w:r>
            <w:r w:rsidR="003773BB">
              <w:rPr>
                <w:color w:val="000000"/>
                <w:lang w:val="en-US"/>
              </w:rPr>
              <w:t>–</w:t>
            </w:r>
            <w:r w:rsidR="00F50C05">
              <w:rPr>
                <w:color w:val="000000"/>
                <w:lang w:val="en-US"/>
              </w:rPr>
              <w:t xml:space="preserve"> 1</w:t>
            </w:r>
            <w:r w:rsidRPr="00BF4617">
              <w:rPr>
                <w:color w:val="000000"/>
                <w:lang w:val="en-US"/>
              </w:rPr>
              <w:t>/săptămînă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D603E" w:rsidRDefault="002D0D55" w:rsidP="002D0D55">
            <w:pPr>
              <w:rPr>
                <w:b/>
                <w:color w:val="000000"/>
              </w:rPr>
            </w:pPr>
            <w:r w:rsidRPr="000D603E">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C7D5C" w:rsidRDefault="002D0D55" w:rsidP="002D0D55">
            <w:pPr>
              <w:rPr>
                <w:b/>
                <w:color w:val="000000"/>
              </w:rPr>
            </w:pPr>
            <w:r w:rsidRPr="00CC7D5C">
              <w:rPr>
                <w:b/>
                <w:color w:val="000000"/>
              </w:rPr>
              <w:t>Lotul 3: Ouă de pasăre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Ouă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 xml:space="preserve">de găină, pentru consum alimentar, dietice, marcate şi măşcate, </w:t>
            </w:r>
            <w:r>
              <w:rPr>
                <w:color w:val="000000"/>
                <w:lang w:val="en-US"/>
              </w:rPr>
              <w:t xml:space="preserve">cu coajă întreagă, dură, nefisurată, fără pete sau pori vizibili. Ambalate în cutii special pentru produsul respectiv. </w:t>
            </w:r>
            <w:r w:rsidR="00FB7423">
              <w:rPr>
                <w:color w:val="000000"/>
                <w:lang w:val="en-US"/>
              </w:rPr>
              <w:t>Standard</w:t>
            </w:r>
            <w:r>
              <w:rPr>
                <w:color w:val="000000"/>
                <w:lang w:val="en-US"/>
              </w:rPr>
              <w:t xml:space="preserve">: HG nr. 1208 din 27.10.2008, </w:t>
            </w:r>
            <w:r w:rsidRPr="00BF4617">
              <w:rPr>
                <w:color w:val="000000"/>
                <w:lang w:val="en-US"/>
              </w:rPr>
              <w:t xml:space="preserve"> </w:t>
            </w:r>
            <w:r w:rsidR="006D23FB">
              <w:rPr>
                <w:color w:val="000000"/>
                <w:lang w:val="en-US"/>
              </w:rPr>
              <w:t xml:space="preserve">GOST 26927-86, </w:t>
            </w:r>
            <w:r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015BE" w:rsidRDefault="002D0D55" w:rsidP="002D0D55">
            <w:pPr>
              <w:rPr>
                <w:b/>
                <w:color w:val="000000"/>
              </w:rPr>
            </w:pPr>
            <w:r w:rsidRPr="009015BE">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C7D5C" w:rsidRDefault="002D0D55" w:rsidP="002D0D55">
            <w:pPr>
              <w:rPr>
                <w:b/>
                <w:color w:val="000000"/>
              </w:rPr>
            </w:pPr>
            <w:r w:rsidRPr="00CC7D5C">
              <w:rPr>
                <w:b/>
                <w:color w:val="000000"/>
              </w:rPr>
              <w:t>Lotul 4: Produse lactate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C4F53" w:rsidRDefault="002D0D55" w:rsidP="002D0D55">
            <w:pPr>
              <w:rPr>
                <w:color w:val="000000"/>
                <w:lang w:val="en-US"/>
              </w:rPr>
            </w:pPr>
            <w:r w:rsidRPr="000C4F53">
              <w:rPr>
                <w:color w:val="000000"/>
                <w:lang w:val="en-US"/>
              </w:rPr>
              <w:t>Unt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0D55" w:rsidRPr="00BF4617" w:rsidRDefault="002D0D55" w:rsidP="00734BB6">
            <w:r w:rsidRPr="005B30D4">
              <w:t>din smîntînă dulce nesărat</w:t>
            </w:r>
            <w:r>
              <w:t xml:space="preserve">, fracția masică de grăsime </w:t>
            </w:r>
            <w:r w:rsidRPr="005B30D4">
              <w:t>72,5% , fără adaus de grăsimi vegetal</w:t>
            </w:r>
            <w:r>
              <w:t>e</w:t>
            </w:r>
            <w:r w:rsidRPr="005B30D4">
              <w:t>, ambalaj 4-5 kg</w:t>
            </w:r>
            <w:r>
              <w:t>. Standard</w:t>
            </w:r>
            <w:r w:rsidR="00734BB6">
              <w:t>: HG nr. 611 din 05.07</w:t>
            </w:r>
            <w:r>
              <w:t>.201</w:t>
            </w:r>
            <w:r w:rsidR="00734BB6">
              <w:t>0</w:t>
            </w:r>
            <w:r>
              <w:t>,</w:t>
            </w:r>
            <w:r w:rsidR="006D23FB">
              <w:t xml:space="preserve"> GOST 37-91, </w:t>
            </w:r>
            <w:r>
              <w:t xml:space="preserve"> </w:t>
            </w:r>
            <w:r w:rsidRPr="00BF4617">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Lapte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734BB6">
            <w:pPr>
              <w:rPr>
                <w:color w:val="000000"/>
                <w:lang w:val="en-US"/>
              </w:rPr>
            </w:pPr>
            <w:r w:rsidRPr="00BF4617">
              <w:rPr>
                <w:color w:val="000000"/>
                <w:lang w:val="en-US"/>
              </w:rPr>
              <w:t>de</w:t>
            </w:r>
            <w:r w:rsidRPr="0094129C">
              <w:rPr>
                <w:color w:val="000000"/>
                <w:lang w:val="en-US"/>
              </w:rPr>
              <w:t xml:space="preserve"> </w:t>
            </w:r>
            <w:r w:rsidRPr="00BF4617">
              <w:rPr>
                <w:color w:val="000000"/>
                <w:lang w:val="en-US"/>
              </w:rPr>
              <w:t>vac</w:t>
            </w:r>
            <w:r w:rsidRPr="0094129C">
              <w:rPr>
                <w:color w:val="000000"/>
                <w:lang w:val="en-US"/>
              </w:rPr>
              <w:t xml:space="preserve">ă, </w:t>
            </w:r>
            <w:r w:rsidRPr="00BF4617">
              <w:rPr>
                <w:color w:val="000000"/>
                <w:lang w:val="en-US"/>
              </w:rPr>
              <w:t>pasteurizat</w:t>
            </w:r>
            <w:r w:rsidRPr="0094129C">
              <w:rPr>
                <w:color w:val="000000"/>
                <w:lang w:val="en-US"/>
              </w:rPr>
              <w:t xml:space="preserve">, 2,5% </w:t>
            </w:r>
            <w:r w:rsidRPr="00BF4617">
              <w:rPr>
                <w:color w:val="000000"/>
                <w:lang w:val="en-US"/>
              </w:rPr>
              <w:t>gr</w:t>
            </w:r>
            <w:r w:rsidRPr="0094129C">
              <w:rPr>
                <w:color w:val="000000"/>
                <w:lang w:val="en-US"/>
              </w:rPr>
              <w:t>ă</w:t>
            </w:r>
            <w:r w:rsidRPr="00BF4617">
              <w:rPr>
                <w:color w:val="000000"/>
                <w:lang w:val="en-US"/>
              </w:rPr>
              <w:t>sime</w:t>
            </w:r>
            <w:r w:rsidRPr="0094129C">
              <w:rPr>
                <w:color w:val="000000"/>
                <w:lang w:val="en-US"/>
              </w:rPr>
              <w:t xml:space="preserve">, </w:t>
            </w:r>
            <w:r w:rsidRPr="00BF4617">
              <w:rPr>
                <w:color w:val="000000"/>
                <w:lang w:val="en-US"/>
              </w:rPr>
              <w:t>ambalaj</w:t>
            </w:r>
            <w:r w:rsidRPr="0094129C">
              <w:rPr>
                <w:color w:val="000000"/>
                <w:lang w:val="en-US"/>
              </w:rPr>
              <w:t xml:space="preserve"> </w:t>
            </w:r>
            <w:r w:rsidRPr="00BF4617">
              <w:rPr>
                <w:color w:val="000000"/>
                <w:lang w:val="en-US"/>
              </w:rPr>
              <w:t>din</w:t>
            </w:r>
            <w:r w:rsidRPr="0094129C">
              <w:rPr>
                <w:color w:val="000000"/>
                <w:lang w:val="en-US"/>
              </w:rPr>
              <w:t xml:space="preserve"> </w:t>
            </w:r>
            <w:r w:rsidRPr="00BF4617">
              <w:rPr>
                <w:color w:val="000000"/>
                <w:lang w:val="en-US"/>
              </w:rPr>
              <w:t>polietilen</w:t>
            </w:r>
            <w:r w:rsidRPr="0094129C">
              <w:rPr>
                <w:color w:val="000000"/>
                <w:lang w:val="en-US"/>
              </w:rPr>
              <w:t xml:space="preserve">ă </w:t>
            </w:r>
            <w:r w:rsidRPr="00BF4617">
              <w:rPr>
                <w:color w:val="000000"/>
                <w:lang w:val="en-US"/>
              </w:rPr>
              <w:t>a</w:t>
            </w:r>
            <w:r w:rsidRPr="0094129C">
              <w:rPr>
                <w:color w:val="000000"/>
                <w:lang w:val="en-US"/>
              </w:rPr>
              <w:t xml:space="preserve"> </w:t>
            </w:r>
            <w:r w:rsidRPr="00BF4617">
              <w:rPr>
                <w:color w:val="000000"/>
                <w:lang w:val="en-US"/>
              </w:rPr>
              <w:t>c</w:t>
            </w:r>
            <w:r w:rsidRPr="0094129C">
              <w:rPr>
                <w:color w:val="000000"/>
                <w:lang w:val="en-US"/>
              </w:rPr>
              <w:t>î</w:t>
            </w:r>
            <w:r w:rsidRPr="00BF4617">
              <w:rPr>
                <w:color w:val="000000"/>
                <w:lang w:val="en-US"/>
              </w:rPr>
              <w:t>te</w:t>
            </w:r>
            <w:r w:rsidRPr="0094129C">
              <w:rPr>
                <w:color w:val="000000"/>
                <w:lang w:val="en-US"/>
              </w:rPr>
              <w:t xml:space="preserve"> 1,0 </w:t>
            </w:r>
            <w:r w:rsidRPr="00BF4617">
              <w:rPr>
                <w:color w:val="000000"/>
                <w:lang w:val="en-US"/>
              </w:rPr>
              <w:t>litru</w:t>
            </w:r>
            <w:r w:rsidRPr="0094129C">
              <w:rPr>
                <w:color w:val="000000"/>
                <w:lang w:val="en-US"/>
              </w:rPr>
              <w:t xml:space="preserve">, </w:t>
            </w:r>
            <w:r>
              <w:rPr>
                <w:color w:val="000000"/>
                <w:lang w:val="en-US"/>
              </w:rPr>
              <w:t xml:space="preserve">Standard: </w:t>
            </w:r>
            <w:r w:rsidR="00734BB6">
              <w:rPr>
                <w:color w:val="000000"/>
                <w:lang w:val="en-US"/>
              </w:rPr>
              <w:t xml:space="preserve">HG 611 din 05.07.2010, </w:t>
            </w:r>
            <w:r w:rsidRPr="00BF4617">
              <w:rPr>
                <w:color w:val="000000"/>
                <w:lang w:val="en-US"/>
              </w:rPr>
              <w:t>GOST</w:t>
            </w:r>
            <w:r w:rsidRPr="0094129C">
              <w:rPr>
                <w:color w:val="000000"/>
                <w:lang w:val="en-US"/>
              </w:rPr>
              <w:t xml:space="preserve"> 1327</w:t>
            </w:r>
            <w:r w:rsidRPr="00BF4617">
              <w:rPr>
                <w:color w:val="000000"/>
                <w:lang w:val="en-US"/>
              </w:rPr>
              <w:t xml:space="preserve">7-79 </w:t>
            </w:r>
            <w:r w:rsidRPr="00BF4617">
              <w:rPr>
                <w:color w:val="000000"/>
                <w:lang w:val="en-US"/>
              </w:rPr>
              <w:lastRenderedPageBreak/>
              <w:t>3/săptîmînă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Brînză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C4F53" w:rsidRDefault="002D0D55" w:rsidP="00B95173">
            <w:pPr>
              <w:rPr>
                <w:color w:val="000000"/>
              </w:rPr>
            </w:pPr>
            <w:r w:rsidRPr="002D0D55">
              <w:rPr>
                <w:color w:val="000000"/>
              </w:rPr>
              <w:t>de</w:t>
            </w:r>
            <w:r w:rsidRPr="000C4F53">
              <w:rPr>
                <w:color w:val="000000"/>
              </w:rPr>
              <w:t xml:space="preserve"> </w:t>
            </w:r>
            <w:r w:rsidRPr="002D0D55">
              <w:rPr>
                <w:color w:val="000000"/>
              </w:rPr>
              <w:t>vaci</w:t>
            </w:r>
            <w:r w:rsidRPr="002B090F">
              <w:rPr>
                <w:color w:val="000000"/>
              </w:rPr>
              <w:t xml:space="preserve"> </w:t>
            </w:r>
            <w:r w:rsidRPr="002D0D55">
              <w:rPr>
                <w:color w:val="000000"/>
              </w:rPr>
              <w:t>proasp</w:t>
            </w:r>
            <w:r w:rsidRPr="002B090F">
              <w:rPr>
                <w:color w:val="000000"/>
              </w:rPr>
              <w:t>ă</w:t>
            </w:r>
            <w:r w:rsidRPr="002D0D55">
              <w:rPr>
                <w:color w:val="000000"/>
              </w:rPr>
              <w:t>t</w:t>
            </w:r>
            <w:r w:rsidRPr="002B090F">
              <w:rPr>
                <w:color w:val="000000"/>
              </w:rPr>
              <w:t>ă</w:t>
            </w:r>
            <w:r w:rsidRPr="000C4F53">
              <w:rPr>
                <w:color w:val="000000"/>
              </w:rPr>
              <w:t xml:space="preserve">, </w:t>
            </w:r>
            <w:r w:rsidRPr="002D0D55">
              <w:rPr>
                <w:color w:val="000000"/>
              </w:rPr>
              <w:t>cu</w:t>
            </w:r>
            <w:r w:rsidRPr="000C4F53">
              <w:rPr>
                <w:color w:val="000000"/>
              </w:rPr>
              <w:t xml:space="preserve"> </w:t>
            </w:r>
            <w:r w:rsidRPr="002D0D55">
              <w:rPr>
                <w:color w:val="000000"/>
              </w:rPr>
              <w:t>gr</w:t>
            </w:r>
            <w:r w:rsidRPr="000C4F53">
              <w:rPr>
                <w:color w:val="000000"/>
              </w:rPr>
              <w:t>ă</w:t>
            </w:r>
            <w:r w:rsidRPr="002D0D55">
              <w:rPr>
                <w:color w:val="000000"/>
              </w:rPr>
              <w:t>simea</w:t>
            </w:r>
            <w:r w:rsidRPr="000C4F53">
              <w:rPr>
                <w:color w:val="000000"/>
              </w:rPr>
              <w:t xml:space="preserve"> </w:t>
            </w:r>
            <w:r w:rsidRPr="002D0D55">
              <w:rPr>
                <w:color w:val="000000"/>
              </w:rPr>
              <w:t>de</w:t>
            </w:r>
            <w:r w:rsidR="00DE178D">
              <w:rPr>
                <w:color w:val="000000"/>
              </w:rPr>
              <w:t xml:space="preserve"> 2</w:t>
            </w:r>
            <w:r w:rsidRPr="000C4F53">
              <w:rPr>
                <w:color w:val="000000"/>
              </w:rPr>
              <w:t>%, î</w:t>
            </w:r>
            <w:r w:rsidRPr="002D0D55">
              <w:rPr>
                <w:color w:val="000000"/>
              </w:rPr>
              <w:t>n</w:t>
            </w:r>
            <w:r w:rsidRPr="000C4F53">
              <w:rPr>
                <w:color w:val="000000"/>
              </w:rPr>
              <w:t xml:space="preserve"> </w:t>
            </w:r>
            <w:r w:rsidRPr="002D0D55">
              <w:rPr>
                <w:color w:val="000000"/>
              </w:rPr>
              <w:t>pachete</w:t>
            </w:r>
            <w:r w:rsidRPr="000C4F53">
              <w:rPr>
                <w:color w:val="000000"/>
              </w:rPr>
              <w:t xml:space="preserve"> </w:t>
            </w:r>
            <w:r w:rsidRPr="002D0D55">
              <w:rPr>
                <w:color w:val="000000"/>
              </w:rPr>
              <w:t>omogen</w:t>
            </w:r>
            <w:r w:rsidRPr="000C4F53">
              <w:rPr>
                <w:color w:val="000000"/>
              </w:rPr>
              <w:t xml:space="preserve">, </w:t>
            </w:r>
            <w:r w:rsidRPr="002D0D55">
              <w:rPr>
                <w:color w:val="000000"/>
              </w:rPr>
              <w:t>f</w:t>
            </w:r>
            <w:r w:rsidRPr="000C4F53">
              <w:rPr>
                <w:color w:val="000000"/>
              </w:rPr>
              <w:t>ă</w:t>
            </w:r>
            <w:r w:rsidRPr="002D0D55">
              <w:rPr>
                <w:color w:val="000000"/>
              </w:rPr>
              <w:t>r</w:t>
            </w:r>
            <w:r w:rsidRPr="000C4F53">
              <w:rPr>
                <w:color w:val="000000"/>
              </w:rPr>
              <w:t xml:space="preserve">ă </w:t>
            </w:r>
            <w:r w:rsidRPr="002D0D55">
              <w:rPr>
                <w:color w:val="000000"/>
              </w:rPr>
              <w:t>sediment</w:t>
            </w:r>
            <w:r w:rsidRPr="000C4F53">
              <w:rPr>
                <w:color w:val="000000"/>
              </w:rPr>
              <w:t xml:space="preserve">, </w:t>
            </w:r>
            <w:r w:rsidRPr="002D0D55">
              <w:rPr>
                <w:color w:val="000000"/>
              </w:rPr>
              <w:t>f</w:t>
            </w:r>
            <w:r w:rsidRPr="000C4F53">
              <w:rPr>
                <w:color w:val="000000"/>
              </w:rPr>
              <w:t>ă</w:t>
            </w:r>
            <w:r w:rsidRPr="002D0D55">
              <w:rPr>
                <w:color w:val="000000"/>
              </w:rPr>
              <w:t>r</w:t>
            </w:r>
            <w:r w:rsidRPr="000C4F53">
              <w:rPr>
                <w:color w:val="000000"/>
              </w:rPr>
              <w:t xml:space="preserve">ă </w:t>
            </w:r>
            <w:r w:rsidRPr="002D0D55">
              <w:rPr>
                <w:color w:val="000000"/>
              </w:rPr>
              <w:t>miros</w:t>
            </w:r>
            <w:r w:rsidRPr="000C4F53">
              <w:rPr>
                <w:color w:val="000000"/>
              </w:rPr>
              <w:t xml:space="preserve"> ș</w:t>
            </w:r>
            <w:r w:rsidRPr="002D0D55">
              <w:rPr>
                <w:color w:val="000000"/>
              </w:rPr>
              <w:t>i</w:t>
            </w:r>
            <w:r w:rsidRPr="000C4F53">
              <w:rPr>
                <w:color w:val="000000"/>
              </w:rPr>
              <w:t xml:space="preserve"> </w:t>
            </w:r>
            <w:r w:rsidRPr="002D0D55">
              <w:rPr>
                <w:color w:val="000000"/>
              </w:rPr>
              <w:t>gust</w:t>
            </w:r>
            <w:r w:rsidRPr="000C4F53">
              <w:rPr>
                <w:color w:val="000000"/>
              </w:rPr>
              <w:t xml:space="preserve"> </w:t>
            </w:r>
            <w:r w:rsidRPr="002D0D55">
              <w:rPr>
                <w:color w:val="000000"/>
              </w:rPr>
              <w:t>str</w:t>
            </w:r>
            <w:r w:rsidRPr="000C4F53">
              <w:rPr>
                <w:color w:val="000000"/>
              </w:rPr>
              <w:t>ă</w:t>
            </w:r>
            <w:r w:rsidRPr="002D0D55">
              <w:rPr>
                <w:color w:val="000000"/>
              </w:rPr>
              <w:t>in</w:t>
            </w:r>
            <w:r w:rsidRPr="000C4F53">
              <w:rPr>
                <w:color w:val="000000"/>
              </w:rPr>
              <w:t xml:space="preserve"> </w:t>
            </w:r>
            <w:r w:rsidRPr="002D0D55">
              <w:rPr>
                <w:color w:val="000000"/>
              </w:rPr>
              <w:t>necaracteristic</w:t>
            </w:r>
            <w:r w:rsidRPr="000C4F53">
              <w:rPr>
                <w:color w:val="000000"/>
              </w:rPr>
              <w:t xml:space="preserve"> </w:t>
            </w:r>
            <w:r w:rsidRPr="002D0D55">
              <w:rPr>
                <w:color w:val="000000"/>
              </w:rPr>
              <w:t>laptelui</w:t>
            </w:r>
            <w:r w:rsidRPr="000C4F53">
              <w:rPr>
                <w:color w:val="000000"/>
              </w:rPr>
              <w:t xml:space="preserve"> </w:t>
            </w:r>
            <w:r w:rsidRPr="002D0D55">
              <w:rPr>
                <w:color w:val="000000"/>
              </w:rPr>
              <w:t>proasp</w:t>
            </w:r>
            <w:r w:rsidRPr="000C4F53">
              <w:rPr>
                <w:color w:val="000000"/>
              </w:rPr>
              <w:t>ă</w:t>
            </w:r>
            <w:r w:rsidRPr="002D0D55">
              <w:rPr>
                <w:color w:val="000000"/>
              </w:rPr>
              <w:t>t</w:t>
            </w:r>
            <w:r w:rsidRPr="000C4F53">
              <w:rPr>
                <w:color w:val="000000"/>
              </w:rPr>
              <w:t xml:space="preserve">, </w:t>
            </w:r>
            <w:r w:rsidRPr="002D0D55">
              <w:rPr>
                <w:color w:val="000000"/>
              </w:rPr>
              <w:t>f</w:t>
            </w:r>
            <w:r w:rsidRPr="000C4F53">
              <w:rPr>
                <w:color w:val="000000"/>
              </w:rPr>
              <w:t>ă</w:t>
            </w:r>
            <w:r w:rsidRPr="002D0D55">
              <w:rPr>
                <w:color w:val="000000"/>
              </w:rPr>
              <w:t>r</w:t>
            </w:r>
            <w:r w:rsidRPr="000C4F53">
              <w:rPr>
                <w:color w:val="000000"/>
              </w:rPr>
              <w:t xml:space="preserve">ă </w:t>
            </w:r>
            <w:r w:rsidRPr="002D0D55">
              <w:rPr>
                <w:color w:val="000000"/>
              </w:rPr>
              <w:t>gr</w:t>
            </w:r>
            <w:r w:rsidRPr="000C4F53">
              <w:rPr>
                <w:color w:val="000000"/>
              </w:rPr>
              <w:t>ă</w:t>
            </w:r>
            <w:r w:rsidRPr="002D0D55">
              <w:rPr>
                <w:color w:val="000000"/>
              </w:rPr>
              <w:t>simi</w:t>
            </w:r>
            <w:r w:rsidRPr="000C4F53">
              <w:rPr>
                <w:color w:val="000000"/>
              </w:rPr>
              <w:t xml:space="preserve"> </w:t>
            </w:r>
            <w:r w:rsidRPr="002D0D55">
              <w:rPr>
                <w:color w:val="000000"/>
              </w:rPr>
              <w:t>vegetale</w:t>
            </w:r>
            <w:r w:rsidRPr="000C4F53">
              <w:rPr>
                <w:color w:val="000000"/>
              </w:rPr>
              <w:t xml:space="preserve">, </w:t>
            </w:r>
            <w:r>
              <w:rPr>
                <w:color w:val="000000"/>
              </w:rPr>
              <w:t xml:space="preserve">pungi </w:t>
            </w:r>
            <w:r w:rsidRPr="002D0D55">
              <w:rPr>
                <w:color w:val="000000"/>
              </w:rPr>
              <w:t>de</w:t>
            </w:r>
            <w:r w:rsidRPr="000C4F53">
              <w:rPr>
                <w:color w:val="000000"/>
              </w:rPr>
              <w:t xml:space="preserve"> </w:t>
            </w:r>
            <w:r w:rsidRPr="002D0D55">
              <w:rPr>
                <w:color w:val="000000"/>
              </w:rPr>
              <w:t>polietilen</w:t>
            </w:r>
            <w:r w:rsidRPr="000C4F53">
              <w:rPr>
                <w:color w:val="000000"/>
              </w:rPr>
              <w:t>ă</w:t>
            </w:r>
            <w:r>
              <w:rPr>
                <w:color w:val="000000"/>
              </w:rPr>
              <w:t xml:space="preserve"> </w:t>
            </w:r>
            <w:r>
              <w:rPr>
                <w:b/>
                <w:color w:val="000000"/>
              </w:rPr>
              <w:t>1,0 L</w:t>
            </w:r>
            <w:r w:rsidRPr="000C4F53">
              <w:rPr>
                <w:color w:val="000000"/>
              </w:rPr>
              <w:t xml:space="preserve">, </w:t>
            </w:r>
            <w:r>
              <w:rPr>
                <w:color w:val="000000"/>
              </w:rPr>
              <w:t>Standard</w:t>
            </w:r>
            <w:r w:rsidR="00B95173">
              <w:rPr>
                <w:color w:val="000000"/>
              </w:rPr>
              <w:t>: HG nr. 611 din 05.07.2010</w:t>
            </w:r>
            <w:r w:rsidRPr="000C4F53">
              <w:rPr>
                <w:color w:val="000000"/>
              </w:rPr>
              <w:t xml:space="preserve">, </w:t>
            </w:r>
            <w:r w:rsidR="006D23FB">
              <w:rPr>
                <w:color w:val="000000"/>
              </w:rPr>
              <w:t xml:space="preserve"> GOST 10382-85, </w:t>
            </w:r>
            <w:r w:rsidRPr="000C4F53">
              <w:rPr>
                <w:color w:val="000000"/>
              </w:rPr>
              <w:t>1/</w:t>
            </w:r>
            <w:r w:rsidRPr="002D0D55">
              <w:rPr>
                <w:color w:val="000000"/>
              </w:rPr>
              <w:t>s</w:t>
            </w:r>
            <w:r w:rsidRPr="000C4F53">
              <w:rPr>
                <w:color w:val="000000"/>
              </w:rPr>
              <w:t>ă</w:t>
            </w:r>
            <w:r w:rsidRPr="002D0D55">
              <w:rPr>
                <w:color w:val="000000"/>
              </w:rPr>
              <w:t>pt</w:t>
            </w:r>
            <w:r w:rsidRPr="000C4F53">
              <w:rPr>
                <w:color w:val="000000"/>
              </w:rPr>
              <w:t>ă</w:t>
            </w:r>
            <w:r w:rsidRPr="002D0D55">
              <w:rPr>
                <w:color w:val="000000"/>
              </w:rPr>
              <w:t>m</w:t>
            </w:r>
            <w:r w:rsidRPr="000C4F53">
              <w:rPr>
                <w:color w:val="000000"/>
              </w:rPr>
              <w:t>î</w:t>
            </w:r>
            <w:r w:rsidRPr="002D0D55">
              <w:rPr>
                <w:color w:val="000000"/>
              </w:rPr>
              <w:t>n</w:t>
            </w:r>
            <w:r w:rsidRPr="000C4F53">
              <w:rPr>
                <w:color w:val="000000"/>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Smîntînă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23035" w:rsidRDefault="002D0D55" w:rsidP="00B95173">
            <w:pPr>
              <w:rPr>
                <w:color w:val="000000"/>
              </w:rPr>
            </w:pPr>
            <w:r w:rsidRPr="002D0D55">
              <w:rPr>
                <w:color w:val="000000"/>
              </w:rPr>
              <w:t>Proasp</w:t>
            </w:r>
            <w:r w:rsidRPr="00023035">
              <w:rPr>
                <w:color w:val="000000"/>
              </w:rPr>
              <w:t>ă</w:t>
            </w:r>
            <w:r w:rsidRPr="002D0D55">
              <w:rPr>
                <w:color w:val="000000"/>
              </w:rPr>
              <w:t>t</w:t>
            </w:r>
            <w:r w:rsidRPr="00023035">
              <w:rPr>
                <w:color w:val="000000"/>
              </w:rPr>
              <w:t xml:space="preserve">ă </w:t>
            </w:r>
            <w:r w:rsidRPr="002D0D55">
              <w:rPr>
                <w:color w:val="000000"/>
              </w:rPr>
              <w:t>cu</w:t>
            </w:r>
            <w:r w:rsidRPr="00023035">
              <w:rPr>
                <w:color w:val="000000"/>
              </w:rPr>
              <w:t xml:space="preserve"> </w:t>
            </w:r>
            <w:r w:rsidRPr="002D0D55">
              <w:rPr>
                <w:color w:val="000000"/>
              </w:rPr>
              <w:t>con</w:t>
            </w:r>
            <w:r w:rsidRPr="00023035">
              <w:rPr>
                <w:color w:val="000000"/>
              </w:rPr>
              <w:t>ţ</w:t>
            </w:r>
            <w:r w:rsidRPr="002D0D55">
              <w:rPr>
                <w:color w:val="000000"/>
              </w:rPr>
              <w:t>inut</w:t>
            </w:r>
            <w:r w:rsidRPr="00023035">
              <w:rPr>
                <w:color w:val="000000"/>
              </w:rPr>
              <w:t xml:space="preserve"> </w:t>
            </w:r>
            <w:r w:rsidRPr="002D0D55">
              <w:rPr>
                <w:color w:val="000000"/>
              </w:rPr>
              <w:t>de</w:t>
            </w:r>
            <w:r w:rsidRPr="00023035">
              <w:rPr>
                <w:color w:val="000000"/>
              </w:rPr>
              <w:t xml:space="preserve"> </w:t>
            </w:r>
            <w:r w:rsidRPr="002D0D55">
              <w:rPr>
                <w:color w:val="000000"/>
              </w:rPr>
              <w:t>gr</w:t>
            </w:r>
            <w:r w:rsidRPr="00023035">
              <w:rPr>
                <w:color w:val="000000"/>
              </w:rPr>
              <w:t>ă</w:t>
            </w:r>
            <w:r w:rsidRPr="002D0D55">
              <w:rPr>
                <w:color w:val="000000"/>
              </w:rPr>
              <w:t>sime</w:t>
            </w:r>
            <w:r w:rsidRPr="00023035">
              <w:rPr>
                <w:color w:val="000000"/>
              </w:rPr>
              <w:t xml:space="preserve"> 10%, </w:t>
            </w:r>
            <w:r w:rsidRPr="002D0D55">
              <w:rPr>
                <w:color w:val="000000"/>
              </w:rPr>
              <w:t>f</w:t>
            </w:r>
            <w:r w:rsidRPr="00023035">
              <w:rPr>
                <w:color w:val="000000"/>
              </w:rPr>
              <w:t>ă</w:t>
            </w:r>
            <w:r w:rsidRPr="002D0D55">
              <w:rPr>
                <w:color w:val="000000"/>
              </w:rPr>
              <w:t>r</w:t>
            </w:r>
            <w:r w:rsidRPr="00023035">
              <w:rPr>
                <w:color w:val="000000"/>
              </w:rPr>
              <w:t xml:space="preserve">ă </w:t>
            </w:r>
            <w:r w:rsidRPr="002D0D55">
              <w:rPr>
                <w:color w:val="000000"/>
              </w:rPr>
              <w:t>gr</w:t>
            </w:r>
            <w:r w:rsidRPr="00023035">
              <w:rPr>
                <w:color w:val="000000"/>
              </w:rPr>
              <w:t>ă</w:t>
            </w:r>
            <w:r w:rsidRPr="002D0D55">
              <w:rPr>
                <w:color w:val="000000"/>
              </w:rPr>
              <w:t>simi</w:t>
            </w:r>
            <w:r w:rsidRPr="00023035">
              <w:rPr>
                <w:color w:val="000000"/>
              </w:rPr>
              <w:t xml:space="preserve"> </w:t>
            </w:r>
            <w:r>
              <w:rPr>
                <w:color w:val="000000"/>
              </w:rPr>
              <w:t xml:space="preserve">vegetale, omogenă, potrivit densă de culoare albă cu nuanță de cremă, uniform în toată masa, </w:t>
            </w:r>
            <w:r w:rsidRPr="00023035">
              <w:rPr>
                <w:color w:val="000000"/>
              </w:rPr>
              <w:t xml:space="preserve"> î</w:t>
            </w:r>
            <w:r w:rsidRPr="002D0D55">
              <w:rPr>
                <w:color w:val="000000"/>
              </w:rPr>
              <w:t>n</w:t>
            </w:r>
            <w:r w:rsidRPr="00023035">
              <w:rPr>
                <w:color w:val="000000"/>
              </w:rPr>
              <w:t xml:space="preserve"> </w:t>
            </w:r>
            <w:r w:rsidRPr="002D0D55">
              <w:rPr>
                <w:color w:val="000000"/>
              </w:rPr>
              <w:t>pachete</w:t>
            </w:r>
            <w:r w:rsidRPr="00023035">
              <w:rPr>
                <w:color w:val="000000"/>
              </w:rPr>
              <w:t xml:space="preserve"> </w:t>
            </w:r>
            <w:r w:rsidRPr="002D0D55">
              <w:rPr>
                <w:color w:val="000000"/>
              </w:rPr>
              <w:t>de</w:t>
            </w:r>
            <w:r w:rsidRPr="00023035">
              <w:rPr>
                <w:color w:val="000000"/>
              </w:rPr>
              <w:t xml:space="preserve"> </w:t>
            </w:r>
            <w:r w:rsidRPr="002D0D55">
              <w:rPr>
                <w:color w:val="000000"/>
              </w:rPr>
              <w:t>polietilen</w:t>
            </w:r>
            <w:r w:rsidRPr="00023035">
              <w:rPr>
                <w:color w:val="000000"/>
              </w:rPr>
              <w:t xml:space="preserve">ă 0,5 </w:t>
            </w:r>
            <w:r w:rsidRPr="002D0D55">
              <w:rPr>
                <w:color w:val="000000"/>
              </w:rPr>
              <w:t>L</w:t>
            </w:r>
            <w:r>
              <w:rPr>
                <w:color w:val="000000"/>
              </w:rPr>
              <w:t>. Standard</w:t>
            </w:r>
            <w:r w:rsidR="00B95173">
              <w:rPr>
                <w:color w:val="000000"/>
              </w:rPr>
              <w:t>: HG 611 din 05.07.2010</w:t>
            </w:r>
            <w:r w:rsidRPr="00023035">
              <w:rPr>
                <w:color w:val="000000"/>
              </w:rPr>
              <w:t xml:space="preserve">, </w:t>
            </w:r>
            <w:r w:rsidR="006D23FB">
              <w:rPr>
                <w:color w:val="000000"/>
              </w:rPr>
              <w:t xml:space="preserve">GOST 2903-82, </w:t>
            </w:r>
            <w:r w:rsidRPr="00023035">
              <w:rPr>
                <w:color w:val="000000"/>
              </w:rPr>
              <w:t>1/</w:t>
            </w:r>
            <w:r w:rsidRPr="002D0D55">
              <w:rPr>
                <w:color w:val="000000"/>
              </w:rPr>
              <w:t>s</w:t>
            </w:r>
            <w:r w:rsidRPr="00023035">
              <w:rPr>
                <w:color w:val="000000"/>
              </w:rPr>
              <w:t>ă</w:t>
            </w:r>
            <w:r w:rsidRPr="002D0D55">
              <w:rPr>
                <w:color w:val="000000"/>
              </w:rPr>
              <w:t>pt</w:t>
            </w:r>
            <w:r w:rsidRPr="00023035">
              <w:rPr>
                <w:color w:val="000000"/>
              </w:rPr>
              <w:t>ă</w:t>
            </w:r>
            <w:r w:rsidRPr="002D0D55">
              <w:rPr>
                <w:color w:val="000000"/>
              </w:rPr>
              <w:t>m</w:t>
            </w:r>
            <w:r w:rsidRPr="00023035">
              <w:rPr>
                <w:color w:val="000000"/>
              </w:rPr>
              <w:t>î</w:t>
            </w:r>
            <w:r w:rsidRPr="002D0D55">
              <w:rPr>
                <w:color w:val="000000"/>
              </w:rPr>
              <w:t>n</w:t>
            </w:r>
            <w:r w:rsidRPr="00023035">
              <w:rPr>
                <w:color w:val="000000"/>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Chefir</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23035" w:rsidRDefault="002D0D55" w:rsidP="006D23FB">
            <w:pPr>
              <w:rPr>
                <w:color w:val="000000"/>
                <w:lang w:val="en-US"/>
              </w:rPr>
            </w:pPr>
            <w:r w:rsidRPr="00023035">
              <w:rPr>
                <w:color w:val="000000"/>
                <w:lang w:val="en-US"/>
              </w:rPr>
              <w:t xml:space="preserve">2,5% </w:t>
            </w:r>
            <w:r w:rsidRPr="00BF4617">
              <w:rPr>
                <w:color w:val="000000"/>
                <w:lang w:val="en-US"/>
              </w:rPr>
              <w:t>gr</w:t>
            </w:r>
            <w:r w:rsidRPr="00023035">
              <w:rPr>
                <w:color w:val="000000"/>
                <w:lang w:val="en-US"/>
              </w:rPr>
              <w:t>ă</w:t>
            </w:r>
            <w:r w:rsidRPr="00BF4617">
              <w:rPr>
                <w:color w:val="000000"/>
                <w:lang w:val="en-US"/>
              </w:rPr>
              <w:t>sime</w:t>
            </w:r>
            <w:r w:rsidRPr="00023035">
              <w:rPr>
                <w:color w:val="000000"/>
                <w:lang w:val="en-US"/>
              </w:rPr>
              <w:t>, î</w:t>
            </w:r>
            <w:r w:rsidRPr="00BF4617">
              <w:rPr>
                <w:color w:val="000000"/>
                <w:lang w:val="en-US"/>
              </w:rPr>
              <w:t>n</w:t>
            </w:r>
            <w:r w:rsidRPr="00023035">
              <w:rPr>
                <w:color w:val="000000"/>
                <w:lang w:val="en-US"/>
              </w:rPr>
              <w:t xml:space="preserve"> </w:t>
            </w:r>
            <w:r w:rsidRPr="00BF4617">
              <w:rPr>
                <w:color w:val="000000"/>
                <w:lang w:val="en-US"/>
              </w:rPr>
              <w:t>pachete</w:t>
            </w:r>
            <w:r w:rsidRPr="00023035">
              <w:rPr>
                <w:color w:val="000000"/>
                <w:lang w:val="en-US"/>
              </w:rPr>
              <w:t xml:space="preserve"> </w:t>
            </w:r>
            <w:r w:rsidRPr="00BF4617">
              <w:rPr>
                <w:color w:val="000000"/>
                <w:lang w:val="en-US"/>
              </w:rPr>
              <w:t>de</w:t>
            </w:r>
            <w:r w:rsidRPr="00023035">
              <w:rPr>
                <w:color w:val="000000"/>
                <w:lang w:val="en-US"/>
              </w:rPr>
              <w:t xml:space="preserve"> </w:t>
            </w:r>
            <w:r w:rsidRPr="00BF4617">
              <w:rPr>
                <w:color w:val="000000"/>
                <w:lang w:val="en-US"/>
              </w:rPr>
              <w:t>polietilen</w:t>
            </w:r>
            <w:r w:rsidRPr="00023035">
              <w:rPr>
                <w:color w:val="000000"/>
                <w:lang w:val="en-US"/>
              </w:rPr>
              <w:t xml:space="preserve">ă </w:t>
            </w:r>
            <w:r>
              <w:rPr>
                <w:color w:val="000000"/>
              </w:rPr>
              <w:t xml:space="preserve">fără adaos  de grăsimi vegetale, pungi </w:t>
            </w:r>
            <w:r w:rsidRPr="00023035">
              <w:rPr>
                <w:color w:val="000000"/>
                <w:lang w:val="en-US"/>
              </w:rPr>
              <w:t xml:space="preserve">0,5 </w:t>
            </w:r>
            <w:r>
              <w:rPr>
                <w:color w:val="000000"/>
                <w:lang w:val="en-US"/>
              </w:rPr>
              <w:t>L</w:t>
            </w:r>
            <w:r w:rsidR="006D23FB">
              <w:rPr>
                <w:color w:val="000000"/>
                <w:lang w:val="en-US"/>
              </w:rPr>
              <w:t>,</w:t>
            </w:r>
            <w:r w:rsidRPr="00023035">
              <w:rPr>
                <w:color w:val="000000"/>
                <w:lang w:val="en-US"/>
              </w:rPr>
              <w:t xml:space="preserve"> </w:t>
            </w:r>
            <w:r>
              <w:rPr>
                <w:color w:val="000000"/>
                <w:lang w:val="en-US"/>
              </w:rPr>
              <w:t xml:space="preserve">Standard: HG nr. </w:t>
            </w:r>
            <w:r w:rsidR="00B95173">
              <w:rPr>
                <w:color w:val="000000"/>
                <w:lang w:val="en-US"/>
              </w:rPr>
              <w:t>611 din 05.07.2010</w:t>
            </w:r>
            <w:r>
              <w:rPr>
                <w:color w:val="000000"/>
                <w:lang w:val="en-US"/>
              </w:rPr>
              <w:t xml:space="preserve">, </w:t>
            </w:r>
            <w:r w:rsidR="006D23FB">
              <w:rPr>
                <w:color w:val="000000"/>
                <w:lang w:val="en-US"/>
              </w:rPr>
              <w:t xml:space="preserve">GOST 31454-2012, </w:t>
            </w:r>
            <w:r w:rsidRPr="00023035">
              <w:rPr>
                <w:color w:val="000000"/>
                <w:lang w:val="en-US"/>
              </w:rPr>
              <w:t>2/</w:t>
            </w:r>
            <w:r w:rsidRPr="00BF4617">
              <w:rPr>
                <w:color w:val="000000"/>
                <w:lang w:val="en-US"/>
              </w:rPr>
              <w:t>s</w:t>
            </w:r>
            <w:r w:rsidRPr="00023035">
              <w:rPr>
                <w:color w:val="000000"/>
                <w:lang w:val="en-US"/>
              </w:rPr>
              <w:t>ă</w:t>
            </w:r>
            <w:r w:rsidRPr="00BF4617">
              <w:rPr>
                <w:color w:val="000000"/>
                <w:lang w:val="en-US"/>
              </w:rPr>
              <w:t>pt</w:t>
            </w:r>
            <w:r w:rsidRPr="00023035">
              <w:rPr>
                <w:color w:val="000000"/>
                <w:lang w:val="en-US"/>
              </w:rPr>
              <w:t>ă</w:t>
            </w:r>
            <w:r w:rsidRPr="00BF4617">
              <w:rPr>
                <w:color w:val="000000"/>
                <w:lang w:val="en-US"/>
              </w:rPr>
              <w:t>m</w:t>
            </w:r>
            <w:r w:rsidRPr="00023035">
              <w:rPr>
                <w:color w:val="000000"/>
                <w:lang w:val="en-US"/>
              </w:rPr>
              <w:t>î</w:t>
            </w:r>
            <w:r w:rsidRPr="00BF4617">
              <w:rPr>
                <w:color w:val="000000"/>
                <w:lang w:val="en-US"/>
              </w:rPr>
              <w:t>n</w:t>
            </w:r>
            <w:r w:rsidRPr="00023035">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Caşcaval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23035" w:rsidRDefault="002D0D55" w:rsidP="00BE514A">
            <w:pPr>
              <w:rPr>
                <w:color w:val="000000"/>
                <w:lang w:val="en-US"/>
              </w:rPr>
            </w:pPr>
            <w:r w:rsidRPr="00023035">
              <w:rPr>
                <w:color w:val="000000"/>
                <w:lang w:val="en-US"/>
              </w:rPr>
              <w:t xml:space="preserve">Nepicant, </w:t>
            </w:r>
            <w:r>
              <w:rPr>
                <w:color w:val="000000"/>
                <w:lang w:val="en-US"/>
              </w:rPr>
              <w:t xml:space="preserve"> 45 % grăsime, fără adaos de grăsimi vegetale, produs proaspăt, Standard: HG nr. </w:t>
            </w:r>
            <w:r w:rsidR="00B95173">
              <w:rPr>
                <w:color w:val="000000"/>
                <w:lang w:val="en-US"/>
              </w:rPr>
              <w:t>611 din 05.07.2010</w:t>
            </w:r>
            <w:r>
              <w:rPr>
                <w:color w:val="000000"/>
                <w:lang w:val="en-US"/>
              </w:rPr>
              <w:t xml:space="preserve">, </w:t>
            </w:r>
            <w:r w:rsidR="006D23FB">
              <w:rPr>
                <w:color w:val="000000"/>
                <w:lang w:val="en-US"/>
              </w:rPr>
              <w:t xml:space="preserve">GOST 26809-86, </w:t>
            </w:r>
            <w:r w:rsidRPr="00023035">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015BE" w:rsidRDefault="002D0D55" w:rsidP="002D0D55">
            <w:pPr>
              <w:rPr>
                <w:b/>
                <w:color w:val="000000"/>
              </w:rPr>
            </w:pPr>
            <w:r w:rsidRPr="009015BE">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B69CB" w:rsidRDefault="002D0D55" w:rsidP="002D0D55">
            <w:pPr>
              <w:rPr>
                <w:b/>
                <w:color w:val="000000"/>
              </w:rPr>
            </w:pPr>
            <w:r w:rsidRPr="005B69CB">
              <w:rPr>
                <w:b/>
                <w:color w:val="000000"/>
              </w:rPr>
              <w:t>Lotul 5: Pește congelat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 xml:space="preserve">Peşte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B95173">
            <w:pPr>
              <w:rPr>
                <w:color w:val="000000"/>
                <w:lang w:val="en-US"/>
              </w:rPr>
            </w:pPr>
            <w:r>
              <w:rPr>
                <w:color w:val="000000"/>
                <w:lang w:val="en-US"/>
              </w:rPr>
              <w:t>congelat, fără cap</w:t>
            </w:r>
            <w:r w:rsidRPr="00BF4617">
              <w:rPr>
                <w:color w:val="000000"/>
                <w:lang w:val="en-US"/>
              </w:rPr>
              <w:t xml:space="preserve">, </w:t>
            </w:r>
            <w:r>
              <w:rPr>
                <w:color w:val="000000"/>
                <w:lang w:val="en-US"/>
              </w:rPr>
              <w:t xml:space="preserve">fără măruntaie, în cutii de carton cu greutatea 5 </w:t>
            </w:r>
            <w:r w:rsidR="00B95173">
              <w:rPr>
                <w:color w:val="000000"/>
                <w:lang w:val="en-US"/>
              </w:rPr>
              <w:t xml:space="preserve">-25 </w:t>
            </w:r>
            <w:r>
              <w:rPr>
                <w:color w:val="000000"/>
                <w:lang w:val="en-US"/>
              </w:rPr>
              <w:t xml:space="preserve">kg, ambalajul original al producătorului, Standard: </w:t>
            </w:r>
            <w:r w:rsidRPr="00BF4617">
              <w:rPr>
                <w:color w:val="000000"/>
                <w:lang w:val="en-US"/>
              </w:rPr>
              <w:t xml:space="preserve">GOST </w:t>
            </w:r>
            <w:r>
              <w:rPr>
                <w:color w:val="000000"/>
                <w:lang w:val="en-US"/>
              </w:rPr>
              <w:t>20057-96</w:t>
            </w:r>
            <w:r w:rsidRPr="00BF4617">
              <w:rPr>
                <w:color w:val="000000"/>
                <w:lang w:val="en-US"/>
              </w:rPr>
              <w:t>,</w:t>
            </w:r>
            <w:r>
              <w:rPr>
                <w:color w:val="000000"/>
                <w:lang w:val="en-US"/>
              </w:rPr>
              <w:t xml:space="preserve"> HG nr. </w:t>
            </w:r>
            <w:r w:rsidR="00B95173">
              <w:rPr>
                <w:color w:val="000000"/>
                <w:lang w:val="en-US"/>
              </w:rPr>
              <w:t>520 din 22.06</w:t>
            </w:r>
            <w:r>
              <w:rPr>
                <w:color w:val="000000"/>
                <w:lang w:val="en-US"/>
              </w:rPr>
              <w:t xml:space="preserve">.2010, </w:t>
            </w:r>
            <w:r w:rsidR="00F50C05">
              <w:rPr>
                <w:color w:val="000000"/>
                <w:lang w:val="en-US"/>
              </w:rPr>
              <w:t xml:space="preserve"> 2</w:t>
            </w:r>
            <w:r w:rsidRPr="00BF4617">
              <w:rPr>
                <w:color w:val="000000"/>
                <w:lang w:val="en-US"/>
              </w:rPr>
              <w:t>/lună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1E00" w:rsidRDefault="002D0D55" w:rsidP="002D0D55">
            <w:pPr>
              <w:rPr>
                <w:b/>
                <w:color w:val="000000"/>
              </w:rPr>
            </w:pPr>
            <w:r w:rsidRPr="00331E00">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B69CB" w:rsidRDefault="002D0D55" w:rsidP="002D0D55">
            <w:pPr>
              <w:rPr>
                <w:b/>
                <w:color w:val="000000"/>
              </w:rPr>
            </w:pPr>
            <w:r w:rsidRPr="005B69CB">
              <w:rPr>
                <w:b/>
                <w:color w:val="000000"/>
              </w:rPr>
              <w:t>Lotul 6: Produse de panificare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r w:rsidRPr="006B72CC">
              <w:rPr>
                <w:color w:val="000000"/>
                <w:lang w:val="en-US"/>
              </w:rPr>
              <w:t xml:space="preserve">Biscuiţi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D23FB">
            <w:pPr>
              <w:rPr>
                <w:color w:val="000000"/>
                <w:lang w:val="en-US"/>
              </w:rPr>
            </w:pPr>
            <w:r>
              <w:rPr>
                <w:b/>
                <w:color w:val="000000"/>
              </w:rPr>
              <w:t>cu zahăr</w:t>
            </w:r>
            <w:r>
              <w:rPr>
                <w:color w:val="000000"/>
                <w:lang w:val="en-US"/>
              </w:rPr>
              <w:t xml:space="preserve">, ambalaj în cutii de carton a cite 5 kg, Standard:  </w:t>
            </w:r>
            <w:r w:rsidR="00796A25">
              <w:rPr>
                <w:color w:val="000000"/>
                <w:lang w:val="en-US"/>
              </w:rPr>
              <w:t xml:space="preserve">HG 775 din 03.07.2007, </w:t>
            </w:r>
            <w:r w:rsidR="006D23FB">
              <w:rPr>
                <w:color w:val="000000"/>
                <w:lang w:val="en-US"/>
              </w:rPr>
              <w:t xml:space="preserve">GOST 24901-89, </w:t>
            </w:r>
            <w:r>
              <w:rPr>
                <w:color w:val="000000"/>
                <w:lang w:val="en-US"/>
              </w:rPr>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B60DF" w:rsidRDefault="00F50C05" w:rsidP="002D0D55">
            <w:pPr>
              <w:rPr>
                <w:color w:val="000000"/>
                <w:lang w:val="en-US"/>
              </w:rPr>
            </w:pPr>
            <w:r>
              <w:rPr>
                <w:color w:val="000000"/>
              </w:rPr>
              <w:t>Turte dulci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722EAF" w:rsidRDefault="00D80356" w:rsidP="007D1A74">
            <w:pPr>
              <w:rPr>
                <w:color w:val="000000"/>
                <w:lang w:val="en-US"/>
              </w:rPr>
            </w:pPr>
            <w:r w:rsidRPr="00BF4617">
              <w:rPr>
                <w:color w:val="000000"/>
                <w:lang w:val="en-US"/>
              </w:rPr>
              <w:t>cu arome de fructe, ambalaj cutii  4 kg, GOST 15810-9,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75516" w:rsidRDefault="002D0D55" w:rsidP="002D0D55">
            <w:pPr>
              <w:rPr>
                <w:color w:val="000000"/>
                <w:lang w:val="en-US"/>
              </w:rPr>
            </w:pPr>
            <w:r>
              <w:rPr>
                <w:color w:val="000000"/>
                <w:lang w:val="en-US"/>
              </w:rPr>
              <w:t>Napolitane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796A25">
            <w:pPr>
              <w:rPr>
                <w:color w:val="000000"/>
                <w:lang w:val="en-US"/>
              </w:rPr>
            </w:pPr>
            <w:r w:rsidRPr="00BF4617">
              <w:rPr>
                <w:color w:val="000000"/>
                <w:lang w:val="en-US"/>
              </w:rPr>
              <w:t xml:space="preserve">din fîină de grîu, calitatea superioară, </w:t>
            </w:r>
            <w:r>
              <w:rPr>
                <w:color w:val="000000"/>
                <w:lang w:val="en-US"/>
              </w:rPr>
              <w:t xml:space="preserve">Standard: </w:t>
            </w:r>
            <w:r w:rsidR="00796A25">
              <w:rPr>
                <w:color w:val="000000"/>
                <w:lang w:val="en-US"/>
              </w:rPr>
              <w:t xml:space="preserve">HG 775 din 03.07.2007, </w:t>
            </w:r>
            <w:r w:rsidRPr="00BF4617">
              <w:rPr>
                <w:color w:val="000000"/>
                <w:lang w:val="en-US"/>
              </w:rPr>
              <w:t>GOST 14031, 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1E00" w:rsidRDefault="002D0D55" w:rsidP="002D0D55">
            <w:pPr>
              <w:rPr>
                <w:b/>
                <w:color w:val="000000"/>
              </w:rPr>
            </w:pPr>
            <w:r w:rsidRPr="00331E00">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E3BF0" w:rsidRDefault="002D0D55" w:rsidP="002D0D55">
            <w:pPr>
              <w:rPr>
                <w:b/>
                <w:color w:val="000000"/>
              </w:rPr>
            </w:pPr>
            <w:r w:rsidRPr="00AE3BF0">
              <w:rPr>
                <w:b/>
                <w:color w:val="000000"/>
              </w:rPr>
              <w:t>Lotul 7: Făină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Făină din  grîu</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796A25">
            <w:pPr>
              <w:rPr>
                <w:color w:val="000000"/>
                <w:lang w:val="en-US"/>
              </w:rPr>
            </w:pPr>
            <w:r w:rsidRPr="00BF4617">
              <w:rPr>
                <w:color w:val="000000"/>
                <w:lang w:val="en-US"/>
              </w:rPr>
              <w:t>calitatea superioară,</w:t>
            </w:r>
            <w:r>
              <w:rPr>
                <w:color w:val="000000"/>
                <w:lang w:val="en-US"/>
              </w:rPr>
              <w:t xml:space="preserve"> albă, fără impurități,  ambalat</w:t>
            </w:r>
            <w:r w:rsidRPr="00BF4617">
              <w:rPr>
                <w:color w:val="000000"/>
                <w:lang w:val="en-US"/>
              </w:rPr>
              <w:t xml:space="preserve"> pachete 1 kg, </w:t>
            </w:r>
            <w:r>
              <w:rPr>
                <w:color w:val="000000"/>
                <w:lang w:val="en-US"/>
              </w:rPr>
              <w:t xml:space="preserve">Standard: </w:t>
            </w:r>
            <w:r w:rsidRPr="00BF4617">
              <w:rPr>
                <w:color w:val="000000"/>
                <w:lang w:val="en-US"/>
              </w:rPr>
              <w:t xml:space="preserve">SM 202:2000, </w:t>
            </w:r>
            <w:r>
              <w:rPr>
                <w:color w:val="000000"/>
                <w:lang w:val="en-US"/>
              </w:rPr>
              <w:t xml:space="preserve"> HG nr. 68 din 29.01.2009, </w:t>
            </w:r>
            <w:r w:rsidR="006D23FB">
              <w:rPr>
                <w:color w:val="000000"/>
                <w:lang w:val="en-US"/>
              </w:rPr>
              <w:t xml:space="preserve">GOST 26574-2003, </w:t>
            </w:r>
            <w:r w:rsidRPr="00BF4617">
              <w:rPr>
                <w:color w:val="000000"/>
                <w:lang w:val="en-US"/>
              </w:rPr>
              <w:t>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D5E20" w:rsidRDefault="002D0D55" w:rsidP="002D0D55">
            <w:pPr>
              <w:rPr>
                <w:b/>
                <w:color w:val="000000"/>
              </w:rPr>
            </w:pPr>
            <w:r w:rsidRPr="00ED5E20">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E3BF0" w:rsidRDefault="002D0D55" w:rsidP="002D0D55">
            <w:pPr>
              <w:rPr>
                <w:b/>
                <w:color w:val="000000"/>
              </w:rPr>
            </w:pPr>
            <w:r w:rsidRPr="00AE3BF0">
              <w:rPr>
                <w:b/>
                <w:color w:val="000000"/>
              </w:rPr>
              <w:t>Lotul 8: Paste făinoase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r w:rsidRPr="006B72CC">
              <w:rPr>
                <w:color w:val="000000"/>
                <w:lang w:val="en-US"/>
              </w:rPr>
              <w:t>Paste făinoase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796A25" w:rsidP="00523032">
            <w:pPr>
              <w:rPr>
                <w:color w:val="000000"/>
                <w:lang w:val="en-US"/>
              </w:rPr>
            </w:pPr>
            <w:r>
              <w:rPr>
                <w:color w:val="000000"/>
                <w:lang w:val="en-US"/>
              </w:rPr>
              <w:t>d</w:t>
            </w:r>
            <w:r w:rsidR="002D0D55">
              <w:rPr>
                <w:color w:val="000000"/>
                <w:lang w:val="en-US"/>
              </w:rPr>
              <w:t xml:space="preserve">in făină de grîu tare, grupa A, din soiuri tari de grîu, </w:t>
            </w:r>
            <w:r w:rsidR="002D0D55">
              <w:rPr>
                <w:color w:val="000000"/>
                <w:lang w:val="en-US"/>
              </w:rPr>
              <w:lastRenderedPageBreak/>
              <w:t>calitate superioară</w:t>
            </w:r>
            <w:r w:rsidR="002D0D55" w:rsidRPr="00BF4617">
              <w:rPr>
                <w:color w:val="000000"/>
                <w:lang w:val="en-US"/>
              </w:rPr>
              <w:t>,</w:t>
            </w:r>
            <w:r w:rsidR="002D0D55">
              <w:rPr>
                <w:color w:val="000000"/>
                <w:lang w:val="en-US"/>
              </w:rPr>
              <w:t xml:space="preserve"> </w:t>
            </w:r>
            <w:r w:rsidR="002D0D55" w:rsidRPr="00BF4617">
              <w:rPr>
                <w:color w:val="000000"/>
                <w:lang w:val="en-US"/>
              </w:rPr>
              <w:t xml:space="preserve"> în </w:t>
            </w:r>
            <w:r w:rsidR="002D0D55">
              <w:rPr>
                <w:color w:val="000000"/>
                <w:lang w:val="en-US"/>
              </w:rPr>
              <w:t>a</w:t>
            </w:r>
            <w:r w:rsidR="002D0D55" w:rsidRPr="00BF4617">
              <w:rPr>
                <w:color w:val="000000"/>
                <w:lang w:val="en-US"/>
              </w:rPr>
              <w:t xml:space="preserve">sortiment, </w:t>
            </w:r>
            <w:r w:rsidR="002D0D55">
              <w:rPr>
                <w:color w:val="000000"/>
                <w:lang w:val="en-US"/>
              </w:rPr>
              <w:t>Standard: HG nr. 775 din 03.07.2007</w:t>
            </w:r>
            <w:r w:rsidR="002D0D55" w:rsidRPr="00BF4617">
              <w:rPr>
                <w:color w:val="000000"/>
                <w:lang w:val="en-US"/>
              </w:rPr>
              <w:t xml:space="preserve">, </w:t>
            </w:r>
            <w:r w:rsidR="006D23FB">
              <w:rPr>
                <w:color w:val="000000"/>
                <w:lang w:val="en-US"/>
              </w:rPr>
              <w:t xml:space="preserve">GOST 875-92, </w:t>
            </w:r>
            <w:r w:rsidR="002D0D55"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6F0CD8" w:rsidRDefault="002D0D55" w:rsidP="002D0D55">
            <w:pPr>
              <w:rPr>
                <w:b/>
                <w:color w:val="000000"/>
              </w:rPr>
            </w:pPr>
            <w:r w:rsidRPr="006F0CD8">
              <w:rPr>
                <w:b/>
                <w:color w:val="000000"/>
              </w:rPr>
              <w:lastRenderedPageBreak/>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E3BF0" w:rsidRDefault="002D0D55" w:rsidP="002D0D55">
            <w:pPr>
              <w:rPr>
                <w:b/>
                <w:color w:val="000000"/>
              </w:rPr>
            </w:pPr>
            <w:r w:rsidRPr="00AE3BF0">
              <w:rPr>
                <w:b/>
                <w:color w:val="000000"/>
              </w:rPr>
              <w:t>Lotul 9: Tăiței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704E38" w:rsidRDefault="002D0D55" w:rsidP="002D0D55">
            <w:pPr>
              <w:rPr>
                <w:color w:val="000000"/>
                <w:lang w:val="en-US"/>
              </w:rPr>
            </w:pPr>
            <w:r w:rsidRPr="00704E38">
              <w:rPr>
                <w:color w:val="000000"/>
                <w:lang w:val="en-US"/>
              </w:rPr>
              <w:t>Tăieţei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 xml:space="preserve">de casă, din făină de grîu, </w:t>
            </w:r>
            <w:r w:rsidR="00CD1DC8" w:rsidRPr="00CD1DC8">
              <w:rPr>
                <w:b/>
                <w:color w:val="000000"/>
                <w:lang w:val="en-US"/>
              </w:rPr>
              <w:t>cu ou</w:t>
            </w:r>
            <w:r w:rsidR="00CD1DC8">
              <w:rPr>
                <w:color w:val="000000"/>
                <w:lang w:val="en-US"/>
              </w:rPr>
              <w:t xml:space="preserve">, </w:t>
            </w:r>
            <w:r w:rsidRPr="00BF4617">
              <w:rPr>
                <w:color w:val="000000"/>
                <w:lang w:val="en-US"/>
              </w:rPr>
              <w:t xml:space="preserve">calitatea superioară, </w:t>
            </w:r>
            <w:r w:rsidRPr="00CD1DC8">
              <w:rPr>
                <w:b/>
                <w:color w:val="000000"/>
                <w:lang w:val="en-US"/>
              </w:rPr>
              <w:t>ambalaj pachete de 0,400 kg</w:t>
            </w:r>
            <w:r w:rsidRPr="00BF4617">
              <w:rPr>
                <w:color w:val="000000"/>
                <w:lang w:val="en-US"/>
              </w:rPr>
              <w:t xml:space="preserve">, </w:t>
            </w:r>
            <w:r w:rsidR="006D23FB">
              <w:rPr>
                <w:color w:val="000000"/>
                <w:lang w:val="en-US"/>
              </w:rPr>
              <w:t xml:space="preserve">GOST 875-92, </w:t>
            </w:r>
            <w:r w:rsidRPr="00BF4617">
              <w:rPr>
                <w:color w:val="000000"/>
                <w:lang w:val="en-US"/>
              </w:rPr>
              <w:t>1/săpămînă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F706F" w:rsidRDefault="002D0D55" w:rsidP="002D0D55">
            <w:pPr>
              <w:rPr>
                <w:b/>
                <w:color w:val="000000"/>
              </w:rPr>
            </w:pPr>
            <w:r w:rsidRPr="00AF706F">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7A6C" w:rsidRDefault="002D0D55" w:rsidP="002D0D55">
            <w:pPr>
              <w:rPr>
                <w:b/>
                <w:color w:val="000000"/>
              </w:rPr>
            </w:pPr>
            <w:r w:rsidRPr="00337A6C">
              <w:rPr>
                <w:b/>
                <w:color w:val="000000"/>
              </w:rPr>
              <w:t>Lotul 10: Lavaș</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Lavaş armenesc</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din făină de grîu, calitatea</w:t>
            </w:r>
            <w:r w:rsidR="00F50EA1">
              <w:rPr>
                <w:color w:val="000000"/>
                <w:lang w:val="en-US"/>
              </w:rPr>
              <w:t xml:space="preserve"> superioară, foi plăcin</w:t>
            </w:r>
            <w:r w:rsidR="00523032">
              <w:rPr>
                <w:color w:val="000000"/>
                <w:lang w:val="en-US"/>
              </w:rPr>
              <w:t>te, 0,27</w:t>
            </w:r>
            <w:r w:rsidR="00F50EA1">
              <w:rPr>
                <w:color w:val="000000"/>
                <w:lang w:val="en-US"/>
              </w:rPr>
              <w:t>0</w:t>
            </w:r>
            <w:r w:rsidRPr="00BF4617">
              <w:rPr>
                <w:color w:val="000000"/>
                <w:lang w:val="en-US"/>
              </w:rPr>
              <w:t xml:space="preserve"> kg, 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F706F" w:rsidRDefault="002D0D55" w:rsidP="002D0D55">
            <w:pPr>
              <w:rPr>
                <w:b/>
                <w:color w:val="000000"/>
              </w:rPr>
            </w:pPr>
            <w:r w:rsidRPr="00AF706F">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7A6C" w:rsidRDefault="002D0D55" w:rsidP="002D0D55">
            <w:pPr>
              <w:rPr>
                <w:b/>
                <w:color w:val="000000"/>
              </w:rPr>
            </w:pPr>
            <w:r w:rsidRPr="00337A6C">
              <w:rPr>
                <w:b/>
                <w:color w:val="000000"/>
              </w:rPr>
              <w:t>Lotul 11: Cereale sfărîmate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Crupe de grîu</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D37F88" w:rsidP="00D37F88">
            <w:pPr>
              <w:rPr>
                <w:color w:val="000000"/>
                <w:lang w:val="en-US"/>
              </w:rPr>
            </w:pPr>
            <w:r>
              <w:rPr>
                <w:color w:val="000000"/>
              </w:rPr>
              <w:t xml:space="preserve">Curat, fără impurități, </w:t>
            </w:r>
            <w:r w:rsidR="00253685">
              <w:rPr>
                <w:color w:val="000000"/>
              </w:rPr>
              <w:t>s</w:t>
            </w:r>
            <w:r w:rsidR="002D0D55">
              <w:rPr>
                <w:color w:val="000000"/>
                <w:lang w:val="en-US"/>
              </w:rPr>
              <w:t xml:space="preserve">fărîmate </w:t>
            </w:r>
            <w:r w:rsidR="002D0D55" w:rsidRPr="00BF4617">
              <w:rPr>
                <w:color w:val="000000"/>
                <w:lang w:val="en-US"/>
              </w:rPr>
              <w:t>calitatea superioară, ambalaj 1,0 kg,</w:t>
            </w:r>
            <w:r w:rsidR="002D0D55">
              <w:rPr>
                <w:color w:val="000000"/>
                <w:lang w:val="en-US"/>
              </w:rPr>
              <w:t xml:space="preserve"> Standard de referință și cerințe: </w:t>
            </w:r>
            <w:r w:rsidR="002D0D55" w:rsidRPr="00BF4617">
              <w:rPr>
                <w:color w:val="000000"/>
                <w:lang w:val="en-US"/>
              </w:rPr>
              <w:t xml:space="preserve"> </w:t>
            </w:r>
            <w:r w:rsidR="002D0D55">
              <w:rPr>
                <w:color w:val="000000"/>
                <w:lang w:val="en-US"/>
              </w:rPr>
              <w:t>HG nr. 520 din 22.06.2010</w:t>
            </w:r>
            <w:r>
              <w:rPr>
                <w:color w:val="000000"/>
                <w:lang w:val="en-US"/>
              </w:rPr>
              <w:t xml:space="preserve">, </w:t>
            </w:r>
            <w:r w:rsidR="002D0D55"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2D0D55" w:rsidP="002D0D55">
            <w:pPr>
              <w:rPr>
                <w:color w:val="000000"/>
                <w:lang w:val="en-US"/>
              </w:rPr>
            </w:pPr>
            <w:r w:rsidRPr="00F34065">
              <w:rPr>
                <w:color w:val="000000"/>
                <w:lang w:val="en-US"/>
              </w:rPr>
              <w:t>Crupe de orz</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D37F88" w:rsidP="00D37F88">
            <w:pPr>
              <w:spacing w:after="240"/>
              <w:rPr>
                <w:color w:val="000000"/>
                <w:lang w:val="en-US"/>
              </w:rPr>
            </w:pPr>
            <w:r>
              <w:rPr>
                <w:color w:val="000000"/>
                <w:lang w:val="en-US"/>
              </w:rPr>
              <w:t>Curat, fără impurități, calitatea supe</w:t>
            </w:r>
            <w:r w:rsidR="002D0D55">
              <w:rPr>
                <w:color w:val="000000"/>
                <w:lang w:val="en-US"/>
              </w:rPr>
              <w:t xml:space="preserve">rioară, ambalat </w:t>
            </w:r>
            <w:r w:rsidR="002D0D55" w:rsidRPr="00BF4617">
              <w:rPr>
                <w:color w:val="000000"/>
                <w:lang w:val="en-US"/>
              </w:rPr>
              <w:t xml:space="preserve">1,0 kg, </w:t>
            </w:r>
            <w:r w:rsidR="002D0D55">
              <w:rPr>
                <w:color w:val="000000"/>
                <w:lang w:val="en-US"/>
              </w:rPr>
              <w:t xml:space="preserve">Standard: </w:t>
            </w:r>
            <w:r w:rsidR="006D23FB">
              <w:rPr>
                <w:color w:val="000000"/>
                <w:lang w:val="en-US"/>
              </w:rPr>
              <w:t>GOST 5784-60</w:t>
            </w:r>
            <w:r w:rsidR="002D0D55" w:rsidRPr="00BF4617">
              <w:rPr>
                <w:color w:val="000000"/>
                <w:lang w:val="en-US"/>
              </w:rPr>
              <w:t xml:space="preserve">, </w:t>
            </w:r>
            <w:r w:rsidR="002D0D55">
              <w:rPr>
                <w:color w:val="000000"/>
                <w:lang w:val="en-US"/>
              </w:rPr>
              <w:t xml:space="preserve">HG nr. 520 din 22.06.2010, </w:t>
            </w:r>
            <w:r w:rsidR="002D0D55"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Crupe de arnăut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D23FB">
            <w:pPr>
              <w:rPr>
                <w:color w:val="000000"/>
                <w:lang w:val="en-US"/>
              </w:rPr>
            </w:pPr>
            <w:r w:rsidRPr="00BF4617">
              <w:rPr>
                <w:color w:val="000000"/>
                <w:lang w:val="en-US"/>
              </w:rPr>
              <w:t xml:space="preserve">calitatea superioară, ambalaj 1,0 kg, </w:t>
            </w:r>
            <w:r>
              <w:rPr>
                <w:color w:val="000000"/>
                <w:lang w:val="en-US"/>
              </w:rPr>
              <w:t xml:space="preserve">Standard: HG nr. 520 </w:t>
            </w:r>
            <w:r>
              <w:rPr>
                <w:color w:val="000000"/>
                <w:lang w:val="en-US"/>
              </w:rPr>
              <w:lastRenderedPageBreak/>
              <w:t>din 22.06.2010</w:t>
            </w:r>
            <w:r w:rsidRPr="00BF4617">
              <w:rPr>
                <w:color w:val="000000"/>
                <w:lang w:val="en-US"/>
              </w:rPr>
              <w:t xml:space="preserve">, </w:t>
            </w:r>
            <w:r w:rsidR="00D37F88">
              <w:rPr>
                <w:color w:val="000000"/>
                <w:lang w:val="en-US"/>
              </w:rPr>
              <w:t xml:space="preserve"> GOST </w:t>
            </w:r>
            <w:r w:rsidR="006D23FB">
              <w:rPr>
                <w:color w:val="000000"/>
                <w:lang w:val="en-US"/>
              </w:rPr>
              <w:t>276-60</w:t>
            </w:r>
            <w:r w:rsidR="003C7C63">
              <w:rPr>
                <w:color w:val="000000"/>
                <w:lang w:val="en-US"/>
              </w:rPr>
              <w:t xml:space="preserve">, </w:t>
            </w:r>
            <w:r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lang w:val="en-US"/>
              </w:rPr>
            </w:pPr>
            <w:r w:rsidRPr="00532A2B">
              <w:rPr>
                <w:color w:val="000000"/>
                <w:lang w:val="en-US"/>
              </w:rPr>
              <w:lastRenderedPageBreak/>
              <w:t>Crupe de hrişcă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361881" w:rsidP="006D23FB">
            <w:pPr>
              <w:rPr>
                <w:color w:val="000000"/>
                <w:lang w:val="en-US"/>
              </w:rPr>
            </w:pPr>
            <w:r>
              <w:rPr>
                <w:color w:val="000000"/>
                <w:lang w:val="en-US"/>
              </w:rPr>
              <w:t>c</w:t>
            </w:r>
            <w:r w:rsidR="00E32F93">
              <w:rPr>
                <w:color w:val="000000"/>
                <w:lang w:val="en-US"/>
              </w:rPr>
              <w:t>urat, fără impurități, din boabe întregi, de fierbere rapidă</w:t>
            </w:r>
            <w:r w:rsidR="002D0D55" w:rsidRPr="00BF4617">
              <w:rPr>
                <w:color w:val="000000"/>
                <w:lang w:val="en-US"/>
              </w:rPr>
              <w:t xml:space="preserve">, calitatea superioară, ambalaj 1,0 kg, </w:t>
            </w:r>
            <w:r w:rsidR="002D0D55">
              <w:rPr>
                <w:color w:val="000000"/>
                <w:lang w:val="en-US"/>
              </w:rPr>
              <w:t xml:space="preserve">Standard: </w:t>
            </w:r>
            <w:r w:rsidR="006D23FB">
              <w:rPr>
                <w:color w:val="000000"/>
                <w:lang w:val="en-US"/>
              </w:rPr>
              <w:t>GOST 7022-97</w:t>
            </w:r>
            <w:r w:rsidR="002D0D55" w:rsidRPr="00BF4617">
              <w:rPr>
                <w:color w:val="000000"/>
                <w:lang w:val="en-US"/>
              </w:rPr>
              <w:t>,</w:t>
            </w:r>
            <w:r w:rsidR="002D0D55">
              <w:rPr>
                <w:color w:val="000000"/>
                <w:lang w:val="en-US"/>
              </w:rPr>
              <w:t xml:space="preserve"> HG nr. 520 din 22.06.2010,</w:t>
            </w:r>
            <w:r w:rsidR="002D0D55" w:rsidRPr="00BF4617">
              <w:rPr>
                <w:color w:val="000000"/>
                <w:lang w:val="en-US"/>
              </w:rPr>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2D0D55" w:rsidP="002D0D55">
            <w:pPr>
              <w:rPr>
                <w:color w:val="000000"/>
                <w:lang w:val="en-US"/>
              </w:rPr>
            </w:pPr>
            <w:r w:rsidRPr="00F34065">
              <w:rPr>
                <w:color w:val="000000"/>
                <w:lang w:val="en-US"/>
              </w:rPr>
              <w:t>Crupe de griş</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361881" w:rsidP="00A64286">
            <w:pPr>
              <w:rPr>
                <w:color w:val="000000"/>
                <w:lang w:val="en-US"/>
              </w:rPr>
            </w:pPr>
            <w:r>
              <w:rPr>
                <w:color w:val="000000"/>
                <w:lang w:val="en-US"/>
              </w:rPr>
              <w:t>c</w:t>
            </w:r>
            <w:r w:rsidR="00E32F93">
              <w:rPr>
                <w:color w:val="000000"/>
                <w:lang w:val="en-US"/>
              </w:rPr>
              <w:t xml:space="preserve">urat, fără impurități, </w:t>
            </w:r>
            <w:r w:rsidR="002D0D55" w:rsidRPr="00BF4617">
              <w:rPr>
                <w:color w:val="000000"/>
                <w:lang w:val="en-US"/>
              </w:rPr>
              <w:t>calitatea</w:t>
            </w:r>
            <w:r w:rsidR="002D0D55" w:rsidRPr="00F34065">
              <w:rPr>
                <w:color w:val="000000"/>
                <w:lang w:val="en-US"/>
              </w:rPr>
              <w:t xml:space="preserve"> </w:t>
            </w:r>
            <w:r w:rsidR="002D0D55" w:rsidRPr="00BF4617">
              <w:rPr>
                <w:color w:val="000000"/>
                <w:lang w:val="en-US"/>
              </w:rPr>
              <w:t>superioa</w:t>
            </w:r>
            <w:r w:rsidR="002D0D55">
              <w:rPr>
                <w:color w:val="000000"/>
                <w:lang w:val="en-US"/>
              </w:rPr>
              <w:t>r</w:t>
            </w:r>
            <w:r w:rsidR="002D0D55" w:rsidRPr="00F34065">
              <w:rPr>
                <w:color w:val="000000"/>
                <w:lang w:val="en-US"/>
              </w:rPr>
              <w:t xml:space="preserve">ă, </w:t>
            </w:r>
            <w:r w:rsidR="002D0D55">
              <w:rPr>
                <w:color w:val="000000"/>
                <w:lang w:val="en-US"/>
              </w:rPr>
              <w:t>ambalaj</w:t>
            </w:r>
            <w:r w:rsidR="002D0D55" w:rsidRPr="00F34065">
              <w:rPr>
                <w:color w:val="000000"/>
                <w:lang w:val="en-US"/>
              </w:rPr>
              <w:t xml:space="preserve"> 1,0 </w:t>
            </w:r>
            <w:r w:rsidR="002D0D55">
              <w:rPr>
                <w:color w:val="000000"/>
                <w:lang w:val="en-US"/>
              </w:rPr>
              <w:t>kg</w:t>
            </w:r>
            <w:r w:rsidR="002D0D55" w:rsidRPr="00F34065">
              <w:rPr>
                <w:color w:val="000000"/>
                <w:lang w:val="en-US"/>
              </w:rPr>
              <w:t xml:space="preserve">, </w:t>
            </w:r>
            <w:r w:rsidR="002D0D55">
              <w:rPr>
                <w:color w:val="000000"/>
                <w:lang w:val="en-US"/>
              </w:rPr>
              <w:t>Standard: GOST 7022-97</w:t>
            </w:r>
            <w:r w:rsidR="002D0D55" w:rsidRPr="00F34065">
              <w:rPr>
                <w:color w:val="000000"/>
                <w:lang w:val="en-US"/>
              </w:rPr>
              <w:t>,</w:t>
            </w:r>
            <w:r w:rsidR="002D0D55">
              <w:rPr>
                <w:color w:val="000000"/>
                <w:lang w:val="en-US"/>
              </w:rPr>
              <w:t xml:space="preserve"> HG</w:t>
            </w:r>
            <w:r w:rsidR="002D0D55" w:rsidRPr="00F34065">
              <w:rPr>
                <w:color w:val="000000"/>
                <w:lang w:val="en-US"/>
              </w:rPr>
              <w:t xml:space="preserve"> </w:t>
            </w:r>
            <w:r w:rsidR="002D0D55">
              <w:rPr>
                <w:color w:val="000000"/>
                <w:lang w:val="en-US"/>
              </w:rPr>
              <w:t>nr</w:t>
            </w:r>
            <w:r w:rsidR="002D0D55" w:rsidRPr="00F34065">
              <w:rPr>
                <w:color w:val="000000"/>
                <w:lang w:val="en-US"/>
              </w:rPr>
              <w:t xml:space="preserve">. 520 </w:t>
            </w:r>
            <w:r w:rsidR="002D0D55">
              <w:rPr>
                <w:color w:val="000000"/>
                <w:lang w:val="en-US"/>
              </w:rPr>
              <w:t>din</w:t>
            </w:r>
            <w:r w:rsidR="002D0D55" w:rsidRPr="00F34065">
              <w:rPr>
                <w:color w:val="000000"/>
                <w:lang w:val="en-US"/>
              </w:rPr>
              <w:t xml:space="preserve"> 22.06.</w:t>
            </w:r>
            <w:r w:rsidR="002D0D55">
              <w:rPr>
                <w:color w:val="000000"/>
                <w:lang w:val="en-US"/>
              </w:rPr>
              <w:t>2010,</w:t>
            </w:r>
            <w:r w:rsidR="002D0D55" w:rsidRPr="00F34065">
              <w:rPr>
                <w:color w:val="000000"/>
                <w:lang w:val="en-US"/>
              </w:rPr>
              <w:t xml:space="preserve"> 1/</w:t>
            </w:r>
            <w:r w:rsidR="002D0D55" w:rsidRPr="00BF4617">
              <w:rPr>
                <w:color w:val="000000"/>
                <w:lang w:val="en-US"/>
              </w:rPr>
              <w:t>s</w:t>
            </w:r>
            <w:r w:rsidR="002D0D55" w:rsidRPr="00F34065">
              <w:rPr>
                <w:color w:val="000000"/>
                <w:lang w:val="en-US"/>
              </w:rPr>
              <w:t>ă</w:t>
            </w:r>
            <w:r w:rsidR="002D0D55" w:rsidRPr="00BF4617">
              <w:rPr>
                <w:color w:val="000000"/>
                <w:lang w:val="en-US"/>
              </w:rPr>
              <w:t>pt</w:t>
            </w:r>
            <w:r w:rsidR="002D0D55" w:rsidRPr="00F34065">
              <w:rPr>
                <w:color w:val="000000"/>
                <w:lang w:val="en-US"/>
              </w:rPr>
              <w:t>ă</w:t>
            </w:r>
            <w:r w:rsidR="002D0D55" w:rsidRPr="00BF4617">
              <w:rPr>
                <w:color w:val="000000"/>
                <w:lang w:val="en-US"/>
              </w:rPr>
              <w:t>m</w:t>
            </w:r>
            <w:r w:rsidR="002D0D55" w:rsidRPr="00F34065">
              <w:rPr>
                <w:color w:val="000000"/>
                <w:lang w:val="en-US"/>
              </w:rPr>
              <w:t>î</w:t>
            </w:r>
            <w:r w:rsidR="002D0D55" w:rsidRPr="00BF4617">
              <w:rPr>
                <w:color w:val="000000"/>
                <w:lang w:val="en-US"/>
              </w:rPr>
              <w:t>n</w:t>
            </w:r>
            <w:r w:rsidR="002D0D55" w:rsidRPr="00F34065">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Crupă de arpăcaş</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361881" w:rsidP="006D23FB">
            <w:pPr>
              <w:rPr>
                <w:color w:val="000000"/>
                <w:lang w:val="en-US"/>
              </w:rPr>
            </w:pPr>
            <w:r>
              <w:rPr>
                <w:color w:val="000000"/>
                <w:lang w:val="en-US"/>
              </w:rPr>
              <w:t>c</w:t>
            </w:r>
            <w:r w:rsidR="00A64286">
              <w:rPr>
                <w:color w:val="000000"/>
                <w:lang w:val="en-US"/>
              </w:rPr>
              <w:t xml:space="preserve">urat, fără impurități, </w:t>
            </w:r>
            <w:r w:rsidR="002D0D55" w:rsidRPr="00BF4617">
              <w:rPr>
                <w:color w:val="000000"/>
                <w:lang w:val="en-US"/>
              </w:rPr>
              <w:t>calitatea</w:t>
            </w:r>
            <w:r w:rsidR="002D0D55" w:rsidRPr="00F34065">
              <w:rPr>
                <w:color w:val="000000"/>
                <w:lang w:val="en-US"/>
              </w:rPr>
              <w:t xml:space="preserve"> </w:t>
            </w:r>
            <w:r w:rsidR="002D0D55" w:rsidRPr="00BF4617">
              <w:rPr>
                <w:color w:val="000000"/>
                <w:lang w:val="en-US"/>
              </w:rPr>
              <w:t>superioar</w:t>
            </w:r>
            <w:r w:rsidR="002D0D55" w:rsidRPr="00F34065">
              <w:rPr>
                <w:color w:val="000000"/>
                <w:lang w:val="en-US"/>
              </w:rPr>
              <w:t xml:space="preserve">ă, </w:t>
            </w:r>
            <w:r w:rsidR="002D0D55" w:rsidRPr="00BF4617">
              <w:rPr>
                <w:color w:val="000000"/>
                <w:lang w:val="en-US"/>
              </w:rPr>
              <w:t>ambalaj</w:t>
            </w:r>
            <w:r w:rsidR="002D0D55" w:rsidRPr="00F34065">
              <w:rPr>
                <w:color w:val="000000"/>
                <w:lang w:val="en-US"/>
              </w:rPr>
              <w:t xml:space="preserve"> 1,0 </w:t>
            </w:r>
            <w:r w:rsidR="002D0D55" w:rsidRPr="00BF4617">
              <w:rPr>
                <w:color w:val="000000"/>
                <w:lang w:val="en-US"/>
              </w:rPr>
              <w:t>kg</w:t>
            </w:r>
            <w:r w:rsidR="002D0D55" w:rsidRPr="00F34065">
              <w:rPr>
                <w:color w:val="000000"/>
                <w:lang w:val="en-US"/>
              </w:rPr>
              <w:t xml:space="preserve">, </w:t>
            </w:r>
            <w:r w:rsidR="002D0D55">
              <w:rPr>
                <w:color w:val="000000"/>
                <w:lang w:val="en-US"/>
              </w:rPr>
              <w:t xml:space="preserve">Standard: HG nr. 520 din 22.06.2010, </w:t>
            </w:r>
            <w:r w:rsidR="00A64286">
              <w:rPr>
                <w:color w:val="000000"/>
                <w:lang w:val="en-US"/>
              </w:rPr>
              <w:t xml:space="preserve">GOST </w:t>
            </w:r>
            <w:r w:rsidR="006D23FB">
              <w:rPr>
                <w:color w:val="000000"/>
                <w:lang w:val="en-US"/>
              </w:rPr>
              <w:t>276-60</w:t>
            </w:r>
            <w:r w:rsidR="002D0D55" w:rsidRPr="00F34065">
              <w:rPr>
                <w:color w:val="000000"/>
                <w:lang w:val="en-US"/>
              </w:rPr>
              <w:t>, 1/</w:t>
            </w:r>
            <w:r w:rsidR="002D0D55" w:rsidRPr="00BF4617">
              <w:rPr>
                <w:color w:val="000000"/>
                <w:lang w:val="en-US"/>
              </w:rPr>
              <w:t>s</w:t>
            </w:r>
            <w:r w:rsidR="002D0D55" w:rsidRPr="00F34065">
              <w:rPr>
                <w:color w:val="000000"/>
                <w:lang w:val="en-US"/>
              </w:rPr>
              <w:t>ă</w:t>
            </w:r>
            <w:r w:rsidR="002D0D55" w:rsidRPr="00BF4617">
              <w:rPr>
                <w:color w:val="000000"/>
                <w:lang w:val="en-US"/>
              </w:rPr>
              <w:t>pt</w:t>
            </w:r>
            <w:r w:rsidR="002D0D55" w:rsidRPr="00F34065">
              <w:rPr>
                <w:color w:val="000000"/>
                <w:lang w:val="en-US"/>
              </w:rPr>
              <w:t>ă</w:t>
            </w:r>
            <w:r w:rsidR="002D0D55" w:rsidRPr="00BF4617">
              <w:rPr>
                <w:color w:val="000000"/>
                <w:lang w:val="en-US"/>
              </w:rPr>
              <w:t>m</w:t>
            </w:r>
            <w:r w:rsidR="002D0D55" w:rsidRPr="00F34065">
              <w:rPr>
                <w:color w:val="000000"/>
                <w:lang w:val="en-US"/>
              </w:rPr>
              <w:t>î</w:t>
            </w:r>
            <w:r w:rsidR="002D0D55" w:rsidRPr="00BF4617">
              <w:rPr>
                <w:color w:val="000000"/>
                <w:lang w:val="en-US"/>
              </w:rPr>
              <w:t>n</w:t>
            </w:r>
            <w:r w:rsidR="002D0D55" w:rsidRPr="00F34065">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Pr>
                <w:color w:val="000000"/>
              </w:rPr>
              <w:t>F</w:t>
            </w:r>
            <w:r w:rsidRPr="00BF4617">
              <w:rPr>
                <w:color w:val="000000"/>
              </w:rPr>
              <w:t>ulgi de ovas</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361881" w:rsidP="00814C45">
            <w:pPr>
              <w:rPr>
                <w:lang w:val="en-US"/>
              </w:rPr>
            </w:pPr>
            <w:r>
              <w:rPr>
                <w:lang w:val="en-US"/>
              </w:rPr>
              <w:t xml:space="preserve">curat, fără impurități, </w:t>
            </w:r>
            <w:r w:rsidR="002D0D55" w:rsidRPr="00BF4617">
              <w:rPr>
                <w:lang w:val="en-US"/>
              </w:rPr>
              <w:t>calitate superioară</w:t>
            </w:r>
            <w:r w:rsidR="002D0D55">
              <w:rPr>
                <w:lang w:val="en-US"/>
              </w:rPr>
              <w:t xml:space="preserve">, </w:t>
            </w:r>
            <w:r w:rsidR="002D0D55" w:rsidRPr="00BF4617">
              <w:rPr>
                <w:lang w:val="en-US"/>
              </w:rPr>
              <w:t xml:space="preserve">ambalat </w:t>
            </w:r>
            <w:r w:rsidR="00814C45">
              <w:rPr>
                <w:lang w:val="en-US"/>
              </w:rPr>
              <w:t xml:space="preserve">0,5 </w:t>
            </w:r>
            <w:r w:rsidR="002D0D55" w:rsidRPr="00BF4617">
              <w:rPr>
                <w:lang w:val="en-US"/>
              </w:rPr>
              <w:t xml:space="preserve">kg, , </w:t>
            </w:r>
            <w:r w:rsidR="002D0D55">
              <w:rPr>
                <w:color w:val="000000"/>
                <w:lang w:val="en-US"/>
              </w:rPr>
              <w:t xml:space="preserve">Standard: </w:t>
            </w:r>
            <w:r w:rsidR="002D0D55">
              <w:rPr>
                <w:lang w:val="en-US"/>
              </w:rPr>
              <w:t xml:space="preserve">HG nr. 520 din 22.06.2010, </w:t>
            </w:r>
            <w:r w:rsidR="006D23FB">
              <w:rPr>
                <w:lang w:val="en-US"/>
              </w:rPr>
              <w:t xml:space="preserve">GOST 9353-90, </w:t>
            </w:r>
            <w:r w:rsidR="002D0D55" w:rsidRPr="00BF4617">
              <w:rPr>
                <w:lang w:val="en-US"/>
              </w:rPr>
              <w:t>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2D0D55" w:rsidP="002D0D55">
            <w:pPr>
              <w:rPr>
                <w:color w:val="000000"/>
                <w:lang w:val="en-US"/>
              </w:rPr>
            </w:pPr>
            <w:r w:rsidRPr="00F34065">
              <w:rPr>
                <w:color w:val="000000"/>
                <w:lang w:val="en-US"/>
              </w:rPr>
              <w:t>Crupă din porumb</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361881" w:rsidP="006D23FB">
            <w:pPr>
              <w:rPr>
                <w:color w:val="000000"/>
                <w:lang w:val="en-US"/>
              </w:rPr>
            </w:pPr>
            <w:r>
              <w:rPr>
                <w:color w:val="000000"/>
              </w:rPr>
              <w:t>c</w:t>
            </w:r>
            <w:r>
              <w:rPr>
                <w:color w:val="000000"/>
                <w:lang w:val="en-US"/>
              </w:rPr>
              <w:t xml:space="preserve">urat, </w:t>
            </w:r>
            <w:r w:rsidR="002D0D55" w:rsidRPr="00BF4617">
              <w:rPr>
                <w:color w:val="000000"/>
                <w:lang w:val="en-US"/>
              </w:rPr>
              <w:t xml:space="preserve">calitatea superioară, </w:t>
            </w:r>
            <w:r w:rsidR="002D0D55">
              <w:rPr>
                <w:color w:val="000000"/>
                <w:lang w:val="en-US"/>
              </w:rPr>
              <w:t>ambalaj 1,0 kg, Standard:</w:t>
            </w:r>
            <w:r w:rsidR="006D23FB">
              <w:rPr>
                <w:color w:val="000000"/>
                <w:lang w:val="en-US"/>
              </w:rPr>
              <w:t xml:space="preserve"> GOST 6002-69</w:t>
            </w:r>
            <w:r w:rsidR="002D0D55" w:rsidRPr="00BF4617">
              <w:rPr>
                <w:color w:val="000000"/>
                <w:lang w:val="en-US"/>
              </w:rPr>
              <w:t>,</w:t>
            </w:r>
            <w:r w:rsidR="002D0D55">
              <w:rPr>
                <w:color w:val="000000"/>
                <w:lang w:val="en-US"/>
              </w:rPr>
              <w:t xml:space="preserve"> HG nr. 520 din 22.06.2010</w:t>
            </w:r>
            <w:r w:rsidR="006D23FB">
              <w:rPr>
                <w:color w:val="000000"/>
                <w:lang w:val="en-US"/>
              </w:rPr>
              <w:t xml:space="preserve">, </w:t>
            </w:r>
            <w:r w:rsidR="002D0D55" w:rsidRPr="00BF4617">
              <w:rPr>
                <w:color w:val="000000"/>
                <w:lang w:val="en-US"/>
              </w:rPr>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830927" w:rsidRDefault="002D0D55" w:rsidP="002D0D55">
            <w:pPr>
              <w:rPr>
                <w:b/>
                <w:color w:val="000000"/>
              </w:rPr>
            </w:pPr>
            <w:r w:rsidRPr="00830927">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8206E" w:rsidRDefault="002D0D55" w:rsidP="002D0D55">
            <w:pPr>
              <w:rPr>
                <w:b/>
                <w:color w:val="000000"/>
              </w:rPr>
            </w:pPr>
            <w:r w:rsidRPr="00E8206E">
              <w:rPr>
                <w:b/>
                <w:color w:val="000000"/>
              </w:rPr>
              <w:t>Lotul 12: Orez</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Orez</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361881">
            <w:pPr>
              <w:rPr>
                <w:color w:val="000000"/>
                <w:lang w:val="en-US"/>
              </w:rPr>
            </w:pPr>
            <w:r w:rsidRPr="00BF4617">
              <w:rPr>
                <w:color w:val="000000"/>
                <w:lang w:val="en-US"/>
              </w:rPr>
              <w:t>rotund</w:t>
            </w:r>
            <w:r w:rsidRPr="00532A2B">
              <w:rPr>
                <w:color w:val="000000"/>
                <w:lang w:val="en-US"/>
              </w:rPr>
              <w:t>, ş</w:t>
            </w:r>
            <w:r w:rsidRPr="00BF4617">
              <w:rPr>
                <w:color w:val="000000"/>
                <w:lang w:val="en-US"/>
              </w:rPr>
              <w:t>lefuit</w:t>
            </w:r>
            <w:r w:rsidR="00361881">
              <w:rPr>
                <w:color w:val="000000"/>
                <w:lang w:val="en-US"/>
              </w:rPr>
              <w:t>,</w:t>
            </w:r>
            <w:r w:rsidRPr="00532A2B">
              <w:rPr>
                <w:color w:val="000000"/>
                <w:lang w:val="en-US"/>
              </w:rPr>
              <w:t xml:space="preserve"> î</w:t>
            </w:r>
            <w:r>
              <w:rPr>
                <w:color w:val="000000"/>
                <w:lang w:val="en-US"/>
              </w:rPr>
              <w:t>ntreg</w:t>
            </w:r>
            <w:r w:rsidRPr="00532A2B">
              <w:rPr>
                <w:color w:val="000000"/>
                <w:lang w:val="en-US"/>
              </w:rPr>
              <w:t xml:space="preserve">, </w:t>
            </w:r>
            <w:r w:rsidR="00361881">
              <w:rPr>
                <w:color w:val="000000"/>
                <w:lang w:val="en-US"/>
              </w:rPr>
              <w:t xml:space="preserve">curat, </w:t>
            </w:r>
            <w:r w:rsidRPr="00BF4617">
              <w:rPr>
                <w:color w:val="000000"/>
                <w:lang w:val="en-US"/>
              </w:rPr>
              <w:t>calitatea</w:t>
            </w:r>
            <w:r w:rsidRPr="00532A2B">
              <w:rPr>
                <w:color w:val="000000"/>
                <w:lang w:val="en-US"/>
              </w:rPr>
              <w:t xml:space="preserve"> </w:t>
            </w:r>
            <w:r w:rsidRPr="00BF4617">
              <w:rPr>
                <w:color w:val="000000"/>
                <w:lang w:val="en-US"/>
              </w:rPr>
              <w:t>superioar</w:t>
            </w:r>
            <w:r w:rsidRPr="00532A2B">
              <w:rPr>
                <w:color w:val="000000"/>
                <w:lang w:val="en-US"/>
              </w:rPr>
              <w:t xml:space="preserve">ă, </w:t>
            </w:r>
            <w:r w:rsidRPr="00BF4617">
              <w:rPr>
                <w:color w:val="000000"/>
                <w:lang w:val="en-US"/>
              </w:rPr>
              <w:t>ambalaj</w:t>
            </w:r>
            <w:r w:rsidRPr="00532A2B">
              <w:rPr>
                <w:color w:val="000000"/>
                <w:lang w:val="en-US"/>
              </w:rPr>
              <w:t xml:space="preserve"> 1,0 </w:t>
            </w:r>
            <w:r w:rsidRPr="00BF4617">
              <w:rPr>
                <w:color w:val="000000"/>
                <w:lang w:val="en-US"/>
              </w:rPr>
              <w:t>kg</w:t>
            </w:r>
            <w:r w:rsidRPr="00532A2B">
              <w:rPr>
                <w:color w:val="000000"/>
                <w:lang w:val="en-US"/>
              </w:rPr>
              <w:t xml:space="preserve">, </w:t>
            </w:r>
            <w:r>
              <w:rPr>
                <w:color w:val="000000"/>
                <w:lang w:val="en-US"/>
              </w:rPr>
              <w:t>Standard: HG</w:t>
            </w:r>
            <w:r w:rsidRPr="00532A2B">
              <w:rPr>
                <w:color w:val="000000"/>
                <w:lang w:val="en-US"/>
              </w:rPr>
              <w:t xml:space="preserve"> </w:t>
            </w:r>
            <w:r>
              <w:rPr>
                <w:color w:val="000000"/>
                <w:lang w:val="en-US"/>
              </w:rPr>
              <w:t>nr</w:t>
            </w:r>
            <w:r w:rsidRPr="00532A2B">
              <w:rPr>
                <w:color w:val="000000"/>
                <w:lang w:val="en-US"/>
              </w:rPr>
              <w:t xml:space="preserve">. </w:t>
            </w:r>
            <w:r w:rsidR="00361881">
              <w:rPr>
                <w:color w:val="000000"/>
              </w:rPr>
              <w:t>291 din 22.04.2014</w:t>
            </w:r>
            <w:r>
              <w:rPr>
                <w:color w:val="000000"/>
              </w:rPr>
              <w:t xml:space="preserve">, </w:t>
            </w:r>
            <w:r w:rsidR="006D23FB">
              <w:rPr>
                <w:color w:val="000000"/>
              </w:rPr>
              <w:t>GOST 6292-</w:t>
            </w:r>
            <w:r w:rsidR="006D23FB">
              <w:rPr>
                <w:color w:val="000000"/>
              </w:rPr>
              <w:lastRenderedPageBreak/>
              <w:t xml:space="preserve">93, </w:t>
            </w:r>
            <w:r w:rsidRPr="00532A2B">
              <w:rPr>
                <w:color w:val="000000"/>
                <w:lang w:val="en-US"/>
              </w:rPr>
              <w:t>1/</w:t>
            </w:r>
            <w:r w:rsidRPr="00BF4617">
              <w:rPr>
                <w:color w:val="000000"/>
                <w:lang w:val="en-US"/>
              </w:rPr>
              <w:t>lun</w:t>
            </w:r>
            <w:r w:rsidRPr="00532A2B">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830927" w:rsidRDefault="002D0D55" w:rsidP="002D0D55">
            <w:pPr>
              <w:rPr>
                <w:b/>
                <w:color w:val="000000"/>
              </w:rPr>
            </w:pPr>
            <w:r w:rsidRPr="00830927">
              <w:rPr>
                <w:b/>
                <w:color w:val="000000"/>
              </w:rPr>
              <w:lastRenderedPageBreak/>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8206E" w:rsidRDefault="002D0D55" w:rsidP="002D0D55">
            <w:pPr>
              <w:rPr>
                <w:b/>
                <w:color w:val="000000"/>
              </w:rPr>
            </w:pPr>
            <w:r w:rsidRPr="00E8206E">
              <w:rPr>
                <w:b/>
                <w:color w:val="000000"/>
              </w:rPr>
              <w:t>Lotul 13: Boboase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Mazăre uscată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E752C3" w:rsidP="00E752C3">
            <w:pPr>
              <w:rPr>
                <w:color w:val="000000"/>
                <w:lang w:val="en-US"/>
              </w:rPr>
            </w:pPr>
            <w:r>
              <w:rPr>
                <w:color w:val="000000"/>
                <w:lang w:val="en-US"/>
              </w:rPr>
              <w:t>b</w:t>
            </w:r>
            <w:r w:rsidR="002D0D55">
              <w:rPr>
                <w:color w:val="000000"/>
                <w:lang w:val="en-US"/>
              </w:rPr>
              <w:t xml:space="preserve">oabe despicate, șlefuită, </w:t>
            </w:r>
            <w:r>
              <w:rPr>
                <w:color w:val="000000"/>
                <w:lang w:val="en-US"/>
              </w:rPr>
              <w:t xml:space="preserve">curată, fără impurități, </w:t>
            </w:r>
            <w:r w:rsidR="002D0D55">
              <w:rPr>
                <w:color w:val="000000"/>
                <w:lang w:val="en-US"/>
              </w:rPr>
              <w:t>calitatea superioară, ambalat</w:t>
            </w:r>
            <w:r w:rsidR="002D0D55" w:rsidRPr="00BF4617">
              <w:rPr>
                <w:color w:val="000000"/>
                <w:lang w:val="en-US"/>
              </w:rPr>
              <w:t xml:space="preserve"> 1,0 kg, </w:t>
            </w:r>
            <w:r w:rsidR="002D0D55">
              <w:rPr>
                <w:color w:val="000000"/>
                <w:lang w:val="en-US"/>
              </w:rPr>
              <w:t>Standard: HG nr. 205 din 11.03.2009</w:t>
            </w:r>
            <w:r w:rsidR="002D0D55" w:rsidRPr="00BF4617">
              <w:rPr>
                <w:color w:val="000000"/>
                <w:lang w:val="en-US"/>
              </w:rPr>
              <w:t>,</w:t>
            </w:r>
            <w:r w:rsidR="006D23FB">
              <w:rPr>
                <w:color w:val="000000"/>
                <w:lang w:val="en-US"/>
              </w:rPr>
              <w:t xml:space="preserve"> GOST 6201-68, </w:t>
            </w:r>
            <w:r w:rsidR="002D0D55" w:rsidRPr="00BF4617">
              <w:rPr>
                <w:color w:val="000000"/>
                <w:lang w:val="en-US"/>
              </w:rPr>
              <w:t xml:space="preserve">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lang w:val="en-US"/>
              </w:rPr>
            </w:pPr>
            <w:r w:rsidRPr="00532A2B">
              <w:rPr>
                <w:color w:val="000000"/>
                <w:lang w:val="en-US"/>
              </w:rPr>
              <w:t>Mazăre verde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CD1DC8">
            <w:pPr>
              <w:rPr>
                <w:color w:val="000000"/>
                <w:lang w:val="en-US"/>
              </w:rPr>
            </w:pPr>
            <w:r w:rsidRPr="00BF4617">
              <w:rPr>
                <w:color w:val="000000"/>
                <w:lang w:val="en-US"/>
              </w:rPr>
              <w:t xml:space="preserve">conservată, </w:t>
            </w:r>
            <w:r>
              <w:rPr>
                <w:color w:val="000000"/>
                <w:lang w:val="en-US"/>
              </w:rPr>
              <w:t>calitate superioară</w:t>
            </w:r>
            <w:r w:rsidRPr="00BF4617">
              <w:rPr>
                <w:color w:val="000000"/>
                <w:lang w:val="en-US"/>
              </w:rPr>
              <w:t xml:space="preserve">, borcane de sticlă </w:t>
            </w:r>
            <w:r w:rsidR="00CD1DC8">
              <w:rPr>
                <w:color w:val="000000"/>
                <w:lang w:val="en-US"/>
              </w:rPr>
              <w:t>0,</w:t>
            </w:r>
            <w:r w:rsidRPr="00BF4617">
              <w:rPr>
                <w:color w:val="000000"/>
                <w:lang w:val="en-US"/>
              </w:rPr>
              <w:t xml:space="preserve">700 </w:t>
            </w:r>
            <w:r w:rsidR="00CD1DC8">
              <w:rPr>
                <w:color w:val="000000"/>
                <w:lang w:val="en-US"/>
              </w:rPr>
              <w:t>kg</w:t>
            </w:r>
            <w:r w:rsidRPr="00BF4617">
              <w:rPr>
                <w:color w:val="000000"/>
                <w:lang w:val="en-US"/>
              </w:rPr>
              <w:t xml:space="preserve">, </w:t>
            </w:r>
            <w:r>
              <w:rPr>
                <w:color w:val="000000"/>
                <w:lang w:val="en-US"/>
              </w:rPr>
              <w:t xml:space="preserve">Standard: </w:t>
            </w:r>
            <w:r w:rsidR="00E752C3">
              <w:rPr>
                <w:color w:val="000000"/>
                <w:lang w:val="en-US"/>
              </w:rPr>
              <w:t xml:space="preserve">GOST </w:t>
            </w:r>
            <w:r w:rsidR="006D23FB">
              <w:rPr>
                <w:color w:val="000000"/>
                <w:lang w:val="en-US"/>
              </w:rPr>
              <w:t>15842-90</w:t>
            </w:r>
            <w:r w:rsidRPr="00BF4617">
              <w:rPr>
                <w:color w:val="000000"/>
                <w:lang w:val="en-US"/>
              </w:rPr>
              <w:t>,</w:t>
            </w:r>
            <w:r w:rsidR="00E752C3">
              <w:rPr>
                <w:color w:val="000000"/>
                <w:lang w:val="en-US"/>
              </w:rPr>
              <w:t xml:space="preserve"> </w:t>
            </w:r>
            <w:r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E752C3"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752C3" w:rsidRPr="00532A2B" w:rsidRDefault="00E752C3" w:rsidP="002D0D55">
            <w:pPr>
              <w:rPr>
                <w:color w:val="000000"/>
                <w:lang w:val="en-US"/>
              </w:rPr>
            </w:pPr>
            <w:r>
              <w:rPr>
                <w:color w:val="000000"/>
                <w:lang w:val="en-US"/>
              </w:rPr>
              <w:t>Linte roșie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752C3" w:rsidRPr="00BF4617" w:rsidRDefault="008879D0" w:rsidP="00E752C3">
            <w:pPr>
              <w:rPr>
                <w:color w:val="000000"/>
                <w:lang w:val="en-US"/>
              </w:rPr>
            </w:pPr>
            <w:r>
              <w:rPr>
                <w:color w:val="000000"/>
                <w:lang w:val="en-US"/>
              </w:rPr>
              <w:t>b</w:t>
            </w:r>
            <w:r w:rsidR="00E752C3">
              <w:rPr>
                <w:color w:val="000000"/>
                <w:lang w:val="en-US"/>
              </w:rPr>
              <w:t>oabe despicate, șlefuite, calitate superioară, curate, fără impurități, ambalaj 0,800 kg. Standard: GOST 572-60</w:t>
            </w:r>
            <w:r w:rsidR="00FC60B9">
              <w:rPr>
                <w:color w:val="000000"/>
                <w:lang w:val="en-US"/>
              </w:rPr>
              <w:t xml:space="preserve">, </w:t>
            </w:r>
            <w:r w:rsidR="00533609">
              <w:rPr>
                <w:color w:val="000000"/>
                <w:lang w:val="en-US"/>
              </w:rPr>
              <w:t>2/lună</w:t>
            </w:r>
          </w:p>
        </w:tc>
        <w:tc>
          <w:tcPr>
            <w:tcW w:w="877" w:type="pct"/>
            <w:tcBorders>
              <w:top w:val="single" w:sz="4" w:space="0" w:color="auto"/>
              <w:left w:val="single" w:sz="4" w:space="0" w:color="auto"/>
              <w:bottom w:val="single" w:sz="4" w:space="0" w:color="auto"/>
              <w:right w:val="single" w:sz="4" w:space="0" w:color="auto"/>
            </w:tcBorders>
          </w:tcPr>
          <w:p w:rsidR="00E752C3" w:rsidRPr="0065496F" w:rsidRDefault="00E752C3"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r>
      <w:tr w:rsidR="008879D0"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879D0" w:rsidRDefault="008879D0" w:rsidP="002D0D55">
            <w:pPr>
              <w:rPr>
                <w:color w:val="000000"/>
                <w:lang w:val="en-US"/>
              </w:rPr>
            </w:pPr>
            <w:r>
              <w:rPr>
                <w:color w:val="000000"/>
                <w:lang w:val="en-US"/>
              </w:rPr>
              <w:t>Fasole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8879D0" w:rsidRDefault="00533609" w:rsidP="00E752C3">
            <w:pPr>
              <w:rPr>
                <w:color w:val="000000"/>
                <w:lang w:val="en-US"/>
              </w:rPr>
            </w:pPr>
            <w:r>
              <w:rPr>
                <w:color w:val="000000"/>
                <w:lang w:val="en-US"/>
              </w:rPr>
              <w:t>a</w:t>
            </w:r>
            <w:r w:rsidR="00FC60B9">
              <w:rPr>
                <w:color w:val="000000"/>
                <w:lang w:val="en-US"/>
              </w:rPr>
              <w:t>lbe, curate, fără impurități, de mărime medie, ambalaj 1 kg,</w:t>
            </w:r>
            <w:r w:rsidR="006D23FB">
              <w:rPr>
                <w:color w:val="000000"/>
                <w:lang w:val="en-US"/>
              </w:rPr>
              <w:t xml:space="preserve"> GOST 26545-85, </w:t>
            </w:r>
            <w:r w:rsidR="00FC60B9">
              <w:rPr>
                <w:color w:val="000000"/>
                <w:lang w:val="en-US"/>
              </w:rPr>
              <w:t xml:space="preserve"> 2/lună</w:t>
            </w:r>
          </w:p>
        </w:tc>
        <w:tc>
          <w:tcPr>
            <w:tcW w:w="877" w:type="pct"/>
            <w:tcBorders>
              <w:top w:val="single" w:sz="4" w:space="0" w:color="auto"/>
              <w:left w:val="single" w:sz="4" w:space="0" w:color="auto"/>
              <w:bottom w:val="single" w:sz="4" w:space="0" w:color="auto"/>
              <w:right w:val="single" w:sz="4" w:space="0" w:color="auto"/>
            </w:tcBorders>
          </w:tcPr>
          <w:p w:rsidR="008879D0" w:rsidRPr="0065496F" w:rsidRDefault="008879D0"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830927" w:rsidRDefault="002D0D55" w:rsidP="002D0D55">
            <w:pPr>
              <w:rPr>
                <w:b/>
                <w:color w:val="000000"/>
              </w:rPr>
            </w:pPr>
            <w:r w:rsidRPr="00830927">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11839" w:rsidRDefault="002D0D55" w:rsidP="002D0D55">
            <w:pPr>
              <w:rPr>
                <w:b/>
                <w:color w:val="000000"/>
              </w:rPr>
            </w:pPr>
            <w:r w:rsidRPr="00C11839">
              <w:rPr>
                <w:b/>
                <w:color w:val="000000"/>
              </w:rPr>
              <w:t>Lotul 14: Produse din fructe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B1D23" w:rsidRDefault="002D0D55" w:rsidP="002D0D55">
            <w:pPr>
              <w:rPr>
                <w:color w:val="000000"/>
                <w:lang w:val="en-US"/>
              </w:rPr>
            </w:pPr>
            <w:r>
              <w:rPr>
                <w:color w:val="000000"/>
                <w:lang w:val="en-US"/>
              </w:rPr>
              <w:t>Magiun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533609" w:rsidP="00533609">
            <w:pPr>
              <w:rPr>
                <w:color w:val="000000"/>
                <w:lang w:val="en-US"/>
              </w:rPr>
            </w:pPr>
            <w:r>
              <w:rPr>
                <w:color w:val="000000"/>
              </w:rPr>
              <w:t>s</w:t>
            </w:r>
            <w:r w:rsidR="002D0D55">
              <w:rPr>
                <w:color w:val="000000"/>
                <w:lang w:val="en-US"/>
              </w:rPr>
              <w:t xml:space="preserve">terilizat din </w:t>
            </w:r>
            <w:r w:rsidR="002D0D55" w:rsidRPr="00BF4617">
              <w:rPr>
                <w:color w:val="000000"/>
                <w:lang w:val="en-US"/>
              </w:rPr>
              <w:t xml:space="preserve">mere, din prune, </w:t>
            </w:r>
            <w:r w:rsidR="002D0D55">
              <w:rPr>
                <w:color w:val="000000"/>
                <w:lang w:val="en-US"/>
              </w:rPr>
              <w:t xml:space="preserve">calitatea I, </w:t>
            </w:r>
            <w:r w:rsidR="002D0D55" w:rsidRPr="00BF4617">
              <w:rPr>
                <w:color w:val="000000"/>
                <w:lang w:val="en-US"/>
              </w:rPr>
              <w:t xml:space="preserve">în borcane de sticlă, </w:t>
            </w:r>
            <w:r w:rsidR="002D0D55">
              <w:rPr>
                <w:color w:val="000000"/>
                <w:lang w:val="en-US"/>
              </w:rPr>
              <w:t>0,</w:t>
            </w:r>
            <w:r w:rsidR="002D0D55" w:rsidRPr="00BF4617">
              <w:rPr>
                <w:color w:val="000000"/>
                <w:lang w:val="en-US"/>
              </w:rPr>
              <w:t xml:space="preserve">720 kg, </w:t>
            </w:r>
            <w:r w:rsidR="002D0D55">
              <w:rPr>
                <w:color w:val="000000"/>
                <w:lang w:val="en-US"/>
              </w:rPr>
              <w:t>Standard: HG nr. 216 din 27.02.2008</w:t>
            </w:r>
            <w:r w:rsidR="002D0D55" w:rsidRPr="00BF4617">
              <w:rPr>
                <w:color w:val="000000"/>
                <w:lang w:val="en-US"/>
              </w:rPr>
              <w:t>,</w:t>
            </w:r>
            <w:r w:rsidR="006D23FB">
              <w:rPr>
                <w:color w:val="000000"/>
                <w:lang w:val="en-US"/>
              </w:rPr>
              <w:t xml:space="preserve"> GOST 6929-88, </w:t>
            </w:r>
            <w:r w:rsidR="002D0D55" w:rsidRPr="00BF4617">
              <w:rPr>
                <w:color w:val="000000"/>
                <w:lang w:val="en-US"/>
              </w:rPr>
              <w:t xml:space="preserve">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lang w:val="en-US"/>
              </w:rPr>
            </w:pPr>
            <w:r w:rsidRPr="00532A2B">
              <w:rPr>
                <w:color w:val="000000"/>
                <w:lang w:val="en-US"/>
              </w:rPr>
              <w:t>Stafide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33609">
            <w:pPr>
              <w:rPr>
                <w:lang w:val="en-US"/>
              </w:rPr>
            </w:pPr>
            <w:r w:rsidRPr="00BF4617">
              <w:rPr>
                <w:lang w:val="en-US"/>
              </w:rPr>
              <w:t xml:space="preserve">din poamă uscată, ambalaj </w:t>
            </w:r>
            <w:r>
              <w:rPr>
                <w:lang w:val="en-US"/>
              </w:rPr>
              <w:t>100</w:t>
            </w:r>
            <w:r w:rsidR="008B37F5">
              <w:rPr>
                <w:lang w:val="en-US"/>
              </w:rPr>
              <w:t xml:space="preserve"> </w:t>
            </w:r>
            <w:r>
              <w:rPr>
                <w:lang w:val="en-US"/>
              </w:rPr>
              <w:t xml:space="preserve">gr, </w:t>
            </w:r>
            <w:r w:rsidR="00533609">
              <w:rPr>
                <w:lang w:val="en-US"/>
              </w:rPr>
              <w:t>s</w:t>
            </w:r>
            <w:r>
              <w:rPr>
                <w:color w:val="000000"/>
                <w:lang w:val="en-US"/>
              </w:rPr>
              <w:t>tandard:</w:t>
            </w:r>
            <w:r w:rsidR="00533609">
              <w:rPr>
                <w:color w:val="000000"/>
                <w:lang w:val="en-US"/>
              </w:rPr>
              <w:t xml:space="preserve"> HG nr. 1523 din 29.12.2007, </w:t>
            </w:r>
            <w:r w:rsidR="006D23FB">
              <w:rPr>
                <w:color w:val="000000"/>
                <w:lang w:val="en-US"/>
              </w:rPr>
              <w:t>GOST 28501-</w:t>
            </w:r>
            <w:r w:rsidR="006D23FB">
              <w:rPr>
                <w:color w:val="000000"/>
                <w:lang w:val="en-US"/>
              </w:rPr>
              <w:lastRenderedPageBreak/>
              <w:t xml:space="preserve">90, </w:t>
            </w:r>
            <w:r>
              <w:rPr>
                <w:color w:val="000000"/>
                <w:lang w:val="en-US"/>
              </w:rPr>
              <w:t xml:space="preserve"> </w:t>
            </w:r>
            <w:r w:rsidRPr="00BF4617">
              <w:rPr>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10234" w:rsidRDefault="002D0D55" w:rsidP="002D0D55">
            <w:pPr>
              <w:rPr>
                <w:b/>
                <w:color w:val="000000"/>
              </w:rPr>
            </w:pPr>
            <w:r w:rsidRPr="00910234">
              <w:rPr>
                <w:b/>
                <w:color w:val="000000"/>
              </w:rPr>
              <w:lastRenderedPageBreak/>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A2504" w:rsidRDefault="002D0D55" w:rsidP="002D0D55">
            <w:pPr>
              <w:rPr>
                <w:b/>
                <w:color w:val="000000"/>
              </w:rPr>
            </w:pPr>
            <w:r w:rsidRPr="00AA2504">
              <w:rPr>
                <w:b/>
                <w:color w:val="000000"/>
              </w:rPr>
              <w:t>Lotul 15: Produse din legume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Suc din tomate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33609">
            <w:pPr>
              <w:rPr>
                <w:color w:val="000000"/>
                <w:lang w:val="en-US"/>
              </w:rPr>
            </w:pPr>
            <w:r>
              <w:rPr>
                <w:color w:val="000000"/>
                <w:lang w:val="en-US"/>
              </w:rPr>
              <w:t>limpezit</w:t>
            </w:r>
            <w:r w:rsidRPr="00BF4617">
              <w:rPr>
                <w:color w:val="000000"/>
                <w:lang w:val="en-US"/>
              </w:rPr>
              <w:t xml:space="preserve">,  în borcane de sticlă 3 litri, </w:t>
            </w:r>
            <w:r>
              <w:rPr>
                <w:color w:val="000000"/>
                <w:lang w:val="en-US"/>
              </w:rPr>
              <w:t xml:space="preserve">Standard: </w:t>
            </w:r>
            <w:r w:rsidR="00533609">
              <w:rPr>
                <w:color w:val="000000"/>
                <w:lang w:val="en-US"/>
              </w:rPr>
              <w:t xml:space="preserve">HG nr. 1111 din 06.12.2010, </w:t>
            </w:r>
            <w:r w:rsidR="006D23FB">
              <w:rPr>
                <w:color w:val="000000"/>
                <w:lang w:val="en-US"/>
              </w:rPr>
              <w:t xml:space="preserve">GOST 1633-73, </w:t>
            </w:r>
            <w:r w:rsidR="00D80356">
              <w:rPr>
                <w:color w:val="000000"/>
                <w:lang w:val="en-US"/>
              </w:rPr>
              <w:t>1</w:t>
            </w:r>
            <w:r w:rsidR="00533609">
              <w:rPr>
                <w:color w:val="000000"/>
                <w:lang w:val="en-US"/>
              </w:rPr>
              <w:t>/săptă</w:t>
            </w:r>
            <w:r w:rsidRPr="00BF4617">
              <w:rPr>
                <w:color w:val="000000"/>
                <w:lang w:val="en-US"/>
              </w:rPr>
              <w:t>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Pastă de roşii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33609">
            <w:pPr>
              <w:rPr>
                <w:color w:val="000000"/>
                <w:lang w:val="en-US"/>
              </w:rPr>
            </w:pPr>
            <w:r w:rsidRPr="00BF4617">
              <w:rPr>
                <w:color w:val="000000"/>
                <w:lang w:val="en-US"/>
              </w:rPr>
              <w:t xml:space="preserve">25%, în borcane de sticlă 0,720 kg, </w:t>
            </w:r>
            <w:r>
              <w:rPr>
                <w:color w:val="000000"/>
                <w:lang w:val="en-US"/>
              </w:rPr>
              <w:t>Standard:</w:t>
            </w:r>
            <w:r w:rsidR="00533609">
              <w:rPr>
                <w:color w:val="000000"/>
                <w:lang w:val="en-US"/>
              </w:rPr>
              <w:t xml:space="preserve"> HG nr. 520 din 22.06.2010,</w:t>
            </w:r>
            <w:r>
              <w:rPr>
                <w:color w:val="000000"/>
                <w:lang w:val="en-US"/>
              </w:rPr>
              <w:t xml:space="preserve"> </w:t>
            </w:r>
            <w:r w:rsidR="006D23FB">
              <w:rPr>
                <w:color w:val="000000"/>
                <w:lang w:val="en-US"/>
              </w:rPr>
              <w:t xml:space="preserve">GOST 3343-89, </w:t>
            </w:r>
            <w:r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E1929" w:rsidRDefault="002D0D55" w:rsidP="002D0D55">
            <w:pPr>
              <w:rPr>
                <w:color w:val="000000"/>
                <w:lang w:val="en-US"/>
              </w:rPr>
            </w:pPr>
            <w:r w:rsidRPr="004E1929">
              <w:rPr>
                <w:color w:val="000000"/>
                <w:lang w:val="en-US"/>
              </w:rPr>
              <w:t>Castraveţi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055978" w:rsidP="00533609">
            <w:pPr>
              <w:rPr>
                <w:color w:val="000000"/>
                <w:lang w:val="en-US"/>
              </w:rPr>
            </w:pPr>
            <w:r w:rsidRPr="00055978">
              <w:rPr>
                <w:noProof w:val="0"/>
                <w:color w:val="000000"/>
                <w:lang w:val="en-US" w:eastAsia="ru-RU"/>
              </w:rPr>
              <w:t>marinaţ</w:t>
            </w:r>
            <w:r>
              <w:rPr>
                <w:noProof w:val="0"/>
                <w:color w:val="000000"/>
                <w:lang w:val="en-US" w:eastAsia="ru-RU"/>
              </w:rPr>
              <w:t xml:space="preserve">i, ambalaj borcane de sticlă 3 litri. </w:t>
            </w:r>
            <w:r w:rsidR="00533609">
              <w:rPr>
                <w:color w:val="000000"/>
                <w:lang w:val="en-US"/>
              </w:rPr>
              <w:t xml:space="preserve">Standard: Legea nr. 78 din 18.03.2004, privind produsele alimentare, </w:t>
            </w:r>
            <w:r w:rsidR="006D23FB">
              <w:rPr>
                <w:color w:val="000000"/>
                <w:lang w:val="en-US"/>
              </w:rPr>
              <w:t xml:space="preserve">GOST 193-90, </w:t>
            </w:r>
            <w:r w:rsidR="002D0D55"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276E6" w:rsidRDefault="002D0D55" w:rsidP="002D0D55">
            <w:pPr>
              <w:rPr>
                <w:b/>
                <w:color w:val="000000"/>
              </w:rPr>
            </w:pPr>
            <w:r w:rsidRPr="00E276E6">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A2504" w:rsidRDefault="002D0D55" w:rsidP="002D0D55">
            <w:pPr>
              <w:rPr>
                <w:b/>
                <w:color w:val="000000"/>
              </w:rPr>
            </w:pPr>
            <w:r w:rsidRPr="00AA2504">
              <w:rPr>
                <w:b/>
                <w:color w:val="000000"/>
              </w:rPr>
              <w:t>Lotul 16: Diverse produse alimentare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Sare iodată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72DD0">
            <w:pPr>
              <w:rPr>
                <w:color w:val="000000"/>
                <w:lang w:val="en-US"/>
              </w:rPr>
            </w:pPr>
            <w:r w:rsidRPr="00BF4617">
              <w:rPr>
                <w:color w:val="000000"/>
                <w:lang w:val="en-US"/>
              </w:rPr>
              <w:t xml:space="preserve">pentru uz alimentar, pachete 1 kg, </w:t>
            </w:r>
            <w:r>
              <w:rPr>
                <w:color w:val="000000"/>
                <w:lang w:val="en-US"/>
              </w:rPr>
              <w:t xml:space="preserve">Standard: </w:t>
            </w:r>
            <w:r w:rsidR="00672DD0">
              <w:rPr>
                <w:color w:val="000000"/>
                <w:lang w:val="en-US"/>
              </w:rPr>
              <w:t>GOST 13830-97</w:t>
            </w:r>
            <w:r>
              <w:rPr>
                <w:color w:val="000000"/>
                <w:lang w:val="en-US"/>
              </w:rPr>
              <w:t xml:space="preserve">, </w:t>
            </w:r>
            <w:r w:rsidR="00D80356">
              <w:rPr>
                <w:color w:val="000000"/>
                <w:lang w:val="en-US"/>
              </w:rPr>
              <w:t>2</w:t>
            </w:r>
            <w:r w:rsidRPr="00BF4617">
              <w:rPr>
                <w:color w:val="000000"/>
                <w:lang w:val="en-US"/>
              </w:rPr>
              <w:t>/lună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C5083" w:rsidRDefault="002D0D55" w:rsidP="002D0D55">
            <w:pPr>
              <w:rPr>
                <w:color w:val="000000"/>
                <w:lang w:val="en-US"/>
              </w:rPr>
            </w:pPr>
            <w:r w:rsidRPr="004C5083">
              <w:rPr>
                <w:color w:val="000000"/>
                <w:lang w:val="en-US"/>
              </w:rPr>
              <w:t>Zahăr-tos</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0628D" w:rsidRDefault="002D0D55" w:rsidP="00672DD0">
            <w:pPr>
              <w:rPr>
                <w:color w:val="000000"/>
                <w:lang w:val="en-US"/>
              </w:rPr>
            </w:pPr>
            <w:r>
              <w:rPr>
                <w:b/>
                <w:color w:val="000000"/>
                <w:lang w:val="en-US"/>
              </w:rPr>
              <w:t>d</w:t>
            </w:r>
            <w:r>
              <w:rPr>
                <w:b/>
                <w:color w:val="000000"/>
              </w:rPr>
              <w:t xml:space="preserve">e calitate standard, </w:t>
            </w:r>
            <w:r w:rsidRPr="00B0628D">
              <w:rPr>
                <w:b/>
                <w:color w:val="000000"/>
              </w:rPr>
              <w:t>ambalaj de la 1</w:t>
            </w:r>
            <w:r w:rsidRPr="00B0628D">
              <w:rPr>
                <w:b/>
                <w:color w:val="000000"/>
                <w:lang w:val="en-US"/>
              </w:rPr>
              <w:t xml:space="preserve"> kg</w:t>
            </w:r>
            <w:r w:rsidRPr="00B0628D">
              <w:rPr>
                <w:b/>
                <w:color w:val="000000"/>
              </w:rPr>
              <w:t xml:space="preserve"> –la 5 kg</w:t>
            </w:r>
            <w:r w:rsidRPr="00B0628D">
              <w:rPr>
                <w:b/>
                <w:color w:val="000000"/>
                <w:lang w:val="en-US"/>
              </w:rPr>
              <w:t>,</w:t>
            </w:r>
            <w:r w:rsidRPr="00B0628D">
              <w:rPr>
                <w:color w:val="000000"/>
                <w:lang w:val="en-US"/>
              </w:rPr>
              <w:t xml:space="preserve"> </w:t>
            </w:r>
            <w:r>
              <w:rPr>
                <w:color w:val="000000"/>
                <w:lang w:val="en-US"/>
              </w:rPr>
              <w:t>Standard: HG nr. 774 din 03.07.2007</w:t>
            </w:r>
            <w:r w:rsidRPr="00B0628D">
              <w:rPr>
                <w:color w:val="000000"/>
                <w:lang w:val="en-US"/>
              </w:rPr>
              <w:t xml:space="preserve">, </w:t>
            </w:r>
            <w:r w:rsidR="00341A2A">
              <w:rPr>
                <w:color w:val="000000"/>
                <w:lang w:val="en-US"/>
              </w:rPr>
              <w:t>GOST</w:t>
            </w:r>
            <w:r w:rsidR="003609EF">
              <w:rPr>
                <w:color w:val="000000"/>
                <w:lang w:val="en-US"/>
              </w:rPr>
              <w:t xml:space="preserve"> </w:t>
            </w:r>
            <w:r w:rsidR="00341A2A">
              <w:rPr>
                <w:color w:val="000000"/>
                <w:lang w:val="en-US"/>
              </w:rPr>
              <w:t xml:space="preserve">15842-90, </w:t>
            </w:r>
            <w:r w:rsidRPr="00B0628D">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C5083" w:rsidRDefault="002D0D55" w:rsidP="002D0D55">
            <w:pPr>
              <w:rPr>
                <w:color w:val="000000"/>
                <w:lang w:val="en-US"/>
              </w:rPr>
            </w:pPr>
            <w:r w:rsidRPr="004C5083">
              <w:rPr>
                <w:color w:val="000000"/>
                <w:lang w:val="en-US"/>
              </w:rPr>
              <w:t>Ulei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72DD0">
            <w:pPr>
              <w:rPr>
                <w:color w:val="000000"/>
                <w:lang w:val="en-US"/>
              </w:rPr>
            </w:pPr>
            <w:r>
              <w:rPr>
                <w:color w:val="000000"/>
                <w:lang w:val="en-US"/>
              </w:rPr>
              <w:t xml:space="preserve">din floarea soarelui, rafinat, </w:t>
            </w:r>
            <w:r w:rsidR="00055978">
              <w:rPr>
                <w:color w:val="000000"/>
                <w:lang w:val="en-US"/>
              </w:rPr>
              <w:t xml:space="preserve">deodorat, </w:t>
            </w:r>
            <w:r>
              <w:rPr>
                <w:color w:val="000000"/>
                <w:lang w:val="en-US"/>
              </w:rPr>
              <w:t xml:space="preserve">limpede fără suspenzii sau sediment, transparent , de culoare galbenă, ambalat în sticle de 5 </w:t>
            </w:r>
            <w:r>
              <w:rPr>
                <w:color w:val="000000"/>
                <w:lang w:val="en-US"/>
              </w:rPr>
              <w:lastRenderedPageBreak/>
              <w:t>L</w:t>
            </w:r>
            <w:r w:rsidRPr="00BF4617">
              <w:rPr>
                <w:color w:val="000000"/>
                <w:lang w:val="en-US"/>
              </w:rPr>
              <w:t xml:space="preserve">, </w:t>
            </w:r>
            <w:r>
              <w:rPr>
                <w:color w:val="000000"/>
                <w:lang w:val="en-US"/>
              </w:rPr>
              <w:t xml:space="preserve">Standard: HG nr. 434 din 27.05.2010, </w:t>
            </w:r>
            <w:r w:rsidR="00955780">
              <w:rPr>
                <w:color w:val="000000"/>
                <w:lang w:val="en-US"/>
              </w:rPr>
              <w:t xml:space="preserve">GOST 1129-93, </w:t>
            </w:r>
            <w:r w:rsidR="00D80356">
              <w:rPr>
                <w:color w:val="000000"/>
                <w:lang w:val="en-US"/>
              </w:rPr>
              <w:t>2</w:t>
            </w:r>
            <w:r w:rsidRPr="00BF4617">
              <w:rPr>
                <w:color w:val="000000"/>
                <w:lang w:val="en-US"/>
              </w:rPr>
              <w:t>/săptămînă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900C3" w:rsidRDefault="002D0D55" w:rsidP="002D0D55">
            <w:pPr>
              <w:rPr>
                <w:color w:val="000000"/>
                <w:lang w:val="en-US"/>
              </w:rPr>
            </w:pPr>
            <w:r w:rsidRPr="00F900C3">
              <w:rPr>
                <w:color w:val="000000"/>
                <w:lang w:val="en-US"/>
              </w:rPr>
              <w:lastRenderedPageBreak/>
              <w:t>Condimente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672DD0" w:rsidP="003609EF">
            <w:pPr>
              <w:rPr>
                <w:color w:val="000000"/>
                <w:lang w:val="en-US"/>
              </w:rPr>
            </w:pPr>
            <w:r>
              <w:rPr>
                <w:color w:val="000000"/>
                <w:lang w:val="en-US"/>
              </w:rPr>
              <w:t>u</w:t>
            </w:r>
            <w:r w:rsidR="002D0D55">
              <w:rPr>
                <w:color w:val="000000"/>
                <w:lang w:val="en-US"/>
              </w:rPr>
              <w:t>niversal, din l</w:t>
            </w:r>
            <w:r w:rsidR="00400CCC">
              <w:rPr>
                <w:color w:val="000000"/>
                <w:lang w:val="en-US"/>
              </w:rPr>
              <w:t>egume, ambalaj 100 gr</w:t>
            </w:r>
            <w:r w:rsidR="002D0D55">
              <w:rPr>
                <w:color w:val="000000"/>
                <w:lang w:val="en-US"/>
              </w:rPr>
              <w:t xml:space="preserve">, Standard: </w:t>
            </w:r>
            <w:r w:rsidR="003609EF">
              <w:rPr>
                <w:color w:val="000000"/>
                <w:lang w:val="en-US"/>
              </w:rPr>
              <w:t>GOST 33271-2015</w:t>
            </w:r>
            <w:r w:rsidR="002D0D55">
              <w:rPr>
                <w:color w:val="000000"/>
                <w:lang w:val="en-US"/>
              </w:rPr>
              <w:t>,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F50EA1"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F50EA1" w:rsidRPr="00F900C3" w:rsidRDefault="00F50EA1" w:rsidP="002D0D55">
            <w:pPr>
              <w:rPr>
                <w:color w:val="000000"/>
                <w:lang w:val="en-US"/>
              </w:rPr>
            </w:pPr>
            <w:r>
              <w:rPr>
                <w:color w:val="000000"/>
                <w:lang w:val="en-US"/>
              </w:rPr>
              <w:t>Condimente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50EA1" w:rsidRDefault="00DF718C" w:rsidP="00400CCC">
            <w:pPr>
              <w:rPr>
                <w:color w:val="000000"/>
                <w:lang w:val="en-US"/>
              </w:rPr>
            </w:pPr>
            <w:r>
              <w:rPr>
                <w:color w:val="000000"/>
                <w:lang w:val="en-US"/>
              </w:rPr>
              <w:t>u</w:t>
            </w:r>
            <w:r w:rsidR="00F50EA1">
              <w:rPr>
                <w:color w:val="000000"/>
                <w:lang w:val="en-US"/>
              </w:rPr>
              <w:t>nive</w:t>
            </w:r>
            <w:r w:rsidR="007D6A3C">
              <w:rPr>
                <w:color w:val="000000"/>
                <w:lang w:val="en-US"/>
              </w:rPr>
              <w:t>rsal din buruiene (pătrunjel, mărar, leuștean)</w:t>
            </w:r>
            <w:r w:rsidR="00400CCC">
              <w:rPr>
                <w:color w:val="000000"/>
                <w:lang w:val="en-US"/>
              </w:rPr>
              <w:t xml:space="preserve"> ambalaj 8-30 gr</w:t>
            </w:r>
            <w:r w:rsidR="00817757">
              <w:rPr>
                <w:color w:val="000000"/>
                <w:lang w:val="en-US"/>
              </w:rPr>
              <w:t xml:space="preserve">, </w:t>
            </w:r>
            <w:r w:rsidR="003609EF">
              <w:rPr>
                <w:color w:val="000000"/>
                <w:lang w:val="en-US"/>
              </w:rPr>
              <w:t xml:space="preserve">GOST 25391-82, </w:t>
            </w:r>
            <w:r w:rsidR="0081775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F50EA1" w:rsidRPr="0065496F" w:rsidRDefault="00F50EA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Piper negru</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817757">
            <w:pPr>
              <w:rPr>
                <w:color w:val="000000"/>
                <w:lang w:val="en-US"/>
              </w:rPr>
            </w:pPr>
            <w:r>
              <w:rPr>
                <w:color w:val="000000"/>
                <w:lang w:val="en-US"/>
              </w:rPr>
              <w:t>mă</w:t>
            </w:r>
            <w:r w:rsidRPr="00BF4617">
              <w:rPr>
                <w:color w:val="000000"/>
                <w:lang w:val="en-US"/>
              </w:rPr>
              <w:t>cinat, ambalaj pachete 20</w:t>
            </w:r>
            <w:r w:rsidR="00817757">
              <w:rPr>
                <w:color w:val="000000"/>
                <w:lang w:val="en-US"/>
              </w:rPr>
              <w:t xml:space="preserve"> </w:t>
            </w:r>
            <w:r w:rsidRPr="00BF4617">
              <w:rPr>
                <w:color w:val="000000"/>
                <w:lang w:val="en-US"/>
              </w:rPr>
              <w:t xml:space="preserve">gr, </w:t>
            </w:r>
            <w:r>
              <w:rPr>
                <w:color w:val="000000"/>
                <w:lang w:val="en-US"/>
              </w:rPr>
              <w:t xml:space="preserve">Standard: </w:t>
            </w:r>
            <w:r w:rsidRPr="00BF4617">
              <w:rPr>
                <w:color w:val="000000"/>
                <w:lang w:val="en-US"/>
              </w:rPr>
              <w:t>GOST 29050-91,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Acid citric</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CF4C30" w:rsidP="00817757">
            <w:pPr>
              <w:rPr>
                <w:color w:val="000000"/>
                <w:lang w:val="en-US"/>
              </w:rPr>
            </w:pPr>
            <w:r w:rsidRPr="00BF4617">
              <w:rPr>
                <w:color w:val="000000"/>
                <w:lang w:val="en-US"/>
              </w:rPr>
              <w:t xml:space="preserve">cristalizat, ambalaj 20 gr, </w:t>
            </w:r>
            <w:r>
              <w:rPr>
                <w:color w:val="000000"/>
                <w:lang w:val="en-US"/>
              </w:rPr>
              <w:t>Standard:</w:t>
            </w:r>
            <w:r w:rsidRPr="00BF4617">
              <w:rPr>
                <w:color w:val="000000"/>
                <w:lang w:val="en-US"/>
              </w:rPr>
              <w:t>GOST 908-79,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 xml:space="preserve">Ceai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817757">
            <w:pPr>
              <w:rPr>
                <w:color w:val="000000"/>
                <w:lang w:val="en-US"/>
              </w:rPr>
            </w:pPr>
            <w:r w:rsidRPr="00BF4617">
              <w:rPr>
                <w:color w:val="000000"/>
                <w:lang w:val="en-US"/>
              </w:rPr>
              <w:t>negru, pentru inf</w:t>
            </w:r>
            <w:r>
              <w:rPr>
                <w:color w:val="000000"/>
                <w:lang w:val="en-US"/>
              </w:rPr>
              <w:t xml:space="preserve">uzie, din </w:t>
            </w:r>
            <w:r>
              <w:rPr>
                <w:b/>
                <w:color w:val="000000"/>
                <w:lang w:val="en-US"/>
              </w:rPr>
              <w:t>frunze</w:t>
            </w:r>
            <w:r w:rsidRPr="00B0628D">
              <w:rPr>
                <w:b/>
                <w:color w:val="000000"/>
                <w:lang w:val="en-US"/>
              </w:rPr>
              <w:t xml:space="preserve"> măşcate</w:t>
            </w:r>
            <w:r w:rsidRPr="00BF4617">
              <w:rPr>
                <w:color w:val="000000"/>
                <w:lang w:val="en-US"/>
              </w:rPr>
              <w:t xml:space="preserve">, calitatea superioară, , ambalaj 0,2 </w:t>
            </w:r>
            <w:r>
              <w:rPr>
                <w:color w:val="000000"/>
                <w:lang w:val="en-US"/>
              </w:rPr>
              <w:t>–</w:t>
            </w:r>
            <w:r w:rsidRPr="00BF4617">
              <w:rPr>
                <w:color w:val="000000"/>
                <w:lang w:val="en-US"/>
              </w:rPr>
              <w:t xml:space="preserve"> 0,5 kg, </w:t>
            </w:r>
            <w:r>
              <w:rPr>
                <w:color w:val="000000"/>
                <w:lang w:val="en-US"/>
              </w:rPr>
              <w:t xml:space="preserve">Standard: </w:t>
            </w:r>
            <w:r w:rsidR="00817757">
              <w:rPr>
                <w:color w:val="000000"/>
                <w:lang w:val="en-US"/>
              </w:rPr>
              <w:t xml:space="preserve">HG </w:t>
            </w:r>
            <w:r>
              <w:rPr>
                <w:color w:val="000000"/>
                <w:lang w:val="en-US"/>
              </w:rPr>
              <w:t xml:space="preserve">nr. 206 din 11.03.2009, </w:t>
            </w:r>
            <w:r w:rsidR="003609EF">
              <w:rPr>
                <w:color w:val="000000"/>
                <w:lang w:val="en-US"/>
              </w:rPr>
              <w:t xml:space="preserve">GOST 1938-90, </w:t>
            </w:r>
            <w:r w:rsidR="00D80356">
              <w:rPr>
                <w:color w:val="000000"/>
                <w:lang w:val="en-US"/>
              </w:rPr>
              <w:t xml:space="preserve"> 2</w:t>
            </w:r>
            <w:r w:rsidRPr="00BF4617">
              <w:rPr>
                <w:color w:val="000000"/>
                <w:lang w:val="en-US"/>
              </w:rPr>
              <w:t>/lună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E1929" w:rsidRDefault="002D0D55" w:rsidP="002D0D55">
            <w:pPr>
              <w:rPr>
                <w:color w:val="000000"/>
                <w:lang w:val="en-US"/>
              </w:rPr>
            </w:pPr>
            <w:r w:rsidRPr="004E1929">
              <w:rPr>
                <w:color w:val="000000"/>
                <w:lang w:val="en-US"/>
              </w:rPr>
              <w:t>Cacao pudră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817757">
            <w:pPr>
              <w:rPr>
                <w:color w:val="000000"/>
                <w:lang w:val="en-US"/>
              </w:rPr>
            </w:pPr>
            <w:r w:rsidRPr="00BF4617">
              <w:rPr>
                <w:color w:val="000000"/>
                <w:lang w:val="en-US"/>
              </w:rPr>
              <w:t>cu conţinut red</w:t>
            </w:r>
            <w:r>
              <w:rPr>
                <w:color w:val="000000"/>
                <w:lang w:val="en-US"/>
              </w:rPr>
              <w:t>us de grăsime, ambalaj pachete 1</w:t>
            </w:r>
            <w:r w:rsidRPr="00BF4617">
              <w:rPr>
                <w:color w:val="000000"/>
                <w:lang w:val="en-US"/>
              </w:rPr>
              <w:t xml:space="preserve">00 gr, </w:t>
            </w:r>
            <w:r>
              <w:rPr>
                <w:color w:val="000000"/>
                <w:lang w:val="en-US"/>
              </w:rPr>
              <w:t xml:space="preserve">Standard: </w:t>
            </w:r>
            <w:r w:rsidRPr="00BF4617">
              <w:rPr>
                <w:color w:val="000000"/>
                <w:lang w:val="en-US"/>
              </w:rPr>
              <w:t>GOST 108-76,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F50EA1"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F50EA1" w:rsidRPr="004E1929" w:rsidRDefault="00F50EA1" w:rsidP="002D0D55">
            <w:pPr>
              <w:rPr>
                <w:color w:val="000000"/>
                <w:lang w:val="en-US"/>
              </w:rPr>
            </w:pPr>
            <w:r>
              <w:rPr>
                <w:color w:val="000000"/>
                <w:lang w:val="en-US"/>
              </w:rPr>
              <w:t>Praf de copt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50EA1" w:rsidRPr="00BF4617" w:rsidRDefault="00817757" w:rsidP="00400CCC">
            <w:pPr>
              <w:rPr>
                <w:color w:val="000000"/>
                <w:lang w:val="en-US"/>
              </w:rPr>
            </w:pPr>
            <w:r>
              <w:rPr>
                <w:color w:val="000000"/>
                <w:lang w:val="en-US"/>
              </w:rPr>
              <w:t>a</w:t>
            </w:r>
            <w:r w:rsidR="00F50EA1">
              <w:rPr>
                <w:color w:val="000000"/>
                <w:lang w:val="en-US"/>
              </w:rPr>
              <w:t xml:space="preserve">mbalaj </w:t>
            </w:r>
            <w:r w:rsidR="00400CCC">
              <w:rPr>
                <w:color w:val="000000"/>
                <w:lang w:val="en-US"/>
              </w:rPr>
              <w:t>10 gr</w:t>
            </w:r>
            <w:r>
              <w:rPr>
                <w:color w:val="000000"/>
                <w:lang w:val="en-US"/>
              </w:rPr>
              <w:t xml:space="preserve">, </w:t>
            </w:r>
            <w:r w:rsidR="003609EF">
              <w:rPr>
                <w:color w:val="000000"/>
                <w:lang w:val="en-US"/>
              </w:rPr>
              <w:t xml:space="preserve"> GOST 25391-82, </w:t>
            </w:r>
            <w:r>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F50EA1" w:rsidRPr="0065496F" w:rsidRDefault="00F50EA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4F00BC">
            <w:pPr>
              <w:rPr>
                <w:color w:val="000000"/>
              </w:rPr>
            </w:pPr>
            <w:r w:rsidRPr="00BF4617">
              <w:rPr>
                <w:color w:val="000000"/>
              </w:rPr>
              <w:t>Drojdie</w:t>
            </w:r>
            <w:r w:rsidR="00817757">
              <w:rPr>
                <w:color w:val="000000"/>
              </w:rPr>
              <w:t xml:space="preserve"> </w:t>
            </w:r>
            <w:r w:rsidR="004F00BC">
              <w:rPr>
                <w:color w:val="000000"/>
              </w:rPr>
              <w:t>uscată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51AA7">
            <w:pPr>
              <w:rPr>
                <w:color w:val="000000"/>
                <w:lang w:val="en-US"/>
              </w:rPr>
            </w:pPr>
            <w:r w:rsidRPr="00BF4617">
              <w:rPr>
                <w:color w:val="000000"/>
                <w:lang w:val="en-US"/>
              </w:rPr>
              <w:t xml:space="preserve">pentru panificare, ambalaj pachete 100 gr, </w:t>
            </w:r>
            <w:r>
              <w:rPr>
                <w:color w:val="000000"/>
                <w:lang w:val="en-US"/>
              </w:rPr>
              <w:t xml:space="preserve">Standard: </w:t>
            </w:r>
            <w:r w:rsidRPr="00BF4617">
              <w:rPr>
                <w:color w:val="000000"/>
                <w:lang w:val="en-US"/>
              </w:rPr>
              <w:t>GOST 171-81,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Halva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 xml:space="preserve">cu stafide, ambalaj cutii 5 kg, </w:t>
            </w:r>
            <w:r w:rsidR="003609EF">
              <w:rPr>
                <w:color w:val="000000"/>
                <w:lang w:val="en-US"/>
              </w:rPr>
              <w:t xml:space="preserve">GOST 6502-2014, </w:t>
            </w:r>
            <w:r w:rsidR="00D80356">
              <w:rPr>
                <w:color w:val="000000"/>
                <w:lang w:val="en-US"/>
              </w:rPr>
              <w:t>2</w:t>
            </w:r>
            <w:r w:rsidRPr="00BF4617">
              <w:rPr>
                <w:color w:val="000000"/>
                <w:lang w:val="en-US"/>
              </w:rPr>
              <w:t>/ 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 xml:space="preserve">Oţet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51AA7">
            <w:pPr>
              <w:rPr>
                <w:color w:val="000000"/>
                <w:lang w:val="en-US"/>
              </w:rPr>
            </w:pPr>
            <w:r w:rsidRPr="00BF4617">
              <w:rPr>
                <w:color w:val="000000"/>
                <w:lang w:val="en-US"/>
              </w:rPr>
              <w:t xml:space="preserve">din mere 6%, ambalaj sticle 1 litru, </w:t>
            </w:r>
            <w:r>
              <w:rPr>
                <w:color w:val="000000"/>
                <w:lang w:val="en-US"/>
              </w:rPr>
              <w:t xml:space="preserve">Standard: HG nr. 1403 din 09.12.2008, </w:t>
            </w:r>
            <w:r w:rsidRPr="00BF4617">
              <w:rPr>
                <w:color w:val="000000"/>
                <w:lang w:val="en-US"/>
              </w:rPr>
              <w:t xml:space="preserve"> </w:t>
            </w:r>
            <w:r w:rsidR="003609EF">
              <w:rPr>
                <w:color w:val="000000"/>
                <w:lang w:val="en-US"/>
              </w:rPr>
              <w:t xml:space="preserve">GOST 6968-76, </w:t>
            </w:r>
            <w:r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276E6" w:rsidRDefault="002D0D55" w:rsidP="002D0D55">
            <w:pPr>
              <w:rPr>
                <w:b/>
                <w:color w:val="000000"/>
              </w:rPr>
            </w:pPr>
            <w:r w:rsidRPr="00E276E6">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C094D" w:rsidRDefault="002D0D55" w:rsidP="002D0D55">
            <w:pPr>
              <w:rPr>
                <w:b/>
                <w:color w:val="000000"/>
              </w:rPr>
            </w:pPr>
            <w:r w:rsidRPr="000C094D">
              <w:rPr>
                <w:b/>
                <w:color w:val="000000"/>
              </w:rPr>
              <w:t>Lotul 17: Produse agroalimentare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50EA1" w:rsidRDefault="002D0D55" w:rsidP="002D0D55">
            <w:pPr>
              <w:rPr>
                <w:color w:val="000000"/>
              </w:rPr>
            </w:pPr>
            <w:r w:rsidRPr="00F50EA1">
              <w:rPr>
                <w:color w:val="000000"/>
              </w:rPr>
              <w:t>Lămîi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2D0D55" w:rsidRDefault="00551AA7" w:rsidP="002D0D55">
            <w:r>
              <w:t>c</w:t>
            </w:r>
            <w:r w:rsidR="002D0D55" w:rsidRPr="002D0D55">
              <w:t xml:space="preserve">u coajă subţire, fără vătămături, calitatea I, </w:t>
            </w:r>
            <w:r>
              <w:t xml:space="preserve">Standard: HG 929 din 31.12.2009, </w:t>
            </w:r>
            <w:r w:rsidR="003609EF">
              <w:t xml:space="preserve">GOST 20057-96, </w:t>
            </w:r>
            <w:r w:rsidR="002D0D55" w:rsidRPr="002D0D55">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8D2594"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D2594" w:rsidRPr="00F50EA1" w:rsidRDefault="008D2594" w:rsidP="008D2594">
            <w:pPr>
              <w:rPr>
                <w:color w:val="000000"/>
              </w:rPr>
            </w:pPr>
            <w:r>
              <w:rPr>
                <w:color w:val="000000"/>
              </w:rPr>
              <w:t>Cartofi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8D2594" w:rsidRPr="008D2594" w:rsidRDefault="008D2594" w:rsidP="008D2594">
            <w:r w:rsidRPr="008D2594">
              <w:rPr>
                <w:color w:val="000000"/>
              </w:rPr>
              <w:t>c</w:t>
            </w:r>
            <w:r w:rsidRPr="008D2594">
              <w:rPr>
                <w:color w:val="000000"/>
              </w:rPr>
              <w:t>u diametrul nu mai mic de 6-8 cm, întregi, curați, neatacați de vătămători, fă</w:t>
            </w:r>
            <w:r w:rsidRPr="002452DF">
              <w:rPr>
                <w:color w:val="000000"/>
              </w:rPr>
              <w:t xml:space="preserve">ră semne de alterare și lovituri. Fără miros și gust străin, 2/săptămînă. </w:t>
            </w:r>
            <w:r w:rsidRPr="008D2594">
              <w:rPr>
                <w:color w:val="000000"/>
              </w:rPr>
              <w:t>Roada</w:t>
            </w:r>
            <w:r w:rsidRPr="002452DF">
              <w:rPr>
                <w:color w:val="000000"/>
              </w:rPr>
              <w:t xml:space="preserve"> </w:t>
            </w:r>
            <w:r w:rsidRPr="008D2594">
              <w:rPr>
                <w:color w:val="000000"/>
              </w:rPr>
              <w:t>anului</w:t>
            </w:r>
            <w:r w:rsidRPr="002452DF">
              <w:rPr>
                <w:color w:val="000000"/>
              </w:rPr>
              <w:t xml:space="preserve"> 202</w:t>
            </w:r>
            <w:r>
              <w:rPr>
                <w:color w:val="000000"/>
              </w:rPr>
              <w:t>6</w:t>
            </w:r>
          </w:p>
        </w:tc>
        <w:tc>
          <w:tcPr>
            <w:tcW w:w="877" w:type="pct"/>
            <w:tcBorders>
              <w:top w:val="single" w:sz="4" w:space="0" w:color="auto"/>
              <w:left w:val="single" w:sz="4" w:space="0" w:color="auto"/>
              <w:bottom w:val="single" w:sz="4" w:space="0" w:color="auto"/>
              <w:right w:val="single" w:sz="4" w:space="0" w:color="auto"/>
            </w:tcBorders>
          </w:tcPr>
          <w:p w:rsidR="008D2594" w:rsidRPr="0065496F" w:rsidRDefault="008D2594" w:rsidP="008D259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r>
      <w:tr w:rsidR="008D2594"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D2594" w:rsidRPr="00F50EA1" w:rsidRDefault="008D2594" w:rsidP="008D2594">
            <w:pPr>
              <w:rPr>
                <w:color w:val="000000"/>
              </w:rPr>
            </w:pPr>
            <w:r>
              <w:rPr>
                <w:color w:val="000000"/>
              </w:rPr>
              <w:t>Ceapă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8D2594" w:rsidRPr="008D2594" w:rsidRDefault="008D2594" w:rsidP="008D2594">
            <w:r>
              <w:rPr>
                <w:color w:val="000000"/>
              </w:rPr>
              <w:t>c</w:t>
            </w:r>
            <w:r w:rsidRPr="002452DF">
              <w:rPr>
                <w:color w:val="000000"/>
              </w:rPr>
              <w:t>u diametrul nu mai mic de 6-8 cm, curată,  neatacată de vătămături, fără semne de alterare și lovituri. Fără miros și gust străin, 2/săptămînă. Roada anului 202</w:t>
            </w:r>
            <w:r>
              <w:rPr>
                <w:color w:val="000000"/>
              </w:rPr>
              <w:t>6</w:t>
            </w:r>
          </w:p>
        </w:tc>
        <w:tc>
          <w:tcPr>
            <w:tcW w:w="877" w:type="pct"/>
            <w:tcBorders>
              <w:top w:val="single" w:sz="4" w:space="0" w:color="auto"/>
              <w:left w:val="single" w:sz="4" w:space="0" w:color="auto"/>
              <w:bottom w:val="single" w:sz="4" w:space="0" w:color="auto"/>
              <w:right w:val="single" w:sz="4" w:space="0" w:color="auto"/>
            </w:tcBorders>
          </w:tcPr>
          <w:p w:rsidR="008D2594" w:rsidRPr="0065496F" w:rsidRDefault="008D2594" w:rsidP="008D259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r>
      <w:tr w:rsidR="008D2594" w:rsidRPr="00C00499" w:rsidTr="00B75358">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D2594" w:rsidRPr="00F50EA1" w:rsidRDefault="008D2594" w:rsidP="008D2594">
            <w:pPr>
              <w:rPr>
                <w:color w:val="000000"/>
              </w:rPr>
            </w:pPr>
            <w:r>
              <w:rPr>
                <w:color w:val="000000"/>
              </w:rPr>
              <w:t>Morcov</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992" w:type="pct"/>
            <w:gridSpan w:val="2"/>
          </w:tcPr>
          <w:p w:rsidR="008D2594" w:rsidRPr="002452DF" w:rsidRDefault="008D2594" w:rsidP="008D2594">
            <w:pPr>
              <w:rPr>
                <w:color w:val="000000"/>
              </w:rPr>
            </w:pPr>
            <w:r>
              <w:rPr>
                <w:color w:val="000000"/>
              </w:rPr>
              <w:t>m</w:t>
            </w:r>
            <w:r w:rsidRPr="008D2594">
              <w:rPr>
                <w:color w:val="000000"/>
              </w:rPr>
              <w:t xml:space="preserve">ășcat întregi, curați, sănătoși, neatacați de vătămători, fără semne de alterare și lovituri. </w:t>
            </w:r>
            <w:r w:rsidRPr="002452DF">
              <w:rPr>
                <w:color w:val="000000"/>
              </w:rPr>
              <w:t>Fără miros și gust străin, 2/săptămînă.</w:t>
            </w:r>
            <w:r w:rsidRPr="002452DF">
              <w:rPr>
                <w:color w:val="000000"/>
              </w:rPr>
              <w:br/>
              <w:t xml:space="preserve"> Roada anului 202</w:t>
            </w:r>
            <w:r>
              <w:rPr>
                <w:color w:val="000000"/>
                <w:lang w:val="ro-MD"/>
              </w:rPr>
              <w:t>6</w:t>
            </w:r>
          </w:p>
        </w:tc>
        <w:tc>
          <w:tcPr>
            <w:tcW w:w="877" w:type="pct"/>
            <w:tcBorders>
              <w:top w:val="single" w:sz="4" w:space="0" w:color="auto"/>
              <w:left w:val="single" w:sz="4" w:space="0" w:color="auto"/>
              <w:bottom w:val="single" w:sz="4" w:space="0" w:color="auto"/>
              <w:right w:val="single" w:sz="4" w:space="0" w:color="auto"/>
            </w:tcBorders>
          </w:tcPr>
          <w:p w:rsidR="008D2594" w:rsidRPr="0065496F" w:rsidRDefault="008D2594" w:rsidP="008D259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r>
      <w:tr w:rsidR="008D2594"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D2594" w:rsidRPr="00F50EA1" w:rsidRDefault="008D2594" w:rsidP="008D2594">
            <w:pPr>
              <w:rPr>
                <w:color w:val="000000"/>
              </w:rPr>
            </w:pPr>
            <w:r>
              <w:rPr>
                <w:color w:val="000000"/>
              </w:rPr>
              <w:t>Varză albă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8D2594" w:rsidRPr="008D2594" w:rsidRDefault="008D2594" w:rsidP="008D2594">
            <w:r>
              <w:rPr>
                <w:color w:val="000000"/>
              </w:rPr>
              <w:t>n</w:t>
            </w:r>
            <w:r w:rsidRPr="002452DF">
              <w:rPr>
                <w:color w:val="000000"/>
              </w:rPr>
              <w:t xml:space="preserve">u mai mică de 1,5-2 kg, întreagă, curată, nu înfoiată, neatacată de vătămători, fără semne de alterare și lovituri, </w:t>
            </w:r>
            <w:r w:rsidRPr="002452DF">
              <w:rPr>
                <w:color w:val="000000"/>
              </w:rPr>
              <w:lastRenderedPageBreak/>
              <w:t>2/săptămînă. Roada anului 202</w:t>
            </w:r>
            <w:r>
              <w:rPr>
                <w:color w:val="000000"/>
              </w:rPr>
              <w:t>6</w:t>
            </w:r>
          </w:p>
        </w:tc>
        <w:tc>
          <w:tcPr>
            <w:tcW w:w="877" w:type="pct"/>
            <w:tcBorders>
              <w:top w:val="single" w:sz="4" w:space="0" w:color="auto"/>
              <w:left w:val="single" w:sz="4" w:space="0" w:color="auto"/>
              <w:bottom w:val="single" w:sz="4" w:space="0" w:color="auto"/>
              <w:right w:val="single" w:sz="4" w:space="0" w:color="auto"/>
            </w:tcBorders>
          </w:tcPr>
          <w:p w:rsidR="008D2594" w:rsidRPr="0065496F" w:rsidRDefault="008D2594" w:rsidP="008D259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r>
      <w:tr w:rsidR="008D2594"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D2594" w:rsidRPr="00F50EA1" w:rsidRDefault="008D2594" w:rsidP="008D2594">
            <w:pPr>
              <w:rPr>
                <w:color w:val="000000"/>
              </w:rPr>
            </w:pPr>
            <w:r>
              <w:rPr>
                <w:color w:val="000000"/>
              </w:rPr>
              <w:lastRenderedPageBreak/>
              <w:t>Sfeclă roșie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8D2594" w:rsidRPr="008D2594" w:rsidRDefault="008D2594" w:rsidP="008D2594">
            <w:r>
              <w:rPr>
                <w:color w:val="000000"/>
              </w:rPr>
              <w:t>m</w:t>
            </w:r>
            <w:r w:rsidRPr="002452DF">
              <w:rPr>
                <w:color w:val="000000"/>
              </w:rPr>
              <w:t>ărime medie, (200-300 gr/buc) întreagă, curată, neramificată, neatacată de vătămători, fără semne de alterare și lovituri. Fără miros și gust străin, 2/săptămînă.</w:t>
            </w:r>
            <w:r w:rsidRPr="002452DF">
              <w:rPr>
                <w:color w:val="000000"/>
              </w:rPr>
              <w:br/>
              <w:t>Roada anului 202</w:t>
            </w:r>
            <w:r>
              <w:rPr>
                <w:color w:val="000000"/>
              </w:rPr>
              <w:t>6</w:t>
            </w:r>
          </w:p>
        </w:tc>
        <w:tc>
          <w:tcPr>
            <w:tcW w:w="877" w:type="pct"/>
            <w:tcBorders>
              <w:top w:val="single" w:sz="4" w:space="0" w:color="auto"/>
              <w:left w:val="single" w:sz="4" w:space="0" w:color="auto"/>
              <w:bottom w:val="single" w:sz="4" w:space="0" w:color="auto"/>
              <w:right w:val="single" w:sz="4" w:space="0" w:color="auto"/>
            </w:tcBorders>
          </w:tcPr>
          <w:p w:rsidR="008D2594" w:rsidRPr="0065496F" w:rsidRDefault="008D2594" w:rsidP="008D259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r>
      <w:tr w:rsidR="008D2594"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D2594" w:rsidRPr="0033277B" w:rsidRDefault="008D2594" w:rsidP="008D2594">
            <w:pPr>
              <w:rPr>
                <w:b/>
                <w:color w:val="000000"/>
                <w:lang w:val="en-US"/>
              </w:rPr>
            </w:pPr>
            <w:r w:rsidRPr="0033277B">
              <w:rPr>
                <w:b/>
                <w:color w:val="000000"/>
                <w:lang w:val="en-US"/>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8D2594" w:rsidRPr="0065496F" w:rsidRDefault="008D2594" w:rsidP="008D259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r>
      <w:tr w:rsidR="008D2594"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D2594" w:rsidRPr="0033277B" w:rsidRDefault="008D2594" w:rsidP="008D2594">
            <w:pPr>
              <w:rPr>
                <w:b/>
                <w:color w:val="000000"/>
                <w:lang w:val="en-US"/>
              </w:rPr>
            </w:pPr>
            <w:r>
              <w:rPr>
                <w:b/>
                <w:color w:val="000000"/>
                <w:lang w:val="en-US"/>
              </w:rPr>
              <w:t>TOTAL: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8D2594" w:rsidRPr="0065496F" w:rsidRDefault="008D2594" w:rsidP="008D259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D2594" w:rsidRPr="0065496F" w:rsidRDefault="008D2594" w:rsidP="008D2594">
            <w:pPr>
              <w:rPr>
                <w:sz w:val="20"/>
                <w:szCs w:val="20"/>
              </w:rPr>
            </w:pPr>
          </w:p>
        </w:tc>
      </w:tr>
      <w:tr w:rsidR="008D2594" w:rsidRPr="00C00499" w:rsidTr="004F00BC">
        <w:trPr>
          <w:trHeight w:val="397"/>
        </w:trPr>
        <w:tc>
          <w:tcPr>
            <w:tcW w:w="5000" w:type="pct"/>
            <w:gridSpan w:val="12"/>
            <w:tcBorders>
              <w:top w:val="single" w:sz="4" w:space="0" w:color="auto"/>
            </w:tcBorders>
            <w:shd w:val="clear" w:color="auto" w:fill="auto"/>
            <w:vAlign w:val="center"/>
          </w:tcPr>
          <w:p w:rsidR="008D2594" w:rsidRPr="00C00499" w:rsidRDefault="008D2594" w:rsidP="008D2594">
            <w:pPr>
              <w:tabs>
                <w:tab w:val="left" w:pos="6120"/>
              </w:tabs>
            </w:pPr>
          </w:p>
          <w:p w:rsidR="008D2594" w:rsidRPr="00C00499" w:rsidRDefault="008D2594" w:rsidP="008D2594">
            <w:r w:rsidRPr="00C00499">
              <w:t>Semnat:_______________ Numele, Prenumele:_____________________________ În calitate de: ________________</w:t>
            </w:r>
          </w:p>
          <w:p w:rsidR="008D2594" w:rsidRPr="00C00499" w:rsidRDefault="008D2594" w:rsidP="008D259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D2594" w:rsidRPr="00C00499" w:rsidTr="00E36039">
              <w:trPr>
                <w:gridAfter w:val="3"/>
                <w:wAfter w:w="512" w:type="dxa"/>
                <w:trHeight w:val="697"/>
              </w:trPr>
              <w:tc>
                <w:tcPr>
                  <w:tcW w:w="13798" w:type="dxa"/>
                  <w:gridSpan w:val="15"/>
                  <w:shd w:val="clear" w:color="auto" w:fill="auto"/>
                  <w:vAlign w:val="center"/>
                </w:tcPr>
                <w:p w:rsidR="008D2594" w:rsidRDefault="008D2594" w:rsidP="008D25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Default="008D2594" w:rsidP="008D2594">
                  <w:pPr>
                    <w:framePr w:hSpace="180" w:wrap="around" w:vAnchor="page" w:hAnchor="margin" w:y="347"/>
                    <w:jc w:val="right"/>
                    <w:rPr>
                      <w:noProof w:val="0"/>
                      <w:lang w:val="it-IT"/>
                    </w:rPr>
                  </w:pPr>
                </w:p>
                <w:p w:rsidR="008D2594" w:rsidRPr="00DC35AC" w:rsidRDefault="008D2594" w:rsidP="008D2594">
                  <w:pPr>
                    <w:framePr w:hSpace="180" w:wrap="around" w:vAnchor="page" w:hAnchor="margin" w:y="347"/>
                    <w:jc w:val="center"/>
                    <w:rPr>
                      <w:noProof w:val="0"/>
                      <w:lang w:val="it-IT"/>
                    </w:rPr>
                  </w:pPr>
                  <w:r>
                    <w:rPr>
                      <w:noProof w:val="0"/>
                      <w:lang w:val="it-IT"/>
                    </w:rPr>
                    <w:lastRenderedPageBreak/>
                    <w:t>Ane</w:t>
                  </w:r>
                  <w:r w:rsidRPr="00A30B00">
                    <w:rPr>
                      <w:noProof w:val="0"/>
                      <w:lang w:val="it-IT"/>
                    </w:rPr>
                    <w:t>xa nr.</w:t>
                  </w:r>
                  <w:r>
                    <w:rPr>
                      <w:noProof w:val="0"/>
                      <w:lang w:val="it-IT"/>
                    </w:rPr>
                    <w:t>23</w:t>
                  </w:r>
                </w:p>
                <w:p w:rsidR="008D2594" w:rsidRPr="00D22624" w:rsidRDefault="008D2594" w:rsidP="008D2594">
                  <w:pPr>
                    <w:framePr w:hSpace="180" w:wrap="around" w:vAnchor="page" w:hAnchor="margin" w:y="347"/>
                    <w:jc w:val="center"/>
                    <w:rPr>
                      <w:noProof w:val="0"/>
                      <w:lang w:val="it-IT"/>
                    </w:rPr>
                  </w:pPr>
                  <w:r w:rsidRPr="0003591A">
                    <w:rPr>
                      <w:noProof w:val="0"/>
                      <w:lang w:val="it-IT"/>
                    </w:rPr>
                    <w:t xml:space="preserve">la </w:t>
                  </w:r>
                  <w:r>
                    <w:rPr>
                      <w:noProof w:val="0"/>
                      <w:lang w:val="it-IT"/>
                    </w:rPr>
                    <w:t>Documentația standard nr._____</w:t>
                  </w:r>
                </w:p>
                <w:p w:rsidR="008D2594" w:rsidRPr="00D22624" w:rsidRDefault="008D2594" w:rsidP="008D2594">
                  <w:pPr>
                    <w:framePr w:hSpace="180" w:wrap="around" w:vAnchor="page" w:hAnchor="margin" w:y="347"/>
                    <w:jc w:val="center"/>
                    <w:rPr>
                      <w:noProof w:val="0"/>
                      <w:lang w:val="it-IT"/>
                    </w:rPr>
                  </w:pPr>
                  <w:r w:rsidRPr="0003591A">
                    <w:rPr>
                      <w:noProof w:val="0"/>
                      <w:lang w:val="it-IT"/>
                    </w:rPr>
                    <w:t>din “____” ________ 20___</w:t>
                  </w:r>
                </w:p>
                <w:p w:rsidR="008D2594" w:rsidRDefault="008D2594" w:rsidP="008D2594">
                  <w:pPr>
                    <w:framePr w:hSpace="180" w:wrap="around" w:vAnchor="page" w:hAnchor="margin" w:y="347"/>
                    <w:jc w:val="right"/>
                    <w:rPr>
                      <w:noProof w:val="0"/>
                      <w:lang w:val="it-IT"/>
                    </w:rPr>
                  </w:pPr>
                </w:p>
                <w:p w:rsidR="008D2594" w:rsidRPr="00DC35AC" w:rsidRDefault="008D2594" w:rsidP="008D259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8D2594" w:rsidRPr="00C00499" w:rsidRDefault="008D2594" w:rsidP="008D2594">
                  <w:pPr>
                    <w:pStyle w:val="2"/>
                    <w:framePr w:hSpace="180" w:wrap="around" w:vAnchor="page" w:hAnchor="margin" w:y="347"/>
                    <w:jc w:val="right"/>
                    <w:rPr>
                      <w:b w:val="0"/>
                      <w:sz w:val="20"/>
                      <w:szCs w:val="20"/>
                      <w:lang w:val="en-US"/>
                    </w:rPr>
                  </w:pPr>
                </w:p>
              </w:tc>
            </w:tr>
            <w:tr w:rsidR="008D2594" w:rsidRPr="00C00499" w:rsidTr="00E36039">
              <w:trPr>
                <w:gridAfter w:val="3"/>
                <w:wAfter w:w="512" w:type="dxa"/>
              </w:trPr>
              <w:tc>
                <w:tcPr>
                  <w:tcW w:w="13798" w:type="dxa"/>
                  <w:gridSpan w:val="15"/>
                  <w:tcBorders>
                    <w:bottom w:val="single" w:sz="4" w:space="0" w:color="auto"/>
                  </w:tcBorders>
                  <w:shd w:val="clear" w:color="auto" w:fill="auto"/>
                </w:tcPr>
                <w:p w:rsidR="008D2594" w:rsidRPr="00DC35AC" w:rsidRDefault="008D2594" w:rsidP="008D259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D2594" w:rsidRPr="00C00499" w:rsidRDefault="008D2594" w:rsidP="008D2594">
                  <w:pPr>
                    <w:framePr w:hSpace="180" w:wrap="around" w:vAnchor="page" w:hAnchor="margin" w:y="347"/>
                    <w:jc w:val="center"/>
                  </w:pPr>
                </w:p>
              </w:tc>
              <w:tc>
                <w:tcPr>
                  <w:tcW w:w="1249" w:type="dxa"/>
                  <w:gridSpan w:val="3"/>
                  <w:tcBorders>
                    <w:bottom w:val="single" w:sz="4" w:space="0" w:color="auto"/>
                  </w:tcBorders>
                </w:tcPr>
                <w:p w:rsidR="008D2594" w:rsidRPr="007C0C9D" w:rsidRDefault="008D2594" w:rsidP="008D2594">
                  <w:pPr>
                    <w:framePr w:hSpace="180" w:wrap="around" w:vAnchor="page" w:hAnchor="margin" w:y="347"/>
                    <w:jc w:val="both"/>
                    <w:rPr>
                      <w:i/>
                      <w:iCs/>
                    </w:rPr>
                  </w:pPr>
                </w:p>
              </w:tc>
            </w:tr>
            <w:tr w:rsidR="008D2594"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D2594" w:rsidRPr="00C00499" w:rsidRDefault="008D2594" w:rsidP="008D25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D2594" w:rsidRPr="00C00499" w:rsidRDefault="008D2594" w:rsidP="008D2594">
                  <w:pPr>
                    <w:framePr w:hSpace="180" w:wrap="around" w:vAnchor="page" w:hAnchor="margin" w:y="347"/>
                  </w:pPr>
                  <w:r w:rsidRPr="00C00499">
                    <w:t xml:space="preserve">Numărul </w:t>
                  </w:r>
                  <w:r>
                    <w:t xml:space="preserve"> procedurii de achiziție______________din_________</w:t>
                  </w:r>
                </w:p>
              </w:tc>
            </w:tr>
            <w:tr w:rsidR="008D2594"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D2594" w:rsidRDefault="008D2594" w:rsidP="008D25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D2594" w:rsidRPr="00C00499" w:rsidRDefault="008D2594" w:rsidP="008D2594">
                  <w:pPr>
                    <w:framePr w:hSpace="180" w:wrap="around" w:vAnchor="page" w:hAnchor="margin" w:y="347"/>
                  </w:pPr>
                  <w:r>
                    <w:t>Obiectul de achiziției</w:t>
                  </w:r>
                  <w:r w:rsidRPr="00C00499">
                    <w:t>:</w:t>
                  </w:r>
                  <w:r>
                    <w:t>______________</w:t>
                  </w:r>
                </w:p>
              </w:tc>
            </w:tr>
            <w:tr w:rsidR="008D2594" w:rsidRPr="00C00499" w:rsidTr="00E36039">
              <w:trPr>
                <w:trHeight w:val="567"/>
              </w:trPr>
              <w:tc>
                <w:tcPr>
                  <w:tcW w:w="12309" w:type="dxa"/>
                  <w:gridSpan w:val="11"/>
                  <w:shd w:val="clear" w:color="auto" w:fill="auto"/>
                </w:tcPr>
                <w:p w:rsidR="008D2594" w:rsidRPr="00C00499" w:rsidRDefault="008D2594" w:rsidP="008D2594">
                  <w:pPr>
                    <w:framePr w:hSpace="180" w:wrap="around" w:vAnchor="page" w:hAnchor="margin" w:y="347"/>
                  </w:pPr>
                </w:p>
              </w:tc>
              <w:tc>
                <w:tcPr>
                  <w:tcW w:w="1249" w:type="dxa"/>
                  <w:gridSpan w:val="3"/>
                </w:tcPr>
                <w:p w:rsidR="008D2594" w:rsidRPr="00C00499" w:rsidRDefault="008D2594" w:rsidP="008D2594">
                  <w:pPr>
                    <w:framePr w:hSpace="180" w:wrap="around" w:vAnchor="page" w:hAnchor="margin" w:y="347"/>
                  </w:pPr>
                </w:p>
              </w:tc>
              <w:tc>
                <w:tcPr>
                  <w:tcW w:w="2001" w:type="dxa"/>
                  <w:gridSpan w:val="7"/>
                </w:tcPr>
                <w:p w:rsidR="008D2594" w:rsidRPr="00C00499" w:rsidRDefault="008D2594" w:rsidP="008D2594">
                  <w:pPr>
                    <w:framePr w:hSpace="180" w:wrap="around" w:vAnchor="page" w:hAnchor="margin" w:y="347"/>
                  </w:pPr>
                </w:p>
              </w:tc>
            </w:tr>
            <w:tr w:rsidR="008D2594"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28367D" w:rsidRDefault="008D2594" w:rsidP="008D25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2594" w:rsidRPr="0028367D" w:rsidRDefault="008D2594" w:rsidP="008D259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8D2594" w:rsidRPr="0028367D" w:rsidRDefault="008D2594" w:rsidP="008D259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8D2594" w:rsidRPr="0028367D" w:rsidRDefault="008D2594" w:rsidP="008D259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8D2594" w:rsidRPr="0028367D" w:rsidRDefault="008D2594" w:rsidP="008D259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8D2594" w:rsidRPr="0028367D" w:rsidRDefault="008D2594" w:rsidP="008D2594">
                  <w:pPr>
                    <w:framePr w:hSpace="180" w:wrap="around" w:vAnchor="page" w:hAnchor="margin" w:y="347"/>
                    <w:jc w:val="center"/>
                    <w:rPr>
                      <w:b/>
                      <w:sz w:val="20"/>
                    </w:rPr>
                  </w:pPr>
                  <w:r w:rsidRPr="0028367D">
                    <w:rPr>
                      <w:b/>
                      <w:sz w:val="20"/>
                    </w:rPr>
                    <w:t>Suma</w:t>
                  </w:r>
                </w:p>
                <w:p w:rsidR="008D2594" w:rsidRPr="0028367D" w:rsidRDefault="008D2594" w:rsidP="008D2594">
                  <w:pPr>
                    <w:framePr w:hSpace="180" w:wrap="around" w:vAnchor="page" w:hAnchor="margin" w:y="347"/>
                    <w:jc w:val="center"/>
                    <w:rPr>
                      <w:b/>
                      <w:sz w:val="20"/>
                    </w:rPr>
                  </w:pPr>
                  <w:r w:rsidRPr="0028367D">
                    <w:rPr>
                      <w:b/>
                      <w:sz w:val="20"/>
                    </w:rPr>
                    <w:t>fără</w:t>
                  </w:r>
                </w:p>
                <w:p w:rsidR="008D2594" w:rsidRPr="0028367D" w:rsidRDefault="008D2594" w:rsidP="008D259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8D2594" w:rsidRPr="0028367D" w:rsidRDefault="008D2594" w:rsidP="008D2594">
                  <w:pPr>
                    <w:framePr w:hSpace="180" w:wrap="around" w:vAnchor="page" w:hAnchor="margin" w:y="347"/>
                    <w:jc w:val="center"/>
                    <w:rPr>
                      <w:b/>
                      <w:sz w:val="20"/>
                    </w:rPr>
                  </w:pPr>
                  <w:r w:rsidRPr="0028367D">
                    <w:rPr>
                      <w:b/>
                      <w:sz w:val="20"/>
                    </w:rPr>
                    <w:t>Suma</w:t>
                  </w:r>
                </w:p>
                <w:p w:rsidR="008D2594" w:rsidRPr="0028367D" w:rsidRDefault="008D2594" w:rsidP="008D259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jc w:val="center"/>
                    <w:rPr>
                      <w:b/>
                      <w:sz w:val="20"/>
                      <w:szCs w:val="28"/>
                    </w:rPr>
                  </w:pPr>
                  <w:r w:rsidRPr="0028367D">
                    <w:rPr>
                      <w:b/>
                      <w:sz w:val="20"/>
                      <w:szCs w:val="28"/>
                    </w:rPr>
                    <w:t xml:space="preserve">Termenul de </w:t>
                  </w:r>
                </w:p>
                <w:p w:rsidR="008D2594" w:rsidRPr="0028367D" w:rsidRDefault="008D2594" w:rsidP="008D25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8D2594" w:rsidRDefault="008D2594" w:rsidP="008D2594">
                  <w:pPr>
                    <w:framePr w:hSpace="180" w:wrap="around" w:vAnchor="page" w:hAnchor="margin" w:y="347"/>
                    <w:jc w:val="center"/>
                    <w:rPr>
                      <w:b/>
                      <w:sz w:val="20"/>
                      <w:szCs w:val="28"/>
                    </w:rPr>
                  </w:pPr>
                  <w:r>
                    <w:rPr>
                      <w:b/>
                      <w:sz w:val="20"/>
                      <w:szCs w:val="28"/>
                    </w:rPr>
                    <w:t>Discount</w:t>
                  </w:r>
                </w:p>
                <w:p w:rsidR="008D2594" w:rsidRPr="0028367D" w:rsidRDefault="008D2594" w:rsidP="008D2594">
                  <w:pPr>
                    <w:framePr w:hSpace="180" w:wrap="around" w:vAnchor="page" w:hAnchor="margin" w:y="347"/>
                    <w:jc w:val="center"/>
                    <w:rPr>
                      <w:b/>
                      <w:sz w:val="20"/>
                      <w:szCs w:val="28"/>
                    </w:rPr>
                  </w:pPr>
                  <w:r>
                    <w:rPr>
                      <w:b/>
                      <w:sz w:val="20"/>
                      <w:szCs w:val="28"/>
                    </w:rPr>
                    <w:t>%</w:t>
                  </w:r>
                </w:p>
              </w:tc>
            </w:tr>
            <w:tr w:rsidR="008D2594"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8D2594" w:rsidRDefault="008D2594" w:rsidP="008D2594">
                  <w:pPr>
                    <w:framePr w:hSpace="180" w:wrap="around" w:vAnchor="page" w:hAnchor="margin" w:y="347"/>
                    <w:jc w:val="center"/>
                    <w:rPr>
                      <w:sz w:val="20"/>
                    </w:rPr>
                  </w:pPr>
                  <w:r>
                    <w:rPr>
                      <w:sz w:val="20"/>
                    </w:rPr>
                    <w:t>11</w:t>
                  </w:r>
                </w:p>
              </w:tc>
            </w:tr>
            <w:tr w:rsidR="008D2594"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r w:rsidRPr="003F0AA5">
                    <w:rPr>
                      <w:b/>
                      <w:color w:val="000000"/>
                      <w:lang w:val="en-US"/>
                    </w:rPr>
                    <w:t>Lotul 1</w:t>
                  </w:r>
                  <w:r>
                    <w:rPr>
                      <w:b/>
                      <w:color w:val="000000"/>
                      <w:lang w:val="en-US"/>
                    </w:rPr>
                    <w:t>: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Default="008D2594" w:rsidP="008D2594">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Default="008D2594" w:rsidP="008D2594">
                  <w:pPr>
                    <w:framePr w:hSpace="180" w:wrap="around" w:vAnchor="page" w:hAnchor="margin" w:y="347"/>
                    <w:jc w:val="center"/>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Salam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Crenvuşte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0D603E" w:rsidRDefault="008D2594" w:rsidP="008D2594">
                  <w:pPr>
                    <w:framePr w:hSpace="180" w:wrap="around" w:vAnchor="page" w:hAnchor="margin" w:y="347"/>
                    <w:rPr>
                      <w:b/>
                      <w:color w:val="000000"/>
                    </w:rPr>
                  </w:pPr>
                  <w:r>
                    <w:rPr>
                      <w:b/>
                      <w:color w:val="000000"/>
                    </w:rPr>
                    <w:t>Total pe lot</w:t>
                  </w:r>
                  <w:r w:rsidRPr="000D603E">
                    <w:rPr>
                      <w:b/>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CC7D5C" w:rsidRDefault="008D2594" w:rsidP="008D2594">
                  <w:pPr>
                    <w:framePr w:hSpace="180" w:wrap="around" w:vAnchor="page" w:hAnchor="margin" w:y="347"/>
                    <w:rPr>
                      <w:b/>
                      <w:color w:val="000000"/>
                    </w:rPr>
                  </w:pPr>
                  <w:r w:rsidRPr="00CC7D5C">
                    <w:rPr>
                      <w:b/>
                      <w:color w:val="000000"/>
                      <w:lang w:val="en-US"/>
                    </w:rPr>
                    <w:t>Lotul 2: Carne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 xml:space="preserve">Piept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Şold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0D603E" w:rsidRDefault="008D2594" w:rsidP="008D2594">
                  <w:pPr>
                    <w:framePr w:hSpace="180" w:wrap="around" w:vAnchor="page" w:hAnchor="margin" w:y="347"/>
                    <w:rPr>
                      <w:b/>
                      <w:color w:val="000000"/>
                    </w:rPr>
                  </w:pPr>
                  <w:r w:rsidRPr="000D603E">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CC7D5C" w:rsidRDefault="008D2594" w:rsidP="008D2594">
                  <w:pPr>
                    <w:framePr w:hSpace="180" w:wrap="around" w:vAnchor="page" w:hAnchor="margin" w:y="347"/>
                    <w:rPr>
                      <w:b/>
                      <w:color w:val="000000"/>
                    </w:rPr>
                  </w:pPr>
                  <w:r w:rsidRPr="00CC7D5C">
                    <w:rPr>
                      <w:b/>
                      <w:color w:val="000000"/>
                    </w:rPr>
                    <w:t>Lotul 3: Ouă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9015BE" w:rsidRDefault="008D2594" w:rsidP="008D2594">
                  <w:pPr>
                    <w:framePr w:hSpace="180" w:wrap="around" w:vAnchor="page" w:hAnchor="margin" w:y="347"/>
                    <w:rPr>
                      <w:b/>
                      <w:color w:val="000000"/>
                    </w:rPr>
                  </w:pPr>
                  <w:r w:rsidRPr="009015BE">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CC7D5C" w:rsidRDefault="008D2594" w:rsidP="008D2594">
                  <w:pPr>
                    <w:framePr w:hSpace="180" w:wrap="around" w:vAnchor="page" w:hAnchor="margin" w:y="347"/>
                    <w:rPr>
                      <w:b/>
                      <w:color w:val="000000"/>
                    </w:rPr>
                  </w:pPr>
                  <w:r w:rsidRPr="00CC7D5C">
                    <w:rPr>
                      <w:b/>
                      <w:color w:val="000000"/>
                    </w:rPr>
                    <w:t>Lotul 4: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0C4F53" w:rsidRDefault="008D2594" w:rsidP="008D2594">
                  <w:pPr>
                    <w:framePr w:hSpace="180" w:wrap="around" w:vAnchor="page" w:hAnchor="margin" w:y="347"/>
                    <w:rPr>
                      <w:color w:val="000000"/>
                      <w:lang w:val="en-US"/>
                    </w:rPr>
                  </w:pPr>
                  <w:r w:rsidRPr="000C4F53">
                    <w:rPr>
                      <w:color w:val="000000"/>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Brînză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Caşcaval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9015BE" w:rsidRDefault="008D2594" w:rsidP="008D2594">
                  <w:pPr>
                    <w:framePr w:hSpace="180" w:wrap="around" w:vAnchor="page" w:hAnchor="margin" w:y="347"/>
                    <w:rPr>
                      <w:b/>
                      <w:color w:val="000000"/>
                    </w:rPr>
                  </w:pPr>
                  <w:r w:rsidRPr="009015BE">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5B69CB" w:rsidRDefault="008D2594" w:rsidP="008D2594">
                  <w:pPr>
                    <w:framePr w:hSpace="180" w:wrap="around" w:vAnchor="page" w:hAnchor="margin" w:y="347"/>
                    <w:rPr>
                      <w:b/>
                      <w:color w:val="000000"/>
                    </w:rPr>
                  </w:pPr>
                  <w:r w:rsidRPr="005B69CB">
                    <w:rPr>
                      <w:b/>
                      <w:color w:val="000000"/>
                    </w:rPr>
                    <w:t>Lotul 5: 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 xml:space="preserve">Peşte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331E00" w:rsidRDefault="008D2594" w:rsidP="008D2594">
                  <w:pPr>
                    <w:framePr w:hSpace="180" w:wrap="around" w:vAnchor="page" w:hAnchor="margin" w:y="347"/>
                    <w:rPr>
                      <w:b/>
                      <w:color w:val="000000"/>
                    </w:rPr>
                  </w:pPr>
                  <w:r w:rsidRPr="00331E00">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5B69CB" w:rsidRDefault="008D2594" w:rsidP="008D2594">
                  <w:pPr>
                    <w:framePr w:hSpace="180" w:wrap="around" w:vAnchor="page" w:hAnchor="margin" w:y="347"/>
                    <w:rPr>
                      <w:b/>
                      <w:color w:val="000000"/>
                    </w:rPr>
                  </w:pPr>
                  <w:r w:rsidRPr="005B69CB">
                    <w:rPr>
                      <w:b/>
                      <w:color w:val="000000"/>
                    </w:rPr>
                    <w:t>Lotul 6: Produse de panificare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6B72CC" w:rsidRDefault="008D2594" w:rsidP="008D2594">
                  <w:pPr>
                    <w:framePr w:hSpace="180" w:wrap="around" w:vAnchor="page" w:hAnchor="margin" w:y="347"/>
                    <w:rPr>
                      <w:color w:val="000000"/>
                      <w:lang w:val="en-US"/>
                    </w:rPr>
                  </w:pPr>
                  <w:r w:rsidRPr="006B72CC">
                    <w:rPr>
                      <w:color w:val="000000"/>
                      <w:lang w:val="en-US"/>
                    </w:rPr>
                    <w:t xml:space="preserve">Biscuiţi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B60DF" w:rsidRDefault="008D2594" w:rsidP="008D2594">
                  <w:pPr>
                    <w:framePr w:hSpace="180" w:wrap="around" w:vAnchor="page" w:hAnchor="margin" w:y="347"/>
                    <w:rPr>
                      <w:color w:val="000000"/>
                      <w:lang w:val="en-US"/>
                    </w:rPr>
                  </w:pPr>
                  <w:r>
                    <w:rPr>
                      <w:color w:val="000000"/>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975516" w:rsidRDefault="008D2594" w:rsidP="008D2594">
                  <w:pPr>
                    <w:framePr w:hSpace="180" w:wrap="around" w:vAnchor="page" w:hAnchor="margin" w:y="347"/>
                    <w:rPr>
                      <w:color w:val="000000"/>
                      <w:lang w:val="en-US"/>
                    </w:rPr>
                  </w:pPr>
                  <w:r>
                    <w:rPr>
                      <w:color w:val="000000"/>
                      <w:lang w:val="en-US"/>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331E00" w:rsidRDefault="008D2594" w:rsidP="008D2594">
                  <w:pPr>
                    <w:framePr w:hSpace="180" w:wrap="around" w:vAnchor="page" w:hAnchor="margin" w:y="347"/>
                    <w:rPr>
                      <w:b/>
                      <w:color w:val="000000"/>
                    </w:rPr>
                  </w:pPr>
                  <w:r w:rsidRPr="00331E00">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E3BF0" w:rsidRDefault="008D2594" w:rsidP="008D2594">
                  <w:pPr>
                    <w:framePr w:hSpace="180" w:wrap="around" w:vAnchor="page" w:hAnchor="margin" w:y="347"/>
                    <w:rPr>
                      <w:b/>
                      <w:color w:val="000000"/>
                    </w:rPr>
                  </w:pPr>
                  <w:r w:rsidRPr="00AE3BF0">
                    <w:rPr>
                      <w:b/>
                      <w:color w:val="000000"/>
                    </w:rPr>
                    <w:t>Lotul 7: 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Făină din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ED5E20" w:rsidRDefault="008D2594" w:rsidP="008D2594">
                  <w:pPr>
                    <w:framePr w:hSpace="180" w:wrap="around" w:vAnchor="page" w:hAnchor="margin" w:y="347"/>
                    <w:rPr>
                      <w:b/>
                      <w:color w:val="000000"/>
                    </w:rPr>
                  </w:pPr>
                  <w:r w:rsidRPr="00ED5E20">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E3BF0" w:rsidRDefault="008D2594" w:rsidP="008D2594">
                  <w:pPr>
                    <w:framePr w:hSpace="180" w:wrap="around" w:vAnchor="page" w:hAnchor="margin" w:y="347"/>
                    <w:rPr>
                      <w:b/>
                      <w:color w:val="000000"/>
                    </w:rPr>
                  </w:pPr>
                  <w:r w:rsidRPr="00AE3BF0">
                    <w:rPr>
                      <w:b/>
                      <w:color w:val="000000"/>
                    </w:rPr>
                    <w:t>Lotul 8: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6B72CC" w:rsidRDefault="008D2594" w:rsidP="008D2594">
                  <w:pPr>
                    <w:framePr w:hSpace="180" w:wrap="around" w:vAnchor="page" w:hAnchor="margin" w:y="347"/>
                    <w:rPr>
                      <w:color w:val="000000"/>
                      <w:lang w:val="en-US"/>
                    </w:rPr>
                  </w:pPr>
                  <w:r w:rsidRPr="006B72CC">
                    <w:rPr>
                      <w:color w:val="000000"/>
                      <w:lang w:val="en-US"/>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6F0CD8" w:rsidRDefault="008D2594" w:rsidP="008D2594">
                  <w:pPr>
                    <w:framePr w:hSpace="180" w:wrap="around" w:vAnchor="page" w:hAnchor="margin" w:y="347"/>
                    <w:rPr>
                      <w:b/>
                      <w:color w:val="000000"/>
                    </w:rPr>
                  </w:pPr>
                  <w:r w:rsidRPr="006F0CD8">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E3BF0" w:rsidRDefault="008D2594" w:rsidP="008D2594">
                  <w:pPr>
                    <w:framePr w:hSpace="180" w:wrap="around" w:vAnchor="page" w:hAnchor="margin" w:y="347"/>
                    <w:rPr>
                      <w:b/>
                      <w:color w:val="000000"/>
                    </w:rPr>
                  </w:pPr>
                  <w:r w:rsidRPr="00AE3BF0">
                    <w:rPr>
                      <w:b/>
                      <w:color w:val="000000"/>
                    </w:rPr>
                    <w:t>Lotul 9: Tăiței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704E38" w:rsidRDefault="008D2594" w:rsidP="008D2594">
                  <w:pPr>
                    <w:framePr w:hSpace="180" w:wrap="around" w:vAnchor="page" w:hAnchor="margin" w:y="347"/>
                    <w:rPr>
                      <w:color w:val="000000"/>
                      <w:lang w:val="en-US"/>
                    </w:rPr>
                  </w:pPr>
                  <w:r w:rsidRPr="00704E38">
                    <w:rPr>
                      <w:color w:val="000000"/>
                      <w:lang w:val="en-US"/>
                    </w:rPr>
                    <w:t>Tăieţei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F706F" w:rsidRDefault="008D2594" w:rsidP="008D2594">
                  <w:pPr>
                    <w:framePr w:hSpace="180" w:wrap="around" w:vAnchor="page" w:hAnchor="margin" w:y="347"/>
                    <w:rPr>
                      <w:b/>
                      <w:color w:val="000000"/>
                    </w:rPr>
                  </w:pPr>
                  <w:r w:rsidRPr="00AF706F">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337A6C" w:rsidRDefault="008D2594" w:rsidP="008D2594">
                  <w:pPr>
                    <w:framePr w:hSpace="180" w:wrap="around" w:vAnchor="page" w:hAnchor="margin" w:y="347"/>
                    <w:rPr>
                      <w:b/>
                      <w:color w:val="000000"/>
                    </w:rPr>
                  </w:pPr>
                  <w:r w:rsidRPr="00337A6C">
                    <w:rPr>
                      <w:b/>
                      <w:color w:val="000000"/>
                    </w:rPr>
                    <w:t>Lotul 10: Lavaș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Lavaş armenesc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F706F" w:rsidRDefault="008D2594" w:rsidP="008D2594">
                  <w:pPr>
                    <w:framePr w:hSpace="180" w:wrap="around" w:vAnchor="page" w:hAnchor="margin" w:y="347"/>
                    <w:rPr>
                      <w:b/>
                      <w:color w:val="000000"/>
                    </w:rPr>
                  </w:pPr>
                  <w:r w:rsidRPr="00AF706F">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337A6C" w:rsidRDefault="008D2594" w:rsidP="008D2594">
                  <w:pPr>
                    <w:framePr w:hSpace="180" w:wrap="around" w:vAnchor="page" w:hAnchor="margin" w:y="347"/>
                    <w:rPr>
                      <w:b/>
                      <w:color w:val="000000"/>
                    </w:rPr>
                  </w:pPr>
                  <w:r w:rsidRPr="00337A6C">
                    <w:rPr>
                      <w:b/>
                      <w:color w:val="000000"/>
                    </w:rPr>
                    <w:t>Lotul 11: Cereale sfărîmate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F34065" w:rsidRDefault="008D2594" w:rsidP="008D2594">
                  <w:pPr>
                    <w:framePr w:hSpace="180" w:wrap="around" w:vAnchor="page" w:hAnchor="margin" w:y="347"/>
                    <w:rPr>
                      <w:color w:val="000000"/>
                      <w:lang w:val="en-US"/>
                    </w:rPr>
                  </w:pPr>
                  <w:r w:rsidRPr="00F34065">
                    <w:rPr>
                      <w:color w:val="000000"/>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532A2B" w:rsidRDefault="008D2594" w:rsidP="008D2594">
                  <w:pPr>
                    <w:framePr w:hSpace="180" w:wrap="around" w:vAnchor="page" w:hAnchor="margin" w:y="347"/>
                    <w:rPr>
                      <w:color w:val="000000"/>
                      <w:lang w:val="en-US"/>
                    </w:rPr>
                  </w:pPr>
                  <w:r w:rsidRPr="00532A2B">
                    <w:rPr>
                      <w:color w:val="000000"/>
                      <w:lang w:val="en-US"/>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F34065" w:rsidRDefault="008D2594" w:rsidP="008D2594">
                  <w:pPr>
                    <w:framePr w:hSpace="180" w:wrap="around" w:vAnchor="page" w:hAnchor="margin" w:y="347"/>
                    <w:rPr>
                      <w:color w:val="000000"/>
                      <w:lang w:val="en-US"/>
                    </w:rPr>
                  </w:pPr>
                  <w:r w:rsidRPr="00F34065">
                    <w:rPr>
                      <w:color w:val="000000"/>
                      <w:lang w:val="en-US"/>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Crupă de arpăcaş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Pr>
                      <w:color w:val="000000"/>
                    </w:rPr>
                    <w:t>F</w:t>
                  </w:r>
                  <w:r w:rsidRPr="00BF4617">
                    <w:rPr>
                      <w:color w:val="000000"/>
                    </w:rPr>
                    <w:t>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F34065" w:rsidRDefault="008D2594" w:rsidP="008D2594">
                  <w:pPr>
                    <w:framePr w:hSpace="180" w:wrap="around" w:vAnchor="page" w:hAnchor="margin" w:y="347"/>
                    <w:rPr>
                      <w:color w:val="000000"/>
                      <w:lang w:val="en-US"/>
                    </w:rPr>
                  </w:pPr>
                  <w:r w:rsidRPr="00F34065">
                    <w:rPr>
                      <w:color w:val="000000"/>
                      <w:lang w:val="en-US"/>
                    </w:rPr>
                    <w:t>Crupă din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830927" w:rsidRDefault="008D2594" w:rsidP="008D2594">
                  <w:pPr>
                    <w:framePr w:hSpace="180" w:wrap="around" w:vAnchor="page" w:hAnchor="margin" w:y="347"/>
                    <w:rPr>
                      <w:b/>
                      <w:color w:val="000000"/>
                    </w:rPr>
                  </w:pPr>
                  <w:r w:rsidRPr="00830927">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E8206E" w:rsidRDefault="008D2594" w:rsidP="008D2594">
                  <w:pPr>
                    <w:framePr w:hSpace="180" w:wrap="around" w:vAnchor="page" w:hAnchor="margin" w:y="347"/>
                    <w:rPr>
                      <w:b/>
                      <w:color w:val="000000"/>
                    </w:rPr>
                  </w:pPr>
                  <w:r w:rsidRPr="00E8206E">
                    <w:rPr>
                      <w:b/>
                      <w:color w:val="000000"/>
                    </w:rPr>
                    <w:t>Lotul 12: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830927" w:rsidRDefault="008D2594" w:rsidP="008D2594">
                  <w:pPr>
                    <w:framePr w:hSpace="180" w:wrap="around" w:vAnchor="page" w:hAnchor="margin" w:y="347"/>
                    <w:rPr>
                      <w:b/>
                      <w:color w:val="000000"/>
                    </w:rPr>
                  </w:pPr>
                  <w:r w:rsidRPr="00830927">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E8206E" w:rsidRDefault="008D2594" w:rsidP="008D2594">
                  <w:pPr>
                    <w:framePr w:hSpace="180" w:wrap="around" w:vAnchor="page" w:hAnchor="margin" w:y="347"/>
                    <w:rPr>
                      <w:b/>
                      <w:color w:val="000000"/>
                    </w:rPr>
                  </w:pPr>
                  <w:r w:rsidRPr="00E8206E">
                    <w:rPr>
                      <w:b/>
                      <w:color w:val="000000"/>
                    </w:rPr>
                    <w:t>Lotul 13: Boboase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532A2B" w:rsidRDefault="008D2594" w:rsidP="008D2594">
                  <w:pPr>
                    <w:framePr w:hSpace="180" w:wrap="around" w:vAnchor="page" w:hAnchor="margin" w:y="347"/>
                    <w:rPr>
                      <w:color w:val="000000"/>
                      <w:lang w:val="en-US"/>
                    </w:rPr>
                  </w:pPr>
                  <w:r w:rsidRPr="00532A2B">
                    <w:rPr>
                      <w:color w:val="000000"/>
                      <w:lang w:val="en-US"/>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532A2B" w:rsidRDefault="008D2594" w:rsidP="008D2594">
                  <w:pPr>
                    <w:framePr w:hSpace="180" w:wrap="around" w:vAnchor="page" w:hAnchor="margin" w:y="347"/>
                    <w:rPr>
                      <w:color w:val="000000"/>
                      <w:lang w:val="en-US"/>
                    </w:rPr>
                  </w:pPr>
                  <w:r>
                    <w:rPr>
                      <w:color w:val="000000"/>
                      <w:lang w:val="en-US"/>
                    </w:rPr>
                    <w:t>Linte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Default="008D2594" w:rsidP="008D2594">
                  <w:pPr>
                    <w:framePr w:hSpace="180" w:wrap="around" w:vAnchor="page" w:hAnchor="margin" w:y="347"/>
                    <w:rPr>
                      <w:color w:val="000000"/>
                      <w:lang w:val="en-US"/>
                    </w:rPr>
                  </w:pPr>
                  <w:r>
                    <w:rPr>
                      <w:color w:val="00000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830927" w:rsidRDefault="008D2594" w:rsidP="008D2594">
                  <w:pPr>
                    <w:framePr w:hSpace="180" w:wrap="around" w:vAnchor="page" w:hAnchor="margin" w:y="347"/>
                    <w:rPr>
                      <w:b/>
                      <w:color w:val="000000"/>
                    </w:rPr>
                  </w:pPr>
                  <w:r w:rsidRPr="00830927">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C11839" w:rsidRDefault="008D2594" w:rsidP="008D2594">
                  <w:pPr>
                    <w:framePr w:hSpace="180" w:wrap="around" w:vAnchor="page" w:hAnchor="margin" w:y="347"/>
                    <w:rPr>
                      <w:b/>
                      <w:color w:val="000000"/>
                    </w:rPr>
                  </w:pPr>
                  <w:r w:rsidRPr="00C11839">
                    <w:rPr>
                      <w:b/>
                      <w:color w:val="000000"/>
                    </w:rPr>
                    <w:t>Lotul 14: Produse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EB1D23" w:rsidRDefault="008D2594" w:rsidP="008D2594">
                  <w:pPr>
                    <w:framePr w:hSpace="180" w:wrap="around" w:vAnchor="page" w:hAnchor="margin" w:y="347"/>
                    <w:rPr>
                      <w:color w:val="000000"/>
                      <w:lang w:val="en-US"/>
                    </w:rPr>
                  </w:pPr>
                  <w:r>
                    <w:rPr>
                      <w:color w:val="000000"/>
                      <w:lang w:val="en-US"/>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532A2B" w:rsidRDefault="008D2594" w:rsidP="008D2594">
                  <w:pPr>
                    <w:framePr w:hSpace="180" w:wrap="around" w:vAnchor="page" w:hAnchor="margin" w:y="347"/>
                    <w:rPr>
                      <w:color w:val="000000"/>
                      <w:lang w:val="en-US"/>
                    </w:rPr>
                  </w:pPr>
                  <w:r w:rsidRPr="00532A2B">
                    <w:rPr>
                      <w:color w:val="00000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910234" w:rsidRDefault="008D2594" w:rsidP="008D2594">
                  <w:pPr>
                    <w:framePr w:hSpace="180" w:wrap="around" w:vAnchor="page" w:hAnchor="margin" w:y="347"/>
                    <w:rPr>
                      <w:b/>
                      <w:color w:val="000000"/>
                    </w:rPr>
                  </w:pPr>
                  <w:r w:rsidRPr="00910234">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A2504" w:rsidRDefault="008D2594" w:rsidP="008D2594">
                  <w:pPr>
                    <w:framePr w:hSpace="180" w:wrap="around" w:vAnchor="page" w:hAnchor="margin" w:y="347"/>
                    <w:rPr>
                      <w:b/>
                      <w:color w:val="000000"/>
                    </w:rPr>
                  </w:pPr>
                  <w:r w:rsidRPr="00AA2504">
                    <w:rPr>
                      <w:b/>
                      <w:color w:val="000000"/>
                    </w:rPr>
                    <w:t>Lotul 15: Produse din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Suc din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4E1929" w:rsidRDefault="008D2594" w:rsidP="008D2594">
                  <w:pPr>
                    <w:framePr w:hSpace="180" w:wrap="around" w:vAnchor="page" w:hAnchor="margin" w:y="347"/>
                    <w:rPr>
                      <w:color w:val="000000"/>
                      <w:lang w:val="en-US"/>
                    </w:rPr>
                  </w:pPr>
                  <w:r w:rsidRPr="004E1929">
                    <w:rPr>
                      <w:color w:val="000000"/>
                      <w:lang w:val="en-US"/>
                    </w:rPr>
                    <w:t>Castraveţi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E276E6" w:rsidRDefault="008D2594" w:rsidP="008D2594">
                  <w:pPr>
                    <w:framePr w:hSpace="180" w:wrap="around" w:vAnchor="page" w:hAnchor="margin" w:y="347"/>
                    <w:rPr>
                      <w:b/>
                      <w:color w:val="000000"/>
                    </w:rPr>
                  </w:pPr>
                  <w:r w:rsidRPr="00E276E6">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AA2504" w:rsidRDefault="008D2594" w:rsidP="008D2594">
                  <w:pPr>
                    <w:framePr w:hSpace="180" w:wrap="around" w:vAnchor="page" w:hAnchor="margin" w:y="347"/>
                    <w:rPr>
                      <w:b/>
                      <w:color w:val="000000"/>
                    </w:rPr>
                  </w:pPr>
                  <w:r w:rsidRPr="00AA2504">
                    <w:rPr>
                      <w:b/>
                      <w:color w:val="000000"/>
                    </w:rPr>
                    <w:t>Lotul 16: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4C5083" w:rsidRDefault="008D2594" w:rsidP="008D2594">
                  <w:pPr>
                    <w:framePr w:hSpace="180" w:wrap="around" w:vAnchor="page" w:hAnchor="margin" w:y="347"/>
                    <w:rPr>
                      <w:color w:val="000000"/>
                      <w:lang w:val="en-US"/>
                    </w:rPr>
                  </w:pPr>
                  <w:r w:rsidRPr="004C5083">
                    <w:rPr>
                      <w:color w:val="000000"/>
                      <w:lang w:val="en-US"/>
                    </w:rPr>
                    <w:t>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4C5083" w:rsidRDefault="008D2594" w:rsidP="008D2594">
                  <w:pPr>
                    <w:framePr w:hSpace="180" w:wrap="around" w:vAnchor="page" w:hAnchor="margin" w:y="347"/>
                    <w:rPr>
                      <w:color w:val="000000"/>
                      <w:lang w:val="en-US"/>
                    </w:rPr>
                  </w:pPr>
                  <w:r w:rsidRPr="004C5083">
                    <w:rPr>
                      <w:color w:val="000000"/>
                      <w:lang w:val="en-US"/>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F900C3" w:rsidRDefault="008D2594" w:rsidP="008D2594">
                  <w:pPr>
                    <w:framePr w:hSpace="180" w:wrap="around" w:vAnchor="page" w:hAnchor="margin" w:y="347"/>
                    <w:rPr>
                      <w:color w:val="000000"/>
                      <w:lang w:val="en-US"/>
                    </w:rPr>
                  </w:pPr>
                  <w:r w:rsidRPr="00F900C3">
                    <w:rPr>
                      <w:color w:val="000000"/>
                      <w:lang w:val="en-US"/>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F900C3" w:rsidRDefault="008D2594" w:rsidP="008D2594">
                  <w:pPr>
                    <w:framePr w:hSpace="180" w:wrap="around" w:vAnchor="page" w:hAnchor="margin" w:y="347"/>
                    <w:rPr>
                      <w:color w:val="000000"/>
                      <w:lang w:val="en-US"/>
                    </w:rPr>
                  </w:pPr>
                  <w:r>
                    <w:rPr>
                      <w:color w:val="000000"/>
                      <w:lang w:val="en-US"/>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Acid citric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4E1929" w:rsidRDefault="008D2594" w:rsidP="008D2594">
                  <w:pPr>
                    <w:framePr w:hSpace="180" w:wrap="around" w:vAnchor="page" w:hAnchor="margin" w:y="347"/>
                    <w:rPr>
                      <w:color w:val="000000"/>
                      <w:lang w:val="en-US"/>
                    </w:rPr>
                  </w:pPr>
                  <w:r w:rsidRPr="004E1929">
                    <w:rPr>
                      <w:color w:val="000000"/>
                      <w:lang w:val="en-US"/>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4E1929" w:rsidRDefault="008D2594" w:rsidP="008D2594">
                  <w:pPr>
                    <w:framePr w:hSpace="180" w:wrap="around" w:vAnchor="page" w:hAnchor="margin" w:y="347"/>
                    <w:rPr>
                      <w:color w:val="000000"/>
                      <w:lang w:val="en-US"/>
                    </w:rPr>
                  </w:pPr>
                  <w:r>
                    <w:rPr>
                      <w:color w:val="000000"/>
                      <w:lang w:val="en-US"/>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Drojdie</w:t>
                  </w:r>
                  <w:r>
                    <w:rPr>
                      <w:color w:val="000000"/>
                    </w:rPr>
                    <w:t xml:space="preserv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BF4617" w:rsidRDefault="008D2594" w:rsidP="008D2594">
                  <w:pPr>
                    <w:framePr w:hSpace="180" w:wrap="around" w:vAnchor="page" w:hAnchor="margin" w:y="347"/>
                    <w:rPr>
                      <w:color w:val="000000"/>
                    </w:rPr>
                  </w:pPr>
                  <w:r w:rsidRPr="00BF4617">
                    <w:rPr>
                      <w:color w:val="000000"/>
                    </w:rPr>
                    <w:t xml:space="preserve">Oţet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E276E6" w:rsidRDefault="008D2594" w:rsidP="008D2594">
                  <w:pPr>
                    <w:framePr w:hSpace="180" w:wrap="around" w:vAnchor="page" w:hAnchor="margin" w:y="347"/>
                    <w:rPr>
                      <w:b/>
                      <w:color w:val="000000"/>
                    </w:rPr>
                  </w:pPr>
                  <w:r w:rsidRPr="00E276E6">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0C094D" w:rsidRDefault="008D2594" w:rsidP="008D2594">
                  <w:pPr>
                    <w:framePr w:hSpace="180" w:wrap="around" w:vAnchor="page" w:hAnchor="margin" w:y="347"/>
                    <w:rPr>
                      <w:b/>
                      <w:color w:val="000000"/>
                    </w:rPr>
                  </w:pPr>
                  <w:r w:rsidRPr="000C094D">
                    <w:rPr>
                      <w:b/>
                      <w:color w:val="000000"/>
                    </w:rPr>
                    <w:t>Lotul 17: Produse agroalimentare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F85367" w:rsidRDefault="008D2594" w:rsidP="008D2594">
                  <w:pPr>
                    <w:framePr w:hSpace="180" w:wrap="around" w:vAnchor="page" w:hAnchor="margin" w:y="347"/>
                    <w:rPr>
                      <w:color w:val="000000"/>
                      <w:lang w:val="en-US"/>
                    </w:rPr>
                  </w:pPr>
                  <w:r>
                    <w:rPr>
                      <w:color w:val="000000"/>
                      <w:lang w:val="en-US"/>
                    </w:rPr>
                    <w:t>Lămîi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CC5658"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C5658" w:rsidRDefault="00CC5658" w:rsidP="008D2594">
                  <w:pPr>
                    <w:framePr w:hSpace="180" w:wrap="around" w:vAnchor="page" w:hAnchor="margin" w:y="347"/>
                    <w:rPr>
                      <w:color w:val="000000"/>
                      <w:lang w:val="en-US"/>
                    </w:rPr>
                  </w:pPr>
                  <w:r>
                    <w:rPr>
                      <w:color w:val="000000"/>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C5658" w:rsidRPr="0028367D" w:rsidRDefault="00CC5658"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r>
            <w:tr w:rsidR="00CC5658"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C5658" w:rsidRDefault="00CC5658" w:rsidP="008D2594">
                  <w:pPr>
                    <w:framePr w:hSpace="180" w:wrap="around" w:vAnchor="page" w:hAnchor="margin" w:y="347"/>
                    <w:rPr>
                      <w:color w:val="000000"/>
                      <w:lang w:val="en-US"/>
                    </w:rPr>
                  </w:pPr>
                  <w:r>
                    <w:rPr>
                      <w:color w:val="000000"/>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C5658" w:rsidRPr="0028367D" w:rsidRDefault="00CC5658"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r>
            <w:tr w:rsidR="00CC5658"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C5658" w:rsidRDefault="00CC5658" w:rsidP="008D2594">
                  <w:pPr>
                    <w:framePr w:hSpace="180" w:wrap="around" w:vAnchor="page" w:hAnchor="margin" w:y="347"/>
                    <w:rPr>
                      <w:color w:val="000000"/>
                      <w:lang w:val="en-US"/>
                    </w:rPr>
                  </w:pPr>
                  <w:r>
                    <w:rPr>
                      <w:color w:val="000000"/>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C5658" w:rsidRPr="0028367D" w:rsidRDefault="00CC5658"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r>
            <w:tr w:rsidR="00CC5658"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C5658" w:rsidRDefault="00CC5658" w:rsidP="008D2594">
                  <w:pPr>
                    <w:framePr w:hSpace="180" w:wrap="around" w:vAnchor="page" w:hAnchor="margin" w:y="347"/>
                    <w:rPr>
                      <w:color w:val="000000"/>
                      <w:lang w:val="en-US"/>
                    </w:rPr>
                  </w:pPr>
                  <w:r>
                    <w:rPr>
                      <w:color w:val="000000"/>
                      <w:lang w:val="en-US"/>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C5658" w:rsidRPr="0028367D" w:rsidRDefault="00CC5658"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r>
            <w:tr w:rsidR="00CC5658"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C5658" w:rsidRDefault="00CC5658" w:rsidP="008D2594">
                  <w:pPr>
                    <w:framePr w:hSpace="180" w:wrap="around" w:vAnchor="page" w:hAnchor="margin" w:y="347"/>
                    <w:rPr>
                      <w:color w:val="000000"/>
                      <w:lang w:val="en-US"/>
                    </w:rPr>
                  </w:pPr>
                  <w:r>
                    <w:rPr>
                      <w:color w:val="000000"/>
                      <w:lang w:val="en-US"/>
                    </w:rPr>
                    <w:t>Sfeclă roșie</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C5658" w:rsidRPr="0028367D" w:rsidRDefault="00CC5658"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C5658" w:rsidRPr="0028367D" w:rsidRDefault="00CC5658"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C5658" w:rsidRPr="006C1FA2" w:rsidRDefault="00CC5658"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33277B" w:rsidRDefault="008D2594" w:rsidP="008D2594">
                  <w:pPr>
                    <w:framePr w:hSpace="180" w:wrap="around" w:vAnchor="page" w:hAnchor="margin" w:y="347"/>
                    <w:rPr>
                      <w:b/>
                      <w:color w:val="000000"/>
                      <w:lang w:val="en-US"/>
                    </w:rPr>
                  </w:pPr>
                  <w:r w:rsidRPr="0033277B">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2594" w:rsidRPr="0033277B" w:rsidRDefault="008D2594" w:rsidP="008D2594">
                  <w:pPr>
                    <w:framePr w:hSpace="180" w:wrap="around" w:vAnchor="page" w:hAnchor="margin" w:y="347"/>
                    <w:rPr>
                      <w:b/>
                      <w:color w:val="000000"/>
                      <w:lang w:val="en-US"/>
                    </w:rPr>
                  </w:pPr>
                  <w:r>
                    <w:rPr>
                      <w:b/>
                      <w:color w:val="00000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2594" w:rsidRPr="0028367D" w:rsidRDefault="008D2594" w:rsidP="008D25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2594" w:rsidRPr="0028367D" w:rsidRDefault="008D2594" w:rsidP="008D25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2594" w:rsidRPr="006C1FA2" w:rsidRDefault="008D2594" w:rsidP="008D2594">
                  <w:pPr>
                    <w:framePr w:hSpace="180" w:wrap="around" w:vAnchor="page" w:hAnchor="margin" w:y="347"/>
                    <w:rPr>
                      <w:sz w:val="20"/>
                    </w:rPr>
                  </w:pPr>
                </w:p>
              </w:tc>
            </w:tr>
            <w:tr w:rsidR="008D2594"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8D2594" w:rsidRPr="00845C1B" w:rsidRDefault="008D2594" w:rsidP="008D2594">
                  <w:pPr>
                    <w:framePr w:hSpace="180" w:wrap="around" w:vAnchor="page" w:hAnchor="margin" w:y="347"/>
                    <w:tabs>
                      <w:tab w:val="left" w:pos="6120"/>
                    </w:tabs>
                    <w:rPr>
                      <w:sz w:val="20"/>
                    </w:rPr>
                  </w:pPr>
                </w:p>
                <w:p w:rsidR="008D2594" w:rsidRPr="00845C1B" w:rsidRDefault="008D2594" w:rsidP="008D2594">
                  <w:pPr>
                    <w:framePr w:hSpace="180" w:wrap="around" w:vAnchor="page" w:hAnchor="margin" w:y="347"/>
                    <w:rPr>
                      <w:sz w:val="20"/>
                    </w:rPr>
                  </w:pPr>
                  <w:r w:rsidRPr="00845C1B">
                    <w:rPr>
                      <w:sz w:val="20"/>
                    </w:rPr>
                    <w:t>Semnat:_______________ Numele, Prenumele:_____________________________ În calitate de: ______________</w:t>
                  </w:r>
                </w:p>
                <w:p w:rsidR="008D2594" w:rsidRPr="00845C1B" w:rsidRDefault="008D2594" w:rsidP="008D2594">
                  <w:pPr>
                    <w:framePr w:hSpace="180" w:wrap="around" w:vAnchor="page" w:hAnchor="margin" w:y="347"/>
                    <w:rPr>
                      <w:sz w:val="20"/>
                    </w:rPr>
                  </w:pPr>
                </w:p>
                <w:p w:rsidR="008D2594" w:rsidRPr="00845C1B" w:rsidRDefault="008D2594" w:rsidP="008D259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8D2594" w:rsidRPr="00845C1B" w:rsidRDefault="008D2594" w:rsidP="008D2594">
                  <w:pPr>
                    <w:framePr w:hSpace="180" w:wrap="around" w:vAnchor="page" w:hAnchor="margin" w:y="347"/>
                    <w:tabs>
                      <w:tab w:val="left" w:pos="6120"/>
                    </w:tabs>
                    <w:rPr>
                      <w:sz w:val="20"/>
                    </w:rPr>
                  </w:pPr>
                </w:p>
              </w:tc>
              <w:tc>
                <w:tcPr>
                  <w:tcW w:w="1249" w:type="dxa"/>
                  <w:gridSpan w:val="4"/>
                  <w:tcBorders>
                    <w:top w:val="single" w:sz="4" w:space="0" w:color="auto"/>
                  </w:tcBorders>
                </w:tcPr>
                <w:p w:rsidR="008D2594" w:rsidRPr="00845C1B" w:rsidRDefault="008D2594" w:rsidP="008D2594">
                  <w:pPr>
                    <w:framePr w:hSpace="180" w:wrap="around" w:vAnchor="page" w:hAnchor="margin" w:y="347"/>
                    <w:tabs>
                      <w:tab w:val="left" w:pos="6120"/>
                    </w:tabs>
                    <w:rPr>
                      <w:sz w:val="20"/>
                    </w:rPr>
                  </w:pPr>
                </w:p>
              </w:tc>
              <w:tc>
                <w:tcPr>
                  <w:tcW w:w="1247" w:type="dxa"/>
                  <w:gridSpan w:val="3"/>
                  <w:tcBorders>
                    <w:top w:val="single" w:sz="4" w:space="0" w:color="auto"/>
                  </w:tcBorders>
                </w:tcPr>
                <w:p w:rsidR="008D2594" w:rsidRPr="00845C1B" w:rsidRDefault="008D2594" w:rsidP="008D2594">
                  <w:pPr>
                    <w:framePr w:hSpace="180" w:wrap="around" w:vAnchor="page" w:hAnchor="margin" w:y="347"/>
                    <w:tabs>
                      <w:tab w:val="left" w:pos="6120"/>
                    </w:tabs>
                    <w:rPr>
                      <w:sz w:val="20"/>
                    </w:rPr>
                  </w:pPr>
                </w:p>
              </w:tc>
            </w:tr>
          </w:tbl>
          <w:p w:rsidR="008D2594" w:rsidRPr="00C00499" w:rsidRDefault="008D2594" w:rsidP="008D2594">
            <w:pPr>
              <w:rPr>
                <w:bCs/>
                <w:iCs/>
              </w:rPr>
            </w:pPr>
          </w:p>
        </w:tc>
      </w:tr>
      <w:tr w:rsidR="008D2594" w:rsidRPr="00C60D06" w:rsidTr="0078189D">
        <w:trPr>
          <w:gridAfter w:val="1"/>
          <w:wAfter w:w="26" w:type="pct"/>
          <w:trHeight w:val="397"/>
        </w:trPr>
        <w:tc>
          <w:tcPr>
            <w:tcW w:w="636" w:type="pct"/>
            <w:tcBorders>
              <w:top w:val="single" w:sz="4" w:space="0" w:color="auto"/>
            </w:tcBorders>
          </w:tcPr>
          <w:p w:rsidR="008D2594" w:rsidRPr="00C60D06" w:rsidRDefault="008D2594" w:rsidP="008D2594">
            <w:pPr>
              <w:tabs>
                <w:tab w:val="left" w:pos="6120"/>
              </w:tabs>
            </w:pPr>
          </w:p>
        </w:tc>
        <w:tc>
          <w:tcPr>
            <w:tcW w:w="88" w:type="pct"/>
            <w:tcBorders>
              <w:top w:val="single" w:sz="4" w:space="0" w:color="auto"/>
            </w:tcBorders>
          </w:tcPr>
          <w:p w:rsidR="008D2594" w:rsidRPr="00C60D06" w:rsidRDefault="008D2594" w:rsidP="008D2594">
            <w:pPr>
              <w:tabs>
                <w:tab w:val="left" w:pos="6120"/>
              </w:tabs>
            </w:pPr>
          </w:p>
        </w:tc>
        <w:tc>
          <w:tcPr>
            <w:tcW w:w="4250" w:type="pct"/>
            <w:gridSpan w:val="9"/>
            <w:tcBorders>
              <w:top w:val="single" w:sz="4" w:space="0" w:color="auto"/>
            </w:tcBorders>
            <w:shd w:val="clear" w:color="auto" w:fill="auto"/>
            <w:vAlign w:val="center"/>
          </w:tcPr>
          <w:p w:rsidR="008D2594" w:rsidRPr="00C60D06" w:rsidRDefault="008D2594" w:rsidP="008D2594">
            <w:pPr>
              <w:rPr>
                <w:bCs/>
                <w:iCs/>
              </w:rPr>
            </w:pPr>
          </w:p>
        </w:tc>
      </w:tr>
    </w:tbl>
    <w:p w:rsidR="00215125" w:rsidRPr="009E440B" w:rsidRDefault="00215125" w:rsidP="00573A39">
      <w:pPr>
        <w:framePr w:h="9569" w:hRule="exact" w:wrap="auto" w:hAnchor="text" w:y="-589"/>
        <w:jc w:val="center"/>
        <w:rPr>
          <w:noProof w:val="0"/>
        </w:rPr>
        <w:sectPr w:rsidR="00215125" w:rsidRPr="009E440B"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w:t>
            </w:r>
            <w:r w:rsidR="002D2C09">
              <w:t xml:space="preserve"> </w:t>
            </w:r>
            <w:r w:rsidR="006C41ED">
              <w:t>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9B2C43" w:rsidRDefault="009B2C43" w:rsidP="00591150">
            <w:pPr>
              <w:jc w:val="right"/>
            </w:pPr>
          </w:p>
          <w:p w:rsidR="009B2C43" w:rsidRDefault="009B2C43"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816" w:rsidRDefault="00323816" w:rsidP="00A20ACF">
      <w:r>
        <w:separator/>
      </w:r>
    </w:p>
  </w:endnote>
  <w:endnote w:type="continuationSeparator" w:id="0">
    <w:p w:rsidR="00323816" w:rsidRDefault="003238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6D23FB" w:rsidRDefault="006D23FB">
        <w:pPr>
          <w:pStyle w:val="a4"/>
          <w:jc w:val="right"/>
        </w:pPr>
        <w:r>
          <w:fldChar w:fldCharType="begin"/>
        </w:r>
        <w:r>
          <w:instrText xml:space="preserve"> PAGE   \* MERGEFORMAT </w:instrText>
        </w:r>
        <w:r>
          <w:fldChar w:fldCharType="separate"/>
        </w:r>
        <w:r w:rsidR="00CC5658">
          <w:t>63</w:t>
        </w:r>
        <w:r>
          <w:fldChar w:fldCharType="end"/>
        </w:r>
      </w:p>
    </w:sdtContent>
  </w:sdt>
  <w:p w:rsidR="006D23FB" w:rsidRDefault="006D23F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816" w:rsidRDefault="00323816" w:rsidP="00A20ACF">
      <w:r>
        <w:separator/>
      </w:r>
    </w:p>
  </w:footnote>
  <w:footnote w:type="continuationSeparator" w:id="0">
    <w:p w:rsidR="00323816" w:rsidRDefault="0032381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9D2"/>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70"/>
    <w:rsid w:val="00037595"/>
    <w:rsid w:val="00037AB3"/>
    <w:rsid w:val="00040E78"/>
    <w:rsid w:val="00042D0B"/>
    <w:rsid w:val="0004670D"/>
    <w:rsid w:val="00046CFB"/>
    <w:rsid w:val="00050E70"/>
    <w:rsid w:val="0005316F"/>
    <w:rsid w:val="00054AD8"/>
    <w:rsid w:val="00055978"/>
    <w:rsid w:val="00055A06"/>
    <w:rsid w:val="000565E9"/>
    <w:rsid w:val="00056F96"/>
    <w:rsid w:val="00057663"/>
    <w:rsid w:val="00057F3A"/>
    <w:rsid w:val="00060382"/>
    <w:rsid w:val="000608D0"/>
    <w:rsid w:val="00064C4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4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7"/>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DAA"/>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30A"/>
    <w:rsid w:val="001358B4"/>
    <w:rsid w:val="00135A02"/>
    <w:rsid w:val="00136841"/>
    <w:rsid w:val="00136FA4"/>
    <w:rsid w:val="0013795E"/>
    <w:rsid w:val="001401CD"/>
    <w:rsid w:val="001407E8"/>
    <w:rsid w:val="00142784"/>
    <w:rsid w:val="0014385D"/>
    <w:rsid w:val="00144066"/>
    <w:rsid w:val="00144AB7"/>
    <w:rsid w:val="00146734"/>
    <w:rsid w:val="001467C0"/>
    <w:rsid w:val="00147538"/>
    <w:rsid w:val="00150F5B"/>
    <w:rsid w:val="00151494"/>
    <w:rsid w:val="00151F4D"/>
    <w:rsid w:val="0015261D"/>
    <w:rsid w:val="001527E0"/>
    <w:rsid w:val="00153412"/>
    <w:rsid w:val="00153578"/>
    <w:rsid w:val="00153ACE"/>
    <w:rsid w:val="00154B34"/>
    <w:rsid w:val="00156704"/>
    <w:rsid w:val="00156A6F"/>
    <w:rsid w:val="00160A28"/>
    <w:rsid w:val="00160DF3"/>
    <w:rsid w:val="0016369C"/>
    <w:rsid w:val="00164565"/>
    <w:rsid w:val="00164DB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0EE"/>
    <w:rsid w:val="001F6E5A"/>
    <w:rsid w:val="00200047"/>
    <w:rsid w:val="00200D35"/>
    <w:rsid w:val="00201387"/>
    <w:rsid w:val="00202B93"/>
    <w:rsid w:val="00202DF1"/>
    <w:rsid w:val="00203009"/>
    <w:rsid w:val="00204F07"/>
    <w:rsid w:val="00205404"/>
    <w:rsid w:val="00207416"/>
    <w:rsid w:val="002076FA"/>
    <w:rsid w:val="00207FF4"/>
    <w:rsid w:val="00211261"/>
    <w:rsid w:val="00212DE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CD"/>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685"/>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55"/>
    <w:rsid w:val="002D1A7E"/>
    <w:rsid w:val="002D2505"/>
    <w:rsid w:val="002D2C0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04E"/>
    <w:rsid w:val="0030111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16"/>
    <w:rsid w:val="00323BE3"/>
    <w:rsid w:val="00324E2A"/>
    <w:rsid w:val="00327654"/>
    <w:rsid w:val="0033109C"/>
    <w:rsid w:val="003317BE"/>
    <w:rsid w:val="00332F8E"/>
    <w:rsid w:val="003353C8"/>
    <w:rsid w:val="00341210"/>
    <w:rsid w:val="00341A2A"/>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9EF"/>
    <w:rsid w:val="00361092"/>
    <w:rsid w:val="00361881"/>
    <w:rsid w:val="00361D56"/>
    <w:rsid w:val="0036564A"/>
    <w:rsid w:val="00365B58"/>
    <w:rsid w:val="00366D59"/>
    <w:rsid w:val="00366E2C"/>
    <w:rsid w:val="00367E05"/>
    <w:rsid w:val="003731FD"/>
    <w:rsid w:val="00373336"/>
    <w:rsid w:val="00373AF9"/>
    <w:rsid w:val="003773BB"/>
    <w:rsid w:val="00377BC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C63"/>
    <w:rsid w:val="003C7E86"/>
    <w:rsid w:val="003D06D0"/>
    <w:rsid w:val="003D08E8"/>
    <w:rsid w:val="003D214E"/>
    <w:rsid w:val="003D238F"/>
    <w:rsid w:val="003D2A34"/>
    <w:rsid w:val="003D2D38"/>
    <w:rsid w:val="003D312E"/>
    <w:rsid w:val="003D3631"/>
    <w:rsid w:val="003D3EF4"/>
    <w:rsid w:val="003D4085"/>
    <w:rsid w:val="003D4562"/>
    <w:rsid w:val="003D5681"/>
    <w:rsid w:val="003D58B1"/>
    <w:rsid w:val="003D5FF1"/>
    <w:rsid w:val="003D62DB"/>
    <w:rsid w:val="003E13A7"/>
    <w:rsid w:val="003E3C2E"/>
    <w:rsid w:val="003E7BC4"/>
    <w:rsid w:val="003F06E8"/>
    <w:rsid w:val="003F0C88"/>
    <w:rsid w:val="003F2E01"/>
    <w:rsid w:val="003F3D59"/>
    <w:rsid w:val="003F4185"/>
    <w:rsid w:val="003F4302"/>
    <w:rsid w:val="003F6B9C"/>
    <w:rsid w:val="003F6EE2"/>
    <w:rsid w:val="00400CCC"/>
    <w:rsid w:val="00401E90"/>
    <w:rsid w:val="00404C0D"/>
    <w:rsid w:val="00404DE0"/>
    <w:rsid w:val="004063D9"/>
    <w:rsid w:val="004065F3"/>
    <w:rsid w:val="00406F15"/>
    <w:rsid w:val="0040754C"/>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C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B35"/>
    <w:rsid w:val="00470E50"/>
    <w:rsid w:val="00473CA9"/>
    <w:rsid w:val="00474497"/>
    <w:rsid w:val="0047776F"/>
    <w:rsid w:val="00480208"/>
    <w:rsid w:val="00484113"/>
    <w:rsid w:val="004856C0"/>
    <w:rsid w:val="00485A35"/>
    <w:rsid w:val="0049123D"/>
    <w:rsid w:val="00491A3D"/>
    <w:rsid w:val="00493BF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BC"/>
    <w:rsid w:val="004F0C98"/>
    <w:rsid w:val="004F6BE6"/>
    <w:rsid w:val="004F6D56"/>
    <w:rsid w:val="004F77F1"/>
    <w:rsid w:val="004F7800"/>
    <w:rsid w:val="004F7F09"/>
    <w:rsid w:val="004F7FF9"/>
    <w:rsid w:val="005005A8"/>
    <w:rsid w:val="00501847"/>
    <w:rsid w:val="00507348"/>
    <w:rsid w:val="005113AD"/>
    <w:rsid w:val="00511F81"/>
    <w:rsid w:val="005124FD"/>
    <w:rsid w:val="00515F31"/>
    <w:rsid w:val="00516A3C"/>
    <w:rsid w:val="005229B2"/>
    <w:rsid w:val="00522B45"/>
    <w:rsid w:val="00523032"/>
    <w:rsid w:val="00523447"/>
    <w:rsid w:val="00530124"/>
    <w:rsid w:val="005309C1"/>
    <w:rsid w:val="00531712"/>
    <w:rsid w:val="0053238B"/>
    <w:rsid w:val="00532A46"/>
    <w:rsid w:val="00533609"/>
    <w:rsid w:val="00533BEC"/>
    <w:rsid w:val="00536C2B"/>
    <w:rsid w:val="00541DCC"/>
    <w:rsid w:val="00544071"/>
    <w:rsid w:val="005459A4"/>
    <w:rsid w:val="00546E60"/>
    <w:rsid w:val="00551783"/>
    <w:rsid w:val="00551AA7"/>
    <w:rsid w:val="0055327B"/>
    <w:rsid w:val="005537DC"/>
    <w:rsid w:val="00554651"/>
    <w:rsid w:val="00554EE7"/>
    <w:rsid w:val="00555B68"/>
    <w:rsid w:val="005568B3"/>
    <w:rsid w:val="005605BF"/>
    <w:rsid w:val="00560712"/>
    <w:rsid w:val="00561A1F"/>
    <w:rsid w:val="00563A9C"/>
    <w:rsid w:val="00563E78"/>
    <w:rsid w:val="005640A1"/>
    <w:rsid w:val="00564463"/>
    <w:rsid w:val="005656E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E12"/>
    <w:rsid w:val="005A14A0"/>
    <w:rsid w:val="005A1A4F"/>
    <w:rsid w:val="005A27BB"/>
    <w:rsid w:val="005A51E2"/>
    <w:rsid w:val="005A5532"/>
    <w:rsid w:val="005A6CBF"/>
    <w:rsid w:val="005A7769"/>
    <w:rsid w:val="005B0318"/>
    <w:rsid w:val="005B0E74"/>
    <w:rsid w:val="005B10F8"/>
    <w:rsid w:val="005B235E"/>
    <w:rsid w:val="005B2586"/>
    <w:rsid w:val="005B28A3"/>
    <w:rsid w:val="005B306C"/>
    <w:rsid w:val="005B30D4"/>
    <w:rsid w:val="005B3BAD"/>
    <w:rsid w:val="005B4853"/>
    <w:rsid w:val="005B5FA1"/>
    <w:rsid w:val="005B666D"/>
    <w:rsid w:val="005C0A90"/>
    <w:rsid w:val="005C2342"/>
    <w:rsid w:val="005C2640"/>
    <w:rsid w:val="005C2F44"/>
    <w:rsid w:val="005C3CA9"/>
    <w:rsid w:val="005C5300"/>
    <w:rsid w:val="005C6739"/>
    <w:rsid w:val="005C7076"/>
    <w:rsid w:val="005C7A97"/>
    <w:rsid w:val="005D0C3F"/>
    <w:rsid w:val="005D3D45"/>
    <w:rsid w:val="005D44CE"/>
    <w:rsid w:val="005D5589"/>
    <w:rsid w:val="005D560A"/>
    <w:rsid w:val="005D5FE4"/>
    <w:rsid w:val="005D708F"/>
    <w:rsid w:val="005E3355"/>
    <w:rsid w:val="005E4F18"/>
    <w:rsid w:val="005E5325"/>
    <w:rsid w:val="005E57E4"/>
    <w:rsid w:val="005E5A05"/>
    <w:rsid w:val="005E5CFB"/>
    <w:rsid w:val="005E6B4A"/>
    <w:rsid w:val="005E7C99"/>
    <w:rsid w:val="005F0C11"/>
    <w:rsid w:val="005F0DE9"/>
    <w:rsid w:val="005F11BA"/>
    <w:rsid w:val="005F211D"/>
    <w:rsid w:val="005F2C77"/>
    <w:rsid w:val="005F6807"/>
    <w:rsid w:val="00600941"/>
    <w:rsid w:val="006009B2"/>
    <w:rsid w:val="00601A5E"/>
    <w:rsid w:val="00601B8F"/>
    <w:rsid w:val="00602562"/>
    <w:rsid w:val="00602F2C"/>
    <w:rsid w:val="00603207"/>
    <w:rsid w:val="00603B6D"/>
    <w:rsid w:val="00603DE7"/>
    <w:rsid w:val="00604556"/>
    <w:rsid w:val="0060606F"/>
    <w:rsid w:val="00606581"/>
    <w:rsid w:val="006069C8"/>
    <w:rsid w:val="006104BA"/>
    <w:rsid w:val="00611887"/>
    <w:rsid w:val="00612081"/>
    <w:rsid w:val="00612956"/>
    <w:rsid w:val="00612F38"/>
    <w:rsid w:val="00613469"/>
    <w:rsid w:val="006155E4"/>
    <w:rsid w:val="00615E49"/>
    <w:rsid w:val="0061793C"/>
    <w:rsid w:val="00621CDF"/>
    <w:rsid w:val="00621D5A"/>
    <w:rsid w:val="006233FE"/>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DD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6DA"/>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FB"/>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F5E"/>
    <w:rsid w:val="007041C8"/>
    <w:rsid w:val="00706AD6"/>
    <w:rsid w:val="00706FA7"/>
    <w:rsid w:val="00707585"/>
    <w:rsid w:val="007075E8"/>
    <w:rsid w:val="00712E40"/>
    <w:rsid w:val="00714483"/>
    <w:rsid w:val="0071574D"/>
    <w:rsid w:val="007167E4"/>
    <w:rsid w:val="00716AC6"/>
    <w:rsid w:val="00717AA7"/>
    <w:rsid w:val="00717B6E"/>
    <w:rsid w:val="00717EBA"/>
    <w:rsid w:val="007201F0"/>
    <w:rsid w:val="007208DC"/>
    <w:rsid w:val="00721A9A"/>
    <w:rsid w:val="00721BB5"/>
    <w:rsid w:val="00721FC7"/>
    <w:rsid w:val="007230BF"/>
    <w:rsid w:val="00724566"/>
    <w:rsid w:val="0072744D"/>
    <w:rsid w:val="00730A78"/>
    <w:rsid w:val="007323B6"/>
    <w:rsid w:val="00734065"/>
    <w:rsid w:val="00734AAD"/>
    <w:rsid w:val="00734BB6"/>
    <w:rsid w:val="00736134"/>
    <w:rsid w:val="0073638D"/>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89D"/>
    <w:rsid w:val="00785E49"/>
    <w:rsid w:val="00792182"/>
    <w:rsid w:val="007939DD"/>
    <w:rsid w:val="0079540A"/>
    <w:rsid w:val="007959BF"/>
    <w:rsid w:val="00796A25"/>
    <w:rsid w:val="0079712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74"/>
    <w:rsid w:val="007D2573"/>
    <w:rsid w:val="007D2982"/>
    <w:rsid w:val="007D5C2B"/>
    <w:rsid w:val="007D6899"/>
    <w:rsid w:val="007D6A3C"/>
    <w:rsid w:val="007D766C"/>
    <w:rsid w:val="007E0CEB"/>
    <w:rsid w:val="007E146B"/>
    <w:rsid w:val="007E1C9E"/>
    <w:rsid w:val="007E3512"/>
    <w:rsid w:val="007E3D0D"/>
    <w:rsid w:val="007E44C3"/>
    <w:rsid w:val="007E45A2"/>
    <w:rsid w:val="007E533B"/>
    <w:rsid w:val="007E5578"/>
    <w:rsid w:val="007E6935"/>
    <w:rsid w:val="007E6990"/>
    <w:rsid w:val="007E79C1"/>
    <w:rsid w:val="007F137E"/>
    <w:rsid w:val="007F3964"/>
    <w:rsid w:val="007F3D6F"/>
    <w:rsid w:val="007F42F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C45"/>
    <w:rsid w:val="0081505C"/>
    <w:rsid w:val="00816026"/>
    <w:rsid w:val="00817031"/>
    <w:rsid w:val="00817757"/>
    <w:rsid w:val="00817E55"/>
    <w:rsid w:val="008202F4"/>
    <w:rsid w:val="00821779"/>
    <w:rsid w:val="00821DD7"/>
    <w:rsid w:val="008260DA"/>
    <w:rsid w:val="0082679F"/>
    <w:rsid w:val="0083019C"/>
    <w:rsid w:val="0083106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9D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7F5"/>
    <w:rsid w:val="008B4121"/>
    <w:rsid w:val="008B4FD8"/>
    <w:rsid w:val="008B5DA7"/>
    <w:rsid w:val="008B718E"/>
    <w:rsid w:val="008B75B2"/>
    <w:rsid w:val="008B7CBD"/>
    <w:rsid w:val="008C0290"/>
    <w:rsid w:val="008C0B6E"/>
    <w:rsid w:val="008C182E"/>
    <w:rsid w:val="008D067E"/>
    <w:rsid w:val="008D1ADB"/>
    <w:rsid w:val="008D1E68"/>
    <w:rsid w:val="008D259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33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780"/>
    <w:rsid w:val="009561E1"/>
    <w:rsid w:val="00956826"/>
    <w:rsid w:val="00956CB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4E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C43"/>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40B"/>
    <w:rsid w:val="009E4ED0"/>
    <w:rsid w:val="009F0094"/>
    <w:rsid w:val="009F0FE8"/>
    <w:rsid w:val="009F1716"/>
    <w:rsid w:val="009F1E2C"/>
    <w:rsid w:val="009F3CEA"/>
    <w:rsid w:val="009F4ED0"/>
    <w:rsid w:val="009F5A9E"/>
    <w:rsid w:val="009F6B02"/>
    <w:rsid w:val="009F6C1C"/>
    <w:rsid w:val="009F6CFB"/>
    <w:rsid w:val="009F7ECD"/>
    <w:rsid w:val="00A01179"/>
    <w:rsid w:val="00A013AD"/>
    <w:rsid w:val="00A01A87"/>
    <w:rsid w:val="00A02360"/>
    <w:rsid w:val="00A03A65"/>
    <w:rsid w:val="00A05835"/>
    <w:rsid w:val="00A05D01"/>
    <w:rsid w:val="00A07B23"/>
    <w:rsid w:val="00A1178E"/>
    <w:rsid w:val="00A13E08"/>
    <w:rsid w:val="00A156C0"/>
    <w:rsid w:val="00A16CF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39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28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06"/>
    <w:rsid w:val="00AE13C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A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173"/>
    <w:rsid w:val="00B96242"/>
    <w:rsid w:val="00B963D0"/>
    <w:rsid w:val="00B96B36"/>
    <w:rsid w:val="00B97A8B"/>
    <w:rsid w:val="00BA1A8F"/>
    <w:rsid w:val="00BA1E09"/>
    <w:rsid w:val="00BA381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28"/>
    <w:rsid w:val="00BC7216"/>
    <w:rsid w:val="00BD05D1"/>
    <w:rsid w:val="00BD12C3"/>
    <w:rsid w:val="00BD1516"/>
    <w:rsid w:val="00BD2335"/>
    <w:rsid w:val="00BD3082"/>
    <w:rsid w:val="00BD36A5"/>
    <w:rsid w:val="00BD4D27"/>
    <w:rsid w:val="00BD5359"/>
    <w:rsid w:val="00BD6E7B"/>
    <w:rsid w:val="00BE0197"/>
    <w:rsid w:val="00BE2C93"/>
    <w:rsid w:val="00BE32F4"/>
    <w:rsid w:val="00BE362C"/>
    <w:rsid w:val="00BE48D7"/>
    <w:rsid w:val="00BE514A"/>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B4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B74"/>
    <w:rsid w:val="00C54D89"/>
    <w:rsid w:val="00C55FC5"/>
    <w:rsid w:val="00C562C2"/>
    <w:rsid w:val="00C60F8F"/>
    <w:rsid w:val="00C61BD1"/>
    <w:rsid w:val="00C64CEB"/>
    <w:rsid w:val="00C6792F"/>
    <w:rsid w:val="00C67D95"/>
    <w:rsid w:val="00C7021E"/>
    <w:rsid w:val="00C706DD"/>
    <w:rsid w:val="00C70CBA"/>
    <w:rsid w:val="00C711A2"/>
    <w:rsid w:val="00C716C9"/>
    <w:rsid w:val="00C727AA"/>
    <w:rsid w:val="00C77DF2"/>
    <w:rsid w:val="00C77E35"/>
    <w:rsid w:val="00C80AA3"/>
    <w:rsid w:val="00C810A8"/>
    <w:rsid w:val="00C823BC"/>
    <w:rsid w:val="00C83043"/>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658"/>
    <w:rsid w:val="00CC6514"/>
    <w:rsid w:val="00CC6536"/>
    <w:rsid w:val="00CC6697"/>
    <w:rsid w:val="00CD1DC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C30"/>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44"/>
    <w:rsid w:val="00D370FE"/>
    <w:rsid w:val="00D372D7"/>
    <w:rsid w:val="00D3764E"/>
    <w:rsid w:val="00D379F6"/>
    <w:rsid w:val="00D37F88"/>
    <w:rsid w:val="00D4075B"/>
    <w:rsid w:val="00D43CA7"/>
    <w:rsid w:val="00D441F7"/>
    <w:rsid w:val="00D46D44"/>
    <w:rsid w:val="00D474D6"/>
    <w:rsid w:val="00D5036B"/>
    <w:rsid w:val="00D51EB7"/>
    <w:rsid w:val="00D53233"/>
    <w:rsid w:val="00D544B1"/>
    <w:rsid w:val="00D553E7"/>
    <w:rsid w:val="00D56452"/>
    <w:rsid w:val="00D61AFF"/>
    <w:rsid w:val="00D63592"/>
    <w:rsid w:val="00D63725"/>
    <w:rsid w:val="00D63D18"/>
    <w:rsid w:val="00D66812"/>
    <w:rsid w:val="00D67335"/>
    <w:rsid w:val="00D71EAC"/>
    <w:rsid w:val="00D72BB9"/>
    <w:rsid w:val="00D742BA"/>
    <w:rsid w:val="00D74B95"/>
    <w:rsid w:val="00D7570D"/>
    <w:rsid w:val="00D76BD0"/>
    <w:rsid w:val="00D774CB"/>
    <w:rsid w:val="00D80356"/>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8B3"/>
    <w:rsid w:val="00DC6A83"/>
    <w:rsid w:val="00DD155F"/>
    <w:rsid w:val="00DD1675"/>
    <w:rsid w:val="00DD16BD"/>
    <w:rsid w:val="00DD2404"/>
    <w:rsid w:val="00DD4A09"/>
    <w:rsid w:val="00DD50E5"/>
    <w:rsid w:val="00DD583A"/>
    <w:rsid w:val="00DD5869"/>
    <w:rsid w:val="00DE01E7"/>
    <w:rsid w:val="00DE0FF5"/>
    <w:rsid w:val="00DE178D"/>
    <w:rsid w:val="00DE3066"/>
    <w:rsid w:val="00DE5104"/>
    <w:rsid w:val="00DF0F70"/>
    <w:rsid w:val="00DF4668"/>
    <w:rsid w:val="00DF6ADE"/>
    <w:rsid w:val="00DF718C"/>
    <w:rsid w:val="00E000AD"/>
    <w:rsid w:val="00E0063C"/>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9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FC6"/>
    <w:rsid w:val="00E6012E"/>
    <w:rsid w:val="00E614FD"/>
    <w:rsid w:val="00E66C27"/>
    <w:rsid w:val="00E671F1"/>
    <w:rsid w:val="00E71268"/>
    <w:rsid w:val="00E7180A"/>
    <w:rsid w:val="00E71F7B"/>
    <w:rsid w:val="00E726CB"/>
    <w:rsid w:val="00E752C3"/>
    <w:rsid w:val="00E80759"/>
    <w:rsid w:val="00E809CF"/>
    <w:rsid w:val="00E80C5F"/>
    <w:rsid w:val="00E80F2A"/>
    <w:rsid w:val="00E812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1C4"/>
    <w:rsid w:val="00EA3452"/>
    <w:rsid w:val="00EA3884"/>
    <w:rsid w:val="00EA3C96"/>
    <w:rsid w:val="00EA77C5"/>
    <w:rsid w:val="00EB080B"/>
    <w:rsid w:val="00EB13AF"/>
    <w:rsid w:val="00EB1FCA"/>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196"/>
    <w:rsid w:val="00F006DD"/>
    <w:rsid w:val="00F00D51"/>
    <w:rsid w:val="00F0107F"/>
    <w:rsid w:val="00F01F2D"/>
    <w:rsid w:val="00F023B2"/>
    <w:rsid w:val="00F02902"/>
    <w:rsid w:val="00F029BB"/>
    <w:rsid w:val="00F0331D"/>
    <w:rsid w:val="00F041BF"/>
    <w:rsid w:val="00F059B8"/>
    <w:rsid w:val="00F07EDA"/>
    <w:rsid w:val="00F12302"/>
    <w:rsid w:val="00F12593"/>
    <w:rsid w:val="00F12B5C"/>
    <w:rsid w:val="00F12FF4"/>
    <w:rsid w:val="00F133B2"/>
    <w:rsid w:val="00F13415"/>
    <w:rsid w:val="00F13982"/>
    <w:rsid w:val="00F1442D"/>
    <w:rsid w:val="00F144A6"/>
    <w:rsid w:val="00F144D1"/>
    <w:rsid w:val="00F15324"/>
    <w:rsid w:val="00F1573D"/>
    <w:rsid w:val="00F17B3A"/>
    <w:rsid w:val="00F20EB1"/>
    <w:rsid w:val="00F226F2"/>
    <w:rsid w:val="00F26D37"/>
    <w:rsid w:val="00F329F2"/>
    <w:rsid w:val="00F34383"/>
    <w:rsid w:val="00F34609"/>
    <w:rsid w:val="00F365F9"/>
    <w:rsid w:val="00F37696"/>
    <w:rsid w:val="00F37A16"/>
    <w:rsid w:val="00F40A1C"/>
    <w:rsid w:val="00F41D26"/>
    <w:rsid w:val="00F42A2A"/>
    <w:rsid w:val="00F43C82"/>
    <w:rsid w:val="00F43D02"/>
    <w:rsid w:val="00F44A11"/>
    <w:rsid w:val="00F46C00"/>
    <w:rsid w:val="00F50C05"/>
    <w:rsid w:val="00F50EA1"/>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287"/>
    <w:rsid w:val="00F80BB0"/>
    <w:rsid w:val="00F8399A"/>
    <w:rsid w:val="00F85248"/>
    <w:rsid w:val="00F854EA"/>
    <w:rsid w:val="00F85D58"/>
    <w:rsid w:val="00F86700"/>
    <w:rsid w:val="00F90362"/>
    <w:rsid w:val="00F91208"/>
    <w:rsid w:val="00F9142F"/>
    <w:rsid w:val="00F91B0A"/>
    <w:rsid w:val="00F92ACB"/>
    <w:rsid w:val="00F92DE2"/>
    <w:rsid w:val="00F94BAD"/>
    <w:rsid w:val="00F954EF"/>
    <w:rsid w:val="00F95D2A"/>
    <w:rsid w:val="00F97820"/>
    <w:rsid w:val="00FA1DBA"/>
    <w:rsid w:val="00FA2018"/>
    <w:rsid w:val="00FA3E26"/>
    <w:rsid w:val="00FA4A7C"/>
    <w:rsid w:val="00FA6B1F"/>
    <w:rsid w:val="00FB14BE"/>
    <w:rsid w:val="00FB1667"/>
    <w:rsid w:val="00FB21E6"/>
    <w:rsid w:val="00FB2F32"/>
    <w:rsid w:val="00FB4DDC"/>
    <w:rsid w:val="00FB6D29"/>
    <w:rsid w:val="00FB7423"/>
    <w:rsid w:val="00FC07E1"/>
    <w:rsid w:val="00FC1922"/>
    <w:rsid w:val="00FC360A"/>
    <w:rsid w:val="00FC4C14"/>
    <w:rsid w:val="00FC5749"/>
    <w:rsid w:val="00FC5A05"/>
    <w:rsid w:val="00FC5B6D"/>
    <w:rsid w:val="00FC60B9"/>
    <w:rsid w:val="00FD0E94"/>
    <w:rsid w:val="00FD225D"/>
    <w:rsid w:val="00FD3C79"/>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4FB9"/>
  <w15:docId w15:val="{63FB51B3-668E-4267-9548-92F66D75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45343-7F9C-400F-9062-8BD707E6A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2449</TotalTime>
  <Pages>1</Pages>
  <Words>22495</Words>
  <Characters>128224</Characters>
  <Application>Microsoft Office Word</Application>
  <DocSecurity>0</DocSecurity>
  <Lines>1068</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utilizator SR</cp:lastModifiedBy>
  <cp:revision>208</cp:revision>
  <cp:lastPrinted>2022-06-14T07:45:00Z</cp:lastPrinted>
  <dcterms:created xsi:type="dcterms:W3CDTF">2021-04-23T08:53:00Z</dcterms:created>
  <dcterms:modified xsi:type="dcterms:W3CDTF">2026-05-21T12:29:00Z</dcterms:modified>
</cp:coreProperties>
</file>