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EEBA7B" w14:textId="77777777" w:rsidR="0090083E" w:rsidRPr="004225A2" w:rsidRDefault="0090083E" w:rsidP="008876C3">
      <w:pPr>
        <w:spacing w:before="120"/>
        <w:rPr>
          <w:lang w:val="ro-MD"/>
        </w:rPr>
      </w:pPr>
    </w:p>
    <w:p w14:paraId="3374EAC8" w14:textId="77777777" w:rsidR="00193507" w:rsidRPr="00BD194F" w:rsidRDefault="0090083E" w:rsidP="006E0957">
      <w:pPr>
        <w:pStyle w:val="Heading1"/>
        <w:spacing w:before="120"/>
        <w:rPr>
          <w:rFonts w:ascii="PermianSerifTypeface" w:hAnsi="PermianSerifTypeface"/>
          <w:sz w:val="28"/>
          <w:szCs w:val="28"/>
          <w:lang w:val="ro-MD"/>
        </w:rPr>
      </w:pPr>
      <w:r w:rsidRPr="00BD194F">
        <w:rPr>
          <w:rFonts w:ascii="PermianSerifTypeface" w:hAnsi="PermianSerifTypeface"/>
          <w:lang w:val="ro-MD"/>
        </w:rPr>
        <w:t xml:space="preserve">  </w:t>
      </w:r>
      <w:r w:rsidRPr="00BD194F">
        <w:rPr>
          <w:rFonts w:ascii="PermianSerifTypeface" w:hAnsi="PermianSerifTypeface"/>
          <w:sz w:val="28"/>
          <w:szCs w:val="28"/>
          <w:lang w:val="ro-MD"/>
        </w:rPr>
        <w:t>ANUNȚ DE PARTICIPARE</w:t>
      </w:r>
    </w:p>
    <w:p w14:paraId="02BD5C18" w14:textId="77777777" w:rsidR="00BD194F" w:rsidRPr="00BD194F" w:rsidRDefault="0069001F" w:rsidP="00F548FE">
      <w:pPr>
        <w:spacing w:before="120"/>
        <w:jc w:val="center"/>
        <w:rPr>
          <w:rFonts w:ascii="PermianSerifTypeface" w:hAnsi="PermianSerifTypeface"/>
          <w:b/>
          <w:sz w:val="24"/>
          <w:szCs w:val="24"/>
          <w:lang w:val="ro-MD"/>
        </w:rPr>
      </w:pPr>
      <w:r w:rsidRPr="00BD194F">
        <w:rPr>
          <w:rFonts w:ascii="PermianSerifTypeface" w:hAnsi="PermianSerifTypeface"/>
          <w:b/>
          <w:sz w:val="24"/>
          <w:szCs w:val="24"/>
          <w:lang w:val="ro-MD"/>
        </w:rPr>
        <w:t xml:space="preserve">privind </w:t>
      </w:r>
      <w:r w:rsidR="00DB7A58" w:rsidRPr="00BD194F">
        <w:rPr>
          <w:rFonts w:ascii="PermianSerifTypeface" w:hAnsi="PermianSerifTypeface"/>
          <w:b/>
          <w:sz w:val="24"/>
          <w:szCs w:val="24"/>
          <w:lang w:val="ro-MD"/>
        </w:rPr>
        <w:t>achiziționarea</w:t>
      </w:r>
      <w:r w:rsidR="005E3746" w:rsidRPr="00BD194F">
        <w:rPr>
          <w:rFonts w:ascii="PermianSerifTypeface" w:hAnsi="PermianSerifTypeface"/>
          <w:lang w:val="en-US"/>
        </w:rPr>
        <w:t xml:space="preserve"> </w:t>
      </w:r>
      <w:r w:rsidR="005E3746" w:rsidRPr="00BD194F">
        <w:rPr>
          <w:rFonts w:ascii="PermianSerifTypeface" w:hAnsi="PermianSerifTypeface"/>
          <w:b/>
          <w:sz w:val="24"/>
          <w:szCs w:val="24"/>
          <w:lang w:val="ro-MD"/>
        </w:rPr>
        <w:t>lucrărilor de montare a plafoanelor LED pentru iluminat interior</w:t>
      </w:r>
      <w:r w:rsidR="00CF0DF0" w:rsidRPr="00BD194F">
        <w:rPr>
          <w:rFonts w:ascii="PermianSerifTypeface" w:hAnsi="PermianSerifTypeface"/>
          <w:b/>
          <w:sz w:val="24"/>
          <w:szCs w:val="24"/>
          <w:lang w:val="ro-MD"/>
        </w:rPr>
        <w:t>,</w:t>
      </w:r>
      <w:r w:rsidR="005E3746" w:rsidRPr="00BD194F">
        <w:rPr>
          <w:rFonts w:ascii="PermianSerifTypeface" w:hAnsi="PermianSerifTypeface"/>
          <w:b/>
          <w:sz w:val="24"/>
          <w:szCs w:val="24"/>
          <w:lang w:val="ro-MD"/>
        </w:rPr>
        <w:t xml:space="preserve"> inclusiv lucrări de demontare</w:t>
      </w:r>
      <w:r w:rsidR="00F548FE" w:rsidRPr="00BD194F">
        <w:rPr>
          <w:rFonts w:ascii="PermianSerifTypeface" w:hAnsi="PermianSerifTypeface"/>
          <w:b/>
          <w:sz w:val="24"/>
          <w:szCs w:val="24"/>
          <w:lang w:val="ro-RO"/>
        </w:rPr>
        <w:t xml:space="preserve">, </w:t>
      </w:r>
      <w:r w:rsidRPr="00BD194F">
        <w:rPr>
          <w:rFonts w:ascii="PermianSerifTypeface" w:hAnsi="PermianSerifTypeface"/>
          <w:b/>
          <w:sz w:val="24"/>
          <w:szCs w:val="24"/>
          <w:lang w:val="ro-MD"/>
        </w:rPr>
        <w:t>prin procedura de achiziție</w:t>
      </w:r>
      <w:r w:rsidR="000526A3" w:rsidRPr="00BD194F">
        <w:rPr>
          <w:rFonts w:ascii="PermianSerifTypeface" w:hAnsi="PermianSerifTypeface"/>
          <w:b/>
          <w:sz w:val="24"/>
          <w:szCs w:val="24"/>
          <w:lang w:val="ro-MD"/>
        </w:rPr>
        <w:t>:</w:t>
      </w:r>
      <w:r w:rsidR="00190294" w:rsidRPr="00BD194F">
        <w:rPr>
          <w:rFonts w:ascii="PermianSerifTypeface" w:hAnsi="PermianSerifTypeface"/>
          <w:b/>
          <w:sz w:val="24"/>
          <w:szCs w:val="24"/>
          <w:lang w:val="ro-MD"/>
        </w:rPr>
        <w:t xml:space="preserve"> </w:t>
      </w:r>
    </w:p>
    <w:p w14:paraId="52502C38" w14:textId="24A3F751" w:rsidR="0090083E" w:rsidRPr="00BD194F" w:rsidRDefault="00190294" w:rsidP="00F548FE">
      <w:pPr>
        <w:spacing w:before="120"/>
        <w:jc w:val="center"/>
        <w:rPr>
          <w:rFonts w:ascii="PermianSerifTypeface" w:hAnsi="PermianSerifTypeface"/>
          <w:b/>
          <w:sz w:val="24"/>
          <w:szCs w:val="24"/>
          <w:lang w:val="ro-RO"/>
        </w:rPr>
      </w:pPr>
      <w:r w:rsidRPr="00BD194F">
        <w:rPr>
          <w:rFonts w:ascii="PermianSerifTypeface" w:hAnsi="PermianSerifTypeface"/>
          <w:b/>
          <w:sz w:val="24"/>
          <w:szCs w:val="24"/>
          <w:lang w:val="ro-MD"/>
        </w:rPr>
        <w:t>Cererea ofertelor de preț</w:t>
      </w:r>
      <w:r w:rsidR="00BD194F" w:rsidRPr="00BD194F">
        <w:rPr>
          <w:rFonts w:ascii="PermianSerifTypeface" w:hAnsi="PermianSerifTypeface"/>
          <w:b/>
          <w:sz w:val="24"/>
          <w:szCs w:val="24"/>
          <w:lang w:val="ro-MD"/>
        </w:rPr>
        <w:t>uri</w:t>
      </w:r>
    </w:p>
    <w:p w14:paraId="68BD2F2B" w14:textId="77777777" w:rsidR="0069001F" w:rsidRPr="00BD194F" w:rsidRDefault="0069001F" w:rsidP="0069001F">
      <w:pPr>
        <w:rPr>
          <w:rFonts w:ascii="PermianSerifTypeface" w:hAnsi="PermianSerifTypeface"/>
          <w:lang w:val="ro-MD"/>
        </w:rPr>
      </w:pPr>
    </w:p>
    <w:p w14:paraId="3CC761C2" w14:textId="77777777" w:rsidR="0090083E" w:rsidRPr="00BD194F" w:rsidRDefault="0090083E" w:rsidP="005B3896">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BD194F">
        <w:rPr>
          <w:rFonts w:ascii="PermianSerifTypeface" w:hAnsi="PermianSerifTypeface"/>
          <w:b/>
          <w:sz w:val="22"/>
          <w:szCs w:val="24"/>
          <w:lang w:val="ro-MD"/>
        </w:rPr>
        <w:t xml:space="preserve">Denumirea </w:t>
      </w:r>
      <w:r w:rsidR="00AC2788" w:rsidRPr="00BD194F">
        <w:rPr>
          <w:rFonts w:ascii="PermianSerifTypeface" w:hAnsi="PermianSerifTypeface"/>
          <w:b/>
          <w:sz w:val="22"/>
          <w:szCs w:val="24"/>
          <w:lang w:val="ro-MD"/>
        </w:rPr>
        <w:t>autorității</w:t>
      </w:r>
      <w:r w:rsidRPr="00BD194F">
        <w:rPr>
          <w:rFonts w:ascii="PermianSerifTypeface" w:hAnsi="PermianSerifTypeface"/>
          <w:b/>
          <w:sz w:val="22"/>
          <w:szCs w:val="24"/>
          <w:lang w:val="ro-MD"/>
        </w:rPr>
        <w:t xml:space="preserve"> contractante: </w:t>
      </w:r>
      <w:r w:rsidR="0053175C" w:rsidRPr="00BD194F">
        <w:rPr>
          <w:rFonts w:ascii="PermianSerifTypeface" w:hAnsi="PermianSerifTypeface"/>
          <w:sz w:val="22"/>
          <w:szCs w:val="24"/>
          <w:lang w:val="ro-MD"/>
        </w:rPr>
        <w:t>Banca Națională a Moldovei</w:t>
      </w:r>
    </w:p>
    <w:p w14:paraId="47FE20D9" w14:textId="77777777" w:rsidR="0090083E" w:rsidRPr="00BD194F" w:rsidRDefault="0090083E" w:rsidP="005B3896">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BD194F">
        <w:rPr>
          <w:rFonts w:ascii="PermianSerifTypeface" w:hAnsi="PermianSerifTypeface"/>
          <w:b/>
          <w:sz w:val="22"/>
          <w:szCs w:val="24"/>
          <w:lang w:val="ro-MD"/>
        </w:rPr>
        <w:t xml:space="preserve">IDNO: </w:t>
      </w:r>
      <w:r w:rsidR="0053175C" w:rsidRPr="00BD194F">
        <w:rPr>
          <w:rFonts w:ascii="PermianSerifTypeface" w:hAnsi="PermianSerifTypeface"/>
          <w:sz w:val="22"/>
          <w:szCs w:val="24"/>
          <w:lang w:val="ro-MD"/>
        </w:rPr>
        <w:t>79592</w:t>
      </w:r>
    </w:p>
    <w:p w14:paraId="7B3F08B5" w14:textId="77777777" w:rsidR="00A61F2B" w:rsidRPr="00BD194F" w:rsidRDefault="00A61F2B" w:rsidP="005B3896">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BD194F">
        <w:rPr>
          <w:rFonts w:ascii="PermianSerifTypeface" w:hAnsi="PermianSerifTypeface"/>
          <w:b/>
          <w:sz w:val="22"/>
          <w:szCs w:val="24"/>
          <w:lang w:val="ro-MD"/>
        </w:rPr>
        <w:t xml:space="preserve">Adresa: </w:t>
      </w:r>
      <w:r w:rsidR="00DA416B" w:rsidRPr="00BD194F">
        <w:rPr>
          <w:rFonts w:ascii="PermianSerifTypeface" w:hAnsi="PermianSerifTypeface"/>
          <w:sz w:val="22"/>
          <w:szCs w:val="24"/>
          <w:lang w:val="ro-MD"/>
        </w:rPr>
        <w:t>bd</w:t>
      </w:r>
      <w:r w:rsidR="000526A3" w:rsidRPr="00BD194F">
        <w:rPr>
          <w:rFonts w:ascii="PermianSerifTypeface" w:hAnsi="PermianSerifTypeface"/>
          <w:sz w:val="22"/>
          <w:szCs w:val="24"/>
          <w:lang w:val="ro-MD"/>
        </w:rPr>
        <w:t>.</w:t>
      </w:r>
      <w:r w:rsidR="0053175C" w:rsidRPr="00BD194F">
        <w:rPr>
          <w:rFonts w:ascii="PermianSerifTypeface" w:hAnsi="PermianSerifTypeface"/>
          <w:sz w:val="22"/>
          <w:szCs w:val="24"/>
          <w:lang w:val="ro-MD"/>
        </w:rPr>
        <w:t xml:space="preserve"> Grigore Vieru 1</w:t>
      </w:r>
    </w:p>
    <w:p w14:paraId="3C3E0CD4" w14:textId="0DE6CE4C" w:rsidR="00A61F2B" w:rsidRPr="00BD194F" w:rsidRDefault="00A61F2B" w:rsidP="005B3896">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BD194F">
        <w:rPr>
          <w:rFonts w:ascii="PermianSerifTypeface" w:hAnsi="PermianSerifTypeface"/>
          <w:b/>
          <w:sz w:val="22"/>
          <w:szCs w:val="24"/>
          <w:lang w:val="ro-MD"/>
        </w:rPr>
        <w:t xml:space="preserve">Numărul de telefon/fax: </w:t>
      </w:r>
      <w:r w:rsidR="00527E91" w:rsidRPr="00BD194F">
        <w:rPr>
          <w:rFonts w:ascii="PermianSerifTypeface" w:hAnsi="PermianSerifTypeface"/>
          <w:sz w:val="22"/>
          <w:szCs w:val="24"/>
          <w:lang w:val="ro-MD"/>
        </w:rPr>
        <w:t>022 822 528</w:t>
      </w:r>
      <w:r w:rsidR="000C7C0B" w:rsidRPr="00BD194F">
        <w:rPr>
          <w:rFonts w:ascii="PermianSerifTypeface" w:hAnsi="PermianSerifTypeface"/>
          <w:sz w:val="22"/>
          <w:szCs w:val="24"/>
          <w:lang w:val="ro-MD"/>
        </w:rPr>
        <w:t xml:space="preserve"> / 022 228 </w:t>
      </w:r>
      <w:r w:rsidR="007B354C" w:rsidRPr="00BD194F">
        <w:rPr>
          <w:rFonts w:ascii="PermianSerifTypeface" w:hAnsi="PermianSerifTypeface"/>
          <w:sz w:val="22"/>
          <w:szCs w:val="24"/>
          <w:lang w:val="ro-MD"/>
        </w:rPr>
        <w:t>55</w:t>
      </w:r>
      <w:r w:rsidR="00995CE4" w:rsidRPr="00BD194F">
        <w:rPr>
          <w:rFonts w:ascii="PermianSerifTypeface" w:hAnsi="PermianSerifTypeface"/>
          <w:sz w:val="22"/>
          <w:szCs w:val="24"/>
          <w:lang w:val="ro-MD"/>
        </w:rPr>
        <w:t>1</w:t>
      </w:r>
    </w:p>
    <w:p w14:paraId="337EEB45" w14:textId="52229247" w:rsidR="002E606A" w:rsidRPr="00BD194F" w:rsidRDefault="00A61F2B" w:rsidP="005B3896">
      <w:pPr>
        <w:numPr>
          <w:ilvl w:val="0"/>
          <w:numId w:val="1"/>
        </w:numPr>
        <w:tabs>
          <w:tab w:val="left" w:pos="284"/>
          <w:tab w:val="right" w:pos="9531"/>
        </w:tabs>
        <w:spacing w:before="120"/>
        <w:ind w:left="284" w:hanging="284"/>
        <w:rPr>
          <w:rFonts w:ascii="PermianSerifTypeface" w:hAnsi="PermianSerifTypeface"/>
          <w:b/>
          <w:sz w:val="22"/>
          <w:szCs w:val="24"/>
          <w:lang w:val="ro-MD"/>
        </w:rPr>
      </w:pPr>
      <w:r w:rsidRPr="00BD194F">
        <w:rPr>
          <w:rFonts w:ascii="PermianSerifTypeface" w:hAnsi="PermianSerifTypeface"/>
          <w:b/>
          <w:sz w:val="22"/>
          <w:szCs w:val="24"/>
          <w:lang w:val="ro-MD"/>
        </w:rPr>
        <w:t xml:space="preserve">Adresa de e-mail și de internet a autorității contractante: </w:t>
      </w:r>
      <w:hyperlink r:id="rId8" w:history="1">
        <w:r w:rsidR="00D73F2A" w:rsidRPr="00BD194F">
          <w:rPr>
            <w:rStyle w:val="Hyperlink"/>
            <w:rFonts w:ascii="PermianSerifTypeface" w:hAnsi="PermianSerifTypeface"/>
            <w:b/>
            <w:sz w:val="22"/>
            <w:szCs w:val="24"/>
            <w:lang w:val="ro-MD"/>
          </w:rPr>
          <w:t>official@bnm.md</w:t>
        </w:r>
      </w:hyperlink>
      <w:r w:rsidR="0053175C" w:rsidRPr="00BD194F">
        <w:rPr>
          <w:rFonts w:ascii="PermianSerifTypeface" w:hAnsi="PermianSerifTypeface"/>
          <w:b/>
          <w:sz w:val="22"/>
          <w:szCs w:val="24"/>
          <w:lang w:val="ro-MD"/>
        </w:rPr>
        <w:t xml:space="preserve">, </w:t>
      </w:r>
      <w:r w:rsidR="00713BD8" w:rsidRPr="00BD194F">
        <w:rPr>
          <w:rFonts w:ascii="PermianSerifTypeface" w:hAnsi="PermianSerifTypeface"/>
          <w:b/>
          <w:sz w:val="22"/>
          <w:szCs w:val="24"/>
          <w:lang w:val="ro-MD"/>
        </w:rPr>
        <w:t xml:space="preserve">achizitii.contracte@bnm.md, </w:t>
      </w:r>
      <w:r w:rsidR="0053175C" w:rsidRPr="00BD194F">
        <w:rPr>
          <w:rFonts w:ascii="PermianSerifTypeface" w:hAnsi="PermianSerifTypeface"/>
          <w:b/>
          <w:sz w:val="22"/>
          <w:szCs w:val="24"/>
          <w:lang w:val="ro-MD"/>
        </w:rPr>
        <w:t>www.bnm.md</w:t>
      </w:r>
    </w:p>
    <w:p w14:paraId="27149022" w14:textId="77777777" w:rsidR="00A61F2B" w:rsidRPr="00BD194F" w:rsidRDefault="002E606A" w:rsidP="005B3896">
      <w:pPr>
        <w:numPr>
          <w:ilvl w:val="0"/>
          <w:numId w:val="1"/>
        </w:numPr>
        <w:tabs>
          <w:tab w:val="left" w:pos="284"/>
          <w:tab w:val="right" w:pos="9531"/>
        </w:tabs>
        <w:spacing w:before="120"/>
        <w:ind w:left="288" w:hanging="288"/>
        <w:rPr>
          <w:rFonts w:ascii="PermianSerifTypeface" w:hAnsi="PermianSerifTypeface"/>
          <w:sz w:val="22"/>
          <w:szCs w:val="24"/>
          <w:lang w:val="ro-MD"/>
        </w:rPr>
      </w:pPr>
      <w:r w:rsidRPr="00BD194F">
        <w:rPr>
          <w:rFonts w:ascii="PermianSerifTypeface" w:hAnsi="PermianSerifTypeface"/>
          <w:b/>
          <w:sz w:val="22"/>
          <w:szCs w:val="24"/>
          <w:lang w:val="ro-MD"/>
        </w:rPr>
        <w:t>Adresa de e-mail sau de internet de la care se va putea obține accesul la documentația de atribuire</w:t>
      </w:r>
      <w:r w:rsidR="00A61F2B" w:rsidRPr="00BD194F">
        <w:rPr>
          <w:rFonts w:ascii="PermianSerifTypeface" w:hAnsi="PermianSerifTypeface"/>
          <w:b/>
          <w:sz w:val="22"/>
          <w:szCs w:val="24"/>
          <w:lang w:val="ro-MD"/>
        </w:rPr>
        <w:t xml:space="preserve">: </w:t>
      </w:r>
      <w:r w:rsidR="008876C3" w:rsidRPr="00BD194F">
        <w:rPr>
          <w:rFonts w:ascii="PermianSerifTypeface" w:hAnsi="PermianSerifTypeface"/>
          <w:sz w:val="22"/>
          <w:szCs w:val="24"/>
          <w:lang w:val="ro-MD"/>
        </w:rPr>
        <w:t>documentația de atribuire este anexată în cadrul procedurii în SIA RSAP</w:t>
      </w:r>
      <w:r w:rsidR="0053175C" w:rsidRPr="00BD194F">
        <w:rPr>
          <w:rFonts w:ascii="PermianSerifTypeface" w:hAnsi="PermianSerifTypeface"/>
          <w:sz w:val="22"/>
          <w:szCs w:val="24"/>
          <w:lang w:val="ro-MD"/>
        </w:rPr>
        <w:t xml:space="preserve"> M-Tender </w:t>
      </w:r>
      <w:r w:rsidR="00A61F2B" w:rsidRPr="00BD194F">
        <w:rPr>
          <w:rFonts w:ascii="PermianSerifTypeface" w:hAnsi="PermianSerifTypeface"/>
          <w:sz w:val="22"/>
          <w:szCs w:val="24"/>
          <w:lang w:val="ro-MD"/>
        </w:rPr>
        <w:t xml:space="preserve"> </w:t>
      </w:r>
    </w:p>
    <w:p w14:paraId="57DF73B5" w14:textId="741A367E" w:rsidR="008C4950" w:rsidRPr="00BD194F" w:rsidRDefault="003B4FC3" w:rsidP="005B3896">
      <w:pPr>
        <w:numPr>
          <w:ilvl w:val="0"/>
          <w:numId w:val="1"/>
        </w:numPr>
        <w:tabs>
          <w:tab w:val="left" w:pos="284"/>
          <w:tab w:val="right" w:pos="426"/>
        </w:tabs>
        <w:spacing w:before="120"/>
        <w:ind w:left="284" w:hanging="284"/>
        <w:rPr>
          <w:rFonts w:ascii="PermianSerifTypeface" w:hAnsi="PermianSerifTypeface"/>
          <w:b/>
          <w:sz w:val="22"/>
          <w:szCs w:val="24"/>
          <w:lang w:val="ro-MD"/>
        </w:rPr>
      </w:pPr>
      <w:r w:rsidRPr="00BD194F">
        <w:rPr>
          <w:rFonts w:ascii="PermianSerifTypeface" w:hAnsi="PermianSerifTypeface"/>
          <w:b/>
          <w:sz w:val="22"/>
          <w:szCs w:val="24"/>
          <w:lang w:val="ro-MD"/>
        </w:rPr>
        <w:t>Beneficiarul</w:t>
      </w:r>
      <w:r w:rsidR="0062221E" w:rsidRPr="00BD194F">
        <w:rPr>
          <w:rFonts w:ascii="PermianSerifTypeface" w:hAnsi="PermianSerifTypeface"/>
          <w:b/>
          <w:sz w:val="22"/>
          <w:szCs w:val="24"/>
          <w:lang w:val="ro-MD"/>
        </w:rPr>
        <w:t xml:space="preserve"> invită operatorii economici </w:t>
      </w:r>
      <w:r w:rsidR="00AC2788" w:rsidRPr="00BD194F">
        <w:rPr>
          <w:rFonts w:ascii="PermianSerifTypeface" w:hAnsi="PermianSerifTypeface"/>
          <w:b/>
          <w:sz w:val="22"/>
          <w:szCs w:val="24"/>
          <w:lang w:val="ro-MD"/>
        </w:rPr>
        <w:t>interesați</w:t>
      </w:r>
      <w:r w:rsidR="0062221E" w:rsidRPr="00BD194F">
        <w:rPr>
          <w:rFonts w:ascii="PermianSerifTypeface" w:hAnsi="PermianSerifTypeface"/>
          <w:b/>
          <w:sz w:val="22"/>
          <w:szCs w:val="24"/>
          <w:lang w:val="ro-MD"/>
        </w:rPr>
        <w:t xml:space="preserve">, care îi pot satisface </w:t>
      </w:r>
      <w:r w:rsidR="00AC2788" w:rsidRPr="00BD194F">
        <w:rPr>
          <w:rFonts w:ascii="PermianSerifTypeface" w:hAnsi="PermianSerifTypeface"/>
          <w:b/>
          <w:sz w:val="22"/>
          <w:szCs w:val="24"/>
          <w:lang w:val="ro-MD"/>
        </w:rPr>
        <w:t>necesitățile</w:t>
      </w:r>
      <w:r w:rsidR="0062221E" w:rsidRPr="00BD194F">
        <w:rPr>
          <w:rFonts w:ascii="PermianSerifTypeface" w:hAnsi="PermianSerifTypeface"/>
          <w:b/>
          <w:sz w:val="22"/>
          <w:szCs w:val="24"/>
          <w:lang w:val="ro-MD"/>
        </w:rPr>
        <w:t>, să participe la procedura de achiziție privind</w:t>
      </w:r>
      <w:r w:rsidR="0053175C" w:rsidRPr="00BD194F">
        <w:rPr>
          <w:rFonts w:ascii="PermianSerifTypeface" w:hAnsi="PermianSerifTypeface"/>
          <w:b/>
          <w:sz w:val="22"/>
          <w:szCs w:val="24"/>
          <w:lang w:val="ro-MD"/>
        </w:rPr>
        <w:t xml:space="preserve"> </w:t>
      </w:r>
      <w:r w:rsidR="00442C96" w:rsidRPr="00BD194F">
        <w:rPr>
          <w:rFonts w:ascii="PermianSerifTypeface" w:hAnsi="PermianSerifTypeface"/>
          <w:b/>
          <w:sz w:val="22"/>
          <w:szCs w:val="24"/>
          <w:lang w:val="ro-MD"/>
        </w:rPr>
        <w:t xml:space="preserve">executarea </w:t>
      </w:r>
      <w:r w:rsidR="005E3746" w:rsidRPr="00BD194F">
        <w:rPr>
          <w:rFonts w:ascii="PermianSerifTypeface" w:hAnsi="PermianSerifTypeface"/>
          <w:b/>
          <w:sz w:val="22"/>
          <w:szCs w:val="24"/>
          <w:lang w:val="ro-MD"/>
        </w:rPr>
        <w:t>lucrărilor de montarea a plafoanelor LED pentru iluminat interior inclusiv lucrări de demontare</w:t>
      </w:r>
    </w:p>
    <w:tbl>
      <w:tblPr>
        <w:tblW w:w="10314" w:type="dxa"/>
        <w:tblInd w:w="-567" w:type="dxa"/>
        <w:tblLayout w:type="fixed"/>
        <w:tblLook w:val="00A0" w:firstRow="1" w:lastRow="0" w:firstColumn="1" w:lastColumn="0" w:noHBand="0" w:noVBand="0"/>
      </w:tblPr>
      <w:tblGrid>
        <w:gridCol w:w="567"/>
        <w:gridCol w:w="87"/>
        <w:gridCol w:w="1025"/>
        <w:gridCol w:w="3283"/>
        <w:gridCol w:w="850"/>
        <w:gridCol w:w="992"/>
        <w:gridCol w:w="3402"/>
        <w:gridCol w:w="108"/>
      </w:tblGrid>
      <w:tr w:rsidR="008C4950" w:rsidRPr="00F21A1D" w14:paraId="76601E80" w14:textId="77777777" w:rsidTr="005E3746">
        <w:trPr>
          <w:gridBefore w:val="1"/>
          <w:wBefore w:w="567" w:type="dxa"/>
          <w:trHeight w:val="119"/>
        </w:trPr>
        <w:tc>
          <w:tcPr>
            <w:tcW w:w="9747" w:type="dxa"/>
            <w:gridSpan w:val="7"/>
            <w:vAlign w:val="center"/>
          </w:tcPr>
          <w:p w14:paraId="218E97BE" w14:textId="21AA15AF" w:rsidR="005E3746" w:rsidRPr="00BD194F" w:rsidRDefault="008C4950" w:rsidP="005E3746">
            <w:pPr>
              <w:tabs>
                <w:tab w:val="left" w:pos="284"/>
                <w:tab w:val="right" w:pos="426"/>
              </w:tabs>
              <w:spacing w:before="120"/>
              <w:jc w:val="center"/>
              <w:rPr>
                <w:rFonts w:ascii="PermianSerifTypeface" w:hAnsi="PermianSerifTypeface"/>
                <w:b/>
                <w:bCs/>
                <w:sz w:val="22"/>
                <w:szCs w:val="22"/>
                <w:lang w:val="ro-RO"/>
              </w:rPr>
            </w:pPr>
            <w:r w:rsidRPr="00BD194F">
              <w:rPr>
                <w:rFonts w:ascii="PermianSerifTypeface" w:hAnsi="PermianSerifTypeface"/>
                <w:b/>
                <w:bCs/>
                <w:sz w:val="22"/>
                <w:szCs w:val="22"/>
                <w:lang w:val="ro-RO"/>
              </w:rPr>
              <w:t>Lista lucrărilor și specificațiile tehnice:</w:t>
            </w:r>
          </w:p>
        </w:tc>
      </w:tr>
      <w:tr w:rsidR="005E3746" w:rsidRPr="00BD194F" w14:paraId="21B00330" w14:textId="77777777" w:rsidTr="005E3746">
        <w:tblPrEx>
          <w:tblLook w:val="04A0" w:firstRow="1" w:lastRow="0" w:firstColumn="1" w:lastColumn="0" w:noHBand="0" w:noVBand="1"/>
        </w:tblPrEx>
        <w:trPr>
          <w:gridAfter w:val="1"/>
          <w:wAfter w:w="108" w:type="dxa"/>
          <w:trHeight w:val="617"/>
        </w:trPr>
        <w:tc>
          <w:tcPr>
            <w:tcW w:w="65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9DD2C"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B6C324"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Cod CPV</w:t>
            </w:r>
          </w:p>
        </w:tc>
        <w:tc>
          <w:tcPr>
            <w:tcW w:w="32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913F8"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Denumirea 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2FED69"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Unit.</w:t>
            </w:r>
          </w:p>
          <w:p w14:paraId="49B3803A"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 xml:space="preserve"> de </w:t>
            </w:r>
          </w:p>
          <w:p w14:paraId="064B1BEC"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măs.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AEF59"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CEF2B" w14:textId="77777777"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Specificarea tehnică deplină solicitată</w:t>
            </w:r>
          </w:p>
        </w:tc>
      </w:tr>
      <w:tr w:rsidR="005E3746" w:rsidRPr="00F21A1D" w14:paraId="0B850553" w14:textId="77777777" w:rsidTr="005E3746">
        <w:tblPrEx>
          <w:tblLook w:val="04A0" w:firstRow="1" w:lastRow="0" w:firstColumn="1" w:lastColumn="0" w:noHBand="0" w:noVBand="1"/>
        </w:tblPrEx>
        <w:trPr>
          <w:gridAfter w:val="1"/>
          <w:wAfter w:w="108" w:type="dxa"/>
          <w:trHeight w:val="397"/>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77159C" w14:textId="54FFAF22" w:rsidR="005E3746" w:rsidRPr="00BD194F" w:rsidRDefault="00BC3484" w:rsidP="006A5C74">
            <w:pPr>
              <w:rPr>
                <w:rFonts w:ascii="PermianSerifTypeface" w:eastAsia="Calibri" w:hAnsi="PermianSerifTypeface"/>
                <w:b/>
                <w:noProof/>
                <w:sz w:val="22"/>
                <w:szCs w:val="22"/>
                <w:lang w:val="ro-MD"/>
              </w:rPr>
            </w:pPr>
            <w:r w:rsidRPr="00BD194F">
              <w:rPr>
                <w:rFonts w:ascii="PermianSerifTypeface" w:eastAsia="Calibri" w:hAnsi="PermianSerifTypeface"/>
                <w:b/>
                <w:noProof/>
                <w:sz w:val="22"/>
                <w:szCs w:val="22"/>
                <w:lang w:val="ro-MD"/>
              </w:rPr>
              <w:t>Lot 1. Lucrări de montare a plafoanelor LED pentru iluminat interior</w:t>
            </w:r>
            <w:r w:rsidR="00C64710">
              <w:rPr>
                <w:rFonts w:ascii="PermianSerifTypeface" w:eastAsia="Calibri" w:hAnsi="PermianSerifTypeface"/>
                <w:b/>
                <w:noProof/>
                <w:sz w:val="22"/>
                <w:szCs w:val="22"/>
                <w:lang w:val="ro-MD"/>
              </w:rPr>
              <w:t>,</w:t>
            </w:r>
            <w:r w:rsidRPr="00BD194F">
              <w:rPr>
                <w:rFonts w:ascii="PermianSerifTypeface" w:eastAsia="Calibri" w:hAnsi="PermianSerifTypeface"/>
                <w:b/>
                <w:noProof/>
                <w:sz w:val="22"/>
                <w:szCs w:val="22"/>
                <w:lang w:val="ro-MD"/>
              </w:rPr>
              <w:t xml:space="preserve"> inclusiv lucrări de demontare</w:t>
            </w:r>
          </w:p>
        </w:tc>
      </w:tr>
      <w:tr w:rsidR="005E3746" w:rsidRPr="00BD194F" w14:paraId="2A6F4C97" w14:textId="77777777" w:rsidTr="005E3746">
        <w:tblPrEx>
          <w:tblLook w:val="04A0" w:firstRow="1" w:lastRow="0" w:firstColumn="1" w:lastColumn="0" w:noHBand="0" w:noVBand="1"/>
        </w:tblPrEx>
        <w:trPr>
          <w:gridAfter w:val="1"/>
          <w:wAfter w:w="108" w:type="dxa"/>
          <w:trHeight w:val="397"/>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29FA2D" w14:textId="70709EFA" w:rsidR="005E3746" w:rsidRPr="00BD194F" w:rsidRDefault="005E3746" w:rsidP="00B536BE">
            <w:pPr>
              <w:rPr>
                <w:rFonts w:ascii="PermianSerifTypeface" w:eastAsia="Calibri" w:hAnsi="PermianSerifTypeface"/>
                <w:b/>
                <w:noProof/>
                <w:sz w:val="22"/>
                <w:szCs w:val="22"/>
                <w:lang w:val="ro-MD"/>
              </w:rPr>
            </w:pPr>
            <w:r w:rsidRPr="00BD194F">
              <w:rPr>
                <w:rFonts w:ascii="PermianSerifTypeface" w:eastAsia="Calibri" w:hAnsi="PermianSerifTypeface"/>
                <w:b/>
                <w:bCs/>
                <w:noProof/>
                <w:sz w:val="22"/>
                <w:szCs w:val="22"/>
                <w:lang w:val="en-US"/>
              </w:rPr>
              <w:t>Lucrări de demontare</w:t>
            </w:r>
          </w:p>
        </w:tc>
      </w:tr>
      <w:tr w:rsidR="005E3746" w:rsidRPr="00F21A1D" w14:paraId="49AF51D7"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0ADA1832" w14:textId="5A5C9463" w:rsidR="005E3746" w:rsidRPr="00BD194F" w:rsidRDefault="0005194B"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DEF9BF"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left w:val="single" w:sz="4" w:space="0" w:color="auto"/>
              <w:bottom w:val="single" w:sz="4" w:space="0" w:color="auto"/>
              <w:right w:val="single" w:sz="4" w:space="0" w:color="auto"/>
            </w:tcBorders>
            <w:shd w:val="clear" w:color="auto" w:fill="auto"/>
            <w:vAlign w:val="center"/>
          </w:tcPr>
          <w:p w14:paraId="64200E71" w14:textId="79A3BE8C" w:rsidR="005E3746" w:rsidRPr="00BD194F" w:rsidRDefault="00CF0DF0" w:rsidP="00CF0DF0">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Demont</w:t>
            </w:r>
            <w:r w:rsidRPr="00BD194F">
              <w:rPr>
                <w:rFonts w:ascii="PermianSerifTypeface" w:eastAsia="Calibri" w:hAnsi="PermianSerifTypeface"/>
                <w:noProof/>
                <w:sz w:val="22"/>
                <w:szCs w:val="22"/>
                <w:lang w:val="ro-MD"/>
              </w:rPr>
              <w:t>ă</w:t>
            </w:r>
            <w:r w:rsidRPr="00BD194F">
              <w:rPr>
                <w:rFonts w:ascii="PermianSerifTypeface" w:eastAsia="Calibri" w:hAnsi="PermianSerifTypeface"/>
                <w:noProof/>
                <w:sz w:val="22"/>
                <w:szCs w:val="22"/>
                <w:lang w:val="en-US"/>
              </w:rPr>
              <w:t xml:space="preserve">ri </w:t>
            </w:r>
            <w:r w:rsidR="005E3746" w:rsidRPr="00BD194F">
              <w:rPr>
                <w:rFonts w:ascii="PermianSerifTypeface" w:eastAsia="Calibri" w:hAnsi="PermianSerifTypeface"/>
                <w:noProof/>
                <w:sz w:val="22"/>
                <w:szCs w:val="22"/>
                <w:lang w:val="en-US"/>
              </w:rPr>
              <w:t>de corpuri de iluminat</w:t>
            </w:r>
            <w:r w:rsidRPr="00BD194F">
              <w:rPr>
                <w:rFonts w:ascii="PermianSerifTypeface" w:eastAsia="Calibri" w:hAnsi="PermianSerifTypeface"/>
                <w:noProof/>
                <w:sz w:val="22"/>
                <w:szCs w:val="22"/>
                <w:lang w:val="en-US"/>
              </w:rPr>
              <w:t xml:space="preserve"> de</w:t>
            </w:r>
            <w:r w:rsidR="005E3746" w:rsidRPr="00BD194F">
              <w:rPr>
                <w:rFonts w:ascii="PermianSerifTypeface" w:eastAsia="Calibri" w:hAnsi="PermianSerifTypeface"/>
                <w:noProof/>
                <w:sz w:val="22"/>
                <w:szCs w:val="22"/>
                <w:lang w:val="en-US"/>
              </w:rPr>
              <w:t xml:space="preserve"> orice tip, </w:t>
            </w:r>
            <w:r w:rsidRPr="00BD194F">
              <w:rPr>
                <w:rFonts w:ascii="PermianSerifTypeface" w:eastAsia="Calibri" w:hAnsi="PermianSerifTypeface"/>
                <w:noProof/>
                <w:sz w:val="22"/>
                <w:szCs w:val="22"/>
                <w:lang w:val="en-US"/>
              </w:rPr>
              <w:t xml:space="preserve">inclusiv </w:t>
            </w:r>
            <w:r w:rsidR="005E3746" w:rsidRPr="00BD194F">
              <w:rPr>
                <w:rFonts w:ascii="PermianSerifTypeface" w:eastAsia="Calibri" w:hAnsi="PermianSerifTypeface"/>
                <w:noProof/>
                <w:sz w:val="22"/>
                <w:szCs w:val="22"/>
                <w:lang w:val="en-US"/>
              </w:rPr>
              <w:t xml:space="preserve">tijele </w:t>
            </w:r>
            <w:r w:rsidRPr="00BD194F">
              <w:rPr>
                <w:rFonts w:ascii="PermianSerifTypeface" w:eastAsia="Calibri" w:hAnsi="PermianSerifTypeface"/>
                <w:noProof/>
                <w:sz w:val="22"/>
                <w:szCs w:val="22"/>
                <w:lang w:val="en-US"/>
              </w:rPr>
              <w:t xml:space="preserve">și </w:t>
            </w:r>
            <w:r w:rsidR="005E3746" w:rsidRPr="00BD194F">
              <w:rPr>
                <w:rFonts w:ascii="PermianSerifTypeface" w:eastAsia="Calibri" w:hAnsi="PermianSerifTypeface"/>
                <w:noProof/>
                <w:sz w:val="22"/>
                <w:szCs w:val="22"/>
                <w:lang w:val="en-US"/>
              </w:rPr>
              <w:t>globurile</w:t>
            </w:r>
            <w:r w:rsidRPr="00BD194F">
              <w:rPr>
                <w:rFonts w:ascii="PermianSerifTypeface" w:eastAsia="Calibri" w:hAnsi="PermianSerifTypeface"/>
                <w:noProof/>
                <w:sz w:val="22"/>
                <w:szCs w:val="22"/>
                <w:lang w:val="en-US"/>
              </w:rPr>
              <w:t xml:space="preserve"> </w:t>
            </w:r>
            <w:r w:rsidR="005E3746" w:rsidRPr="00BD194F">
              <w:rPr>
                <w:rFonts w:ascii="PermianSerifTypeface" w:eastAsia="Calibri" w:hAnsi="PermianSerifTypeface"/>
                <w:noProof/>
                <w:sz w:val="22"/>
                <w:szCs w:val="22"/>
                <w:lang w:val="en-US"/>
              </w:rPr>
              <w:t>(corpuri de iluminat – 4x18, 4x36, 2x36, 2x18, 1x18)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D70135"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562745" w14:textId="6B6FD45F" w:rsidR="005E3746" w:rsidRPr="00BD194F" w:rsidRDefault="007B354C"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538</w:t>
            </w:r>
            <w:r w:rsidR="005E3746" w:rsidRPr="00BD194F">
              <w:rPr>
                <w:rFonts w:ascii="PermianSerifTypeface" w:eastAsia="Calibri" w:hAnsi="PermianSerifTypeface"/>
                <w:noProof/>
                <w:sz w:val="22"/>
                <w:szCs w:val="22"/>
                <w:lang w:val="en-US"/>
              </w:rPr>
              <w:t>,00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72D53D0" w14:textId="590071B7" w:rsidR="005E3746" w:rsidRPr="00BD194F" w:rsidRDefault="00CF0DF0"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 xml:space="preserve">Demontări </w:t>
            </w:r>
            <w:r w:rsidR="005E3746" w:rsidRPr="00BD194F">
              <w:rPr>
                <w:rFonts w:ascii="PermianSerifTypeface" w:eastAsia="Calibri" w:hAnsi="PermianSerifTypeface"/>
                <w:noProof/>
                <w:sz w:val="22"/>
                <w:szCs w:val="22"/>
                <w:lang w:val="en-US"/>
              </w:rPr>
              <w:t>de corpuri de iluminat</w:t>
            </w:r>
            <w:r w:rsidRPr="00BD194F">
              <w:rPr>
                <w:rFonts w:ascii="PermianSerifTypeface" w:eastAsia="Calibri" w:hAnsi="PermianSerifTypeface"/>
                <w:noProof/>
                <w:sz w:val="22"/>
                <w:szCs w:val="22"/>
                <w:lang w:val="en-US"/>
              </w:rPr>
              <w:t xml:space="preserve"> de</w:t>
            </w:r>
            <w:r w:rsidR="005E3746" w:rsidRPr="00BD194F">
              <w:rPr>
                <w:rFonts w:ascii="PermianSerifTypeface" w:eastAsia="Calibri" w:hAnsi="PermianSerifTypeface"/>
                <w:noProof/>
                <w:sz w:val="22"/>
                <w:szCs w:val="22"/>
                <w:lang w:val="en-US"/>
              </w:rPr>
              <w:t xml:space="preserve"> orice tip, </w:t>
            </w:r>
            <w:r w:rsidRPr="00BD194F">
              <w:rPr>
                <w:rFonts w:ascii="PermianSerifTypeface" w:eastAsia="Calibri" w:hAnsi="PermianSerifTypeface"/>
                <w:noProof/>
                <w:sz w:val="22"/>
                <w:szCs w:val="22"/>
                <w:lang w:val="en-US"/>
              </w:rPr>
              <w:t xml:space="preserve">inclusiv </w:t>
            </w:r>
            <w:r w:rsidR="005E3746" w:rsidRPr="00BD194F">
              <w:rPr>
                <w:rFonts w:ascii="PermianSerifTypeface" w:eastAsia="Calibri" w:hAnsi="PermianSerifTypeface"/>
                <w:noProof/>
                <w:sz w:val="22"/>
                <w:szCs w:val="22"/>
                <w:lang w:val="en-US"/>
              </w:rPr>
              <w:t xml:space="preserve">tijele </w:t>
            </w:r>
            <w:r w:rsidRPr="00BD194F">
              <w:rPr>
                <w:rFonts w:ascii="PermianSerifTypeface" w:eastAsia="Calibri" w:hAnsi="PermianSerifTypeface"/>
                <w:noProof/>
                <w:sz w:val="22"/>
                <w:szCs w:val="22"/>
                <w:lang w:val="en-US"/>
              </w:rPr>
              <w:t xml:space="preserve">și </w:t>
            </w:r>
            <w:r w:rsidR="005E3746" w:rsidRPr="00BD194F">
              <w:rPr>
                <w:rFonts w:ascii="PermianSerifTypeface" w:eastAsia="Calibri" w:hAnsi="PermianSerifTypeface"/>
                <w:noProof/>
                <w:sz w:val="22"/>
                <w:szCs w:val="22"/>
                <w:lang w:val="en-US"/>
              </w:rPr>
              <w:t>globurile</w:t>
            </w:r>
            <w:r w:rsidRPr="00BD194F">
              <w:rPr>
                <w:rFonts w:ascii="PermianSerifTypeface" w:eastAsia="Calibri" w:hAnsi="PermianSerifTypeface"/>
                <w:noProof/>
                <w:sz w:val="22"/>
                <w:szCs w:val="22"/>
                <w:lang w:val="en-US"/>
              </w:rPr>
              <w:t xml:space="preserve"> </w:t>
            </w:r>
            <w:r w:rsidR="005E3746" w:rsidRPr="00BD194F">
              <w:rPr>
                <w:rFonts w:ascii="PermianSerifTypeface" w:eastAsia="Calibri" w:hAnsi="PermianSerifTypeface"/>
                <w:noProof/>
                <w:sz w:val="22"/>
                <w:szCs w:val="22"/>
                <w:lang w:val="en-US"/>
              </w:rPr>
              <w:t>(corpuri de iluminat – 4x18, 4x36, 2x36, 2x18, 1x18)</w:t>
            </w:r>
          </w:p>
          <w:p w14:paraId="30F532EC" w14:textId="77777777" w:rsidR="005E3746" w:rsidRPr="00BD194F" w:rsidRDefault="005E3746" w:rsidP="00B536BE">
            <w:pPr>
              <w:rPr>
                <w:rFonts w:ascii="PermianSerifTypeface" w:eastAsia="Calibri" w:hAnsi="PermianSerifTypeface"/>
                <w:noProof/>
                <w:sz w:val="22"/>
                <w:szCs w:val="22"/>
                <w:lang w:val="en-US"/>
              </w:rPr>
            </w:pPr>
          </w:p>
        </w:tc>
      </w:tr>
      <w:tr w:rsidR="005E3746" w:rsidRPr="00BD194F" w14:paraId="2CB47139" w14:textId="77777777" w:rsidTr="005E3746">
        <w:tblPrEx>
          <w:tblLook w:val="04A0" w:firstRow="1" w:lastRow="0" w:firstColumn="1" w:lastColumn="0" w:noHBand="0" w:noVBand="1"/>
        </w:tblPrEx>
        <w:trPr>
          <w:gridAfter w:val="1"/>
          <w:wAfter w:w="108" w:type="dxa"/>
          <w:trHeight w:val="397"/>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tcPr>
          <w:p w14:paraId="666430E3" w14:textId="03EA6175" w:rsidR="005E3746" w:rsidRPr="00BD194F" w:rsidRDefault="005E3746" w:rsidP="00B536BE">
            <w:pPr>
              <w:rPr>
                <w:rFonts w:ascii="PermianSerifTypeface" w:eastAsia="Calibri" w:hAnsi="PermianSerifTypeface"/>
                <w:b/>
                <w:noProof/>
                <w:sz w:val="22"/>
                <w:szCs w:val="22"/>
                <w:lang w:val="en-US"/>
              </w:rPr>
            </w:pPr>
            <w:r w:rsidRPr="00BD194F">
              <w:rPr>
                <w:rFonts w:ascii="PermianSerifTypeface" w:eastAsia="Calibri" w:hAnsi="PermianSerifTypeface"/>
                <w:b/>
                <w:noProof/>
                <w:sz w:val="22"/>
                <w:szCs w:val="22"/>
                <w:lang w:val="en-US"/>
              </w:rPr>
              <w:t>Lucrări de montare</w:t>
            </w:r>
          </w:p>
        </w:tc>
      </w:tr>
      <w:tr w:rsidR="005E3746" w:rsidRPr="00F21A1D" w14:paraId="3AE46024"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21685BBE" w14:textId="25AD73C5"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945F2A"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4613B19D"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cu dimensiunile 6x60cm  (Analog cu ЛПО-1x18, aparent), LED 20-25W 6000-6500K, IP22-23</w:t>
            </w:r>
          </w:p>
          <w:p w14:paraId="7C91A853"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F3859D"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59D5D6"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44,00</w:t>
            </w:r>
          </w:p>
        </w:tc>
        <w:tc>
          <w:tcPr>
            <w:tcW w:w="3402" w:type="dxa"/>
            <w:tcBorders>
              <w:top w:val="single" w:sz="4" w:space="0" w:color="auto"/>
              <w:bottom w:val="single" w:sz="4" w:space="0" w:color="auto"/>
              <w:right w:val="single" w:sz="4" w:space="0" w:color="auto"/>
            </w:tcBorders>
            <w:vAlign w:val="center"/>
          </w:tcPr>
          <w:p w14:paraId="706D720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 xml:space="preserve">Montarea corpurilor de iluminat de tip led, cu dimensiunile 6x60cm (Analog cu ЛПО-1x18, aparent), LED 36-42W 6500K, IP22-23, suprafața panoului de iluminat-omogenă. </w:t>
            </w:r>
          </w:p>
          <w:p w14:paraId="31BD0137"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Termenul de garanție pentru plafoane LED minimum 36 de  luni.</w:t>
            </w:r>
          </w:p>
        </w:tc>
      </w:tr>
      <w:tr w:rsidR="005E3746" w:rsidRPr="00BD194F" w14:paraId="168E9547"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664911A7" w14:textId="4EACF498"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3725F0"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0AB71BBE" w14:textId="124A9FF4"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 xml:space="preserve">Montarea corpurilor de iluminat de tip led,  de plafon cu dimensiunile 600x600 (incastrat </w:t>
            </w:r>
            <w:r w:rsidRPr="00BD194F">
              <w:rPr>
                <w:rFonts w:ascii="PermianSerifTypeface" w:eastAsia="Calibri" w:hAnsi="PermianSerifTypeface"/>
                <w:noProof/>
                <w:sz w:val="22"/>
                <w:szCs w:val="22"/>
                <w:lang w:val="ro-RO"/>
              </w:rPr>
              <w:t>în celula</w:t>
            </w:r>
            <w:r w:rsidR="00CF0DF0" w:rsidRPr="00BD194F">
              <w:rPr>
                <w:rFonts w:ascii="PermianSerifTypeface" w:eastAsia="Calibri" w:hAnsi="PermianSerifTypeface"/>
                <w:noProof/>
                <w:sz w:val="22"/>
                <w:szCs w:val="22"/>
                <w:lang w:val="ro-RO"/>
              </w:rPr>
              <w:t xml:space="preserve"> </w:t>
            </w:r>
            <w:r w:rsidRPr="00BD194F">
              <w:rPr>
                <w:rFonts w:ascii="PermianSerifTypeface" w:eastAsia="Calibri" w:hAnsi="PermianSerifTypeface"/>
                <w:noProof/>
                <w:sz w:val="22"/>
                <w:szCs w:val="22"/>
                <w:lang w:val="ro-RO"/>
              </w:rPr>
              <w:t>”armstrong” 600x600</w:t>
            </w:r>
            <w:r w:rsidRPr="00BD194F">
              <w:rPr>
                <w:rFonts w:ascii="PermianSerifTypeface" w:eastAsia="Calibri" w:hAnsi="PermianSerifTypeface"/>
                <w:noProof/>
                <w:sz w:val="22"/>
                <w:szCs w:val="22"/>
                <w:lang w:val="en-US"/>
              </w:rPr>
              <w:t>),</w:t>
            </w:r>
          </w:p>
          <w:p w14:paraId="2DAFFA4D"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lastRenderedPageBreak/>
              <w:t>LED 40-48W 6500K, IP22-23</w:t>
            </w:r>
          </w:p>
          <w:p w14:paraId="5322313D"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C7E61F"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lastRenderedPageBreak/>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D421D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268,00</w:t>
            </w:r>
          </w:p>
        </w:tc>
        <w:tc>
          <w:tcPr>
            <w:tcW w:w="3402" w:type="dxa"/>
            <w:tcBorders>
              <w:top w:val="single" w:sz="4" w:space="0" w:color="auto"/>
              <w:bottom w:val="single" w:sz="4" w:space="0" w:color="auto"/>
              <w:right w:val="single" w:sz="4" w:space="0" w:color="auto"/>
            </w:tcBorders>
            <w:vAlign w:val="center"/>
          </w:tcPr>
          <w:p w14:paraId="0123AC4C" w14:textId="761702BA"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de plafon cu dimensiunile 600x600 (incastrat</w:t>
            </w:r>
            <w:r w:rsidRPr="00BD194F">
              <w:rPr>
                <w:rFonts w:ascii="PermianSerifTypeface" w:eastAsia="Calibri" w:hAnsi="PermianSerifTypeface"/>
                <w:noProof/>
                <w:sz w:val="22"/>
                <w:szCs w:val="22"/>
                <w:lang w:val="ro-RO"/>
              </w:rPr>
              <w:t xml:space="preserve"> în celula</w:t>
            </w:r>
            <w:r w:rsidR="00CF0DF0" w:rsidRPr="00BD194F">
              <w:rPr>
                <w:rFonts w:ascii="PermianSerifTypeface" w:eastAsia="Calibri" w:hAnsi="PermianSerifTypeface"/>
                <w:noProof/>
                <w:sz w:val="22"/>
                <w:szCs w:val="22"/>
                <w:lang w:val="ro-RO"/>
              </w:rPr>
              <w:t xml:space="preserve"> </w:t>
            </w:r>
            <w:r w:rsidRPr="00BD194F">
              <w:rPr>
                <w:rFonts w:ascii="PermianSerifTypeface" w:eastAsia="Calibri" w:hAnsi="PermianSerifTypeface"/>
                <w:noProof/>
                <w:sz w:val="22"/>
                <w:szCs w:val="22"/>
                <w:lang w:val="ro-RO"/>
              </w:rPr>
              <w:t>”armstrong” 600x600</w:t>
            </w:r>
            <w:r w:rsidRPr="00BD194F">
              <w:rPr>
                <w:rFonts w:ascii="PermianSerifTypeface" w:eastAsia="Calibri" w:hAnsi="PermianSerifTypeface"/>
                <w:noProof/>
                <w:sz w:val="22"/>
                <w:szCs w:val="22"/>
                <w:lang w:val="en-US"/>
              </w:rPr>
              <w:t>),</w:t>
            </w:r>
          </w:p>
          <w:p w14:paraId="50959C00"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lastRenderedPageBreak/>
              <w:t>LED 40-48W 6500K, IP22-23, suprafața panoului de iluminat-omogenă. Termenul de garanție pentru plafoane LED minimum 36 de  luni.</w:t>
            </w:r>
          </w:p>
        </w:tc>
      </w:tr>
      <w:tr w:rsidR="005E3746" w:rsidRPr="00BD194F" w14:paraId="0F1DD044"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77018B99" w14:textId="6537D9C0"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lastRenderedPageBreak/>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555F60"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1338A3D8"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de plafon cu dimensiunile 600x600 (aparent),</w:t>
            </w:r>
          </w:p>
          <w:p w14:paraId="7EF25142"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w:t>
            </w:r>
          </w:p>
          <w:p w14:paraId="31244F3B"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0066D2"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755EB3"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188,00</w:t>
            </w:r>
          </w:p>
        </w:tc>
        <w:tc>
          <w:tcPr>
            <w:tcW w:w="3402" w:type="dxa"/>
            <w:tcBorders>
              <w:top w:val="single" w:sz="4" w:space="0" w:color="auto"/>
              <w:bottom w:val="single" w:sz="4" w:space="0" w:color="auto"/>
              <w:right w:val="single" w:sz="4" w:space="0" w:color="auto"/>
            </w:tcBorders>
            <w:vAlign w:val="center"/>
          </w:tcPr>
          <w:p w14:paraId="54BF061E"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de plafon cu dimensiunile 600x600 (aparent),</w:t>
            </w:r>
          </w:p>
          <w:p w14:paraId="3F5A87F0"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 suprafața panoului de iluminat-omogenă. Termenul de garanție pentru plafoane LED minimum 36 de  luni.</w:t>
            </w:r>
          </w:p>
        </w:tc>
      </w:tr>
      <w:tr w:rsidR="005E3746" w:rsidRPr="00BD194F" w14:paraId="026798BF"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05CB7E86" w14:textId="5D3BFE5D"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C18889"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1D9FCFE8" w14:textId="1512786D"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 xml:space="preserve">Montarea corpurilor de iluminat de tip led,  de plafon cu dimensiunile 600x600 (incastrat </w:t>
            </w:r>
            <w:r w:rsidRPr="00BD194F">
              <w:rPr>
                <w:rFonts w:ascii="PermianSerifTypeface" w:eastAsia="Calibri" w:hAnsi="PermianSerifTypeface"/>
                <w:noProof/>
                <w:sz w:val="22"/>
                <w:szCs w:val="22"/>
                <w:lang w:val="ro-RO"/>
              </w:rPr>
              <w:t>în celula</w:t>
            </w:r>
            <w:r w:rsidR="00CF0DF0" w:rsidRPr="00BD194F">
              <w:rPr>
                <w:rFonts w:ascii="PermianSerifTypeface" w:eastAsia="Calibri" w:hAnsi="PermianSerifTypeface"/>
                <w:noProof/>
                <w:sz w:val="22"/>
                <w:szCs w:val="22"/>
                <w:lang w:val="ro-RO"/>
              </w:rPr>
              <w:t xml:space="preserve"> </w:t>
            </w:r>
            <w:r w:rsidRPr="00BD194F">
              <w:rPr>
                <w:rFonts w:ascii="PermianSerifTypeface" w:eastAsia="Calibri" w:hAnsi="PermianSerifTypeface"/>
                <w:noProof/>
                <w:sz w:val="22"/>
                <w:szCs w:val="22"/>
                <w:lang w:val="ro-RO"/>
              </w:rPr>
              <w:t>”armstrong” 620x620</w:t>
            </w:r>
            <w:r w:rsidRPr="00BD194F">
              <w:rPr>
                <w:rFonts w:ascii="PermianSerifTypeface" w:eastAsia="Calibri" w:hAnsi="PermianSerifTypeface"/>
                <w:noProof/>
                <w:sz w:val="22"/>
                <w:szCs w:val="22"/>
                <w:lang w:val="en-US"/>
              </w:rPr>
              <w:t>),</w:t>
            </w:r>
          </w:p>
          <w:p w14:paraId="16F7AC7C"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w:t>
            </w:r>
          </w:p>
          <w:p w14:paraId="36A0C32D"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6C5CAE"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2C560D"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26,00</w:t>
            </w:r>
          </w:p>
        </w:tc>
        <w:tc>
          <w:tcPr>
            <w:tcW w:w="3402" w:type="dxa"/>
            <w:tcBorders>
              <w:top w:val="single" w:sz="4" w:space="0" w:color="auto"/>
              <w:bottom w:val="single" w:sz="4" w:space="0" w:color="auto"/>
              <w:right w:val="single" w:sz="4" w:space="0" w:color="auto"/>
            </w:tcBorders>
            <w:vAlign w:val="center"/>
          </w:tcPr>
          <w:p w14:paraId="07EE1E92" w14:textId="357C125D"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de plafon cu dimensiunile 600x600 (incastrat</w:t>
            </w:r>
            <w:r w:rsidRPr="00BD194F">
              <w:rPr>
                <w:rFonts w:ascii="PermianSerifTypeface" w:eastAsia="Calibri" w:hAnsi="PermianSerifTypeface"/>
                <w:noProof/>
                <w:sz w:val="22"/>
                <w:szCs w:val="22"/>
                <w:lang w:val="ro-RO"/>
              </w:rPr>
              <w:t xml:space="preserve"> în celula</w:t>
            </w:r>
            <w:r w:rsidR="00CF0DF0" w:rsidRPr="00BD194F">
              <w:rPr>
                <w:rFonts w:ascii="PermianSerifTypeface" w:eastAsia="Calibri" w:hAnsi="PermianSerifTypeface"/>
                <w:noProof/>
                <w:sz w:val="22"/>
                <w:szCs w:val="22"/>
                <w:lang w:val="ro-RO"/>
              </w:rPr>
              <w:t xml:space="preserve"> </w:t>
            </w:r>
            <w:r w:rsidRPr="00BD194F">
              <w:rPr>
                <w:rFonts w:ascii="PermianSerifTypeface" w:eastAsia="Calibri" w:hAnsi="PermianSerifTypeface"/>
                <w:noProof/>
                <w:sz w:val="22"/>
                <w:szCs w:val="22"/>
                <w:lang w:val="ro-RO"/>
              </w:rPr>
              <w:t>”armstrong” 620x620</w:t>
            </w:r>
            <w:r w:rsidRPr="00BD194F">
              <w:rPr>
                <w:rFonts w:ascii="PermianSerifTypeface" w:eastAsia="Calibri" w:hAnsi="PermianSerifTypeface"/>
                <w:noProof/>
                <w:sz w:val="22"/>
                <w:szCs w:val="22"/>
                <w:lang w:val="en-US"/>
              </w:rPr>
              <w:t>),</w:t>
            </w:r>
          </w:p>
          <w:p w14:paraId="55178574"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 suprafața panoului de iluminat-omogenă. Termenul de garanție pentru plafoane LED minimum 36 de  luni.</w:t>
            </w:r>
          </w:p>
        </w:tc>
      </w:tr>
      <w:tr w:rsidR="005E3746" w:rsidRPr="00F21A1D" w14:paraId="618202E1"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5B5B968D" w14:textId="5EAEAF2A"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AB7DC8"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45055B57"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cu dimensiunile 1200 (Analog cu ЛПО-2x36, aparent),</w:t>
            </w:r>
          </w:p>
          <w:p w14:paraId="798DF1D8"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w:t>
            </w:r>
          </w:p>
          <w:p w14:paraId="5583D21F"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20C368"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F545F3" w14:textId="36DA127A" w:rsidR="005E3746" w:rsidRPr="00BD194F" w:rsidRDefault="007B354C"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16</w:t>
            </w:r>
            <w:r w:rsidR="005E3746" w:rsidRPr="00BD194F">
              <w:rPr>
                <w:rFonts w:ascii="PermianSerifTypeface" w:eastAsia="Calibri" w:hAnsi="PermianSerifTypeface"/>
                <w:noProof/>
                <w:sz w:val="22"/>
                <w:szCs w:val="22"/>
                <w:lang w:val="en-US"/>
              </w:rPr>
              <w:t>,00</w:t>
            </w:r>
          </w:p>
        </w:tc>
        <w:tc>
          <w:tcPr>
            <w:tcW w:w="3402" w:type="dxa"/>
            <w:tcBorders>
              <w:top w:val="single" w:sz="4" w:space="0" w:color="auto"/>
              <w:bottom w:val="single" w:sz="4" w:space="0" w:color="auto"/>
              <w:right w:val="single" w:sz="4" w:space="0" w:color="auto"/>
            </w:tcBorders>
            <w:vAlign w:val="center"/>
          </w:tcPr>
          <w:p w14:paraId="58893499"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 xml:space="preserve">Montarea corpurilor de iluminat de tip led, cu dimensiunile 1200 (Analog cu ЛПО-2x36, aparent), LED 40-48W 6500K, IP22-23, suprafața panoului de iluminat-omogenă. </w:t>
            </w:r>
          </w:p>
          <w:p w14:paraId="22B3A9B3"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Termenul de garanție pentru plafoane LED minimum 36 de  luni.</w:t>
            </w:r>
          </w:p>
        </w:tc>
      </w:tr>
      <w:tr w:rsidR="005E3746" w:rsidRPr="00F21A1D" w14:paraId="7FA4CFA9"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53B55D2F" w14:textId="69FCA7F7"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C4C00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6A085C61"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cu dimensiunile 1200 (Analog cu ЛПО-2x36, aparent, cu rezisten</w:t>
            </w:r>
            <w:r w:rsidRPr="00BD194F">
              <w:rPr>
                <w:rFonts w:ascii="PermianSerifTypeface" w:eastAsia="Calibri" w:hAnsi="PermianSerifTypeface"/>
                <w:noProof/>
                <w:sz w:val="22"/>
                <w:szCs w:val="22"/>
                <w:lang w:val="ro-RO"/>
              </w:rPr>
              <w:t>ța la explozie</w:t>
            </w:r>
            <w:r w:rsidRPr="00BD194F">
              <w:rPr>
                <w:rFonts w:ascii="PermianSerifTypeface" w:eastAsia="Calibri" w:hAnsi="PermianSerifTypeface"/>
                <w:noProof/>
                <w:sz w:val="22"/>
                <w:szCs w:val="22"/>
                <w:lang w:val="en-US"/>
              </w:rPr>
              <w:t>),</w:t>
            </w:r>
          </w:p>
          <w:p w14:paraId="5DCCF524"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w:t>
            </w:r>
          </w:p>
          <w:p w14:paraId="1AE5423E"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2B0808"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E00DFF" w14:textId="506589D0" w:rsidR="005E3746" w:rsidRPr="00BD194F" w:rsidRDefault="007B354C"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2</w:t>
            </w:r>
            <w:r w:rsidR="005E3746" w:rsidRPr="00BD194F">
              <w:rPr>
                <w:rFonts w:ascii="PermianSerifTypeface" w:eastAsia="Calibri" w:hAnsi="PermianSerifTypeface"/>
                <w:noProof/>
                <w:sz w:val="22"/>
                <w:szCs w:val="22"/>
                <w:lang w:val="en-US"/>
              </w:rPr>
              <w:t>3,00</w:t>
            </w:r>
          </w:p>
        </w:tc>
        <w:tc>
          <w:tcPr>
            <w:tcW w:w="3402" w:type="dxa"/>
            <w:tcBorders>
              <w:top w:val="single" w:sz="4" w:space="0" w:color="auto"/>
              <w:bottom w:val="single" w:sz="4" w:space="0" w:color="auto"/>
              <w:right w:val="single" w:sz="4" w:space="0" w:color="auto"/>
            </w:tcBorders>
            <w:vAlign w:val="center"/>
          </w:tcPr>
          <w:p w14:paraId="0F85C97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cu dimensiunile 1200 (Analog cu ЛПО-2x36, aparent, cu rezisten</w:t>
            </w:r>
            <w:r w:rsidRPr="00BD194F">
              <w:rPr>
                <w:rFonts w:ascii="PermianSerifTypeface" w:eastAsia="Calibri" w:hAnsi="PermianSerifTypeface"/>
                <w:noProof/>
                <w:sz w:val="22"/>
                <w:szCs w:val="22"/>
                <w:lang w:val="ro-RO"/>
              </w:rPr>
              <w:t>ța la explozie</w:t>
            </w:r>
            <w:r w:rsidRPr="00BD194F">
              <w:rPr>
                <w:rFonts w:ascii="PermianSerifTypeface" w:eastAsia="Calibri" w:hAnsi="PermianSerifTypeface"/>
                <w:noProof/>
                <w:sz w:val="22"/>
                <w:szCs w:val="22"/>
                <w:lang w:val="en-US"/>
              </w:rPr>
              <w:t xml:space="preserve">), LED 40-48W 6500K, IP22-23, suprafața panoului de iluminat-omogenă. </w:t>
            </w:r>
          </w:p>
          <w:p w14:paraId="1A8F1EFF"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Termenul de garanție pentru plafoane LED minimum 36 de  luni.</w:t>
            </w:r>
          </w:p>
        </w:tc>
      </w:tr>
      <w:tr w:rsidR="005E3746" w:rsidRPr="00BD194F" w14:paraId="4FF084C5"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70BF7AFB" w14:textId="030B89F6"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DDE14C"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67191306"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de plafon cu dimensiunile 600x300 (incastrat),</w:t>
            </w:r>
          </w:p>
          <w:p w14:paraId="47FBB51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w:t>
            </w:r>
          </w:p>
          <w:p w14:paraId="1E5FA42D"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2A243E"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BD4CD2"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13,00</w:t>
            </w:r>
          </w:p>
        </w:tc>
        <w:tc>
          <w:tcPr>
            <w:tcW w:w="3402" w:type="dxa"/>
            <w:tcBorders>
              <w:top w:val="single" w:sz="4" w:space="0" w:color="auto"/>
              <w:bottom w:val="single" w:sz="4" w:space="0" w:color="auto"/>
              <w:right w:val="single" w:sz="4" w:space="0" w:color="auto"/>
            </w:tcBorders>
            <w:vAlign w:val="center"/>
          </w:tcPr>
          <w:p w14:paraId="5E38D626"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de plafon cu dimensiunile 600x300 (incastrat),</w:t>
            </w:r>
          </w:p>
          <w:p w14:paraId="457C630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 xml:space="preserve">LED 40-48W 6000-6500K, IP22-23, suprafața panoului de iluminat-omogenă. Termenul </w:t>
            </w:r>
            <w:r w:rsidRPr="00BD194F">
              <w:rPr>
                <w:rFonts w:ascii="PermianSerifTypeface" w:eastAsia="Calibri" w:hAnsi="PermianSerifTypeface"/>
                <w:noProof/>
                <w:sz w:val="22"/>
                <w:szCs w:val="22"/>
                <w:lang w:val="en-US"/>
              </w:rPr>
              <w:lastRenderedPageBreak/>
              <w:t>de garanție pentru plafoane LED minimum 36 de  luni.</w:t>
            </w:r>
          </w:p>
        </w:tc>
      </w:tr>
      <w:tr w:rsidR="005E3746" w:rsidRPr="00F21A1D" w14:paraId="6B6FD5C0"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5922695C" w14:textId="428E2E5E"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lastRenderedPageBreak/>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30C890"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228B037F"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Montarea corpurilor de iluminat de tip led (Analog cu ЛПО-2x18, aparent),</w:t>
            </w:r>
          </w:p>
          <w:p w14:paraId="4A11E80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LED 40-48W 6000-6500K, IP22-23</w:t>
            </w:r>
          </w:p>
          <w:p w14:paraId="2BFFBDB9" w14:textId="77777777" w:rsidR="005E3746" w:rsidRPr="00BD194F" w:rsidRDefault="005E3746" w:rsidP="00B536BE">
            <w:pPr>
              <w:rPr>
                <w:rFonts w:ascii="PermianSerifTypeface" w:eastAsia="Calibri" w:hAnsi="PermianSerifTypeface"/>
                <w:noProof/>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1E1FE0"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B99AA8"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3,00</w:t>
            </w:r>
          </w:p>
        </w:tc>
        <w:tc>
          <w:tcPr>
            <w:tcW w:w="3402" w:type="dxa"/>
            <w:tcBorders>
              <w:top w:val="single" w:sz="4" w:space="0" w:color="auto"/>
              <w:bottom w:val="single" w:sz="4" w:space="0" w:color="auto"/>
              <w:right w:val="single" w:sz="4" w:space="0" w:color="auto"/>
            </w:tcBorders>
            <w:vAlign w:val="center"/>
          </w:tcPr>
          <w:p w14:paraId="066F0769"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 xml:space="preserve">Montarea corpurilor de iluminat de tip led (Analog cu ЛПО-2x18, aparent), LED 40-48W 6500K, IP22-23, suprafața panoului de iluminat-omogenă. </w:t>
            </w:r>
          </w:p>
          <w:p w14:paraId="6C7BFB98"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Termenul de garanție pentru plafoane LED minimum 36 de  luni.</w:t>
            </w:r>
          </w:p>
        </w:tc>
      </w:tr>
      <w:tr w:rsidR="005E3746" w:rsidRPr="00F21A1D" w14:paraId="5AC2A3DC" w14:textId="77777777" w:rsidTr="005E3746">
        <w:tblPrEx>
          <w:tblLook w:val="04A0" w:firstRow="1" w:lastRow="0" w:firstColumn="1" w:lastColumn="0" w:noHBand="0" w:noVBand="1"/>
        </w:tblPrEx>
        <w:trPr>
          <w:gridAfter w:val="1"/>
          <w:wAfter w:w="108" w:type="dxa"/>
          <w:trHeight w:val="397"/>
        </w:trPr>
        <w:tc>
          <w:tcPr>
            <w:tcW w:w="654" w:type="dxa"/>
            <w:gridSpan w:val="2"/>
            <w:tcBorders>
              <w:top w:val="single" w:sz="4" w:space="0" w:color="auto"/>
              <w:left w:val="single" w:sz="4" w:space="0" w:color="auto"/>
              <w:bottom w:val="single" w:sz="4" w:space="0" w:color="auto"/>
              <w:right w:val="single" w:sz="4" w:space="0" w:color="auto"/>
            </w:tcBorders>
            <w:shd w:val="clear" w:color="auto" w:fill="auto"/>
          </w:tcPr>
          <w:p w14:paraId="3C68175E" w14:textId="6849D0DF" w:rsidR="005E3746" w:rsidRPr="00BD194F" w:rsidRDefault="0005194B"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554B4B"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45316000-5</w:t>
            </w:r>
          </w:p>
        </w:tc>
        <w:tc>
          <w:tcPr>
            <w:tcW w:w="3283" w:type="dxa"/>
            <w:tcBorders>
              <w:top w:val="single" w:sz="4" w:space="0" w:color="auto"/>
              <w:bottom w:val="single" w:sz="4" w:space="0" w:color="auto"/>
            </w:tcBorders>
            <w:vAlign w:val="center"/>
          </w:tcPr>
          <w:p w14:paraId="63361D10" w14:textId="77777777" w:rsidR="005E3746" w:rsidRPr="00BD194F" w:rsidRDefault="005E3746"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Pentru conectarea panourilor de iluminat de tip led – cablu electric VVGng 3*1,5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05DE15"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m</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25A9BD" w14:textId="77777777" w:rsidR="005E3746" w:rsidRPr="00BD194F" w:rsidRDefault="005E3746" w:rsidP="00B536BE">
            <w:pPr>
              <w:rPr>
                <w:rFonts w:ascii="PermianSerifTypeface" w:eastAsia="Calibri" w:hAnsi="PermianSerifTypeface"/>
                <w:noProof/>
                <w:sz w:val="22"/>
                <w:szCs w:val="22"/>
                <w:lang w:val="en-US"/>
              </w:rPr>
            </w:pPr>
            <w:r w:rsidRPr="00BD194F">
              <w:rPr>
                <w:rFonts w:ascii="PermianSerifTypeface" w:eastAsia="Calibri" w:hAnsi="PermianSerifTypeface"/>
                <w:noProof/>
                <w:sz w:val="22"/>
                <w:szCs w:val="22"/>
                <w:lang w:val="en-US"/>
              </w:rPr>
              <w:t>100</w:t>
            </w:r>
          </w:p>
        </w:tc>
        <w:tc>
          <w:tcPr>
            <w:tcW w:w="3402" w:type="dxa"/>
            <w:tcBorders>
              <w:top w:val="single" w:sz="4" w:space="0" w:color="auto"/>
              <w:bottom w:val="single" w:sz="4" w:space="0" w:color="auto"/>
              <w:right w:val="single" w:sz="4" w:space="0" w:color="auto"/>
            </w:tcBorders>
            <w:vAlign w:val="center"/>
          </w:tcPr>
          <w:p w14:paraId="69ED96E4" w14:textId="77777777" w:rsidR="005E3746" w:rsidRPr="00BD194F" w:rsidRDefault="005E3746" w:rsidP="00B536BE">
            <w:pPr>
              <w:rPr>
                <w:rFonts w:ascii="PermianSerifTypeface" w:eastAsia="Calibri" w:hAnsi="PermianSerifTypeface"/>
                <w:noProof/>
                <w:sz w:val="22"/>
                <w:szCs w:val="22"/>
                <w:lang w:val="ro-RO"/>
              </w:rPr>
            </w:pPr>
            <w:r w:rsidRPr="00BD194F">
              <w:rPr>
                <w:rFonts w:ascii="PermianSerifTypeface" w:eastAsia="Calibri" w:hAnsi="PermianSerifTypeface"/>
                <w:noProof/>
                <w:sz w:val="22"/>
                <w:szCs w:val="22"/>
                <w:lang w:val="ro-RO"/>
              </w:rPr>
              <w:t>Pentru conectarea panourilor de iluminat de tip led – cablu electric VVGng 3*1,5</w:t>
            </w:r>
          </w:p>
        </w:tc>
      </w:tr>
      <w:tr w:rsidR="00664933" w:rsidRPr="00F21A1D" w14:paraId="4B64BB26" w14:textId="77777777" w:rsidTr="00115BEA">
        <w:tblPrEx>
          <w:tblLook w:val="04A0" w:firstRow="1" w:lastRow="0" w:firstColumn="1" w:lastColumn="0" w:noHBand="0" w:noVBand="1"/>
        </w:tblPrEx>
        <w:trPr>
          <w:gridAfter w:val="1"/>
          <w:wAfter w:w="108" w:type="dxa"/>
          <w:trHeight w:val="397"/>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tcPr>
          <w:p w14:paraId="36C1FF1D" w14:textId="178810C3" w:rsidR="00664933" w:rsidRPr="00BD194F" w:rsidRDefault="00664933" w:rsidP="00664933">
            <w:pPr>
              <w:rPr>
                <w:rFonts w:ascii="PermianSerifTypeface" w:eastAsia="Calibri" w:hAnsi="PermianSerifTypeface"/>
                <w:b/>
                <w:noProof/>
                <w:sz w:val="22"/>
                <w:szCs w:val="22"/>
                <w:lang w:val="ro-RO"/>
              </w:rPr>
            </w:pPr>
            <w:r w:rsidRPr="00BD194F">
              <w:rPr>
                <w:rFonts w:ascii="PermianSerifTypeface" w:eastAsia="Calibri" w:hAnsi="PermianSerifTypeface"/>
                <w:b/>
                <w:noProof/>
                <w:sz w:val="22"/>
                <w:szCs w:val="22"/>
                <w:lang w:val="ro-RO"/>
              </w:rPr>
              <w:t xml:space="preserve">Valoare achiziției estimată fără TVA:                                                        </w:t>
            </w:r>
            <w:r w:rsidR="00B70C45" w:rsidRPr="00BD194F">
              <w:rPr>
                <w:rFonts w:ascii="PermianSerifTypeface" w:eastAsia="Calibri" w:hAnsi="PermianSerifTypeface"/>
                <w:b/>
                <w:noProof/>
                <w:sz w:val="22"/>
                <w:szCs w:val="22"/>
                <w:lang w:val="ro-RO"/>
              </w:rPr>
              <w:t xml:space="preserve">                      349 958,52</w:t>
            </w:r>
            <w:r w:rsidRPr="00BD194F">
              <w:rPr>
                <w:rFonts w:ascii="PermianSerifTypeface" w:eastAsia="Calibri" w:hAnsi="PermianSerifTypeface"/>
                <w:b/>
                <w:noProof/>
                <w:sz w:val="22"/>
                <w:szCs w:val="22"/>
                <w:lang w:val="ro-RO"/>
              </w:rPr>
              <w:t xml:space="preserve"> lei MDL</w:t>
            </w:r>
          </w:p>
        </w:tc>
      </w:tr>
    </w:tbl>
    <w:p w14:paraId="1ACD3E9C" w14:textId="77777777" w:rsidR="00BD194F" w:rsidRPr="00BF1D7C" w:rsidRDefault="00BD194F" w:rsidP="00BD194F">
      <w:pPr>
        <w:shd w:val="clear" w:color="auto" w:fill="FFFFFF"/>
        <w:ind w:right="29"/>
        <w:rPr>
          <w:rFonts w:ascii="PermianSerifTypeface" w:hAnsi="PermianSerifTypeface"/>
          <w:b/>
          <w:i/>
          <w:color w:val="000000"/>
          <w:lang w:val="ro-RO"/>
        </w:rPr>
      </w:pPr>
      <w:r w:rsidRPr="00BF1D7C">
        <w:rPr>
          <w:rFonts w:ascii="PermianSerifTypeface" w:hAnsi="PermianSerifTypeface"/>
          <w:b/>
          <w:i/>
          <w:color w:val="000000"/>
          <w:lang w:val="ro-RO"/>
        </w:rPr>
        <w:t xml:space="preserve">*Termenul de garanție a lucrărilor executate trebuie să fie de minimum </w:t>
      </w:r>
      <w:r w:rsidRPr="007B7554">
        <w:rPr>
          <w:rFonts w:ascii="PermianSerifTypeface" w:hAnsi="PermianSerifTypeface"/>
          <w:b/>
          <w:i/>
          <w:color w:val="000000"/>
          <w:lang w:val="ro-RO"/>
        </w:rPr>
        <w:t>3 ani</w:t>
      </w:r>
      <w:r w:rsidRPr="00BF1D7C">
        <w:rPr>
          <w:rFonts w:ascii="PermianSerifTypeface" w:hAnsi="PermianSerifTypeface"/>
          <w:b/>
          <w:i/>
          <w:color w:val="000000"/>
          <w:lang w:val="ro-RO"/>
        </w:rPr>
        <w:t xml:space="preserve"> din data semnării procesului-verbal   de recepţie la terminarea lucrărilor, fără obiecții.</w:t>
      </w:r>
    </w:p>
    <w:p w14:paraId="4EE7A370" w14:textId="4561A72C" w:rsidR="00BD194F" w:rsidRPr="00BF1D7C" w:rsidRDefault="00BD194F" w:rsidP="00BD194F">
      <w:pPr>
        <w:shd w:val="clear" w:color="auto" w:fill="FFFFFF"/>
        <w:ind w:right="29"/>
        <w:rPr>
          <w:rFonts w:ascii="PermianSerifTypeface" w:hAnsi="PermianSerifTypeface"/>
          <w:b/>
          <w:i/>
          <w:color w:val="000000"/>
          <w:lang w:val="ro-RO"/>
        </w:rPr>
      </w:pPr>
      <w:r w:rsidRPr="00BF1D7C">
        <w:rPr>
          <w:rFonts w:ascii="PermianSerifTypeface" w:hAnsi="PermianSerifTypeface"/>
          <w:b/>
          <w:i/>
          <w:color w:val="000000"/>
          <w:lang w:val="ro-RO"/>
        </w:rPr>
        <w:t xml:space="preserve">*După expirarea termenului de garanție a lucrărilor </w:t>
      </w:r>
      <w:r w:rsidRPr="007B7554">
        <w:rPr>
          <w:rFonts w:ascii="PermianSerifTypeface" w:hAnsi="PermianSerifTypeface"/>
          <w:b/>
          <w:i/>
          <w:color w:val="000000"/>
          <w:lang w:val="ro-RO"/>
        </w:rPr>
        <w:t>de 3 ani</w:t>
      </w:r>
      <w:r w:rsidRPr="00BF1D7C">
        <w:rPr>
          <w:rFonts w:ascii="PermianSerifTypeface" w:hAnsi="PermianSerifTypeface"/>
          <w:b/>
          <w:i/>
          <w:color w:val="000000"/>
          <w:lang w:val="ro-RO"/>
        </w:rPr>
        <w:t xml:space="preserve"> va fi semnat procesul verbal de recepţie finală, fără obiecții a lucrărilor.</w:t>
      </w:r>
    </w:p>
    <w:p w14:paraId="2775E571" w14:textId="77777777" w:rsidR="00BD194F" w:rsidRPr="00BF1D7C" w:rsidRDefault="00BD194F" w:rsidP="00BD194F">
      <w:pPr>
        <w:shd w:val="clear" w:color="auto" w:fill="FFFFFF"/>
        <w:ind w:right="29"/>
        <w:rPr>
          <w:rFonts w:ascii="PermianSerifTypeface" w:hAnsi="PermianSerifTypeface"/>
          <w:b/>
          <w:i/>
          <w:color w:val="000000"/>
          <w:lang w:val="ro-MD"/>
        </w:rPr>
      </w:pPr>
      <w:r w:rsidRPr="00BF1D7C">
        <w:rPr>
          <w:rFonts w:ascii="PermianSerifTypeface" w:hAnsi="PermianSerifTypeface"/>
          <w:b/>
          <w:i/>
          <w:color w:val="000000"/>
          <w:lang w:val="ro-MD"/>
        </w:rPr>
        <w:t xml:space="preserve">* Termenul de garanție pentru plafoane LED montate trebuie să fie minimum </w:t>
      </w:r>
      <w:r w:rsidRPr="007B7554">
        <w:rPr>
          <w:rFonts w:ascii="PermianSerifTypeface" w:hAnsi="PermianSerifTypeface"/>
          <w:b/>
          <w:i/>
          <w:color w:val="000000"/>
          <w:lang w:val="ro-MD"/>
        </w:rPr>
        <w:t>36 de  luni</w:t>
      </w:r>
      <w:r w:rsidRPr="00BF1D7C">
        <w:rPr>
          <w:rFonts w:ascii="PermianSerifTypeface" w:hAnsi="PermianSerifTypeface"/>
          <w:b/>
          <w:i/>
          <w:color w:val="000000"/>
          <w:lang w:val="ro-MD"/>
        </w:rPr>
        <w:t xml:space="preserve"> din data semnării procesului-verbal   de recepţie la terminarea lucrărilor,  semnat de către părți.</w:t>
      </w:r>
    </w:p>
    <w:p w14:paraId="14198078" w14:textId="57E47A84" w:rsidR="00203B9F" w:rsidRPr="00BD194F" w:rsidRDefault="00BD194F" w:rsidP="00BD194F">
      <w:pPr>
        <w:rPr>
          <w:rFonts w:ascii="PermianSerifTypeface" w:eastAsia="Calibri" w:hAnsi="PermianSerifTypeface"/>
          <w:b/>
          <w:i/>
          <w:noProof/>
          <w:lang w:val="ro-RO"/>
        </w:rPr>
      </w:pPr>
      <w:r w:rsidRPr="00BF1D7C">
        <w:rPr>
          <w:rFonts w:ascii="PermianSerifTypeface" w:eastAsia="Calibri" w:hAnsi="PermianSerifTypeface"/>
          <w:b/>
          <w:i/>
          <w:noProof/>
          <w:sz w:val="24"/>
          <w:szCs w:val="24"/>
          <w:lang w:val="ro-RO"/>
        </w:rPr>
        <w:t xml:space="preserve">* </w:t>
      </w:r>
      <w:r w:rsidRPr="00BF1D7C">
        <w:rPr>
          <w:rFonts w:ascii="PermianSerifTypeface" w:eastAsia="Calibri" w:hAnsi="PermianSerifTypeface"/>
          <w:b/>
          <w:i/>
          <w:noProof/>
          <w:lang w:val="ro-RO"/>
        </w:rPr>
        <w:t>Ofertanții pot vizita edificiul BNM pentru examinarea încăperilor unde se vor executa lucrările și obținerea informației necesare pentru pregătirea ofertei.</w:t>
      </w:r>
    </w:p>
    <w:p w14:paraId="105B5CD9" w14:textId="7051197D" w:rsidR="005B3896" w:rsidRPr="00BD194F" w:rsidRDefault="005B3896" w:rsidP="005B3896">
      <w:pPr>
        <w:pStyle w:val="ListParagraph"/>
        <w:numPr>
          <w:ilvl w:val="0"/>
          <w:numId w:val="1"/>
        </w:numPr>
        <w:tabs>
          <w:tab w:val="right" w:pos="426"/>
        </w:tabs>
        <w:spacing w:before="120"/>
        <w:jc w:val="both"/>
        <w:rPr>
          <w:rFonts w:ascii="PermianSerifTypeface" w:hAnsi="PermianSerifTypeface"/>
          <w:b/>
          <w:sz w:val="22"/>
          <w:szCs w:val="22"/>
          <w:lang w:val="ro-MD"/>
        </w:rPr>
      </w:pPr>
      <w:r w:rsidRPr="00BD194F">
        <w:rPr>
          <w:rFonts w:ascii="PermianSerifTypeface" w:hAnsi="PermianSerifTypeface"/>
          <w:b/>
          <w:sz w:val="22"/>
          <w:szCs w:val="22"/>
          <w:lang w:val="ro-MD"/>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035D774F" w14:textId="55F28533" w:rsidR="008C4950" w:rsidRPr="00BD194F" w:rsidRDefault="008C4950" w:rsidP="00827BFC">
      <w:pPr>
        <w:tabs>
          <w:tab w:val="left" w:pos="284"/>
          <w:tab w:val="right" w:pos="426"/>
        </w:tabs>
        <w:rPr>
          <w:rFonts w:ascii="PermianSerifTypeface" w:hAnsi="PermianSerifTypeface"/>
          <w:b/>
          <w:sz w:val="24"/>
          <w:szCs w:val="24"/>
          <w:lang w:val="ro-RO"/>
        </w:rPr>
      </w:pPr>
      <w:r w:rsidRPr="00BD194F">
        <w:rPr>
          <w:rFonts w:ascii="PermianSerifTypeface" w:hAnsi="PermianSerifTypeface"/>
          <w:b/>
          <w:sz w:val="22"/>
          <w:szCs w:val="24"/>
          <w:lang w:val="ro-RO"/>
        </w:rPr>
        <w:t>Ofertantul va include în ofertă</w:t>
      </w:r>
      <w:r w:rsidR="005B3896" w:rsidRPr="00BD194F">
        <w:rPr>
          <w:rFonts w:ascii="PermianSerifTypeface" w:hAnsi="PermianSerifTypeface"/>
          <w:b/>
          <w:sz w:val="22"/>
          <w:szCs w:val="24"/>
          <w:lang w:val="ro-RO"/>
        </w:rPr>
        <w:t xml:space="preserve"> următoarele documente/cerințe</w:t>
      </w:r>
      <w:r w:rsidR="005B3896" w:rsidRPr="00BD194F">
        <w:rPr>
          <w:rFonts w:ascii="PermianSerifTypeface" w:hAnsi="PermianSerifTypeface"/>
          <w:b/>
          <w:sz w:val="24"/>
          <w:szCs w:val="24"/>
          <w:lang w:val="ro-RO"/>
        </w:rPr>
        <w:t>:</w:t>
      </w:r>
    </w:p>
    <w:tbl>
      <w:tblPr>
        <w:tblStyle w:val="TableGrid"/>
        <w:tblW w:w="0" w:type="auto"/>
        <w:tblInd w:w="-572" w:type="dxa"/>
        <w:tblLook w:val="04A0" w:firstRow="1" w:lastRow="0" w:firstColumn="1" w:lastColumn="0" w:noHBand="0" w:noVBand="1"/>
      </w:tblPr>
      <w:tblGrid>
        <w:gridCol w:w="587"/>
        <w:gridCol w:w="4398"/>
        <w:gridCol w:w="3312"/>
        <w:gridCol w:w="1903"/>
      </w:tblGrid>
      <w:tr w:rsidR="008C4950" w:rsidRPr="00BD194F" w14:paraId="1218C129" w14:textId="77777777" w:rsidTr="007B7554">
        <w:tc>
          <w:tcPr>
            <w:tcW w:w="587" w:type="dxa"/>
            <w:shd w:val="clear" w:color="auto" w:fill="D9D9D9" w:themeFill="background1" w:themeFillShade="D9"/>
          </w:tcPr>
          <w:p w14:paraId="33B6CA32" w14:textId="77777777" w:rsidR="008C4950" w:rsidRPr="00BD194F" w:rsidRDefault="008C4950" w:rsidP="00827BFC">
            <w:pPr>
              <w:tabs>
                <w:tab w:val="left" w:pos="284"/>
                <w:tab w:val="right" w:pos="426"/>
              </w:tabs>
              <w:rPr>
                <w:rFonts w:ascii="PermianSerifTypeface" w:hAnsi="PermianSerifTypeface"/>
                <w:b/>
                <w:iCs/>
                <w:sz w:val="22"/>
                <w:szCs w:val="24"/>
                <w:lang w:val="ro-MD"/>
              </w:rPr>
            </w:pPr>
            <w:r w:rsidRPr="00BD194F">
              <w:rPr>
                <w:rFonts w:ascii="PermianSerifTypeface" w:hAnsi="PermianSerifTypeface"/>
                <w:b/>
                <w:iCs/>
                <w:sz w:val="22"/>
                <w:szCs w:val="24"/>
                <w:lang w:val="ro-MD"/>
              </w:rPr>
              <w:t>Nr. d/o</w:t>
            </w:r>
          </w:p>
        </w:tc>
        <w:tc>
          <w:tcPr>
            <w:tcW w:w="4434" w:type="dxa"/>
            <w:shd w:val="clear" w:color="auto" w:fill="D9D9D9" w:themeFill="background1" w:themeFillShade="D9"/>
          </w:tcPr>
          <w:p w14:paraId="0677B85C" w14:textId="77777777" w:rsidR="008C4950" w:rsidRPr="00BD194F" w:rsidRDefault="008C4950" w:rsidP="00827BFC">
            <w:pPr>
              <w:tabs>
                <w:tab w:val="left" w:pos="284"/>
                <w:tab w:val="right" w:pos="426"/>
              </w:tabs>
              <w:rPr>
                <w:rFonts w:ascii="PermianSerifTypeface" w:hAnsi="PermianSerifTypeface"/>
                <w:b/>
                <w:iCs/>
                <w:sz w:val="22"/>
                <w:szCs w:val="24"/>
                <w:lang w:val="ro-MD"/>
              </w:rPr>
            </w:pPr>
            <w:r w:rsidRPr="00BD194F">
              <w:rPr>
                <w:rFonts w:ascii="PermianSerifTypeface" w:hAnsi="PermianSerifTypeface"/>
                <w:b/>
                <w:iCs/>
                <w:sz w:val="22"/>
                <w:szCs w:val="24"/>
                <w:lang w:val="ro-MD"/>
              </w:rPr>
              <w:t>Descrierea criteriului/cerinței</w:t>
            </w:r>
          </w:p>
        </w:tc>
        <w:tc>
          <w:tcPr>
            <w:tcW w:w="3273" w:type="dxa"/>
            <w:shd w:val="clear" w:color="auto" w:fill="D9D9D9" w:themeFill="background1" w:themeFillShade="D9"/>
          </w:tcPr>
          <w:p w14:paraId="39E84CE2" w14:textId="77777777" w:rsidR="008C4950" w:rsidRPr="00BD194F" w:rsidRDefault="008C4950" w:rsidP="00827BFC">
            <w:pPr>
              <w:tabs>
                <w:tab w:val="left" w:pos="284"/>
                <w:tab w:val="right" w:pos="426"/>
              </w:tabs>
              <w:rPr>
                <w:rFonts w:ascii="PermianSerifTypeface" w:hAnsi="PermianSerifTypeface"/>
                <w:b/>
                <w:iCs/>
                <w:sz w:val="22"/>
                <w:szCs w:val="24"/>
                <w:lang w:val="ro-MD"/>
              </w:rPr>
            </w:pPr>
            <w:r w:rsidRPr="00BD194F">
              <w:rPr>
                <w:rFonts w:ascii="PermianSerifTypeface" w:hAnsi="PermianSerifTypeface"/>
                <w:b/>
                <w:iCs/>
                <w:sz w:val="22"/>
                <w:szCs w:val="24"/>
                <w:lang w:val="ro-MD"/>
              </w:rPr>
              <w:t>Mod de demonstrare a îndeplinirii criteriului/cerinței:</w:t>
            </w:r>
          </w:p>
        </w:tc>
        <w:tc>
          <w:tcPr>
            <w:tcW w:w="1906" w:type="dxa"/>
            <w:shd w:val="clear" w:color="auto" w:fill="D9D9D9" w:themeFill="background1" w:themeFillShade="D9"/>
          </w:tcPr>
          <w:p w14:paraId="1FDA3B11" w14:textId="77777777" w:rsidR="008C4950" w:rsidRPr="00BD194F" w:rsidRDefault="008C4950" w:rsidP="00827BFC">
            <w:pPr>
              <w:tabs>
                <w:tab w:val="left" w:pos="284"/>
                <w:tab w:val="right" w:pos="426"/>
              </w:tabs>
              <w:rPr>
                <w:rFonts w:ascii="PermianSerifTypeface" w:hAnsi="PermianSerifTypeface"/>
                <w:b/>
                <w:iCs/>
                <w:sz w:val="22"/>
                <w:szCs w:val="24"/>
                <w:lang w:val="ro-MD"/>
              </w:rPr>
            </w:pPr>
            <w:r w:rsidRPr="00BD194F">
              <w:rPr>
                <w:rFonts w:ascii="PermianSerifTypeface" w:hAnsi="PermianSerifTypeface"/>
                <w:b/>
                <w:iCs/>
                <w:sz w:val="22"/>
                <w:szCs w:val="24"/>
                <w:lang w:val="ro-MD"/>
              </w:rPr>
              <w:t>Nivelul minim/</w:t>
            </w:r>
            <w:r w:rsidRPr="00BD194F">
              <w:rPr>
                <w:rFonts w:ascii="PermianSerifTypeface" w:hAnsi="PermianSerifTypeface"/>
                <w:b/>
                <w:iCs/>
                <w:sz w:val="22"/>
                <w:szCs w:val="24"/>
                <w:lang w:val="ro-MD"/>
              </w:rPr>
              <w:br/>
              <w:t>Obligativitatea</w:t>
            </w:r>
          </w:p>
        </w:tc>
      </w:tr>
      <w:tr w:rsidR="008C4950" w:rsidRPr="00BD194F" w14:paraId="35A4D7A7" w14:textId="77777777" w:rsidTr="007B7554">
        <w:trPr>
          <w:trHeight w:val="439"/>
        </w:trPr>
        <w:tc>
          <w:tcPr>
            <w:tcW w:w="587" w:type="dxa"/>
          </w:tcPr>
          <w:p w14:paraId="5AB70E65" w14:textId="77777777" w:rsidR="008C4950" w:rsidRPr="00BD194F" w:rsidRDefault="008C4950" w:rsidP="00827BFC">
            <w:pPr>
              <w:tabs>
                <w:tab w:val="left" w:pos="284"/>
                <w:tab w:val="right" w:pos="426"/>
              </w:tabs>
              <w:rPr>
                <w:rFonts w:ascii="PermianSerifTypeface" w:hAnsi="PermianSerifTypeface"/>
                <w:sz w:val="22"/>
                <w:szCs w:val="22"/>
                <w:lang w:val="en-US"/>
              </w:rPr>
            </w:pPr>
            <w:r w:rsidRPr="00BD194F">
              <w:rPr>
                <w:rFonts w:ascii="PermianSerifTypeface" w:hAnsi="PermianSerifTypeface"/>
                <w:sz w:val="22"/>
                <w:szCs w:val="22"/>
                <w:lang w:val="en-US"/>
              </w:rPr>
              <w:t>1</w:t>
            </w:r>
          </w:p>
        </w:tc>
        <w:tc>
          <w:tcPr>
            <w:tcW w:w="4434" w:type="dxa"/>
            <w:shd w:val="clear" w:color="auto" w:fill="auto"/>
          </w:tcPr>
          <w:p w14:paraId="3BB023FD" w14:textId="77777777" w:rsidR="008C4950" w:rsidRPr="00BD194F" w:rsidRDefault="008C4950" w:rsidP="00827BFC">
            <w:pPr>
              <w:tabs>
                <w:tab w:val="left" w:pos="284"/>
                <w:tab w:val="right" w:pos="426"/>
              </w:tabs>
              <w:rPr>
                <w:rFonts w:ascii="PermianSerifTypeface" w:hAnsi="PermianSerifTypeface"/>
                <w:iCs/>
                <w:sz w:val="22"/>
                <w:szCs w:val="22"/>
                <w:lang w:val="en-US"/>
              </w:rPr>
            </w:pPr>
            <w:r w:rsidRPr="00BD194F">
              <w:rPr>
                <w:rFonts w:ascii="PermianSerifTypeface" w:hAnsi="PermianSerifTypeface"/>
                <w:iCs/>
                <w:sz w:val="22"/>
                <w:szCs w:val="22"/>
                <w:lang w:val="ro-MD"/>
              </w:rPr>
              <w:t>Formularul DUAE</w:t>
            </w:r>
          </w:p>
        </w:tc>
        <w:tc>
          <w:tcPr>
            <w:tcW w:w="3273" w:type="dxa"/>
            <w:shd w:val="clear" w:color="auto" w:fill="auto"/>
          </w:tcPr>
          <w:p w14:paraId="6F617EF1" w14:textId="14283A0A" w:rsidR="008C4950" w:rsidRPr="00BD194F" w:rsidRDefault="006A5C74" w:rsidP="00827BFC">
            <w:pPr>
              <w:tabs>
                <w:tab w:val="left" w:pos="284"/>
                <w:tab w:val="right" w:pos="426"/>
              </w:tabs>
              <w:rPr>
                <w:rFonts w:ascii="PermianSerifTypeface" w:hAnsi="PermianSerifTypeface"/>
                <w:i/>
                <w:sz w:val="22"/>
                <w:szCs w:val="22"/>
                <w:lang w:val="ro-RO"/>
              </w:rPr>
            </w:pPr>
            <w:r>
              <w:rPr>
                <w:rFonts w:ascii="PermianSerifTypeface" w:hAnsi="PermianSerifTypeface"/>
                <w:i/>
                <w:iCs/>
                <w:sz w:val="22"/>
                <w:szCs w:val="22"/>
                <w:lang w:val="ro-RO"/>
              </w:rPr>
              <w:t>Original</w:t>
            </w:r>
            <w:r w:rsidR="008935CA" w:rsidRPr="00BD194F">
              <w:rPr>
                <w:rFonts w:ascii="PermianSerifTypeface" w:hAnsi="PermianSerifTypeface"/>
                <w:i/>
                <w:iCs/>
                <w:sz w:val="22"/>
                <w:szCs w:val="22"/>
                <w:lang w:val="ro-MD"/>
              </w:rPr>
              <w:t xml:space="preserve"> confirmat prin semnătura electronică</w:t>
            </w:r>
            <w:r>
              <w:rPr>
                <w:rFonts w:ascii="PermianSerifTypeface" w:hAnsi="PermianSerifTypeface"/>
                <w:i/>
                <w:iCs/>
                <w:sz w:val="22"/>
                <w:szCs w:val="22"/>
                <w:lang w:val="ro-MD"/>
              </w:rPr>
              <w:t xml:space="preserve"> – conform formularului precompletat de BNM</w:t>
            </w:r>
          </w:p>
        </w:tc>
        <w:tc>
          <w:tcPr>
            <w:tcW w:w="1906" w:type="dxa"/>
            <w:shd w:val="clear" w:color="auto" w:fill="auto"/>
          </w:tcPr>
          <w:p w14:paraId="0A4FE22F" w14:textId="235684FF" w:rsidR="008C4950" w:rsidRPr="00BD194F" w:rsidRDefault="005B3896" w:rsidP="00827BFC">
            <w:pPr>
              <w:tabs>
                <w:tab w:val="left" w:pos="284"/>
                <w:tab w:val="right" w:pos="426"/>
              </w:tabs>
              <w:jc w:val="center"/>
              <w:rPr>
                <w:rFonts w:ascii="PermianSerifTypeface" w:hAnsi="PermianSerifTypeface"/>
                <w:sz w:val="22"/>
                <w:szCs w:val="22"/>
                <w:lang w:val="en-US"/>
              </w:rPr>
            </w:pPr>
            <w:r w:rsidRPr="00BD194F">
              <w:rPr>
                <w:rFonts w:ascii="PermianSerifTypeface" w:hAnsi="PermianSerifTypeface"/>
                <w:iCs/>
                <w:sz w:val="22"/>
                <w:szCs w:val="22"/>
                <w:lang w:val="ro-MD"/>
              </w:rPr>
              <w:t>DA</w:t>
            </w:r>
          </w:p>
        </w:tc>
      </w:tr>
      <w:tr w:rsidR="00DC5FB7" w:rsidRPr="00BD194F" w14:paraId="513048CA" w14:textId="77777777" w:rsidTr="007B7554">
        <w:trPr>
          <w:trHeight w:val="439"/>
        </w:trPr>
        <w:tc>
          <w:tcPr>
            <w:tcW w:w="587" w:type="dxa"/>
          </w:tcPr>
          <w:p w14:paraId="616BBAFB" w14:textId="3DE5DE77" w:rsidR="00DC5FB7" w:rsidRPr="00BD194F" w:rsidRDefault="00DC5FB7" w:rsidP="00827BFC">
            <w:pPr>
              <w:tabs>
                <w:tab w:val="left" w:pos="284"/>
                <w:tab w:val="right" w:pos="426"/>
              </w:tabs>
              <w:rPr>
                <w:rFonts w:ascii="PermianSerifTypeface" w:hAnsi="PermianSerifTypeface"/>
                <w:sz w:val="22"/>
                <w:szCs w:val="22"/>
                <w:lang w:val="en-US"/>
              </w:rPr>
            </w:pPr>
            <w:r w:rsidRPr="00BD194F">
              <w:rPr>
                <w:rFonts w:ascii="PermianSerifTypeface" w:hAnsi="PermianSerifTypeface"/>
                <w:sz w:val="22"/>
                <w:szCs w:val="22"/>
                <w:lang w:val="en-US"/>
              </w:rPr>
              <w:t>2</w:t>
            </w:r>
          </w:p>
        </w:tc>
        <w:tc>
          <w:tcPr>
            <w:tcW w:w="4434" w:type="dxa"/>
            <w:tcBorders>
              <w:top w:val="single" w:sz="6" w:space="0" w:color="000000"/>
              <w:left w:val="single" w:sz="6" w:space="0" w:color="000000"/>
              <w:bottom w:val="single" w:sz="6" w:space="0" w:color="000000"/>
              <w:right w:val="single" w:sz="6" w:space="0" w:color="000000"/>
            </w:tcBorders>
          </w:tcPr>
          <w:p w14:paraId="7CF10918" w14:textId="5AB23523" w:rsidR="00DC5FB7" w:rsidRPr="00BD194F" w:rsidRDefault="00DC5FB7" w:rsidP="00827BFC">
            <w:pPr>
              <w:tabs>
                <w:tab w:val="left" w:pos="284"/>
                <w:tab w:val="right" w:pos="426"/>
              </w:tabs>
              <w:rPr>
                <w:rFonts w:ascii="PermianSerifTypeface" w:hAnsi="PermianSerifTypeface"/>
                <w:iCs/>
                <w:sz w:val="22"/>
                <w:szCs w:val="22"/>
                <w:lang w:val="ro-MD"/>
              </w:rPr>
            </w:pPr>
            <w:r w:rsidRPr="00BD194F">
              <w:rPr>
                <w:rFonts w:ascii="PermianSerifTypeface" w:eastAsia="Calibri" w:hAnsi="PermianSerifTypeface"/>
                <w:noProof/>
                <w:sz w:val="22"/>
                <w:szCs w:val="22"/>
              </w:rPr>
              <w:t xml:space="preserve">Formularul </w:t>
            </w:r>
            <w:r w:rsidR="008935CA" w:rsidRPr="00BD194F">
              <w:rPr>
                <w:rFonts w:ascii="PermianSerifTypeface" w:eastAsia="Calibri" w:hAnsi="PermianSerifTypeface"/>
                <w:noProof/>
                <w:sz w:val="22"/>
                <w:szCs w:val="22"/>
                <w:lang w:val="ro-MD"/>
              </w:rPr>
              <w:t>ofertei</w:t>
            </w:r>
          </w:p>
        </w:tc>
        <w:tc>
          <w:tcPr>
            <w:tcW w:w="3273" w:type="dxa"/>
            <w:tcBorders>
              <w:top w:val="single" w:sz="6" w:space="0" w:color="000000"/>
              <w:left w:val="single" w:sz="6" w:space="0" w:color="000000"/>
              <w:bottom w:val="single" w:sz="6" w:space="0" w:color="000000"/>
              <w:right w:val="single" w:sz="6" w:space="0" w:color="000000"/>
            </w:tcBorders>
          </w:tcPr>
          <w:p w14:paraId="45F6DCB9" w14:textId="3CFB7781" w:rsidR="00DC5FB7" w:rsidRPr="00BD194F" w:rsidRDefault="006A5C74" w:rsidP="00827BFC">
            <w:pPr>
              <w:tabs>
                <w:tab w:val="left" w:pos="284"/>
                <w:tab w:val="right" w:pos="426"/>
              </w:tabs>
              <w:rPr>
                <w:rFonts w:ascii="PermianSerifTypeface" w:hAnsi="PermianSerifTypeface"/>
                <w:i/>
                <w:iCs/>
                <w:sz w:val="22"/>
                <w:szCs w:val="22"/>
                <w:lang w:val="en-US"/>
              </w:rPr>
            </w:pPr>
            <w:r>
              <w:rPr>
                <w:rFonts w:ascii="PermianSerifTypeface" w:hAnsi="PermianSerifTypeface"/>
                <w:i/>
                <w:iCs/>
                <w:sz w:val="22"/>
                <w:szCs w:val="22"/>
                <w:lang w:val="ro-RO"/>
              </w:rPr>
              <w:t>Original</w:t>
            </w:r>
            <w:r w:rsidR="008935CA" w:rsidRPr="00BD194F">
              <w:rPr>
                <w:rFonts w:ascii="PermianSerifTypeface" w:hAnsi="PermianSerifTypeface"/>
                <w:i/>
                <w:iCs/>
                <w:sz w:val="22"/>
                <w:szCs w:val="22"/>
                <w:lang w:val="ro-MD"/>
              </w:rPr>
              <w:t xml:space="preserve"> confirmat prin semnătura electronică – conform formularului F3.1. din documentația de atribuire</w:t>
            </w:r>
          </w:p>
        </w:tc>
        <w:tc>
          <w:tcPr>
            <w:tcW w:w="1906" w:type="dxa"/>
          </w:tcPr>
          <w:p w14:paraId="2A7E7A8D" w14:textId="2EDE092B" w:rsidR="00DC5FB7" w:rsidRPr="00BD194F" w:rsidRDefault="00DC5FB7" w:rsidP="00827BFC">
            <w:pPr>
              <w:tabs>
                <w:tab w:val="left" w:pos="284"/>
                <w:tab w:val="right" w:pos="426"/>
              </w:tabs>
              <w:jc w:val="center"/>
              <w:rPr>
                <w:rFonts w:ascii="PermianSerifTypeface" w:hAnsi="PermianSerifTypeface"/>
                <w:iCs/>
                <w:sz w:val="22"/>
                <w:szCs w:val="22"/>
                <w:lang w:val="ro-MD"/>
              </w:rPr>
            </w:pPr>
            <w:r w:rsidRPr="00BD194F">
              <w:rPr>
                <w:rFonts w:ascii="PermianSerifTypeface" w:eastAsia="Calibri" w:hAnsi="PermianSerifTypeface"/>
                <w:noProof/>
                <w:sz w:val="22"/>
                <w:szCs w:val="22"/>
              </w:rPr>
              <w:t>DA</w:t>
            </w:r>
          </w:p>
        </w:tc>
      </w:tr>
      <w:tr w:rsidR="0004775A" w:rsidRPr="00BD194F" w14:paraId="1F7DE1A4" w14:textId="77777777" w:rsidTr="007B7554">
        <w:trPr>
          <w:trHeight w:val="439"/>
        </w:trPr>
        <w:tc>
          <w:tcPr>
            <w:tcW w:w="587" w:type="dxa"/>
          </w:tcPr>
          <w:p w14:paraId="24A2D91F" w14:textId="62FE12E6" w:rsidR="0004775A" w:rsidRPr="00BD194F" w:rsidRDefault="0004775A" w:rsidP="00827BFC">
            <w:pPr>
              <w:tabs>
                <w:tab w:val="left" w:pos="284"/>
                <w:tab w:val="right" w:pos="426"/>
              </w:tabs>
              <w:rPr>
                <w:rFonts w:ascii="PermianSerifTypeface" w:hAnsi="PermianSerifTypeface"/>
                <w:sz w:val="22"/>
                <w:szCs w:val="22"/>
                <w:lang w:val="en-US"/>
              </w:rPr>
            </w:pPr>
            <w:r w:rsidRPr="00BD194F">
              <w:rPr>
                <w:rFonts w:ascii="PermianSerifTypeface" w:hAnsi="PermianSerifTypeface"/>
                <w:sz w:val="22"/>
                <w:szCs w:val="22"/>
                <w:lang w:val="en-US"/>
              </w:rPr>
              <w:t>3</w:t>
            </w:r>
          </w:p>
        </w:tc>
        <w:tc>
          <w:tcPr>
            <w:tcW w:w="4434" w:type="dxa"/>
            <w:shd w:val="clear" w:color="auto" w:fill="auto"/>
          </w:tcPr>
          <w:p w14:paraId="167048CA" w14:textId="7CC6D467" w:rsidR="0004775A" w:rsidRPr="00BD194F" w:rsidRDefault="0005194B" w:rsidP="00827BFC">
            <w:pPr>
              <w:tabs>
                <w:tab w:val="left" w:pos="284"/>
                <w:tab w:val="right" w:pos="426"/>
              </w:tabs>
              <w:rPr>
                <w:rFonts w:ascii="PermianSerifTypeface" w:eastAsia="Calibri" w:hAnsi="PermianSerifTypeface"/>
                <w:noProof/>
                <w:sz w:val="22"/>
                <w:szCs w:val="22"/>
                <w:lang w:val="en-US"/>
              </w:rPr>
            </w:pPr>
            <w:r w:rsidRPr="00BD194F">
              <w:rPr>
                <w:rFonts w:ascii="PermianSerifTypeface" w:hAnsi="PermianSerifTypeface"/>
                <w:iCs/>
                <w:sz w:val="22"/>
                <w:szCs w:val="22"/>
                <w:lang w:val="ro-MD"/>
              </w:rPr>
              <w:t xml:space="preserve">Documentația de deviz </w:t>
            </w:r>
            <w:r w:rsidR="0004775A" w:rsidRPr="00BD194F">
              <w:rPr>
                <w:rFonts w:ascii="PermianSerifTypeface" w:hAnsi="PermianSerifTypeface"/>
                <w:iCs/>
                <w:sz w:val="22"/>
                <w:szCs w:val="22"/>
                <w:lang w:val="en-US"/>
              </w:rPr>
              <w:t xml:space="preserve"> </w:t>
            </w:r>
          </w:p>
        </w:tc>
        <w:tc>
          <w:tcPr>
            <w:tcW w:w="3273" w:type="dxa"/>
            <w:shd w:val="clear" w:color="auto" w:fill="auto"/>
          </w:tcPr>
          <w:p w14:paraId="4B95A6B6" w14:textId="32E70220" w:rsidR="0004775A" w:rsidRPr="00BD194F" w:rsidRDefault="006A5C74" w:rsidP="00827BFC">
            <w:pPr>
              <w:tabs>
                <w:tab w:val="left" w:pos="284"/>
                <w:tab w:val="right" w:pos="426"/>
              </w:tabs>
              <w:rPr>
                <w:rFonts w:ascii="PermianSerifTypeface" w:hAnsi="PermianSerifTypeface"/>
                <w:i/>
                <w:iCs/>
                <w:sz w:val="22"/>
                <w:szCs w:val="22"/>
                <w:lang w:val="en-US"/>
              </w:rPr>
            </w:pPr>
            <w:r>
              <w:rPr>
                <w:rFonts w:ascii="PermianSerifTypeface" w:hAnsi="PermianSerifTypeface"/>
                <w:i/>
                <w:iCs/>
                <w:sz w:val="22"/>
                <w:szCs w:val="22"/>
                <w:lang w:val="ro-RO"/>
              </w:rPr>
              <w:t>O</w:t>
            </w:r>
            <w:r w:rsidR="0004775A" w:rsidRPr="00BD194F">
              <w:rPr>
                <w:rFonts w:ascii="PermianSerifTypeface" w:hAnsi="PermianSerifTypeface"/>
                <w:i/>
                <w:iCs/>
                <w:sz w:val="22"/>
                <w:szCs w:val="22"/>
                <w:lang w:val="ro-MD"/>
              </w:rPr>
              <w:t xml:space="preserve">riginal/copie confirmată prin semnătura electronică </w:t>
            </w:r>
            <w:r w:rsidR="0004775A" w:rsidRPr="00BD194F">
              <w:rPr>
                <w:rFonts w:ascii="PermianSerifTypeface" w:hAnsi="PermianSerifTypeface"/>
                <w:i/>
                <w:iCs/>
                <w:sz w:val="22"/>
                <w:szCs w:val="22"/>
                <w:lang w:val="en-US"/>
              </w:rPr>
              <w:t xml:space="preserve">a </w:t>
            </w:r>
            <w:r w:rsidR="0005194B" w:rsidRPr="00BD194F">
              <w:rPr>
                <w:rFonts w:ascii="PermianSerifTypeface" w:hAnsi="PermianSerifTypeface"/>
                <w:i/>
                <w:iCs/>
                <w:sz w:val="22"/>
                <w:szCs w:val="22"/>
                <w:lang w:val="en-US"/>
              </w:rPr>
              <w:t>Formularelor de deviz nr.</w:t>
            </w:r>
            <w:r w:rsidR="00BD72C7">
              <w:rPr>
                <w:rFonts w:ascii="PermianSerifTypeface" w:hAnsi="PermianSerifTypeface"/>
                <w:i/>
                <w:iCs/>
                <w:sz w:val="22"/>
                <w:szCs w:val="22"/>
                <w:lang w:val="en-US"/>
              </w:rPr>
              <w:t>7,3,5</w:t>
            </w:r>
            <w:r w:rsidR="0004775A" w:rsidRPr="00BD194F">
              <w:rPr>
                <w:rFonts w:ascii="PermianSerifTypeface" w:hAnsi="PermianSerifTypeface"/>
                <w:i/>
                <w:iCs/>
                <w:sz w:val="22"/>
                <w:szCs w:val="22"/>
                <w:lang w:val="en-US"/>
              </w:rPr>
              <w:t xml:space="preserve">  </w:t>
            </w:r>
          </w:p>
          <w:p w14:paraId="6CA52EA5" w14:textId="0331DEF9" w:rsidR="0004775A" w:rsidRPr="00BD194F" w:rsidRDefault="0004775A" w:rsidP="00827BFC">
            <w:pPr>
              <w:tabs>
                <w:tab w:val="left" w:pos="284"/>
                <w:tab w:val="right" w:pos="426"/>
              </w:tabs>
              <w:rPr>
                <w:rFonts w:ascii="PermianSerifTypeface" w:hAnsi="PermianSerifTypeface"/>
                <w:i/>
                <w:iCs/>
                <w:sz w:val="22"/>
                <w:szCs w:val="22"/>
                <w:lang w:val="ro-RO"/>
              </w:rPr>
            </w:pPr>
            <w:r w:rsidRPr="00BD194F">
              <w:rPr>
                <w:rFonts w:ascii="PermianSerifTypeface" w:hAnsi="PermianSerifTypeface"/>
                <w:iCs/>
                <w:sz w:val="22"/>
                <w:szCs w:val="22"/>
                <w:lang w:val="en-US"/>
              </w:rPr>
              <w:t xml:space="preserve">Pentru </w:t>
            </w:r>
            <w:r w:rsidRPr="00BD194F">
              <w:rPr>
                <w:rFonts w:ascii="PermianSerifTypeface" w:hAnsi="PermianSerifTypeface"/>
                <w:iCs/>
                <w:sz w:val="22"/>
                <w:szCs w:val="22"/>
                <w:lang w:val="ro-MD"/>
              </w:rPr>
              <w:t xml:space="preserve">lucrările de montare și lucrările de </w:t>
            </w:r>
            <w:proofErr w:type="gramStart"/>
            <w:r w:rsidRPr="00BD194F">
              <w:rPr>
                <w:rFonts w:ascii="PermianSerifTypeface" w:hAnsi="PermianSerifTypeface"/>
                <w:iCs/>
                <w:sz w:val="22"/>
                <w:szCs w:val="22"/>
                <w:lang w:val="ro-MD"/>
              </w:rPr>
              <w:t xml:space="preserve">demontare </w:t>
            </w:r>
            <w:r w:rsidR="00697CBD" w:rsidRPr="00BD194F">
              <w:rPr>
                <w:rFonts w:ascii="PermianSerifTypeface" w:hAnsi="PermianSerifTypeface"/>
                <w:iCs/>
                <w:sz w:val="22"/>
                <w:szCs w:val="22"/>
                <w:lang w:val="ro-MD"/>
              </w:rPr>
              <w:t xml:space="preserve"> devizele</w:t>
            </w:r>
            <w:proofErr w:type="gramEnd"/>
            <w:r w:rsidRPr="00BD194F">
              <w:rPr>
                <w:rFonts w:ascii="PermianSerifTypeface" w:hAnsi="PermianSerifTypeface"/>
                <w:iCs/>
                <w:sz w:val="22"/>
                <w:szCs w:val="22"/>
                <w:lang w:val="en-US"/>
              </w:rPr>
              <w:t xml:space="preserve"> vor fi întocmite conform Instrucțiunilor privind întocmirea devizelor pentru lucrările de construcții – montaj prin metoda de resurse</w:t>
            </w:r>
            <w:r w:rsidR="00E944D3">
              <w:rPr>
                <w:rFonts w:ascii="PermianSerifTypeface" w:hAnsi="PermianSerifTypeface"/>
                <w:iCs/>
                <w:sz w:val="22"/>
                <w:szCs w:val="22"/>
                <w:lang w:val="en-US"/>
              </w:rPr>
              <w:t xml:space="preserve"> conform</w:t>
            </w:r>
            <w:r w:rsidRPr="00BD194F">
              <w:rPr>
                <w:rFonts w:ascii="PermianSerifTypeface" w:hAnsi="PermianSerifTypeface"/>
                <w:iCs/>
                <w:sz w:val="22"/>
                <w:szCs w:val="22"/>
                <w:lang w:val="en-US"/>
              </w:rPr>
              <w:t xml:space="preserve"> CPL.01.01. – 2012</w:t>
            </w:r>
          </w:p>
        </w:tc>
        <w:tc>
          <w:tcPr>
            <w:tcW w:w="1906" w:type="dxa"/>
            <w:shd w:val="clear" w:color="auto" w:fill="auto"/>
          </w:tcPr>
          <w:p w14:paraId="1E4640D4"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DA</w:t>
            </w:r>
          </w:p>
          <w:p w14:paraId="17FB51CD" w14:textId="5CD8C0D2" w:rsidR="0004775A" w:rsidRPr="00BD194F" w:rsidRDefault="0004775A" w:rsidP="00827BFC">
            <w:pPr>
              <w:tabs>
                <w:tab w:val="left" w:pos="284"/>
                <w:tab w:val="right" w:pos="426"/>
              </w:tabs>
              <w:jc w:val="center"/>
              <w:rPr>
                <w:rFonts w:ascii="PermianSerifTypeface" w:eastAsia="Calibri" w:hAnsi="PermianSerifTypeface"/>
                <w:noProof/>
                <w:sz w:val="22"/>
                <w:szCs w:val="22"/>
              </w:rPr>
            </w:pPr>
          </w:p>
        </w:tc>
      </w:tr>
      <w:tr w:rsidR="0004775A" w:rsidRPr="00BD194F" w14:paraId="2E0AD8AA" w14:textId="77777777" w:rsidTr="007B7554">
        <w:trPr>
          <w:trHeight w:val="439"/>
        </w:trPr>
        <w:tc>
          <w:tcPr>
            <w:tcW w:w="587" w:type="dxa"/>
          </w:tcPr>
          <w:p w14:paraId="0FF1EC73" w14:textId="45588331" w:rsidR="0004775A" w:rsidRPr="00BD194F" w:rsidRDefault="0004775A" w:rsidP="00827BFC">
            <w:pPr>
              <w:tabs>
                <w:tab w:val="left" w:pos="284"/>
                <w:tab w:val="right" w:pos="426"/>
              </w:tabs>
              <w:rPr>
                <w:rFonts w:ascii="PermianSerifTypeface" w:hAnsi="PermianSerifTypeface"/>
                <w:sz w:val="22"/>
                <w:szCs w:val="22"/>
                <w:lang w:val="en-US"/>
              </w:rPr>
            </w:pPr>
            <w:r w:rsidRPr="00BD194F">
              <w:rPr>
                <w:rFonts w:ascii="PermianSerifTypeface" w:hAnsi="PermianSerifTypeface"/>
                <w:sz w:val="22"/>
                <w:szCs w:val="22"/>
                <w:lang w:val="en-US"/>
              </w:rPr>
              <w:lastRenderedPageBreak/>
              <w:t>4</w:t>
            </w:r>
          </w:p>
        </w:tc>
        <w:tc>
          <w:tcPr>
            <w:tcW w:w="4434" w:type="dxa"/>
            <w:shd w:val="clear" w:color="auto" w:fill="auto"/>
          </w:tcPr>
          <w:p w14:paraId="4F08B5E4" w14:textId="0E4C8936" w:rsidR="0004775A" w:rsidRPr="00BD194F" w:rsidRDefault="0004775A" w:rsidP="00827BFC">
            <w:pPr>
              <w:tabs>
                <w:tab w:val="left" w:pos="284"/>
                <w:tab w:val="right" w:pos="426"/>
              </w:tabs>
              <w:rPr>
                <w:rFonts w:ascii="PermianSerifTypeface" w:hAnsi="PermianSerifTypeface"/>
                <w:iCs/>
                <w:sz w:val="22"/>
                <w:szCs w:val="22"/>
                <w:lang w:val="en-US"/>
              </w:rPr>
            </w:pPr>
            <w:r w:rsidRPr="00BD194F">
              <w:rPr>
                <w:rFonts w:ascii="PermianSerifTypeface" w:eastAsia="SimSun" w:hAnsi="PermianSerifTypeface"/>
                <w:iCs/>
                <w:sz w:val="22"/>
                <w:szCs w:val="22"/>
                <w:lang w:val="en-US"/>
              </w:rPr>
              <w:t xml:space="preserve">Garanție pentru ofertă </w:t>
            </w:r>
          </w:p>
        </w:tc>
        <w:tc>
          <w:tcPr>
            <w:tcW w:w="3273" w:type="dxa"/>
            <w:shd w:val="clear" w:color="auto" w:fill="auto"/>
          </w:tcPr>
          <w:p w14:paraId="1D2ABE87" w14:textId="2370179D" w:rsidR="002562A8" w:rsidRPr="002562A8" w:rsidRDefault="006A5C74" w:rsidP="00827BFC">
            <w:pPr>
              <w:rPr>
                <w:rFonts w:ascii="PermianSerifTypeface" w:hAnsi="PermianSerifTypeface"/>
                <w:i/>
                <w:iCs/>
                <w:sz w:val="22"/>
                <w:szCs w:val="22"/>
                <w:lang w:val="ro-RO"/>
              </w:rPr>
            </w:pPr>
            <w:r>
              <w:rPr>
                <w:rFonts w:ascii="PermianSerifTypeface" w:hAnsi="PermianSerifTypeface"/>
                <w:i/>
                <w:iCs/>
                <w:sz w:val="22"/>
                <w:szCs w:val="22"/>
                <w:lang w:val="ro-RO"/>
              </w:rPr>
              <w:t>O</w:t>
            </w:r>
            <w:r w:rsidR="002562A8" w:rsidRPr="002562A8">
              <w:rPr>
                <w:rFonts w:ascii="PermianSerifTypeface" w:hAnsi="PermianSerifTypeface"/>
                <w:i/>
                <w:iCs/>
                <w:sz w:val="22"/>
                <w:szCs w:val="22"/>
                <w:lang w:val="ro-RO"/>
              </w:rPr>
              <w:t>riginal/copie confirmată prin semnătura electronică, conform formularului F 3.2 sau transfer la contul autorității contractante</w:t>
            </w:r>
          </w:p>
          <w:p w14:paraId="4B4B3D38" w14:textId="62BA3907" w:rsidR="0004775A" w:rsidRPr="00BD194F" w:rsidRDefault="0004775A" w:rsidP="00827BFC">
            <w:pPr>
              <w:rPr>
                <w:rFonts w:ascii="PermianSerifTypeface" w:hAnsi="PermianSerifTypeface"/>
                <w:lang w:val="ro-RO"/>
              </w:rPr>
            </w:pPr>
            <w:r w:rsidRPr="00BD194F">
              <w:rPr>
                <w:rFonts w:ascii="PermianSerifTypeface" w:hAnsi="PermianSerifTypeface"/>
                <w:b/>
                <w:bCs/>
                <w:i/>
                <w:iCs/>
                <w:lang w:val="ro-RO"/>
              </w:rPr>
              <w:t>Forma garanţiei:</w:t>
            </w:r>
          </w:p>
          <w:p w14:paraId="207865C3" w14:textId="62FD4E70" w:rsidR="0004775A" w:rsidRPr="00BD194F" w:rsidRDefault="0004775A" w:rsidP="00827BFC">
            <w:pPr>
              <w:rPr>
                <w:rFonts w:ascii="PermianSerifTypeface" w:hAnsi="PermianSerifTypeface"/>
                <w:i/>
                <w:iCs/>
                <w:lang w:val="ro-RO"/>
              </w:rPr>
            </w:pPr>
            <w:r w:rsidRPr="00BD194F">
              <w:rPr>
                <w:rFonts w:ascii="PermianSerifTypeface" w:hAnsi="PermianSerifTypeface"/>
                <w:i/>
                <w:iCs/>
                <w:lang w:val="ro-RO"/>
              </w:rPr>
              <w:t>a) Garanţia pentru ofertă prin transfer la contul autorităţii contractante, conform următoarelor date bancare:</w:t>
            </w:r>
          </w:p>
          <w:p w14:paraId="45E4AA34" w14:textId="77777777" w:rsidR="0004775A" w:rsidRPr="00BD194F" w:rsidRDefault="0004775A" w:rsidP="00827BFC">
            <w:pPr>
              <w:rPr>
                <w:rFonts w:ascii="PermianSerifTypeface" w:hAnsi="PermianSerifTypeface"/>
                <w:i/>
                <w:iCs/>
                <w:lang w:val="ro-RO"/>
              </w:rPr>
            </w:pPr>
            <w:r w:rsidRPr="00BD194F">
              <w:rPr>
                <w:rFonts w:ascii="PermianSerifTypeface" w:hAnsi="PermianSerifTypeface"/>
                <w:i/>
                <w:iCs/>
                <w:lang w:val="ro-RO"/>
              </w:rPr>
              <w:t>Beneficiarul plăţii: .Banca Naţională a Moldovei</w:t>
            </w:r>
          </w:p>
          <w:p w14:paraId="706267DA" w14:textId="77777777" w:rsidR="0004775A" w:rsidRPr="00BD194F" w:rsidRDefault="0004775A" w:rsidP="00827BFC">
            <w:pPr>
              <w:rPr>
                <w:rFonts w:ascii="PermianSerifTypeface" w:hAnsi="PermianSerifTypeface"/>
                <w:i/>
                <w:iCs/>
                <w:lang w:val="ro-RO"/>
              </w:rPr>
            </w:pPr>
            <w:r w:rsidRPr="00BD194F">
              <w:rPr>
                <w:rFonts w:ascii="PermianSerifTypeface" w:hAnsi="PermianSerifTypeface"/>
                <w:i/>
                <w:iCs/>
                <w:lang w:val="ro-RO"/>
              </w:rPr>
              <w:t>Denumirea Băncii: Banca Naţională a Moldovei</w:t>
            </w:r>
          </w:p>
          <w:p w14:paraId="0A3703AB" w14:textId="77777777" w:rsidR="0004775A" w:rsidRPr="00BD194F" w:rsidRDefault="0004775A" w:rsidP="00827BFC">
            <w:pPr>
              <w:rPr>
                <w:rFonts w:ascii="PermianSerifTypeface" w:hAnsi="PermianSerifTypeface"/>
                <w:i/>
                <w:iCs/>
                <w:lang w:val="ro-RO"/>
              </w:rPr>
            </w:pPr>
            <w:r w:rsidRPr="00BD194F">
              <w:rPr>
                <w:rFonts w:ascii="PermianSerifTypeface" w:hAnsi="PermianSerifTypeface"/>
                <w:i/>
                <w:iCs/>
                <w:lang w:val="ro-RO"/>
              </w:rPr>
              <w:t>Codul fiscal: 79592</w:t>
            </w:r>
          </w:p>
          <w:p w14:paraId="7B947921" w14:textId="77777777" w:rsidR="0004775A" w:rsidRPr="00BD194F" w:rsidRDefault="0004775A" w:rsidP="00827BFC">
            <w:pPr>
              <w:rPr>
                <w:rFonts w:ascii="PermianSerifTypeface" w:hAnsi="PermianSerifTypeface"/>
                <w:i/>
                <w:iCs/>
                <w:lang w:val="ro-RO"/>
              </w:rPr>
            </w:pPr>
            <w:r w:rsidRPr="00BD194F">
              <w:rPr>
                <w:rFonts w:ascii="PermianSerifTypeface" w:hAnsi="PermianSerifTypeface"/>
                <w:i/>
                <w:iCs/>
                <w:lang w:val="ro-RO"/>
              </w:rPr>
              <w:t>IBAN: MD12NB000000000004914852</w:t>
            </w:r>
          </w:p>
          <w:p w14:paraId="09F7E82B" w14:textId="77777777" w:rsidR="0004775A" w:rsidRPr="00BD194F" w:rsidRDefault="0004775A" w:rsidP="00827BFC">
            <w:pPr>
              <w:rPr>
                <w:rFonts w:ascii="PermianSerifTypeface" w:hAnsi="PermianSerifTypeface"/>
                <w:i/>
                <w:iCs/>
                <w:lang w:val="ro-RO"/>
              </w:rPr>
            </w:pPr>
            <w:r w:rsidRPr="00BD194F">
              <w:rPr>
                <w:rFonts w:ascii="PermianSerifTypeface" w:hAnsi="PermianSerifTypeface"/>
                <w:i/>
                <w:iCs/>
                <w:lang w:val="ro-RO"/>
              </w:rPr>
              <w:t>Contul bancar: NBMDMD2X</w:t>
            </w:r>
          </w:p>
          <w:p w14:paraId="1F1B6929" w14:textId="77777777" w:rsidR="0004775A" w:rsidRPr="00BD194F" w:rsidRDefault="0004775A" w:rsidP="00827BFC">
            <w:pPr>
              <w:tabs>
                <w:tab w:val="left" w:pos="284"/>
                <w:tab w:val="right" w:pos="426"/>
              </w:tabs>
              <w:rPr>
                <w:rFonts w:ascii="PermianSerifTypeface" w:hAnsi="PermianSerifTypeface"/>
                <w:i/>
                <w:iCs/>
                <w:lang w:val="ro-RO"/>
              </w:rPr>
            </w:pPr>
            <w:r w:rsidRPr="00BD194F">
              <w:rPr>
                <w:rFonts w:ascii="PermianSerifTypeface" w:hAnsi="PermianSerifTypeface"/>
                <w:i/>
                <w:iCs/>
                <w:lang w:val="ro-RO"/>
              </w:rPr>
              <w:t>cu nota “Pentru garanţia pentru ofertă la cererea ofertei de preț”</w:t>
            </w:r>
          </w:p>
          <w:p w14:paraId="2B63DA54" w14:textId="77777777" w:rsidR="0004775A" w:rsidRPr="00BD194F" w:rsidRDefault="0004775A" w:rsidP="00827BFC">
            <w:pPr>
              <w:tabs>
                <w:tab w:val="left" w:pos="1152"/>
              </w:tabs>
              <w:suppressAutoHyphens/>
              <w:rPr>
                <w:rFonts w:ascii="PermianSerifTypeface" w:hAnsi="PermianSerifTypeface"/>
                <w:b/>
                <w:i/>
                <w:iCs/>
                <w:sz w:val="22"/>
                <w:lang w:val="en-US"/>
              </w:rPr>
            </w:pPr>
            <w:r w:rsidRPr="00BD194F">
              <w:rPr>
                <w:rFonts w:ascii="PermianSerifTypeface" w:hAnsi="PermianSerifTypeface"/>
                <w:b/>
                <w:i/>
                <w:iCs/>
                <w:sz w:val="22"/>
                <w:lang w:val="en-US"/>
              </w:rPr>
              <w:t>sau,</w:t>
            </w:r>
          </w:p>
          <w:p w14:paraId="29FCABBD" w14:textId="77777777" w:rsidR="0004775A" w:rsidRDefault="0004775A" w:rsidP="00827BFC">
            <w:pPr>
              <w:tabs>
                <w:tab w:val="left" w:pos="284"/>
                <w:tab w:val="right" w:pos="426"/>
              </w:tabs>
              <w:rPr>
                <w:rFonts w:ascii="PermianSerifTypeface" w:hAnsi="PermianSerifTypeface"/>
                <w:i/>
                <w:iCs/>
                <w:sz w:val="22"/>
                <w:lang w:val="en-US"/>
              </w:rPr>
            </w:pPr>
            <w:r w:rsidRPr="00BD194F">
              <w:rPr>
                <w:rFonts w:ascii="PermianSerifTypeface" w:hAnsi="PermianSerifTypeface"/>
                <w:i/>
                <w:iCs/>
                <w:sz w:val="22"/>
                <w:lang w:val="en-US"/>
              </w:rPr>
              <w:t xml:space="preserve">b)  Oferta va fi însoţită de o Garanţie pentru ofertă (emisă de o bancă) conform formularului F3.2 </w:t>
            </w:r>
          </w:p>
          <w:p w14:paraId="790FBE77" w14:textId="77777777" w:rsidR="004A7249" w:rsidRPr="00F7030B" w:rsidRDefault="004A7249" w:rsidP="004A7249">
            <w:pPr>
              <w:tabs>
                <w:tab w:val="left" w:pos="284"/>
                <w:tab w:val="right" w:pos="426"/>
              </w:tabs>
              <w:spacing w:before="120"/>
              <w:rPr>
                <w:rFonts w:ascii="PermianSerifTypeface" w:hAnsi="PermianSerifTypeface"/>
                <w:i/>
                <w:iCs/>
                <w:sz w:val="22"/>
                <w:szCs w:val="22"/>
                <w:lang w:val="ro-RO"/>
              </w:rPr>
            </w:pPr>
            <w:r w:rsidRPr="00F7030B">
              <w:rPr>
                <w:rFonts w:ascii="PermianSerifTypeface" w:hAnsi="PermianSerifTypeface"/>
                <w:i/>
                <w:iCs/>
                <w:sz w:val="22"/>
                <w:szCs w:val="22"/>
                <w:lang w:val="ro-RO"/>
              </w:rPr>
              <w:t>Orice comision aplicat pentru transferul garanției pentru ofertă, perceput de către băncile intermediare va fi suportat de către Ofertant. Responsabilitatea ca mijloacele financiare să fie înregistrate pe contul autorității contractante până la termenul-limită de depunere a ofertelor rămâne pe seama ofertantului. Ofertantul va asigura transferul sumei integrale a garanției pentru ofertă, la contul BNM.</w:t>
            </w:r>
          </w:p>
          <w:p w14:paraId="1C36DBEC" w14:textId="46BF6988" w:rsidR="004A7249" w:rsidRPr="004A7249" w:rsidRDefault="004A7249" w:rsidP="004A7249">
            <w:pPr>
              <w:pStyle w:val="CommentText"/>
              <w:rPr>
                <w:lang w:val="ro-MD"/>
              </w:rPr>
            </w:pPr>
            <w:r w:rsidRPr="00F7030B">
              <w:rPr>
                <w:rFonts w:ascii="PermianSerifTypeface" w:hAnsi="PermianSerifTypeface"/>
                <w:i/>
                <w:iCs/>
                <w:sz w:val="22"/>
                <w:szCs w:val="22"/>
                <w:lang w:val="ro-RO"/>
              </w:rPr>
              <w:t>În cazul depunerii garanției pentru ofertă prin scrisoare bancară, originalul acesteia se va prezenta la solicitare în temren de</w:t>
            </w:r>
            <w:r>
              <w:rPr>
                <w:rFonts w:ascii="PermianSerifTypeface" w:hAnsi="PermianSerifTypeface"/>
                <w:i/>
                <w:iCs/>
                <w:sz w:val="22"/>
                <w:szCs w:val="22"/>
                <w:lang w:val="ro-RO"/>
              </w:rPr>
              <w:t xml:space="preserve"> 3 zile lucrătoare la adresa mun. Chișinău, </w:t>
            </w:r>
            <w:r w:rsidRPr="00F7030B">
              <w:rPr>
                <w:rFonts w:ascii="PermianSerifTypeface" w:hAnsi="PermianSerifTypeface"/>
                <w:i/>
                <w:iCs/>
                <w:sz w:val="22"/>
                <w:szCs w:val="22"/>
                <w:lang w:val="ro-RO"/>
              </w:rPr>
              <w:t>bd. Grigore Vieru, 1</w:t>
            </w:r>
          </w:p>
        </w:tc>
        <w:tc>
          <w:tcPr>
            <w:tcW w:w="1906" w:type="dxa"/>
          </w:tcPr>
          <w:p w14:paraId="3B4A9FED" w14:textId="749B3B09" w:rsidR="0004775A" w:rsidRPr="00BD194F" w:rsidRDefault="0004775A" w:rsidP="00827BFC">
            <w:pPr>
              <w:tabs>
                <w:tab w:val="left" w:pos="612"/>
              </w:tabs>
              <w:jc w:val="center"/>
              <w:rPr>
                <w:rFonts w:ascii="PermianSerifTypeface" w:hAnsi="PermianSerifTypeface"/>
                <w:sz w:val="22"/>
                <w:szCs w:val="22"/>
                <w:lang w:val="en-US"/>
              </w:rPr>
            </w:pPr>
            <w:r w:rsidRPr="00BD194F">
              <w:rPr>
                <w:rFonts w:ascii="PermianSerifTypeface" w:hAnsi="PermianSerifTypeface"/>
                <w:sz w:val="22"/>
                <w:szCs w:val="22"/>
                <w:lang w:val="en-US"/>
              </w:rPr>
              <w:t>DA</w:t>
            </w:r>
          </w:p>
          <w:p w14:paraId="7F9FBC61" w14:textId="47261A26" w:rsidR="0004775A" w:rsidRPr="00BD194F" w:rsidRDefault="0004775A" w:rsidP="00827BFC">
            <w:pPr>
              <w:tabs>
                <w:tab w:val="left" w:pos="284"/>
                <w:tab w:val="right" w:pos="426"/>
              </w:tabs>
              <w:jc w:val="center"/>
              <w:rPr>
                <w:rFonts w:ascii="PermianSerifTypeface" w:hAnsi="PermianSerifTypeface"/>
                <w:sz w:val="22"/>
                <w:szCs w:val="22"/>
                <w:lang w:val="en-US"/>
              </w:rPr>
            </w:pPr>
          </w:p>
        </w:tc>
      </w:tr>
      <w:tr w:rsidR="0004775A" w:rsidRPr="00BD194F" w14:paraId="3B25D8C8" w14:textId="77777777" w:rsidTr="007B7554">
        <w:trPr>
          <w:trHeight w:val="439"/>
        </w:trPr>
        <w:tc>
          <w:tcPr>
            <w:tcW w:w="587" w:type="dxa"/>
          </w:tcPr>
          <w:p w14:paraId="76F38C2D" w14:textId="4465644E"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5</w:t>
            </w:r>
          </w:p>
        </w:tc>
        <w:tc>
          <w:tcPr>
            <w:tcW w:w="4434" w:type="dxa"/>
            <w:tcBorders>
              <w:top w:val="single" w:sz="6" w:space="0" w:color="000000"/>
              <w:left w:val="single" w:sz="6" w:space="0" w:color="000000"/>
              <w:bottom w:val="single" w:sz="6" w:space="0" w:color="000000"/>
              <w:right w:val="single" w:sz="6" w:space="0" w:color="000000"/>
            </w:tcBorders>
          </w:tcPr>
          <w:p w14:paraId="78559F44"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Grafic de executare a lucrărilor</w:t>
            </w:r>
          </w:p>
        </w:tc>
        <w:tc>
          <w:tcPr>
            <w:tcW w:w="3273" w:type="dxa"/>
            <w:tcBorders>
              <w:top w:val="single" w:sz="6" w:space="0" w:color="000000"/>
              <w:left w:val="single" w:sz="6" w:space="0" w:color="000000"/>
              <w:bottom w:val="single" w:sz="6" w:space="0" w:color="000000"/>
              <w:right w:val="single" w:sz="6" w:space="0" w:color="000000"/>
            </w:tcBorders>
          </w:tcPr>
          <w:p w14:paraId="07CBFCE7" w14:textId="228B3F49"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F3.3. din documentația de atribuire</w:t>
            </w:r>
          </w:p>
        </w:tc>
        <w:tc>
          <w:tcPr>
            <w:tcW w:w="1906" w:type="dxa"/>
          </w:tcPr>
          <w:p w14:paraId="4C96491C" w14:textId="77777777" w:rsidR="0004775A" w:rsidRPr="00BD194F" w:rsidRDefault="0004775A" w:rsidP="00827BFC">
            <w:pPr>
              <w:tabs>
                <w:tab w:val="left" w:pos="284"/>
                <w:tab w:val="right" w:pos="426"/>
              </w:tabs>
              <w:jc w:val="center"/>
              <w:rPr>
                <w:rFonts w:ascii="PermianSerifTypeface" w:hAnsi="PermianSerifTypeface"/>
                <w:sz w:val="22"/>
                <w:szCs w:val="22"/>
                <w:lang w:val="en-US"/>
              </w:rPr>
            </w:pPr>
            <w:r w:rsidRPr="00BD194F">
              <w:rPr>
                <w:rFonts w:ascii="PermianSerifTypeface" w:hAnsi="PermianSerifTypeface"/>
                <w:sz w:val="22"/>
                <w:szCs w:val="22"/>
                <w:lang w:val="en-US"/>
              </w:rPr>
              <w:t>DA</w:t>
            </w:r>
          </w:p>
          <w:p w14:paraId="37B1CD82" w14:textId="78A47DF0" w:rsidR="0004775A" w:rsidRPr="00BD194F" w:rsidRDefault="0004775A" w:rsidP="00827BFC">
            <w:pPr>
              <w:tabs>
                <w:tab w:val="left" w:pos="284"/>
                <w:tab w:val="right" w:pos="426"/>
              </w:tabs>
              <w:jc w:val="center"/>
              <w:rPr>
                <w:rFonts w:ascii="PermianSerifTypeface" w:hAnsi="PermianSerifTypeface"/>
                <w:iCs/>
                <w:sz w:val="22"/>
                <w:szCs w:val="22"/>
                <w:lang w:val="ro-MD"/>
              </w:rPr>
            </w:pPr>
          </w:p>
        </w:tc>
      </w:tr>
      <w:tr w:rsidR="0004775A" w:rsidRPr="00BD194F" w14:paraId="345D965E" w14:textId="77777777" w:rsidTr="007B7554">
        <w:trPr>
          <w:trHeight w:val="439"/>
        </w:trPr>
        <w:tc>
          <w:tcPr>
            <w:tcW w:w="587" w:type="dxa"/>
          </w:tcPr>
          <w:p w14:paraId="35FA415B" w14:textId="2CEAF4C5"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6</w:t>
            </w:r>
          </w:p>
        </w:tc>
        <w:tc>
          <w:tcPr>
            <w:tcW w:w="4434" w:type="dxa"/>
            <w:tcBorders>
              <w:top w:val="single" w:sz="6" w:space="0" w:color="000000"/>
              <w:left w:val="single" w:sz="6" w:space="0" w:color="000000"/>
              <w:bottom w:val="single" w:sz="6" w:space="0" w:color="000000"/>
              <w:right w:val="single" w:sz="6" w:space="0" w:color="000000"/>
            </w:tcBorders>
          </w:tcPr>
          <w:p w14:paraId="5CAA0B96" w14:textId="0F0B2262"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 xml:space="preserve">Declaraţie de neîncadrare în situaţiile ce determină excluderea de la procedura </w:t>
            </w:r>
            <w:r w:rsidRPr="00BD194F">
              <w:rPr>
                <w:rFonts w:ascii="PermianSerifTypeface" w:hAnsi="PermianSerifTypeface"/>
                <w:sz w:val="22"/>
                <w:szCs w:val="22"/>
                <w:lang w:val="en-US"/>
              </w:rPr>
              <w:lastRenderedPageBreak/>
              <w:t>de atribuire, ce vin în aplicarea art.18 din Legea nr.131 din 03.07.2015</w:t>
            </w:r>
          </w:p>
        </w:tc>
        <w:tc>
          <w:tcPr>
            <w:tcW w:w="3273" w:type="dxa"/>
            <w:tcBorders>
              <w:top w:val="single" w:sz="6" w:space="0" w:color="000000"/>
              <w:left w:val="single" w:sz="6" w:space="0" w:color="000000"/>
              <w:bottom w:val="single" w:sz="6" w:space="0" w:color="000000"/>
              <w:right w:val="single" w:sz="6" w:space="0" w:color="000000"/>
            </w:tcBorders>
          </w:tcPr>
          <w:p w14:paraId="028B56EF" w14:textId="53078EA3" w:rsidR="0004775A" w:rsidRPr="00BD194F" w:rsidRDefault="0004775A" w:rsidP="00827BFC">
            <w:pPr>
              <w:tabs>
                <w:tab w:val="left" w:pos="284"/>
                <w:tab w:val="right" w:pos="426"/>
              </w:tabs>
              <w:rPr>
                <w:rFonts w:ascii="PermianSerifTypeface" w:hAnsi="PermianSerifTypeface"/>
                <w:i/>
                <w:iCs/>
                <w:sz w:val="22"/>
                <w:szCs w:val="22"/>
                <w:lang w:val="en-US"/>
              </w:rPr>
            </w:pPr>
            <w:r w:rsidRPr="00BD194F">
              <w:rPr>
                <w:rFonts w:ascii="PermianSerifTypeface" w:hAnsi="PermianSerifTypeface"/>
                <w:i/>
                <w:iCs/>
                <w:sz w:val="22"/>
                <w:szCs w:val="22"/>
                <w:lang w:val="ro-RO"/>
              </w:rPr>
              <w:lastRenderedPageBreak/>
              <w:t>Varianta scanat</w:t>
            </w:r>
            <w:r w:rsidRPr="00BD194F">
              <w:rPr>
                <w:rFonts w:ascii="PermianSerifTypeface" w:hAnsi="PermianSerifTypeface"/>
                <w:i/>
                <w:iCs/>
                <w:sz w:val="22"/>
                <w:szCs w:val="22"/>
                <w:lang w:val="ro-MD"/>
              </w:rPr>
              <w:t xml:space="preserve">ă de pe original sau original/copie confirmată </w:t>
            </w:r>
            <w:r w:rsidRPr="00BD194F">
              <w:rPr>
                <w:rFonts w:ascii="PermianSerifTypeface" w:hAnsi="PermianSerifTypeface"/>
                <w:i/>
                <w:iCs/>
                <w:sz w:val="22"/>
                <w:szCs w:val="22"/>
                <w:lang w:val="ro-MD"/>
              </w:rPr>
              <w:lastRenderedPageBreak/>
              <w:t>prin semnătura electronică – conform formularului F3.5. din documentația de atribuire</w:t>
            </w:r>
            <w:r w:rsidRPr="00BD194F">
              <w:rPr>
                <w:rFonts w:ascii="PermianSerifTypeface" w:hAnsi="PermianSerifTypeface"/>
                <w:i/>
                <w:iCs/>
                <w:sz w:val="22"/>
                <w:szCs w:val="22"/>
                <w:lang w:val="en-US"/>
              </w:rPr>
              <w:t xml:space="preserve"> </w:t>
            </w:r>
          </w:p>
        </w:tc>
        <w:tc>
          <w:tcPr>
            <w:tcW w:w="1906" w:type="dxa"/>
          </w:tcPr>
          <w:p w14:paraId="68509D61" w14:textId="77777777" w:rsidR="0004775A" w:rsidRPr="00BD194F" w:rsidRDefault="0004775A" w:rsidP="00827BFC">
            <w:pPr>
              <w:tabs>
                <w:tab w:val="left" w:pos="284"/>
                <w:tab w:val="right" w:pos="426"/>
              </w:tabs>
              <w:jc w:val="center"/>
              <w:rPr>
                <w:rFonts w:ascii="PermianSerifTypeface" w:hAnsi="PermianSerifTypeface"/>
                <w:sz w:val="22"/>
                <w:szCs w:val="22"/>
                <w:lang w:val="en-US"/>
              </w:rPr>
            </w:pPr>
            <w:r w:rsidRPr="00BD194F">
              <w:rPr>
                <w:rFonts w:ascii="PermianSerifTypeface" w:hAnsi="PermianSerifTypeface"/>
                <w:sz w:val="22"/>
                <w:szCs w:val="22"/>
                <w:lang w:val="en-US"/>
              </w:rPr>
              <w:lastRenderedPageBreak/>
              <w:t>DA</w:t>
            </w:r>
          </w:p>
          <w:p w14:paraId="3692AF58" w14:textId="54695CA8"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sz w:val="22"/>
                <w:szCs w:val="22"/>
                <w:lang w:val="en-US"/>
              </w:rPr>
              <w:t>la solicitare</w:t>
            </w:r>
          </w:p>
        </w:tc>
      </w:tr>
      <w:tr w:rsidR="0004775A" w:rsidRPr="00BD194F" w14:paraId="5B67F0F8" w14:textId="77777777" w:rsidTr="007B7554">
        <w:trPr>
          <w:trHeight w:val="439"/>
        </w:trPr>
        <w:tc>
          <w:tcPr>
            <w:tcW w:w="587" w:type="dxa"/>
          </w:tcPr>
          <w:p w14:paraId="055E6500" w14:textId="2C15E200"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7</w:t>
            </w:r>
          </w:p>
        </w:tc>
        <w:tc>
          <w:tcPr>
            <w:tcW w:w="4434" w:type="dxa"/>
            <w:tcBorders>
              <w:top w:val="single" w:sz="6" w:space="0" w:color="000000"/>
              <w:left w:val="single" w:sz="6" w:space="0" w:color="000000"/>
              <w:bottom w:val="single" w:sz="6" w:space="0" w:color="000000"/>
              <w:right w:val="single" w:sz="6" w:space="0" w:color="000000"/>
            </w:tcBorders>
          </w:tcPr>
          <w:p w14:paraId="1155641B"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Declaraţia privind conduita etică şi neimplicarea în practici frauduloase şi de corupere</w:t>
            </w:r>
          </w:p>
        </w:tc>
        <w:tc>
          <w:tcPr>
            <w:tcW w:w="3273" w:type="dxa"/>
            <w:tcBorders>
              <w:top w:val="single" w:sz="6" w:space="0" w:color="000000"/>
              <w:left w:val="single" w:sz="6" w:space="0" w:color="000000"/>
              <w:bottom w:val="single" w:sz="6" w:space="0" w:color="000000"/>
              <w:right w:val="single" w:sz="6" w:space="0" w:color="000000"/>
            </w:tcBorders>
          </w:tcPr>
          <w:p w14:paraId="13EE0EA4" w14:textId="38B6FEF0"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F3.6. din documentația de atribuire</w:t>
            </w:r>
          </w:p>
        </w:tc>
        <w:tc>
          <w:tcPr>
            <w:tcW w:w="1906" w:type="dxa"/>
            <w:shd w:val="clear" w:color="auto" w:fill="auto"/>
          </w:tcPr>
          <w:p w14:paraId="6E5C5F0D"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DA</w:t>
            </w:r>
          </w:p>
          <w:p w14:paraId="2EB47136" w14:textId="10EA19F3"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7BEBD604" w14:textId="77777777" w:rsidTr="007B7554">
        <w:trPr>
          <w:trHeight w:val="439"/>
        </w:trPr>
        <w:tc>
          <w:tcPr>
            <w:tcW w:w="587" w:type="dxa"/>
          </w:tcPr>
          <w:p w14:paraId="3D943774" w14:textId="4593107D"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8</w:t>
            </w:r>
          </w:p>
        </w:tc>
        <w:tc>
          <w:tcPr>
            <w:tcW w:w="4434" w:type="dxa"/>
            <w:tcBorders>
              <w:top w:val="single" w:sz="6" w:space="0" w:color="000000"/>
              <w:left w:val="single" w:sz="6" w:space="0" w:color="000000"/>
              <w:bottom w:val="single" w:sz="6" w:space="0" w:color="000000"/>
              <w:right w:val="single" w:sz="6" w:space="0" w:color="000000"/>
            </w:tcBorders>
          </w:tcPr>
          <w:p w14:paraId="7A20436A"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Formularul informativ d</w:t>
            </w:r>
            <w:r w:rsidRPr="00BD194F">
              <w:rPr>
                <w:rFonts w:ascii="PermianSerifTypeface" w:hAnsi="PermianSerifTypeface"/>
                <w:sz w:val="22"/>
                <w:szCs w:val="22"/>
              </w:rPr>
              <w:t>espre ofertant</w:t>
            </w:r>
          </w:p>
        </w:tc>
        <w:tc>
          <w:tcPr>
            <w:tcW w:w="3273" w:type="dxa"/>
            <w:tcBorders>
              <w:top w:val="single" w:sz="6" w:space="0" w:color="000000"/>
              <w:left w:val="single" w:sz="6" w:space="0" w:color="000000"/>
              <w:bottom w:val="single" w:sz="6" w:space="0" w:color="000000"/>
              <w:right w:val="single" w:sz="6" w:space="0" w:color="000000"/>
            </w:tcBorders>
          </w:tcPr>
          <w:p w14:paraId="6FA4B0CC" w14:textId="0E308F70" w:rsidR="0004775A" w:rsidRPr="00BD194F" w:rsidRDefault="0004775A" w:rsidP="00827BFC">
            <w:pPr>
              <w:tabs>
                <w:tab w:val="left" w:pos="284"/>
                <w:tab w:val="right" w:pos="426"/>
              </w:tabs>
              <w:rPr>
                <w:rFonts w:ascii="PermianSerifTypeface" w:hAnsi="PermianSerifTypeface"/>
                <w:bCs/>
                <w:i/>
                <w:sz w:val="22"/>
                <w:szCs w:val="22"/>
                <w:lang w:val="en-US"/>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F3.7. din documentația de atribuire</w:t>
            </w:r>
            <w:r w:rsidRPr="00BD194F" w:rsidDel="008935CA">
              <w:rPr>
                <w:rFonts w:ascii="PermianSerifTypeface" w:hAnsi="PermianSerifTypeface"/>
                <w:i/>
                <w:iCs/>
                <w:sz w:val="22"/>
                <w:szCs w:val="22"/>
                <w:lang w:val="en-US"/>
              </w:rPr>
              <w:t xml:space="preserve"> </w:t>
            </w:r>
            <w:r w:rsidRPr="00BD194F">
              <w:rPr>
                <w:rFonts w:ascii="PermianSerifTypeface" w:hAnsi="PermianSerifTypeface"/>
                <w:bCs/>
                <w:i/>
                <w:sz w:val="22"/>
                <w:szCs w:val="22"/>
                <w:lang w:val="en-US"/>
              </w:rPr>
              <w:t>Ofertantul trebuie să facă dovada unei cifre de afaceri medii anuale din ultimii 3 ani (201</w:t>
            </w:r>
            <w:r w:rsidR="0005194B" w:rsidRPr="00BD194F">
              <w:rPr>
                <w:rFonts w:ascii="PermianSerifTypeface" w:hAnsi="PermianSerifTypeface"/>
                <w:bCs/>
                <w:i/>
                <w:sz w:val="22"/>
                <w:szCs w:val="22"/>
                <w:lang w:val="en-US"/>
              </w:rPr>
              <w:t>8</w:t>
            </w:r>
            <w:r w:rsidRPr="00BD194F">
              <w:rPr>
                <w:rFonts w:ascii="PermianSerifTypeface" w:hAnsi="PermianSerifTypeface"/>
                <w:bCs/>
                <w:i/>
                <w:sz w:val="22"/>
                <w:szCs w:val="22"/>
                <w:lang w:val="en-US"/>
              </w:rPr>
              <w:t>, 201</w:t>
            </w:r>
            <w:r w:rsidR="0005194B" w:rsidRPr="00BD194F">
              <w:rPr>
                <w:rFonts w:ascii="PermianSerifTypeface" w:hAnsi="PermianSerifTypeface"/>
                <w:bCs/>
                <w:i/>
                <w:sz w:val="22"/>
                <w:szCs w:val="22"/>
                <w:lang w:val="en-US"/>
              </w:rPr>
              <w:t>9, 2020</w:t>
            </w:r>
            <w:r w:rsidRPr="00BD194F">
              <w:rPr>
                <w:rFonts w:ascii="PermianSerifTypeface" w:hAnsi="PermianSerifTypeface"/>
                <w:bCs/>
                <w:i/>
                <w:sz w:val="22"/>
                <w:szCs w:val="22"/>
                <w:lang w:val="en-US"/>
              </w:rPr>
              <w:t xml:space="preserve"> mai mare sau egală cu 500 mii MDL). Cerinţele faţă de cifra de afaceri sunt aplicabile companiei Ofertantului sau asocierii, în cazul în care Ofertantul este reprezentat 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 300 mii MDL. Nu se iau în considerare situaţiile economico-financiare ale subcontractorilor.</w:t>
            </w:r>
          </w:p>
        </w:tc>
        <w:tc>
          <w:tcPr>
            <w:tcW w:w="1906" w:type="dxa"/>
          </w:tcPr>
          <w:p w14:paraId="6C6C504F" w14:textId="77777777" w:rsidR="0004775A" w:rsidRPr="00BD194F" w:rsidRDefault="0004775A" w:rsidP="00827BFC">
            <w:pPr>
              <w:tabs>
                <w:tab w:val="left" w:pos="284"/>
                <w:tab w:val="right" w:pos="426"/>
              </w:tabs>
              <w:jc w:val="center"/>
              <w:rPr>
                <w:rFonts w:ascii="PermianSerifTypeface" w:hAnsi="PermianSerifTypeface"/>
                <w:sz w:val="22"/>
                <w:szCs w:val="22"/>
                <w:lang w:val="en-US"/>
              </w:rPr>
            </w:pPr>
            <w:r w:rsidRPr="00BD194F">
              <w:rPr>
                <w:rFonts w:ascii="PermianSerifTypeface" w:hAnsi="PermianSerifTypeface"/>
                <w:sz w:val="22"/>
                <w:szCs w:val="22"/>
                <w:lang w:val="en-US"/>
              </w:rPr>
              <w:t>DA</w:t>
            </w:r>
          </w:p>
          <w:p w14:paraId="1C1F682A" w14:textId="47985FC1"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21E5D0F5" w14:textId="77777777" w:rsidTr="007B7554">
        <w:trPr>
          <w:trHeight w:val="658"/>
        </w:trPr>
        <w:tc>
          <w:tcPr>
            <w:tcW w:w="587" w:type="dxa"/>
          </w:tcPr>
          <w:p w14:paraId="217E5197" w14:textId="545A304A"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9</w:t>
            </w:r>
          </w:p>
        </w:tc>
        <w:tc>
          <w:tcPr>
            <w:tcW w:w="4434" w:type="dxa"/>
            <w:tcBorders>
              <w:top w:val="single" w:sz="6" w:space="0" w:color="000000"/>
              <w:left w:val="single" w:sz="6" w:space="0" w:color="000000"/>
              <w:bottom w:val="single" w:sz="6" w:space="0" w:color="000000"/>
              <w:right w:val="single" w:sz="6" w:space="0" w:color="000000"/>
            </w:tcBorders>
          </w:tcPr>
          <w:p w14:paraId="060CC455"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Declaraţie privind experienţa similară</w:t>
            </w:r>
          </w:p>
        </w:tc>
        <w:tc>
          <w:tcPr>
            <w:tcW w:w="3273" w:type="dxa"/>
            <w:tcBorders>
              <w:top w:val="single" w:sz="6" w:space="0" w:color="000000"/>
              <w:left w:val="single" w:sz="6" w:space="0" w:color="000000"/>
              <w:bottom w:val="single" w:sz="6" w:space="0" w:color="000000"/>
              <w:right w:val="single" w:sz="6" w:space="0" w:color="000000"/>
            </w:tcBorders>
          </w:tcPr>
          <w:p w14:paraId="22FFA53E" w14:textId="45FDF6E7" w:rsidR="0004775A" w:rsidRPr="00BD194F" w:rsidRDefault="0004775A" w:rsidP="00827BFC">
            <w:pPr>
              <w:tabs>
                <w:tab w:val="left" w:pos="284"/>
                <w:tab w:val="right" w:pos="426"/>
              </w:tabs>
              <w:rPr>
                <w:rFonts w:ascii="PermianSerifTypeface" w:hAnsi="PermianSerifTypeface"/>
                <w:i/>
                <w:iCs/>
                <w:sz w:val="22"/>
                <w:szCs w:val="22"/>
                <w:lang w:val="en-US"/>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F3.9. din documentația de atribuire</w:t>
            </w:r>
            <w:r w:rsidRPr="00BD194F" w:rsidDel="00F73E96">
              <w:rPr>
                <w:rFonts w:ascii="PermianSerifTypeface" w:hAnsi="PermianSerifTypeface"/>
                <w:i/>
                <w:iCs/>
                <w:sz w:val="22"/>
                <w:szCs w:val="22"/>
                <w:lang w:val="en-US"/>
              </w:rPr>
              <w:t xml:space="preserve"> </w:t>
            </w:r>
            <w:r w:rsidRPr="00BD194F">
              <w:rPr>
                <w:rFonts w:ascii="PermianSerifTypeface" w:hAnsi="PermianSerifTypeface"/>
                <w:i/>
                <w:iCs/>
                <w:sz w:val="22"/>
                <w:szCs w:val="22"/>
                <w:lang w:val="en-US"/>
              </w:rPr>
              <w:t xml:space="preserve">Ofertantul trebuie să posede o experienţă specifică </w:t>
            </w:r>
            <w:r w:rsidRPr="00BD194F">
              <w:rPr>
                <w:rFonts w:ascii="PermianSerifTypeface" w:hAnsi="PermianSerifTypeface"/>
                <w:i/>
                <w:sz w:val="22"/>
                <w:szCs w:val="22"/>
                <w:lang w:val="en-US"/>
              </w:rPr>
              <w:t>în executarea lucr</w:t>
            </w:r>
            <w:r w:rsidRPr="00BD194F">
              <w:rPr>
                <w:rFonts w:ascii="PermianSerifTypeface" w:hAnsi="PermianSerifTypeface"/>
                <w:i/>
                <w:sz w:val="22"/>
                <w:szCs w:val="22"/>
                <w:lang w:val="ro-MD"/>
              </w:rPr>
              <w:t>ărilor</w:t>
            </w:r>
            <w:r w:rsidRPr="00BD194F">
              <w:rPr>
                <w:rFonts w:ascii="PermianSerifTypeface" w:hAnsi="PermianSerifTypeface"/>
                <w:i/>
                <w:sz w:val="22"/>
                <w:szCs w:val="22"/>
                <w:lang w:val="en-US"/>
              </w:rPr>
              <w:t xml:space="preserve"> similare</w:t>
            </w:r>
            <w:r w:rsidRPr="00BD194F">
              <w:rPr>
                <w:rFonts w:ascii="PermianSerifTypeface" w:hAnsi="PermianSerifTypeface"/>
                <w:bCs/>
                <w:i/>
                <w:sz w:val="22"/>
                <w:szCs w:val="22"/>
                <w:lang w:val="en-US"/>
              </w:rPr>
              <w:t xml:space="preserve"> </w:t>
            </w:r>
            <w:r w:rsidRPr="00BD194F">
              <w:rPr>
                <w:rFonts w:ascii="PermianSerifTypeface" w:hAnsi="PermianSerifTypeface"/>
                <w:i/>
                <w:iCs/>
                <w:sz w:val="22"/>
                <w:szCs w:val="22"/>
                <w:lang w:val="en-US"/>
              </w:rPr>
              <w:t>de cel puţin 3 ani în domeniu, reputa</w:t>
            </w:r>
            <w:r w:rsidRPr="00BD194F">
              <w:rPr>
                <w:rFonts w:ascii="PermianSerifTypeface" w:hAnsi="PermianSerifTypeface"/>
                <w:i/>
                <w:sz w:val="22"/>
                <w:szCs w:val="22"/>
                <w:lang w:val="en-US"/>
              </w:rPr>
              <w:t>ţ</w:t>
            </w:r>
            <w:r w:rsidRPr="00BD194F">
              <w:rPr>
                <w:rFonts w:ascii="PermianSerifTypeface" w:hAnsi="PermianSerifTypeface"/>
                <w:i/>
                <w:iCs/>
                <w:sz w:val="22"/>
                <w:szCs w:val="22"/>
                <w:lang w:val="en-US"/>
              </w:rPr>
              <w:t>ie bun</w:t>
            </w:r>
            <w:r w:rsidRPr="00BD194F">
              <w:rPr>
                <w:rFonts w:ascii="PermianSerifTypeface" w:hAnsi="PermianSerifTypeface"/>
                <w:i/>
                <w:sz w:val="22"/>
                <w:szCs w:val="22"/>
                <w:lang w:val="en-US"/>
              </w:rPr>
              <w:t>ă</w:t>
            </w:r>
            <w:r w:rsidRPr="00BD194F">
              <w:rPr>
                <w:rFonts w:ascii="PermianSerifTypeface" w:hAnsi="PermianSerifTypeface"/>
                <w:i/>
                <w:iCs/>
                <w:sz w:val="22"/>
                <w:szCs w:val="22"/>
                <w:lang w:val="en-US"/>
              </w:rPr>
              <w:t>, s</w:t>
            </w:r>
            <w:r w:rsidRPr="00BD194F">
              <w:rPr>
                <w:rFonts w:ascii="PermianSerifTypeface" w:hAnsi="PermianSerifTypeface"/>
                <w:i/>
                <w:sz w:val="22"/>
                <w:szCs w:val="22"/>
                <w:lang w:val="en-US"/>
              </w:rPr>
              <w:t xml:space="preserve">ă </w:t>
            </w:r>
            <w:r w:rsidRPr="00BD194F">
              <w:rPr>
                <w:rFonts w:ascii="PermianSerifTypeface" w:hAnsi="PermianSerifTypeface"/>
                <w:i/>
                <w:iCs/>
                <w:sz w:val="22"/>
                <w:szCs w:val="22"/>
                <w:lang w:val="en-US"/>
              </w:rPr>
              <w:t>fie dotat cu tehnic</w:t>
            </w:r>
            <w:r w:rsidRPr="00BD194F">
              <w:rPr>
                <w:rFonts w:ascii="PermianSerifTypeface" w:hAnsi="PermianSerifTypeface"/>
                <w:i/>
                <w:sz w:val="22"/>
                <w:szCs w:val="22"/>
                <w:lang w:val="en-US"/>
              </w:rPr>
              <w:t xml:space="preserve">ă </w:t>
            </w:r>
            <w:r w:rsidRPr="00BD194F">
              <w:rPr>
                <w:rFonts w:ascii="PermianSerifTypeface" w:hAnsi="PermianSerifTypeface"/>
                <w:i/>
                <w:iCs/>
                <w:sz w:val="22"/>
                <w:szCs w:val="22"/>
                <w:lang w:val="en-US"/>
              </w:rPr>
              <w:t>necesar</w:t>
            </w:r>
            <w:r w:rsidRPr="00BD194F">
              <w:rPr>
                <w:rFonts w:ascii="PermianSerifTypeface" w:hAnsi="PermianSerifTypeface"/>
                <w:i/>
                <w:sz w:val="22"/>
                <w:szCs w:val="22"/>
                <w:lang w:val="en-US"/>
              </w:rPr>
              <w:t>ă ş</w:t>
            </w:r>
            <w:r w:rsidRPr="00BD194F">
              <w:rPr>
                <w:rFonts w:ascii="PermianSerifTypeface" w:hAnsi="PermianSerifTypeface"/>
                <w:i/>
                <w:iCs/>
                <w:sz w:val="22"/>
                <w:szCs w:val="22"/>
                <w:lang w:val="en-US"/>
              </w:rPr>
              <w:t>i s</w:t>
            </w:r>
            <w:r w:rsidRPr="00BD194F">
              <w:rPr>
                <w:rFonts w:ascii="PermianSerifTypeface" w:hAnsi="PermianSerifTypeface"/>
                <w:i/>
                <w:sz w:val="22"/>
                <w:szCs w:val="22"/>
                <w:lang w:val="en-US"/>
              </w:rPr>
              <w:t xml:space="preserve">ă </w:t>
            </w:r>
            <w:r w:rsidRPr="00BD194F">
              <w:rPr>
                <w:rFonts w:ascii="PermianSerifTypeface" w:hAnsi="PermianSerifTypeface"/>
                <w:i/>
                <w:iCs/>
                <w:sz w:val="22"/>
                <w:szCs w:val="22"/>
                <w:lang w:val="en-US"/>
              </w:rPr>
              <w:t>dispun</w:t>
            </w:r>
            <w:r w:rsidRPr="00BD194F">
              <w:rPr>
                <w:rFonts w:ascii="PermianSerifTypeface" w:hAnsi="PermianSerifTypeface"/>
                <w:i/>
                <w:sz w:val="22"/>
                <w:szCs w:val="22"/>
                <w:lang w:val="en-US"/>
              </w:rPr>
              <w:t xml:space="preserve">ă </w:t>
            </w:r>
            <w:r w:rsidRPr="00BD194F">
              <w:rPr>
                <w:rFonts w:ascii="PermianSerifTypeface" w:hAnsi="PermianSerifTypeface"/>
                <w:i/>
                <w:iCs/>
                <w:sz w:val="22"/>
                <w:szCs w:val="22"/>
                <w:lang w:val="en-US"/>
              </w:rPr>
              <w:t>de competen</w:t>
            </w:r>
            <w:r w:rsidRPr="00BD194F">
              <w:rPr>
                <w:rFonts w:ascii="PermianSerifTypeface" w:hAnsi="PermianSerifTypeface"/>
                <w:i/>
                <w:sz w:val="22"/>
                <w:szCs w:val="22"/>
                <w:lang w:val="en-US"/>
              </w:rPr>
              <w:t>ţ</w:t>
            </w:r>
            <w:r w:rsidRPr="00BD194F">
              <w:rPr>
                <w:rFonts w:ascii="PermianSerifTypeface" w:hAnsi="PermianSerifTypeface"/>
                <w:i/>
                <w:iCs/>
                <w:sz w:val="22"/>
                <w:szCs w:val="22"/>
                <w:lang w:val="en-US"/>
              </w:rPr>
              <w:t xml:space="preserve">e profesionale, echipament </w:t>
            </w:r>
            <w:r w:rsidRPr="00BD194F">
              <w:rPr>
                <w:rFonts w:ascii="PermianSerifTypeface" w:hAnsi="PermianSerifTypeface"/>
                <w:i/>
                <w:sz w:val="22"/>
                <w:szCs w:val="22"/>
                <w:lang w:val="en-US"/>
              </w:rPr>
              <w:t>ş</w:t>
            </w:r>
            <w:r w:rsidRPr="00BD194F">
              <w:rPr>
                <w:rFonts w:ascii="PermianSerifTypeface" w:hAnsi="PermianSerifTypeface"/>
                <w:i/>
                <w:iCs/>
                <w:sz w:val="22"/>
                <w:szCs w:val="22"/>
                <w:lang w:val="en-US"/>
              </w:rPr>
              <w:t>i alte resurse, inclusiv competen</w:t>
            </w:r>
            <w:r w:rsidRPr="00BD194F">
              <w:rPr>
                <w:rFonts w:ascii="PermianSerifTypeface" w:hAnsi="PermianSerifTypeface"/>
                <w:i/>
                <w:sz w:val="22"/>
                <w:szCs w:val="22"/>
                <w:lang w:val="en-US"/>
              </w:rPr>
              <w:t>ţ</w:t>
            </w:r>
            <w:r w:rsidRPr="00BD194F">
              <w:rPr>
                <w:rFonts w:ascii="PermianSerifTypeface" w:hAnsi="PermianSerifTypeface"/>
                <w:i/>
                <w:iCs/>
                <w:sz w:val="22"/>
                <w:szCs w:val="22"/>
                <w:lang w:val="en-US"/>
              </w:rPr>
              <w:t>e manageriale, experien</w:t>
            </w:r>
            <w:r w:rsidRPr="00BD194F">
              <w:rPr>
                <w:rFonts w:ascii="PermianSerifTypeface" w:hAnsi="PermianSerifTypeface"/>
                <w:i/>
                <w:sz w:val="22"/>
                <w:szCs w:val="22"/>
                <w:lang w:val="en-US"/>
              </w:rPr>
              <w:t xml:space="preserve">ţă </w:t>
            </w:r>
            <w:r w:rsidRPr="00BD194F">
              <w:rPr>
                <w:rFonts w:ascii="PermianSerifTypeface" w:hAnsi="PermianSerifTypeface"/>
                <w:i/>
                <w:iCs/>
                <w:sz w:val="22"/>
                <w:szCs w:val="22"/>
                <w:lang w:val="en-US"/>
              </w:rPr>
              <w:lastRenderedPageBreak/>
              <w:t>specific</w:t>
            </w:r>
            <w:r w:rsidRPr="00BD194F">
              <w:rPr>
                <w:rFonts w:ascii="PermianSerifTypeface" w:hAnsi="PermianSerifTypeface"/>
                <w:i/>
                <w:sz w:val="22"/>
                <w:szCs w:val="22"/>
                <w:lang w:val="en-US"/>
              </w:rPr>
              <w:t>ă</w:t>
            </w:r>
            <w:r w:rsidRPr="00BD194F">
              <w:rPr>
                <w:rFonts w:ascii="PermianSerifTypeface" w:hAnsi="PermianSerifTypeface"/>
                <w:i/>
                <w:iCs/>
                <w:sz w:val="22"/>
                <w:szCs w:val="22"/>
                <w:lang w:val="en-US"/>
              </w:rPr>
              <w:t xml:space="preserve">, personal calificat necesar pentru realizarea contractului </w:t>
            </w:r>
            <w:r w:rsidRPr="00BD194F">
              <w:rPr>
                <w:rFonts w:ascii="PermianSerifTypeface" w:hAnsi="PermianSerifTypeface"/>
                <w:i/>
                <w:sz w:val="22"/>
                <w:szCs w:val="22"/>
                <w:lang w:val="en-US"/>
              </w:rPr>
              <w:t>ş</w:t>
            </w:r>
            <w:r w:rsidRPr="00BD194F">
              <w:rPr>
                <w:rFonts w:ascii="PermianSerifTypeface" w:hAnsi="PermianSerifTypeface"/>
                <w:i/>
                <w:iCs/>
                <w:sz w:val="22"/>
                <w:szCs w:val="22"/>
                <w:lang w:val="en-US"/>
              </w:rPr>
              <w:t>i alte capacit</w:t>
            </w:r>
            <w:r w:rsidRPr="00BD194F">
              <w:rPr>
                <w:rFonts w:ascii="PermianSerifTypeface" w:hAnsi="PermianSerifTypeface"/>
                <w:i/>
                <w:sz w:val="22"/>
                <w:szCs w:val="22"/>
                <w:lang w:val="en-US"/>
              </w:rPr>
              <w:t>ăţ</w:t>
            </w:r>
            <w:r w:rsidRPr="00BD194F">
              <w:rPr>
                <w:rFonts w:ascii="PermianSerifTypeface" w:hAnsi="PermianSerifTypeface"/>
                <w:i/>
                <w:iCs/>
                <w:sz w:val="22"/>
                <w:szCs w:val="22"/>
                <w:lang w:val="en-US"/>
              </w:rPr>
              <w:t>i necesare pentru a executa contractul de achizi</w:t>
            </w:r>
            <w:r w:rsidRPr="00BD194F">
              <w:rPr>
                <w:rFonts w:ascii="PermianSerifTypeface" w:hAnsi="PermianSerifTypeface"/>
                <w:i/>
                <w:sz w:val="22"/>
                <w:szCs w:val="22"/>
                <w:lang w:val="en-US"/>
              </w:rPr>
              <w:t>ţ</w:t>
            </w:r>
            <w:r w:rsidRPr="00BD194F">
              <w:rPr>
                <w:rFonts w:ascii="PermianSerifTypeface" w:hAnsi="PermianSerifTypeface"/>
                <w:i/>
                <w:iCs/>
                <w:sz w:val="22"/>
                <w:szCs w:val="22"/>
                <w:lang w:val="en-US"/>
              </w:rPr>
              <w:t>ie public</w:t>
            </w:r>
            <w:r w:rsidRPr="00BD194F">
              <w:rPr>
                <w:rFonts w:ascii="PermianSerifTypeface" w:hAnsi="PermianSerifTypeface"/>
                <w:i/>
                <w:sz w:val="22"/>
                <w:szCs w:val="22"/>
                <w:lang w:val="en-US"/>
              </w:rPr>
              <w:t xml:space="preserve">ă </w:t>
            </w:r>
            <w:r w:rsidRPr="00BD194F">
              <w:rPr>
                <w:rFonts w:ascii="PermianSerifTypeface" w:hAnsi="PermianSerifTypeface"/>
                <w:i/>
                <w:iCs/>
                <w:sz w:val="22"/>
                <w:szCs w:val="22"/>
                <w:lang w:val="en-US"/>
              </w:rPr>
              <w:t>la calitatea solicitat</w:t>
            </w:r>
            <w:r w:rsidRPr="00BD194F">
              <w:rPr>
                <w:rFonts w:ascii="PermianSerifTypeface" w:hAnsi="PermianSerifTypeface"/>
                <w:i/>
                <w:sz w:val="22"/>
                <w:szCs w:val="22"/>
                <w:lang w:val="en-US"/>
              </w:rPr>
              <w:t>ă</w:t>
            </w:r>
            <w:r w:rsidRPr="00BD194F">
              <w:rPr>
                <w:rFonts w:ascii="PermianSerifTypeface" w:hAnsi="PermianSerifTypeface"/>
                <w:i/>
                <w:iCs/>
                <w:sz w:val="22"/>
                <w:szCs w:val="22"/>
                <w:lang w:val="en-US"/>
              </w:rPr>
              <w:t>, pe toat</w:t>
            </w:r>
            <w:r w:rsidRPr="00BD194F">
              <w:rPr>
                <w:rFonts w:ascii="PermianSerifTypeface" w:hAnsi="PermianSerifTypeface"/>
                <w:i/>
                <w:sz w:val="22"/>
                <w:szCs w:val="22"/>
                <w:lang w:val="en-US"/>
              </w:rPr>
              <w:t xml:space="preserve">ă </w:t>
            </w:r>
            <w:r w:rsidRPr="00BD194F">
              <w:rPr>
                <w:rFonts w:ascii="PermianSerifTypeface" w:hAnsi="PermianSerifTypeface"/>
                <w:i/>
                <w:iCs/>
                <w:sz w:val="22"/>
                <w:szCs w:val="22"/>
                <w:lang w:val="en-US"/>
              </w:rPr>
              <w:t>perioada de valabilitate.</w:t>
            </w:r>
          </w:p>
          <w:p w14:paraId="4472F25F" w14:textId="26FE55B2" w:rsidR="0004775A" w:rsidRPr="00BD194F" w:rsidRDefault="0004775A" w:rsidP="00827BFC">
            <w:pPr>
              <w:tabs>
                <w:tab w:val="left" w:pos="284"/>
                <w:tab w:val="right" w:pos="426"/>
              </w:tabs>
              <w:rPr>
                <w:rFonts w:ascii="PermianSerifTypeface" w:hAnsi="PermianSerifTypeface"/>
                <w:bCs/>
                <w:i/>
                <w:sz w:val="22"/>
                <w:szCs w:val="22"/>
                <w:lang w:val="en-US"/>
              </w:rPr>
            </w:pPr>
            <w:r w:rsidRPr="00BD194F">
              <w:rPr>
                <w:rFonts w:ascii="PermianSerifTypeface" w:hAnsi="PermianSerifTypeface"/>
                <w:bCs/>
                <w:i/>
                <w:sz w:val="22"/>
                <w:szCs w:val="22"/>
                <w:lang w:val="en-US"/>
              </w:rPr>
              <w:t>De asemenea, executarea în ultimii 3 ani cel puțin a u</w:t>
            </w:r>
            <w:r w:rsidR="0005194B" w:rsidRPr="00BD194F">
              <w:rPr>
                <w:rFonts w:ascii="PermianSerifTypeface" w:hAnsi="PermianSerifTypeface"/>
                <w:bCs/>
                <w:i/>
                <w:sz w:val="22"/>
                <w:szCs w:val="22"/>
                <w:lang w:val="en-US"/>
              </w:rPr>
              <w:t xml:space="preserve">nui contract (similar ca obiect </w:t>
            </w:r>
            <w:r w:rsidRPr="00BD194F">
              <w:rPr>
                <w:rFonts w:ascii="PermianSerifTypeface" w:hAnsi="PermianSerifTypeface"/>
                <w:bCs/>
                <w:i/>
                <w:sz w:val="22"/>
                <w:szCs w:val="22"/>
                <w:lang w:val="en-US"/>
              </w:rPr>
              <w:t>celui solicitat de BNM) și cu o valoarea nu mai mică de 75% din valoarea viitorului contract.</w:t>
            </w:r>
          </w:p>
        </w:tc>
        <w:tc>
          <w:tcPr>
            <w:tcW w:w="1906" w:type="dxa"/>
          </w:tcPr>
          <w:p w14:paraId="69664D37" w14:textId="77777777" w:rsidR="0004775A" w:rsidRPr="00BD194F" w:rsidRDefault="0004775A" w:rsidP="00827BFC">
            <w:pPr>
              <w:tabs>
                <w:tab w:val="left" w:pos="284"/>
                <w:tab w:val="right" w:pos="426"/>
              </w:tabs>
              <w:jc w:val="center"/>
              <w:rPr>
                <w:rFonts w:ascii="PermianSerifTypeface" w:hAnsi="PermianSerifTypeface"/>
                <w:sz w:val="22"/>
                <w:szCs w:val="22"/>
                <w:lang w:val="en-US"/>
              </w:rPr>
            </w:pPr>
            <w:r w:rsidRPr="00BD194F">
              <w:rPr>
                <w:rFonts w:ascii="PermianSerifTypeface" w:hAnsi="PermianSerifTypeface"/>
                <w:sz w:val="22"/>
                <w:szCs w:val="22"/>
                <w:lang w:val="en-US"/>
              </w:rPr>
              <w:lastRenderedPageBreak/>
              <w:t>DA</w:t>
            </w:r>
          </w:p>
          <w:p w14:paraId="08C8FEDB" w14:textId="1350FD7E"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20E02DF3" w14:textId="77777777" w:rsidTr="007B7554">
        <w:trPr>
          <w:trHeight w:val="439"/>
        </w:trPr>
        <w:tc>
          <w:tcPr>
            <w:tcW w:w="587" w:type="dxa"/>
          </w:tcPr>
          <w:p w14:paraId="088DFFBA" w14:textId="1878260F"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10</w:t>
            </w:r>
          </w:p>
        </w:tc>
        <w:tc>
          <w:tcPr>
            <w:tcW w:w="4434" w:type="dxa"/>
            <w:tcBorders>
              <w:top w:val="single" w:sz="6" w:space="0" w:color="000000"/>
              <w:left w:val="single" w:sz="6" w:space="0" w:color="000000"/>
              <w:bottom w:val="single" w:sz="6" w:space="0" w:color="000000"/>
              <w:right w:val="single" w:sz="6" w:space="0" w:color="000000"/>
            </w:tcBorders>
          </w:tcPr>
          <w:p w14:paraId="4A98494D" w14:textId="0CCF7572"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Declaraţie privind lista principalelor lucrări similare executate în ultimul an de activitate</w:t>
            </w:r>
          </w:p>
        </w:tc>
        <w:tc>
          <w:tcPr>
            <w:tcW w:w="3273" w:type="dxa"/>
            <w:tcBorders>
              <w:top w:val="single" w:sz="6" w:space="0" w:color="000000"/>
              <w:left w:val="single" w:sz="6" w:space="0" w:color="000000"/>
              <w:bottom w:val="single" w:sz="6" w:space="0" w:color="000000"/>
              <w:right w:val="single" w:sz="6" w:space="0" w:color="000000"/>
            </w:tcBorders>
          </w:tcPr>
          <w:p w14:paraId="4F40FACB" w14:textId="0458622E"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F3.10. din documentația de atribuire</w:t>
            </w:r>
          </w:p>
        </w:tc>
        <w:tc>
          <w:tcPr>
            <w:tcW w:w="1906" w:type="dxa"/>
            <w:shd w:val="clear" w:color="auto" w:fill="auto"/>
          </w:tcPr>
          <w:p w14:paraId="1DE27EA4"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DA</w:t>
            </w:r>
          </w:p>
          <w:p w14:paraId="0AE22633" w14:textId="4E45BFC6"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78CD9403" w14:textId="77777777" w:rsidTr="007B7554">
        <w:trPr>
          <w:trHeight w:val="439"/>
        </w:trPr>
        <w:tc>
          <w:tcPr>
            <w:tcW w:w="587" w:type="dxa"/>
          </w:tcPr>
          <w:p w14:paraId="534F7853" w14:textId="0ED1BF95"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11</w:t>
            </w:r>
          </w:p>
        </w:tc>
        <w:tc>
          <w:tcPr>
            <w:tcW w:w="4434" w:type="dxa"/>
            <w:tcBorders>
              <w:top w:val="single" w:sz="6" w:space="0" w:color="000000"/>
              <w:left w:val="single" w:sz="6" w:space="0" w:color="000000"/>
              <w:bottom w:val="single" w:sz="6" w:space="0" w:color="000000"/>
              <w:right w:val="single" w:sz="6" w:space="0" w:color="000000"/>
            </w:tcBorders>
          </w:tcPr>
          <w:p w14:paraId="2AC7F912"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Declaraţie privind dotările specifice, utilajul şi echipamentul necesar pentru îndeplinirea corespunzătoare a contractului</w:t>
            </w:r>
          </w:p>
        </w:tc>
        <w:tc>
          <w:tcPr>
            <w:tcW w:w="3273" w:type="dxa"/>
            <w:tcBorders>
              <w:top w:val="single" w:sz="6" w:space="0" w:color="000000"/>
              <w:left w:val="single" w:sz="6" w:space="0" w:color="000000"/>
              <w:bottom w:val="single" w:sz="6" w:space="0" w:color="000000"/>
              <w:right w:val="single" w:sz="6" w:space="0" w:color="000000"/>
            </w:tcBorders>
          </w:tcPr>
          <w:p w14:paraId="54AAF71D" w14:textId="4DBB1FAE"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F3.11. din documentația de atribuire</w:t>
            </w:r>
          </w:p>
        </w:tc>
        <w:tc>
          <w:tcPr>
            <w:tcW w:w="1906" w:type="dxa"/>
          </w:tcPr>
          <w:p w14:paraId="28C03FFB" w14:textId="77777777" w:rsidR="0004775A" w:rsidRPr="00BD194F" w:rsidRDefault="0004775A" w:rsidP="00827BFC">
            <w:pPr>
              <w:tabs>
                <w:tab w:val="left" w:pos="284"/>
                <w:tab w:val="right" w:pos="426"/>
              </w:tabs>
              <w:jc w:val="center"/>
              <w:rPr>
                <w:rFonts w:ascii="PermianSerifTypeface" w:hAnsi="PermianSerifTypeface"/>
                <w:sz w:val="22"/>
                <w:szCs w:val="22"/>
                <w:lang w:val="en-US"/>
              </w:rPr>
            </w:pPr>
            <w:r w:rsidRPr="00BD194F">
              <w:rPr>
                <w:rFonts w:ascii="PermianSerifTypeface" w:hAnsi="PermianSerifTypeface"/>
                <w:sz w:val="22"/>
                <w:szCs w:val="22"/>
                <w:lang w:val="en-US"/>
              </w:rPr>
              <w:t>DA</w:t>
            </w:r>
          </w:p>
          <w:p w14:paraId="3DD6E9A1" w14:textId="587BDD24"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26425745" w14:textId="77777777" w:rsidTr="007B7554">
        <w:trPr>
          <w:trHeight w:val="439"/>
        </w:trPr>
        <w:tc>
          <w:tcPr>
            <w:tcW w:w="587" w:type="dxa"/>
          </w:tcPr>
          <w:p w14:paraId="01B41EB8" w14:textId="4B2539F6"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12</w:t>
            </w:r>
          </w:p>
        </w:tc>
        <w:tc>
          <w:tcPr>
            <w:tcW w:w="4434" w:type="dxa"/>
            <w:tcBorders>
              <w:top w:val="single" w:sz="6" w:space="0" w:color="000000"/>
              <w:left w:val="single" w:sz="6" w:space="0" w:color="000000"/>
              <w:bottom w:val="single" w:sz="6" w:space="0" w:color="000000"/>
              <w:right w:val="single" w:sz="6" w:space="0" w:color="000000"/>
            </w:tcBorders>
          </w:tcPr>
          <w:p w14:paraId="760B3469"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Declaraţie privind personalul de specialitate şi/sau a experţilor propus/propuşi pentru implementarea contractului</w:t>
            </w:r>
          </w:p>
        </w:tc>
        <w:tc>
          <w:tcPr>
            <w:tcW w:w="3273" w:type="dxa"/>
            <w:tcBorders>
              <w:top w:val="single" w:sz="6" w:space="0" w:color="000000"/>
              <w:left w:val="single" w:sz="6" w:space="0" w:color="000000"/>
              <w:bottom w:val="single" w:sz="6" w:space="0" w:color="000000"/>
              <w:right w:val="single" w:sz="6" w:space="0" w:color="000000"/>
            </w:tcBorders>
          </w:tcPr>
          <w:p w14:paraId="26E6897F" w14:textId="0DBC3992"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F3.12. din documentația de atribuire</w:t>
            </w:r>
          </w:p>
        </w:tc>
        <w:tc>
          <w:tcPr>
            <w:tcW w:w="1906" w:type="dxa"/>
            <w:shd w:val="clear" w:color="auto" w:fill="auto"/>
          </w:tcPr>
          <w:p w14:paraId="33A1B7FF"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DA</w:t>
            </w:r>
          </w:p>
          <w:p w14:paraId="7535A686" w14:textId="51BAE89D"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4B20F5BC" w14:textId="77777777" w:rsidTr="007B7554">
        <w:trPr>
          <w:trHeight w:val="439"/>
        </w:trPr>
        <w:tc>
          <w:tcPr>
            <w:tcW w:w="587" w:type="dxa"/>
          </w:tcPr>
          <w:p w14:paraId="5A1ABDD1" w14:textId="21DA2449"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13</w:t>
            </w:r>
          </w:p>
        </w:tc>
        <w:tc>
          <w:tcPr>
            <w:tcW w:w="4434" w:type="dxa"/>
            <w:tcBorders>
              <w:top w:val="single" w:sz="6" w:space="0" w:color="000000"/>
              <w:left w:val="single" w:sz="6" w:space="0" w:color="000000"/>
              <w:bottom w:val="single" w:sz="6" w:space="0" w:color="000000"/>
              <w:right w:val="single" w:sz="6" w:space="0" w:color="000000"/>
            </w:tcBorders>
          </w:tcPr>
          <w:p w14:paraId="4EF0ED44"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Lista subcontractanţilor şi partea/părţile din contract care sunt îndeplinite de către aceştia (după caz)</w:t>
            </w:r>
          </w:p>
        </w:tc>
        <w:tc>
          <w:tcPr>
            <w:tcW w:w="3273" w:type="dxa"/>
            <w:tcBorders>
              <w:top w:val="single" w:sz="6" w:space="0" w:color="000000"/>
              <w:left w:val="single" w:sz="6" w:space="0" w:color="000000"/>
              <w:bottom w:val="single" w:sz="6" w:space="0" w:color="000000"/>
              <w:right w:val="single" w:sz="6" w:space="0" w:color="000000"/>
            </w:tcBorders>
          </w:tcPr>
          <w:p w14:paraId="0BCB2A97" w14:textId="08F95475"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F3.13. din documentația de atribuire</w:t>
            </w:r>
          </w:p>
        </w:tc>
        <w:tc>
          <w:tcPr>
            <w:tcW w:w="1906" w:type="dxa"/>
          </w:tcPr>
          <w:p w14:paraId="3352205B" w14:textId="77777777" w:rsidR="0004775A" w:rsidRPr="00BD194F" w:rsidRDefault="0004775A" w:rsidP="00827BFC">
            <w:pPr>
              <w:tabs>
                <w:tab w:val="left" w:pos="284"/>
                <w:tab w:val="right" w:pos="426"/>
              </w:tabs>
              <w:jc w:val="center"/>
              <w:rPr>
                <w:rFonts w:ascii="PermianSerifTypeface" w:hAnsi="PermianSerifTypeface"/>
                <w:sz w:val="22"/>
                <w:szCs w:val="22"/>
                <w:lang w:val="en-US"/>
              </w:rPr>
            </w:pPr>
            <w:r w:rsidRPr="00BD194F">
              <w:rPr>
                <w:rFonts w:ascii="PermianSerifTypeface" w:hAnsi="PermianSerifTypeface"/>
                <w:sz w:val="22"/>
                <w:szCs w:val="22"/>
                <w:lang w:val="en-US"/>
              </w:rPr>
              <w:t>DA</w:t>
            </w:r>
          </w:p>
          <w:p w14:paraId="0C2D9104" w14:textId="19715778"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19D37BA8" w14:textId="77777777" w:rsidTr="007B7554">
        <w:trPr>
          <w:trHeight w:val="439"/>
        </w:trPr>
        <w:tc>
          <w:tcPr>
            <w:tcW w:w="587" w:type="dxa"/>
          </w:tcPr>
          <w:p w14:paraId="4A7FF860" w14:textId="3F08FE46"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14</w:t>
            </w:r>
          </w:p>
        </w:tc>
        <w:tc>
          <w:tcPr>
            <w:tcW w:w="4434" w:type="dxa"/>
            <w:tcBorders>
              <w:top w:val="single" w:sz="6" w:space="0" w:color="000000"/>
              <w:left w:val="single" w:sz="6" w:space="0" w:color="000000"/>
              <w:bottom w:val="single" w:sz="6" w:space="0" w:color="000000"/>
              <w:right w:val="single" w:sz="6" w:space="0" w:color="000000"/>
            </w:tcBorders>
          </w:tcPr>
          <w:p w14:paraId="2A6854DE"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Informaţie privind asocierea</w:t>
            </w:r>
            <w:r w:rsidRPr="00BD194F">
              <w:rPr>
                <w:rFonts w:ascii="PermianSerifTypeface" w:hAnsi="PermianSerifTypeface"/>
                <w:sz w:val="22"/>
                <w:szCs w:val="22"/>
                <w:lang w:val="ro-MD"/>
              </w:rPr>
              <w:t xml:space="preserve"> (în cazul în care va avea loc asocierea)</w:t>
            </w:r>
          </w:p>
        </w:tc>
        <w:tc>
          <w:tcPr>
            <w:tcW w:w="3273" w:type="dxa"/>
            <w:tcBorders>
              <w:top w:val="single" w:sz="6" w:space="0" w:color="000000"/>
              <w:left w:val="single" w:sz="6" w:space="0" w:color="000000"/>
              <w:bottom w:val="single" w:sz="6" w:space="0" w:color="000000"/>
              <w:right w:val="single" w:sz="6" w:space="0" w:color="000000"/>
            </w:tcBorders>
          </w:tcPr>
          <w:p w14:paraId="7F8C81E4" w14:textId="6029CBBE"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F3.14. din documentația de atribuire</w:t>
            </w:r>
          </w:p>
        </w:tc>
        <w:tc>
          <w:tcPr>
            <w:tcW w:w="1906" w:type="dxa"/>
            <w:shd w:val="clear" w:color="auto" w:fill="auto"/>
          </w:tcPr>
          <w:p w14:paraId="102C41F8"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DA</w:t>
            </w:r>
          </w:p>
          <w:p w14:paraId="4C5FFF57" w14:textId="49C7CB8A"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61FD8639" w14:textId="77777777" w:rsidTr="007B7554">
        <w:trPr>
          <w:trHeight w:val="439"/>
        </w:trPr>
        <w:tc>
          <w:tcPr>
            <w:tcW w:w="587" w:type="dxa"/>
          </w:tcPr>
          <w:p w14:paraId="0445B324" w14:textId="4FC78B23"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15</w:t>
            </w:r>
          </w:p>
        </w:tc>
        <w:tc>
          <w:tcPr>
            <w:tcW w:w="4434" w:type="dxa"/>
            <w:shd w:val="clear" w:color="auto" w:fill="auto"/>
          </w:tcPr>
          <w:p w14:paraId="00F61DD6" w14:textId="3CE708C1"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en-US"/>
              </w:rPr>
              <w:t xml:space="preserve">Certificat de înregistrare a întreprinderii/Extras din Registrul de stat al persoanelor juridice, emis de către Camera Înregistrării de Stat / </w:t>
            </w:r>
            <w:r w:rsidRPr="00BD194F">
              <w:rPr>
                <w:rFonts w:ascii="PermianSerifTypeface" w:hAnsi="PermianSerifTypeface"/>
                <w:sz w:val="22"/>
                <w:szCs w:val="22"/>
                <w:lang w:val="ro-RO"/>
              </w:rPr>
              <w:t xml:space="preserve"> I.P. ,,Agenția Servicii Publice</w:t>
            </w:r>
            <w:r w:rsidRPr="00BD194F">
              <w:rPr>
                <w:rFonts w:ascii="PermianSerifTypeface" w:hAnsi="PermianSerifTypeface"/>
                <w:sz w:val="22"/>
                <w:szCs w:val="22"/>
                <w:lang w:val="en-US"/>
              </w:rPr>
              <w:t>”</w:t>
            </w:r>
          </w:p>
        </w:tc>
        <w:tc>
          <w:tcPr>
            <w:tcW w:w="3273" w:type="dxa"/>
            <w:shd w:val="clear" w:color="auto" w:fill="auto"/>
          </w:tcPr>
          <w:p w14:paraId="7CE33F3B" w14:textId="042C1CA1"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w:t>
            </w:r>
          </w:p>
        </w:tc>
        <w:tc>
          <w:tcPr>
            <w:tcW w:w="1906" w:type="dxa"/>
            <w:shd w:val="clear" w:color="auto" w:fill="auto"/>
          </w:tcPr>
          <w:p w14:paraId="2BC56C55"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DA</w:t>
            </w:r>
          </w:p>
          <w:p w14:paraId="01D1A041" w14:textId="59C3F97E"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348D5361" w14:textId="77777777" w:rsidTr="007B7554">
        <w:trPr>
          <w:trHeight w:val="439"/>
        </w:trPr>
        <w:tc>
          <w:tcPr>
            <w:tcW w:w="587" w:type="dxa"/>
          </w:tcPr>
          <w:p w14:paraId="561323C8" w14:textId="485399CC"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16</w:t>
            </w:r>
          </w:p>
        </w:tc>
        <w:tc>
          <w:tcPr>
            <w:tcW w:w="4434" w:type="dxa"/>
            <w:shd w:val="clear" w:color="auto" w:fill="auto"/>
          </w:tcPr>
          <w:p w14:paraId="37508FCA"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sz w:val="22"/>
                <w:szCs w:val="22"/>
                <w:lang w:val="ro-MD"/>
              </w:rPr>
              <w:t xml:space="preserve">Certificat de atribuire a contului bancar </w:t>
            </w:r>
            <w:r w:rsidRPr="00BD194F">
              <w:rPr>
                <w:rFonts w:ascii="PermianSerifTypeface" w:hAnsi="PermianSerifTypeface"/>
                <w:iCs/>
                <w:sz w:val="22"/>
                <w:szCs w:val="22"/>
                <w:lang w:val="ro-MD"/>
              </w:rPr>
              <w:t>eliberat de banca deţinătoare de cont după data punerii în aplicare a codurilor IBAN</w:t>
            </w:r>
          </w:p>
        </w:tc>
        <w:tc>
          <w:tcPr>
            <w:tcW w:w="3273" w:type="dxa"/>
            <w:shd w:val="clear" w:color="auto" w:fill="auto"/>
          </w:tcPr>
          <w:p w14:paraId="28A913F2" w14:textId="2B52EC8F"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w:t>
            </w:r>
          </w:p>
        </w:tc>
        <w:tc>
          <w:tcPr>
            <w:tcW w:w="1906" w:type="dxa"/>
            <w:shd w:val="clear" w:color="auto" w:fill="auto"/>
          </w:tcPr>
          <w:p w14:paraId="4D06DF3B"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DA</w:t>
            </w:r>
          </w:p>
          <w:p w14:paraId="32E2741D" w14:textId="6A34CC3D"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14E8F7B3" w14:textId="77777777" w:rsidTr="007B7554">
        <w:trPr>
          <w:trHeight w:val="439"/>
        </w:trPr>
        <w:tc>
          <w:tcPr>
            <w:tcW w:w="587" w:type="dxa"/>
          </w:tcPr>
          <w:p w14:paraId="2CC477B9" w14:textId="4E924D31"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17</w:t>
            </w:r>
          </w:p>
        </w:tc>
        <w:tc>
          <w:tcPr>
            <w:tcW w:w="4434" w:type="dxa"/>
            <w:shd w:val="clear" w:color="auto" w:fill="auto"/>
          </w:tcPr>
          <w:p w14:paraId="0831B2A0" w14:textId="77777777"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iCs/>
                <w:sz w:val="22"/>
                <w:szCs w:val="22"/>
                <w:lang w:val="ro-MD"/>
              </w:rPr>
              <w:t>Raport financiar</w:t>
            </w:r>
            <w:r w:rsidRPr="00BD194F">
              <w:rPr>
                <w:rFonts w:ascii="PermianSerifTypeface" w:hAnsi="PermianSerifTypeface"/>
                <w:iCs/>
                <w:sz w:val="22"/>
                <w:szCs w:val="22"/>
                <w:lang w:val="ro-MD"/>
              </w:rPr>
              <w:tab/>
            </w:r>
          </w:p>
        </w:tc>
        <w:tc>
          <w:tcPr>
            <w:tcW w:w="3273" w:type="dxa"/>
            <w:shd w:val="clear" w:color="auto" w:fill="auto"/>
          </w:tcPr>
          <w:p w14:paraId="759E635D" w14:textId="5C04BF20" w:rsidR="0004775A" w:rsidRPr="00BD194F" w:rsidRDefault="0004775A" w:rsidP="00827BFC">
            <w:pPr>
              <w:tabs>
                <w:tab w:val="left" w:pos="284"/>
                <w:tab w:val="right" w:pos="426"/>
              </w:tabs>
              <w:rPr>
                <w:rFonts w:ascii="PermianSerifTypeface" w:hAnsi="PermianSerifTypeface"/>
                <w:i/>
                <w:iCs/>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 xml:space="preserve">ă de pe original sau original/copie confirmată prin semnătura electronică a </w:t>
            </w:r>
            <w:r w:rsidRPr="00BD194F">
              <w:rPr>
                <w:rFonts w:ascii="PermianSerifTypeface" w:hAnsi="PermianSerifTypeface"/>
                <w:i/>
                <w:iCs/>
                <w:sz w:val="22"/>
                <w:szCs w:val="22"/>
                <w:lang w:val="ro-MD"/>
              </w:rPr>
              <w:lastRenderedPageBreak/>
              <w:t>ultimului raport financiar pe anul 2019</w:t>
            </w:r>
            <w:r w:rsidRPr="00BD194F">
              <w:rPr>
                <w:rFonts w:ascii="PermianSerifTypeface" w:hAnsi="PermianSerifTypeface"/>
                <w:i/>
                <w:iCs/>
                <w:sz w:val="22"/>
                <w:szCs w:val="22"/>
                <w:lang w:val="ro-MD"/>
              </w:rPr>
              <w:tab/>
            </w:r>
          </w:p>
        </w:tc>
        <w:tc>
          <w:tcPr>
            <w:tcW w:w="1906" w:type="dxa"/>
            <w:shd w:val="clear" w:color="auto" w:fill="auto"/>
          </w:tcPr>
          <w:p w14:paraId="1AF8A914" w14:textId="77777777"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lastRenderedPageBreak/>
              <w:t>DA</w:t>
            </w:r>
          </w:p>
          <w:p w14:paraId="5856CC50" w14:textId="00102394" w:rsidR="0004775A" w:rsidRPr="00BD194F" w:rsidRDefault="0004775A" w:rsidP="00827BFC">
            <w:pPr>
              <w:tabs>
                <w:tab w:val="left" w:pos="284"/>
                <w:tab w:val="right" w:pos="426"/>
              </w:tabs>
              <w:jc w:val="center"/>
              <w:rPr>
                <w:rFonts w:ascii="PermianSerifTypeface" w:hAnsi="PermianSerifTypeface"/>
                <w:iCs/>
                <w:sz w:val="22"/>
                <w:szCs w:val="22"/>
                <w:lang w:val="ro-MD"/>
              </w:rPr>
            </w:pPr>
            <w:r w:rsidRPr="00BD194F">
              <w:rPr>
                <w:rFonts w:ascii="PermianSerifTypeface" w:hAnsi="PermianSerifTypeface"/>
                <w:iCs/>
                <w:sz w:val="22"/>
                <w:szCs w:val="22"/>
                <w:lang w:val="ro-MD"/>
              </w:rPr>
              <w:t>la solicitare</w:t>
            </w:r>
          </w:p>
        </w:tc>
      </w:tr>
      <w:tr w:rsidR="0004775A" w:rsidRPr="00BD194F" w14:paraId="5EB67F17" w14:textId="77777777" w:rsidTr="007B7554">
        <w:trPr>
          <w:trHeight w:val="439"/>
        </w:trPr>
        <w:tc>
          <w:tcPr>
            <w:tcW w:w="587" w:type="dxa"/>
          </w:tcPr>
          <w:p w14:paraId="4E3893F0" w14:textId="2B08DF72"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18</w:t>
            </w:r>
          </w:p>
        </w:tc>
        <w:tc>
          <w:tcPr>
            <w:tcW w:w="4434" w:type="dxa"/>
            <w:shd w:val="clear" w:color="auto" w:fill="auto"/>
          </w:tcPr>
          <w:p w14:paraId="6B904523" w14:textId="29992ED7" w:rsidR="0004775A" w:rsidRPr="00BD194F" w:rsidRDefault="0004775A" w:rsidP="00827BFC">
            <w:pPr>
              <w:tabs>
                <w:tab w:val="left" w:pos="284"/>
                <w:tab w:val="right" w:pos="426"/>
              </w:tabs>
              <w:rPr>
                <w:rFonts w:ascii="PermianSerifTypeface" w:hAnsi="PermianSerifTypeface"/>
                <w:iCs/>
                <w:sz w:val="22"/>
                <w:szCs w:val="22"/>
                <w:lang w:val="ro-MD"/>
              </w:rPr>
            </w:pPr>
            <w:r w:rsidRPr="007B7554">
              <w:rPr>
                <w:rFonts w:ascii="PermianSerifTypeface" w:hAnsi="PermianSerifTypeface"/>
                <w:iCs/>
                <w:sz w:val="22"/>
                <w:szCs w:val="22"/>
                <w:lang w:val="ro-MD"/>
              </w:rPr>
              <w:t>Avizul Agenției pentru supraveghere tehnică (Avizul pentru participare la licitație)</w:t>
            </w:r>
          </w:p>
        </w:tc>
        <w:tc>
          <w:tcPr>
            <w:tcW w:w="3273" w:type="dxa"/>
            <w:shd w:val="clear" w:color="auto" w:fill="auto"/>
          </w:tcPr>
          <w:p w14:paraId="18B93F96" w14:textId="758A7A12" w:rsidR="0004775A" w:rsidRPr="00BD194F" w:rsidRDefault="0004775A" w:rsidP="00827BFC">
            <w:pPr>
              <w:tabs>
                <w:tab w:val="left" w:pos="284"/>
                <w:tab w:val="right" w:pos="426"/>
              </w:tabs>
              <w:rPr>
                <w:rFonts w:ascii="PermianSerifTypeface" w:hAnsi="PermianSerifTypeface"/>
                <w:i/>
                <w:iCs/>
                <w:sz w:val="22"/>
                <w:szCs w:val="22"/>
                <w:lang w:val="en-US"/>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 – conform formularului F3.15. din documentația de atribuire</w:t>
            </w:r>
          </w:p>
        </w:tc>
        <w:tc>
          <w:tcPr>
            <w:tcW w:w="1906" w:type="dxa"/>
            <w:shd w:val="clear" w:color="auto" w:fill="auto"/>
          </w:tcPr>
          <w:p w14:paraId="40BA5B53" w14:textId="77777777" w:rsidR="0004775A" w:rsidRPr="00BD194F" w:rsidRDefault="0004775A" w:rsidP="00827BFC">
            <w:pPr>
              <w:tabs>
                <w:tab w:val="left" w:pos="284"/>
                <w:tab w:val="right" w:pos="426"/>
              </w:tabs>
              <w:jc w:val="center"/>
              <w:rPr>
                <w:rFonts w:ascii="PermianSerifTypeface" w:hAnsi="PermianSerifTypeface"/>
                <w:iCs/>
                <w:sz w:val="22"/>
                <w:szCs w:val="22"/>
                <w:lang w:val="en-US"/>
              </w:rPr>
            </w:pPr>
            <w:r w:rsidRPr="00BD194F">
              <w:rPr>
                <w:rFonts w:ascii="PermianSerifTypeface" w:hAnsi="PermianSerifTypeface"/>
                <w:iCs/>
                <w:sz w:val="22"/>
                <w:szCs w:val="22"/>
                <w:lang w:val="en-US"/>
              </w:rPr>
              <w:t>DA</w:t>
            </w:r>
          </w:p>
          <w:p w14:paraId="15C91850" w14:textId="5122D922" w:rsidR="0004775A" w:rsidRPr="00BD194F" w:rsidRDefault="0004775A" w:rsidP="00827BFC">
            <w:pPr>
              <w:tabs>
                <w:tab w:val="left" w:pos="284"/>
                <w:tab w:val="right" w:pos="426"/>
              </w:tabs>
              <w:jc w:val="center"/>
              <w:rPr>
                <w:rFonts w:ascii="PermianSerifTypeface" w:hAnsi="PermianSerifTypeface"/>
                <w:iCs/>
                <w:sz w:val="22"/>
                <w:szCs w:val="22"/>
                <w:lang w:val="en-US"/>
              </w:rPr>
            </w:pPr>
            <w:r w:rsidRPr="00BD194F">
              <w:rPr>
                <w:rFonts w:ascii="PermianSerifTypeface" w:hAnsi="PermianSerifTypeface"/>
                <w:iCs/>
                <w:sz w:val="22"/>
                <w:szCs w:val="22"/>
                <w:lang w:val="en-US"/>
              </w:rPr>
              <w:t>la solicitare</w:t>
            </w:r>
          </w:p>
        </w:tc>
      </w:tr>
      <w:tr w:rsidR="0004775A" w:rsidRPr="00BD194F" w14:paraId="3908BF9A" w14:textId="77777777" w:rsidTr="007B7554">
        <w:trPr>
          <w:trHeight w:val="439"/>
        </w:trPr>
        <w:tc>
          <w:tcPr>
            <w:tcW w:w="587" w:type="dxa"/>
          </w:tcPr>
          <w:p w14:paraId="1A3680E1" w14:textId="3337A9BB" w:rsidR="0004775A" w:rsidRPr="00BD194F"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19</w:t>
            </w:r>
          </w:p>
        </w:tc>
        <w:tc>
          <w:tcPr>
            <w:tcW w:w="4434" w:type="dxa"/>
            <w:shd w:val="clear" w:color="auto" w:fill="auto"/>
          </w:tcPr>
          <w:p w14:paraId="37FB0451" w14:textId="452CE051" w:rsidR="0004775A" w:rsidRPr="00BD194F" w:rsidRDefault="0004775A" w:rsidP="00827BFC">
            <w:pPr>
              <w:tabs>
                <w:tab w:val="left" w:pos="284"/>
                <w:tab w:val="right" w:pos="426"/>
              </w:tabs>
              <w:rPr>
                <w:rFonts w:ascii="PermianSerifTypeface" w:hAnsi="PermianSerifTypeface"/>
                <w:iCs/>
                <w:sz w:val="22"/>
                <w:szCs w:val="22"/>
                <w:lang w:val="ro-MD"/>
              </w:rPr>
            </w:pPr>
            <w:r w:rsidRPr="00BD194F">
              <w:rPr>
                <w:rFonts w:ascii="PermianSerifTypeface" w:hAnsi="PermianSerifTypeface"/>
                <w:iCs/>
                <w:sz w:val="22"/>
                <w:szCs w:val="22"/>
                <w:lang w:val="ro-MD"/>
              </w:rPr>
              <w:t>Manualul calității (</w:t>
            </w:r>
            <w:r w:rsidR="007B7554">
              <w:rPr>
                <w:rFonts w:ascii="PermianSerifTypeface" w:hAnsi="PermianSerifTypeface"/>
                <w:iCs/>
                <w:sz w:val="22"/>
                <w:szCs w:val="22"/>
                <w:lang w:val="ro-MD"/>
              </w:rPr>
              <w:t>copia integrală</w:t>
            </w:r>
            <w:r w:rsidRPr="00BD194F">
              <w:rPr>
                <w:rFonts w:ascii="PermianSerifTypeface" w:hAnsi="PermianSerifTypeface"/>
                <w:iCs/>
                <w:sz w:val="22"/>
                <w:szCs w:val="22"/>
                <w:lang w:val="ro-MD"/>
              </w:rPr>
              <w:t>)</w:t>
            </w:r>
          </w:p>
        </w:tc>
        <w:tc>
          <w:tcPr>
            <w:tcW w:w="3273" w:type="dxa"/>
            <w:shd w:val="clear" w:color="auto" w:fill="auto"/>
          </w:tcPr>
          <w:p w14:paraId="33E16354" w14:textId="4E1D1926" w:rsidR="0004775A" w:rsidRPr="00BD194F" w:rsidRDefault="0004775A" w:rsidP="00827BFC">
            <w:pPr>
              <w:tabs>
                <w:tab w:val="left" w:pos="284"/>
                <w:tab w:val="right" w:pos="426"/>
              </w:tabs>
              <w:rPr>
                <w:rFonts w:ascii="PermianSerifTypeface" w:hAnsi="PermianSerifTypeface"/>
                <w:i/>
                <w:sz w:val="22"/>
                <w:szCs w:val="22"/>
                <w:lang w:val="ro-MD"/>
              </w:rPr>
            </w:pPr>
            <w:r w:rsidRPr="00BD194F">
              <w:rPr>
                <w:rFonts w:ascii="PermianSerifTypeface" w:hAnsi="PermianSerifTypeface"/>
                <w:i/>
                <w:iCs/>
                <w:sz w:val="22"/>
                <w:szCs w:val="22"/>
                <w:lang w:val="ro-RO"/>
              </w:rPr>
              <w:t>Varianta scanat</w:t>
            </w:r>
            <w:r w:rsidRPr="00BD194F">
              <w:rPr>
                <w:rFonts w:ascii="PermianSerifTypeface" w:hAnsi="PermianSerifTypeface"/>
                <w:i/>
                <w:iCs/>
                <w:sz w:val="22"/>
                <w:szCs w:val="22"/>
                <w:lang w:val="ro-MD"/>
              </w:rPr>
              <w:t>ă de pe original sau original/copie confirmată prin semnătura electronică</w:t>
            </w:r>
          </w:p>
        </w:tc>
        <w:tc>
          <w:tcPr>
            <w:tcW w:w="1906" w:type="dxa"/>
            <w:shd w:val="clear" w:color="auto" w:fill="auto"/>
          </w:tcPr>
          <w:p w14:paraId="44294C49" w14:textId="77777777" w:rsidR="0004775A" w:rsidRPr="00BD194F" w:rsidRDefault="0004775A" w:rsidP="00827BFC">
            <w:pPr>
              <w:tabs>
                <w:tab w:val="left" w:pos="284"/>
                <w:tab w:val="right" w:pos="426"/>
              </w:tabs>
              <w:jc w:val="center"/>
              <w:rPr>
                <w:rFonts w:ascii="PermianSerifTypeface" w:hAnsi="PermianSerifTypeface"/>
                <w:iCs/>
                <w:sz w:val="22"/>
                <w:szCs w:val="22"/>
                <w:lang w:val="en-US"/>
              </w:rPr>
            </w:pPr>
            <w:r w:rsidRPr="00BD194F">
              <w:rPr>
                <w:rFonts w:ascii="PermianSerifTypeface" w:hAnsi="PermianSerifTypeface"/>
                <w:iCs/>
                <w:sz w:val="22"/>
                <w:szCs w:val="22"/>
                <w:lang w:val="en-US"/>
              </w:rPr>
              <w:t>DA</w:t>
            </w:r>
          </w:p>
          <w:p w14:paraId="68AC676D" w14:textId="6CCCA349" w:rsidR="0004775A" w:rsidRPr="00BD194F" w:rsidRDefault="0004775A" w:rsidP="00827BFC">
            <w:pPr>
              <w:tabs>
                <w:tab w:val="left" w:pos="284"/>
                <w:tab w:val="right" w:pos="426"/>
              </w:tabs>
              <w:jc w:val="center"/>
              <w:rPr>
                <w:rFonts w:ascii="PermianSerifTypeface" w:hAnsi="PermianSerifTypeface"/>
                <w:iCs/>
                <w:sz w:val="22"/>
                <w:szCs w:val="22"/>
                <w:lang w:val="en-US"/>
              </w:rPr>
            </w:pPr>
            <w:r w:rsidRPr="00BD194F">
              <w:rPr>
                <w:rFonts w:ascii="PermianSerifTypeface" w:hAnsi="PermianSerifTypeface"/>
                <w:iCs/>
                <w:sz w:val="22"/>
                <w:szCs w:val="22"/>
                <w:lang w:val="en-US"/>
              </w:rPr>
              <w:t>la solicitare</w:t>
            </w:r>
          </w:p>
        </w:tc>
      </w:tr>
      <w:tr w:rsidR="002562A8" w:rsidRPr="00BD194F" w14:paraId="27960FE0" w14:textId="77777777" w:rsidTr="00F05F3D">
        <w:trPr>
          <w:trHeight w:val="439"/>
        </w:trPr>
        <w:tc>
          <w:tcPr>
            <w:tcW w:w="587" w:type="dxa"/>
          </w:tcPr>
          <w:p w14:paraId="42902651" w14:textId="6558BE7F" w:rsidR="002562A8" w:rsidRDefault="002562A8" w:rsidP="00827BFC">
            <w:pPr>
              <w:tabs>
                <w:tab w:val="left" w:pos="284"/>
                <w:tab w:val="right" w:pos="426"/>
              </w:tabs>
              <w:rPr>
                <w:rFonts w:ascii="PermianSerifTypeface" w:hAnsi="PermianSerifTypeface"/>
                <w:sz w:val="22"/>
                <w:szCs w:val="22"/>
                <w:lang w:val="en-US"/>
              </w:rPr>
            </w:pPr>
            <w:r>
              <w:rPr>
                <w:rFonts w:ascii="PermianSerifTypeface" w:hAnsi="PermianSerifTypeface"/>
                <w:sz w:val="22"/>
                <w:szCs w:val="22"/>
                <w:lang w:val="en-US"/>
              </w:rPr>
              <w:t>20</w:t>
            </w:r>
          </w:p>
        </w:tc>
        <w:tc>
          <w:tcPr>
            <w:tcW w:w="4434" w:type="dxa"/>
          </w:tcPr>
          <w:p w14:paraId="2F1AC9C5" w14:textId="5FBFA6D3" w:rsidR="002562A8" w:rsidRPr="00BD194F" w:rsidRDefault="002562A8" w:rsidP="00827BFC">
            <w:pPr>
              <w:tabs>
                <w:tab w:val="left" w:pos="284"/>
                <w:tab w:val="right" w:pos="426"/>
              </w:tabs>
              <w:rPr>
                <w:rFonts w:ascii="PermianSerifTypeface" w:hAnsi="PermianSerifTypeface"/>
                <w:iCs/>
                <w:sz w:val="22"/>
                <w:szCs w:val="22"/>
                <w:lang w:val="ro-MD"/>
              </w:rPr>
            </w:pPr>
            <w:r w:rsidRPr="00BF1D7C">
              <w:rPr>
                <w:rFonts w:ascii="PermianSerifTypeface" w:hAnsi="PermianSerifTypeface"/>
                <w:iCs/>
                <w:sz w:val="22"/>
                <w:szCs w:val="22"/>
                <w:lang w:val="ro-MD"/>
              </w:rPr>
              <w:t>Demonstrarea înscrierii în Lista producătorilor de EEE, prin SIA MD (</w:t>
            </w:r>
            <w:hyperlink r:id="rId9" w:history="1">
              <w:r w:rsidRPr="0075645D">
                <w:rPr>
                  <w:rFonts w:ascii="PermianSerifTypeface" w:eastAsia="Calibri" w:hAnsi="PermianSerifTypeface"/>
                  <w:iCs/>
                  <w:sz w:val="22"/>
                  <w:szCs w:val="22"/>
                  <w:lang w:val="ro-MD"/>
                </w:rPr>
                <w:t>https://siamd.gov.md/</w:t>
              </w:r>
            </w:hyperlink>
            <w:r w:rsidR="0075645D">
              <w:rPr>
                <w:rFonts w:ascii="PermianSerifTypeface" w:eastAsia="Calibri" w:hAnsi="PermianSerifTypeface"/>
                <w:iCs/>
                <w:sz w:val="22"/>
                <w:szCs w:val="22"/>
                <w:lang w:val="ro-MD"/>
              </w:rPr>
              <w:t xml:space="preserve"> </w:t>
            </w:r>
            <w:r w:rsidRPr="00BF1D7C">
              <w:rPr>
                <w:rFonts w:ascii="PermianSerifTypeface" w:hAnsi="PermianSerifTypeface"/>
                <w:iCs/>
                <w:sz w:val="22"/>
                <w:szCs w:val="22"/>
                <w:lang w:val="ro-MD"/>
              </w:rPr>
              <w:t>portal/deee.html), drept dovadă a conformării prevederilor Legii nr.209 din 29.07.2016 privind deșeurile.</w:t>
            </w:r>
          </w:p>
        </w:tc>
        <w:tc>
          <w:tcPr>
            <w:tcW w:w="3273" w:type="dxa"/>
          </w:tcPr>
          <w:p w14:paraId="31BB43F6" w14:textId="2A963165" w:rsidR="002562A8" w:rsidRPr="00BD194F" w:rsidRDefault="002562A8" w:rsidP="00827BFC">
            <w:pPr>
              <w:tabs>
                <w:tab w:val="left" w:pos="284"/>
                <w:tab w:val="right" w:pos="426"/>
              </w:tabs>
              <w:rPr>
                <w:rFonts w:ascii="PermianSerifTypeface" w:hAnsi="PermianSerifTypeface"/>
                <w:i/>
                <w:iCs/>
                <w:sz w:val="22"/>
                <w:szCs w:val="22"/>
                <w:lang w:val="ro-RO"/>
              </w:rPr>
            </w:pPr>
            <w:r w:rsidRPr="00FD3E1E">
              <w:rPr>
                <w:rFonts w:ascii="PermianSerifTypeface" w:hAnsi="PermianSerifTypeface"/>
                <w:i/>
                <w:iCs/>
                <w:sz w:val="22"/>
                <w:szCs w:val="22"/>
                <w:lang w:val="ro-RO"/>
              </w:rPr>
              <w:t>Prezentarea numărului de înregistrare din ,,Lista producătorilor de produse supuse reglementărilor de responsabilitate extinsă a producătorului”</w:t>
            </w:r>
            <w:r w:rsidR="0075645D">
              <w:rPr>
                <w:rFonts w:ascii="PermianSerifTypeface" w:hAnsi="PermianSerifTypeface"/>
                <w:i/>
                <w:iCs/>
                <w:sz w:val="22"/>
                <w:szCs w:val="22"/>
                <w:lang w:val="ro-RO"/>
              </w:rPr>
              <w:t xml:space="preserve"> a producătorului/distribuitorului</w:t>
            </w:r>
          </w:p>
        </w:tc>
        <w:tc>
          <w:tcPr>
            <w:tcW w:w="1906" w:type="dxa"/>
            <w:shd w:val="clear" w:color="auto" w:fill="auto"/>
          </w:tcPr>
          <w:p w14:paraId="5705243A" w14:textId="77777777" w:rsidR="002562A8" w:rsidRPr="00BF1D7C" w:rsidRDefault="002562A8" w:rsidP="00827BFC">
            <w:pPr>
              <w:tabs>
                <w:tab w:val="left" w:pos="284"/>
                <w:tab w:val="right" w:pos="426"/>
              </w:tabs>
              <w:jc w:val="center"/>
              <w:rPr>
                <w:rFonts w:ascii="PermianSerifTypeface" w:hAnsi="PermianSerifTypeface"/>
                <w:iCs/>
                <w:sz w:val="22"/>
                <w:szCs w:val="22"/>
              </w:rPr>
            </w:pPr>
            <w:r w:rsidRPr="00BF1D7C">
              <w:rPr>
                <w:rFonts w:ascii="PermianSerifTypeface" w:hAnsi="PermianSerifTypeface"/>
                <w:iCs/>
                <w:sz w:val="22"/>
                <w:szCs w:val="22"/>
              </w:rPr>
              <w:t>DA</w:t>
            </w:r>
          </w:p>
          <w:p w14:paraId="782B1373" w14:textId="7B4BA979" w:rsidR="002562A8" w:rsidRPr="00BD194F" w:rsidRDefault="002562A8" w:rsidP="00827BFC">
            <w:pPr>
              <w:tabs>
                <w:tab w:val="left" w:pos="284"/>
                <w:tab w:val="right" w:pos="426"/>
              </w:tabs>
              <w:jc w:val="center"/>
              <w:rPr>
                <w:rFonts w:ascii="PermianSerifTypeface" w:hAnsi="PermianSerifTypeface"/>
                <w:iCs/>
                <w:sz w:val="22"/>
                <w:szCs w:val="22"/>
                <w:lang w:val="en-US"/>
              </w:rPr>
            </w:pPr>
            <w:r w:rsidRPr="00BF1D7C">
              <w:rPr>
                <w:rFonts w:ascii="PermianSerifTypeface" w:hAnsi="PermianSerifTypeface"/>
                <w:iCs/>
                <w:sz w:val="22"/>
                <w:szCs w:val="22"/>
              </w:rPr>
              <w:t>la solicitare</w:t>
            </w:r>
          </w:p>
        </w:tc>
      </w:tr>
    </w:tbl>
    <w:p w14:paraId="6D052F94" w14:textId="55C51A5D" w:rsidR="00CC165B" w:rsidRPr="00BD194F" w:rsidRDefault="00CC165B" w:rsidP="00827BFC">
      <w:pPr>
        <w:shd w:val="clear" w:color="auto" w:fill="FFFFFF"/>
        <w:ind w:right="29"/>
        <w:rPr>
          <w:rFonts w:ascii="PermianSerifTypeface" w:hAnsi="PermianSerifTypeface"/>
          <w:b/>
          <w:sz w:val="22"/>
          <w:szCs w:val="22"/>
          <w:lang w:val="ro-RO"/>
        </w:rPr>
      </w:pPr>
    </w:p>
    <w:p w14:paraId="3A421AE2" w14:textId="1B0A1646" w:rsidR="001224DA" w:rsidRPr="00BD194F" w:rsidRDefault="0076389C" w:rsidP="0004775A">
      <w:pPr>
        <w:tabs>
          <w:tab w:val="right" w:pos="426"/>
        </w:tabs>
        <w:spacing w:before="120"/>
        <w:jc w:val="both"/>
        <w:rPr>
          <w:rFonts w:ascii="PermianSerifTypeface" w:hAnsi="PermianSerifTypeface"/>
          <w:b/>
          <w:sz w:val="22"/>
          <w:szCs w:val="22"/>
          <w:lang w:val="ro-MD"/>
        </w:rPr>
      </w:pPr>
      <w:r w:rsidRPr="00BD194F">
        <w:rPr>
          <w:rFonts w:ascii="PermianSerifTypeface" w:hAnsi="PermianSerifTypeface"/>
          <w:b/>
          <w:sz w:val="22"/>
          <w:szCs w:val="22"/>
          <w:lang w:val="ro-MD"/>
        </w:rPr>
        <w:t>8. </w:t>
      </w:r>
      <w:r w:rsidR="001224DA" w:rsidRPr="00BD194F">
        <w:rPr>
          <w:rFonts w:ascii="PermianSerifTypeface" w:hAnsi="PermianSerifTypeface"/>
          <w:b/>
          <w:sz w:val="22"/>
          <w:szCs w:val="22"/>
          <w:lang w:val="ro-MD"/>
        </w:rPr>
        <w:t xml:space="preserve">Admiterea sau interzicerea ofertelor alternative: </w:t>
      </w:r>
      <w:r w:rsidR="005B4625" w:rsidRPr="00BD194F">
        <w:rPr>
          <w:rFonts w:ascii="PermianSerifTypeface" w:hAnsi="PermianSerifTypeface"/>
          <w:i/>
          <w:sz w:val="22"/>
          <w:szCs w:val="22"/>
          <w:lang w:val="ro-MD"/>
        </w:rPr>
        <w:t>nu se admite</w:t>
      </w:r>
    </w:p>
    <w:p w14:paraId="769B97CF" w14:textId="3CDE0F05" w:rsidR="005B3896" w:rsidRPr="00BD194F" w:rsidRDefault="00DB7A58" w:rsidP="0004775A">
      <w:pPr>
        <w:pStyle w:val="ListParagraph"/>
        <w:numPr>
          <w:ilvl w:val="0"/>
          <w:numId w:val="1"/>
        </w:numPr>
        <w:spacing w:before="120"/>
        <w:ind w:left="284" w:hanging="284"/>
        <w:jc w:val="both"/>
        <w:rPr>
          <w:rFonts w:ascii="PermianSerifTypeface" w:hAnsi="PermianSerifTypeface"/>
          <w:i/>
          <w:sz w:val="22"/>
          <w:szCs w:val="22"/>
          <w:lang w:val="ro-MD"/>
        </w:rPr>
      </w:pPr>
      <w:r w:rsidRPr="00BD194F">
        <w:rPr>
          <w:rFonts w:ascii="PermianSerifTypeface" w:hAnsi="PermianSerifTypeface"/>
          <w:b/>
          <w:sz w:val="22"/>
          <w:szCs w:val="22"/>
          <w:lang w:val="ro-MD"/>
        </w:rPr>
        <w:t>Termenii și</w:t>
      </w:r>
      <w:r w:rsidR="000F391B" w:rsidRPr="00BD194F">
        <w:rPr>
          <w:rFonts w:ascii="PermianSerifTypeface" w:hAnsi="PermianSerifTypeface"/>
          <w:b/>
          <w:sz w:val="22"/>
          <w:szCs w:val="22"/>
          <w:lang w:val="ro-MD"/>
        </w:rPr>
        <w:t xml:space="preserve"> condițiile de </w:t>
      </w:r>
      <w:r w:rsidRPr="00BD194F">
        <w:rPr>
          <w:rFonts w:ascii="PermianSerifTypeface" w:hAnsi="PermianSerifTypeface"/>
          <w:b/>
          <w:sz w:val="22"/>
          <w:szCs w:val="22"/>
          <w:lang w:val="ro-MD"/>
        </w:rPr>
        <w:t>executare solicitați:</w:t>
      </w:r>
      <w:r w:rsidR="00736F0A" w:rsidRPr="00BD194F">
        <w:rPr>
          <w:rFonts w:ascii="PermianSerifTypeface" w:eastAsiaTheme="minorHAnsi" w:hAnsi="PermianSerifTypeface" w:cstheme="minorBidi"/>
          <w:i/>
          <w:color w:val="000000"/>
          <w:spacing w:val="-2"/>
          <w:szCs w:val="22"/>
          <w:lang w:val="ro-RO" w:eastAsia="en-US"/>
        </w:rPr>
        <w:t xml:space="preserve"> </w:t>
      </w:r>
      <w:r w:rsidR="00887E1F" w:rsidRPr="00BD194F">
        <w:rPr>
          <w:rFonts w:ascii="PermianSerifTypeface" w:eastAsiaTheme="minorHAnsi" w:hAnsi="PermianSerifTypeface" w:cstheme="minorBidi"/>
          <w:i/>
          <w:color w:val="000000"/>
          <w:spacing w:val="-2"/>
          <w:sz w:val="22"/>
          <w:szCs w:val="22"/>
          <w:lang w:val="ro-RO" w:eastAsia="en-US"/>
        </w:rPr>
        <w:t>Executarea lucrărilor va avea</w:t>
      </w:r>
      <w:r w:rsidR="008C4950" w:rsidRPr="00BD194F">
        <w:rPr>
          <w:rFonts w:ascii="PermianSerifTypeface" w:eastAsiaTheme="minorHAnsi" w:hAnsi="PermianSerifTypeface" w:cstheme="minorBidi"/>
          <w:i/>
          <w:color w:val="000000"/>
          <w:spacing w:val="-2"/>
          <w:sz w:val="22"/>
          <w:szCs w:val="22"/>
          <w:lang w:val="ro-RO" w:eastAsia="en-US"/>
        </w:rPr>
        <w:t xml:space="preserve"> loc </w:t>
      </w:r>
      <w:r w:rsidR="00887E1F" w:rsidRPr="00BD194F">
        <w:rPr>
          <w:rFonts w:ascii="PermianSerifTypeface" w:eastAsiaTheme="minorHAnsi" w:hAnsi="PermianSerifTypeface" w:cstheme="minorBidi"/>
          <w:i/>
          <w:color w:val="000000"/>
          <w:spacing w:val="-2"/>
          <w:sz w:val="22"/>
          <w:szCs w:val="22"/>
          <w:lang w:val="ro-RO" w:eastAsia="en-US"/>
        </w:rPr>
        <w:t xml:space="preserve"> </w:t>
      </w:r>
      <w:r w:rsidR="008C4950" w:rsidRPr="00BD194F">
        <w:rPr>
          <w:rFonts w:ascii="PermianSerifTypeface" w:eastAsiaTheme="minorHAnsi" w:hAnsi="PermianSerifTypeface" w:cstheme="minorBidi"/>
          <w:i/>
          <w:color w:val="000000"/>
          <w:spacing w:val="-2"/>
          <w:sz w:val="22"/>
          <w:szCs w:val="22"/>
          <w:lang w:val="ro-RO" w:eastAsia="en-US"/>
        </w:rPr>
        <w:t xml:space="preserve">în decurs de </w:t>
      </w:r>
      <w:r w:rsidR="00811B02">
        <w:rPr>
          <w:rFonts w:ascii="PermianSerifTypeface" w:eastAsiaTheme="minorHAnsi" w:hAnsi="PermianSerifTypeface" w:cstheme="minorBidi"/>
          <w:i/>
          <w:color w:val="000000"/>
          <w:spacing w:val="-2"/>
          <w:sz w:val="22"/>
          <w:szCs w:val="22"/>
          <w:lang w:val="ro-RO" w:eastAsia="en-US"/>
        </w:rPr>
        <w:t>60 zile calendaristice</w:t>
      </w:r>
      <w:r w:rsidR="0075645D">
        <w:rPr>
          <w:rFonts w:ascii="PermianSerifTypeface" w:eastAsiaTheme="minorHAnsi" w:hAnsi="PermianSerifTypeface" w:cstheme="minorBidi"/>
          <w:i/>
          <w:spacing w:val="-2"/>
          <w:sz w:val="22"/>
          <w:szCs w:val="22"/>
          <w:lang w:val="ro-RO" w:eastAsia="en-US"/>
        </w:rPr>
        <w:t>,</w:t>
      </w:r>
      <w:r w:rsidR="00887E1F" w:rsidRPr="00BD194F">
        <w:rPr>
          <w:rFonts w:ascii="PermianSerifTypeface" w:eastAsiaTheme="minorHAnsi" w:hAnsi="PermianSerifTypeface" w:cstheme="minorBidi"/>
          <w:i/>
          <w:spacing w:val="-2"/>
          <w:szCs w:val="22"/>
          <w:lang w:val="ro-RO" w:eastAsia="en-US"/>
        </w:rPr>
        <w:t xml:space="preserve"> </w:t>
      </w:r>
      <w:r w:rsidR="00887E1F" w:rsidRPr="00BD194F">
        <w:rPr>
          <w:rFonts w:ascii="PermianSerifTypeface" w:hAnsi="PermianSerifTypeface"/>
          <w:i/>
          <w:sz w:val="22"/>
          <w:szCs w:val="22"/>
          <w:lang w:val="ro-RO"/>
        </w:rPr>
        <w:t>c</w:t>
      </w:r>
      <w:r w:rsidR="000F391B" w:rsidRPr="00BD194F">
        <w:rPr>
          <w:rFonts w:ascii="PermianSerifTypeface" w:hAnsi="PermianSerifTypeface"/>
          <w:i/>
          <w:sz w:val="22"/>
          <w:szCs w:val="22"/>
          <w:lang w:val="ro-RO"/>
        </w:rPr>
        <w:t xml:space="preserve">onform graficului de execuție și se vor </w:t>
      </w:r>
      <w:r w:rsidR="00736F0A" w:rsidRPr="00BD194F">
        <w:rPr>
          <w:rFonts w:ascii="PermianSerifTypeface" w:hAnsi="PermianSerifTypeface"/>
          <w:i/>
          <w:sz w:val="22"/>
          <w:szCs w:val="22"/>
          <w:lang w:val="ro-RO"/>
        </w:rPr>
        <w:t xml:space="preserve"> începe  în termen de 10 zile lucrătoare din data solicitării scrise a Beneficiarului la sediul BNM pe adresa: mun. Chișinău, bd. Grigore Vieru nr.1.</w:t>
      </w:r>
    </w:p>
    <w:p w14:paraId="21F3F528" w14:textId="3FE2153E" w:rsidR="005B3896" w:rsidRPr="00BD194F" w:rsidRDefault="001224DA" w:rsidP="0004775A">
      <w:pPr>
        <w:pStyle w:val="ListParagraph"/>
        <w:numPr>
          <w:ilvl w:val="0"/>
          <w:numId w:val="1"/>
        </w:numPr>
        <w:tabs>
          <w:tab w:val="right" w:pos="284"/>
        </w:tabs>
        <w:spacing w:before="120" w:after="120"/>
        <w:ind w:left="499" w:hanging="499"/>
        <w:contextualSpacing w:val="0"/>
        <w:jc w:val="both"/>
        <w:rPr>
          <w:rFonts w:ascii="PermianSerifTypeface" w:hAnsi="PermianSerifTypeface"/>
          <w:i/>
          <w:sz w:val="22"/>
          <w:szCs w:val="22"/>
          <w:lang w:val="ro-MD"/>
        </w:rPr>
      </w:pPr>
      <w:r w:rsidRPr="00BD194F">
        <w:rPr>
          <w:rFonts w:ascii="PermianSerifTypeface" w:hAnsi="PermianSerifTypeface"/>
          <w:b/>
          <w:sz w:val="22"/>
          <w:szCs w:val="22"/>
          <w:lang w:val="ro-MD"/>
        </w:rPr>
        <w:t>Termenul de valabilitate a contractului</w:t>
      </w:r>
      <w:r w:rsidRPr="00BD194F">
        <w:rPr>
          <w:rFonts w:ascii="PermianSerifTypeface" w:hAnsi="PermianSerifTypeface"/>
          <w:b/>
          <w:i/>
          <w:sz w:val="22"/>
          <w:szCs w:val="22"/>
          <w:lang w:val="ro-MD"/>
        </w:rPr>
        <w:t>:</w:t>
      </w:r>
      <w:r w:rsidR="008C4950" w:rsidRPr="00BD194F">
        <w:rPr>
          <w:rFonts w:ascii="PermianSerifTypeface" w:hAnsi="PermianSerifTypeface"/>
          <w:b/>
          <w:i/>
          <w:sz w:val="22"/>
          <w:szCs w:val="22"/>
          <w:lang w:val="ro-MD"/>
        </w:rPr>
        <w:t xml:space="preserve"> </w:t>
      </w:r>
      <w:r w:rsidR="00FB6687" w:rsidRPr="00BD194F">
        <w:rPr>
          <w:rFonts w:ascii="PermianSerifTypeface" w:hAnsi="PermianSerifTypeface"/>
          <w:i/>
          <w:sz w:val="22"/>
          <w:szCs w:val="22"/>
          <w:lang w:val="ro-MD"/>
        </w:rPr>
        <w:t>până la îndeplinirea obligațiunilor contractuale</w:t>
      </w:r>
      <w:r w:rsidR="00346300" w:rsidRPr="00BD194F">
        <w:rPr>
          <w:rFonts w:ascii="PermianSerifTypeface" w:hAnsi="PermianSerifTypeface"/>
          <w:i/>
          <w:sz w:val="22"/>
          <w:szCs w:val="22"/>
          <w:lang w:val="ro-MD"/>
        </w:rPr>
        <w:t>.</w:t>
      </w:r>
    </w:p>
    <w:p w14:paraId="59386D92" w14:textId="77777777" w:rsidR="0076389C" w:rsidRPr="00B423FD" w:rsidRDefault="00086B34" w:rsidP="0004775A">
      <w:pPr>
        <w:pStyle w:val="ListParagraph"/>
        <w:numPr>
          <w:ilvl w:val="0"/>
          <w:numId w:val="1"/>
        </w:numPr>
        <w:tabs>
          <w:tab w:val="right" w:pos="284"/>
        </w:tabs>
        <w:spacing w:before="120"/>
        <w:ind w:hanging="502"/>
        <w:jc w:val="both"/>
        <w:rPr>
          <w:rFonts w:ascii="PermianSerifTypeface" w:hAnsi="PermianSerifTypeface"/>
          <w:i/>
          <w:sz w:val="22"/>
          <w:szCs w:val="22"/>
          <w:lang w:val="ro-MD"/>
        </w:rPr>
      </w:pPr>
      <w:r w:rsidRPr="00BD194F">
        <w:rPr>
          <w:rFonts w:ascii="PermianSerifTypeface" w:hAnsi="PermianSerifTypeface"/>
          <w:b/>
          <w:sz w:val="22"/>
          <w:szCs w:val="22"/>
          <w:lang w:val="ro-MD"/>
        </w:rPr>
        <w:t>Contract de achiziție rezervat atelierelor protejate sau că acesta poate fi executat numai în cadrul unor programe de angajare protejată</w:t>
      </w:r>
      <w:r w:rsidR="00444B84" w:rsidRPr="00BD194F">
        <w:rPr>
          <w:rFonts w:ascii="PermianSerifTypeface" w:hAnsi="PermianSerifTypeface"/>
          <w:b/>
          <w:sz w:val="22"/>
          <w:szCs w:val="22"/>
          <w:lang w:val="ro-MD"/>
        </w:rPr>
        <w:t xml:space="preserve"> (după caz)</w:t>
      </w:r>
      <w:r w:rsidRPr="00BD194F">
        <w:rPr>
          <w:rFonts w:ascii="PermianSerifTypeface" w:hAnsi="PermianSerifTypeface"/>
          <w:b/>
          <w:sz w:val="22"/>
          <w:szCs w:val="22"/>
          <w:lang w:val="ro-MD"/>
        </w:rPr>
        <w:t xml:space="preserve">: </w:t>
      </w:r>
      <w:r w:rsidR="005B4625" w:rsidRPr="00B423FD">
        <w:rPr>
          <w:rFonts w:ascii="PermianSerifTypeface" w:hAnsi="PermianSerifTypeface"/>
          <w:i/>
          <w:sz w:val="22"/>
          <w:szCs w:val="22"/>
          <w:lang w:val="ro-MD"/>
        </w:rPr>
        <w:t>Nu</w:t>
      </w:r>
    </w:p>
    <w:p w14:paraId="52521926" w14:textId="646D522A" w:rsidR="00654065" w:rsidRPr="00BD194F" w:rsidRDefault="00654065" w:rsidP="0004775A">
      <w:pPr>
        <w:pStyle w:val="ListParagraph"/>
        <w:numPr>
          <w:ilvl w:val="0"/>
          <w:numId w:val="1"/>
        </w:numPr>
        <w:tabs>
          <w:tab w:val="right" w:pos="284"/>
        </w:tabs>
        <w:spacing w:before="120"/>
        <w:ind w:hanging="502"/>
        <w:rPr>
          <w:rFonts w:ascii="PermianSerifTypeface" w:hAnsi="PermianSerifTypeface"/>
          <w:i/>
          <w:sz w:val="22"/>
          <w:szCs w:val="22"/>
          <w:lang w:val="ro-MD"/>
        </w:rPr>
      </w:pPr>
      <w:r w:rsidRPr="00BD194F">
        <w:rPr>
          <w:rFonts w:ascii="PermianSerifTypeface" w:hAnsi="PermianSerifTypeface"/>
          <w:b/>
          <w:sz w:val="22"/>
          <w:szCs w:val="22"/>
          <w:lang w:val="ro-MD"/>
        </w:rPr>
        <w:t>Criteriul de evaluare aplicat pentr</w:t>
      </w:r>
      <w:r w:rsidR="0074622B" w:rsidRPr="00BD194F">
        <w:rPr>
          <w:rFonts w:ascii="PermianSerifTypeface" w:hAnsi="PermianSerifTypeface"/>
          <w:b/>
          <w:sz w:val="22"/>
          <w:szCs w:val="22"/>
          <w:lang w:val="ro-MD"/>
        </w:rPr>
        <w:t>u adjudecarea contractului</w:t>
      </w:r>
      <w:r w:rsidRPr="00BD194F">
        <w:rPr>
          <w:rFonts w:ascii="PermianSerifTypeface" w:hAnsi="PermianSerifTypeface"/>
          <w:b/>
          <w:sz w:val="22"/>
          <w:szCs w:val="22"/>
          <w:lang w:val="ro-MD"/>
        </w:rPr>
        <w:t xml:space="preserve">: </w:t>
      </w:r>
      <w:r w:rsidR="0050194A" w:rsidRPr="00BD194F">
        <w:rPr>
          <w:rFonts w:ascii="PermianSerifTypeface" w:hAnsi="PermianSerifTypeface"/>
          <w:i/>
          <w:iCs/>
          <w:sz w:val="22"/>
          <w:szCs w:val="22"/>
          <w:lang w:val="en-US"/>
        </w:rPr>
        <w:t>Pe obiectul achiziției</w:t>
      </w:r>
      <w:r w:rsidR="008C4950" w:rsidRPr="00BD194F">
        <w:rPr>
          <w:rFonts w:ascii="PermianSerifTypeface" w:hAnsi="PermianSerifTypeface"/>
          <w:i/>
          <w:iCs/>
          <w:sz w:val="22"/>
          <w:szCs w:val="22"/>
          <w:lang w:val="en-US"/>
        </w:rPr>
        <w:t xml:space="preserve"> </w:t>
      </w:r>
      <w:r w:rsidR="005B3896" w:rsidRPr="00BD194F">
        <w:rPr>
          <w:rFonts w:ascii="PermianSerifTypeface" w:hAnsi="PermianSerifTypeface"/>
          <w:i/>
          <w:iCs/>
          <w:sz w:val="22"/>
          <w:szCs w:val="22"/>
          <w:lang w:val="en-US"/>
        </w:rPr>
        <w:t>prețul cel mai scăzu</w:t>
      </w:r>
      <w:r w:rsidR="000D4CB7" w:rsidRPr="00BD194F">
        <w:rPr>
          <w:rFonts w:ascii="PermianSerifTypeface" w:hAnsi="PermianSerifTypeface"/>
          <w:i/>
          <w:iCs/>
          <w:sz w:val="22"/>
          <w:szCs w:val="22"/>
          <w:lang w:val="en-US"/>
        </w:rPr>
        <w:t>t</w:t>
      </w:r>
      <w:r w:rsidR="005B3896" w:rsidRPr="00BD194F">
        <w:rPr>
          <w:rFonts w:ascii="PermianSerifTypeface" w:hAnsi="PermianSerifTypeface"/>
          <w:i/>
          <w:iCs/>
          <w:sz w:val="22"/>
          <w:szCs w:val="22"/>
          <w:lang w:val="en-US"/>
        </w:rPr>
        <w:t>,</w:t>
      </w:r>
      <w:r w:rsidR="008C4950" w:rsidRPr="00BD194F">
        <w:rPr>
          <w:rFonts w:ascii="PermianSerifTypeface" w:hAnsi="PermianSerifTypeface"/>
          <w:i/>
          <w:iCs/>
          <w:sz w:val="22"/>
          <w:szCs w:val="22"/>
          <w:lang w:val="en-US"/>
        </w:rPr>
        <w:t xml:space="preserve"> fără TVA</w:t>
      </w:r>
      <w:r w:rsidR="0050194A" w:rsidRPr="00BD194F">
        <w:rPr>
          <w:rFonts w:ascii="PermianSerifTypeface" w:hAnsi="PermianSerifTypeface"/>
          <w:i/>
          <w:sz w:val="22"/>
          <w:szCs w:val="22"/>
          <w:lang w:val="en-US"/>
        </w:rPr>
        <w:t>,</w:t>
      </w:r>
      <w:r w:rsidR="0050194A" w:rsidRPr="00BD194F">
        <w:rPr>
          <w:rFonts w:ascii="PermianSerifTypeface" w:hAnsi="PermianSerifTypeface"/>
          <w:i/>
          <w:iCs/>
          <w:sz w:val="22"/>
          <w:szCs w:val="22"/>
          <w:lang w:val="en-US"/>
        </w:rPr>
        <w:t xml:space="preserve"> cu corespunderea cerinţelor faţă de ofertant şi corespunderea tuturor cerinţelor tehnice minime obligatorii privind obiectul achiziţiei.</w:t>
      </w:r>
    </w:p>
    <w:p w14:paraId="329BAF55" w14:textId="2396A15D" w:rsidR="00297F99" w:rsidRPr="00BD194F" w:rsidRDefault="00297F99" w:rsidP="005B3896">
      <w:pPr>
        <w:numPr>
          <w:ilvl w:val="0"/>
          <w:numId w:val="1"/>
        </w:numPr>
        <w:tabs>
          <w:tab w:val="right" w:pos="426"/>
        </w:tabs>
        <w:spacing w:before="120"/>
        <w:ind w:left="0" w:firstLine="0"/>
        <w:rPr>
          <w:rFonts w:ascii="PermianSerifTypeface" w:hAnsi="PermianSerifTypeface"/>
          <w:b/>
          <w:sz w:val="22"/>
          <w:szCs w:val="22"/>
          <w:lang w:val="ro-MD"/>
        </w:rPr>
      </w:pPr>
      <w:r w:rsidRPr="00BD194F">
        <w:rPr>
          <w:rFonts w:ascii="PermianSerifTypeface" w:hAnsi="PermianSerifTypeface"/>
          <w:b/>
          <w:sz w:val="22"/>
          <w:szCs w:val="22"/>
          <w:lang w:val="ro-MD"/>
        </w:rPr>
        <w:t>Termenul</w:t>
      </w:r>
      <w:r w:rsidR="0074622B" w:rsidRPr="00BD194F">
        <w:rPr>
          <w:rFonts w:ascii="PermianSerifTypeface" w:hAnsi="PermianSerifTypeface"/>
          <w:b/>
          <w:sz w:val="22"/>
          <w:szCs w:val="22"/>
          <w:lang w:val="ro-MD"/>
        </w:rPr>
        <w:t xml:space="preserve"> limită</w:t>
      </w:r>
      <w:r w:rsidRPr="00BD194F">
        <w:rPr>
          <w:rFonts w:ascii="PermianSerifTypeface" w:hAnsi="PermianSerifTypeface"/>
          <w:b/>
          <w:sz w:val="22"/>
          <w:szCs w:val="22"/>
          <w:lang w:val="ro-MD"/>
        </w:rPr>
        <w:t xml:space="preserve"> de depunere/deschidere a ofertelor:</w:t>
      </w:r>
    </w:p>
    <w:p w14:paraId="1C2F49C0" w14:textId="320E09C4" w:rsidR="00717534" w:rsidRPr="00BD194F" w:rsidRDefault="00717534" w:rsidP="00717534">
      <w:pPr>
        <w:tabs>
          <w:tab w:val="right" w:pos="426"/>
        </w:tabs>
        <w:spacing w:before="120"/>
        <w:rPr>
          <w:rFonts w:ascii="PermianSerifTypeface" w:hAnsi="PermianSerifTypeface"/>
          <w:b/>
          <w:sz w:val="22"/>
          <w:szCs w:val="22"/>
          <w:lang w:val="ro-MD"/>
        </w:rPr>
      </w:pPr>
      <w:r w:rsidRPr="00BD194F">
        <w:rPr>
          <w:rFonts w:ascii="PermianSerifTypeface" w:hAnsi="PermianSerifTypeface"/>
          <w:b/>
          <w:sz w:val="22"/>
          <w:szCs w:val="22"/>
          <w:lang w:val="ro-MD"/>
        </w:rPr>
        <w:t xml:space="preserve">         până la:  ora</w:t>
      </w:r>
      <w:r w:rsidR="00F21A1D">
        <w:rPr>
          <w:rFonts w:ascii="PermianSerifTypeface" w:hAnsi="PermianSerifTypeface"/>
          <w:b/>
          <w:sz w:val="22"/>
          <w:szCs w:val="22"/>
          <w:lang w:val="ro-MD"/>
        </w:rPr>
        <w:t xml:space="preserve"> 12.00</w:t>
      </w:r>
    </w:p>
    <w:p w14:paraId="64B92DAC" w14:textId="10CDCC0B" w:rsidR="00B576B1" w:rsidRPr="00BD194F" w:rsidRDefault="00717534" w:rsidP="00717534">
      <w:pPr>
        <w:tabs>
          <w:tab w:val="right" w:pos="426"/>
        </w:tabs>
        <w:spacing w:before="120"/>
        <w:rPr>
          <w:rFonts w:ascii="PermianSerifTypeface" w:hAnsi="PermianSerifTypeface"/>
          <w:b/>
          <w:sz w:val="22"/>
          <w:szCs w:val="22"/>
          <w:lang w:val="ro-MD"/>
        </w:rPr>
      </w:pPr>
      <w:r w:rsidRPr="00BD194F">
        <w:rPr>
          <w:rFonts w:ascii="PermianSerifTypeface" w:hAnsi="PermianSerifTypeface"/>
          <w:b/>
          <w:sz w:val="22"/>
          <w:szCs w:val="22"/>
          <w:lang w:val="ro-MD"/>
        </w:rPr>
        <w:t xml:space="preserve">        </w:t>
      </w:r>
      <w:r w:rsidRPr="00BD194F">
        <w:rPr>
          <w:rFonts w:ascii="PermianSerifTypeface" w:hAnsi="PermianSerifTypeface"/>
          <w:b/>
          <w:sz w:val="22"/>
          <w:szCs w:val="22"/>
          <w:lang w:val="ro-MD"/>
        </w:rPr>
        <w:tab/>
        <w:t>pe data de:</w:t>
      </w:r>
      <w:r w:rsidR="00F21A1D">
        <w:rPr>
          <w:rFonts w:ascii="PermianSerifTypeface" w:hAnsi="PermianSerifTypeface"/>
          <w:b/>
          <w:sz w:val="22"/>
          <w:szCs w:val="22"/>
          <w:lang w:val="ro-MD"/>
        </w:rPr>
        <w:t xml:space="preserve"> 24.03.2021</w:t>
      </w:r>
    </w:p>
    <w:p w14:paraId="1324AE91" w14:textId="77777777" w:rsidR="003647B8" w:rsidRPr="00BD194F" w:rsidRDefault="003647B8" w:rsidP="005B3896">
      <w:pPr>
        <w:numPr>
          <w:ilvl w:val="0"/>
          <w:numId w:val="1"/>
        </w:numPr>
        <w:tabs>
          <w:tab w:val="right" w:pos="426"/>
        </w:tabs>
        <w:spacing w:before="120"/>
        <w:ind w:left="0" w:firstLine="0"/>
        <w:rPr>
          <w:rFonts w:ascii="PermianSerifTypeface" w:hAnsi="PermianSerifTypeface"/>
          <w:b/>
          <w:sz w:val="22"/>
          <w:szCs w:val="22"/>
          <w:lang w:val="ro-MD"/>
        </w:rPr>
      </w:pPr>
      <w:r w:rsidRPr="00BD194F">
        <w:rPr>
          <w:rFonts w:ascii="PermianSerifTypeface" w:hAnsi="PermianSerifTypeface"/>
          <w:b/>
          <w:sz w:val="22"/>
          <w:szCs w:val="22"/>
          <w:lang w:val="ro-MD"/>
        </w:rPr>
        <w:t>Adresa la care trebuie transmise ofertele sau cererile de participare</w:t>
      </w:r>
      <w:r w:rsidR="0096527B" w:rsidRPr="00BD194F">
        <w:rPr>
          <w:rFonts w:ascii="PermianSerifTypeface" w:hAnsi="PermianSerifTypeface"/>
          <w:b/>
          <w:sz w:val="22"/>
          <w:szCs w:val="22"/>
          <w:lang w:val="ro-MD"/>
        </w:rPr>
        <w:t xml:space="preserve">: </w:t>
      </w:r>
    </w:p>
    <w:p w14:paraId="0149BCBB" w14:textId="0F1ED1D6" w:rsidR="0096527B" w:rsidRPr="00BD194F" w:rsidRDefault="003647B8" w:rsidP="00700A2F">
      <w:pPr>
        <w:tabs>
          <w:tab w:val="right" w:pos="426"/>
        </w:tabs>
        <w:spacing w:before="120"/>
        <w:ind w:left="450"/>
        <w:rPr>
          <w:rFonts w:ascii="PermianSerifTypeface" w:hAnsi="PermianSerifTypeface"/>
          <w:i/>
          <w:sz w:val="22"/>
          <w:szCs w:val="22"/>
          <w:lang w:val="ro-MD"/>
        </w:rPr>
      </w:pPr>
      <w:r w:rsidRPr="00BD194F">
        <w:rPr>
          <w:rFonts w:ascii="PermianSerifTypeface" w:hAnsi="PermianSerifTypeface"/>
          <w:i/>
          <w:sz w:val="22"/>
          <w:szCs w:val="22"/>
          <w:lang w:val="ro-MD"/>
        </w:rPr>
        <w:t>Ofertele</w:t>
      </w:r>
      <w:r w:rsidR="008876C3" w:rsidRPr="00BD194F">
        <w:rPr>
          <w:rFonts w:ascii="PermianSerifTypeface" w:hAnsi="PermianSerifTypeface"/>
          <w:i/>
          <w:sz w:val="22"/>
          <w:szCs w:val="22"/>
          <w:lang w:val="ro-MD"/>
        </w:rPr>
        <w:t xml:space="preserve"> </w:t>
      </w:r>
      <w:r w:rsidRPr="00BD194F">
        <w:rPr>
          <w:rFonts w:ascii="PermianSerifTypeface" w:hAnsi="PermianSerifTypeface"/>
          <w:i/>
          <w:sz w:val="22"/>
          <w:szCs w:val="22"/>
          <w:lang w:val="ro-MD"/>
        </w:rPr>
        <w:t xml:space="preserve">vor fi depuse electronic prin intermediul SIA </w:t>
      </w:r>
      <w:r w:rsidR="00C64710">
        <w:rPr>
          <w:rFonts w:ascii="PermianSerifTypeface" w:hAnsi="PermianSerifTypeface"/>
          <w:i/>
          <w:sz w:val="22"/>
          <w:szCs w:val="22"/>
          <w:lang w:val="ro-MD"/>
        </w:rPr>
        <w:t>„</w:t>
      </w:r>
      <w:r w:rsidRPr="00BD194F">
        <w:rPr>
          <w:rFonts w:ascii="PermianSerifTypeface" w:hAnsi="PermianSerifTypeface"/>
          <w:i/>
          <w:sz w:val="22"/>
          <w:szCs w:val="22"/>
          <w:lang w:val="ro-MD"/>
        </w:rPr>
        <w:t>RSAP</w:t>
      </w:r>
      <w:r w:rsidR="00BD194F">
        <w:rPr>
          <w:rFonts w:ascii="PermianSerifTypeface" w:hAnsi="PermianSerifTypeface"/>
          <w:i/>
          <w:sz w:val="22"/>
          <w:szCs w:val="22"/>
          <w:lang w:val="ro-MD"/>
        </w:rPr>
        <w:t>”</w:t>
      </w:r>
      <w:r w:rsidR="00C64710">
        <w:rPr>
          <w:rFonts w:ascii="PermianSerifTypeface" w:hAnsi="PermianSerifTypeface"/>
          <w:i/>
          <w:sz w:val="22"/>
          <w:szCs w:val="22"/>
          <w:lang w:val="ro-MD"/>
        </w:rPr>
        <w:t xml:space="preserve"> </w:t>
      </w:r>
      <w:r w:rsidR="00B70B2B" w:rsidRPr="00BD194F">
        <w:rPr>
          <w:rFonts w:ascii="PermianSerifTypeface" w:hAnsi="PermianSerifTypeface"/>
          <w:i/>
          <w:sz w:val="22"/>
          <w:szCs w:val="22"/>
          <w:lang w:val="ro-MD"/>
        </w:rPr>
        <w:t>M-Tender</w:t>
      </w:r>
    </w:p>
    <w:p w14:paraId="28A9DBF3" w14:textId="77777777" w:rsidR="006E4E40" w:rsidRPr="00BD194F" w:rsidRDefault="00B86AD1" w:rsidP="005B3896">
      <w:pPr>
        <w:numPr>
          <w:ilvl w:val="0"/>
          <w:numId w:val="1"/>
        </w:numPr>
        <w:tabs>
          <w:tab w:val="right" w:pos="426"/>
        </w:tabs>
        <w:spacing w:before="120"/>
        <w:ind w:left="0" w:firstLine="0"/>
        <w:rPr>
          <w:rFonts w:ascii="PermianSerifTypeface" w:hAnsi="PermianSerifTypeface"/>
          <w:b/>
          <w:i/>
          <w:sz w:val="22"/>
          <w:szCs w:val="22"/>
          <w:lang w:val="ro-MD"/>
        </w:rPr>
      </w:pPr>
      <w:r w:rsidRPr="00BD194F">
        <w:rPr>
          <w:rFonts w:ascii="PermianSerifTypeface" w:hAnsi="PermianSerifTypeface"/>
          <w:b/>
          <w:sz w:val="22"/>
          <w:szCs w:val="22"/>
          <w:lang w:val="ro-MD"/>
        </w:rPr>
        <w:t xml:space="preserve">Termenul de valabilitate a ofertelor: </w:t>
      </w:r>
      <w:r w:rsidR="006D520D" w:rsidRPr="00BD194F">
        <w:rPr>
          <w:rFonts w:ascii="PermianSerifTypeface" w:hAnsi="PermianSerifTypeface"/>
          <w:i/>
          <w:sz w:val="22"/>
          <w:szCs w:val="22"/>
          <w:lang w:val="ro-MD"/>
        </w:rPr>
        <w:t>9</w:t>
      </w:r>
      <w:r w:rsidR="00B70B2B" w:rsidRPr="00BD194F">
        <w:rPr>
          <w:rFonts w:ascii="PermianSerifTypeface" w:hAnsi="PermianSerifTypeface"/>
          <w:i/>
          <w:sz w:val="22"/>
          <w:szCs w:val="22"/>
          <w:lang w:val="ro-MD"/>
        </w:rPr>
        <w:t>0 zile calendaristice</w:t>
      </w:r>
      <w:r w:rsidR="006E4E40" w:rsidRPr="00BD194F">
        <w:rPr>
          <w:rFonts w:ascii="PermianSerifTypeface" w:hAnsi="PermianSerifTypeface"/>
          <w:b/>
          <w:i/>
          <w:sz w:val="22"/>
          <w:szCs w:val="22"/>
          <w:lang w:val="ro-MD"/>
        </w:rPr>
        <w:t>.</w:t>
      </w:r>
    </w:p>
    <w:p w14:paraId="6FBD89F8" w14:textId="35F3D212" w:rsidR="0077460C" w:rsidRPr="00BD194F" w:rsidRDefault="008F537E" w:rsidP="005B3896">
      <w:pPr>
        <w:numPr>
          <w:ilvl w:val="0"/>
          <w:numId w:val="1"/>
        </w:numPr>
        <w:tabs>
          <w:tab w:val="right" w:pos="426"/>
        </w:tabs>
        <w:spacing w:before="120"/>
        <w:ind w:left="0" w:firstLine="0"/>
        <w:rPr>
          <w:rFonts w:ascii="PermianSerifTypeface" w:hAnsi="PermianSerifTypeface"/>
          <w:b/>
          <w:sz w:val="22"/>
          <w:szCs w:val="22"/>
          <w:lang w:val="ro-MD"/>
        </w:rPr>
      </w:pPr>
      <w:r w:rsidRPr="00BD194F">
        <w:rPr>
          <w:rFonts w:ascii="PermianSerifTypeface" w:hAnsi="PermianSerifTypeface"/>
          <w:b/>
          <w:sz w:val="22"/>
          <w:szCs w:val="22"/>
          <w:lang w:val="ro-MD"/>
        </w:rPr>
        <w:t xml:space="preserve">Locul deschiderii ofertelor: </w:t>
      </w:r>
      <w:r w:rsidR="006E4E40" w:rsidRPr="00BD194F">
        <w:rPr>
          <w:rFonts w:ascii="PermianSerifTypeface" w:hAnsi="PermianSerifTypeface"/>
          <w:i/>
          <w:sz w:val="22"/>
          <w:szCs w:val="22"/>
          <w:lang w:val="ro-MD"/>
        </w:rPr>
        <w:t xml:space="preserve">SIA </w:t>
      </w:r>
      <w:r w:rsidR="00C64710">
        <w:rPr>
          <w:rFonts w:ascii="PermianSerifTypeface" w:hAnsi="PermianSerifTypeface"/>
          <w:i/>
          <w:sz w:val="22"/>
          <w:szCs w:val="22"/>
          <w:lang w:val="ro-MD"/>
        </w:rPr>
        <w:t>„</w:t>
      </w:r>
      <w:r w:rsidR="006E4E40" w:rsidRPr="00BD194F">
        <w:rPr>
          <w:rFonts w:ascii="PermianSerifTypeface" w:hAnsi="PermianSerifTypeface"/>
          <w:i/>
          <w:sz w:val="22"/>
          <w:szCs w:val="22"/>
          <w:lang w:val="ro-MD"/>
        </w:rPr>
        <w:t>RSAP</w:t>
      </w:r>
      <w:r w:rsidR="00BD194F">
        <w:rPr>
          <w:rFonts w:ascii="PermianSerifTypeface" w:hAnsi="PermianSerifTypeface"/>
          <w:i/>
          <w:sz w:val="22"/>
          <w:szCs w:val="22"/>
          <w:lang w:val="ro-MD"/>
        </w:rPr>
        <w:t>”</w:t>
      </w:r>
      <w:r w:rsidR="00C64710">
        <w:rPr>
          <w:rFonts w:ascii="PermianSerifTypeface" w:hAnsi="PermianSerifTypeface"/>
          <w:i/>
          <w:sz w:val="22"/>
          <w:szCs w:val="22"/>
          <w:lang w:val="ro-MD"/>
        </w:rPr>
        <w:t xml:space="preserve"> </w:t>
      </w:r>
      <w:r w:rsidR="006E4E40" w:rsidRPr="00BD194F">
        <w:rPr>
          <w:rFonts w:ascii="PermianSerifTypeface" w:hAnsi="PermianSerifTypeface"/>
          <w:i/>
          <w:sz w:val="22"/>
          <w:szCs w:val="22"/>
          <w:lang w:val="ro-MD"/>
        </w:rPr>
        <w:t>M-</w:t>
      </w:r>
      <w:r w:rsidR="00A0396B" w:rsidRPr="00BD194F">
        <w:rPr>
          <w:rFonts w:ascii="PermianSerifTypeface" w:hAnsi="PermianSerifTypeface"/>
          <w:i/>
          <w:sz w:val="22"/>
          <w:szCs w:val="22"/>
          <w:lang w:val="ro-MD"/>
        </w:rPr>
        <w:t>Tender</w:t>
      </w:r>
    </w:p>
    <w:p w14:paraId="4B30199C" w14:textId="7BC4F199" w:rsidR="008F537E" w:rsidRPr="00BD194F" w:rsidRDefault="008F537E" w:rsidP="0077460C">
      <w:pPr>
        <w:tabs>
          <w:tab w:val="right" w:pos="426"/>
        </w:tabs>
        <w:spacing w:before="120"/>
        <w:ind w:left="502"/>
        <w:rPr>
          <w:rFonts w:ascii="PermianSerifTypeface" w:hAnsi="PermianSerifTypeface"/>
          <w:b/>
          <w:i/>
          <w:sz w:val="22"/>
          <w:szCs w:val="22"/>
          <w:lang w:val="ro-MD"/>
        </w:rPr>
      </w:pPr>
      <w:r w:rsidRPr="00BD194F">
        <w:rPr>
          <w:rFonts w:ascii="PermianSerifTypeface" w:hAnsi="PermianSerifTypeface"/>
          <w:b/>
          <w:i/>
          <w:sz w:val="22"/>
          <w:szCs w:val="22"/>
          <w:lang w:val="ro-MD"/>
        </w:rPr>
        <w:t xml:space="preserve">Ofertele întîrziate vor fi respinse. </w:t>
      </w:r>
    </w:p>
    <w:p w14:paraId="4599C4BA" w14:textId="3BB7AE20" w:rsidR="008F537E" w:rsidRPr="00BD194F" w:rsidRDefault="008F537E" w:rsidP="0004775A">
      <w:pPr>
        <w:numPr>
          <w:ilvl w:val="0"/>
          <w:numId w:val="1"/>
        </w:numPr>
        <w:tabs>
          <w:tab w:val="right" w:pos="426"/>
        </w:tabs>
        <w:spacing w:before="120"/>
        <w:ind w:hanging="502"/>
        <w:rPr>
          <w:rFonts w:ascii="PermianSerifTypeface" w:hAnsi="PermianSerifTypeface"/>
          <w:b/>
          <w:sz w:val="24"/>
          <w:szCs w:val="24"/>
          <w:lang w:val="ro-MD"/>
        </w:rPr>
      </w:pPr>
      <w:r w:rsidRPr="00BD194F">
        <w:rPr>
          <w:rFonts w:ascii="PermianSerifTypeface" w:hAnsi="PermianSerifTypeface"/>
          <w:b/>
          <w:sz w:val="22"/>
          <w:szCs w:val="22"/>
          <w:lang w:val="ro-MD"/>
        </w:rPr>
        <w:t>Limba sau limbile în care trebuie redactate ofertele sau cererile de participare:</w:t>
      </w:r>
      <w:r w:rsidRPr="00BD194F">
        <w:rPr>
          <w:rFonts w:ascii="PermianSerifTypeface" w:hAnsi="PermianSerifTypeface"/>
          <w:b/>
          <w:sz w:val="24"/>
          <w:szCs w:val="24"/>
          <w:lang w:val="ro-MD"/>
        </w:rPr>
        <w:t xml:space="preserve"> </w:t>
      </w:r>
      <w:r w:rsidR="00FC348E" w:rsidRPr="00BD194F">
        <w:rPr>
          <w:rFonts w:ascii="PermianSerifTypeface" w:hAnsi="PermianSerifTypeface"/>
          <w:i/>
          <w:sz w:val="24"/>
          <w:szCs w:val="24"/>
          <w:lang w:val="ro-MD"/>
        </w:rPr>
        <w:t>limba română.</w:t>
      </w:r>
      <w:r w:rsidRPr="00BD194F">
        <w:rPr>
          <w:rFonts w:ascii="PermianSerifTypeface" w:hAnsi="PermianSerifTypeface"/>
          <w:b/>
          <w:sz w:val="24"/>
          <w:szCs w:val="24"/>
          <w:lang w:val="ro-MD"/>
        </w:rPr>
        <w:t xml:space="preserve"> </w:t>
      </w:r>
    </w:p>
    <w:p w14:paraId="3B6C16D8" w14:textId="77777777" w:rsidR="0004775A" w:rsidRPr="00BD194F" w:rsidRDefault="0004775A" w:rsidP="0004775A">
      <w:pPr>
        <w:numPr>
          <w:ilvl w:val="0"/>
          <w:numId w:val="1"/>
        </w:numPr>
        <w:tabs>
          <w:tab w:val="right" w:pos="426"/>
        </w:tabs>
        <w:spacing w:before="120"/>
        <w:ind w:hanging="502"/>
        <w:rPr>
          <w:rFonts w:ascii="PermianSerifTypeface" w:hAnsi="PermianSerifTypeface"/>
          <w:i/>
          <w:sz w:val="24"/>
          <w:szCs w:val="24"/>
          <w:lang w:val="ro-RO"/>
        </w:rPr>
      </w:pPr>
      <w:r w:rsidRPr="00BD194F">
        <w:rPr>
          <w:rFonts w:ascii="PermianSerifTypeface" w:hAnsi="PermianSerifTypeface"/>
          <w:b/>
          <w:sz w:val="22"/>
          <w:szCs w:val="22"/>
          <w:lang w:val="ro-RO"/>
        </w:rPr>
        <w:t>Alte informații relevante:</w:t>
      </w:r>
      <w:r w:rsidRPr="00BD194F">
        <w:rPr>
          <w:rFonts w:ascii="PermianSerifTypeface" w:hAnsi="PermianSerifTypeface"/>
          <w:b/>
          <w:sz w:val="24"/>
          <w:szCs w:val="24"/>
          <w:lang w:val="ro-RO"/>
        </w:rPr>
        <w:t xml:space="preserve"> </w:t>
      </w:r>
      <w:r w:rsidRPr="00BD194F">
        <w:rPr>
          <w:rFonts w:ascii="PermianSerifTypeface" w:hAnsi="PermianSerifTypeface"/>
          <w:i/>
          <w:sz w:val="24"/>
          <w:szCs w:val="24"/>
          <w:lang w:val="ro-RO"/>
        </w:rPr>
        <w:t>Operatorul economic desemnat câștigător, la contractare, va prezenta în mod obligatoriu următoarele documente:</w:t>
      </w:r>
    </w:p>
    <w:p w14:paraId="3CB54286" w14:textId="2FE0E83A" w:rsidR="0004775A" w:rsidRPr="00BD194F" w:rsidRDefault="0004775A" w:rsidP="0004775A">
      <w:pPr>
        <w:tabs>
          <w:tab w:val="right" w:pos="426"/>
        </w:tabs>
        <w:spacing w:before="120"/>
        <w:ind w:left="502"/>
        <w:rPr>
          <w:rFonts w:ascii="PermianSerifTypeface" w:hAnsi="PermianSerifTypeface"/>
          <w:i/>
          <w:sz w:val="24"/>
          <w:szCs w:val="24"/>
          <w:lang w:val="ro-RO"/>
        </w:rPr>
      </w:pPr>
      <w:r w:rsidRPr="00BD194F">
        <w:rPr>
          <w:rFonts w:ascii="PermianSerifTypeface" w:hAnsi="PermianSerifTypeface"/>
          <w:i/>
          <w:sz w:val="24"/>
          <w:szCs w:val="24"/>
          <w:lang w:val="en-US"/>
        </w:rPr>
        <w:t>*,</w:t>
      </w:r>
      <w:proofErr w:type="gramStart"/>
      <w:r w:rsidRPr="00BD194F">
        <w:rPr>
          <w:rFonts w:ascii="PermianSerifTypeface" w:hAnsi="PermianSerifTypeface"/>
          <w:i/>
          <w:sz w:val="24"/>
          <w:szCs w:val="24"/>
          <w:lang w:val="en-US"/>
        </w:rPr>
        <w:t>,Chestionarul</w:t>
      </w:r>
      <w:proofErr w:type="gramEnd"/>
      <w:r w:rsidRPr="00BD194F">
        <w:rPr>
          <w:rFonts w:ascii="PermianSerifTypeface" w:hAnsi="PermianSerifTypeface"/>
          <w:i/>
          <w:sz w:val="24"/>
          <w:szCs w:val="24"/>
          <w:lang w:val="en-US"/>
        </w:rPr>
        <w:t xml:space="preserve"> pentru Prestator/Furnizor”- </w:t>
      </w:r>
      <w:r w:rsidR="0005194B" w:rsidRPr="00BD194F">
        <w:rPr>
          <w:rFonts w:ascii="PermianSerifTypeface" w:hAnsi="PermianSerifTypeface"/>
          <w:i/>
          <w:sz w:val="24"/>
          <w:szCs w:val="24"/>
          <w:lang w:val="en-US"/>
        </w:rPr>
        <w:t>formularul (F.3.16</w:t>
      </w:r>
      <w:r w:rsidRPr="00BD194F">
        <w:rPr>
          <w:rFonts w:ascii="PermianSerifTypeface" w:hAnsi="PermianSerifTypeface"/>
          <w:i/>
          <w:sz w:val="24"/>
          <w:szCs w:val="24"/>
          <w:lang w:val="en-US"/>
        </w:rPr>
        <w:t>)</w:t>
      </w:r>
      <w:r w:rsidRPr="00BD194F">
        <w:rPr>
          <w:rFonts w:ascii="PermianSerifTypeface" w:hAnsi="PermianSerifTypeface"/>
          <w:i/>
          <w:iCs/>
          <w:sz w:val="24"/>
          <w:szCs w:val="24"/>
          <w:lang w:val="ro-MD"/>
        </w:rPr>
        <w:t xml:space="preserve"> din documentația de atribuire</w:t>
      </w:r>
      <w:r w:rsidRPr="00BD194F">
        <w:rPr>
          <w:rFonts w:ascii="PermianSerifTypeface" w:hAnsi="PermianSerifTypeface"/>
          <w:i/>
          <w:sz w:val="24"/>
          <w:szCs w:val="24"/>
          <w:lang w:val="en-US"/>
        </w:rPr>
        <w:t xml:space="preserve">,  </w:t>
      </w:r>
      <w:r w:rsidRPr="00BD194F">
        <w:rPr>
          <w:rFonts w:ascii="PermianSerifTypeface" w:hAnsi="PermianSerifTypeface"/>
          <w:i/>
          <w:sz w:val="24"/>
          <w:szCs w:val="24"/>
          <w:lang w:val="ro-RO"/>
        </w:rPr>
        <w:t>varianta scanată de pe original sau original/copie confirmată prin semnătura electronică ale Ofertantului</w:t>
      </w:r>
      <w:r w:rsidRPr="00BD194F">
        <w:rPr>
          <w:rFonts w:ascii="PermianSerifTypeface" w:hAnsi="PermianSerifTypeface"/>
          <w:i/>
          <w:sz w:val="24"/>
          <w:szCs w:val="24"/>
          <w:lang w:val="en-US"/>
        </w:rPr>
        <w:t>;</w:t>
      </w:r>
    </w:p>
    <w:p w14:paraId="109FE85B" w14:textId="5D2F279E" w:rsidR="0004775A" w:rsidRDefault="0004775A" w:rsidP="0004775A">
      <w:pPr>
        <w:tabs>
          <w:tab w:val="right" w:pos="426"/>
        </w:tabs>
        <w:spacing w:before="120"/>
        <w:ind w:left="502"/>
        <w:rPr>
          <w:rFonts w:ascii="PermianSerifTypeface" w:hAnsi="PermianSerifTypeface"/>
          <w:bCs/>
          <w:i/>
          <w:sz w:val="24"/>
          <w:szCs w:val="24"/>
          <w:lang w:val="en-US"/>
        </w:rPr>
      </w:pPr>
      <w:r w:rsidRPr="00BD194F">
        <w:rPr>
          <w:rFonts w:ascii="PermianSerifTypeface" w:hAnsi="PermianSerifTypeface"/>
          <w:i/>
          <w:sz w:val="24"/>
          <w:szCs w:val="24"/>
          <w:lang w:val="ro-RO"/>
        </w:rPr>
        <w:lastRenderedPageBreak/>
        <w:t>*”</w:t>
      </w:r>
      <w:r w:rsidRPr="00BD194F">
        <w:rPr>
          <w:rFonts w:ascii="PermianSerifTypeface" w:hAnsi="PermianSerifTypeface"/>
          <w:i/>
          <w:sz w:val="24"/>
          <w:szCs w:val="24"/>
          <w:lang w:val="en-US"/>
        </w:rPr>
        <w:t>Declarația</w:t>
      </w:r>
      <w:r w:rsidRPr="00BD194F">
        <w:rPr>
          <w:rFonts w:ascii="PermianSerifTypeface" w:hAnsi="PermianSerifTypeface"/>
          <w:bCs/>
          <w:i/>
          <w:sz w:val="24"/>
          <w:szCs w:val="24"/>
          <w:lang w:val="en-US"/>
        </w:rPr>
        <w:t xml:space="preserve"> privind confirmarea identităţii beneficiarilor efectivi şi neîncadrarea</w:t>
      </w:r>
      <w:r w:rsidRPr="00BD194F">
        <w:rPr>
          <w:rFonts w:ascii="PermianSerifTypeface" w:hAnsi="PermianSerifTypeface"/>
          <w:i/>
          <w:sz w:val="24"/>
          <w:szCs w:val="24"/>
          <w:lang w:val="en-US"/>
        </w:rPr>
        <w:t xml:space="preserve"> </w:t>
      </w:r>
      <w:r w:rsidRPr="00BD194F">
        <w:rPr>
          <w:rFonts w:ascii="PermianSerifTypeface" w:hAnsi="PermianSerifTypeface"/>
          <w:bCs/>
          <w:i/>
          <w:sz w:val="24"/>
          <w:szCs w:val="24"/>
          <w:lang w:val="en-US"/>
        </w:rPr>
        <w:t>acestora în situaţia condamnării pentru participarea la activităţi</w:t>
      </w:r>
      <w:r w:rsidRPr="00BD194F">
        <w:rPr>
          <w:rFonts w:ascii="PermianSerifTypeface" w:hAnsi="PermianSerifTypeface"/>
          <w:i/>
          <w:sz w:val="24"/>
          <w:szCs w:val="24"/>
          <w:lang w:val="en-US"/>
        </w:rPr>
        <w:t xml:space="preserve"> </w:t>
      </w:r>
      <w:r w:rsidRPr="00BD194F">
        <w:rPr>
          <w:rFonts w:ascii="PermianSerifTypeface" w:hAnsi="PermianSerifTypeface"/>
          <w:bCs/>
          <w:i/>
          <w:sz w:val="24"/>
          <w:szCs w:val="24"/>
          <w:lang w:val="en-US"/>
        </w:rPr>
        <w:t>ale unei organizaţii sau grupări criminale, pentru</w:t>
      </w:r>
      <w:r w:rsidRPr="00BD194F">
        <w:rPr>
          <w:rFonts w:ascii="PermianSerifTypeface" w:hAnsi="PermianSerifTypeface"/>
          <w:i/>
          <w:sz w:val="24"/>
          <w:szCs w:val="24"/>
          <w:lang w:val="en-US"/>
        </w:rPr>
        <w:t xml:space="preserve"> </w:t>
      </w:r>
      <w:r w:rsidRPr="00BD194F">
        <w:rPr>
          <w:rFonts w:ascii="PermianSerifTypeface" w:hAnsi="PermianSerifTypeface"/>
          <w:bCs/>
          <w:i/>
          <w:sz w:val="24"/>
          <w:szCs w:val="24"/>
          <w:lang w:val="en-US"/>
        </w:rPr>
        <w:t xml:space="preserve">corupţie, fraudă şi/sau spălare de bani” - </w:t>
      </w:r>
      <w:r w:rsidR="0005194B" w:rsidRPr="00BD194F">
        <w:rPr>
          <w:rFonts w:ascii="PermianSerifTypeface" w:hAnsi="PermianSerifTypeface"/>
          <w:bCs/>
          <w:i/>
          <w:sz w:val="24"/>
          <w:szCs w:val="24"/>
          <w:lang w:val="en-US"/>
        </w:rPr>
        <w:t>formularul (F.3.17</w:t>
      </w:r>
      <w:r w:rsidRPr="00BD194F">
        <w:rPr>
          <w:rFonts w:ascii="PermianSerifTypeface" w:hAnsi="PermianSerifTypeface"/>
          <w:bCs/>
          <w:i/>
          <w:sz w:val="24"/>
          <w:szCs w:val="24"/>
          <w:lang w:val="en-US"/>
        </w:rPr>
        <w:t>)</w:t>
      </w:r>
      <w:r w:rsidRPr="00BD194F">
        <w:rPr>
          <w:rFonts w:ascii="PermianSerifTypeface" w:hAnsi="PermianSerifTypeface"/>
          <w:bCs/>
          <w:i/>
          <w:iCs/>
          <w:sz w:val="24"/>
          <w:szCs w:val="24"/>
          <w:lang w:val="ro-MD"/>
        </w:rPr>
        <w:t xml:space="preserve"> din documentația de atribuire</w:t>
      </w:r>
      <w:r w:rsidRPr="00BD194F">
        <w:rPr>
          <w:rFonts w:ascii="PermianSerifTypeface" w:hAnsi="PermianSerifTypeface"/>
          <w:bCs/>
          <w:i/>
          <w:sz w:val="24"/>
          <w:szCs w:val="24"/>
          <w:lang w:val="en-US"/>
        </w:rPr>
        <w:t xml:space="preserve">,  </w:t>
      </w:r>
      <w:r w:rsidRPr="00BD194F">
        <w:rPr>
          <w:rFonts w:ascii="PermianSerifTypeface" w:hAnsi="PermianSerifTypeface"/>
          <w:bCs/>
          <w:i/>
          <w:sz w:val="24"/>
          <w:szCs w:val="24"/>
          <w:lang w:val="ro-RO"/>
        </w:rPr>
        <w:t xml:space="preserve">varianta scanată de pe original sau original/copie confirmată prin semnătura electronică </w:t>
      </w:r>
      <w:r w:rsidRPr="00BD194F">
        <w:rPr>
          <w:rFonts w:ascii="PermianSerifTypeface" w:hAnsi="PermianSerifTypeface"/>
          <w:i/>
          <w:sz w:val="24"/>
          <w:szCs w:val="24"/>
          <w:lang w:val="ro-RO"/>
        </w:rPr>
        <w:t>ale Ofertantului</w:t>
      </w:r>
      <w:r w:rsidRPr="00BD194F">
        <w:rPr>
          <w:rFonts w:ascii="PermianSerifTypeface" w:hAnsi="PermianSerifTypeface"/>
          <w:bCs/>
          <w:i/>
          <w:sz w:val="24"/>
          <w:szCs w:val="24"/>
          <w:lang w:val="en-US"/>
        </w:rPr>
        <w:t>.</w:t>
      </w:r>
    </w:p>
    <w:p w14:paraId="750FAF76" w14:textId="66617A8C" w:rsidR="00BD194F" w:rsidRPr="00BD194F" w:rsidRDefault="00BD194F" w:rsidP="0004775A">
      <w:pPr>
        <w:tabs>
          <w:tab w:val="right" w:pos="426"/>
        </w:tabs>
        <w:spacing w:before="120"/>
        <w:ind w:left="502"/>
        <w:rPr>
          <w:rFonts w:ascii="PermianSerifTypeface" w:hAnsi="PermianSerifTypeface"/>
          <w:i/>
          <w:sz w:val="24"/>
          <w:szCs w:val="24"/>
          <w:lang w:val="en-US"/>
        </w:rPr>
      </w:pPr>
      <w:r>
        <w:rPr>
          <w:rFonts w:ascii="PermianSerifTypeface" w:hAnsi="PermianSerifTypeface"/>
          <w:i/>
          <w:sz w:val="24"/>
          <w:szCs w:val="24"/>
          <w:lang w:val="en-US"/>
        </w:rPr>
        <w:t>*</w:t>
      </w:r>
      <w:r w:rsidRPr="00BD194F">
        <w:rPr>
          <w:rFonts w:ascii="PermianSerifTypeface" w:hAnsi="PermianSerifTypeface"/>
          <w:i/>
          <w:sz w:val="24"/>
          <w:szCs w:val="24"/>
          <w:lang w:val="en-US"/>
        </w:rPr>
        <w:t xml:space="preserve">În conformitate cu prevederile art.117 alin. (12) </w:t>
      </w:r>
      <w:proofErr w:type="gramStart"/>
      <w:r w:rsidRPr="00BD194F">
        <w:rPr>
          <w:rFonts w:ascii="PermianSerifTypeface" w:hAnsi="PermianSerifTypeface"/>
          <w:i/>
          <w:sz w:val="24"/>
          <w:szCs w:val="24"/>
          <w:lang w:val="en-US"/>
        </w:rPr>
        <w:t>din</w:t>
      </w:r>
      <w:proofErr w:type="gramEnd"/>
      <w:r w:rsidRPr="00BD194F">
        <w:rPr>
          <w:rFonts w:ascii="PermianSerifTypeface" w:hAnsi="PermianSerifTypeface"/>
          <w:i/>
          <w:sz w:val="24"/>
          <w:szCs w:val="24"/>
          <w:lang w:val="en-US"/>
        </w:rPr>
        <w:t xml:space="preserve"> Codul Fiscal, începând cu  01.01.2021,  facturile fiscale electronice urmează a fi emise de către furnizorii rezidenți, prin SIA e-Factura.</w:t>
      </w:r>
    </w:p>
    <w:p w14:paraId="3D27E6A2" w14:textId="2C39EF30" w:rsidR="005140ED" w:rsidRPr="00BD194F" w:rsidRDefault="005140ED" w:rsidP="005B3896">
      <w:pPr>
        <w:numPr>
          <w:ilvl w:val="0"/>
          <w:numId w:val="1"/>
        </w:numPr>
        <w:tabs>
          <w:tab w:val="right" w:pos="426"/>
        </w:tabs>
        <w:spacing w:before="120"/>
        <w:ind w:left="0" w:firstLine="0"/>
        <w:rPr>
          <w:rFonts w:ascii="PermianSerifTypeface" w:hAnsi="PermianSerifTypeface"/>
          <w:b/>
          <w:sz w:val="22"/>
          <w:szCs w:val="22"/>
          <w:lang w:val="ro-MD"/>
        </w:rPr>
      </w:pPr>
      <w:r w:rsidRPr="00BD194F">
        <w:rPr>
          <w:rFonts w:ascii="PermianSerifTypeface" w:hAnsi="PermianSerifTypeface"/>
          <w:b/>
          <w:sz w:val="22"/>
          <w:szCs w:val="22"/>
          <w:lang w:val="ro-MD"/>
        </w:rPr>
        <w:t xml:space="preserve">Denumirea </w:t>
      </w:r>
      <w:r w:rsidR="00AC2788" w:rsidRPr="00BD194F">
        <w:rPr>
          <w:rFonts w:ascii="PermianSerifTypeface" w:hAnsi="PermianSerifTypeface"/>
          <w:b/>
          <w:sz w:val="22"/>
          <w:szCs w:val="22"/>
          <w:lang w:val="ro-MD"/>
        </w:rPr>
        <w:t>și</w:t>
      </w:r>
      <w:r w:rsidRPr="00BD194F">
        <w:rPr>
          <w:rFonts w:ascii="PermianSerifTypeface" w:hAnsi="PermianSerifTypeface"/>
          <w:b/>
          <w:sz w:val="22"/>
          <w:szCs w:val="22"/>
          <w:lang w:val="ro-MD"/>
        </w:rPr>
        <w:t xml:space="preserve"> adresa organismului competent de soluționare a </w:t>
      </w:r>
      <w:r w:rsidR="00AC2788" w:rsidRPr="00BD194F">
        <w:rPr>
          <w:rFonts w:ascii="PermianSerifTypeface" w:hAnsi="PermianSerifTypeface"/>
          <w:b/>
          <w:sz w:val="22"/>
          <w:szCs w:val="22"/>
          <w:lang w:val="ro-MD"/>
        </w:rPr>
        <w:t>contestațiilor</w:t>
      </w:r>
      <w:r w:rsidRPr="00BD194F">
        <w:rPr>
          <w:rFonts w:ascii="PermianSerifTypeface" w:hAnsi="PermianSerifTypeface"/>
          <w:b/>
          <w:sz w:val="22"/>
          <w:szCs w:val="22"/>
          <w:lang w:val="ro-MD"/>
        </w:rPr>
        <w:t xml:space="preserve">: </w:t>
      </w:r>
    </w:p>
    <w:p w14:paraId="3EC7B65E" w14:textId="77777777" w:rsidR="005140ED" w:rsidRPr="00BD194F" w:rsidRDefault="005140ED" w:rsidP="00700A2F">
      <w:pPr>
        <w:tabs>
          <w:tab w:val="right" w:pos="426"/>
        </w:tabs>
        <w:ind w:left="450"/>
        <w:rPr>
          <w:rFonts w:ascii="PermianSerifTypeface" w:hAnsi="PermianSerifTypeface"/>
          <w:i/>
          <w:sz w:val="22"/>
          <w:szCs w:val="22"/>
          <w:lang w:val="ro-MD"/>
        </w:rPr>
      </w:pPr>
      <w:r w:rsidRPr="00BD194F">
        <w:rPr>
          <w:rFonts w:ascii="PermianSerifTypeface" w:hAnsi="PermianSerifTypeface"/>
          <w:i/>
          <w:sz w:val="22"/>
          <w:szCs w:val="22"/>
          <w:lang w:val="ro-MD"/>
        </w:rPr>
        <w:t>Agenția Națională pentru Soluționarea Contestațiilor</w:t>
      </w:r>
    </w:p>
    <w:p w14:paraId="0EAC02C0" w14:textId="77777777" w:rsidR="005140ED" w:rsidRPr="00BD194F" w:rsidRDefault="005140ED" w:rsidP="00700A2F">
      <w:pPr>
        <w:tabs>
          <w:tab w:val="right" w:pos="426"/>
        </w:tabs>
        <w:ind w:left="450"/>
        <w:rPr>
          <w:rFonts w:ascii="PermianSerifTypeface" w:hAnsi="PermianSerifTypeface"/>
          <w:i/>
          <w:sz w:val="22"/>
          <w:szCs w:val="22"/>
          <w:lang w:val="ro-MD"/>
        </w:rPr>
      </w:pPr>
      <w:r w:rsidRPr="00BD194F">
        <w:rPr>
          <w:rFonts w:ascii="PermianSerifTypeface" w:hAnsi="PermianSerifTypeface"/>
          <w:i/>
          <w:sz w:val="22"/>
          <w:szCs w:val="22"/>
          <w:lang w:val="ro-MD"/>
        </w:rPr>
        <w:t>Adresa: mun. Chișinău, bd. Ștefan cel Mare și Sfânt nr.124 (et.4), MD 2001;</w:t>
      </w:r>
    </w:p>
    <w:p w14:paraId="77F247FA" w14:textId="77777777" w:rsidR="000056FD" w:rsidRPr="00BD194F" w:rsidRDefault="005140ED" w:rsidP="00700A2F">
      <w:pPr>
        <w:tabs>
          <w:tab w:val="right" w:pos="426"/>
        </w:tabs>
        <w:ind w:left="450"/>
        <w:rPr>
          <w:rFonts w:ascii="PermianSerifTypeface" w:hAnsi="PermianSerifTypeface"/>
          <w:i/>
          <w:sz w:val="22"/>
          <w:szCs w:val="22"/>
          <w:lang w:val="ro-MD"/>
        </w:rPr>
      </w:pPr>
      <w:r w:rsidRPr="00BD194F">
        <w:rPr>
          <w:rFonts w:ascii="PermianSerifTypeface" w:hAnsi="PermianSerifTypeface"/>
          <w:i/>
          <w:sz w:val="22"/>
          <w:szCs w:val="22"/>
          <w:lang w:val="ro-MD"/>
        </w:rPr>
        <w:t>Tel/Fax/email:</w:t>
      </w:r>
      <w:r w:rsidRPr="00BD194F">
        <w:rPr>
          <w:rFonts w:ascii="PermianSerifTypeface" w:hAnsi="PermianSerifTypeface"/>
          <w:i/>
          <w:color w:val="000000"/>
          <w:sz w:val="22"/>
          <w:szCs w:val="22"/>
          <w:shd w:val="clear" w:color="auto" w:fill="FFFFFF"/>
          <w:lang w:val="ro-MD"/>
        </w:rPr>
        <w:t xml:space="preserve"> </w:t>
      </w:r>
      <w:r w:rsidRPr="00BD194F">
        <w:rPr>
          <w:rFonts w:ascii="PermianSerifTypeface" w:hAnsi="PermianSerifTypeface"/>
          <w:i/>
          <w:sz w:val="22"/>
          <w:szCs w:val="22"/>
          <w:lang w:val="ro-MD"/>
        </w:rPr>
        <w:t>022-820 652, 022 820-651, contestatii@ansc.md</w:t>
      </w:r>
    </w:p>
    <w:p w14:paraId="2BEAEFB4" w14:textId="4195E3D7" w:rsidR="00BC0E9B" w:rsidRPr="00BD194F" w:rsidRDefault="005140ED" w:rsidP="006D15EE">
      <w:pPr>
        <w:numPr>
          <w:ilvl w:val="0"/>
          <w:numId w:val="1"/>
        </w:numPr>
        <w:tabs>
          <w:tab w:val="right" w:pos="426"/>
        </w:tabs>
        <w:spacing w:before="120"/>
        <w:ind w:left="0" w:firstLine="0"/>
        <w:rPr>
          <w:rFonts w:ascii="PermianSerifTypeface" w:hAnsi="PermianSerifTypeface"/>
          <w:b/>
          <w:sz w:val="22"/>
          <w:szCs w:val="22"/>
          <w:lang w:val="ro-MD"/>
        </w:rPr>
      </w:pPr>
      <w:r w:rsidRPr="00BD194F">
        <w:rPr>
          <w:rFonts w:ascii="PermianSerifTypeface" w:hAnsi="PermianSerifTypeface"/>
          <w:b/>
          <w:sz w:val="22"/>
          <w:szCs w:val="22"/>
          <w:lang w:val="ro-MD"/>
        </w:rPr>
        <w:t xml:space="preserve">Data transmiterii spre publicare a </w:t>
      </w:r>
      <w:r w:rsidR="00AC2788" w:rsidRPr="00BD194F">
        <w:rPr>
          <w:rFonts w:ascii="PermianSerifTypeface" w:hAnsi="PermianSerifTypeface"/>
          <w:b/>
          <w:sz w:val="22"/>
          <w:szCs w:val="22"/>
          <w:lang w:val="ro-MD"/>
        </w:rPr>
        <w:t>anunțului</w:t>
      </w:r>
      <w:r w:rsidRPr="00BD194F">
        <w:rPr>
          <w:rFonts w:ascii="PermianSerifTypeface" w:hAnsi="PermianSerifTypeface"/>
          <w:b/>
          <w:sz w:val="22"/>
          <w:szCs w:val="22"/>
          <w:lang w:val="ro-MD"/>
        </w:rPr>
        <w:t xml:space="preserve"> de participare:</w:t>
      </w:r>
      <w:r w:rsidR="00F21A1D">
        <w:rPr>
          <w:rFonts w:ascii="PermianSerifTypeface" w:hAnsi="PermianSerifTypeface"/>
          <w:b/>
          <w:sz w:val="22"/>
          <w:szCs w:val="22"/>
          <w:lang w:val="ro-MD"/>
        </w:rPr>
        <w:t xml:space="preserve"> 10.03.2021</w:t>
      </w:r>
    </w:p>
    <w:p w14:paraId="02800F2E" w14:textId="77777777" w:rsidR="00BC3484" w:rsidRPr="00BD194F" w:rsidRDefault="00BC3484" w:rsidP="00B47C6D">
      <w:pPr>
        <w:spacing w:before="120" w:after="120"/>
        <w:rPr>
          <w:rFonts w:ascii="PermianSerifTypeface" w:hAnsi="PermianSerifTypeface"/>
          <w:b/>
          <w:sz w:val="22"/>
          <w:szCs w:val="22"/>
          <w:lang w:val="ro-MD"/>
        </w:rPr>
      </w:pPr>
    </w:p>
    <w:p w14:paraId="4C684292" w14:textId="2AC92AEA" w:rsidR="00BD2FEB" w:rsidRPr="00BD194F" w:rsidRDefault="00AA14E6" w:rsidP="00B47C6D">
      <w:pPr>
        <w:spacing w:before="120" w:after="120"/>
        <w:rPr>
          <w:rFonts w:ascii="PermianSerifTypeface" w:hAnsi="PermianSerifTypeface"/>
          <w:b/>
          <w:i/>
          <w:sz w:val="22"/>
          <w:szCs w:val="22"/>
          <w:lang w:val="ro-MD"/>
        </w:rPr>
      </w:pPr>
      <w:bookmarkStart w:id="0" w:name="_GoBack"/>
      <w:r w:rsidRPr="00BD194F">
        <w:rPr>
          <w:rFonts w:ascii="PermianSerifTypeface" w:hAnsi="PermianSerifTypeface"/>
          <w:b/>
          <w:sz w:val="22"/>
          <w:szCs w:val="22"/>
          <w:lang w:val="ro-MD"/>
        </w:rPr>
        <w:t xml:space="preserve">Conducătorul grupului de lucru:  </w:t>
      </w:r>
      <w:r w:rsidR="005B3896" w:rsidRPr="00BD194F">
        <w:rPr>
          <w:rFonts w:ascii="PermianSerifTypeface" w:hAnsi="PermianSerifTypeface"/>
          <w:b/>
          <w:sz w:val="22"/>
          <w:szCs w:val="22"/>
          <w:lang w:val="ro-MD"/>
        </w:rPr>
        <w:t xml:space="preserve">Aureliu CINCILEI </w:t>
      </w:r>
      <w:r w:rsidR="00B86ED9" w:rsidRPr="00BD194F">
        <w:rPr>
          <w:rFonts w:ascii="PermianSerifTypeface" w:hAnsi="PermianSerifTypeface"/>
          <w:b/>
          <w:sz w:val="22"/>
          <w:szCs w:val="22"/>
          <w:lang w:val="ro-MD"/>
        </w:rPr>
        <w:t xml:space="preserve">  </w:t>
      </w:r>
      <w:r w:rsidR="00B86ED9" w:rsidRPr="00BD194F">
        <w:rPr>
          <w:rFonts w:ascii="PermianSerifTypeface" w:hAnsi="PermianSerifTypeface"/>
          <w:b/>
          <w:i/>
          <w:sz w:val="22"/>
          <w:szCs w:val="22"/>
          <w:lang w:val="ro-MD"/>
        </w:rPr>
        <w:t>(semnat electronic)</w:t>
      </w:r>
      <w:bookmarkEnd w:id="0"/>
    </w:p>
    <w:sectPr w:rsidR="00BD2FEB" w:rsidRPr="00BD194F" w:rsidSect="00617ADE">
      <w:headerReference w:type="even" r:id="rId10"/>
      <w:headerReference w:type="default" r:id="rId11"/>
      <w:footerReference w:type="even" r:id="rId12"/>
      <w:footerReference w:type="default" r:id="rId13"/>
      <w:pgSz w:w="11906" w:h="16838"/>
      <w:pgMar w:top="0" w:right="567" w:bottom="567" w:left="1701" w:header="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3365B3" w14:textId="77777777" w:rsidR="00E521DC" w:rsidRDefault="00E521DC">
      <w:r>
        <w:separator/>
      </w:r>
    </w:p>
  </w:endnote>
  <w:endnote w:type="continuationSeparator" w:id="0">
    <w:p w14:paraId="3969E690" w14:textId="77777777" w:rsidR="00E521DC" w:rsidRDefault="00E52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CC"/>
    <w:family w:val="modern"/>
    <w:pitch w:val="fixed"/>
    <w:sig w:usb0="E00006FF" w:usb1="0000FCFF" w:usb2="00000001" w:usb3="00000000" w:csb0="0000019F"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CordiaUPC">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575B39" w14:textId="77777777" w:rsidR="00A3065F" w:rsidRDefault="00A3065F" w:rsidP="00586B64">
    <w:pPr>
      <w:pStyle w:val="Footer"/>
      <w:jc w:val="center"/>
    </w:pPr>
    <w:bookmarkStart w:id="3" w:name="TITUS1FooterEvenPages"/>
    <w:r>
      <w:t xml:space="preserve"> </w:t>
    </w:r>
  </w:p>
  <w:p w14:paraId="465372CC" w14:textId="77777777" w:rsidR="00A3065F" w:rsidRDefault="00A3065F" w:rsidP="00586B64">
    <w:pPr>
      <w:pStyle w:val="Footer"/>
    </w:pPr>
    <w:r>
      <w:t xml:space="preserve"> </w:t>
    </w:r>
  </w:p>
  <w:bookmarkEnd w:id="3"/>
  <w:p w14:paraId="0A67D4D4" w14:textId="5C81AE1D" w:rsidR="00A3065F" w:rsidRDefault="00A3065F" w:rsidP="00586B64">
    <w:pPr>
      <w:pStyle w:val="Footer"/>
      <w:jc w:val="center"/>
    </w:pPr>
    <w:r>
      <w:fldChar w:fldCharType="begin"/>
    </w:r>
    <w:r>
      <w:instrText xml:space="preserve"> PAGE   \* MERGEFORMAT </w:instrText>
    </w:r>
    <w:r>
      <w:fldChar w:fldCharType="separate"/>
    </w:r>
    <w:r w:rsidR="00F21A1D">
      <w:rPr>
        <w:noProof/>
      </w:rPr>
      <w:t>8</w:t>
    </w:r>
    <w:r>
      <w:fldChar w:fldCharType="end"/>
    </w:r>
  </w:p>
  <w:p w14:paraId="4C5C7EE3" w14:textId="77777777" w:rsidR="00A3065F" w:rsidRDefault="00A306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A8E4E" w14:textId="77777777" w:rsidR="00A3065F" w:rsidRDefault="00A3065F" w:rsidP="00586B64">
    <w:pPr>
      <w:pStyle w:val="Footer"/>
      <w:jc w:val="center"/>
    </w:pPr>
    <w:bookmarkStart w:id="4" w:name="TITUS1FooterPrimary"/>
    <w:r>
      <w:t xml:space="preserve"> </w:t>
    </w:r>
  </w:p>
  <w:p w14:paraId="02A2208E" w14:textId="77777777" w:rsidR="00A3065F" w:rsidRDefault="00A3065F" w:rsidP="00586B64">
    <w:pPr>
      <w:pStyle w:val="Footer"/>
    </w:pPr>
    <w:r>
      <w:t xml:space="preserve"> </w:t>
    </w:r>
  </w:p>
  <w:bookmarkEnd w:id="4"/>
  <w:p w14:paraId="20C78F60" w14:textId="6CD576AF" w:rsidR="00A3065F" w:rsidRDefault="00A3065F" w:rsidP="00FB77FA">
    <w:pPr>
      <w:pStyle w:val="Footer"/>
      <w:jc w:val="center"/>
    </w:pPr>
    <w:r>
      <w:fldChar w:fldCharType="begin"/>
    </w:r>
    <w:r>
      <w:instrText xml:space="preserve"> PAGE   \* MERGEFORMAT </w:instrText>
    </w:r>
    <w:r>
      <w:fldChar w:fldCharType="separate"/>
    </w:r>
    <w:r w:rsidR="00F21A1D">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BBBCF5" w14:textId="77777777" w:rsidR="00E521DC" w:rsidRDefault="00E521DC">
      <w:r>
        <w:separator/>
      </w:r>
    </w:p>
  </w:footnote>
  <w:footnote w:type="continuationSeparator" w:id="0">
    <w:p w14:paraId="08A4B475" w14:textId="77777777" w:rsidR="00E521DC" w:rsidRDefault="00E521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7CBD" w14:textId="77777777" w:rsidR="00A3065F" w:rsidRDefault="00A3065F" w:rsidP="00586B64">
    <w:pPr>
      <w:pStyle w:val="Header"/>
      <w:jc w:val="right"/>
    </w:pPr>
    <w:bookmarkStart w:id="1" w:name="TITUS1HeaderEvenPages"/>
    <w:r>
      <w:t xml:space="preserve"> </w:t>
    </w:r>
  </w:p>
  <w:bookmarkEnd w:id="1"/>
  <w:p w14:paraId="57592BE9" w14:textId="77777777" w:rsidR="00A3065F" w:rsidRDefault="00A306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2EBBF" w14:textId="77777777" w:rsidR="00A3065F" w:rsidRDefault="00A3065F" w:rsidP="00586B64">
    <w:pPr>
      <w:pStyle w:val="Header"/>
      <w:jc w:val="right"/>
    </w:pPr>
    <w:bookmarkStart w:id="2" w:name="TITUS1HeaderPrimary"/>
    <w:r>
      <w:t xml:space="preserve"> </w:t>
    </w:r>
  </w:p>
  <w:bookmarkEnd w:id="2"/>
  <w:p w14:paraId="267AB40A" w14:textId="77777777" w:rsidR="00A3065F" w:rsidRDefault="00A30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B04F34E"/>
    <w:name w:val="WW8Num5"/>
    <w:lvl w:ilvl="0">
      <w:start w:val="1"/>
      <w:numFmt w:val="decimal"/>
      <w:lvlText w:val="%1."/>
      <w:lvlJc w:val="left"/>
      <w:pPr>
        <w:tabs>
          <w:tab w:val="num" w:pos="720"/>
        </w:tabs>
        <w:ind w:left="720" w:hanging="360"/>
      </w:pPr>
      <w:rPr>
        <w:b w:val="0"/>
      </w:r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520" w:hanging="720"/>
      </w:pPr>
    </w:lvl>
    <w:lvl w:ilvl="5">
      <w:start w:val="1"/>
      <w:numFmt w:val="decimal"/>
      <w:isLgl/>
      <w:lvlText w:val="%1.%2.%3.%4.%5.%6"/>
      <w:lvlJc w:val="left"/>
      <w:pPr>
        <w:ind w:left="3240" w:hanging="1080"/>
      </w:pPr>
    </w:lvl>
    <w:lvl w:ilvl="6">
      <w:start w:val="1"/>
      <w:numFmt w:val="decimal"/>
      <w:isLgl/>
      <w:lvlText w:val="%1.%2.%3.%4.%5.%6.%7"/>
      <w:lvlJc w:val="left"/>
      <w:pPr>
        <w:ind w:left="3600" w:hanging="1080"/>
      </w:pPr>
    </w:lvl>
    <w:lvl w:ilvl="7">
      <w:start w:val="1"/>
      <w:numFmt w:val="decimal"/>
      <w:isLgl/>
      <w:lvlText w:val="%1.%2.%3.%4.%5.%6.%7.%8"/>
      <w:lvlJc w:val="left"/>
      <w:pPr>
        <w:ind w:left="4320" w:hanging="1440"/>
      </w:pPr>
    </w:lvl>
    <w:lvl w:ilvl="8">
      <w:start w:val="1"/>
      <w:numFmt w:val="decimal"/>
      <w:isLgl/>
      <w:lvlText w:val="%1.%2.%3.%4.%5.%6.%7.%8.%9"/>
      <w:lvlJc w:val="left"/>
      <w:pPr>
        <w:ind w:left="4680" w:hanging="1440"/>
      </w:pPr>
    </w:lvl>
  </w:abstractNum>
  <w:abstractNum w:abstractNumId="1" w15:restartNumberingAfterBreak="0">
    <w:nsid w:val="1149603F"/>
    <w:multiLevelType w:val="hybridMultilevel"/>
    <w:tmpl w:val="D402FF8A"/>
    <w:lvl w:ilvl="0" w:tplc="F0ACB3C6">
      <w:start w:val="1"/>
      <w:numFmt w:val="decimal"/>
      <w:pStyle w:val="Reg-Alineat1"/>
      <w:lvlText w:val="%1."/>
      <w:lvlJc w:val="left"/>
      <w:pPr>
        <w:ind w:left="720" w:hanging="360"/>
      </w:pPr>
      <w:rPr>
        <w:rFonts w:ascii="Times New Roman" w:hAnsi="Times New Roman" w:hint="default"/>
        <w:b/>
        <w:i w:val="0"/>
        <w:color w:val="auto"/>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5B73982"/>
    <w:multiLevelType w:val="hybridMultilevel"/>
    <w:tmpl w:val="D5247D1A"/>
    <w:lvl w:ilvl="0" w:tplc="DFCC2626">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E9029E"/>
    <w:multiLevelType w:val="hybridMultilevel"/>
    <w:tmpl w:val="38488194"/>
    <w:lvl w:ilvl="0" w:tplc="04190011">
      <w:start w:val="1"/>
      <w:numFmt w:val="decimal"/>
      <w:pStyle w:val="Style4"/>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9A46364"/>
    <w:multiLevelType w:val="hybridMultilevel"/>
    <w:tmpl w:val="FD3A6852"/>
    <w:lvl w:ilvl="0" w:tplc="3C7CC118">
      <w:start w:val="1"/>
      <w:numFmt w:val="upperLetter"/>
      <w:pStyle w:val="Style2"/>
      <w:lvlText w:val="%1."/>
      <w:lvlJc w:val="left"/>
      <w:pPr>
        <w:ind w:left="720" w:hanging="360"/>
      </w:pPr>
      <w:rPr>
        <w:rFonts w:hint="default"/>
      </w:rPr>
    </w:lvl>
    <w:lvl w:ilvl="1" w:tplc="4A0E5770">
      <w:start w:val="1"/>
      <w:numFmt w:val="lowerLetter"/>
      <w:lvlText w:val="%2."/>
      <w:lvlJc w:val="left"/>
      <w:pPr>
        <w:ind w:left="1440" w:hanging="360"/>
      </w:pPr>
      <w:rPr>
        <w:sz w:val="24"/>
        <w:szCs w:val="24"/>
      </w:rPr>
    </w:lvl>
    <w:lvl w:ilvl="2" w:tplc="6CB6FD50">
      <w:start w:val="1"/>
      <w:numFmt w:val="lowerLetter"/>
      <w:lvlText w:val="%3)"/>
      <w:lvlJc w:val="left"/>
      <w:pPr>
        <w:ind w:left="1980" w:firstLine="0"/>
      </w:pPr>
      <w:rPr>
        <w:rFonts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4B097D"/>
    <w:multiLevelType w:val="hybridMultilevel"/>
    <w:tmpl w:val="7E2268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3D6768"/>
    <w:multiLevelType w:val="hybridMultilevel"/>
    <w:tmpl w:val="358C8694"/>
    <w:lvl w:ilvl="0" w:tplc="4900FBF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587048"/>
    <w:multiLevelType w:val="hybridMultilevel"/>
    <w:tmpl w:val="C91CD2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C939E5"/>
    <w:multiLevelType w:val="hybridMultilevel"/>
    <w:tmpl w:val="927E5E4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2"/>
  </w:num>
  <w:num w:numId="6">
    <w:abstractNumId w:val="5"/>
  </w:num>
  <w:num w:numId="7">
    <w:abstractNumId w:val="7"/>
  </w:num>
  <w:num w:numId="8">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evenAndOddHeaders/>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29AE"/>
    <w:rsid w:val="00002F77"/>
    <w:rsid w:val="000038BF"/>
    <w:rsid w:val="000056FD"/>
    <w:rsid w:val="00011B14"/>
    <w:rsid w:val="00011DAC"/>
    <w:rsid w:val="000173C0"/>
    <w:rsid w:val="00027EFE"/>
    <w:rsid w:val="00031F87"/>
    <w:rsid w:val="000324C6"/>
    <w:rsid w:val="000331FB"/>
    <w:rsid w:val="000348FC"/>
    <w:rsid w:val="00034AB8"/>
    <w:rsid w:val="00040F4F"/>
    <w:rsid w:val="00042883"/>
    <w:rsid w:val="00042F68"/>
    <w:rsid w:val="00044F61"/>
    <w:rsid w:val="0004525F"/>
    <w:rsid w:val="00045D71"/>
    <w:rsid w:val="0004775A"/>
    <w:rsid w:val="000515BC"/>
    <w:rsid w:val="0005194B"/>
    <w:rsid w:val="000526A3"/>
    <w:rsid w:val="00052E2E"/>
    <w:rsid w:val="00053319"/>
    <w:rsid w:val="0005503F"/>
    <w:rsid w:val="000601BA"/>
    <w:rsid w:val="0006730A"/>
    <w:rsid w:val="0007355B"/>
    <w:rsid w:val="000759C5"/>
    <w:rsid w:val="00081285"/>
    <w:rsid w:val="00082348"/>
    <w:rsid w:val="00083BA5"/>
    <w:rsid w:val="00084EAB"/>
    <w:rsid w:val="00086B34"/>
    <w:rsid w:val="0009021D"/>
    <w:rsid w:val="000932D0"/>
    <w:rsid w:val="000941F4"/>
    <w:rsid w:val="0009528D"/>
    <w:rsid w:val="00097204"/>
    <w:rsid w:val="000A3131"/>
    <w:rsid w:val="000A79DC"/>
    <w:rsid w:val="000B09F8"/>
    <w:rsid w:val="000B2D7E"/>
    <w:rsid w:val="000B3AFC"/>
    <w:rsid w:val="000B4282"/>
    <w:rsid w:val="000B4C48"/>
    <w:rsid w:val="000B6341"/>
    <w:rsid w:val="000C383B"/>
    <w:rsid w:val="000C40D2"/>
    <w:rsid w:val="000C470A"/>
    <w:rsid w:val="000C4A3D"/>
    <w:rsid w:val="000C5C14"/>
    <w:rsid w:val="000C7C0B"/>
    <w:rsid w:val="000D2E46"/>
    <w:rsid w:val="000D4CB7"/>
    <w:rsid w:val="000E387F"/>
    <w:rsid w:val="000E5D66"/>
    <w:rsid w:val="000E61AA"/>
    <w:rsid w:val="000E62C3"/>
    <w:rsid w:val="000E6434"/>
    <w:rsid w:val="000F0D8E"/>
    <w:rsid w:val="000F16E5"/>
    <w:rsid w:val="000F329F"/>
    <w:rsid w:val="000F391B"/>
    <w:rsid w:val="000F3EA6"/>
    <w:rsid w:val="000F42CE"/>
    <w:rsid w:val="000F505D"/>
    <w:rsid w:val="000F53F6"/>
    <w:rsid w:val="000F69B8"/>
    <w:rsid w:val="00105604"/>
    <w:rsid w:val="00105699"/>
    <w:rsid w:val="00105716"/>
    <w:rsid w:val="00117031"/>
    <w:rsid w:val="001224DA"/>
    <w:rsid w:val="001235D8"/>
    <w:rsid w:val="00126D28"/>
    <w:rsid w:val="00131C42"/>
    <w:rsid w:val="00132588"/>
    <w:rsid w:val="00134AE4"/>
    <w:rsid w:val="00141775"/>
    <w:rsid w:val="001430C7"/>
    <w:rsid w:val="0015054D"/>
    <w:rsid w:val="00151AAA"/>
    <w:rsid w:val="00151AF3"/>
    <w:rsid w:val="0015315D"/>
    <w:rsid w:val="001563E0"/>
    <w:rsid w:val="001567C6"/>
    <w:rsid w:val="00157B0A"/>
    <w:rsid w:val="00162304"/>
    <w:rsid w:val="001667E3"/>
    <w:rsid w:val="00166A81"/>
    <w:rsid w:val="001672FD"/>
    <w:rsid w:val="00173CA7"/>
    <w:rsid w:val="001762DB"/>
    <w:rsid w:val="00180615"/>
    <w:rsid w:val="0018685E"/>
    <w:rsid w:val="001874E2"/>
    <w:rsid w:val="00190294"/>
    <w:rsid w:val="00190750"/>
    <w:rsid w:val="001907C4"/>
    <w:rsid w:val="001916A8"/>
    <w:rsid w:val="00192FCA"/>
    <w:rsid w:val="00193032"/>
    <w:rsid w:val="00193507"/>
    <w:rsid w:val="00193F86"/>
    <w:rsid w:val="00195294"/>
    <w:rsid w:val="00195A29"/>
    <w:rsid w:val="001A034E"/>
    <w:rsid w:val="001A6274"/>
    <w:rsid w:val="001A6962"/>
    <w:rsid w:val="001B14C5"/>
    <w:rsid w:val="001B2F2B"/>
    <w:rsid w:val="001B3A3B"/>
    <w:rsid w:val="001B3A48"/>
    <w:rsid w:val="001B77E5"/>
    <w:rsid w:val="001C1C9E"/>
    <w:rsid w:val="001C296E"/>
    <w:rsid w:val="001C4769"/>
    <w:rsid w:val="001C6434"/>
    <w:rsid w:val="001D318E"/>
    <w:rsid w:val="001D3A04"/>
    <w:rsid w:val="001D3C2D"/>
    <w:rsid w:val="001D48E7"/>
    <w:rsid w:val="001E0A45"/>
    <w:rsid w:val="001E1E77"/>
    <w:rsid w:val="001E386D"/>
    <w:rsid w:val="001E52F2"/>
    <w:rsid w:val="001F0F9B"/>
    <w:rsid w:val="001F244D"/>
    <w:rsid w:val="001F4F20"/>
    <w:rsid w:val="00200A86"/>
    <w:rsid w:val="00203B9F"/>
    <w:rsid w:val="0020458E"/>
    <w:rsid w:val="00207B3C"/>
    <w:rsid w:val="0021271F"/>
    <w:rsid w:val="0021460D"/>
    <w:rsid w:val="00216287"/>
    <w:rsid w:val="0021795E"/>
    <w:rsid w:val="002260AD"/>
    <w:rsid w:val="00227A09"/>
    <w:rsid w:val="0023086D"/>
    <w:rsid w:val="00232C2C"/>
    <w:rsid w:val="00235687"/>
    <w:rsid w:val="002371B5"/>
    <w:rsid w:val="00237444"/>
    <w:rsid w:val="00251AC8"/>
    <w:rsid w:val="002546EC"/>
    <w:rsid w:val="00254B42"/>
    <w:rsid w:val="002562A8"/>
    <w:rsid w:val="0026195A"/>
    <w:rsid w:val="00262ABE"/>
    <w:rsid w:val="00263445"/>
    <w:rsid w:val="00263AB5"/>
    <w:rsid w:val="00265757"/>
    <w:rsid w:val="00266B97"/>
    <w:rsid w:val="00271320"/>
    <w:rsid w:val="002736FD"/>
    <w:rsid w:val="00273FE3"/>
    <w:rsid w:val="002742DB"/>
    <w:rsid w:val="00275225"/>
    <w:rsid w:val="002779A4"/>
    <w:rsid w:val="00280044"/>
    <w:rsid w:val="002839A8"/>
    <w:rsid w:val="00286A91"/>
    <w:rsid w:val="00290D01"/>
    <w:rsid w:val="00291981"/>
    <w:rsid w:val="0029320A"/>
    <w:rsid w:val="00296754"/>
    <w:rsid w:val="00297F99"/>
    <w:rsid w:val="002A074C"/>
    <w:rsid w:val="002A54B3"/>
    <w:rsid w:val="002A6DD9"/>
    <w:rsid w:val="002C31C9"/>
    <w:rsid w:val="002C4354"/>
    <w:rsid w:val="002C729E"/>
    <w:rsid w:val="002D093C"/>
    <w:rsid w:val="002D35BF"/>
    <w:rsid w:val="002D3F22"/>
    <w:rsid w:val="002D3F44"/>
    <w:rsid w:val="002D56AE"/>
    <w:rsid w:val="002D66C0"/>
    <w:rsid w:val="002D691A"/>
    <w:rsid w:val="002D70B3"/>
    <w:rsid w:val="002E0242"/>
    <w:rsid w:val="002E127A"/>
    <w:rsid w:val="002E606A"/>
    <w:rsid w:val="002E6CD6"/>
    <w:rsid w:val="002F2A63"/>
    <w:rsid w:val="002F3A70"/>
    <w:rsid w:val="002F4B1E"/>
    <w:rsid w:val="002F6323"/>
    <w:rsid w:val="002F762B"/>
    <w:rsid w:val="003028ED"/>
    <w:rsid w:val="0030431F"/>
    <w:rsid w:val="00304D53"/>
    <w:rsid w:val="00305274"/>
    <w:rsid w:val="003130C7"/>
    <w:rsid w:val="00314742"/>
    <w:rsid w:val="00320815"/>
    <w:rsid w:val="0032479B"/>
    <w:rsid w:val="00327D8F"/>
    <w:rsid w:val="003308E7"/>
    <w:rsid w:val="00333020"/>
    <w:rsid w:val="00337399"/>
    <w:rsid w:val="00340371"/>
    <w:rsid w:val="00340B00"/>
    <w:rsid w:val="00340BA2"/>
    <w:rsid w:val="003420F4"/>
    <w:rsid w:val="003437B2"/>
    <w:rsid w:val="00343CEC"/>
    <w:rsid w:val="003458E9"/>
    <w:rsid w:val="00346300"/>
    <w:rsid w:val="00347507"/>
    <w:rsid w:val="00353A69"/>
    <w:rsid w:val="003567E8"/>
    <w:rsid w:val="00360699"/>
    <w:rsid w:val="00361B84"/>
    <w:rsid w:val="00362078"/>
    <w:rsid w:val="0036286A"/>
    <w:rsid w:val="003635A8"/>
    <w:rsid w:val="003647B8"/>
    <w:rsid w:val="00365CA1"/>
    <w:rsid w:val="00365ED9"/>
    <w:rsid w:val="003672B4"/>
    <w:rsid w:val="003740FD"/>
    <w:rsid w:val="003773A1"/>
    <w:rsid w:val="00380209"/>
    <w:rsid w:val="003815C1"/>
    <w:rsid w:val="00381B37"/>
    <w:rsid w:val="00382E0C"/>
    <w:rsid w:val="00385EA7"/>
    <w:rsid w:val="00386623"/>
    <w:rsid w:val="00386C55"/>
    <w:rsid w:val="0039146B"/>
    <w:rsid w:val="003942B5"/>
    <w:rsid w:val="00397232"/>
    <w:rsid w:val="003A0B50"/>
    <w:rsid w:val="003A35FB"/>
    <w:rsid w:val="003A4E87"/>
    <w:rsid w:val="003B3A95"/>
    <w:rsid w:val="003B4FC3"/>
    <w:rsid w:val="003B5331"/>
    <w:rsid w:val="003B5660"/>
    <w:rsid w:val="003B5AD6"/>
    <w:rsid w:val="003B7F72"/>
    <w:rsid w:val="003C0F6B"/>
    <w:rsid w:val="003C364F"/>
    <w:rsid w:val="003D1695"/>
    <w:rsid w:val="003D31D2"/>
    <w:rsid w:val="003D3686"/>
    <w:rsid w:val="003E2ACC"/>
    <w:rsid w:val="003E3C47"/>
    <w:rsid w:val="003E41E2"/>
    <w:rsid w:val="003F025C"/>
    <w:rsid w:val="003F0CCD"/>
    <w:rsid w:val="003F6992"/>
    <w:rsid w:val="004001C8"/>
    <w:rsid w:val="00401C9C"/>
    <w:rsid w:val="00403FE6"/>
    <w:rsid w:val="0040433D"/>
    <w:rsid w:val="004049A8"/>
    <w:rsid w:val="004065C6"/>
    <w:rsid w:val="0041000F"/>
    <w:rsid w:val="0041525A"/>
    <w:rsid w:val="004171BC"/>
    <w:rsid w:val="0042143E"/>
    <w:rsid w:val="00421919"/>
    <w:rsid w:val="004225A2"/>
    <w:rsid w:val="00422D86"/>
    <w:rsid w:val="0042484E"/>
    <w:rsid w:val="004320EA"/>
    <w:rsid w:val="00437773"/>
    <w:rsid w:val="00440001"/>
    <w:rsid w:val="00442C96"/>
    <w:rsid w:val="00443919"/>
    <w:rsid w:val="00444B84"/>
    <w:rsid w:val="0044546D"/>
    <w:rsid w:val="00445C71"/>
    <w:rsid w:val="004471B9"/>
    <w:rsid w:val="00447313"/>
    <w:rsid w:val="00450453"/>
    <w:rsid w:val="00453347"/>
    <w:rsid w:val="0045517F"/>
    <w:rsid w:val="00455F01"/>
    <w:rsid w:val="0045737D"/>
    <w:rsid w:val="00463440"/>
    <w:rsid w:val="00466874"/>
    <w:rsid w:val="00470E9F"/>
    <w:rsid w:val="00472C31"/>
    <w:rsid w:val="00477EE3"/>
    <w:rsid w:val="00482A7E"/>
    <w:rsid w:val="00490112"/>
    <w:rsid w:val="0049292B"/>
    <w:rsid w:val="004A2841"/>
    <w:rsid w:val="004A285E"/>
    <w:rsid w:val="004A7151"/>
    <w:rsid w:val="004A7249"/>
    <w:rsid w:val="004B27FA"/>
    <w:rsid w:val="004B39B2"/>
    <w:rsid w:val="004B3B0A"/>
    <w:rsid w:val="004B54DB"/>
    <w:rsid w:val="004B698C"/>
    <w:rsid w:val="004B7019"/>
    <w:rsid w:val="004C4044"/>
    <w:rsid w:val="004C5BB0"/>
    <w:rsid w:val="004D0CBC"/>
    <w:rsid w:val="004D149A"/>
    <w:rsid w:val="004D3F71"/>
    <w:rsid w:val="004D7199"/>
    <w:rsid w:val="004E24BC"/>
    <w:rsid w:val="004E57FA"/>
    <w:rsid w:val="004E5D27"/>
    <w:rsid w:val="004E66A0"/>
    <w:rsid w:val="004F304D"/>
    <w:rsid w:val="004F31DB"/>
    <w:rsid w:val="004F54D6"/>
    <w:rsid w:val="004F6142"/>
    <w:rsid w:val="004F6DFE"/>
    <w:rsid w:val="0050194A"/>
    <w:rsid w:val="00503D3A"/>
    <w:rsid w:val="00506D5A"/>
    <w:rsid w:val="00512126"/>
    <w:rsid w:val="005136B6"/>
    <w:rsid w:val="005140ED"/>
    <w:rsid w:val="005160EE"/>
    <w:rsid w:val="005211BB"/>
    <w:rsid w:val="00524071"/>
    <w:rsid w:val="005257BB"/>
    <w:rsid w:val="00527E91"/>
    <w:rsid w:val="00530FF4"/>
    <w:rsid w:val="0053175C"/>
    <w:rsid w:val="0053250C"/>
    <w:rsid w:val="00533508"/>
    <w:rsid w:val="0053416E"/>
    <w:rsid w:val="0053569F"/>
    <w:rsid w:val="00537460"/>
    <w:rsid w:val="00540337"/>
    <w:rsid w:val="005421FA"/>
    <w:rsid w:val="00546C16"/>
    <w:rsid w:val="005477BF"/>
    <w:rsid w:val="00550617"/>
    <w:rsid w:val="005518F6"/>
    <w:rsid w:val="00552A03"/>
    <w:rsid w:val="005560D1"/>
    <w:rsid w:val="00556937"/>
    <w:rsid w:val="005632EA"/>
    <w:rsid w:val="00565E53"/>
    <w:rsid w:val="00571A66"/>
    <w:rsid w:val="005729F3"/>
    <w:rsid w:val="00576AEC"/>
    <w:rsid w:val="005821AE"/>
    <w:rsid w:val="00585530"/>
    <w:rsid w:val="00586B64"/>
    <w:rsid w:val="00587517"/>
    <w:rsid w:val="005904A9"/>
    <w:rsid w:val="005946F5"/>
    <w:rsid w:val="00595498"/>
    <w:rsid w:val="0059617B"/>
    <w:rsid w:val="00596BAB"/>
    <w:rsid w:val="005A1BBF"/>
    <w:rsid w:val="005A32EC"/>
    <w:rsid w:val="005A46CD"/>
    <w:rsid w:val="005A5607"/>
    <w:rsid w:val="005A78F5"/>
    <w:rsid w:val="005A7E5F"/>
    <w:rsid w:val="005B0108"/>
    <w:rsid w:val="005B3896"/>
    <w:rsid w:val="005B4625"/>
    <w:rsid w:val="005C28E3"/>
    <w:rsid w:val="005D1E00"/>
    <w:rsid w:val="005D2F0B"/>
    <w:rsid w:val="005D3A66"/>
    <w:rsid w:val="005D411E"/>
    <w:rsid w:val="005E2215"/>
    <w:rsid w:val="005E3746"/>
    <w:rsid w:val="005F153B"/>
    <w:rsid w:val="005F61AE"/>
    <w:rsid w:val="006003FC"/>
    <w:rsid w:val="00600824"/>
    <w:rsid w:val="00602AC3"/>
    <w:rsid w:val="00610EA1"/>
    <w:rsid w:val="0061421E"/>
    <w:rsid w:val="00615751"/>
    <w:rsid w:val="006163D7"/>
    <w:rsid w:val="00617ADE"/>
    <w:rsid w:val="0062221E"/>
    <w:rsid w:val="00622E0E"/>
    <w:rsid w:val="006270F5"/>
    <w:rsid w:val="00630476"/>
    <w:rsid w:val="00644508"/>
    <w:rsid w:val="006466C0"/>
    <w:rsid w:val="00651037"/>
    <w:rsid w:val="00651CB7"/>
    <w:rsid w:val="00654065"/>
    <w:rsid w:val="00656D13"/>
    <w:rsid w:val="00662C7D"/>
    <w:rsid w:val="00664601"/>
    <w:rsid w:val="00664933"/>
    <w:rsid w:val="00670374"/>
    <w:rsid w:val="0067126B"/>
    <w:rsid w:val="006767CF"/>
    <w:rsid w:val="006855A3"/>
    <w:rsid w:val="00687E35"/>
    <w:rsid w:val="0069001F"/>
    <w:rsid w:val="00694865"/>
    <w:rsid w:val="0069696B"/>
    <w:rsid w:val="00697CBD"/>
    <w:rsid w:val="006A4CE5"/>
    <w:rsid w:val="006A509B"/>
    <w:rsid w:val="006A51F9"/>
    <w:rsid w:val="006A5A2F"/>
    <w:rsid w:val="006A5C74"/>
    <w:rsid w:val="006A6405"/>
    <w:rsid w:val="006A7530"/>
    <w:rsid w:val="006B07FD"/>
    <w:rsid w:val="006B13C4"/>
    <w:rsid w:val="006B204A"/>
    <w:rsid w:val="006B2A4F"/>
    <w:rsid w:val="006B73FB"/>
    <w:rsid w:val="006C08CC"/>
    <w:rsid w:val="006C11CA"/>
    <w:rsid w:val="006C2274"/>
    <w:rsid w:val="006D1058"/>
    <w:rsid w:val="006D15EE"/>
    <w:rsid w:val="006D1D6E"/>
    <w:rsid w:val="006D520D"/>
    <w:rsid w:val="006D529E"/>
    <w:rsid w:val="006D532B"/>
    <w:rsid w:val="006E0957"/>
    <w:rsid w:val="006E4D3E"/>
    <w:rsid w:val="006E4E40"/>
    <w:rsid w:val="006E5D5B"/>
    <w:rsid w:val="006E703E"/>
    <w:rsid w:val="006E7E5C"/>
    <w:rsid w:val="006F04DB"/>
    <w:rsid w:val="006F18FE"/>
    <w:rsid w:val="006F20B2"/>
    <w:rsid w:val="006F78D8"/>
    <w:rsid w:val="00700A2F"/>
    <w:rsid w:val="00700D1E"/>
    <w:rsid w:val="0070482D"/>
    <w:rsid w:val="00707B24"/>
    <w:rsid w:val="00710D80"/>
    <w:rsid w:val="00711793"/>
    <w:rsid w:val="00713BD8"/>
    <w:rsid w:val="00713F94"/>
    <w:rsid w:val="00717534"/>
    <w:rsid w:val="007201DC"/>
    <w:rsid w:val="0072168B"/>
    <w:rsid w:val="007216C7"/>
    <w:rsid w:val="0072330A"/>
    <w:rsid w:val="0072528C"/>
    <w:rsid w:val="0073118B"/>
    <w:rsid w:val="00732008"/>
    <w:rsid w:val="00736267"/>
    <w:rsid w:val="00736F0A"/>
    <w:rsid w:val="00737807"/>
    <w:rsid w:val="0074185F"/>
    <w:rsid w:val="00743959"/>
    <w:rsid w:val="0074622B"/>
    <w:rsid w:val="0075602E"/>
    <w:rsid w:val="0075645D"/>
    <w:rsid w:val="0075771A"/>
    <w:rsid w:val="00760B66"/>
    <w:rsid w:val="00761741"/>
    <w:rsid w:val="00762355"/>
    <w:rsid w:val="0076290C"/>
    <w:rsid w:val="00762BB2"/>
    <w:rsid w:val="0076389C"/>
    <w:rsid w:val="007650C8"/>
    <w:rsid w:val="00767310"/>
    <w:rsid w:val="00770FD0"/>
    <w:rsid w:val="0077120E"/>
    <w:rsid w:val="0077460C"/>
    <w:rsid w:val="00776F77"/>
    <w:rsid w:val="00780F05"/>
    <w:rsid w:val="007849C0"/>
    <w:rsid w:val="00785F98"/>
    <w:rsid w:val="00791293"/>
    <w:rsid w:val="00791E4F"/>
    <w:rsid w:val="00793B19"/>
    <w:rsid w:val="00794E2A"/>
    <w:rsid w:val="00795242"/>
    <w:rsid w:val="00795A9F"/>
    <w:rsid w:val="00796324"/>
    <w:rsid w:val="007A1115"/>
    <w:rsid w:val="007A33D3"/>
    <w:rsid w:val="007A3DE9"/>
    <w:rsid w:val="007A57CF"/>
    <w:rsid w:val="007A6F22"/>
    <w:rsid w:val="007A78A4"/>
    <w:rsid w:val="007B354C"/>
    <w:rsid w:val="007B6EC0"/>
    <w:rsid w:val="007B7554"/>
    <w:rsid w:val="007C0017"/>
    <w:rsid w:val="007C149B"/>
    <w:rsid w:val="007C2162"/>
    <w:rsid w:val="007C5F45"/>
    <w:rsid w:val="007D24A1"/>
    <w:rsid w:val="007D450D"/>
    <w:rsid w:val="007E552D"/>
    <w:rsid w:val="007E74DA"/>
    <w:rsid w:val="007F1077"/>
    <w:rsid w:val="007F47C5"/>
    <w:rsid w:val="00800770"/>
    <w:rsid w:val="0080245E"/>
    <w:rsid w:val="00802BC6"/>
    <w:rsid w:val="00803D6A"/>
    <w:rsid w:val="0080491E"/>
    <w:rsid w:val="00807CAD"/>
    <w:rsid w:val="008112C7"/>
    <w:rsid w:val="00811B02"/>
    <w:rsid w:val="008124B8"/>
    <w:rsid w:val="00815FC7"/>
    <w:rsid w:val="00821F08"/>
    <w:rsid w:val="00823660"/>
    <w:rsid w:val="008236DF"/>
    <w:rsid w:val="008276D8"/>
    <w:rsid w:val="00827BFC"/>
    <w:rsid w:val="0083324B"/>
    <w:rsid w:val="00837BAF"/>
    <w:rsid w:val="008412D4"/>
    <w:rsid w:val="0084424C"/>
    <w:rsid w:val="00845DF6"/>
    <w:rsid w:val="00850460"/>
    <w:rsid w:val="0085191B"/>
    <w:rsid w:val="00863774"/>
    <w:rsid w:val="00864B8D"/>
    <w:rsid w:val="00864CAF"/>
    <w:rsid w:val="00872A1A"/>
    <w:rsid w:val="00875638"/>
    <w:rsid w:val="00880760"/>
    <w:rsid w:val="008869B3"/>
    <w:rsid w:val="00887674"/>
    <w:rsid w:val="008876C3"/>
    <w:rsid w:val="00887E1F"/>
    <w:rsid w:val="00891ABE"/>
    <w:rsid w:val="00892BD2"/>
    <w:rsid w:val="008935CA"/>
    <w:rsid w:val="0089384F"/>
    <w:rsid w:val="0089759D"/>
    <w:rsid w:val="008976A9"/>
    <w:rsid w:val="008A1798"/>
    <w:rsid w:val="008A3865"/>
    <w:rsid w:val="008C2E18"/>
    <w:rsid w:val="008C4950"/>
    <w:rsid w:val="008D1B93"/>
    <w:rsid w:val="008D2C17"/>
    <w:rsid w:val="008D3334"/>
    <w:rsid w:val="008D362E"/>
    <w:rsid w:val="008D5BA8"/>
    <w:rsid w:val="008E5BF4"/>
    <w:rsid w:val="008E6A94"/>
    <w:rsid w:val="008F00F2"/>
    <w:rsid w:val="008F118F"/>
    <w:rsid w:val="008F3913"/>
    <w:rsid w:val="008F537E"/>
    <w:rsid w:val="0090083E"/>
    <w:rsid w:val="00901793"/>
    <w:rsid w:val="009041F0"/>
    <w:rsid w:val="00906E70"/>
    <w:rsid w:val="00907BFC"/>
    <w:rsid w:val="009168D0"/>
    <w:rsid w:val="00916F92"/>
    <w:rsid w:val="00921FBB"/>
    <w:rsid w:val="00924AEC"/>
    <w:rsid w:val="00926725"/>
    <w:rsid w:val="00927648"/>
    <w:rsid w:val="00933E96"/>
    <w:rsid w:val="00935382"/>
    <w:rsid w:val="00936455"/>
    <w:rsid w:val="009375F8"/>
    <w:rsid w:val="00937720"/>
    <w:rsid w:val="00940F7B"/>
    <w:rsid w:val="00941FCD"/>
    <w:rsid w:val="00943637"/>
    <w:rsid w:val="00950082"/>
    <w:rsid w:val="009552FE"/>
    <w:rsid w:val="009644EA"/>
    <w:rsid w:val="0096527B"/>
    <w:rsid w:val="00967641"/>
    <w:rsid w:val="00972E69"/>
    <w:rsid w:val="00976BF3"/>
    <w:rsid w:val="009807B5"/>
    <w:rsid w:val="00982638"/>
    <w:rsid w:val="0098272C"/>
    <w:rsid w:val="00983189"/>
    <w:rsid w:val="009873C0"/>
    <w:rsid w:val="00987856"/>
    <w:rsid w:val="009922ED"/>
    <w:rsid w:val="00993186"/>
    <w:rsid w:val="00993BDB"/>
    <w:rsid w:val="009958BC"/>
    <w:rsid w:val="00995CE4"/>
    <w:rsid w:val="009A696E"/>
    <w:rsid w:val="009A6E0A"/>
    <w:rsid w:val="009B0C50"/>
    <w:rsid w:val="009B0D64"/>
    <w:rsid w:val="009C2DA0"/>
    <w:rsid w:val="009C511E"/>
    <w:rsid w:val="009D060A"/>
    <w:rsid w:val="009D0EFC"/>
    <w:rsid w:val="009D520F"/>
    <w:rsid w:val="009D5F69"/>
    <w:rsid w:val="009E05A0"/>
    <w:rsid w:val="009E082A"/>
    <w:rsid w:val="009E0C29"/>
    <w:rsid w:val="009E12B9"/>
    <w:rsid w:val="009E244E"/>
    <w:rsid w:val="009E44EE"/>
    <w:rsid w:val="009E679C"/>
    <w:rsid w:val="009F0EDB"/>
    <w:rsid w:val="009F35AD"/>
    <w:rsid w:val="009F5797"/>
    <w:rsid w:val="009F7CE4"/>
    <w:rsid w:val="00A02472"/>
    <w:rsid w:val="00A0396B"/>
    <w:rsid w:val="00A05165"/>
    <w:rsid w:val="00A23A02"/>
    <w:rsid w:val="00A23CC4"/>
    <w:rsid w:val="00A26247"/>
    <w:rsid w:val="00A3065F"/>
    <w:rsid w:val="00A32074"/>
    <w:rsid w:val="00A35D3E"/>
    <w:rsid w:val="00A37989"/>
    <w:rsid w:val="00A41FEB"/>
    <w:rsid w:val="00A4311B"/>
    <w:rsid w:val="00A434D5"/>
    <w:rsid w:val="00A45E49"/>
    <w:rsid w:val="00A45E61"/>
    <w:rsid w:val="00A461BD"/>
    <w:rsid w:val="00A5070E"/>
    <w:rsid w:val="00A533B7"/>
    <w:rsid w:val="00A5401F"/>
    <w:rsid w:val="00A55625"/>
    <w:rsid w:val="00A5580E"/>
    <w:rsid w:val="00A56E06"/>
    <w:rsid w:val="00A61F2B"/>
    <w:rsid w:val="00A631CC"/>
    <w:rsid w:val="00A632ED"/>
    <w:rsid w:val="00A6395E"/>
    <w:rsid w:val="00A64BF0"/>
    <w:rsid w:val="00A73471"/>
    <w:rsid w:val="00A7512A"/>
    <w:rsid w:val="00A775CD"/>
    <w:rsid w:val="00A82263"/>
    <w:rsid w:val="00A83556"/>
    <w:rsid w:val="00A84559"/>
    <w:rsid w:val="00A84C73"/>
    <w:rsid w:val="00A867B3"/>
    <w:rsid w:val="00A91BD4"/>
    <w:rsid w:val="00A93CC3"/>
    <w:rsid w:val="00AA14E6"/>
    <w:rsid w:val="00AB0FD4"/>
    <w:rsid w:val="00AB158E"/>
    <w:rsid w:val="00AB7951"/>
    <w:rsid w:val="00AC2788"/>
    <w:rsid w:val="00AC7C14"/>
    <w:rsid w:val="00AD03BA"/>
    <w:rsid w:val="00AD710D"/>
    <w:rsid w:val="00AD7DEF"/>
    <w:rsid w:val="00AE39D2"/>
    <w:rsid w:val="00AE5C1F"/>
    <w:rsid w:val="00AE625C"/>
    <w:rsid w:val="00AE691F"/>
    <w:rsid w:val="00AE7A03"/>
    <w:rsid w:val="00AE7FAA"/>
    <w:rsid w:val="00AF44E7"/>
    <w:rsid w:val="00B00121"/>
    <w:rsid w:val="00B01108"/>
    <w:rsid w:val="00B0159C"/>
    <w:rsid w:val="00B02752"/>
    <w:rsid w:val="00B04E4F"/>
    <w:rsid w:val="00B05460"/>
    <w:rsid w:val="00B072A5"/>
    <w:rsid w:val="00B078AC"/>
    <w:rsid w:val="00B07EB3"/>
    <w:rsid w:val="00B1222A"/>
    <w:rsid w:val="00B1480C"/>
    <w:rsid w:val="00B1606A"/>
    <w:rsid w:val="00B17744"/>
    <w:rsid w:val="00B31AED"/>
    <w:rsid w:val="00B31E22"/>
    <w:rsid w:val="00B330DC"/>
    <w:rsid w:val="00B377E3"/>
    <w:rsid w:val="00B423FD"/>
    <w:rsid w:val="00B47C6D"/>
    <w:rsid w:val="00B528AA"/>
    <w:rsid w:val="00B53265"/>
    <w:rsid w:val="00B552B6"/>
    <w:rsid w:val="00B576B1"/>
    <w:rsid w:val="00B65510"/>
    <w:rsid w:val="00B6559D"/>
    <w:rsid w:val="00B67749"/>
    <w:rsid w:val="00B70B2B"/>
    <w:rsid w:val="00B70C45"/>
    <w:rsid w:val="00B739A1"/>
    <w:rsid w:val="00B74519"/>
    <w:rsid w:val="00B7692E"/>
    <w:rsid w:val="00B8401E"/>
    <w:rsid w:val="00B84582"/>
    <w:rsid w:val="00B86AD1"/>
    <w:rsid w:val="00B86B76"/>
    <w:rsid w:val="00B86DA0"/>
    <w:rsid w:val="00B86ED9"/>
    <w:rsid w:val="00B8719D"/>
    <w:rsid w:val="00B90FC6"/>
    <w:rsid w:val="00B94DAC"/>
    <w:rsid w:val="00B95A4F"/>
    <w:rsid w:val="00BA1A5E"/>
    <w:rsid w:val="00BB1987"/>
    <w:rsid w:val="00BB4487"/>
    <w:rsid w:val="00BB4636"/>
    <w:rsid w:val="00BC09B5"/>
    <w:rsid w:val="00BC0E9B"/>
    <w:rsid w:val="00BC1135"/>
    <w:rsid w:val="00BC3484"/>
    <w:rsid w:val="00BC3DE8"/>
    <w:rsid w:val="00BC4113"/>
    <w:rsid w:val="00BC6556"/>
    <w:rsid w:val="00BC65B7"/>
    <w:rsid w:val="00BC66C7"/>
    <w:rsid w:val="00BD0169"/>
    <w:rsid w:val="00BD194F"/>
    <w:rsid w:val="00BD1C59"/>
    <w:rsid w:val="00BD2FEB"/>
    <w:rsid w:val="00BD504E"/>
    <w:rsid w:val="00BD5845"/>
    <w:rsid w:val="00BD72C7"/>
    <w:rsid w:val="00BD7316"/>
    <w:rsid w:val="00BD737D"/>
    <w:rsid w:val="00BD753E"/>
    <w:rsid w:val="00BE1D76"/>
    <w:rsid w:val="00BE5530"/>
    <w:rsid w:val="00BF3EDD"/>
    <w:rsid w:val="00C002F3"/>
    <w:rsid w:val="00C03320"/>
    <w:rsid w:val="00C03414"/>
    <w:rsid w:val="00C04E02"/>
    <w:rsid w:val="00C068BF"/>
    <w:rsid w:val="00C07ACA"/>
    <w:rsid w:val="00C12534"/>
    <w:rsid w:val="00C131AD"/>
    <w:rsid w:val="00C16C80"/>
    <w:rsid w:val="00C20128"/>
    <w:rsid w:val="00C2031F"/>
    <w:rsid w:val="00C207D7"/>
    <w:rsid w:val="00C20EE6"/>
    <w:rsid w:val="00C21005"/>
    <w:rsid w:val="00C22322"/>
    <w:rsid w:val="00C242BF"/>
    <w:rsid w:val="00C24D9A"/>
    <w:rsid w:val="00C368D0"/>
    <w:rsid w:val="00C37040"/>
    <w:rsid w:val="00C37773"/>
    <w:rsid w:val="00C4125D"/>
    <w:rsid w:val="00C43490"/>
    <w:rsid w:val="00C44022"/>
    <w:rsid w:val="00C50BB1"/>
    <w:rsid w:val="00C50F25"/>
    <w:rsid w:val="00C523A2"/>
    <w:rsid w:val="00C52ECB"/>
    <w:rsid w:val="00C5486E"/>
    <w:rsid w:val="00C55B3E"/>
    <w:rsid w:val="00C56C59"/>
    <w:rsid w:val="00C64710"/>
    <w:rsid w:val="00C66758"/>
    <w:rsid w:val="00C7743F"/>
    <w:rsid w:val="00C77EF9"/>
    <w:rsid w:val="00C83CE7"/>
    <w:rsid w:val="00C900D4"/>
    <w:rsid w:val="00CA1FF9"/>
    <w:rsid w:val="00CA269D"/>
    <w:rsid w:val="00CA2E6E"/>
    <w:rsid w:val="00CA42D1"/>
    <w:rsid w:val="00CA4FDD"/>
    <w:rsid w:val="00CB395A"/>
    <w:rsid w:val="00CB6C7D"/>
    <w:rsid w:val="00CC1337"/>
    <w:rsid w:val="00CC165B"/>
    <w:rsid w:val="00CC3567"/>
    <w:rsid w:val="00CC3765"/>
    <w:rsid w:val="00CD2BF8"/>
    <w:rsid w:val="00CD3419"/>
    <w:rsid w:val="00CD5878"/>
    <w:rsid w:val="00CD6E94"/>
    <w:rsid w:val="00CE06D5"/>
    <w:rsid w:val="00CE0734"/>
    <w:rsid w:val="00CE109E"/>
    <w:rsid w:val="00CE22E4"/>
    <w:rsid w:val="00CE3A43"/>
    <w:rsid w:val="00CF0DF0"/>
    <w:rsid w:val="00CF2B68"/>
    <w:rsid w:val="00CF516D"/>
    <w:rsid w:val="00D00DC9"/>
    <w:rsid w:val="00D03C08"/>
    <w:rsid w:val="00D061BF"/>
    <w:rsid w:val="00D06E18"/>
    <w:rsid w:val="00D10289"/>
    <w:rsid w:val="00D11112"/>
    <w:rsid w:val="00D125A6"/>
    <w:rsid w:val="00D1501A"/>
    <w:rsid w:val="00D15D0C"/>
    <w:rsid w:val="00D17B85"/>
    <w:rsid w:val="00D20DF5"/>
    <w:rsid w:val="00D24170"/>
    <w:rsid w:val="00D43AAF"/>
    <w:rsid w:val="00D44240"/>
    <w:rsid w:val="00D44BFD"/>
    <w:rsid w:val="00D54F0B"/>
    <w:rsid w:val="00D57898"/>
    <w:rsid w:val="00D617FD"/>
    <w:rsid w:val="00D62DD5"/>
    <w:rsid w:val="00D62F6B"/>
    <w:rsid w:val="00D70AD5"/>
    <w:rsid w:val="00D73B54"/>
    <w:rsid w:val="00D73F2A"/>
    <w:rsid w:val="00D77E47"/>
    <w:rsid w:val="00D83E7A"/>
    <w:rsid w:val="00D85B8C"/>
    <w:rsid w:val="00D91BC4"/>
    <w:rsid w:val="00D92946"/>
    <w:rsid w:val="00D93AB5"/>
    <w:rsid w:val="00D95220"/>
    <w:rsid w:val="00D96673"/>
    <w:rsid w:val="00DA0E98"/>
    <w:rsid w:val="00DA2D10"/>
    <w:rsid w:val="00DA32E8"/>
    <w:rsid w:val="00DA416B"/>
    <w:rsid w:val="00DA4499"/>
    <w:rsid w:val="00DB11C1"/>
    <w:rsid w:val="00DB2C74"/>
    <w:rsid w:val="00DB2FA4"/>
    <w:rsid w:val="00DB38B3"/>
    <w:rsid w:val="00DB6A3B"/>
    <w:rsid w:val="00DB7A58"/>
    <w:rsid w:val="00DC08DB"/>
    <w:rsid w:val="00DC18EE"/>
    <w:rsid w:val="00DC5FB7"/>
    <w:rsid w:val="00DD0CCD"/>
    <w:rsid w:val="00DD0F3B"/>
    <w:rsid w:val="00DD1F58"/>
    <w:rsid w:val="00DD67D2"/>
    <w:rsid w:val="00DD6A5F"/>
    <w:rsid w:val="00DE22D2"/>
    <w:rsid w:val="00DE340F"/>
    <w:rsid w:val="00DE4C0D"/>
    <w:rsid w:val="00DF1FCA"/>
    <w:rsid w:val="00DF2336"/>
    <w:rsid w:val="00DF7861"/>
    <w:rsid w:val="00DF7D8B"/>
    <w:rsid w:val="00E00A04"/>
    <w:rsid w:val="00E0716A"/>
    <w:rsid w:val="00E118EF"/>
    <w:rsid w:val="00E1285C"/>
    <w:rsid w:val="00E169AB"/>
    <w:rsid w:val="00E21065"/>
    <w:rsid w:val="00E22549"/>
    <w:rsid w:val="00E2290F"/>
    <w:rsid w:val="00E26595"/>
    <w:rsid w:val="00E2788A"/>
    <w:rsid w:val="00E30822"/>
    <w:rsid w:val="00E33051"/>
    <w:rsid w:val="00E3557D"/>
    <w:rsid w:val="00E450BC"/>
    <w:rsid w:val="00E50C07"/>
    <w:rsid w:val="00E521DC"/>
    <w:rsid w:val="00E52B98"/>
    <w:rsid w:val="00E55986"/>
    <w:rsid w:val="00E55E71"/>
    <w:rsid w:val="00E56CFC"/>
    <w:rsid w:val="00E60D8F"/>
    <w:rsid w:val="00E61473"/>
    <w:rsid w:val="00E65BF7"/>
    <w:rsid w:val="00E67C66"/>
    <w:rsid w:val="00E74074"/>
    <w:rsid w:val="00E74227"/>
    <w:rsid w:val="00E801E9"/>
    <w:rsid w:val="00E80FAB"/>
    <w:rsid w:val="00E80FB6"/>
    <w:rsid w:val="00E831E2"/>
    <w:rsid w:val="00E83B71"/>
    <w:rsid w:val="00E93F96"/>
    <w:rsid w:val="00E944D3"/>
    <w:rsid w:val="00E95204"/>
    <w:rsid w:val="00EA3ABD"/>
    <w:rsid w:val="00EB0724"/>
    <w:rsid w:val="00EB1A32"/>
    <w:rsid w:val="00EC7BD9"/>
    <w:rsid w:val="00ED08C8"/>
    <w:rsid w:val="00ED3C93"/>
    <w:rsid w:val="00ED3FE4"/>
    <w:rsid w:val="00ED4D8D"/>
    <w:rsid w:val="00EF6CEB"/>
    <w:rsid w:val="00EF6D0A"/>
    <w:rsid w:val="00EF7226"/>
    <w:rsid w:val="00F040ED"/>
    <w:rsid w:val="00F051E0"/>
    <w:rsid w:val="00F13A86"/>
    <w:rsid w:val="00F1644B"/>
    <w:rsid w:val="00F1654B"/>
    <w:rsid w:val="00F1693C"/>
    <w:rsid w:val="00F17C0E"/>
    <w:rsid w:val="00F21A1D"/>
    <w:rsid w:val="00F243E7"/>
    <w:rsid w:val="00F245D0"/>
    <w:rsid w:val="00F263C0"/>
    <w:rsid w:val="00F3148D"/>
    <w:rsid w:val="00F31A32"/>
    <w:rsid w:val="00F33CA7"/>
    <w:rsid w:val="00F37FB9"/>
    <w:rsid w:val="00F40C40"/>
    <w:rsid w:val="00F4116A"/>
    <w:rsid w:val="00F424E8"/>
    <w:rsid w:val="00F434EA"/>
    <w:rsid w:val="00F44684"/>
    <w:rsid w:val="00F52F4D"/>
    <w:rsid w:val="00F53932"/>
    <w:rsid w:val="00F539AB"/>
    <w:rsid w:val="00F548FE"/>
    <w:rsid w:val="00F577F4"/>
    <w:rsid w:val="00F600DB"/>
    <w:rsid w:val="00F71625"/>
    <w:rsid w:val="00F73950"/>
    <w:rsid w:val="00F73E96"/>
    <w:rsid w:val="00F7436C"/>
    <w:rsid w:val="00F744C5"/>
    <w:rsid w:val="00F803E7"/>
    <w:rsid w:val="00F83677"/>
    <w:rsid w:val="00F84C32"/>
    <w:rsid w:val="00F90052"/>
    <w:rsid w:val="00F91187"/>
    <w:rsid w:val="00F91D9E"/>
    <w:rsid w:val="00F95771"/>
    <w:rsid w:val="00F95A20"/>
    <w:rsid w:val="00FA14A8"/>
    <w:rsid w:val="00FA42C8"/>
    <w:rsid w:val="00FA4476"/>
    <w:rsid w:val="00FA6D81"/>
    <w:rsid w:val="00FA7608"/>
    <w:rsid w:val="00FB099F"/>
    <w:rsid w:val="00FB666C"/>
    <w:rsid w:val="00FB6687"/>
    <w:rsid w:val="00FB77FA"/>
    <w:rsid w:val="00FC0699"/>
    <w:rsid w:val="00FC348E"/>
    <w:rsid w:val="00FC5C90"/>
    <w:rsid w:val="00FD0AEE"/>
    <w:rsid w:val="00FD2268"/>
    <w:rsid w:val="00FD3CBC"/>
    <w:rsid w:val="00FD5D9F"/>
    <w:rsid w:val="00FD69A6"/>
    <w:rsid w:val="00FD6DBB"/>
    <w:rsid w:val="00FE78B4"/>
    <w:rsid w:val="00FF12EF"/>
    <w:rsid w:val="00FF1AC3"/>
    <w:rsid w:val="00FF27D5"/>
    <w:rsid w:val="00FF30AA"/>
    <w:rsid w:val="00FF43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EE11AB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paragraph" w:styleId="Heading2">
    <w:name w:val="heading 2"/>
    <w:basedOn w:val="Normal"/>
    <w:next w:val="Normal"/>
    <w:link w:val="Heading2Char"/>
    <w:uiPriority w:val="9"/>
    <w:unhideWhenUsed/>
    <w:qFormat/>
    <w:rsid w:val="002179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8C4950"/>
    <w:pPr>
      <w:keepNext/>
      <w:keepLines/>
      <w:spacing w:before="200"/>
      <w:outlineLvl w:val="2"/>
    </w:pPr>
    <w:rPr>
      <w:rFonts w:ascii="Calibri Light" w:eastAsia="Calibri" w:hAnsi="Calibri Light"/>
      <w:b/>
      <w:bCs/>
      <w:noProof/>
      <w:color w:val="5B9BD5"/>
      <w:sz w:val="24"/>
      <w:szCs w:val="24"/>
      <w:lang w:val="ro-RO" w:eastAsia="en-US"/>
    </w:rPr>
  </w:style>
  <w:style w:type="paragraph" w:styleId="Heading4">
    <w:name w:val="heading 4"/>
    <w:aliases w:val="Sub-Clause Sub-paragraph, Sub-Clause Sub-paragraph"/>
    <w:basedOn w:val="Normal"/>
    <w:next w:val="Normal"/>
    <w:link w:val="Heading4Char"/>
    <w:qFormat/>
    <w:rsid w:val="008C4950"/>
    <w:pPr>
      <w:keepNext/>
      <w:outlineLvl w:val="3"/>
    </w:pPr>
    <w:rPr>
      <w:rFonts w:ascii="Baltica RR" w:eastAsia="Calibri" w:hAnsi="Baltica RR"/>
      <w:b/>
      <w:sz w:val="24"/>
      <w:lang w:val="ro-RO"/>
    </w:rPr>
  </w:style>
  <w:style w:type="paragraph" w:styleId="Heading5">
    <w:name w:val="heading 5"/>
    <w:basedOn w:val="Normal"/>
    <w:next w:val="Normal"/>
    <w:link w:val="Heading5Char"/>
    <w:qFormat/>
    <w:rsid w:val="008C4950"/>
    <w:pPr>
      <w:keepNext/>
      <w:ind w:firstLine="6804"/>
      <w:outlineLvl w:val="4"/>
    </w:pPr>
    <w:rPr>
      <w:rFonts w:eastAsia="Calibri"/>
      <w:sz w:val="28"/>
      <w:lang w:val="ro-RO"/>
    </w:rPr>
  </w:style>
  <w:style w:type="paragraph" w:styleId="Heading6">
    <w:name w:val="heading 6"/>
    <w:basedOn w:val="Normal"/>
    <w:next w:val="Normal"/>
    <w:link w:val="Heading6Char"/>
    <w:qFormat/>
    <w:rsid w:val="008C4950"/>
    <w:pPr>
      <w:keepNext/>
      <w:jc w:val="right"/>
      <w:outlineLvl w:val="5"/>
    </w:pPr>
    <w:rPr>
      <w:b/>
      <w:sz w:val="28"/>
      <w:lang w:val="ro-RO"/>
    </w:rPr>
  </w:style>
  <w:style w:type="paragraph" w:styleId="Heading7">
    <w:name w:val="heading 7"/>
    <w:basedOn w:val="Normal"/>
    <w:next w:val="Normal"/>
    <w:link w:val="Heading7Char"/>
    <w:qFormat/>
    <w:rsid w:val="008C4950"/>
    <w:pPr>
      <w:keepNext/>
      <w:spacing w:line="360" w:lineRule="auto"/>
      <w:jc w:val="center"/>
      <w:outlineLvl w:val="6"/>
    </w:pPr>
    <w:rPr>
      <w:b/>
      <w:bCs/>
      <w:sz w:val="32"/>
      <w:szCs w:val="32"/>
      <w:lang w:val="ro-RO"/>
    </w:rPr>
  </w:style>
  <w:style w:type="paragraph" w:styleId="Heading8">
    <w:name w:val="heading 8"/>
    <w:basedOn w:val="Normal"/>
    <w:next w:val="Normal"/>
    <w:link w:val="Heading8Char"/>
    <w:qFormat/>
    <w:rsid w:val="008C4950"/>
    <w:pPr>
      <w:spacing w:before="240" w:after="60"/>
      <w:outlineLvl w:val="7"/>
    </w:pPr>
    <w:rPr>
      <w:rFonts w:ascii="Calibri" w:eastAsia="Calibri" w:hAnsi="Calibri"/>
      <w:i/>
      <w:iCs/>
      <w:sz w:val="24"/>
      <w:szCs w:val="24"/>
      <w:lang w:val="ro-RO" w:eastAsia="en-US"/>
    </w:rPr>
  </w:style>
  <w:style w:type="paragraph" w:styleId="Heading9">
    <w:name w:val="heading 9"/>
    <w:basedOn w:val="Normal"/>
    <w:next w:val="Normal"/>
    <w:link w:val="Heading9Char"/>
    <w:qFormat/>
    <w:rsid w:val="008C4950"/>
    <w:pPr>
      <w:spacing w:before="240" w:after="60"/>
      <w:outlineLvl w:val="8"/>
    </w:pPr>
    <w:rPr>
      <w:rFonts w:ascii="Cambria" w:eastAsia="Calibri"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9E244E"/>
    <w:pPr>
      <w:spacing w:after="120"/>
    </w:pPr>
  </w:style>
  <w:style w:type="character" w:customStyle="1" w:styleId="BodyTextChar">
    <w:name w:val="Body Text Char"/>
    <w:basedOn w:val="DefaultParagraphFont"/>
    <w:link w:val="BodyText"/>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paragraph" w:styleId="Header">
    <w:name w:val="header"/>
    <w:basedOn w:val="Normal"/>
    <w:link w:val="HeaderChar"/>
    <w:uiPriority w:val="99"/>
    <w:unhideWhenUsed/>
    <w:rsid w:val="00586B64"/>
    <w:pPr>
      <w:tabs>
        <w:tab w:val="center" w:pos="4844"/>
        <w:tab w:val="right" w:pos="9689"/>
      </w:tabs>
    </w:pPr>
  </w:style>
  <w:style w:type="character" w:customStyle="1" w:styleId="HeaderChar">
    <w:name w:val="Header Char"/>
    <w:basedOn w:val="DefaultParagraphFont"/>
    <w:link w:val="Header"/>
    <w:uiPriority w:val="99"/>
    <w:rsid w:val="00586B64"/>
    <w:rPr>
      <w:rFonts w:ascii="Times New Roman" w:eastAsia="Times New Roman" w:hAnsi="Times New Roman" w:cs="Times New Roman"/>
      <w:sz w:val="20"/>
      <w:szCs w:val="20"/>
      <w:lang w:val="ru-RU" w:eastAsia="ru-RU"/>
    </w:rPr>
  </w:style>
  <w:style w:type="character" w:styleId="Hyperlink">
    <w:name w:val="Hyperlink"/>
    <w:basedOn w:val="DefaultParagraphFont"/>
    <w:unhideWhenUsed/>
    <w:rsid w:val="0053175C"/>
    <w:rPr>
      <w:color w:val="0563C1" w:themeColor="hyperlink"/>
      <w:u w:val="single"/>
    </w:rPr>
  </w:style>
  <w:style w:type="character" w:customStyle="1" w:styleId="Heading2Char">
    <w:name w:val="Heading 2 Char"/>
    <w:basedOn w:val="DefaultParagraphFont"/>
    <w:link w:val="Heading2"/>
    <w:uiPriority w:val="9"/>
    <w:rsid w:val="0021795E"/>
    <w:rPr>
      <w:rFonts w:asciiTheme="majorHAnsi" w:eastAsiaTheme="majorEastAsia" w:hAnsiTheme="majorHAnsi" w:cstheme="majorBidi"/>
      <w:color w:val="2E74B5" w:themeColor="accent1" w:themeShade="BF"/>
      <w:sz w:val="26"/>
      <w:szCs w:val="26"/>
      <w:lang w:val="ru-RU" w:eastAsia="ru-RU"/>
    </w:rPr>
  </w:style>
  <w:style w:type="character" w:styleId="CommentReference">
    <w:name w:val="annotation reference"/>
    <w:basedOn w:val="DefaultParagraphFont"/>
    <w:uiPriority w:val="99"/>
    <w:unhideWhenUsed/>
    <w:rsid w:val="00F243E7"/>
    <w:rPr>
      <w:sz w:val="16"/>
      <w:szCs w:val="16"/>
    </w:rPr>
  </w:style>
  <w:style w:type="paragraph" w:styleId="CommentText">
    <w:name w:val="annotation text"/>
    <w:basedOn w:val="Normal"/>
    <w:link w:val="CommentTextChar"/>
    <w:uiPriority w:val="99"/>
    <w:unhideWhenUsed/>
    <w:rsid w:val="00F243E7"/>
  </w:style>
  <w:style w:type="character" w:customStyle="1" w:styleId="CommentTextChar">
    <w:name w:val="Comment Text Char"/>
    <w:basedOn w:val="DefaultParagraphFont"/>
    <w:link w:val="CommentText"/>
    <w:uiPriority w:val="99"/>
    <w:rsid w:val="00F243E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unhideWhenUsed/>
    <w:rsid w:val="00F243E7"/>
    <w:rPr>
      <w:b/>
      <w:bCs/>
    </w:rPr>
  </w:style>
  <w:style w:type="character" w:customStyle="1" w:styleId="CommentSubjectChar">
    <w:name w:val="Comment Subject Char"/>
    <w:basedOn w:val="CommentTextChar"/>
    <w:link w:val="CommentSubject"/>
    <w:uiPriority w:val="99"/>
    <w:rsid w:val="00F243E7"/>
    <w:rPr>
      <w:rFonts w:ascii="Times New Roman" w:eastAsia="Times New Roman" w:hAnsi="Times New Roman" w:cs="Times New Roman"/>
      <w:b/>
      <w:bCs/>
      <w:sz w:val="20"/>
      <w:szCs w:val="20"/>
      <w:lang w:val="ru-RU" w:eastAsia="ru-RU"/>
    </w:rPr>
  </w:style>
  <w:style w:type="character" w:customStyle="1" w:styleId="Heading3Char">
    <w:name w:val="Heading 3 Char"/>
    <w:basedOn w:val="DefaultParagraphFont"/>
    <w:link w:val="Heading3"/>
    <w:rsid w:val="008C4950"/>
    <w:rPr>
      <w:rFonts w:ascii="Calibri Light" w:eastAsia="Calibri" w:hAnsi="Calibri Light" w:cs="Times New Roman"/>
      <w:b/>
      <w:bCs/>
      <w:noProof/>
      <w:color w:val="5B9BD5"/>
      <w:sz w:val="24"/>
      <w:szCs w:val="24"/>
      <w:lang w:eastAsia="en-US"/>
    </w:rPr>
  </w:style>
  <w:style w:type="character" w:customStyle="1" w:styleId="Heading4Char">
    <w:name w:val="Heading 4 Char"/>
    <w:aliases w:val="Sub-Clause Sub-paragraph Char, Sub-Clause Sub-paragraph Char"/>
    <w:basedOn w:val="DefaultParagraphFont"/>
    <w:link w:val="Heading4"/>
    <w:rsid w:val="008C4950"/>
    <w:rPr>
      <w:rFonts w:ascii="Baltica RR" w:eastAsia="Calibri" w:hAnsi="Baltica RR" w:cs="Times New Roman"/>
      <w:b/>
      <w:sz w:val="24"/>
      <w:szCs w:val="20"/>
      <w:lang w:eastAsia="ru-RU"/>
    </w:rPr>
  </w:style>
  <w:style w:type="character" w:customStyle="1" w:styleId="Heading5Char">
    <w:name w:val="Heading 5 Char"/>
    <w:basedOn w:val="DefaultParagraphFont"/>
    <w:link w:val="Heading5"/>
    <w:rsid w:val="008C4950"/>
    <w:rPr>
      <w:rFonts w:ascii="Times New Roman" w:eastAsia="Calibri" w:hAnsi="Times New Roman" w:cs="Times New Roman"/>
      <w:sz w:val="28"/>
      <w:szCs w:val="20"/>
      <w:lang w:eastAsia="ru-RU"/>
    </w:rPr>
  </w:style>
  <w:style w:type="character" w:customStyle="1" w:styleId="Heading6Char">
    <w:name w:val="Heading 6 Char"/>
    <w:basedOn w:val="DefaultParagraphFont"/>
    <w:link w:val="Heading6"/>
    <w:rsid w:val="008C4950"/>
    <w:rPr>
      <w:rFonts w:ascii="Times New Roman" w:eastAsia="Times New Roman" w:hAnsi="Times New Roman" w:cs="Times New Roman"/>
      <w:b/>
      <w:sz w:val="28"/>
      <w:szCs w:val="20"/>
      <w:lang w:eastAsia="ru-RU"/>
    </w:rPr>
  </w:style>
  <w:style w:type="character" w:customStyle="1" w:styleId="Heading7Char">
    <w:name w:val="Heading 7 Char"/>
    <w:basedOn w:val="DefaultParagraphFont"/>
    <w:link w:val="Heading7"/>
    <w:rsid w:val="008C4950"/>
    <w:rPr>
      <w:rFonts w:ascii="Times New Roman" w:eastAsia="Times New Roman" w:hAnsi="Times New Roman" w:cs="Times New Roman"/>
      <w:b/>
      <w:bCs/>
      <w:sz w:val="32"/>
      <w:szCs w:val="32"/>
      <w:lang w:eastAsia="ru-RU"/>
    </w:rPr>
  </w:style>
  <w:style w:type="character" w:customStyle="1" w:styleId="Heading8Char">
    <w:name w:val="Heading 8 Char"/>
    <w:basedOn w:val="DefaultParagraphFont"/>
    <w:link w:val="Heading8"/>
    <w:rsid w:val="008C4950"/>
    <w:rPr>
      <w:rFonts w:ascii="Calibri" w:eastAsia="Calibri" w:hAnsi="Calibri" w:cs="Times New Roman"/>
      <w:i/>
      <w:iCs/>
      <w:sz w:val="24"/>
      <w:szCs w:val="24"/>
      <w:lang w:eastAsia="en-US"/>
    </w:rPr>
  </w:style>
  <w:style w:type="character" w:customStyle="1" w:styleId="Heading9Char">
    <w:name w:val="Heading 9 Char"/>
    <w:basedOn w:val="DefaultParagraphFont"/>
    <w:link w:val="Heading9"/>
    <w:rsid w:val="008C4950"/>
    <w:rPr>
      <w:rFonts w:ascii="Cambria" w:eastAsia="Calibri" w:hAnsi="Cambria" w:cs="Times New Roman"/>
      <w:lang w:eastAsia="en-US"/>
    </w:rPr>
  </w:style>
  <w:style w:type="paragraph" w:customStyle="1" w:styleId="ListParagraph1">
    <w:name w:val="List Paragraph1"/>
    <w:aliases w:val="HotarirePunct1,Figure_name,Equipment,Numbered Indented Text,lp1,Heading x1,body 2,Lettre d'introduction,1st level - Bullet List Paragraph"/>
    <w:basedOn w:val="Normal"/>
    <w:qFormat/>
    <w:rsid w:val="008C4950"/>
    <w:pPr>
      <w:tabs>
        <w:tab w:val="left" w:pos="1134"/>
      </w:tabs>
      <w:ind w:left="1352" w:hanging="360"/>
      <w:jc w:val="both"/>
    </w:pPr>
    <w:rPr>
      <w:rFonts w:eastAsia="Calibri"/>
      <w:sz w:val="24"/>
      <w:szCs w:val="24"/>
      <w:lang w:val="en-US" w:eastAsia="en-US"/>
    </w:rPr>
  </w:style>
  <w:style w:type="paragraph" w:customStyle="1" w:styleId="msonormal0">
    <w:name w:val="msonormal"/>
    <w:basedOn w:val="Normal"/>
    <w:rsid w:val="008C4950"/>
    <w:pPr>
      <w:spacing w:before="100" w:beforeAutospacing="1" w:after="100" w:afterAutospacing="1"/>
    </w:pPr>
    <w:rPr>
      <w:sz w:val="24"/>
      <w:szCs w:val="24"/>
      <w:lang w:val="en-US" w:eastAsia="en-US"/>
    </w:rPr>
  </w:style>
  <w:style w:type="paragraph" w:customStyle="1" w:styleId="ttsp">
    <w:name w:val="tt_sp"/>
    <w:basedOn w:val="Normal"/>
    <w:rsid w:val="008C4950"/>
    <w:pPr>
      <w:spacing w:before="100" w:beforeAutospacing="1" w:after="100" w:afterAutospacing="1"/>
    </w:pPr>
    <w:rPr>
      <w:sz w:val="24"/>
      <w:szCs w:val="24"/>
      <w:lang w:val="en-US" w:eastAsia="en-US"/>
    </w:rPr>
  </w:style>
  <w:style w:type="paragraph" w:customStyle="1" w:styleId="cn">
    <w:name w:val="cn"/>
    <w:basedOn w:val="Normal"/>
    <w:rsid w:val="008C4950"/>
    <w:pPr>
      <w:spacing w:before="100" w:beforeAutospacing="1" w:after="100" w:afterAutospacing="1"/>
    </w:pPr>
    <w:rPr>
      <w:sz w:val="24"/>
      <w:szCs w:val="24"/>
      <w:lang w:val="en-US" w:eastAsia="en-US"/>
    </w:rPr>
  </w:style>
  <w:style w:type="paragraph" w:customStyle="1" w:styleId="emit">
    <w:name w:val="emit"/>
    <w:basedOn w:val="Normal"/>
    <w:rsid w:val="008C4950"/>
    <w:pPr>
      <w:spacing w:before="100" w:beforeAutospacing="1" w:after="100" w:afterAutospacing="1"/>
    </w:pPr>
    <w:rPr>
      <w:sz w:val="24"/>
      <w:szCs w:val="24"/>
      <w:lang w:val="en-US" w:eastAsia="en-US"/>
    </w:rPr>
  </w:style>
  <w:style w:type="paragraph" w:customStyle="1" w:styleId="cb">
    <w:name w:val="cb"/>
    <w:basedOn w:val="Normal"/>
    <w:rsid w:val="008C4950"/>
    <w:pPr>
      <w:spacing w:before="100" w:beforeAutospacing="1" w:after="100" w:afterAutospacing="1"/>
    </w:pPr>
    <w:rPr>
      <w:sz w:val="24"/>
      <w:szCs w:val="24"/>
      <w:lang w:val="en-US" w:eastAsia="en-US"/>
    </w:rPr>
  </w:style>
  <w:style w:type="paragraph" w:customStyle="1" w:styleId="tt">
    <w:name w:val="tt"/>
    <w:basedOn w:val="Normal"/>
    <w:rsid w:val="008C4950"/>
    <w:pPr>
      <w:spacing w:before="100" w:beforeAutospacing="1" w:after="100" w:afterAutospacing="1"/>
    </w:pPr>
    <w:rPr>
      <w:sz w:val="24"/>
      <w:szCs w:val="24"/>
      <w:lang w:val="en-US" w:eastAsia="en-US"/>
    </w:rPr>
  </w:style>
  <w:style w:type="paragraph" w:styleId="NormalWeb">
    <w:name w:val="Normal (Web)"/>
    <w:basedOn w:val="Normal"/>
    <w:uiPriority w:val="99"/>
    <w:unhideWhenUsed/>
    <w:rsid w:val="008C4950"/>
    <w:pPr>
      <w:spacing w:before="100" w:beforeAutospacing="1" w:after="100" w:afterAutospacing="1"/>
    </w:pPr>
    <w:rPr>
      <w:sz w:val="24"/>
      <w:szCs w:val="24"/>
      <w:lang w:val="en-US" w:eastAsia="en-US"/>
    </w:rPr>
  </w:style>
  <w:style w:type="paragraph" w:customStyle="1" w:styleId="pb">
    <w:name w:val="pb"/>
    <w:basedOn w:val="Normal"/>
    <w:rsid w:val="008C4950"/>
    <w:pPr>
      <w:spacing w:before="100" w:beforeAutospacing="1" w:after="100" w:afterAutospacing="1"/>
    </w:pPr>
    <w:rPr>
      <w:sz w:val="24"/>
      <w:szCs w:val="24"/>
      <w:lang w:val="en-US" w:eastAsia="en-US"/>
    </w:rPr>
  </w:style>
  <w:style w:type="paragraph" w:customStyle="1" w:styleId="rg">
    <w:name w:val="rg"/>
    <w:basedOn w:val="Normal"/>
    <w:rsid w:val="008C4950"/>
    <w:pPr>
      <w:spacing w:before="100" w:beforeAutospacing="1" w:after="100" w:afterAutospacing="1"/>
    </w:pPr>
    <w:rPr>
      <w:sz w:val="24"/>
      <w:szCs w:val="24"/>
      <w:lang w:val="en-US" w:eastAsia="en-US"/>
    </w:rPr>
  </w:style>
  <w:style w:type="paragraph" w:customStyle="1" w:styleId="lf">
    <w:name w:val="lf"/>
    <w:basedOn w:val="Normal"/>
    <w:rsid w:val="008C4950"/>
    <w:pPr>
      <w:spacing w:before="100" w:beforeAutospacing="1" w:after="100" w:afterAutospacing="1"/>
    </w:pPr>
    <w:rPr>
      <w:sz w:val="24"/>
      <w:szCs w:val="24"/>
      <w:lang w:val="en-US" w:eastAsia="en-US"/>
    </w:rPr>
  </w:style>
  <w:style w:type="paragraph" w:customStyle="1" w:styleId="js">
    <w:name w:val="js"/>
    <w:basedOn w:val="Normal"/>
    <w:rsid w:val="008C4950"/>
    <w:pPr>
      <w:spacing w:before="100" w:beforeAutospacing="1" w:after="100" w:afterAutospacing="1"/>
    </w:pPr>
    <w:rPr>
      <w:sz w:val="24"/>
      <w:szCs w:val="24"/>
      <w:lang w:val="en-US" w:eastAsia="en-US"/>
    </w:rPr>
  </w:style>
  <w:style w:type="paragraph" w:styleId="Subtitle">
    <w:name w:val="Subtitle"/>
    <w:basedOn w:val="Normal"/>
    <w:link w:val="SubtitleChar"/>
    <w:qFormat/>
    <w:rsid w:val="008C4950"/>
    <w:pPr>
      <w:jc w:val="center"/>
    </w:pPr>
    <w:rPr>
      <w:rFonts w:eastAsia="Calibri"/>
      <w:b/>
      <w:sz w:val="32"/>
      <w:lang w:val="en-US"/>
    </w:rPr>
  </w:style>
  <w:style w:type="character" w:customStyle="1" w:styleId="SubtitleChar">
    <w:name w:val="Subtitle Char"/>
    <w:basedOn w:val="DefaultParagraphFont"/>
    <w:link w:val="Subtitle"/>
    <w:rsid w:val="008C4950"/>
    <w:rPr>
      <w:rFonts w:ascii="Times New Roman" w:eastAsia="Calibri" w:hAnsi="Times New Roman" w:cs="Times New Roman"/>
      <w:b/>
      <w:sz w:val="32"/>
      <w:szCs w:val="20"/>
      <w:lang w:val="en-US" w:eastAsia="ru-RU"/>
    </w:rPr>
  </w:style>
  <w:style w:type="paragraph" w:styleId="BodyTextIndent">
    <w:name w:val="Body Text Indent"/>
    <w:basedOn w:val="Normal"/>
    <w:link w:val="BodyTextIndentChar"/>
    <w:rsid w:val="008C4950"/>
    <w:pPr>
      <w:ind w:firstLine="720"/>
      <w:jc w:val="both"/>
    </w:pPr>
    <w:rPr>
      <w:rFonts w:eastAsia="Calibri"/>
      <w:lang w:val="ro-RO"/>
    </w:rPr>
  </w:style>
  <w:style w:type="character" w:customStyle="1" w:styleId="BodyTextIndentChar">
    <w:name w:val="Body Text Indent Char"/>
    <w:basedOn w:val="DefaultParagraphFont"/>
    <w:link w:val="BodyTextIndent"/>
    <w:rsid w:val="008C4950"/>
    <w:rPr>
      <w:rFonts w:ascii="Times New Roman" w:eastAsia="Calibri" w:hAnsi="Times New Roman" w:cs="Times New Roman"/>
      <w:sz w:val="20"/>
      <w:szCs w:val="20"/>
      <w:lang w:eastAsia="ru-RU"/>
    </w:rPr>
  </w:style>
  <w:style w:type="paragraph" w:styleId="BodyTextIndent2">
    <w:name w:val="Body Text Indent 2"/>
    <w:basedOn w:val="Normal"/>
    <w:link w:val="BodyTextIndent2Char"/>
    <w:rsid w:val="008C4950"/>
    <w:pPr>
      <w:ind w:firstLine="567"/>
    </w:pPr>
    <w:rPr>
      <w:rFonts w:ascii="Baltica RR" w:eastAsia="Calibri" w:hAnsi="Baltica RR"/>
      <w:sz w:val="24"/>
      <w:lang w:val="ro-RO"/>
    </w:rPr>
  </w:style>
  <w:style w:type="character" w:customStyle="1" w:styleId="BodyTextIndent2Char">
    <w:name w:val="Body Text Indent 2 Char"/>
    <w:basedOn w:val="DefaultParagraphFont"/>
    <w:link w:val="BodyTextIndent2"/>
    <w:rsid w:val="008C4950"/>
    <w:rPr>
      <w:rFonts w:ascii="Baltica RR" w:eastAsia="Calibri" w:hAnsi="Baltica RR" w:cs="Times New Roman"/>
      <w:sz w:val="24"/>
      <w:szCs w:val="20"/>
      <w:lang w:eastAsia="ru-RU"/>
    </w:rPr>
  </w:style>
  <w:style w:type="paragraph" w:styleId="BodyText2">
    <w:name w:val="Body Text 2"/>
    <w:basedOn w:val="Normal"/>
    <w:link w:val="BodyText2Char"/>
    <w:rsid w:val="008C4950"/>
    <w:pPr>
      <w:tabs>
        <w:tab w:val="left" w:pos="426"/>
      </w:tabs>
      <w:jc w:val="both"/>
    </w:pPr>
    <w:rPr>
      <w:rFonts w:ascii="Baltica RR" w:eastAsia="Calibri" w:hAnsi="Baltica RR"/>
      <w:sz w:val="24"/>
      <w:lang w:val="ro-RO"/>
    </w:rPr>
  </w:style>
  <w:style w:type="character" w:customStyle="1" w:styleId="BodyText2Char">
    <w:name w:val="Body Text 2 Char"/>
    <w:basedOn w:val="DefaultParagraphFont"/>
    <w:link w:val="BodyText2"/>
    <w:rsid w:val="008C4950"/>
    <w:rPr>
      <w:rFonts w:ascii="Baltica RR" w:eastAsia="Calibri" w:hAnsi="Baltica RR" w:cs="Times New Roman"/>
      <w:sz w:val="24"/>
      <w:szCs w:val="20"/>
      <w:lang w:eastAsia="ru-RU"/>
    </w:rPr>
  </w:style>
  <w:style w:type="paragraph" w:styleId="BodyTextIndent3">
    <w:name w:val="Body Text Indent 3"/>
    <w:basedOn w:val="Normal"/>
    <w:link w:val="BodyTextIndent3Char"/>
    <w:rsid w:val="008C4950"/>
    <w:pPr>
      <w:spacing w:after="120"/>
      <w:ind w:left="283"/>
    </w:pPr>
    <w:rPr>
      <w:rFonts w:eastAsia="Calibri"/>
      <w:sz w:val="16"/>
      <w:szCs w:val="16"/>
      <w:lang w:val="ro-RO" w:eastAsia="en-US"/>
    </w:rPr>
  </w:style>
  <w:style w:type="character" w:customStyle="1" w:styleId="BodyTextIndent3Char">
    <w:name w:val="Body Text Indent 3 Char"/>
    <w:basedOn w:val="DefaultParagraphFont"/>
    <w:link w:val="BodyTextIndent3"/>
    <w:rsid w:val="008C4950"/>
    <w:rPr>
      <w:rFonts w:ascii="Times New Roman" w:eastAsia="Calibri" w:hAnsi="Times New Roman" w:cs="Times New Roman"/>
      <w:sz w:val="16"/>
      <w:szCs w:val="16"/>
      <w:lang w:eastAsia="en-US"/>
    </w:rPr>
  </w:style>
  <w:style w:type="paragraph" w:customStyle="1" w:styleId="i">
    <w:name w:val="(i)"/>
    <w:basedOn w:val="Normal"/>
    <w:link w:val="iChar"/>
    <w:rsid w:val="008C4950"/>
    <w:pPr>
      <w:suppressAutoHyphens/>
      <w:jc w:val="both"/>
    </w:pPr>
    <w:rPr>
      <w:rFonts w:ascii="Tms Rmn" w:eastAsia="Calibri" w:hAnsi="Tms Rmn"/>
      <w:sz w:val="24"/>
      <w:lang w:val="en-US" w:eastAsia="en-US"/>
    </w:rPr>
  </w:style>
  <w:style w:type="character" w:customStyle="1" w:styleId="iChar">
    <w:name w:val="(i) Char"/>
    <w:link w:val="i"/>
    <w:rsid w:val="008C4950"/>
    <w:rPr>
      <w:rFonts w:ascii="Tms Rmn" w:eastAsia="Calibri" w:hAnsi="Tms Rmn" w:cs="Times New Roman"/>
      <w:sz w:val="24"/>
      <w:szCs w:val="20"/>
      <w:lang w:val="en-US" w:eastAsia="en-US"/>
    </w:rPr>
  </w:style>
  <w:style w:type="paragraph" w:customStyle="1" w:styleId="BankNormal">
    <w:name w:val="BankNormal"/>
    <w:basedOn w:val="Normal"/>
    <w:rsid w:val="008C4950"/>
    <w:pPr>
      <w:spacing w:after="240"/>
    </w:pPr>
    <w:rPr>
      <w:rFonts w:eastAsia="Calibri"/>
      <w:sz w:val="24"/>
      <w:lang w:val="en-US" w:eastAsia="en-US"/>
    </w:rPr>
  </w:style>
  <w:style w:type="paragraph" w:styleId="FootnoteText">
    <w:name w:val="footnote text"/>
    <w:basedOn w:val="Normal"/>
    <w:link w:val="FootnoteTextChar"/>
    <w:rsid w:val="008C4950"/>
    <w:pPr>
      <w:jc w:val="both"/>
    </w:pPr>
    <w:rPr>
      <w:rFonts w:eastAsia="Calibri"/>
      <w:lang w:val="en-US" w:eastAsia="en-US"/>
    </w:rPr>
  </w:style>
  <w:style w:type="character" w:customStyle="1" w:styleId="FootnoteTextChar">
    <w:name w:val="Footnote Text Char"/>
    <w:basedOn w:val="DefaultParagraphFont"/>
    <w:link w:val="FootnoteText"/>
    <w:rsid w:val="008C4950"/>
    <w:rPr>
      <w:rFonts w:ascii="Times New Roman" w:eastAsia="Calibri" w:hAnsi="Times New Roman" w:cs="Times New Roman"/>
      <w:sz w:val="20"/>
      <w:szCs w:val="20"/>
      <w:lang w:val="en-US" w:eastAsia="en-US"/>
    </w:rPr>
  </w:style>
  <w:style w:type="character" w:styleId="FootnoteReference">
    <w:name w:val="footnote reference"/>
    <w:rsid w:val="008C4950"/>
    <w:rPr>
      <w:vertAlign w:val="superscript"/>
    </w:rPr>
  </w:style>
  <w:style w:type="paragraph" w:customStyle="1" w:styleId="Default">
    <w:name w:val="Default"/>
    <w:rsid w:val="008C4950"/>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andard">
    <w:name w:val="Standard"/>
    <w:rsid w:val="008C4950"/>
    <w:pPr>
      <w:suppressAutoHyphens/>
      <w:autoSpaceDN w:val="0"/>
      <w:spacing w:after="200" w:line="276" w:lineRule="auto"/>
    </w:pPr>
    <w:rPr>
      <w:rFonts w:ascii="Calibri" w:eastAsia="Times New Roman" w:hAnsi="Calibri" w:cs="Calibri"/>
      <w:kern w:val="3"/>
      <w:lang w:val="en-US" w:eastAsia="en-US"/>
    </w:rPr>
  </w:style>
  <w:style w:type="paragraph" w:customStyle="1" w:styleId="Style3">
    <w:name w:val="Style3"/>
    <w:basedOn w:val="Heading3"/>
    <w:link w:val="Style3Char"/>
    <w:qFormat/>
    <w:rsid w:val="008C4950"/>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8C4950"/>
    <w:rPr>
      <w:rFonts w:ascii="Times New Roman" w:eastAsia="Calibri" w:hAnsi="Times New Roman" w:cs="Times New Roman"/>
      <w:b/>
      <w:sz w:val="24"/>
      <w:szCs w:val="24"/>
      <w:lang w:val="en-US" w:eastAsia="ru-RU"/>
    </w:rPr>
  </w:style>
  <w:style w:type="character" w:customStyle="1" w:styleId="HTMLPreformattedChar">
    <w:name w:val="HTML Preformatted Char"/>
    <w:basedOn w:val="DefaultParagraphFont"/>
    <w:link w:val="HTMLPreformatted"/>
    <w:semiHidden/>
    <w:rsid w:val="008C4950"/>
    <w:rPr>
      <w:rFonts w:ascii="Consolas" w:eastAsia="Calibri" w:hAnsi="Consolas" w:cs="Times New Roman"/>
      <w:noProof/>
      <w:sz w:val="20"/>
      <w:szCs w:val="20"/>
    </w:rPr>
  </w:style>
  <w:style w:type="paragraph" w:styleId="HTMLPreformatted">
    <w:name w:val="HTML Preformatted"/>
    <w:basedOn w:val="Normal"/>
    <w:link w:val="HTMLPreformattedChar"/>
    <w:semiHidden/>
    <w:rsid w:val="008C4950"/>
    <w:rPr>
      <w:rFonts w:ascii="Consolas" w:eastAsia="Calibri" w:hAnsi="Consolas"/>
      <w:noProof/>
      <w:lang w:val="ro-RO" w:eastAsia="zh-CN"/>
    </w:rPr>
  </w:style>
  <w:style w:type="character" w:customStyle="1" w:styleId="HTMLPreformattedChar1">
    <w:name w:val="HTML Preformatted Char1"/>
    <w:basedOn w:val="DefaultParagraphFont"/>
    <w:uiPriority w:val="99"/>
    <w:semiHidden/>
    <w:rsid w:val="008C4950"/>
    <w:rPr>
      <w:rFonts w:ascii="Consolas" w:eastAsia="Times New Roman" w:hAnsi="Consolas" w:cs="Times New Roman"/>
      <w:sz w:val="20"/>
      <w:szCs w:val="20"/>
      <w:lang w:val="ru-RU" w:eastAsia="ru-RU"/>
    </w:rPr>
  </w:style>
  <w:style w:type="paragraph" w:styleId="NoSpacing">
    <w:name w:val="No Spacing"/>
    <w:link w:val="NoSpacingChar"/>
    <w:qFormat/>
    <w:rsid w:val="008C4950"/>
    <w:pPr>
      <w:spacing w:after="0" w:line="240" w:lineRule="auto"/>
    </w:pPr>
    <w:rPr>
      <w:rFonts w:ascii="Times New Roman" w:eastAsia="Calibri" w:hAnsi="Times New Roman" w:cs="Times New Roman"/>
      <w:sz w:val="24"/>
      <w:szCs w:val="24"/>
      <w:lang w:val="ru-RU" w:eastAsia="ru-RU"/>
    </w:rPr>
  </w:style>
  <w:style w:type="character" w:customStyle="1" w:styleId="NoSpacingChar">
    <w:name w:val="No Spacing Char"/>
    <w:link w:val="NoSpacing"/>
    <w:locked/>
    <w:rsid w:val="008C4950"/>
    <w:rPr>
      <w:rFonts w:ascii="Times New Roman" w:eastAsia="Calibri" w:hAnsi="Times New Roman" w:cs="Times New Roman"/>
      <w:sz w:val="24"/>
      <w:szCs w:val="24"/>
      <w:lang w:val="ru-RU" w:eastAsia="ru-RU"/>
    </w:rPr>
  </w:style>
  <w:style w:type="paragraph" w:customStyle="1" w:styleId="Capitol">
    <w:name w:val="Capitol"/>
    <w:basedOn w:val="Normal"/>
    <w:link w:val="CapitolChar"/>
    <w:qFormat/>
    <w:rsid w:val="008C4950"/>
    <w:pPr>
      <w:jc w:val="center"/>
    </w:pPr>
    <w:rPr>
      <w:rFonts w:ascii="PermianSerifTypeface" w:hAnsi="PermianSerifTypeface" w:cs="Arial"/>
      <w:b/>
      <w:bCs/>
      <w:sz w:val="22"/>
      <w:szCs w:val="22"/>
      <w:lang w:val="ro-RO" w:eastAsia="en-US"/>
    </w:rPr>
  </w:style>
  <w:style w:type="character" w:customStyle="1" w:styleId="CapitolChar">
    <w:name w:val="Capitol Char"/>
    <w:link w:val="Capitol"/>
    <w:rsid w:val="008C4950"/>
    <w:rPr>
      <w:rFonts w:ascii="PermianSerifTypeface" w:eastAsia="Times New Roman" w:hAnsi="PermianSerifTypeface" w:cs="Arial"/>
      <w:b/>
      <w:bCs/>
      <w:lang w:eastAsia="en-US"/>
    </w:rPr>
  </w:style>
  <w:style w:type="character" w:customStyle="1" w:styleId="ListParagraphChar">
    <w:name w:val="List Paragraph Char"/>
    <w:link w:val="ListParagraph"/>
    <w:uiPriority w:val="34"/>
    <w:locked/>
    <w:rsid w:val="008C4950"/>
    <w:rPr>
      <w:rFonts w:ascii="Times New Roman" w:eastAsia="Times New Roman" w:hAnsi="Times New Roman" w:cs="Times New Roman"/>
      <w:sz w:val="20"/>
      <w:szCs w:val="20"/>
      <w:lang w:val="ru-RU" w:eastAsia="ru-RU"/>
    </w:rPr>
  </w:style>
  <w:style w:type="character" w:customStyle="1" w:styleId="Bodytext2Bold">
    <w:name w:val="Body text (2) + Bold"/>
    <w:aliases w:val="Italic"/>
    <w:rsid w:val="008C4950"/>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HeaderorfooterGulim">
    <w:name w:val="Header or footer + Gulim"/>
    <w:aliases w:val="10 pt,Not Italic,Body text (5) + Not Bold"/>
    <w:rsid w:val="008C4950"/>
    <w:rPr>
      <w:rFonts w:ascii="Gulim" w:eastAsia="Gulim" w:hAnsi="Gulim" w:cs="Gulim"/>
      <w:b w:val="0"/>
      <w:bCs w:val="0"/>
      <w:i/>
      <w:iCs/>
      <w:smallCaps w:val="0"/>
      <w:strike w:val="0"/>
      <w:color w:val="000000"/>
      <w:spacing w:val="0"/>
      <w:w w:val="100"/>
      <w:position w:val="0"/>
      <w:sz w:val="20"/>
      <w:szCs w:val="20"/>
      <w:u w:val="none"/>
      <w:lang w:val="ro-RO" w:eastAsia="ro-RO" w:bidi="ro-RO"/>
    </w:rPr>
  </w:style>
  <w:style w:type="character" w:customStyle="1" w:styleId="Bodytext3">
    <w:name w:val="Body text (3)_"/>
    <w:link w:val="Bodytext30"/>
    <w:rsid w:val="008C4950"/>
    <w:rPr>
      <w:sz w:val="28"/>
      <w:szCs w:val="28"/>
      <w:shd w:val="clear" w:color="auto" w:fill="FFFFFF"/>
    </w:rPr>
  </w:style>
  <w:style w:type="paragraph" w:customStyle="1" w:styleId="Bodytext30">
    <w:name w:val="Body text (3)"/>
    <w:basedOn w:val="Normal"/>
    <w:link w:val="Bodytext3"/>
    <w:rsid w:val="008C4950"/>
    <w:pPr>
      <w:widowControl w:val="0"/>
      <w:shd w:val="clear" w:color="auto" w:fill="FFFFFF"/>
      <w:spacing w:after="660" w:line="310" w:lineRule="exact"/>
      <w:jc w:val="center"/>
    </w:pPr>
    <w:rPr>
      <w:rFonts w:asciiTheme="minorHAnsi" w:eastAsiaTheme="minorEastAsia" w:hAnsiTheme="minorHAnsi" w:cstheme="minorBidi"/>
      <w:sz w:val="28"/>
      <w:szCs w:val="28"/>
      <w:lang w:val="ro-RO" w:eastAsia="zh-CN"/>
    </w:rPr>
  </w:style>
  <w:style w:type="character" w:customStyle="1" w:styleId="Bodytext20">
    <w:name w:val="Body text (2)"/>
    <w:rsid w:val="008C4950"/>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o-RO" w:eastAsia="ro-RO" w:bidi="ro-RO"/>
    </w:rPr>
  </w:style>
  <w:style w:type="character" w:customStyle="1" w:styleId="Bodytext4">
    <w:name w:val="Body text (4)"/>
    <w:rsid w:val="008C4950"/>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5">
    <w:name w:val="Body text (5)_"/>
    <w:link w:val="Bodytext50"/>
    <w:rsid w:val="008C4950"/>
    <w:rPr>
      <w:b/>
      <w:bCs/>
      <w:i/>
      <w:iCs/>
      <w:shd w:val="clear" w:color="auto" w:fill="FFFFFF"/>
    </w:rPr>
  </w:style>
  <w:style w:type="paragraph" w:customStyle="1" w:styleId="Bodytext50">
    <w:name w:val="Body text (5)"/>
    <w:basedOn w:val="Normal"/>
    <w:link w:val="Bodytext5"/>
    <w:rsid w:val="008C4950"/>
    <w:pPr>
      <w:widowControl w:val="0"/>
      <w:shd w:val="clear" w:color="auto" w:fill="FFFFFF"/>
      <w:spacing w:line="266" w:lineRule="exact"/>
      <w:ind w:hanging="340"/>
      <w:jc w:val="both"/>
    </w:pPr>
    <w:rPr>
      <w:rFonts w:asciiTheme="minorHAnsi" w:eastAsiaTheme="minorEastAsia" w:hAnsiTheme="minorHAnsi" w:cstheme="minorBidi"/>
      <w:b/>
      <w:bCs/>
      <w:i/>
      <w:iCs/>
      <w:sz w:val="22"/>
      <w:szCs w:val="22"/>
      <w:lang w:val="ro-RO" w:eastAsia="zh-CN"/>
    </w:rPr>
  </w:style>
  <w:style w:type="character" w:customStyle="1" w:styleId="Heading20">
    <w:name w:val="Heading #2"/>
    <w:rsid w:val="008C4950"/>
    <w:rPr>
      <w:rFonts w:ascii="Times New Roman" w:eastAsia="Times New Roman" w:hAnsi="Times New Roman" w:cs="Times New Roman"/>
      <w:b/>
      <w:bCs/>
      <w:i w:val="0"/>
      <w:iCs w:val="0"/>
      <w:smallCaps w:val="0"/>
      <w:strike w:val="0"/>
      <w:color w:val="000000"/>
      <w:spacing w:val="0"/>
      <w:w w:val="100"/>
      <w:position w:val="0"/>
      <w:sz w:val="24"/>
      <w:szCs w:val="24"/>
      <w:u w:val="single"/>
      <w:lang w:val="ro-RO" w:eastAsia="ro-RO" w:bidi="ro-RO"/>
    </w:rPr>
  </w:style>
  <w:style w:type="character" w:customStyle="1" w:styleId="Bodytext4NotBold">
    <w:name w:val="Body text (4) + Not Bold"/>
    <w:rsid w:val="008C4950"/>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Italic">
    <w:name w:val="Body text (2) + Italic"/>
    <w:rsid w:val="008C4950"/>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Heading10">
    <w:name w:val="Heading #1_"/>
    <w:link w:val="Heading11"/>
    <w:rsid w:val="008C4950"/>
    <w:rPr>
      <w:shd w:val="clear" w:color="auto" w:fill="FFFFFF"/>
    </w:rPr>
  </w:style>
  <w:style w:type="paragraph" w:customStyle="1" w:styleId="Heading11">
    <w:name w:val="Heading #1"/>
    <w:basedOn w:val="Normal"/>
    <w:link w:val="Heading10"/>
    <w:rsid w:val="008C4950"/>
    <w:pPr>
      <w:widowControl w:val="0"/>
      <w:shd w:val="clear" w:color="auto" w:fill="FFFFFF"/>
      <w:spacing w:after="580" w:line="266" w:lineRule="exact"/>
      <w:outlineLvl w:val="0"/>
    </w:pPr>
    <w:rPr>
      <w:rFonts w:asciiTheme="minorHAnsi" w:eastAsiaTheme="minorEastAsia" w:hAnsiTheme="minorHAnsi" w:cstheme="minorBidi"/>
      <w:sz w:val="22"/>
      <w:szCs w:val="22"/>
      <w:lang w:val="ro-RO" w:eastAsia="zh-CN"/>
    </w:rPr>
  </w:style>
  <w:style w:type="character" w:customStyle="1" w:styleId="Bodytext2115pt">
    <w:name w:val="Body text (2) + 11.5 pt"/>
    <w:rsid w:val="008C4950"/>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eastAsia="ro-RO" w:bidi="ro-RO"/>
    </w:rPr>
  </w:style>
  <w:style w:type="character" w:customStyle="1" w:styleId="Bodytext2CordiaUPC">
    <w:name w:val="Body text (2) + CordiaUPC"/>
    <w:aliases w:val="24 pt"/>
    <w:rsid w:val="008C4950"/>
    <w:rPr>
      <w:rFonts w:ascii="CordiaUPC" w:eastAsia="CordiaUPC" w:hAnsi="CordiaUPC" w:cs="CordiaUPC"/>
      <w:b/>
      <w:bCs/>
      <w:i w:val="0"/>
      <w:iCs w:val="0"/>
      <w:smallCaps w:val="0"/>
      <w:strike w:val="0"/>
      <w:color w:val="000000"/>
      <w:spacing w:val="0"/>
      <w:w w:val="100"/>
      <w:position w:val="0"/>
      <w:sz w:val="48"/>
      <w:szCs w:val="48"/>
      <w:u w:val="none"/>
      <w:lang w:val="ro-RO" w:eastAsia="ro-RO" w:bidi="ro-RO"/>
    </w:rPr>
  </w:style>
  <w:style w:type="character" w:customStyle="1" w:styleId="Tablecaption">
    <w:name w:val="Table caption_"/>
    <w:link w:val="Tablecaption0"/>
    <w:rsid w:val="008C4950"/>
    <w:rPr>
      <w:b/>
      <w:bCs/>
      <w:shd w:val="clear" w:color="auto" w:fill="FFFFFF"/>
    </w:rPr>
  </w:style>
  <w:style w:type="paragraph" w:customStyle="1" w:styleId="Tablecaption0">
    <w:name w:val="Table caption"/>
    <w:basedOn w:val="Normal"/>
    <w:link w:val="Tablecaption"/>
    <w:rsid w:val="008C4950"/>
    <w:pPr>
      <w:widowControl w:val="0"/>
      <w:shd w:val="clear" w:color="auto" w:fill="FFFFFF"/>
      <w:spacing w:line="266" w:lineRule="exact"/>
    </w:pPr>
    <w:rPr>
      <w:rFonts w:asciiTheme="minorHAnsi" w:eastAsiaTheme="minorEastAsia" w:hAnsiTheme="minorHAnsi" w:cstheme="minorBidi"/>
      <w:b/>
      <w:bCs/>
      <w:sz w:val="22"/>
      <w:szCs w:val="22"/>
      <w:lang w:val="ro-RO" w:eastAsia="zh-CN"/>
    </w:rPr>
  </w:style>
  <w:style w:type="character" w:customStyle="1" w:styleId="Bodytext210pt">
    <w:name w:val="Body text (2) + 10 pt"/>
    <w:rsid w:val="008C495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styleId="PageNumber">
    <w:name w:val="page number"/>
    <w:rsid w:val="008C4950"/>
  </w:style>
  <w:style w:type="paragraph" w:customStyle="1" w:styleId="cp">
    <w:name w:val="cp"/>
    <w:basedOn w:val="Normal"/>
    <w:rsid w:val="008C4950"/>
    <w:pPr>
      <w:jc w:val="center"/>
    </w:pPr>
    <w:rPr>
      <w:b/>
      <w:bCs/>
      <w:sz w:val="24"/>
      <w:szCs w:val="24"/>
      <w:lang w:val="ro-RO"/>
    </w:rPr>
  </w:style>
  <w:style w:type="paragraph" w:customStyle="1" w:styleId="Listparagraf1">
    <w:name w:val="Listă paragraf1"/>
    <w:basedOn w:val="Normal"/>
    <w:qFormat/>
    <w:rsid w:val="008C4950"/>
    <w:pPr>
      <w:ind w:left="708"/>
    </w:pPr>
    <w:rPr>
      <w:sz w:val="24"/>
      <w:szCs w:val="24"/>
      <w:lang w:val="ro-RO"/>
    </w:rPr>
  </w:style>
  <w:style w:type="paragraph" w:customStyle="1" w:styleId="Sub-ClauseText">
    <w:name w:val="Sub-Clause Text"/>
    <w:basedOn w:val="Normal"/>
    <w:rsid w:val="008C4950"/>
    <w:pPr>
      <w:spacing w:before="120" w:after="120"/>
      <w:jc w:val="both"/>
    </w:pPr>
    <w:rPr>
      <w:spacing w:val="-4"/>
      <w:sz w:val="24"/>
      <w:lang w:val="en-US" w:eastAsia="en-US"/>
    </w:rPr>
  </w:style>
  <w:style w:type="paragraph" w:styleId="TOCHeading">
    <w:name w:val="TOC Heading"/>
    <w:basedOn w:val="Heading1"/>
    <w:next w:val="Normal"/>
    <w:uiPriority w:val="39"/>
    <w:unhideWhenUsed/>
    <w:qFormat/>
    <w:rsid w:val="008C4950"/>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39"/>
    <w:unhideWhenUsed/>
    <w:qFormat/>
    <w:rsid w:val="008C4950"/>
    <w:pPr>
      <w:tabs>
        <w:tab w:val="left" w:pos="660"/>
        <w:tab w:val="right" w:leader="dot" w:pos="9628"/>
      </w:tabs>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qFormat/>
    <w:rsid w:val="008C4950"/>
    <w:pPr>
      <w:tabs>
        <w:tab w:val="right" w:leader="dot" w:pos="9638"/>
      </w:tabs>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qFormat/>
    <w:rsid w:val="008C4950"/>
    <w:pPr>
      <w:spacing w:after="100" w:line="259" w:lineRule="auto"/>
      <w:ind w:left="440"/>
    </w:pPr>
    <w:rPr>
      <w:rFonts w:ascii="Calibri" w:eastAsia="SimSun" w:hAnsi="Calibri"/>
      <w:sz w:val="22"/>
      <w:szCs w:val="22"/>
      <w:lang w:val="en-US" w:eastAsia="en-US"/>
    </w:rPr>
  </w:style>
  <w:style w:type="character" w:customStyle="1" w:styleId="apple-converted-space">
    <w:name w:val="apple-converted-space"/>
    <w:rsid w:val="008C4950"/>
  </w:style>
  <w:style w:type="paragraph" w:styleId="TOC4">
    <w:name w:val="toc 4"/>
    <w:basedOn w:val="Normal"/>
    <w:next w:val="Normal"/>
    <w:autoRedefine/>
    <w:uiPriority w:val="39"/>
    <w:unhideWhenUsed/>
    <w:rsid w:val="008C4950"/>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8C4950"/>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8C4950"/>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8C4950"/>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8C4950"/>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8C4950"/>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8C4950"/>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8C4950"/>
    <w:rPr>
      <w:rFonts w:ascii="Times New Roman" w:hAnsi="Times New Roman" w:cs="Times New Roman"/>
      <w:b/>
      <w:bCs/>
      <w:i/>
      <w:iCs/>
      <w:sz w:val="22"/>
      <w:szCs w:val="22"/>
    </w:rPr>
  </w:style>
  <w:style w:type="paragraph" w:customStyle="1" w:styleId="Style73">
    <w:name w:val="Style73"/>
    <w:basedOn w:val="Normal"/>
    <w:uiPriority w:val="99"/>
    <w:rsid w:val="008C4950"/>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8C4950"/>
    <w:rPr>
      <w:rFonts w:ascii="Times New Roman" w:hAnsi="Times New Roman" w:cs="Times New Roman"/>
      <w:sz w:val="22"/>
      <w:szCs w:val="22"/>
    </w:rPr>
  </w:style>
  <w:style w:type="paragraph" w:styleId="Title">
    <w:name w:val="Title"/>
    <w:basedOn w:val="Normal"/>
    <w:link w:val="TitleChar"/>
    <w:qFormat/>
    <w:rsid w:val="008C4950"/>
    <w:pPr>
      <w:jc w:val="center"/>
    </w:pPr>
    <w:rPr>
      <w:b/>
      <w:bCs/>
      <w:sz w:val="24"/>
      <w:szCs w:val="24"/>
      <w:u w:val="single"/>
      <w:lang w:val="ro-RO"/>
    </w:rPr>
  </w:style>
  <w:style w:type="character" w:customStyle="1" w:styleId="TitleChar">
    <w:name w:val="Title Char"/>
    <w:basedOn w:val="DefaultParagraphFont"/>
    <w:link w:val="Title"/>
    <w:rsid w:val="008C4950"/>
    <w:rPr>
      <w:rFonts w:ascii="Times New Roman" w:eastAsia="Times New Roman" w:hAnsi="Times New Roman" w:cs="Times New Roman"/>
      <w:b/>
      <w:bCs/>
      <w:sz w:val="24"/>
      <w:szCs w:val="24"/>
      <w:u w:val="single"/>
      <w:lang w:eastAsia="ru-RU"/>
    </w:rPr>
  </w:style>
  <w:style w:type="paragraph" w:customStyle="1" w:styleId="Listparagraf">
    <w:name w:val="Listă paragraf"/>
    <w:basedOn w:val="Normal"/>
    <w:qFormat/>
    <w:rsid w:val="008C4950"/>
    <w:pPr>
      <w:ind w:left="708"/>
    </w:pPr>
    <w:rPr>
      <w:sz w:val="24"/>
      <w:szCs w:val="24"/>
      <w:lang w:val="ro-RO"/>
    </w:rPr>
  </w:style>
  <w:style w:type="paragraph" w:customStyle="1" w:styleId="Style1">
    <w:name w:val="Style1"/>
    <w:basedOn w:val="BodyText"/>
    <w:link w:val="Style1Char"/>
    <w:qFormat/>
    <w:rsid w:val="008C4950"/>
    <w:pPr>
      <w:spacing w:before="100" w:beforeAutospacing="1"/>
      <w:jc w:val="center"/>
    </w:pPr>
    <w:rPr>
      <w:b/>
      <w:sz w:val="24"/>
      <w:szCs w:val="24"/>
      <w:lang w:val="ro-RO"/>
    </w:rPr>
  </w:style>
  <w:style w:type="character" w:customStyle="1" w:styleId="Style1Char">
    <w:name w:val="Style1 Char"/>
    <w:link w:val="Style1"/>
    <w:rsid w:val="008C4950"/>
    <w:rPr>
      <w:rFonts w:ascii="Times New Roman" w:eastAsia="Times New Roman" w:hAnsi="Times New Roman" w:cs="Times New Roman"/>
      <w:b/>
      <w:sz w:val="24"/>
      <w:szCs w:val="24"/>
      <w:lang w:eastAsia="ru-RU"/>
    </w:rPr>
  </w:style>
  <w:style w:type="paragraph" w:customStyle="1" w:styleId="Style2">
    <w:name w:val="Style2"/>
    <w:basedOn w:val="BodyText"/>
    <w:link w:val="Style2Char"/>
    <w:qFormat/>
    <w:rsid w:val="008C4950"/>
    <w:pPr>
      <w:numPr>
        <w:numId w:val="3"/>
      </w:numPr>
      <w:spacing w:before="100" w:beforeAutospacing="1"/>
      <w:jc w:val="center"/>
      <w:outlineLvl w:val="1"/>
    </w:pPr>
    <w:rPr>
      <w:b/>
      <w:sz w:val="24"/>
      <w:szCs w:val="24"/>
      <w:lang w:val="ro-RO"/>
    </w:rPr>
  </w:style>
  <w:style w:type="character" w:customStyle="1" w:styleId="Style2Char">
    <w:name w:val="Style2 Char"/>
    <w:link w:val="Style2"/>
    <w:rsid w:val="008C4950"/>
    <w:rPr>
      <w:rFonts w:ascii="Times New Roman" w:eastAsia="Times New Roman" w:hAnsi="Times New Roman" w:cs="Times New Roman"/>
      <w:b/>
      <w:sz w:val="24"/>
      <w:szCs w:val="24"/>
      <w:lang w:eastAsia="ru-RU"/>
    </w:rPr>
  </w:style>
  <w:style w:type="paragraph" w:customStyle="1" w:styleId="Style4">
    <w:name w:val="Style4"/>
    <w:basedOn w:val="Style3"/>
    <w:link w:val="Style4Char"/>
    <w:qFormat/>
    <w:rsid w:val="008C4950"/>
    <w:pPr>
      <w:numPr>
        <w:numId w:val="2"/>
      </w:numPr>
    </w:pPr>
    <w:rPr>
      <w:rFonts w:eastAsia="Times New Roman"/>
    </w:rPr>
  </w:style>
  <w:style w:type="character" w:customStyle="1" w:styleId="Style4Char">
    <w:name w:val="Style4 Char"/>
    <w:link w:val="Style4"/>
    <w:rsid w:val="008C4950"/>
    <w:rPr>
      <w:rFonts w:ascii="Times New Roman" w:eastAsia="Times New Roman" w:hAnsi="Times New Roman" w:cs="Times New Roman"/>
      <w:b/>
      <w:sz w:val="24"/>
      <w:szCs w:val="24"/>
      <w:lang w:val="en-US" w:eastAsia="ru-RU"/>
    </w:rPr>
  </w:style>
  <w:style w:type="character" w:styleId="Strong">
    <w:name w:val="Strong"/>
    <w:uiPriority w:val="22"/>
    <w:qFormat/>
    <w:rsid w:val="008C4950"/>
    <w:rPr>
      <w:b/>
      <w:bCs/>
    </w:rPr>
  </w:style>
  <w:style w:type="paragraph" w:customStyle="1" w:styleId="Reg-Alineat1">
    <w:name w:val="Reg-Alineat1"/>
    <w:basedOn w:val="Normal"/>
    <w:qFormat/>
    <w:rsid w:val="008C4950"/>
    <w:pPr>
      <w:numPr>
        <w:numId w:val="4"/>
      </w:numPr>
      <w:tabs>
        <w:tab w:val="num" w:pos="360"/>
        <w:tab w:val="left" w:pos="1134"/>
      </w:tabs>
      <w:ind w:left="0" w:firstLine="567"/>
      <w:jc w:val="both"/>
    </w:pPr>
    <w:rPr>
      <w:rFonts w:eastAsia="Cambria"/>
      <w:color w:val="000000"/>
      <w:sz w:val="24"/>
      <w:szCs w:val="24"/>
      <w:lang w:val="ro-RO" w:eastAsia="ro-RO"/>
    </w:rPr>
  </w:style>
  <w:style w:type="character" w:customStyle="1" w:styleId="a">
    <w:name w:val="Основной текст + Курсив"/>
    <w:rsid w:val="008C4950"/>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
    <w:name w:val="Основной текст1"/>
    <w:rsid w:val="008C495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0">
    <w:name w:val="Основной текст_"/>
    <w:rsid w:val="008C4950"/>
    <w:rPr>
      <w:rFonts w:ascii="Times New Roman" w:eastAsia="Times New Roman" w:hAnsi="Times New Roman" w:cs="Times New Roman"/>
      <w:b w:val="0"/>
      <w:bCs w:val="0"/>
      <w:i w:val="0"/>
      <w:iCs w:val="0"/>
      <w:smallCaps w:val="0"/>
      <w:strike w:val="0"/>
      <w:sz w:val="22"/>
      <w:szCs w:val="22"/>
      <w:u w:val="none"/>
    </w:rPr>
  </w:style>
  <w:style w:type="character" w:customStyle="1" w:styleId="Bodytext21">
    <w:name w:val="Body text (2)_"/>
    <w:rsid w:val="008C4950"/>
    <w:rPr>
      <w:rFonts w:ascii="Times New Roman" w:eastAsia="Times New Roman" w:hAnsi="Times New Roman" w:cs="Times New Roman"/>
      <w:b w:val="0"/>
      <w:bCs w:val="0"/>
      <w:i w:val="0"/>
      <w:iCs w:val="0"/>
      <w:smallCaps w:val="0"/>
      <w:strike w:val="0"/>
      <w:u w:val="none"/>
    </w:rPr>
  </w:style>
  <w:style w:type="character" w:customStyle="1" w:styleId="Bodytext40">
    <w:name w:val="Body text (4)_"/>
    <w:rsid w:val="008C4950"/>
    <w:rPr>
      <w:rFonts w:ascii="Times New Roman" w:eastAsia="Times New Roman" w:hAnsi="Times New Roman" w:cs="Times New Roman"/>
      <w:b/>
      <w:bCs/>
      <w:i w:val="0"/>
      <w:iCs w:val="0"/>
      <w:smallCaps w:val="0"/>
      <w:strike w:val="0"/>
      <w:u w:val="none"/>
    </w:rPr>
  </w:style>
  <w:style w:type="character" w:customStyle="1" w:styleId="Heading21">
    <w:name w:val="Heading #2_"/>
    <w:rsid w:val="008C4950"/>
    <w:rPr>
      <w:rFonts w:ascii="Times New Roman" w:eastAsia="Times New Roman" w:hAnsi="Times New Roman" w:cs="Times New Roman"/>
      <w:b/>
      <w:bCs/>
      <w:shd w:val="clear" w:color="auto" w:fill="FFFFFF"/>
    </w:rPr>
  </w:style>
  <w:style w:type="character" w:customStyle="1" w:styleId="searchidx01">
    <w:name w:val="search_idx_01"/>
    <w:rsid w:val="008C4950"/>
    <w:rPr>
      <w:color w:val="000000"/>
      <w:shd w:val="clear" w:color="auto" w:fill="FFD700"/>
    </w:rPr>
  </w:style>
  <w:style w:type="character" w:customStyle="1" w:styleId="punct1">
    <w:name w:val="punct1"/>
    <w:rsid w:val="008C4950"/>
    <w:rPr>
      <w:b/>
      <w:bCs/>
      <w:color w:val="000000"/>
    </w:rPr>
  </w:style>
  <w:style w:type="paragraph" w:customStyle="1" w:styleId="DefaultText">
    <w:name w:val="Default Text"/>
    <w:basedOn w:val="Normal"/>
    <w:link w:val="DefaultTextCaracter"/>
    <w:rsid w:val="008C4950"/>
    <w:rPr>
      <w:noProof/>
      <w:sz w:val="24"/>
      <w:lang w:val="en-US" w:eastAsia="en-US"/>
    </w:rPr>
  </w:style>
  <w:style w:type="character" w:customStyle="1" w:styleId="DefaultTextCaracter">
    <w:name w:val="Default Text Caracter"/>
    <w:link w:val="DefaultText"/>
    <w:locked/>
    <w:rsid w:val="008C4950"/>
    <w:rPr>
      <w:rFonts w:ascii="Times New Roman" w:eastAsia="Times New Roman" w:hAnsi="Times New Roman" w:cs="Times New Roman"/>
      <w:noProof/>
      <w:sz w:val="24"/>
      <w:szCs w:val="20"/>
      <w:lang w:val="en-US" w:eastAsia="en-US"/>
    </w:rPr>
  </w:style>
  <w:style w:type="character" w:customStyle="1" w:styleId="a1">
    <w:name w:val="Основной шрифт"/>
    <w:uiPriority w:val="99"/>
    <w:rsid w:val="008C4950"/>
  </w:style>
  <w:style w:type="table" w:customStyle="1" w:styleId="TableGrid1">
    <w:name w:val="Table Grid1"/>
    <w:basedOn w:val="TableNormal"/>
    <w:next w:val="TableGrid"/>
    <w:uiPriority w:val="39"/>
    <w:rsid w:val="008C4950"/>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C4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15638">
      <w:bodyDiv w:val="1"/>
      <w:marLeft w:val="0"/>
      <w:marRight w:val="0"/>
      <w:marTop w:val="0"/>
      <w:marBottom w:val="0"/>
      <w:divBdr>
        <w:top w:val="none" w:sz="0" w:space="0" w:color="auto"/>
        <w:left w:val="none" w:sz="0" w:space="0" w:color="auto"/>
        <w:bottom w:val="none" w:sz="0" w:space="0" w:color="auto"/>
        <w:right w:val="none" w:sz="0" w:space="0" w:color="auto"/>
      </w:divBdr>
    </w:div>
    <w:div w:id="274213436">
      <w:bodyDiv w:val="1"/>
      <w:marLeft w:val="0"/>
      <w:marRight w:val="0"/>
      <w:marTop w:val="0"/>
      <w:marBottom w:val="0"/>
      <w:divBdr>
        <w:top w:val="none" w:sz="0" w:space="0" w:color="auto"/>
        <w:left w:val="none" w:sz="0" w:space="0" w:color="auto"/>
        <w:bottom w:val="none" w:sz="0" w:space="0" w:color="auto"/>
        <w:right w:val="none" w:sz="0" w:space="0" w:color="auto"/>
      </w:divBdr>
    </w:div>
    <w:div w:id="54541496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ial@bnm.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amd.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38DF1-BBB7-4DBA-A510-173F04427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2398</Words>
  <Characters>13674</Characters>
  <Application>Microsoft Office Word</Application>
  <DocSecurity>0</DocSecurity>
  <Lines>113</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Oxana G. Batrinu</cp:lastModifiedBy>
  <cp:revision>14</cp:revision>
  <cp:lastPrinted>2021-03-09T11:04:00Z</cp:lastPrinted>
  <dcterms:created xsi:type="dcterms:W3CDTF">2021-02-25T08:46:00Z</dcterms:created>
  <dcterms:modified xsi:type="dcterms:W3CDTF">2021-03-10T08:19:00Z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6b73f915-c3bd-42ef-82ad-e2e3da6a7035</vt:lpwstr>
  </property>
  <property fmtid="{D5CDD505-2E9C-101B-9397-08002B2CF9AE}" pid="3" name="Clasificare">
    <vt:lpwstr>NONE</vt:lpwstr>
  </property>
</Properties>
</file>