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194" w:type="pct"/>
        <w:tblLayout w:type="fixed"/>
        <w:tblLook w:val="04A0" w:firstRow="1" w:lastRow="0" w:firstColumn="1" w:lastColumn="0" w:noHBand="0" w:noVBand="1"/>
      </w:tblPr>
      <w:tblGrid>
        <w:gridCol w:w="16018"/>
      </w:tblGrid>
      <w:tr w:rsidR="00215125" w:rsidRPr="00C00499" w14:paraId="398E671B" w14:textId="77777777" w:rsidTr="009F43DD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6E3CC492" w:rsidR="0040485D" w:rsidRPr="00C624F0" w:rsidRDefault="00215125" w:rsidP="0040485D">
            <w:pPr>
              <w:jc w:val="center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b/>
                <w:sz w:val="16"/>
                <w:szCs w:val="16"/>
                <w:lang w:val="en-US"/>
              </w:rPr>
              <w:lastRenderedPageBreak/>
              <w:br w:type="page"/>
            </w:r>
            <w:r w:rsidRPr="00C624F0">
              <w:rPr>
                <w:b/>
                <w:sz w:val="16"/>
                <w:szCs w:val="16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 w:rsidRPr="00C624F0">
              <w:rPr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C624F0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Anexa nr. 22</w:t>
            </w:r>
          </w:p>
          <w:p w14:paraId="695A9F4C" w14:textId="323C0046" w:rsidR="00B87CEC" w:rsidRPr="00C624F0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la Documentația standard nr.</w:t>
            </w:r>
            <w:r w:rsidR="00493DB8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__ </w:t>
            </w:r>
          </w:p>
          <w:p w14:paraId="77600435" w14:textId="0F48FEA5" w:rsidR="00215125" w:rsidRPr="00C624F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din </w:t>
            </w:r>
            <w:r w:rsidR="00B8259B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9F43DD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166" w:type="dxa"/>
              <w:tblLayout w:type="fixed"/>
              <w:tblLook w:val="04A0" w:firstRow="1" w:lastRow="0" w:firstColumn="1" w:lastColumn="0" w:noHBand="0" w:noVBand="1"/>
            </w:tblPr>
            <w:tblGrid>
              <w:gridCol w:w="3262"/>
              <w:gridCol w:w="3259"/>
              <w:gridCol w:w="2576"/>
              <w:gridCol w:w="6069"/>
            </w:tblGrid>
            <w:tr w:rsidR="005A413E" w:rsidRPr="0040485D" w14:paraId="53D8D26C" w14:textId="711EE490" w:rsidTr="00072493"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5A413E" w:rsidRPr="0040485D" w:rsidRDefault="005A413E" w:rsidP="00335A2E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bookmarkStart w:id="5" w:name="_Hlk202166038"/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7AD9A249" w:rsidR="005A413E" w:rsidRPr="009213B7" w:rsidRDefault="00335A2E" w:rsidP="00335A2E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  <w:color w:val="0000FF"/>
                      <w:sz w:val="20"/>
                      <w:u w:val="single"/>
                    </w:rPr>
                  </w:pPr>
                  <w:hyperlink r:id="rId9" w:tgtFrame="_blank" w:history="1">
                    <w:r w:rsidRPr="00335A2E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ocds-b3wdp1-MD-1773995019678</w:t>
                    </w:r>
                  </w:hyperlink>
                </w:p>
              </w:tc>
              <w:tc>
                <w:tcPr>
                  <w:tcW w:w="2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651199" w14:textId="5D598224" w:rsidR="005A413E" w:rsidRPr="004467C0" w:rsidRDefault="003E2B57" w:rsidP="00335A2E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</w:t>
                  </w:r>
                  <w:r w:rsidR="009213B7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335A2E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21584342</w:t>
                  </w:r>
                  <w:r w:rsidR="00192561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072493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r w:rsidR="009F43DD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3</w:t>
                  </w:r>
                  <w:r w:rsidR="00072493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1.03.2026</w:t>
                  </w:r>
                </w:p>
              </w:tc>
              <w:tc>
                <w:tcPr>
                  <w:tcW w:w="6069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2B739D44" w:rsidR="005A413E" w:rsidRPr="0040485D" w:rsidRDefault="005A413E" w:rsidP="00335A2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bookmarkEnd w:id="5"/>
            <w:tr w:rsidR="004467C0" w:rsidRPr="0040485D" w14:paraId="5B8082D4" w14:textId="0D7FA66B" w:rsidTr="00072493"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4467C0" w:rsidRPr="00917452" w:rsidRDefault="004467C0" w:rsidP="00335A2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9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5200FD0" w14:textId="560DC973" w:rsidR="004467C0" w:rsidRPr="00917452" w:rsidRDefault="009F43DD" w:rsidP="00335A2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Aparate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aer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condiționat</w:t>
                  </w:r>
                  <w:proofErr w:type="spellEnd"/>
                  <w:r w:rsidR="00267A5D"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, incl. </w:t>
                  </w:r>
                  <w:proofErr w:type="spellStart"/>
                  <w:r w:rsidR="00267A5D"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instalarea</w:t>
                  </w:r>
                  <w:proofErr w:type="spellEnd"/>
                  <w:r w:rsidR="00A30069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07249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6</w:t>
                  </w:r>
                </w:p>
              </w:tc>
            </w:tr>
          </w:tbl>
          <w:p w14:paraId="6C27F553" w14:textId="77777777" w:rsidR="0040485D" w:rsidRPr="00C624F0" w:rsidRDefault="0040485D" w:rsidP="0040485D">
            <w:pPr>
              <w:rPr>
                <w:rFonts w:ascii="Arial Narrow" w:eastAsia="Calibri" w:hAnsi="Arial Narrow"/>
                <w:iCs/>
                <w:noProof w:val="0"/>
                <w:sz w:val="16"/>
              </w:rPr>
            </w:pPr>
          </w:p>
          <w:tbl>
            <w:tblPr>
              <w:tblStyle w:val="af2"/>
              <w:tblW w:w="15171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1134"/>
              <w:gridCol w:w="991"/>
              <w:gridCol w:w="999"/>
              <w:gridCol w:w="4255"/>
              <w:gridCol w:w="4260"/>
              <w:gridCol w:w="1122"/>
            </w:tblGrid>
            <w:tr w:rsidR="0040485D" w:rsidRPr="0040485D" w14:paraId="2BD28895" w14:textId="77777777" w:rsidTr="00072493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Model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072493">
              <w:trPr>
                <w:trHeight w:val="50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9F43DD" w:rsidRPr="0040485D" w14:paraId="118632E9" w14:textId="77777777" w:rsidTr="00047F95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2F10F0C2" w:rsidR="009F43DD" w:rsidRPr="00072493" w:rsidRDefault="009F43DD" w:rsidP="00335A2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0"/>
                      <w:lang w:val="en-US"/>
                    </w:rPr>
                  </w:pPr>
                  <w:r w:rsidRPr="007508AD">
                    <w:rPr>
                      <w:rFonts w:ascii="Arial Narrow" w:hAnsi="Arial Narrow" w:cs="Arial"/>
                      <w:color w:val="000000"/>
                      <w:lang w:val="en-US"/>
                    </w:rPr>
                    <w:t>1. Condiționer de tip split de perete 9000 BTU/h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9F43DD" w:rsidRPr="007D5170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9F43DD" w:rsidRPr="007D5170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9F43DD" w:rsidRPr="007D5170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05F746CB" w:rsidR="009F43DD" w:rsidRPr="009F43DD" w:rsidRDefault="009F43DD" w:rsidP="00335A2E">
                  <w:pPr>
                    <w:framePr w:hSpace="180" w:wrap="around" w:vAnchor="page" w:hAnchor="margin" w:y="347"/>
                    <w:tabs>
                      <w:tab w:val="left" w:pos="257"/>
                      <w:tab w:val="left" w:pos="402"/>
                    </w:tabs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16"/>
                      <w:lang w:val="en-US"/>
                    </w:rPr>
                  </w:pP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Condiţioner de tip Invertor capacitate la răcire: 9 000 BTU/h. Tip unitate: Split de perete. Funcţii: Răcire, Încălzire, Dezumidificare, Ionizare, Ventilare. Funcție de uscare a vaporizatorului interior de condensat. Alimentare: Monofazat. Clasa de eficienţă energetică A++. Capacitatea la răcire: 2,7Kw. Capacitatea la încălzire: 2,8Kw. SEER/SCOP: 6,1/5,1. Funcţionare la temperaturi exterioare scăzute(Pînă la -15°C). Garanție 24 luni.</w:t>
                  </w:r>
                  <w:r w:rsidRPr="009F43DD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lang w:val="en-US"/>
                    </w:rPr>
                    <w:t xml:space="preserve"> *Unitate internă:</w:t>
                  </w: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 xml:space="preserve"> Nivel de zgomot: 38/36/26 Db(A). Debit de aer: 470/420/370/250m³/h. Filtre antibacteriologice. </w:t>
                  </w:r>
                  <w:r w:rsidRPr="009F43DD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lang w:val="en-US"/>
                    </w:rPr>
                    <w:t>*Unitate externă:</w:t>
                  </w: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 xml:space="preserve"> Agent frigorific R32. Nivel de zgomot:55 Db(A). Suporturi. Traseu frigorific 5 m/l p/u fiecare condiţioner,cablu/canal 60x60mm-3m/l. Livrare și montare la comandă în decurs de 24 ore.</w:t>
                  </w:r>
                </w:p>
              </w:tc>
              <w:tc>
                <w:tcPr>
                  <w:tcW w:w="4260" w:type="dxa"/>
                  <w:shd w:val="clear" w:color="auto" w:fill="auto"/>
                  <w:vAlign w:val="center"/>
                </w:tcPr>
                <w:p w14:paraId="14AABFDD" w14:textId="4135E058" w:rsidR="009F43DD" w:rsidRPr="00072493" w:rsidRDefault="009F43DD" w:rsidP="00335A2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9F43DD" w:rsidRPr="0040485D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F43DD" w:rsidRPr="0040485D" w14:paraId="75AC702B" w14:textId="77777777" w:rsidTr="00047F95"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B4C84" w14:textId="37F0FF78" w:rsidR="009F43DD" w:rsidRPr="00703CC3" w:rsidRDefault="009F43DD" w:rsidP="00335A2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7508AD">
                    <w:rPr>
                      <w:rFonts w:ascii="Arial Narrow" w:hAnsi="Arial Narrow" w:cs="Arial"/>
                      <w:color w:val="000000"/>
                      <w:lang w:val="en-US"/>
                    </w:rPr>
                    <w:t>2. Condiționer de tip split de perete 12000 BTU/h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77777777" w:rsidR="009F43DD" w:rsidRPr="007D5170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9F43DD" w:rsidRPr="007D5170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9F43DD" w:rsidRPr="007D5170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9B4C4" w14:textId="7A6395C3" w:rsidR="009F43DD" w:rsidRPr="009F43DD" w:rsidRDefault="009F43DD" w:rsidP="00335A2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Condiţioner de tip INVERTOR. Capacitate la răcire 12 000 BTU/h. Tip unitate: Split de perete. Funcţii: Răcire, Încălzire, Dezumidificare, Ionizare, Ventilare. Funcție de uscare a vaporizatorului interior de condensat. Alimentare: Monofazat. Clasa de eficienţă energetică A++. Capacitatea la răcire: 3.6Kw. Capacitatea la încălzire: 3,8Kw. SEER/SCOP: 7,2/5,3. Funcţionare la temperaturi exterioare scăzute(Pînă la -15°C). Garanție 24 luni.</w:t>
                  </w:r>
                  <w:r w:rsidRPr="009F43DD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lang w:val="en-US"/>
                    </w:rPr>
                    <w:t xml:space="preserve"> *Unitate internă:</w:t>
                  </w: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 xml:space="preserve"> Nivel de zgomot: 33/36/38/ Db(A). Debit de aer: 550/500/430/330m³/h. Filtre antibacteriologice. </w:t>
                  </w:r>
                  <w:r w:rsidRPr="009F43DD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lang w:val="en-US"/>
                    </w:rPr>
                    <w:t>*Unitate externă:</w:t>
                  </w: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 xml:space="preserve"> Agent frigorific R32. Nivel de zgomot:52 Db(A). Suporturi. Traseu frigorific 5 m/l p/u fiecare condiţioner, cablu/canal 60x60mm-3m/l. Livrare și montare la comandă în decurs de 24 ore.</w:t>
                  </w: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268A630" w14:textId="77777777" w:rsidR="009F43DD" w:rsidRPr="00DA55D4" w:rsidRDefault="009F43DD" w:rsidP="00335A2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9F43DD" w:rsidRPr="0040485D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F43DD" w:rsidRPr="0040485D" w14:paraId="3311D4D0" w14:textId="77777777" w:rsidTr="00047F95">
              <w:trPr>
                <w:trHeight w:val="58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5628B" w14:textId="338572E4" w:rsidR="009F43DD" w:rsidRPr="00C624F0" w:rsidRDefault="009F43DD" w:rsidP="00335A2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7508AD">
                    <w:rPr>
                      <w:rFonts w:ascii="Arial Narrow" w:hAnsi="Arial Narrow" w:cs="Arial"/>
                      <w:color w:val="000000"/>
                      <w:lang w:val="en-US"/>
                    </w:rPr>
                    <w:t>3. Condiționer de tip split de perete 18000 BTU/h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236F4" w14:textId="77777777" w:rsidR="009F43DD" w:rsidRPr="007D5170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2FAEC" w14:textId="77777777" w:rsidR="009F43DD" w:rsidRPr="007D5170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0DFC4" w14:textId="77777777" w:rsidR="009F43DD" w:rsidRPr="007D5170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5263C" w14:textId="597546A2" w:rsidR="009F43DD" w:rsidRPr="009F43DD" w:rsidRDefault="009F43DD" w:rsidP="00335A2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 xml:space="preserve">Condiţioner de tip Invertor.capacitate la răcire 18000 BTU/h. Tip unitate: Split de perete. Funcţii: Răcire, Încălzire, Dezumidificare, Ionizare, Ventilare. Funcție </w:t>
                  </w: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lastRenderedPageBreak/>
                    <w:t xml:space="preserve">de uscare a vaporizatorului de condensat. Alimentare: Monofazat. Clasa de eficienţă energetică A++. Capacitatea la răcire: 4,7Kw. Capacitatea la încălzire: 4,9Kw. SEER/SCOP: 6,7/5,4. Funcţionare la temperaturi exterioare scăzute(Pînă la -15°C). Garanție 24 luni. </w:t>
                  </w:r>
                  <w:r w:rsidRPr="009F43DD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lang w:val="en-US"/>
                    </w:rPr>
                    <w:t>*Unitate internă:</w:t>
                  </w: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 xml:space="preserve"> Nivel de zgomot: 31/34/38/ Db(A). Debit de aer: 550/500/430/330m³/h. Filtre antibacteriologice. </w:t>
                  </w:r>
                  <w:r w:rsidRPr="009F43DD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lang w:val="en-US"/>
                    </w:rPr>
                    <w:t>*Unitate externă:</w:t>
                  </w: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 xml:space="preserve"> Nivel de zgomot:56 Db(A).  Agent frigorific R32. Traseu frigorific 5 m/l p/u fiecare condiţioner, cablu/canal 60x60mm-3m/l. Inclusiv lucrări de montare. </w:t>
                  </w:r>
                  <w:r w:rsidRPr="009F43DD">
                    <w:rPr>
                      <w:rFonts w:ascii="Arial Narrow" w:hAnsi="Arial Narrow" w:cs="Arial"/>
                      <w:color w:val="000000"/>
                      <w:sz w:val="20"/>
                    </w:rPr>
                    <w:t>Livrare și montare la comandă în decurs de 24 ore.</w:t>
                  </w: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8A8C94D" w14:textId="77777777" w:rsidR="009F43DD" w:rsidRPr="00DA55D4" w:rsidRDefault="009F43DD" w:rsidP="00335A2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F7255" w14:textId="77777777" w:rsidR="009F43DD" w:rsidRPr="0040485D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F43DD" w:rsidRPr="0040485D" w14:paraId="24C9BBC5" w14:textId="77777777" w:rsidTr="00047F95">
              <w:trPr>
                <w:trHeight w:val="58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59710" w14:textId="21955591" w:rsidR="009F43DD" w:rsidRPr="00C624F0" w:rsidRDefault="009F43DD" w:rsidP="00335A2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7508AD">
                    <w:rPr>
                      <w:rFonts w:ascii="Arial Narrow" w:hAnsi="Arial Narrow" w:cs="Arial"/>
                      <w:color w:val="000000"/>
                      <w:lang w:val="en-US"/>
                    </w:rPr>
                    <w:lastRenderedPageBreak/>
                    <w:t>4. Condiționer de tip split de perete 24000 BTU/h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12D3C" w14:textId="77777777" w:rsidR="009F43DD" w:rsidRPr="007D5170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12A58" w14:textId="77777777" w:rsidR="009F43DD" w:rsidRPr="007D5170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239C1" w14:textId="77777777" w:rsidR="009F43DD" w:rsidRPr="007D5170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E550B" w14:textId="0323AB2B" w:rsidR="009F43DD" w:rsidRPr="009F43DD" w:rsidRDefault="009F43DD" w:rsidP="00335A2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 xml:space="preserve">Condiţioner de tip Invertor.capacitate la răcire 24 000 BTU/h. Tip unitate: Split de perete. Funcţii: Răcire, Încălzire, Dezumidificare, Ionizare, Ventilare. Funcție de uscare a vaporizatorului de condensat. Alimentare: Monofazat. Clasa de eficienţă energetică A++. Capacitatea la răcire: 5,9Kw. Capacitatea la încălzire: 6.4Kw. SEER/SCOP: 6,7/5,4. Funcţionare la temperaturi exterioare scăzute(Pînă la -15°C). Garanție 24 luni. </w:t>
                  </w:r>
                  <w:r w:rsidRPr="009F43DD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lang w:val="en-US"/>
                    </w:rPr>
                    <w:t>*Unitate internă:</w:t>
                  </w: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 xml:space="preserve"> Nivel de zgomot: 47.0/41/36.0Db(A). Debit de aer: 1005/802/650m³/h. Filtre antibacteriologice. </w:t>
                  </w:r>
                  <w:r w:rsidRPr="009F43DD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lang w:val="en-US"/>
                    </w:rPr>
                    <w:t>*Unitate externă:</w:t>
                  </w:r>
                  <w:r w:rsidRPr="009F43DD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 xml:space="preserve"> Nivel de zgomot:56 Db(A).  Agent frigorific R32. Traseu frigorific 10 m/l p/u fiecare condiţioner, cablu/canal 60x60mm-8m/l. Inclusiv lucrări de montare. Suporturi. Livrare și montare la comandă în decurs de 24 ore.</w:t>
                  </w: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56FB5A0" w14:textId="7CB8A036" w:rsidR="009F43DD" w:rsidRPr="00C624F0" w:rsidRDefault="009F43DD" w:rsidP="00335A2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7EDC8" w14:textId="77777777" w:rsidR="009F43DD" w:rsidRPr="0040485D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F43DD" w:rsidRPr="0040485D" w14:paraId="0C4E6795" w14:textId="77777777" w:rsidTr="00072493">
              <w:trPr>
                <w:trHeight w:val="50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9F43DD" w:rsidRPr="00732602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9F43DD" w:rsidRPr="0040485D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9F43DD" w:rsidRPr="0040485D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9F43DD" w:rsidRPr="0040485D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9F43DD" w:rsidRPr="0040485D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9F43DD" w:rsidRPr="0040485D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9F43DD" w:rsidRPr="0040485D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6829FB94" w14:textId="77777777" w:rsidR="00267A5D" w:rsidRDefault="00267A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3F10DB4F" w14:textId="6EABCF18" w:rsidR="00267A5D" w:rsidRDefault="004048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602ED35E" w14:textId="77777777" w:rsidR="00072493" w:rsidRDefault="00072493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A7FED73" w14:textId="7E4E6849" w:rsidR="00072493" w:rsidRDefault="0040485D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  <w:r w:rsidR="009F43DD">
              <w:rPr>
                <w:rFonts w:ascii="Arial Narrow" w:eastAsia="Calibri" w:hAnsi="Arial Narrow"/>
                <w:iCs/>
                <w:noProof w:val="0"/>
              </w:rPr>
              <w:t>O</w:t>
            </w: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</w:t>
            </w:r>
          </w:p>
          <w:p w14:paraId="558B9D9A" w14:textId="33F7F507" w:rsidR="00267A5D" w:rsidRDefault="004467C0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</w:t>
            </w:r>
          </w:p>
          <w:p w14:paraId="2DA5466A" w14:textId="77777777" w:rsidR="00C90DD3" w:rsidRDefault="00702F7B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  <w:p w14:paraId="388B2EB2" w14:textId="77777777" w:rsidR="00267A5D" w:rsidRDefault="00267A5D" w:rsidP="00267A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750B821E" w:rsidR="00267A5D" w:rsidRPr="00267A5D" w:rsidRDefault="00267A5D" w:rsidP="00267A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</w:tc>
      </w:tr>
      <w:tr w:rsidR="00545049" w:rsidRPr="00C00499" w14:paraId="56A091FD" w14:textId="77777777" w:rsidTr="009F43DD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6D9CDD4" w14:textId="77777777" w:rsidR="009F43DD" w:rsidRDefault="009F43DD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EAFC2C9" w14:textId="77777777" w:rsidR="009F43DD" w:rsidRDefault="009F43DD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634D1B69" w14:textId="77777777" w:rsidR="009F43DD" w:rsidRDefault="009F43DD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C6CB5F4" w14:textId="77777777" w:rsidR="009F43DD" w:rsidRDefault="009F43DD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7E5CA179" w14:textId="77777777" w:rsidR="009F43DD" w:rsidRDefault="009F43DD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7686685" w14:textId="4512D405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9F43DD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166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3315"/>
              <w:gridCol w:w="2487"/>
              <w:gridCol w:w="5815"/>
            </w:tblGrid>
            <w:tr w:rsidR="005A413E" w:rsidRPr="0040485D" w14:paraId="08E60E23" w14:textId="77777777" w:rsidTr="00236378">
              <w:tc>
                <w:tcPr>
                  <w:tcW w:w="3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B25EE35" w14:textId="77777777" w:rsidR="005A413E" w:rsidRPr="0040485D" w:rsidRDefault="005A413E" w:rsidP="00335A2E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3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9303688" w14:textId="3D19A350" w:rsidR="005A413E" w:rsidRPr="009213B7" w:rsidRDefault="00335A2E" w:rsidP="00335A2E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  <w:color w:val="0000FF"/>
                      <w:sz w:val="20"/>
                      <w:u w:val="single"/>
                    </w:rPr>
                  </w:pPr>
                  <w:hyperlink r:id="rId10" w:tgtFrame="_blank" w:history="1">
                    <w:r w:rsidRPr="00335A2E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ocds-b3wdp1-MD-1773995019678</w:t>
                    </w:r>
                  </w:hyperlink>
                </w:p>
              </w:tc>
              <w:tc>
                <w:tcPr>
                  <w:tcW w:w="2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441D728" w14:textId="0809C973" w:rsidR="005A413E" w:rsidRPr="004467C0" w:rsidRDefault="003E2B57" w:rsidP="00335A2E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</w:t>
                  </w:r>
                  <w:r w:rsidR="009213B7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335A2E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21584342</w:t>
                  </w:r>
                  <w:bookmarkStart w:id="6" w:name="_GoBack"/>
                  <w:bookmarkEnd w:id="6"/>
                  <w:r w:rsidR="00192561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8A38E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r w:rsidR="009F43DD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3</w:t>
                  </w:r>
                  <w:r w:rsidR="008A38E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1.03.2026</w:t>
                  </w:r>
                </w:p>
              </w:tc>
              <w:tc>
                <w:tcPr>
                  <w:tcW w:w="5815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A8B9A0" w14:textId="1E8876CA" w:rsidR="005A413E" w:rsidRPr="0040485D" w:rsidRDefault="005A413E" w:rsidP="00335A2E">
                  <w:pPr>
                    <w:framePr w:hSpace="180" w:wrap="around" w:vAnchor="page" w:hAnchor="margin" w:y="347"/>
                    <w:ind w:left="41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624F0" w:rsidRPr="0040485D" w14:paraId="14D2FE91" w14:textId="77777777" w:rsidTr="00236378">
              <w:tc>
                <w:tcPr>
                  <w:tcW w:w="3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B9147A" w14:textId="77777777" w:rsidR="00C624F0" w:rsidRPr="00546221" w:rsidRDefault="00C624F0" w:rsidP="00335A2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16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537C43" w14:textId="585AFEC2" w:rsidR="00C624F0" w:rsidRPr="00546221" w:rsidRDefault="009F43DD" w:rsidP="00335A2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Aparate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aer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condiționat</w:t>
                  </w:r>
                  <w:proofErr w:type="spellEnd"/>
                  <w:r w:rsidR="00267A5D"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, incl. </w:t>
                  </w:r>
                  <w:proofErr w:type="spellStart"/>
                  <w:r w:rsidR="00267A5D"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instalarea</w:t>
                  </w:r>
                  <w:proofErr w:type="spellEnd"/>
                  <w:r w:rsidR="00A30069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8A38E6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6</w:t>
                  </w:r>
                </w:p>
              </w:tc>
            </w:tr>
          </w:tbl>
          <w:p w14:paraId="39F58617" w14:textId="77777777" w:rsidR="00CA2CEA" w:rsidRPr="00545049" w:rsidRDefault="00CA2CE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179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3837"/>
              <w:gridCol w:w="850"/>
              <w:gridCol w:w="709"/>
              <w:gridCol w:w="1418"/>
              <w:gridCol w:w="1559"/>
              <w:gridCol w:w="1276"/>
              <w:gridCol w:w="1417"/>
              <w:gridCol w:w="1418"/>
              <w:gridCol w:w="1849"/>
            </w:tblGrid>
            <w:tr w:rsidR="007D5170" w:rsidRPr="00545049" w14:paraId="1802E6BD" w14:textId="22B309AA" w:rsidTr="00236378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236378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236378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6221" w:rsidRDefault="007D5170" w:rsidP="00335A2E">
                  <w:pPr>
                    <w:framePr w:hSpace="180" w:wrap="around" w:vAnchor="page" w:hAnchor="margin" w:y="347"/>
                    <w:spacing w:line="276" w:lineRule="auto"/>
                    <w:ind w:right="188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9F43DD" w:rsidRPr="00545049" w14:paraId="05A3245F" w14:textId="43EC6319" w:rsidTr="00E3726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0907C702" w:rsidR="009F43DD" w:rsidRPr="00546221" w:rsidRDefault="009F43DD" w:rsidP="00335A2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3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53FE74BC" w:rsidR="009F43DD" w:rsidRPr="00703CC3" w:rsidRDefault="009F43DD" w:rsidP="00335A2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0"/>
                    </w:rPr>
                  </w:pPr>
                  <w:r w:rsidRPr="007508AD">
                    <w:rPr>
                      <w:rFonts w:ascii="Arial Narrow" w:hAnsi="Arial Narrow" w:cs="Arial"/>
                      <w:color w:val="000000"/>
                      <w:lang w:val="en-US"/>
                    </w:rPr>
                    <w:t>1. Condiționer de tip split de perete 9000 BTU/h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4D1BE331" w:rsidR="009F43DD" w:rsidRPr="00546221" w:rsidRDefault="009F43DD" w:rsidP="00335A2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615545BC" w:rsidR="009F43DD" w:rsidRPr="00D23067" w:rsidRDefault="009F43DD" w:rsidP="00335A2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</w:t>
                  </w: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5005E5CE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78BC3A87" w:rsidR="009F43DD" w:rsidRPr="009F43DD" w:rsidRDefault="009F43DD" w:rsidP="00335A2E">
                  <w:pPr>
                    <w:framePr w:hSpace="180" w:wrap="around" w:vAnchor="page" w:hAnchor="margin" w:y="347"/>
                    <w:spacing w:line="276" w:lineRule="auto"/>
                    <w:ind w:left="-108" w:right="-108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9F43DD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Livrarea: comandă în decurs de 24h</w:t>
                  </w:r>
                </w:p>
              </w:tc>
              <w:tc>
                <w:tcPr>
                  <w:tcW w:w="1849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9F43DD" w:rsidRPr="00267A5D" w:rsidRDefault="009F43DD" w:rsidP="00335A2E">
                  <w:pPr>
                    <w:framePr w:hSpace="180" w:wrap="around" w:vAnchor="page" w:hAnchor="margin" w:y="347"/>
                    <w:spacing w:line="276" w:lineRule="auto"/>
                    <w:ind w:left="-108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267A5D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MD87TRPCCC518430A00172AA</w:t>
                  </w:r>
                </w:p>
              </w:tc>
            </w:tr>
            <w:tr w:rsidR="009F43DD" w:rsidRPr="00545049" w14:paraId="7367EE5D" w14:textId="77777777" w:rsidTr="00E3726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D281" w14:textId="09262D8D" w:rsidR="009F43DD" w:rsidRPr="00546221" w:rsidRDefault="009F43DD" w:rsidP="00335A2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38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C8AFD" w14:textId="63D14050" w:rsidR="009F43DD" w:rsidRPr="00703CC3" w:rsidRDefault="009F43DD" w:rsidP="00335A2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7508AD">
                    <w:rPr>
                      <w:rFonts w:ascii="Arial Narrow" w:hAnsi="Arial Narrow" w:cs="Arial"/>
                      <w:color w:val="000000"/>
                      <w:lang w:val="en-US"/>
                    </w:rPr>
                    <w:t>2. Condiționer de tip split de perete 12000 BTU/h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3C3D52FD" w:rsidR="009F43DD" w:rsidRPr="00546221" w:rsidRDefault="009F43DD" w:rsidP="00335A2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9580365" w14:textId="04D41731" w:rsidR="009F43DD" w:rsidRPr="00D23067" w:rsidRDefault="009F43DD" w:rsidP="00335A2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</w:t>
                  </w: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8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9F43DD" w:rsidRPr="00545049" w14:paraId="6EDE0A8F" w14:textId="77777777" w:rsidTr="00E3726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2D12" w14:textId="07934E00" w:rsidR="009F43DD" w:rsidRPr="00546221" w:rsidRDefault="009F43DD" w:rsidP="00335A2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38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7FC03" w14:textId="6D9D2C1B" w:rsidR="009F43DD" w:rsidRPr="00546221" w:rsidRDefault="009F43DD" w:rsidP="00335A2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7508AD">
                    <w:rPr>
                      <w:rFonts w:ascii="Arial Narrow" w:hAnsi="Arial Narrow" w:cs="Arial"/>
                      <w:color w:val="000000"/>
                      <w:lang w:val="en-US"/>
                    </w:rPr>
                    <w:t>3. Condiționer de tip split de perete 18000 BTU/h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50D4EB06" w:rsidR="009F43DD" w:rsidRPr="00546221" w:rsidRDefault="009F43DD" w:rsidP="00335A2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730DE2" w14:textId="54E90209" w:rsidR="009F43DD" w:rsidRPr="00D23067" w:rsidRDefault="009F43DD" w:rsidP="00335A2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</w:t>
                  </w: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8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9F43DD" w:rsidRPr="00545049" w14:paraId="0C08BE34" w14:textId="77777777" w:rsidTr="00E3726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ECD93" w14:textId="08D5B845" w:rsidR="009F43DD" w:rsidRPr="00546221" w:rsidRDefault="009F43DD" w:rsidP="00335A2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38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16B53" w14:textId="41B1E8FE" w:rsidR="009F43DD" w:rsidRPr="00546221" w:rsidRDefault="009F43DD" w:rsidP="00335A2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7508AD">
                    <w:rPr>
                      <w:rFonts w:ascii="Arial Narrow" w:hAnsi="Arial Narrow" w:cs="Arial"/>
                      <w:color w:val="000000"/>
                      <w:lang w:val="en-US"/>
                    </w:rPr>
                    <w:t>4. Condiționer de tip split de perete 24000 BTU/h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30C9" w14:textId="183A2826" w:rsidR="009F43DD" w:rsidRPr="00546221" w:rsidRDefault="009F43DD" w:rsidP="00335A2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1F5C7F" w14:textId="22657B15" w:rsidR="009F43DD" w:rsidRPr="00D23067" w:rsidRDefault="009F43DD" w:rsidP="00335A2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</w:t>
                  </w: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C46F0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A0DA7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A7672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A9ED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B544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8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AA81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9F43DD" w:rsidRPr="00545049" w14:paraId="793348CC" w14:textId="0A9FC1ED" w:rsidTr="00236378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53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9F43DD" w:rsidRPr="00546221" w:rsidRDefault="009F43DD" w:rsidP="00335A2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421F08E1" w:rsidR="00AE035E" w:rsidRPr="00050ABD" w:rsidRDefault="00545049" w:rsidP="009F43DD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52BC6798" w14:textId="77777777" w:rsidR="00FB14BE" w:rsidRDefault="00FB14BE" w:rsidP="00AE035E"/>
    <w:sectPr w:rsidR="00FB14BE" w:rsidSect="009F43DD">
      <w:pgSz w:w="16838" w:h="11906" w:orient="landscape"/>
      <w:pgMar w:top="992" w:right="709" w:bottom="425" w:left="709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F8DB1" w14:textId="77777777" w:rsidR="008064D5" w:rsidRDefault="008064D5" w:rsidP="00A20ACF">
      <w:r>
        <w:separator/>
      </w:r>
    </w:p>
  </w:endnote>
  <w:endnote w:type="continuationSeparator" w:id="0">
    <w:p w14:paraId="261C6E69" w14:textId="77777777" w:rsidR="008064D5" w:rsidRDefault="008064D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00836C1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5A2E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7E48E" w14:textId="77777777" w:rsidR="008064D5" w:rsidRDefault="008064D5" w:rsidP="00A20ACF">
      <w:r>
        <w:separator/>
      </w:r>
    </w:p>
  </w:footnote>
  <w:footnote w:type="continuationSeparator" w:id="0">
    <w:p w14:paraId="1A1C9D99" w14:textId="77777777" w:rsidR="008064D5" w:rsidRDefault="008064D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4"/>
  </w:num>
  <w:num w:numId="19">
    <w:abstractNumId w:val="20"/>
  </w:num>
  <w:num w:numId="20">
    <w:abstractNumId w:val="36"/>
  </w:num>
  <w:num w:numId="21">
    <w:abstractNumId w:val="9"/>
  </w:num>
  <w:num w:numId="22">
    <w:abstractNumId w:val="35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3"/>
  </w:num>
  <w:num w:numId="28">
    <w:abstractNumId w:val="21"/>
  </w:num>
  <w:num w:numId="29">
    <w:abstractNumId w:val="23"/>
  </w:num>
  <w:num w:numId="30">
    <w:abstractNumId w:val="3"/>
  </w:num>
  <w:num w:numId="31">
    <w:abstractNumId w:val="37"/>
  </w:num>
  <w:num w:numId="32">
    <w:abstractNumId w:val="16"/>
  </w:num>
  <w:num w:numId="33">
    <w:abstractNumId w:val="1"/>
  </w:num>
  <w:num w:numId="34">
    <w:abstractNumId w:val="30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159A6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F95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493"/>
    <w:rsid w:val="000728D7"/>
    <w:rsid w:val="00074305"/>
    <w:rsid w:val="0007559F"/>
    <w:rsid w:val="00080063"/>
    <w:rsid w:val="0008044B"/>
    <w:rsid w:val="00080BF7"/>
    <w:rsid w:val="00080C36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392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080"/>
    <w:rsid w:val="000F2B1A"/>
    <w:rsid w:val="000F52DC"/>
    <w:rsid w:val="000F5372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9F1"/>
    <w:rsid w:val="00115188"/>
    <w:rsid w:val="00115C61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5DC"/>
    <w:rsid w:val="0017664F"/>
    <w:rsid w:val="00183D79"/>
    <w:rsid w:val="00185148"/>
    <w:rsid w:val="001856BA"/>
    <w:rsid w:val="001866CB"/>
    <w:rsid w:val="00186AE9"/>
    <w:rsid w:val="00192561"/>
    <w:rsid w:val="00192E0B"/>
    <w:rsid w:val="001941D9"/>
    <w:rsid w:val="00195966"/>
    <w:rsid w:val="0019642D"/>
    <w:rsid w:val="00196AB4"/>
    <w:rsid w:val="00196DD1"/>
    <w:rsid w:val="001A02A1"/>
    <w:rsid w:val="001A06CE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B788F"/>
    <w:rsid w:val="001C03B0"/>
    <w:rsid w:val="001C1C70"/>
    <w:rsid w:val="001C1F6F"/>
    <w:rsid w:val="001C2B11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378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A5D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35A2E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0DA"/>
    <w:rsid w:val="00361D56"/>
    <w:rsid w:val="003638EC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437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00B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2B57"/>
    <w:rsid w:val="003E33B8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05F6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B73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1CB4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413E"/>
    <w:rsid w:val="005A51E2"/>
    <w:rsid w:val="005A5532"/>
    <w:rsid w:val="005A69E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6D0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BDD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F7B"/>
    <w:rsid w:val="00703CC3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5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1EF7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14C7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D7BE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4D5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553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AC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8E6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3B7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332B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862"/>
    <w:rsid w:val="00975E4B"/>
    <w:rsid w:val="00977D33"/>
    <w:rsid w:val="0098092C"/>
    <w:rsid w:val="00980A78"/>
    <w:rsid w:val="00981C6E"/>
    <w:rsid w:val="00981D79"/>
    <w:rsid w:val="00983C29"/>
    <w:rsid w:val="009912A6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0AAC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3DD"/>
    <w:rsid w:val="009F4ED0"/>
    <w:rsid w:val="009F6B02"/>
    <w:rsid w:val="009F6CFB"/>
    <w:rsid w:val="009F7ECD"/>
    <w:rsid w:val="00A01179"/>
    <w:rsid w:val="00A013AD"/>
    <w:rsid w:val="00A01A87"/>
    <w:rsid w:val="00A01CF0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069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4D7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2B0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96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24F0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66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5D8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D04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440E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E7AA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67FE9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6BB8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399501967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39950196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0AFEF-E8E9-4F44-98E7-B5544D670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2538</TotalTime>
  <Pages>4</Pages>
  <Words>1036</Words>
  <Characters>5908</Characters>
  <Application>Microsoft Office Word</Application>
  <DocSecurity>0</DocSecurity>
  <Lines>49</Lines>
  <Paragraphs>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258</cp:revision>
  <cp:lastPrinted>2021-10-07T08:26:00Z</cp:lastPrinted>
  <dcterms:created xsi:type="dcterms:W3CDTF">2021-04-23T08:53:00Z</dcterms:created>
  <dcterms:modified xsi:type="dcterms:W3CDTF">2026-03-20T08:25:00Z</dcterms:modified>
</cp:coreProperties>
</file>