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E420E2" w14:textId="5F330AEB" w:rsidR="00D96D42" w:rsidRPr="00D96D42" w:rsidRDefault="002F1B81" w:rsidP="002F1B81">
      <w:pPr>
        <w:tabs>
          <w:tab w:val="left" w:pos="-142"/>
        </w:tabs>
        <w:spacing w:before="240"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                                                                                                      </w:t>
      </w:r>
      <w:r w:rsidR="00D96D42" w:rsidRPr="00D96D42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Către </w:t>
      </w:r>
      <w:r w:rsidR="006114F9">
        <w:rPr>
          <w:rFonts w:ascii="Times New Roman" w:eastAsia="Times New Roman" w:hAnsi="Times New Roman" w:cs="Times New Roman"/>
          <w:sz w:val="24"/>
          <w:szCs w:val="24"/>
          <w:lang w:val="ro-RO"/>
        </w:rPr>
        <w:t>Consiliul raional Călărași</w:t>
      </w:r>
    </w:p>
    <w:p w14:paraId="1BCE3C85" w14:textId="7DBE089D" w:rsidR="00D96D42" w:rsidRPr="00D96D42" w:rsidRDefault="006114F9" w:rsidP="00E82796">
      <w:pPr>
        <w:tabs>
          <w:tab w:val="left" w:pos="-142"/>
        </w:tabs>
        <w:spacing w:before="240" w:after="0" w:line="240" w:lineRule="auto"/>
        <w:ind w:left="-284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>Or.</w:t>
      </w:r>
      <w:r w:rsidR="00D96D42" w:rsidRPr="00D96D42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>Călărași, str. Biruinței, nr.1/1</w:t>
      </w:r>
    </w:p>
    <w:p w14:paraId="1570455B" w14:textId="62B38EF8" w:rsidR="00D96D42" w:rsidRDefault="00D96D42" w:rsidP="00E82796">
      <w:pPr>
        <w:tabs>
          <w:tab w:val="left" w:pos="567"/>
        </w:tabs>
        <w:spacing w:after="240" w:line="240" w:lineRule="auto"/>
        <w:ind w:left="-284"/>
        <w:jc w:val="right"/>
        <w:rPr>
          <w:rFonts w:ascii="Calibri Light" w:eastAsia="Times New Roman" w:hAnsi="Calibri Light" w:cs="Calibri Light"/>
          <w:b/>
          <w:sz w:val="24"/>
          <w:szCs w:val="24"/>
          <w:lang w:val="ro-RO"/>
        </w:rPr>
      </w:pPr>
      <w:r w:rsidRPr="00D96D42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 xml:space="preserve">IDNO </w:t>
      </w:r>
      <w:r w:rsidR="006114F9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1007601009886</w:t>
      </w:r>
    </w:p>
    <w:p w14:paraId="6F8D3187" w14:textId="0029E777" w:rsidR="00BD3344" w:rsidRPr="00BD3344" w:rsidRDefault="002F1B81" w:rsidP="002F1B81">
      <w:pPr>
        <w:autoSpaceDE w:val="0"/>
        <w:autoSpaceDN w:val="0"/>
        <w:adjustRightInd w:val="0"/>
        <w:spacing w:before="840" w:after="36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                               </w:t>
      </w:r>
      <w:r w:rsidR="00BD3344" w:rsidRPr="00BD33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FORMULAR DE OFERTĂ</w:t>
      </w:r>
    </w:p>
    <w:p w14:paraId="3FCCD7F3" w14:textId="77777777" w:rsidR="00957713" w:rsidRPr="00567DB7" w:rsidRDefault="00957713" w:rsidP="00E350DF">
      <w:pPr>
        <w:tabs>
          <w:tab w:val="left" w:pos="567"/>
        </w:tabs>
        <w:spacing w:after="360" w:line="360" w:lineRule="auto"/>
        <w:ind w:left="-284" w:firstLine="284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  <w:proofErr w:type="spellStart"/>
      <w:r w:rsidRPr="00567DB7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Stimaţi</w:t>
      </w:r>
      <w:proofErr w:type="spellEnd"/>
      <w:r w:rsidRPr="00567DB7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 domni,</w:t>
      </w:r>
    </w:p>
    <w:p w14:paraId="144130BE" w14:textId="36BE9DE5" w:rsidR="00DE3A0F" w:rsidRPr="001C56B7" w:rsidRDefault="00B56DD2" w:rsidP="00B81C29">
      <w:pPr>
        <w:rPr>
          <w:rFonts w:ascii="Times New Roman" w:hAnsi="Times New Roman" w:cs="Times New Roman"/>
        </w:rPr>
      </w:pPr>
      <w:r w:rsidRPr="001C56B7">
        <w:rPr>
          <w:rFonts w:ascii="Times New Roman" w:eastAsia="Times New Roman" w:hAnsi="Times New Roman" w:cs="Times New Roman"/>
        </w:rPr>
        <w:t xml:space="preserve">Ca </w:t>
      </w:r>
      <w:proofErr w:type="spellStart"/>
      <w:r w:rsidRPr="001C56B7">
        <w:rPr>
          <w:rFonts w:ascii="Times New Roman" w:eastAsia="Times New Roman" w:hAnsi="Times New Roman" w:cs="Times New Roman"/>
        </w:rPr>
        <w:t>răspuns</w:t>
      </w:r>
      <w:proofErr w:type="spellEnd"/>
      <w:r w:rsidRPr="001C56B7">
        <w:rPr>
          <w:rFonts w:ascii="Times New Roman" w:eastAsia="Times New Roman" w:hAnsi="Times New Roman" w:cs="Times New Roman"/>
        </w:rPr>
        <w:t xml:space="preserve"> la </w:t>
      </w:r>
      <w:proofErr w:type="spellStart"/>
      <w:r w:rsidRPr="001C56B7">
        <w:rPr>
          <w:rFonts w:ascii="Times New Roman" w:eastAsia="Times New Roman" w:hAnsi="Times New Roman" w:cs="Times New Roman"/>
        </w:rPr>
        <w:t>Anunţul</w:t>
      </w:r>
      <w:proofErr w:type="spellEnd"/>
      <w:r w:rsidRPr="001C56B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C56B7">
        <w:rPr>
          <w:rFonts w:ascii="Times New Roman" w:eastAsia="Times New Roman" w:hAnsi="Times New Roman" w:cs="Times New Roman"/>
        </w:rPr>
        <w:t>dumneavoastră</w:t>
      </w:r>
      <w:proofErr w:type="spellEnd"/>
      <w:r w:rsidRPr="001C56B7">
        <w:rPr>
          <w:rFonts w:ascii="Times New Roman" w:eastAsia="Times New Roman" w:hAnsi="Times New Roman" w:cs="Times New Roman"/>
        </w:rPr>
        <w:t xml:space="preserve"> de </w:t>
      </w:r>
      <w:proofErr w:type="spellStart"/>
      <w:r w:rsidRPr="001C56B7">
        <w:rPr>
          <w:rFonts w:ascii="Times New Roman" w:eastAsia="Times New Roman" w:hAnsi="Times New Roman" w:cs="Times New Roman"/>
        </w:rPr>
        <w:t>Participare</w:t>
      </w:r>
      <w:proofErr w:type="spellEnd"/>
      <w:r w:rsidRPr="001C56B7">
        <w:rPr>
          <w:rFonts w:ascii="Times New Roman" w:eastAsia="Times New Roman" w:hAnsi="Times New Roman" w:cs="Times New Roman"/>
        </w:rPr>
        <w:t xml:space="preserve"> la </w:t>
      </w:r>
      <w:proofErr w:type="spellStart"/>
      <w:r w:rsidRPr="001C56B7">
        <w:rPr>
          <w:rFonts w:ascii="Times New Roman" w:eastAsia="Times New Roman" w:hAnsi="Times New Roman" w:cs="Times New Roman"/>
        </w:rPr>
        <w:t>procedura</w:t>
      </w:r>
      <w:proofErr w:type="spellEnd"/>
      <w:r w:rsidRPr="001C56B7">
        <w:rPr>
          <w:rFonts w:ascii="Times New Roman" w:eastAsia="Times New Roman" w:hAnsi="Times New Roman" w:cs="Times New Roman"/>
        </w:rPr>
        <w:t xml:space="preserve"> de </w:t>
      </w:r>
      <w:proofErr w:type="spellStart"/>
      <w:r w:rsidR="006114F9" w:rsidRPr="001C56B7">
        <w:rPr>
          <w:rFonts w:ascii="Times New Roman" w:eastAsia="Times New Roman" w:hAnsi="Times New Roman" w:cs="Times New Roman"/>
        </w:rPr>
        <w:t>achiziție</w:t>
      </w:r>
      <w:proofErr w:type="spellEnd"/>
      <w:r w:rsidR="00F94FFD" w:rsidRPr="001C56B7">
        <w:rPr>
          <w:rFonts w:ascii="Times New Roman" w:eastAsia="Times New Roman" w:hAnsi="Times New Roman" w:cs="Times New Roman"/>
        </w:rPr>
        <w:t xml:space="preserve"> nr</w:t>
      </w:r>
      <w:bookmarkStart w:id="0" w:name="_Hlk132296650"/>
      <w:r w:rsidR="00DE3A0F" w:rsidRPr="001C56B7">
        <w:rPr>
          <w:rFonts w:ascii="Times New Roman" w:eastAsia="Times New Roman" w:hAnsi="Times New Roman" w:cs="Times New Roman"/>
        </w:rPr>
        <w:t>:</w:t>
      </w:r>
      <w:hyperlink r:id="rId5" w:tgtFrame="_blank" w:history="1"/>
      <w:r w:rsidR="009860D3" w:rsidRPr="001C56B7">
        <w:rPr>
          <w:rFonts w:ascii="Times New Roman" w:hAnsi="Times New Roman" w:cs="Times New Roman"/>
        </w:rPr>
        <w:t>,</w:t>
      </w:r>
      <w:bookmarkEnd w:id="0"/>
      <w:r w:rsidR="009860D3" w:rsidRPr="001C56B7">
        <w:rPr>
          <w:rFonts w:ascii="Times New Roman" w:hAnsi="Times New Roman" w:cs="Times New Roman"/>
        </w:rPr>
        <w:t xml:space="preserve">  </w:t>
      </w:r>
    </w:p>
    <w:p w14:paraId="165CF9EF" w14:textId="734A2A78" w:rsidR="002F1B81" w:rsidRDefault="00DE3A0F" w:rsidP="00B81C29">
      <w:pPr>
        <w:rPr>
          <w:b/>
          <w:bCs/>
          <w:i/>
          <w:iCs/>
          <w:color w:val="000000" w:themeColor="text1"/>
          <w:sz w:val="24"/>
          <w:szCs w:val="24"/>
          <w:lang w:val="ro-RO"/>
        </w:rPr>
      </w:pPr>
      <w:r w:rsidRPr="003754ED">
        <w:rPr>
          <w:b/>
          <w:bCs/>
          <w:i/>
          <w:iCs/>
          <w:sz w:val="24"/>
          <w:szCs w:val="24"/>
          <w:lang w:val="ro-RO" w:eastAsia="ru-RU"/>
        </w:rPr>
        <w:t>S</w:t>
      </w:r>
      <w:r w:rsidRPr="003754ED">
        <w:rPr>
          <w:b/>
          <w:bCs/>
          <w:i/>
          <w:iCs/>
          <w:sz w:val="24"/>
          <w:szCs w:val="24"/>
          <w:lang w:val="ro-RO"/>
        </w:rPr>
        <w:t xml:space="preserve">ervicii de </w:t>
      </w:r>
      <w:r w:rsidRPr="003754ED">
        <w:rPr>
          <w:b/>
          <w:bCs/>
          <w:i/>
          <w:iCs/>
          <w:color w:val="000000" w:themeColor="text1"/>
          <w:sz w:val="24"/>
          <w:szCs w:val="24"/>
          <w:lang w:val="ro-RO"/>
        </w:rPr>
        <w:t>supraveghere tehnică la obiectele</w:t>
      </w:r>
      <w:r>
        <w:rPr>
          <w:b/>
          <w:bCs/>
          <w:i/>
          <w:iCs/>
          <w:color w:val="000000" w:themeColor="text1"/>
          <w:sz w:val="24"/>
          <w:szCs w:val="24"/>
          <w:lang w:val="ro-RO"/>
        </w:rPr>
        <w:t>:</w:t>
      </w:r>
    </w:p>
    <w:p w14:paraId="26BE3CF8" w14:textId="77777777" w:rsidR="001C56B7" w:rsidRPr="005C239D" w:rsidRDefault="001C56B7" w:rsidP="001C56B7">
      <w:pPr>
        <w:pStyle w:val="Corptext"/>
        <w:numPr>
          <w:ilvl w:val="0"/>
          <w:numId w:val="10"/>
        </w:numPr>
        <w:tabs>
          <w:tab w:val="left" w:pos="696"/>
        </w:tabs>
        <w:spacing w:line="259" w:lineRule="auto"/>
        <w:ind w:left="700" w:hanging="340"/>
        <w:jc w:val="both"/>
        <w:rPr>
          <w:b/>
          <w:bCs/>
          <w:color w:val="auto"/>
          <w:lang w:val="en-US"/>
        </w:rPr>
      </w:pPr>
      <w:r w:rsidRPr="005C239D">
        <w:rPr>
          <w:b/>
          <w:bCs/>
          <w:color w:val="auto"/>
        </w:rPr>
        <w:t xml:space="preserve">Reparația capitală a acoperișului la IP Gimnaziul Ștefan cel Mare din s. Bravicea </w:t>
      </w:r>
      <w:r w:rsidRPr="005C239D">
        <w:rPr>
          <w:rStyle w:val="CorptextCaracter"/>
          <w:b/>
          <w:bCs/>
          <w:color w:val="auto"/>
        </w:rPr>
        <w:t xml:space="preserve">- buget fără TVA - </w:t>
      </w:r>
      <w:r w:rsidRPr="005C239D">
        <w:rPr>
          <w:b/>
          <w:bCs/>
          <w:color w:val="auto"/>
        </w:rPr>
        <w:t>568 367,97 lei;</w:t>
      </w:r>
    </w:p>
    <w:p w14:paraId="6B35AEAA" w14:textId="77777777" w:rsidR="001C56B7" w:rsidRPr="005C239D" w:rsidRDefault="001C56B7" w:rsidP="001C56B7">
      <w:pPr>
        <w:pStyle w:val="Corptext"/>
        <w:numPr>
          <w:ilvl w:val="0"/>
          <w:numId w:val="10"/>
        </w:numPr>
        <w:tabs>
          <w:tab w:val="left" w:pos="696"/>
        </w:tabs>
        <w:spacing w:line="259" w:lineRule="auto"/>
        <w:ind w:left="700" w:hanging="340"/>
        <w:jc w:val="both"/>
        <w:rPr>
          <w:b/>
          <w:bCs/>
          <w:color w:val="auto"/>
          <w:lang w:val="en-US"/>
        </w:rPr>
      </w:pPr>
      <w:r w:rsidRPr="005C239D">
        <w:rPr>
          <w:b/>
          <w:bCs/>
          <w:color w:val="auto"/>
          <w:sz w:val="24"/>
          <w:szCs w:val="24"/>
        </w:rPr>
        <w:t>Reparația capitală a sălii de sport la Gimnaziul Pavel Tihon s. Rădeni</w:t>
      </w:r>
      <w:r w:rsidRPr="005C239D">
        <w:rPr>
          <w:b/>
          <w:bCs/>
          <w:color w:val="auto"/>
        </w:rPr>
        <w:t xml:space="preserve"> </w:t>
      </w:r>
      <w:r w:rsidRPr="005C239D">
        <w:rPr>
          <w:rStyle w:val="CorptextCaracter"/>
          <w:b/>
          <w:bCs/>
          <w:color w:val="auto"/>
        </w:rPr>
        <w:t>- buget fără TVA - 331 057,12 lei;</w:t>
      </w:r>
    </w:p>
    <w:p w14:paraId="057A8EEC" w14:textId="77777777" w:rsidR="001C56B7" w:rsidRPr="005C239D" w:rsidRDefault="001C56B7" w:rsidP="001C56B7">
      <w:pPr>
        <w:pStyle w:val="Corptext"/>
        <w:numPr>
          <w:ilvl w:val="0"/>
          <w:numId w:val="10"/>
        </w:numPr>
        <w:tabs>
          <w:tab w:val="left" w:pos="696"/>
        </w:tabs>
        <w:spacing w:line="259" w:lineRule="auto"/>
        <w:ind w:left="700" w:hanging="340"/>
        <w:jc w:val="both"/>
        <w:rPr>
          <w:b/>
          <w:bCs/>
          <w:color w:val="auto"/>
          <w:lang w:val="en-US"/>
        </w:rPr>
      </w:pPr>
      <w:hyperlink r:id="rId6" w:history="1">
        <w:r w:rsidRPr="005C239D">
          <w:rPr>
            <w:rStyle w:val="Hyperlink"/>
            <w:rFonts w:eastAsia="Helvetica"/>
            <w:b/>
            <w:bCs/>
            <w:color w:val="auto"/>
            <w:sz w:val="24"/>
            <w:szCs w:val="24"/>
            <w:shd w:val="clear" w:color="auto" w:fill="FFFFFF"/>
          </w:rPr>
          <w:t>IP Gimnaziul Pîrjolteni. Reparația capitală a sălii de sport</w:t>
        </w:r>
      </w:hyperlink>
      <w:r w:rsidRPr="005C239D">
        <w:rPr>
          <w:b/>
          <w:bCs/>
          <w:color w:val="auto"/>
          <w:sz w:val="24"/>
          <w:szCs w:val="24"/>
        </w:rPr>
        <w:t xml:space="preserve"> </w:t>
      </w:r>
      <w:r w:rsidRPr="005C239D">
        <w:rPr>
          <w:rStyle w:val="CorptextCaracter"/>
          <w:b/>
          <w:bCs/>
          <w:color w:val="auto"/>
        </w:rPr>
        <w:t>- buget fără TVA - 303 425,99 lei;</w:t>
      </w:r>
    </w:p>
    <w:p w14:paraId="49C99B39" w14:textId="77777777" w:rsidR="001C56B7" w:rsidRPr="005C239D" w:rsidRDefault="001C56B7" w:rsidP="001C56B7">
      <w:pPr>
        <w:pStyle w:val="Corptext"/>
        <w:numPr>
          <w:ilvl w:val="0"/>
          <w:numId w:val="10"/>
        </w:numPr>
        <w:tabs>
          <w:tab w:val="left" w:pos="696"/>
        </w:tabs>
        <w:spacing w:line="259" w:lineRule="auto"/>
        <w:ind w:left="700" w:hanging="340"/>
        <w:jc w:val="both"/>
        <w:rPr>
          <w:b/>
          <w:bCs/>
          <w:color w:val="auto"/>
          <w:lang w:val="en-US"/>
        </w:rPr>
      </w:pPr>
      <w:hyperlink r:id="rId7" w:history="1">
        <w:r w:rsidRPr="005C239D">
          <w:rPr>
            <w:rStyle w:val="Hyperlink"/>
            <w:rFonts w:eastAsia="Helvetica"/>
            <w:b/>
            <w:bCs/>
            <w:color w:val="auto"/>
            <w:sz w:val="24"/>
            <w:szCs w:val="24"/>
            <w:shd w:val="clear" w:color="auto" w:fill="FFFFFF"/>
          </w:rPr>
          <w:t>IP Gimnaziul „Nicolae Pușcaș” din satul Hoginești, raionul Călărași. Reparația pardoselii în hol și coridor, etajul II</w:t>
        </w:r>
      </w:hyperlink>
      <w:r w:rsidRPr="005C239D">
        <w:rPr>
          <w:b/>
          <w:bCs/>
          <w:color w:val="auto"/>
          <w:sz w:val="24"/>
          <w:szCs w:val="24"/>
        </w:rPr>
        <w:t xml:space="preserve"> </w:t>
      </w:r>
      <w:r w:rsidRPr="005C239D">
        <w:rPr>
          <w:rStyle w:val="CorptextCaracter"/>
          <w:b/>
          <w:bCs/>
          <w:color w:val="auto"/>
        </w:rPr>
        <w:t>- buget fără TVA -  347 599,39 lei;</w:t>
      </w:r>
    </w:p>
    <w:p w14:paraId="5654A8FB" w14:textId="77777777" w:rsidR="001C56B7" w:rsidRPr="005C239D" w:rsidRDefault="001C56B7" w:rsidP="001C56B7">
      <w:pPr>
        <w:pStyle w:val="Corptext"/>
        <w:numPr>
          <w:ilvl w:val="0"/>
          <w:numId w:val="10"/>
        </w:numPr>
        <w:tabs>
          <w:tab w:val="left" w:pos="696"/>
        </w:tabs>
        <w:spacing w:line="259" w:lineRule="auto"/>
        <w:ind w:left="700" w:hanging="340"/>
        <w:jc w:val="both"/>
        <w:rPr>
          <w:b/>
          <w:bCs/>
          <w:color w:val="auto"/>
          <w:lang w:val="en-US"/>
        </w:rPr>
      </w:pPr>
      <w:hyperlink r:id="rId8" w:history="1">
        <w:r w:rsidRPr="005C239D">
          <w:rPr>
            <w:rStyle w:val="Hyperlink"/>
            <w:rFonts w:eastAsia="Helvetica"/>
            <w:b/>
            <w:bCs/>
            <w:color w:val="auto"/>
            <w:sz w:val="24"/>
            <w:szCs w:val="24"/>
            <w:shd w:val="clear" w:color="auto" w:fill="FFFFFF"/>
          </w:rPr>
          <w:t>Reparația capitală a blocului de pregătire a bucatelor la IP Gimnaziul Hîrjauca</w:t>
        </w:r>
      </w:hyperlink>
      <w:r w:rsidRPr="005C239D">
        <w:rPr>
          <w:b/>
          <w:bCs/>
          <w:color w:val="auto"/>
          <w:sz w:val="24"/>
          <w:szCs w:val="24"/>
        </w:rPr>
        <w:t xml:space="preserve"> </w:t>
      </w:r>
      <w:r w:rsidRPr="005C239D">
        <w:rPr>
          <w:rStyle w:val="CorptextCaracter"/>
          <w:b/>
          <w:bCs/>
          <w:color w:val="auto"/>
        </w:rPr>
        <w:t>- buget fără TVA - 378 379,01 lei;</w:t>
      </w:r>
    </w:p>
    <w:p w14:paraId="08E385C5" w14:textId="77777777" w:rsidR="001C56B7" w:rsidRPr="005C239D" w:rsidRDefault="001C56B7" w:rsidP="001C56B7">
      <w:pPr>
        <w:pStyle w:val="Corptext"/>
        <w:numPr>
          <w:ilvl w:val="0"/>
          <w:numId w:val="10"/>
        </w:numPr>
        <w:tabs>
          <w:tab w:val="left" w:pos="696"/>
        </w:tabs>
        <w:spacing w:line="259" w:lineRule="auto"/>
        <w:ind w:left="700" w:hanging="340"/>
        <w:jc w:val="both"/>
        <w:rPr>
          <w:b/>
          <w:bCs/>
          <w:color w:val="auto"/>
          <w:lang w:val="en-US"/>
        </w:rPr>
      </w:pPr>
      <w:r w:rsidRPr="005C239D">
        <w:rPr>
          <w:rFonts w:eastAsia="Helvetica"/>
          <w:b/>
          <w:bCs/>
          <w:color w:val="auto"/>
          <w:sz w:val="24"/>
          <w:szCs w:val="24"/>
          <w:shd w:val="clear" w:color="auto" w:fill="FFFFFF"/>
        </w:rPr>
        <w:t>Reparația capitală a acoperișului Gimnaziului Onișcani, blocul B și galeria (a doua etapă) din cadrul proiectului “Reparația capitală a acoperișului și termoizolarea fațadei la imobilul nr.cad. 25301040430.01 (școala) situat pe terenul cu nr.cad. 25301040430, din s. Onișcani, r-l. Călărași</w:t>
      </w:r>
      <w:r w:rsidRPr="005C239D">
        <w:rPr>
          <w:b/>
          <w:bCs/>
          <w:color w:val="auto"/>
          <w:sz w:val="24"/>
          <w:szCs w:val="24"/>
        </w:rPr>
        <w:t xml:space="preserve"> </w:t>
      </w:r>
      <w:r w:rsidRPr="005C239D">
        <w:rPr>
          <w:rStyle w:val="CorptextCaracter"/>
          <w:b/>
          <w:bCs/>
          <w:color w:val="auto"/>
        </w:rPr>
        <w:t>- buget fără TVA - 900 538,77 lei;</w:t>
      </w:r>
    </w:p>
    <w:p w14:paraId="1B8F8F37" w14:textId="77777777" w:rsidR="001C56B7" w:rsidRPr="005C239D" w:rsidRDefault="001C56B7" w:rsidP="001C56B7">
      <w:pPr>
        <w:pStyle w:val="Corptext"/>
        <w:numPr>
          <w:ilvl w:val="0"/>
          <w:numId w:val="10"/>
        </w:numPr>
        <w:tabs>
          <w:tab w:val="left" w:pos="696"/>
        </w:tabs>
        <w:spacing w:line="240" w:lineRule="auto"/>
        <w:ind w:left="700" w:hanging="340"/>
        <w:jc w:val="both"/>
        <w:rPr>
          <w:b/>
          <w:bCs/>
          <w:color w:val="auto"/>
          <w:lang w:val="en-US"/>
        </w:rPr>
      </w:pPr>
      <w:r w:rsidRPr="005C239D">
        <w:rPr>
          <w:rFonts w:eastAsia="Helvetica"/>
          <w:b/>
          <w:bCs/>
          <w:color w:val="auto"/>
          <w:sz w:val="24"/>
          <w:szCs w:val="24"/>
          <w:shd w:val="clear" w:color="auto" w:fill="FFFFFF"/>
        </w:rPr>
        <w:t xml:space="preserve">Reabilitarea terenului sportiv existent al Liceului Teoretic “Vasile Alecsandri”, situat pe teren cu nr. cad. 2501208.116 pe str. Toma Ciorba, nr. 11, or. Călărași, r-nul Calarași - </w:t>
      </w:r>
      <w:r w:rsidRPr="005C239D">
        <w:rPr>
          <w:rStyle w:val="CorptextCaracter"/>
          <w:b/>
          <w:bCs/>
          <w:color w:val="auto"/>
        </w:rPr>
        <w:t>buget fără TVA - 3 061 441,23 lei;</w:t>
      </w:r>
    </w:p>
    <w:p w14:paraId="7F4C21EB" w14:textId="77777777" w:rsidR="001C56B7" w:rsidRPr="001C56B7" w:rsidRDefault="001C56B7" w:rsidP="00B81C29">
      <w:pPr>
        <w:rPr>
          <w:b/>
          <w:bCs/>
          <w:i/>
          <w:iCs/>
          <w:color w:val="000000" w:themeColor="text1"/>
          <w:sz w:val="24"/>
          <w:szCs w:val="24"/>
        </w:rPr>
      </w:pPr>
    </w:p>
    <w:p w14:paraId="537CA678" w14:textId="77777777" w:rsidR="002F1B81" w:rsidRPr="00523DF1" w:rsidRDefault="00B56DD2" w:rsidP="00523DF1">
      <w:pPr>
        <w:autoSpaceDE w:val="0"/>
        <w:autoSpaceDN w:val="0"/>
        <w:adjustRightInd w:val="0"/>
        <w:spacing w:after="240" w:line="276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proofErr w:type="spellStart"/>
      <w:r w:rsidRPr="00523DF1">
        <w:rPr>
          <w:rFonts w:ascii="Times New Roman" w:eastAsia="Times New Roman" w:hAnsi="Times New Roman" w:cs="Times New Roman"/>
          <w:sz w:val="24"/>
          <w:szCs w:val="24"/>
        </w:rPr>
        <w:t>declarăm</w:t>
      </w:r>
      <w:proofErr w:type="spellEnd"/>
      <w:r w:rsidRPr="00523DF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23DF1">
        <w:rPr>
          <w:rFonts w:ascii="Times New Roman" w:eastAsia="Times New Roman" w:hAnsi="Times New Roman" w:cs="Times New Roman"/>
          <w:sz w:val="24"/>
          <w:szCs w:val="24"/>
        </w:rPr>
        <w:t>următoarele</w:t>
      </w:r>
      <w:proofErr w:type="spellEnd"/>
      <w:r w:rsidRPr="00523DF1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47CE4FF2" w14:textId="4283C07F" w:rsidR="00B56DD2" w:rsidRPr="00523DF1" w:rsidRDefault="00B56DD2" w:rsidP="00523DF1">
      <w:pPr>
        <w:autoSpaceDE w:val="0"/>
        <w:autoSpaceDN w:val="0"/>
        <w:adjustRightInd w:val="0"/>
        <w:spacing w:after="240" w:line="276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523D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1.</w:t>
      </w:r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57713"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cceptăm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prevederile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Documentaţiei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Atribuire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ale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Documentaţiei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tehnice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şi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ale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Documentelor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informative,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în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totalitatea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lor,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fără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rezerve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sau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restricţii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="008270C9"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ș</w:t>
      </w:r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cum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acest</w:t>
      </w:r>
      <w:r w:rsidR="00BD77FE"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</w:t>
      </w:r>
      <w:r w:rsidR="00BD77FE"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fost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publicat</w:t>
      </w:r>
      <w:r w:rsidR="00BD77FE"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în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115549"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sistemul</w:t>
      </w:r>
      <w:proofErr w:type="spellEnd"/>
      <w:r w:rsidR="00115549"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SIA RSAP</w:t>
      </w:r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inclusiv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cu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clarificările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/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modificările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/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completările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ulterioare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inclusiv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anexele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acestora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pe care le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prezentăm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ataşate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la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prezentul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formular,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semnate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cu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semn</w:t>
      </w:r>
      <w:r w:rsidR="000707FF"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ă</w:t>
      </w:r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tur</w:t>
      </w:r>
      <w:r w:rsidR="00EB455A"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electronică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6B27F08E" w14:textId="29A8E88B" w:rsidR="00B56DD2" w:rsidRPr="00523DF1" w:rsidRDefault="00B56DD2" w:rsidP="00523DF1">
      <w:pPr>
        <w:autoSpaceDE w:val="0"/>
        <w:autoSpaceDN w:val="0"/>
        <w:adjustRightInd w:val="0"/>
        <w:spacing w:after="80" w:line="276" w:lineRule="auto"/>
        <w:ind w:left="-284"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23D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2.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Acceptăm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clauzele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contractuale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aşa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cum au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fost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acestea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prevăzute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în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documentaţia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atribuire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562C0030" w14:textId="0E7980E2" w:rsidR="00523DF1" w:rsidRDefault="00B56DD2" w:rsidP="00523DF1">
      <w:pPr>
        <w:ind w:right="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23D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3. </w:t>
      </w:r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Ne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oferim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să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executăm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în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conformitate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cu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condiţiile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din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Documentaţia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Atribuire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şi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cu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condiţiile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şi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termenele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limită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impuse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fără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rezerve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sau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restricţii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lucrările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care fac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obiectul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contractului</w:t>
      </w:r>
      <w:proofErr w:type="spellEnd"/>
      <w:r w:rsid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</w:p>
    <w:p w14:paraId="04BE4641" w14:textId="5144C450" w:rsidR="00DE3A0F" w:rsidRPr="00523DF1" w:rsidRDefault="00B56DD2" w:rsidP="00523DF1">
      <w:pPr>
        <w:ind w:right="57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ro-RO"/>
        </w:rPr>
      </w:pPr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E3A0F" w:rsidRPr="00523DF1">
        <w:rPr>
          <w:rFonts w:ascii="Times New Roman" w:hAnsi="Times New Roman" w:cs="Times New Roman"/>
          <w:b/>
          <w:bCs/>
          <w:i/>
          <w:iCs/>
          <w:sz w:val="24"/>
          <w:szCs w:val="24"/>
          <w:lang w:val="ro-RO" w:eastAsia="ru-RU"/>
        </w:rPr>
        <w:t>S</w:t>
      </w:r>
      <w:r w:rsidR="00DE3A0F" w:rsidRPr="00523DF1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 xml:space="preserve">ervicii de </w:t>
      </w:r>
      <w:r w:rsidR="00DE3A0F" w:rsidRPr="00523DF1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ro-RO"/>
        </w:rPr>
        <w:t>supraveghere tehnică la obiectele:</w:t>
      </w:r>
    </w:p>
    <w:p w14:paraId="06B6B791" w14:textId="7C2ACCE4" w:rsidR="00DA65A3" w:rsidRPr="00DA65A3" w:rsidRDefault="001C56B7" w:rsidP="00DA65A3">
      <w:pPr>
        <w:pStyle w:val="Listparagraf"/>
        <w:numPr>
          <w:ilvl w:val="0"/>
          <w:numId w:val="4"/>
        </w:numPr>
        <w:tabs>
          <w:tab w:val="left" w:pos="1134"/>
        </w:tabs>
        <w:ind w:left="720"/>
        <w:contextualSpacing w:val="0"/>
        <w:rPr>
          <w:lang w:val="ro-RO"/>
        </w:rPr>
      </w:pPr>
      <w:proofErr w:type="spellStart"/>
      <w:r w:rsidRPr="005C239D">
        <w:rPr>
          <w:b/>
          <w:bCs/>
        </w:rPr>
        <w:t>Reparația</w:t>
      </w:r>
      <w:proofErr w:type="spellEnd"/>
      <w:r w:rsidRPr="005C239D">
        <w:rPr>
          <w:b/>
          <w:bCs/>
        </w:rPr>
        <w:t xml:space="preserve"> </w:t>
      </w:r>
      <w:proofErr w:type="spellStart"/>
      <w:r w:rsidRPr="005C239D">
        <w:rPr>
          <w:b/>
          <w:bCs/>
        </w:rPr>
        <w:t>capitală</w:t>
      </w:r>
      <w:proofErr w:type="spellEnd"/>
      <w:r w:rsidRPr="005C239D">
        <w:rPr>
          <w:b/>
          <w:bCs/>
        </w:rPr>
        <w:t xml:space="preserve"> </w:t>
      </w:r>
      <w:proofErr w:type="gramStart"/>
      <w:r w:rsidRPr="005C239D">
        <w:rPr>
          <w:b/>
          <w:bCs/>
        </w:rPr>
        <w:t>a</w:t>
      </w:r>
      <w:proofErr w:type="gramEnd"/>
      <w:r w:rsidRPr="005C239D">
        <w:rPr>
          <w:b/>
          <w:bCs/>
        </w:rPr>
        <w:t xml:space="preserve"> </w:t>
      </w:r>
      <w:proofErr w:type="spellStart"/>
      <w:r w:rsidRPr="005C239D">
        <w:rPr>
          <w:b/>
          <w:bCs/>
        </w:rPr>
        <w:t>acoperișului</w:t>
      </w:r>
      <w:proofErr w:type="spellEnd"/>
      <w:r w:rsidRPr="005C239D">
        <w:rPr>
          <w:b/>
          <w:bCs/>
        </w:rPr>
        <w:t xml:space="preserve"> la IP </w:t>
      </w:r>
      <w:proofErr w:type="spellStart"/>
      <w:r w:rsidRPr="005C239D">
        <w:rPr>
          <w:b/>
          <w:bCs/>
        </w:rPr>
        <w:t>Gimnaziul</w:t>
      </w:r>
      <w:proofErr w:type="spellEnd"/>
      <w:r w:rsidRPr="005C239D">
        <w:rPr>
          <w:b/>
          <w:bCs/>
        </w:rPr>
        <w:t xml:space="preserve"> Ștefan </w:t>
      </w:r>
      <w:proofErr w:type="spellStart"/>
      <w:r w:rsidRPr="005C239D">
        <w:rPr>
          <w:b/>
          <w:bCs/>
        </w:rPr>
        <w:t>cel</w:t>
      </w:r>
      <w:proofErr w:type="spellEnd"/>
      <w:r w:rsidRPr="005C239D">
        <w:rPr>
          <w:b/>
          <w:bCs/>
        </w:rPr>
        <w:t xml:space="preserve"> Mare din s. </w:t>
      </w:r>
      <w:proofErr w:type="spellStart"/>
      <w:r w:rsidRPr="005C239D">
        <w:rPr>
          <w:b/>
          <w:bCs/>
        </w:rPr>
        <w:t>Bravicea</w:t>
      </w:r>
      <w:proofErr w:type="spellEnd"/>
      <w:r w:rsidR="00DA65A3" w:rsidRPr="002D551A">
        <w:rPr>
          <w:b/>
          <w:bCs/>
          <w:color w:val="000000" w:themeColor="text1"/>
          <w:sz w:val="28"/>
          <w:szCs w:val="28"/>
          <w:shd w:val="clear" w:color="auto" w:fill="FFFFFF"/>
          <w:lang w:val="ro-RO"/>
        </w:rPr>
        <w:t>;</w:t>
      </w:r>
    </w:p>
    <w:p w14:paraId="03A2E97D" w14:textId="5708C692" w:rsidR="00567DB7" w:rsidRPr="00DA65A3" w:rsidRDefault="002B0DC0" w:rsidP="00DA65A3">
      <w:pPr>
        <w:tabs>
          <w:tab w:val="left" w:pos="1134"/>
        </w:tabs>
        <w:rPr>
          <w:lang w:val="ro-RO"/>
        </w:rPr>
      </w:pPr>
      <w:r w:rsidRPr="00DA65A3">
        <w:rPr>
          <w:lang w:val="ro-RO"/>
        </w:rPr>
        <w:lastRenderedPageBreak/>
        <w:t xml:space="preserve">       a)    </w:t>
      </w:r>
      <w:r w:rsidR="00567DB7" w:rsidRPr="00DA65A3">
        <w:rPr>
          <w:lang w:val="ro-RO"/>
        </w:rPr>
        <w:t xml:space="preserve">Suma totală a ofertei  fără TVA constituie: </w:t>
      </w:r>
      <w:r w:rsidR="00567DB7" w:rsidRPr="00DA65A3">
        <w:rPr>
          <w:u w:val="single"/>
          <w:lang w:val="ro-RO"/>
        </w:rPr>
        <w:t>lei MD</w:t>
      </w:r>
      <w:r w:rsidR="00567DB7" w:rsidRPr="00DA65A3">
        <w:rPr>
          <w:lang w:val="ro-RO"/>
        </w:rPr>
        <w:t>.</w:t>
      </w:r>
    </w:p>
    <w:p w14:paraId="1BE412EA" w14:textId="77777777" w:rsidR="00567DB7" w:rsidRPr="002F1B81" w:rsidRDefault="00567DB7" w:rsidP="00567DB7">
      <w:pPr>
        <w:ind w:left="720"/>
        <w:jc w:val="both"/>
        <w:rPr>
          <w:rFonts w:ascii="Times New Roman" w:hAnsi="Times New Roman" w:cs="Times New Roman"/>
          <w:sz w:val="20"/>
          <w:szCs w:val="20"/>
          <w:lang w:val="ro-RO"/>
        </w:rPr>
      </w:pPr>
      <w:r w:rsidRPr="002F1B81">
        <w:rPr>
          <w:rFonts w:ascii="Times New Roman" w:hAnsi="Times New Roman" w:cs="Times New Roman"/>
          <w:sz w:val="20"/>
          <w:szCs w:val="20"/>
          <w:lang w:val="ro-RO"/>
        </w:rPr>
        <w:t>________________________________________________________________________.</w:t>
      </w:r>
    </w:p>
    <w:p w14:paraId="17B65ED2" w14:textId="0A5F6388" w:rsidR="00567DB7" w:rsidRPr="002F1B81" w:rsidRDefault="00142D47" w:rsidP="00567DB7">
      <w:pPr>
        <w:ind w:left="720"/>
        <w:jc w:val="center"/>
        <w:rPr>
          <w:rFonts w:ascii="Times New Roman" w:hAnsi="Times New Roman" w:cs="Times New Roman"/>
          <w:sz w:val="20"/>
          <w:szCs w:val="20"/>
          <w:lang w:val="ro-RO"/>
        </w:rPr>
      </w:pPr>
      <w:r w:rsidRPr="002F1B81">
        <w:rPr>
          <w:rFonts w:ascii="Times New Roman" w:hAnsi="Times New Roman" w:cs="Times New Roman"/>
          <w:sz w:val="20"/>
          <w:szCs w:val="20"/>
          <w:lang w:val="ro-RO"/>
        </w:rPr>
        <w:t>(</w:t>
      </w:r>
      <w:proofErr w:type="spellStart"/>
      <w:r w:rsidR="00567DB7" w:rsidRPr="002F1B81">
        <w:rPr>
          <w:rFonts w:ascii="Times New Roman" w:hAnsi="Times New Roman" w:cs="Times New Roman"/>
          <w:sz w:val="20"/>
          <w:szCs w:val="20"/>
          <w:lang w:val="ro-RO"/>
        </w:rPr>
        <w:t>introduceţi</w:t>
      </w:r>
      <w:proofErr w:type="spellEnd"/>
      <w:r w:rsidR="00567DB7"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</w:t>
      </w:r>
      <w:proofErr w:type="spellStart"/>
      <w:r w:rsidR="00567DB7" w:rsidRPr="002F1B81">
        <w:rPr>
          <w:rFonts w:ascii="Times New Roman" w:hAnsi="Times New Roman" w:cs="Times New Roman"/>
          <w:sz w:val="20"/>
          <w:szCs w:val="20"/>
          <w:lang w:val="ro-RO"/>
        </w:rPr>
        <w:t>preţul</w:t>
      </w:r>
      <w:proofErr w:type="spellEnd"/>
      <w:r w:rsidR="00567DB7"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pe loturi (unde e cazul) </w:t>
      </w:r>
      <w:proofErr w:type="spellStart"/>
      <w:r w:rsidR="00567DB7" w:rsidRPr="002F1B81">
        <w:rPr>
          <w:rFonts w:ascii="Times New Roman" w:hAnsi="Times New Roman" w:cs="Times New Roman"/>
          <w:sz w:val="20"/>
          <w:szCs w:val="20"/>
          <w:lang w:val="ro-RO"/>
        </w:rPr>
        <w:t>şi</w:t>
      </w:r>
      <w:proofErr w:type="spellEnd"/>
      <w:r w:rsidR="00567DB7"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totalul ofertei </w:t>
      </w:r>
      <w:r w:rsidR="00567DB7"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(</w:t>
      </w:r>
      <w:proofErr w:type="spellStart"/>
      <w:r w:rsidR="00567DB7"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suma</w:t>
      </w:r>
      <w:proofErr w:type="spellEnd"/>
      <w:r w:rsidR="00567DB7"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="00567DB7"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în</w:t>
      </w:r>
      <w:proofErr w:type="spellEnd"/>
      <w:r w:rsidR="00567DB7"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="00567DB7"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litere</w:t>
      </w:r>
      <w:proofErr w:type="spellEnd"/>
      <w:r w:rsidR="00567DB7"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="00567DB7"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şi</w:t>
      </w:r>
      <w:proofErr w:type="spellEnd"/>
      <w:r w:rsidR="00567DB7"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="00567DB7"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în</w:t>
      </w:r>
      <w:proofErr w:type="spellEnd"/>
      <w:r w:rsidR="00567DB7"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="00567DB7"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cifre</w:t>
      </w:r>
      <w:proofErr w:type="spellEnd"/>
      <w:r w:rsidR="00567DB7"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)</w:t>
      </w:r>
      <w:r w:rsidR="00567DB7"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, </w:t>
      </w:r>
    </w:p>
    <w:p w14:paraId="4A606086" w14:textId="629F2B55" w:rsidR="00567DB7" w:rsidRPr="002B0DC0" w:rsidRDefault="00567DB7" w:rsidP="002B0DC0">
      <w:pPr>
        <w:pStyle w:val="Listparagraf"/>
        <w:numPr>
          <w:ilvl w:val="0"/>
          <w:numId w:val="6"/>
        </w:numPr>
        <w:rPr>
          <w:lang w:val="ro-RO"/>
        </w:rPr>
      </w:pPr>
      <w:r w:rsidRPr="002B0DC0">
        <w:rPr>
          <w:lang w:val="ro-RO"/>
        </w:rPr>
        <w:t xml:space="preserve">Suma totală a ofertei  cu TVA constituie: </w:t>
      </w:r>
      <w:r w:rsidRPr="002B0DC0">
        <w:rPr>
          <w:u w:val="single"/>
          <w:lang w:val="ro-RO"/>
        </w:rPr>
        <w:t>lei MD</w:t>
      </w:r>
    </w:p>
    <w:p w14:paraId="6E63E465" w14:textId="77777777" w:rsidR="00567DB7" w:rsidRPr="002F1B81" w:rsidRDefault="00567DB7" w:rsidP="00567DB7">
      <w:pPr>
        <w:ind w:left="720"/>
        <w:jc w:val="both"/>
        <w:rPr>
          <w:rFonts w:ascii="Times New Roman" w:hAnsi="Times New Roman" w:cs="Times New Roman"/>
          <w:sz w:val="20"/>
          <w:szCs w:val="20"/>
          <w:lang w:val="ro-RO"/>
        </w:rPr>
      </w:pPr>
      <w:r w:rsidRPr="002F1B81">
        <w:rPr>
          <w:rFonts w:ascii="Times New Roman" w:hAnsi="Times New Roman" w:cs="Times New Roman"/>
          <w:sz w:val="20"/>
          <w:szCs w:val="20"/>
          <w:lang w:val="ro-RO"/>
        </w:rPr>
        <w:t>________________________________________________________________________.</w:t>
      </w:r>
    </w:p>
    <w:p w14:paraId="7983F310" w14:textId="55A7144E" w:rsidR="00567DB7" w:rsidRDefault="00142D47" w:rsidP="00567DB7">
      <w:pPr>
        <w:ind w:left="720"/>
        <w:jc w:val="center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</w:pPr>
      <w:r w:rsidRPr="002F1B81">
        <w:rPr>
          <w:rFonts w:ascii="Times New Roman" w:hAnsi="Times New Roman" w:cs="Times New Roman"/>
          <w:sz w:val="20"/>
          <w:szCs w:val="20"/>
          <w:lang w:val="ro-RO"/>
        </w:rPr>
        <w:t>(</w:t>
      </w:r>
      <w:proofErr w:type="spellStart"/>
      <w:r w:rsidR="00567DB7" w:rsidRPr="002F1B81">
        <w:rPr>
          <w:rFonts w:ascii="Times New Roman" w:hAnsi="Times New Roman" w:cs="Times New Roman"/>
          <w:sz w:val="20"/>
          <w:szCs w:val="20"/>
          <w:lang w:val="ro-RO"/>
        </w:rPr>
        <w:t>introduceţi</w:t>
      </w:r>
      <w:proofErr w:type="spellEnd"/>
      <w:r w:rsidR="00567DB7"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</w:t>
      </w:r>
      <w:proofErr w:type="spellStart"/>
      <w:r w:rsidR="00567DB7" w:rsidRPr="002F1B81">
        <w:rPr>
          <w:rFonts w:ascii="Times New Roman" w:hAnsi="Times New Roman" w:cs="Times New Roman"/>
          <w:sz w:val="20"/>
          <w:szCs w:val="20"/>
          <w:lang w:val="ro-RO"/>
        </w:rPr>
        <w:t>preţul</w:t>
      </w:r>
      <w:proofErr w:type="spellEnd"/>
      <w:r w:rsidR="00567DB7"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pe loturi (unde e cazul) </w:t>
      </w:r>
      <w:proofErr w:type="spellStart"/>
      <w:r w:rsidR="00567DB7" w:rsidRPr="002F1B81">
        <w:rPr>
          <w:rFonts w:ascii="Times New Roman" w:hAnsi="Times New Roman" w:cs="Times New Roman"/>
          <w:sz w:val="20"/>
          <w:szCs w:val="20"/>
          <w:lang w:val="ro-RO"/>
        </w:rPr>
        <w:t>şi</w:t>
      </w:r>
      <w:proofErr w:type="spellEnd"/>
      <w:r w:rsidR="00567DB7"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totalul ofertei  </w:t>
      </w:r>
      <w:r w:rsidR="00567DB7"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(</w:t>
      </w:r>
      <w:proofErr w:type="spellStart"/>
      <w:r w:rsidR="00567DB7"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suma</w:t>
      </w:r>
      <w:proofErr w:type="spellEnd"/>
      <w:r w:rsidR="00567DB7"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="00567DB7"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în</w:t>
      </w:r>
      <w:proofErr w:type="spellEnd"/>
      <w:r w:rsidR="00567DB7"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="00567DB7"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litere</w:t>
      </w:r>
      <w:proofErr w:type="spellEnd"/>
      <w:r w:rsidR="00567DB7"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="00567DB7"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şi</w:t>
      </w:r>
      <w:proofErr w:type="spellEnd"/>
      <w:r w:rsidR="00567DB7"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="00567DB7"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în</w:t>
      </w:r>
      <w:proofErr w:type="spellEnd"/>
      <w:r w:rsidR="00567DB7"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="00567DB7"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cifre</w:t>
      </w:r>
      <w:proofErr w:type="spellEnd"/>
      <w:r w:rsidR="00567DB7"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)</w:t>
      </w:r>
    </w:p>
    <w:p w14:paraId="05C2CBB5" w14:textId="6C801973" w:rsidR="00DE3A0F" w:rsidRPr="00DA65A3" w:rsidRDefault="001C56B7" w:rsidP="009C0176">
      <w:pPr>
        <w:pStyle w:val="Listparagraf"/>
        <w:numPr>
          <w:ilvl w:val="0"/>
          <w:numId w:val="4"/>
        </w:numPr>
        <w:tabs>
          <w:tab w:val="left" w:pos="1134"/>
        </w:tabs>
        <w:ind w:left="720"/>
        <w:contextualSpacing w:val="0"/>
        <w:rPr>
          <w:b/>
          <w:sz w:val="24"/>
          <w:szCs w:val="24"/>
        </w:rPr>
      </w:pPr>
      <w:proofErr w:type="spellStart"/>
      <w:r w:rsidRPr="005C239D">
        <w:rPr>
          <w:b/>
          <w:bCs/>
          <w:sz w:val="24"/>
          <w:szCs w:val="24"/>
        </w:rPr>
        <w:t>Reparația</w:t>
      </w:r>
      <w:proofErr w:type="spellEnd"/>
      <w:r w:rsidRPr="005C239D">
        <w:rPr>
          <w:b/>
          <w:bCs/>
          <w:sz w:val="24"/>
          <w:szCs w:val="24"/>
        </w:rPr>
        <w:t xml:space="preserve"> </w:t>
      </w:r>
      <w:proofErr w:type="spellStart"/>
      <w:r w:rsidRPr="005C239D">
        <w:rPr>
          <w:b/>
          <w:bCs/>
          <w:sz w:val="24"/>
          <w:szCs w:val="24"/>
        </w:rPr>
        <w:t>capitală</w:t>
      </w:r>
      <w:proofErr w:type="spellEnd"/>
      <w:r w:rsidRPr="005C239D">
        <w:rPr>
          <w:b/>
          <w:bCs/>
          <w:sz w:val="24"/>
          <w:szCs w:val="24"/>
        </w:rPr>
        <w:t xml:space="preserve"> a </w:t>
      </w:r>
      <w:proofErr w:type="spellStart"/>
      <w:r w:rsidRPr="005C239D">
        <w:rPr>
          <w:b/>
          <w:bCs/>
          <w:sz w:val="24"/>
          <w:szCs w:val="24"/>
        </w:rPr>
        <w:t>sălii</w:t>
      </w:r>
      <w:proofErr w:type="spellEnd"/>
      <w:r w:rsidRPr="005C239D">
        <w:rPr>
          <w:b/>
          <w:bCs/>
          <w:sz w:val="24"/>
          <w:szCs w:val="24"/>
        </w:rPr>
        <w:t xml:space="preserve"> de sport la </w:t>
      </w:r>
      <w:proofErr w:type="spellStart"/>
      <w:r w:rsidRPr="005C239D">
        <w:rPr>
          <w:b/>
          <w:bCs/>
          <w:sz w:val="24"/>
          <w:szCs w:val="24"/>
        </w:rPr>
        <w:t>Gimnaziul</w:t>
      </w:r>
      <w:proofErr w:type="spellEnd"/>
      <w:r w:rsidRPr="005C239D">
        <w:rPr>
          <w:b/>
          <w:bCs/>
          <w:sz w:val="24"/>
          <w:szCs w:val="24"/>
        </w:rPr>
        <w:t xml:space="preserve"> Pavel Tihon s. </w:t>
      </w:r>
      <w:proofErr w:type="spellStart"/>
      <w:r w:rsidRPr="005C239D">
        <w:rPr>
          <w:b/>
          <w:bCs/>
          <w:sz w:val="24"/>
          <w:szCs w:val="24"/>
        </w:rPr>
        <w:t>Rădeni</w:t>
      </w:r>
      <w:proofErr w:type="spellEnd"/>
      <w:r w:rsidR="00DA65A3" w:rsidRPr="00DA65A3">
        <w:rPr>
          <w:b/>
          <w:sz w:val="28"/>
          <w:szCs w:val="28"/>
        </w:rPr>
        <w:t xml:space="preserve">;  </w:t>
      </w:r>
    </w:p>
    <w:p w14:paraId="66D363E6" w14:textId="77777777" w:rsidR="00DA65A3" w:rsidRPr="00DA65A3" w:rsidRDefault="00DA65A3" w:rsidP="00DA65A3">
      <w:pPr>
        <w:pStyle w:val="Listparagraf"/>
        <w:tabs>
          <w:tab w:val="left" w:pos="1134"/>
        </w:tabs>
        <w:ind w:firstLine="0"/>
        <w:contextualSpacing w:val="0"/>
        <w:rPr>
          <w:b/>
          <w:sz w:val="24"/>
          <w:szCs w:val="24"/>
        </w:rPr>
      </w:pPr>
    </w:p>
    <w:p w14:paraId="6D6100AF" w14:textId="1AF878D5" w:rsidR="00DE3A0F" w:rsidRPr="002F1B81" w:rsidRDefault="002B0DC0" w:rsidP="00DE3A0F">
      <w:pPr>
        <w:autoSpaceDE w:val="0"/>
        <w:autoSpaceDN w:val="0"/>
        <w:adjustRightInd w:val="0"/>
        <w:spacing w:after="0" w:line="276" w:lineRule="auto"/>
        <w:ind w:left="-284" w:firstLine="284"/>
        <w:rPr>
          <w:rFonts w:ascii="Times New Roman" w:hAnsi="Times New Roman" w:cs="Times New Roman"/>
          <w:sz w:val="20"/>
          <w:szCs w:val="20"/>
          <w:lang w:val="ro-RO"/>
        </w:rPr>
      </w:pPr>
      <w:r>
        <w:rPr>
          <w:rFonts w:ascii="Times New Roman" w:hAnsi="Times New Roman" w:cs="Times New Roman"/>
          <w:sz w:val="20"/>
          <w:szCs w:val="20"/>
          <w:lang w:val="ro-RO"/>
        </w:rPr>
        <w:t xml:space="preserve">          a)     </w:t>
      </w:r>
      <w:r w:rsidR="00DE3A0F"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Suma totală a ofertei  fără TVA constituie: </w:t>
      </w:r>
      <w:r w:rsidR="00DE3A0F" w:rsidRPr="002F1B81">
        <w:rPr>
          <w:rFonts w:ascii="Times New Roman" w:hAnsi="Times New Roman" w:cs="Times New Roman"/>
          <w:sz w:val="20"/>
          <w:szCs w:val="20"/>
          <w:u w:val="single"/>
          <w:lang w:val="ro-RO"/>
        </w:rPr>
        <w:t>lei MD</w:t>
      </w:r>
      <w:r w:rsidR="00DE3A0F" w:rsidRPr="002F1B81">
        <w:rPr>
          <w:rFonts w:ascii="Times New Roman" w:hAnsi="Times New Roman" w:cs="Times New Roman"/>
          <w:sz w:val="20"/>
          <w:szCs w:val="20"/>
          <w:lang w:val="ro-RO"/>
        </w:rPr>
        <w:t>.</w:t>
      </w:r>
    </w:p>
    <w:p w14:paraId="3D6439A1" w14:textId="77777777" w:rsidR="00DE3A0F" w:rsidRPr="002F1B81" w:rsidRDefault="00DE3A0F" w:rsidP="00DE3A0F">
      <w:pPr>
        <w:ind w:left="720"/>
        <w:jc w:val="both"/>
        <w:rPr>
          <w:rFonts w:ascii="Times New Roman" w:hAnsi="Times New Roman" w:cs="Times New Roman"/>
          <w:sz w:val="20"/>
          <w:szCs w:val="20"/>
          <w:lang w:val="ro-RO"/>
        </w:rPr>
      </w:pPr>
      <w:r w:rsidRPr="002F1B81">
        <w:rPr>
          <w:rFonts w:ascii="Times New Roman" w:hAnsi="Times New Roman" w:cs="Times New Roman"/>
          <w:sz w:val="20"/>
          <w:szCs w:val="20"/>
          <w:lang w:val="ro-RO"/>
        </w:rPr>
        <w:t>________________________________________________________________________.</w:t>
      </w:r>
    </w:p>
    <w:p w14:paraId="4903994C" w14:textId="77777777" w:rsidR="00DE3A0F" w:rsidRPr="002F1B81" w:rsidRDefault="00DE3A0F" w:rsidP="00DE3A0F">
      <w:pPr>
        <w:ind w:left="720"/>
        <w:jc w:val="center"/>
        <w:rPr>
          <w:rFonts w:ascii="Times New Roman" w:hAnsi="Times New Roman" w:cs="Times New Roman"/>
          <w:sz w:val="20"/>
          <w:szCs w:val="20"/>
          <w:lang w:val="ro-RO"/>
        </w:rPr>
      </w:pPr>
      <w:r w:rsidRPr="002F1B81">
        <w:rPr>
          <w:rFonts w:ascii="Times New Roman" w:hAnsi="Times New Roman" w:cs="Times New Roman"/>
          <w:sz w:val="20"/>
          <w:szCs w:val="20"/>
          <w:lang w:val="ro-RO"/>
        </w:rPr>
        <w:t>(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introduceţi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preţul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pe loturi (unde e cazul) 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şi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totalul ofertei </w:t>
      </w:r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(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suma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în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litere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şi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în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cifre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)</w:t>
      </w:r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, </w:t>
      </w:r>
    </w:p>
    <w:p w14:paraId="2A1CE136" w14:textId="0E4A85F9" w:rsidR="00DE3A0F" w:rsidRPr="002B0DC0" w:rsidRDefault="002B0DC0" w:rsidP="002B0DC0">
      <w:pPr>
        <w:pStyle w:val="Listparagraf"/>
        <w:numPr>
          <w:ilvl w:val="0"/>
          <w:numId w:val="8"/>
        </w:numPr>
        <w:rPr>
          <w:lang w:val="ro-RO"/>
        </w:rPr>
      </w:pPr>
      <w:r>
        <w:rPr>
          <w:lang w:val="ro-RO"/>
        </w:rPr>
        <w:t xml:space="preserve">     </w:t>
      </w:r>
      <w:r w:rsidR="00DE3A0F" w:rsidRPr="002B0DC0">
        <w:rPr>
          <w:lang w:val="ro-RO"/>
        </w:rPr>
        <w:t xml:space="preserve">Suma totală a ofertei  cu TVA constituie: </w:t>
      </w:r>
      <w:r w:rsidR="00DE3A0F" w:rsidRPr="002B0DC0">
        <w:rPr>
          <w:u w:val="single"/>
          <w:lang w:val="ro-RO"/>
        </w:rPr>
        <w:t>lei MD</w:t>
      </w:r>
    </w:p>
    <w:p w14:paraId="30F89DF9" w14:textId="77777777" w:rsidR="00DE3A0F" w:rsidRPr="002F1B81" w:rsidRDefault="00DE3A0F" w:rsidP="00DE3A0F">
      <w:pPr>
        <w:ind w:left="720"/>
        <w:jc w:val="both"/>
        <w:rPr>
          <w:rFonts w:ascii="Times New Roman" w:hAnsi="Times New Roman" w:cs="Times New Roman"/>
          <w:sz w:val="20"/>
          <w:szCs w:val="20"/>
          <w:lang w:val="ro-RO"/>
        </w:rPr>
      </w:pPr>
      <w:r w:rsidRPr="002F1B81">
        <w:rPr>
          <w:rFonts w:ascii="Times New Roman" w:hAnsi="Times New Roman" w:cs="Times New Roman"/>
          <w:sz w:val="20"/>
          <w:szCs w:val="20"/>
          <w:lang w:val="ro-RO"/>
        </w:rPr>
        <w:t>________________________________________________________________________.</w:t>
      </w:r>
    </w:p>
    <w:p w14:paraId="4CD12CA1" w14:textId="034AEF2C" w:rsidR="00DE3A0F" w:rsidRDefault="00DE3A0F" w:rsidP="00DE3A0F">
      <w:pPr>
        <w:ind w:left="720"/>
        <w:jc w:val="center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</w:pPr>
      <w:r w:rsidRPr="002F1B81">
        <w:rPr>
          <w:rFonts w:ascii="Times New Roman" w:hAnsi="Times New Roman" w:cs="Times New Roman"/>
          <w:sz w:val="20"/>
          <w:szCs w:val="20"/>
          <w:lang w:val="ro-RO"/>
        </w:rPr>
        <w:t>(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introduceţi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preţul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pe loturi (unde e cazul) 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şi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totalul ofertei  </w:t>
      </w:r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(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suma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în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litere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şi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în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cifre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)</w:t>
      </w:r>
    </w:p>
    <w:p w14:paraId="6CC62C9F" w14:textId="77777777" w:rsidR="00523DF1" w:rsidRDefault="00523DF1" w:rsidP="00DE3A0F">
      <w:pPr>
        <w:ind w:left="720"/>
        <w:jc w:val="center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</w:pPr>
    </w:p>
    <w:p w14:paraId="721EBDE2" w14:textId="715F2AE2" w:rsidR="00A43344" w:rsidRPr="00DA65A3" w:rsidRDefault="001C56B7" w:rsidP="00A43344">
      <w:pPr>
        <w:pStyle w:val="Listparagraf"/>
        <w:numPr>
          <w:ilvl w:val="0"/>
          <w:numId w:val="4"/>
        </w:numPr>
        <w:tabs>
          <w:tab w:val="left" w:pos="1134"/>
        </w:tabs>
        <w:ind w:left="720"/>
        <w:contextualSpacing w:val="0"/>
        <w:rPr>
          <w:b/>
          <w:sz w:val="24"/>
          <w:szCs w:val="24"/>
        </w:rPr>
      </w:pPr>
      <w:hyperlink r:id="rId9" w:history="1">
        <w:r w:rsidRPr="001C56B7">
          <w:rPr>
            <w:rStyle w:val="Hyperlink"/>
            <w:rFonts w:eastAsia="Helvetica"/>
            <w:b/>
            <w:bCs/>
            <w:color w:val="auto"/>
            <w:sz w:val="24"/>
            <w:szCs w:val="24"/>
            <w:u w:val="none"/>
            <w:shd w:val="clear" w:color="auto" w:fill="FFFFFF"/>
          </w:rPr>
          <w:t xml:space="preserve">IP </w:t>
        </w:r>
        <w:proofErr w:type="spellStart"/>
        <w:r w:rsidRPr="001C56B7">
          <w:rPr>
            <w:rStyle w:val="Hyperlink"/>
            <w:rFonts w:eastAsia="Helvetica"/>
            <w:b/>
            <w:bCs/>
            <w:color w:val="auto"/>
            <w:sz w:val="24"/>
            <w:szCs w:val="24"/>
            <w:u w:val="none"/>
            <w:shd w:val="clear" w:color="auto" w:fill="FFFFFF"/>
          </w:rPr>
          <w:t>Gimnaziul</w:t>
        </w:r>
        <w:proofErr w:type="spellEnd"/>
        <w:r w:rsidRPr="001C56B7">
          <w:rPr>
            <w:rStyle w:val="Hyperlink"/>
            <w:rFonts w:eastAsia="Helvetica"/>
            <w:b/>
            <w:bCs/>
            <w:color w:val="auto"/>
            <w:sz w:val="24"/>
            <w:szCs w:val="24"/>
            <w:u w:val="none"/>
            <w:shd w:val="clear" w:color="auto" w:fill="FFFFFF"/>
          </w:rPr>
          <w:t xml:space="preserve"> </w:t>
        </w:r>
        <w:proofErr w:type="spellStart"/>
        <w:r w:rsidRPr="001C56B7">
          <w:rPr>
            <w:rStyle w:val="Hyperlink"/>
            <w:rFonts w:eastAsia="Helvetica"/>
            <w:b/>
            <w:bCs/>
            <w:color w:val="auto"/>
            <w:sz w:val="24"/>
            <w:szCs w:val="24"/>
            <w:u w:val="none"/>
            <w:shd w:val="clear" w:color="auto" w:fill="FFFFFF"/>
          </w:rPr>
          <w:t>Pîrjolteni</w:t>
        </w:r>
        <w:proofErr w:type="spellEnd"/>
        <w:r w:rsidRPr="001C56B7">
          <w:rPr>
            <w:rStyle w:val="Hyperlink"/>
            <w:rFonts w:eastAsia="Helvetica"/>
            <w:b/>
            <w:bCs/>
            <w:color w:val="auto"/>
            <w:sz w:val="24"/>
            <w:szCs w:val="24"/>
            <w:u w:val="none"/>
            <w:shd w:val="clear" w:color="auto" w:fill="FFFFFF"/>
          </w:rPr>
          <w:t xml:space="preserve">. </w:t>
        </w:r>
        <w:proofErr w:type="spellStart"/>
        <w:r w:rsidRPr="001C56B7">
          <w:rPr>
            <w:rStyle w:val="Hyperlink"/>
            <w:rFonts w:eastAsia="Helvetica"/>
            <w:b/>
            <w:bCs/>
            <w:color w:val="auto"/>
            <w:sz w:val="24"/>
            <w:szCs w:val="24"/>
            <w:u w:val="none"/>
            <w:shd w:val="clear" w:color="auto" w:fill="FFFFFF"/>
          </w:rPr>
          <w:t>Reparația</w:t>
        </w:r>
        <w:proofErr w:type="spellEnd"/>
        <w:r w:rsidRPr="001C56B7">
          <w:rPr>
            <w:rStyle w:val="Hyperlink"/>
            <w:rFonts w:eastAsia="Helvetica"/>
            <w:b/>
            <w:bCs/>
            <w:color w:val="auto"/>
            <w:sz w:val="24"/>
            <w:szCs w:val="24"/>
            <w:u w:val="none"/>
            <w:shd w:val="clear" w:color="auto" w:fill="FFFFFF"/>
          </w:rPr>
          <w:t xml:space="preserve"> </w:t>
        </w:r>
        <w:proofErr w:type="spellStart"/>
        <w:r w:rsidRPr="001C56B7">
          <w:rPr>
            <w:rStyle w:val="Hyperlink"/>
            <w:rFonts w:eastAsia="Helvetica"/>
            <w:b/>
            <w:bCs/>
            <w:color w:val="auto"/>
            <w:sz w:val="24"/>
            <w:szCs w:val="24"/>
            <w:u w:val="none"/>
            <w:shd w:val="clear" w:color="auto" w:fill="FFFFFF"/>
          </w:rPr>
          <w:t>capitală</w:t>
        </w:r>
        <w:proofErr w:type="spellEnd"/>
        <w:r w:rsidRPr="001C56B7">
          <w:rPr>
            <w:rStyle w:val="Hyperlink"/>
            <w:rFonts w:eastAsia="Helvetica"/>
            <w:b/>
            <w:bCs/>
            <w:color w:val="auto"/>
            <w:sz w:val="24"/>
            <w:szCs w:val="24"/>
            <w:u w:val="none"/>
            <w:shd w:val="clear" w:color="auto" w:fill="FFFFFF"/>
          </w:rPr>
          <w:t xml:space="preserve"> a </w:t>
        </w:r>
        <w:proofErr w:type="spellStart"/>
        <w:r w:rsidRPr="001C56B7">
          <w:rPr>
            <w:rStyle w:val="Hyperlink"/>
            <w:rFonts w:eastAsia="Helvetica"/>
            <w:b/>
            <w:bCs/>
            <w:color w:val="auto"/>
            <w:sz w:val="24"/>
            <w:szCs w:val="24"/>
            <w:u w:val="none"/>
            <w:shd w:val="clear" w:color="auto" w:fill="FFFFFF"/>
          </w:rPr>
          <w:t>sălii</w:t>
        </w:r>
        <w:proofErr w:type="spellEnd"/>
        <w:r w:rsidRPr="001C56B7">
          <w:rPr>
            <w:rStyle w:val="Hyperlink"/>
            <w:rFonts w:eastAsia="Helvetica"/>
            <w:b/>
            <w:bCs/>
            <w:color w:val="auto"/>
            <w:sz w:val="24"/>
            <w:szCs w:val="24"/>
            <w:u w:val="none"/>
            <w:shd w:val="clear" w:color="auto" w:fill="FFFFFF"/>
          </w:rPr>
          <w:t xml:space="preserve"> de sport</w:t>
        </w:r>
      </w:hyperlink>
      <w:r w:rsidR="00A43344" w:rsidRPr="00DA65A3">
        <w:rPr>
          <w:b/>
          <w:sz w:val="28"/>
          <w:szCs w:val="28"/>
        </w:rPr>
        <w:t xml:space="preserve">;  </w:t>
      </w:r>
    </w:p>
    <w:p w14:paraId="20678129" w14:textId="77777777" w:rsidR="00A43344" w:rsidRPr="00DA65A3" w:rsidRDefault="00A43344" w:rsidP="00A43344">
      <w:pPr>
        <w:pStyle w:val="Listparagraf"/>
        <w:tabs>
          <w:tab w:val="left" w:pos="1134"/>
        </w:tabs>
        <w:ind w:firstLine="0"/>
        <w:contextualSpacing w:val="0"/>
        <w:rPr>
          <w:b/>
          <w:sz w:val="24"/>
          <w:szCs w:val="24"/>
        </w:rPr>
      </w:pPr>
    </w:p>
    <w:p w14:paraId="3DD2D7B0" w14:textId="77777777" w:rsidR="00A43344" w:rsidRPr="002F1B81" w:rsidRDefault="00A43344" w:rsidP="00A43344">
      <w:pPr>
        <w:autoSpaceDE w:val="0"/>
        <w:autoSpaceDN w:val="0"/>
        <w:adjustRightInd w:val="0"/>
        <w:spacing w:after="0" w:line="276" w:lineRule="auto"/>
        <w:ind w:left="-284" w:firstLine="284"/>
        <w:rPr>
          <w:rFonts w:ascii="Times New Roman" w:hAnsi="Times New Roman" w:cs="Times New Roman"/>
          <w:sz w:val="20"/>
          <w:szCs w:val="20"/>
          <w:lang w:val="ro-RO"/>
        </w:rPr>
      </w:pPr>
      <w:r>
        <w:rPr>
          <w:rFonts w:ascii="Times New Roman" w:hAnsi="Times New Roman" w:cs="Times New Roman"/>
          <w:sz w:val="20"/>
          <w:szCs w:val="20"/>
          <w:lang w:val="ro-RO"/>
        </w:rPr>
        <w:t xml:space="preserve">          a)     </w:t>
      </w:r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Suma totală a ofertei  fără TVA constituie: </w:t>
      </w:r>
      <w:r w:rsidRPr="002F1B81">
        <w:rPr>
          <w:rFonts w:ascii="Times New Roman" w:hAnsi="Times New Roman" w:cs="Times New Roman"/>
          <w:sz w:val="20"/>
          <w:szCs w:val="20"/>
          <w:u w:val="single"/>
          <w:lang w:val="ro-RO"/>
        </w:rPr>
        <w:t>lei MD</w:t>
      </w:r>
      <w:r w:rsidRPr="002F1B81">
        <w:rPr>
          <w:rFonts w:ascii="Times New Roman" w:hAnsi="Times New Roman" w:cs="Times New Roman"/>
          <w:sz w:val="20"/>
          <w:szCs w:val="20"/>
          <w:lang w:val="ro-RO"/>
        </w:rPr>
        <w:t>.</w:t>
      </w:r>
    </w:p>
    <w:p w14:paraId="5CA953F3" w14:textId="77777777" w:rsidR="00A43344" w:rsidRPr="002F1B81" w:rsidRDefault="00A43344" w:rsidP="00A43344">
      <w:pPr>
        <w:ind w:left="720"/>
        <w:jc w:val="both"/>
        <w:rPr>
          <w:rFonts w:ascii="Times New Roman" w:hAnsi="Times New Roman" w:cs="Times New Roman"/>
          <w:sz w:val="20"/>
          <w:szCs w:val="20"/>
          <w:lang w:val="ro-RO"/>
        </w:rPr>
      </w:pPr>
      <w:r w:rsidRPr="002F1B81">
        <w:rPr>
          <w:rFonts w:ascii="Times New Roman" w:hAnsi="Times New Roman" w:cs="Times New Roman"/>
          <w:sz w:val="20"/>
          <w:szCs w:val="20"/>
          <w:lang w:val="ro-RO"/>
        </w:rPr>
        <w:t>________________________________________________________________________.</w:t>
      </w:r>
    </w:p>
    <w:p w14:paraId="67068963" w14:textId="77777777" w:rsidR="00A43344" w:rsidRPr="002F1B81" w:rsidRDefault="00A43344" w:rsidP="00A43344">
      <w:pPr>
        <w:ind w:left="720"/>
        <w:jc w:val="center"/>
        <w:rPr>
          <w:rFonts w:ascii="Times New Roman" w:hAnsi="Times New Roman" w:cs="Times New Roman"/>
          <w:sz w:val="20"/>
          <w:szCs w:val="20"/>
          <w:lang w:val="ro-RO"/>
        </w:rPr>
      </w:pPr>
      <w:r w:rsidRPr="002F1B81">
        <w:rPr>
          <w:rFonts w:ascii="Times New Roman" w:hAnsi="Times New Roman" w:cs="Times New Roman"/>
          <w:sz w:val="20"/>
          <w:szCs w:val="20"/>
          <w:lang w:val="ro-RO"/>
        </w:rPr>
        <w:t>(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introduceţi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preţul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pe loturi (unde e cazul) 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şi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totalul ofertei </w:t>
      </w:r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(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suma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în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litere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şi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în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cifre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)</w:t>
      </w:r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, </w:t>
      </w:r>
    </w:p>
    <w:p w14:paraId="00D17B54" w14:textId="77777777" w:rsidR="00A43344" w:rsidRPr="002B0DC0" w:rsidRDefault="00A43344" w:rsidP="00A43344">
      <w:pPr>
        <w:pStyle w:val="Listparagraf"/>
        <w:numPr>
          <w:ilvl w:val="0"/>
          <w:numId w:val="8"/>
        </w:numPr>
        <w:rPr>
          <w:lang w:val="ro-RO"/>
        </w:rPr>
      </w:pPr>
      <w:r>
        <w:rPr>
          <w:lang w:val="ro-RO"/>
        </w:rPr>
        <w:t xml:space="preserve">     </w:t>
      </w:r>
      <w:r w:rsidRPr="002B0DC0">
        <w:rPr>
          <w:lang w:val="ro-RO"/>
        </w:rPr>
        <w:t xml:space="preserve">Suma totală a ofertei  cu TVA constituie: </w:t>
      </w:r>
      <w:r w:rsidRPr="002B0DC0">
        <w:rPr>
          <w:u w:val="single"/>
          <w:lang w:val="ro-RO"/>
        </w:rPr>
        <w:t>lei MD</w:t>
      </w:r>
    </w:p>
    <w:p w14:paraId="7F74E941" w14:textId="77777777" w:rsidR="00A43344" w:rsidRPr="002F1B81" w:rsidRDefault="00A43344" w:rsidP="00A43344">
      <w:pPr>
        <w:ind w:left="720"/>
        <w:jc w:val="both"/>
        <w:rPr>
          <w:rFonts w:ascii="Times New Roman" w:hAnsi="Times New Roman" w:cs="Times New Roman"/>
          <w:sz w:val="20"/>
          <w:szCs w:val="20"/>
          <w:lang w:val="ro-RO"/>
        </w:rPr>
      </w:pPr>
      <w:r w:rsidRPr="002F1B81">
        <w:rPr>
          <w:rFonts w:ascii="Times New Roman" w:hAnsi="Times New Roman" w:cs="Times New Roman"/>
          <w:sz w:val="20"/>
          <w:szCs w:val="20"/>
          <w:lang w:val="ro-RO"/>
        </w:rPr>
        <w:t>________________________________________________________________________.</w:t>
      </w:r>
    </w:p>
    <w:p w14:paraId="4325551B" w14:textId="77777777" w:rsidR="00A43344" w:rsidRDefault="00A43344" w:rsidP="00A43344">
      <w:pPr>
        <w:ind w:left="720"/>
        <w:jc w:val="center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</w:pPr>
      <w:r w:rsidRPr="002F1B81">
        <w:rPr>
          <w:rFonts w:ascii="Times New Roman" w:hAnsi="Times New Roman" w:cs="Times New Roman"/>
          <w:sz w:val="20"/>
          <w:szCs w:val="20"/>
          <w:lang w:val="ro-RO"/>
        </w:rPr>
        <w:t>(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introduceţi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preţul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pe loturi (unde e cazul) 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şi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totalul ofertei  </w:t>
      </w:r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(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suma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în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litere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şi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în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cifre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)</w:t>
      </w:r>
    </w:p>
    <w:p w14:paraId="0A3EC0CF" w14:textId="69F9A1E9" w:rsidR="00A43344" w:rsidRPr="001C56B7" w:rsidRDefault="001C56B7" w:rsidP="00A43344">
      <w:pPr>
        <w:pStyle w:val="Listparagraf"/>
        <w:numPr>
          <w:ilvl w:val="0"/>
          <w:numId w:val="4"/>
        </w:numPr>
        <w:tabs>
          <w:tab w:val="left" w:pos="1134"/>
        </w:tabs>
        <w:ind w:left="720"/>
        <w:contextualSpacing w:val="0"/>
        <w:rPr>
          <w:b/>
          <w:sz w:val="24"/>
          <w:szCs w:val="24"/>
        </w:rPr>
      </w:pPr>
      <w:hyperlink r:id="rId10" w:history="1">
        <w:r w:rsidRPr="001C56B7">
          <w:rPr>
            <w:rStyle w:val="Hyperlink"/>
            <w:rFonts w:eastAsia="Helvetica"/>
            <w:b/>
            <w:bCs/>
            <w:color w:val="auto"/>
            <w:sz w:val="24"/>
            <w:szCs w:val="24"/>
            <w:u w:val="none"/>
            <w:shd w:val="clear" w:color="auto" w:fill="FFFFFF"/>
          </w:rPr>
          <w:t xml:space="preserve">IP </w:t>
        </w:r>
        <w:proofErr w:type="spellStart"/>
        <w:r w:rsidRPr="001C56B7">
          <w:rPr>
            <w:rStyle w:val="Hyperlink"/>
            <w:rFonts w:eastAsia="Helvetica"/>
            <w:b/>
            <w:bCs/>
            <w:color w:val="auto"/>
            <w:sz w:val="24"/>
            <w:szCs w:val="24"/>
            <w:u w:val="none"/>
            <w:shd w:val="clear" w:color="auto" w:fill="FFFFFF"/>
          </w:rPr>
          <w:t>Gimnaziul</w:t>
        </w:r>
        <w:proofErr w:type="spellEnd"/>
        <w:r w:rsidRPr="001C56B7">
          <w:rPr>
            <w:rStyle w:val="Hyperlink"/>
            <w:rFonts w:eastAsia="Helvetica"/>
            <w:b/>
            <w:bCs/>
            <w:color w:val="auto"/>
            <w:sz w:val="24"/>
            <w:szCs w:val="24"/>
            <w:u w:val="none"/>
            <w:shd w:val="clear" w:color="auto" w:fill="FFFFFF"/>
          </w:rPr>
          <w:t xml:space="preserve"> „Nicolae Pușcaș” din </w:t>
        </w:r>
        <w:proofErr w:type="spellStart"/>
        <w:r w:rsidRPr="001C56B7">
          <w:rPr>
            <w:rStyle w:val="Hyperlink"/>
            <w:rFonts w:eastAsia="Helvetica"/>
            <w:b/>
            <w:bCs/>
            <w:color w:val="auto"/>
            <w:sz w:val="24"/>
            <w:szCs w:val="24"/>
            <w:u w:val="none"/>
            <w:shd w:val="clear" w:color="auto" w:fill="FFFFFF"/>
          </w:rPr>
          <w:t>satul</w:t>
        </w:r>
        <w:proofErr w:type="spellEnd"/>
        <w:r w:rsidRPr="001C56B7">
          <w:rPr>
            <w:rStyle w:val="Hyperlink"/>
            <w:rFonts w:eastAsia="Helvetica"/>
            <w:b/>
            <w:bCs/>
            <w:color w:val="auto"/>
            <w:sz w:val="24"/>
            <w:szCs w:val="24"/>
            <w:u w:val="none"/>
            <w:shd w:val="clear" w:color="auto" w:fill="FFFFFF"/>
          </w:rPr>
          <w:t xml:space="preserve"> </w:t>
        </w:r>
        <w:proofErr w:type="spellStart"/>
        <w:r w:rsidRPr="001C56B7">
          <w:rPr>
            <w:rStyle w:val="Hyperlink"/>
            <w:rFonts w:eastAsia="Helvetica"/>
            <w:b/>
            <w:bCs/>
            <w:color w:val="auto"/>
            <w:sz w:val="24"/>
            <w:szCs w:val="24"/>
            <w:u w:val="none"/>
            <w:shd w:val="clear" w:color="auto" w:fill="FFFFFF"/>
          </w:rPr>
          <w:t>Hoginești</w:t>
        </w:r>
        <w:proofErr w:type="spellEnd"/>
        <w:r w:rsidRPr="001C56B7">
          <w:rPr>
            <w:rStyle w:val="Hyperlink"/>
            <w:rFonts w:eastAsia="Helvetica"/>
            <w:b/>
            <w:bCs/>
            <w:color w:val="auto"/>
            <w:sz w:val="24"/>
            <w:szCs w:val="24"/>
            <w:u w:val="none"/>
            <w:shd w:val="clear" w:color="auto" w:fill="FFFFFF"/>
          </w:rPr>
          <w:t xml:space="preserve">, </w:t>
        </w:r>
        <w:proofErr w:type="spellStart"/>
        <w:r w:rsidRPr="001C56B7">
          <w:rPr>
            <w:rStyle w:val="Hyperlink"/>
            <w:rFonts w:eastAsia="Helvetica"/>
            <w:b/>
            <w:bCs/>
            <w:color w:val="auto"/>
            <w:sz w:val="24"/>
            <w:szCs w:val="24"/>
            <w:u w:val="none"/>
            <w:shd w:val="clear" w:color="auto" w:fill="FFFFFF"/>
          </w:rPr>
          <w:t>raionul</w:t>
        </w:r>
        <w:proofErr w:type="spellEnd"/>
        <w:r w:rsidRPr="001C56B7">
          <w:rPr>
            <w:rStyle w:val="Hyperlink"/>
            <w:rFonts w:eastAsia="Helvetica"/>
            <w:b/>
            <w:bCs/>
            <w:color w:val="auto"/>
            <w:sz w:val="24"/>
            <w:szCs w:val="24"/>
            <w:u w:val="none"/>
            <w:shd w:val="clear" w:color="auto" w:fill="FFFFFF"/>
          </w:rPr>
          <w:t xml:space="preserve"> </w:t>
        </w:r>
        <w:proofErr w:type="spellStart"/>
        <w:r w:rsidRPr="001C56B7">
          <w:rPr>
            <w:rStyle w:val="Hyperlink"/>
            <w:rFonts w:eastAsia="Helvetica"/>
            <w:b/>
            <w:bCs/>
            <w:color w:val="auto"/>
            <w:sz w:val="24"/>
            <w:szCs w:val="24"/>
            <w:u w:val="none"/>
            <w:shd w:val="clear" w:color="auto" w:fill="FFFFFF"/>
          </w:rPr>
          <w:t>Călărași</w:t>
        </w:r>
        <w:proofErr w:type="spellEnd"/>
        <w:r w:rsidRPr="001C56B7">
          <w:rPr>
            <w:rStyle w:val="Hyperlink"/>
            <w:rFonts w:eastAsia="Helvetica"/>
            <w:b/>
            <w:bCs/>
            <w:color w:val="auto"/>
            <w:sz w:val="24"/>
            <w:szCs w:val="24"/>
            <w:u w:val="none"/>
            <w:shd w:val="clear" w:color="auto" w:fill="FFFFFF"/>
          </w:rPr>
          <w:t xml:space="preserve">. </w:t>
        </w:r>
        <w:proofErr w:type="spellStart"/>
        <w:r w:rsidRPr="001C56B7">
          <w:rPr>
            <w:rStyle w:val="Hyperlink"/>
            <w:rFonts w:eastAsia="Helvetica"/>
            <w:b/>
            <w:bCs/>
            <w:color w:val="auto"/>
            <w:sz w:val="24"/>
            <w:szCs w:val="24"/>
            <w:u w:val="none"/>
            <w:shd w:val="clear" w:color="auto" w:fill="FFFFFF"/>
          </w:rPr>
          <w:t>Reparația</w:t>
        </w:r>
        <w:proofErr w:type="spellEnd"/>
        <w:r w:rsidRPr="001C56B7">
          <w:rPr>
            <w:rStyle w:val="Hyperlink"/>
            <w:rFonts w:eastAsia="Helvetica"/>
            <w:b/>
            <w:bCs/>
            <w:color w:val="auto"/>
            <w:sz w:val="24"/>
            <w:szCs w:val="24"/>
            <w:u w:val="none"/>
            <w:shd w:val="clear" w:color="auto" w:fill="FFFFFF"/>
          </w:rPr>
          <w:t xml:space="preserve"> </w:t>
        </w:r>
        <w:proofErr w:type="spellStart"/>
        <w:r w:rsidRPr="001C56B7">
          <w:rPr>
            <w:rStyle w:val="Hyperlink"/>
            <w:rFonts w:eastAsia="Helvetica"/>
            <w:b/>
            <w:bCs/>
            <w:color w:val="auto"/>
            <w:sz w:val="24"/>
            <w:szCs w:val="24"/>
            <w:u w:val="none"/>
            <w:shd w:val="clear" w:color="auto" w:fill="FFFFFF"/>
          </w:rPr>
          <w:t>pardoselii</w:t>
        </w:r>
        <w:proofErr w:type="spellEnd"/>
        <w:r w:rsidRPr="001C56B7">
          <w:rPr>
            <w:rStyle w:val="Hyperlink"/>
            <w:rFonts w:eastAsia="Helvetica"/>
            <w:b/>
            <w:bCs/>
            <w:color w:val="auto"/>
            <w:sz w:val="24"/>
            <w:szCs w:val="24"/>
            <w:u w:val="none"/>
            <w:shd w:val="clear" w:color="auto" w:fill="FFFFFF"/>
          </w:rPr>
          <w:t xml:space="preserve"> </w:t>
        </w:r>
        <w:proofErr w:type="spellStart"/>
        <w:r w:rsidRPr="001C56B7">
          <w:rPr>
            <w:rStyle w:val="Hyperlink"/>
            <w:rFonts w:eastAsia="Helvetica"/>
            <w:b/>
            <w:bCs/>
            <w:color w:val="auto"/>
            <w:sz w:val="24"/>
            <w:szCs w:val="24"/>
            <w:u w:val="none"/>
            <w:shd w:val="clear" w:color="auto" w:fill="FFFFFF"/>
          </w:rPr>
          <w:t>în</w:t>
        </w:r>
        <w:proofErr w:type="spellEnd"/>
        <w:r w:rsidRPr="001C56B7">
          <w:rPr>
            <w:rStyle w:val="Hyperlink"/>
            <w:rFonts w:eastAsia="Helvetica"/>
            <w:b/>
            <w:bCs/>
            <w:color w:val="auto"/>
            <w:sz w:val="24"/>
            <w:szCs w:val="24"/>
            <w:u w:val="none"/>
            <w:shd w:val="clear" w:color="auto" w:fill="FFFFFF"/>
          </w:rPr>
          <w:t xml:space="preserve"> </w:t>
        </w:r>
        <w:proofErr w:type="spellStart"/>
        <w:r w:rsidRPr="001C56B7">
          <w:rPr>
            <w:rStyle w:val="Hyperlink"/>
            <w:rFonts w:eastAsia="Helvetica"/>
            <w:b/>
            <w:bCs/>
            <w:color w:val="auto"/>
            <w:sz w:val="24"/>
            <w:szCs w:val="24"/>
            <w:u w:val="none"/>
            <w:shd w:val="clear" w:color="auto" w:fill="FFFFFF"/>
          </w:rPr>
          <w:t>hol</w:t>
        </w:r>
        <w:proofErr w:type="spellEnd"/>
        <w:r w:rsidRPr="001C56B7">
          <w:rPr>
            <w:rStyle w:val="Hyperlink"/>
            <w:rFonts w:eastAsia="Helvetica"/>
            <w:b/>
            <w:bCs/>
            <w:color w:val="auto"/>
            <w:sz w:val="24"/>
            <w:szCs w:val="24"/>
            <w:u w:val="none"/>
            <w:shd w:val="clear" w:color="auto" w:fill="FFFFFF"/>
          </w:rPr>
          <w:t xml:space="preserve"> </w:t>
        </w:r>
        <w:proofErr w:type="spellStart"/>
        <w:r w:rsidRPr="001C56B7">
          <w:rPr>
            <w:rStyle w:val="Hyperlink"/>
            <w:rFonts w:eastAsia="Helvetica"/>
            <w:b/>
            <w:bCs/>
            <w:color w:val="auto"/>
            <w:sz w:val="24"/>
            <w:szCs w:val="24"/>
            <w:u w:val="none"/>
            <w:shd w:val="clear" w:color="auto" w:fill="FFFFFF"/>
          </w:rPr>
          <w:t>și</w:t>
        </w:r>
        <w:proofErr w:type="spellEnd"/>
        <w:r w:rsidRPr="001C56B7">
          <w:rPr>
            <w:rStyle w:val="Hyperlink"/>
            <w:rFonts w:eastAsia="Helvetica"/>
            <w:b/>
            <w:bCs/>
            <w:color w:val="auto"/>
            <w:sz w:val="24"/>
            <w:szCs w:val="24"/>
            <w:u w:val="none"/>
            <w:shd w:val="clear" w:color="auto" w:fill="FFFFFF"/>
          </w:rPr>
          <w:t xml:space="preserve"> </w:t>
        </w:r>
        <w:proofErr w:type="spellStart"/>
        <w:r w:rsidRPr="001C56B7">
          <w:rPr>
            <w:rStyle w:val="Hyperlink"/>
            <w:rFonts w:eastAsia="Helvetica"/>
            <w:b/>
            <w:bCs/>
            <w:color w:val="auto"/>
            <w:sz w:val="24"/>
            <w:szCs w:val="24"/>
            <w:u w:val="none"/>
            <w:shd w:val="clear" w:color="auto" w:fill="FFFFFF"/>
          </w:rPr>
          <w:t>coridor</w:t>
        </w:r>
        <w:proofErr w:type="spellEnd"/>
        <w:r w:rsidRPr="001C56B7">
          <w:rPr>
            <w:rStyle w:val="Hyperlink"/>
            <w:rFonts w:eastAsia="Helvetica"/>
            <w:b/>
            <w:bCs/>
            <w:color w:val="auto"/>
            <w:sz w:val="24"/>
            <w:szCs w:val="24"/>
            <w:u w:val="none"/>
            <w:shd w:val="clear" w:color="auto" w:fill="FFFFFF"/>
          </w:rPr>
          <w:t xml:space="preserve">, </w:t>
        </w:r>
        <w:proofErr w:type="spellStart"/>
        <w:r w:rsidRPr="001C56B7">
          <w:rPr>
            <w:rStyle w:val="Hyperlink"/>
            <w:rFonts w:eastAsia="Helvetica"/>
            <w:b/>
            <w:bCs/>
            <w:color w:val="auto"/>
            <w:sz w:val="24"/>
            <w:szCs w:val="24"/>
            <w:u w:val="none"/>
            <w:shd w:val="clear" w:color="auto" w:fill="FFFFFF"/>
          </w:rPr>
          <w:t>etajul</w:t>
        </w:r>
        <w:proofErr w:type="spellEnd"/>
        <w:r w:rsidRPr="001C56B7">
          <w:rPr>
            <w:rStyle w:val="Hyperlink"/>
            <w:rFonts w:eastAsia="Helvetica"/>
            <w:b/>
            <w:bCs/>
            <w:color w:val="auto"/>
            <w:sz w:val="24"/>
            <w:szCs w:val="24"/>
            <w:u w:val="none"/>
            <w:shd w:val="clear" w:color="auto" w:fill="FFFFFF"/>
          </w:rPr>
          <w:t xml:space="preserve"> II</w:t>
        </w:r>
      </w:hyperlink>
      <w:r w:rsidR="00A43344" w:rsidRPr="001C56B7">
        <w:rPr>
          <w:b/>
          <w:sz w:val="28"/>
          <w:szCs w:val="28"/>
        </w:rPr>
        <w:t xml:space="preserve">;  </w:t>
      </w:r>
    </w:p>
    <w:p w14:paraId="24776A11" w14:textId="77777777" w:rsidR="00A43344" w:rsidRPr="00DA65A3" w:rsidRDefault="00A43344" w:rsidP="00A43344">
      <w:pPr>
        <w:pStyle w:val="Listparagraf"/>
        <w:tabs>
          <w:tab w:val="left" w:pos="1134"/>
        </w:tabs>
        <w:ind w:firstLine="0"/>
        <w:contextualSpacing w:val="0"/>
        <w:rPr>
          <w:b/>
          <w:sz w:val="24"/>
          <w:szCs w:val="24"/>
        </w:rPr>
      </w:pPr>
    </w:p>
    <w:p w14:paraId="142CCFBE" w14:textId="77777777" w:rsidR="00A43344" w:rsidRPr="002F1B81" w:rsidRDefault="00A43344" w:rsidP="00A43344">
      <w:pPr>
        <w:autoSpaceDE w:val="0"/>
        <w:autoSpaceDN w:val="0"/>
        <w:adjustRightInd w:val="0"/>
        <w:spacing w:after="0" w:line="276" w:lineRule="auto"/>
        <w:ind w:left="-284" w:firstLine="284"/>
        <w:rPr>
          <w:rFonts w:ascii="Times New Roman" w:hAnsi="Times New Roman" w:cs="Times New Roman"/>
          <w:sz w:val="20"/>
          <w:szCs w:val="20"/>
          <w:lang w:val="ro-RO"/>
        </w:rPr>
      </w:pPr>
      <w:r>
        <w:rPr>
          <w:rFonts w:ascii="Times New Roman" w:hAnsi="Times New Roman" w:cs="Times New Roman"/>
          <w:sz w:val="20"/>
          <w:szCs w:val="20"/>
          <w:lang w:val="ro-RO"/>
        </w:rPr>
        <w:t xml:space="preserve">          a)     </w:t>
      </w:r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Suma totală a ofertei  fără TVA constituie: </w:t>
      </w:r>
      <w:r w:rsidRPr="002F1B81">
        <w:rPr>
          <w:rFonts w:ascii="Times New Roman" w:hAnsi="Times New Roman" w:cs="Times New Roman"/>
          <w:sz w:val="20"/>
          <w:szCs w:val="20"/>
          <w:u w:val="single"/>
          <w:lang w:val="ro-RO"/>
        </w:rPr>
        <w:t>lei MD</w:t>
      </w:r>
      <w:r w:rsidRPr="002F1B81">
        <w:rPr>
          <w:rFonts w:ascii="Times New Roman" w:hAnsi="Times New Roman" w:cs="Times New Roman"/>
          <w:sz w:val="20"/>
          <w:szCs w:val="20"/>
          <w:lang w:val="ro-RO"/>
        </w:rPr>
        <w:t>.</w:t>
      </w:r>
    </w:p>
    <w:p w14:paraId="162A5D08" w14:textId="77777777" w:rsidR="00A43344" w:rsidRPr="002F1B81" w:rsidRDefault="00A43344" w:rsidP="00A43344">
      <w:pPr>
        <w:ind w:left="720"/>
        <w:jc w:val="both"/>
        <w:rPr>
          <w:rFonts w:ascii="Times New Roman" w:hAnsi="Times New Roman" w:cs="Times New Roman"/>
          <w:sz w:val="20"/>
          <w:szCs w:val="20"/>
          <w:lang w:val="ro-RO"/>
        </w:rPr>
      </w:pPr>
      <w:r w:rsidRPr="002F1B81">
        <w:rPr>
          <w:rFonts w:ascii="Times New Roman" w:hAnsi="Times New Roman" w:cs="Times New Roman"/>
          <w:sz w:val="20"/>
          <w:szCs w:val="20"/>
          <w:lang w:val="ro-RO"/>
        </w:rPr>
        <w:t>________________________________________________________________________.</w:t>
      </w:r>
    </w:p>
    <w:p w14:paraId="723FA770" w14:textId="77777777" w:rsidR="00A43344" w:rsidRPr="002F1B81" w:rsidRDefault="00A43344" w:rsidP="00A43344">
      <w:pPr>
        <w:ind w:left="720"/>
        <w:jc w:val="center"/>
        <w:rPr>
          <w:rFonts w:ascii="Times New Roman" w:hAnsi="Times New Roman" w:cs="Times New Roman"/>
          <w:sz w:val="20"/>
          <w:szCs w:val="20"/>
          <w:lang w:val="ro-RO"/>
        </w:rPr>
      </w:pPr>
      <w:r w:rsidRPr="002F1B81">
        <w:rPr>
          <w:rFonts w:ascii="Times New Roman" w:hAnsi="Times New Roman" w:cs="Times New Roman"/>
          <w:sz w:val="20"/>
          <w:szCs w:val="20"/>
          <w:lang w:val="ro-RO"/>
        </w:rPr>
        <w:t>(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introduceţi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preţul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pe loturi (unde e cazul) 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şi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totalul ofertei </w:t>
      </w:r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(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suma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în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litere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şi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în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cifre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)</w:t>
      </w:r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, </w:t>
      </w:r>
    </w:p>
    <w:p w14:paraId="0F0761FC" w14:textId="77777777" w:rsidR="00A43344" w:rsidRPr="002B0DC0" w:rsidRDefault="00A43344" w:rsidP="00A43344">
      <w:pPr>
        <w:pStyle w:val="Listparagraf"/>
        <w:numPr>
          <w:ilvl w:val="0"/>
          <w:numId w:val="8"/>
        </w:numPr>
        <w:rPr>
          <w:lang w:val="ro-RO"/>
        </w:rPr>
      </w:pPr>
      <w:r>
        <w:rPr>
          <w:lang w:val="ro-RO"/>
        </w:rPr>
        <w:t xml:space="preserve">     </w:t>
      </w:r>
      <w:r w:rsidRPr="002B0DC0">
        <w:rPr>
          <w:lang w:val="ro-RO"/>
        </w:rPr>
        <w:t xml:space="preserve">Suma totală a ofertei  cu TVA constituie: </w:t>
      </w:r>
      <w:r w:rsidRPr="002B0DC0">
        <w:rPr>
          <w:u w:val="single"/>
          <w:lang w:val="ro-RO"/>
        </w:rPr>
        <w:t>lei MD</w:t>
      </w:r>
    </w:p>
    <w:p w14:paraId="2946C269" w14:textId="77777777" w:rsidR="00A43344" w:rsidRPr="002F1B81" w:rsidRDefault="00A43344" w:rsidP="00A43344">
      <w:pPr>
        <w:ind w:left="720"/>
        <w:jc w:val="both"/>
        <w:rPr>
          <w:rFonts w:ascii="Times New Roman" w:hAnsi="Times New Roman" w:cs="Times New Roman"/>
          <w:sz w:val="20"/>
          <w:szCs w:val="20"/>
          <w:lang w:val="ro-RO"/>
        </w:rPr>
      </w:pPr>
      <w:r w:rsidRPr="002F1B81">
        <w:rPr>
          <w:rFonts w:ascii="Times New Roman" w:hAnsi="Times New Roman" w:cs="Times New Roman"/>
          <w:sz w:val="20"/>
          <w:szCs w:val="20"/>
          <w:lang w:val="ro-RO"/>
        </w:rPr>
        <w:t>________________________________________________________________________.</w:t>
      </w:r>
    </w:p>
    <w:p w14:paraId="1A9D0306" w14:textId="77777777" w:rsidR="00A43344" w:rsidRDefault="00A43344" w:rsidP="00A43344">
      <w:pPr>
        <w:ind w:left="720"/>
        <w:jc w:val="center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</w:pPr>
      <w:r w:rsidRPr="002F1B81">
        <w:rPr>
          <w:rFonts w:ascii="Times New Roman" w:hAnsi="Times New Roman" w:cs="Times New Roman"/>
          <w:sz w:val="20"/>
          <w:szCs w:val="20"/>
          <w:lang w:val="ro-RO"/>
        </w:rPr>
        <w:t>(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introduceţi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preţul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pe loturi (unde e cazul) 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şi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totalul ofertei  </w:t>
      </w:r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(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suma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în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litere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şi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în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cifre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)</w:t>
      </w:r>
    </w:p>
    <w:p w14:paraId="1489BE98" w14:textId="6783A312" w:rsidR="00A43344" w:rsidRPr="001C56B7" w:rsidRDefault="001C56B7" w:rsidP="00A43344">
      <w:pPr>
        <w:pStyle w:val="Listparagraf"/>
        <w:numPr>
          <w:ilvl w:val="0"/>
          <w:numId w:val="4"/>
        </w:numPr>
        <w:tabs>
          <w:tab w:val="left" w:pos="1134"/>
        </w:tabs>
        <w:ind w:left="720"/>
        <w:contextualSpacing w:val="0"/>
        <w:rPr>
          <w:b/>
          <w:sz w:val="24"/>
          <w:szCs w:val="24"/>
        </w:rPr>
      </w:pPr>
      <w:hyperlink r:id="rId11" w:history="1">
        <w:proofErr w:type="spellStart"/>
        <w:r w:rsidRPr="001C56B7">
          <w:rPr>
            <w:rStyle w:val="Hyperlink"/>
            <w:rFonts w:eastAsia="Helvetica"/>
            <w:b/>
            <w:bCs/>
            <w:color w:val="auto"/>
            <w:sz w:val="24"/>
            <w:szCs w:val="24"/>
            <w:u w:val="none"/>
            <w:shd w:val="clear" w:color="auto" w:fill="FFFFFF"/>
          </w:rPr>
          <w:t>Reparația</w:t>
        </w:r>
        <w:proofErr w:type="spellEnd"/>
        <w:r w:rsidRPr="001C56B7">
          <w:rPr>
            <w:rStyle w:val="Hyperlink"/>
            <w:rFonts w:eastAsia="Helvetica"/>
            <w:b/>
            <w:bCs/>
            <w:color w:val="auto"/>
            <w:sz w:val="24"/>
            <w:szCs w:val="24"/>
            <w:u w:val="none"/>
            <w:shd w:val="clear" w:color="auto" w:fill="FFFFFF"/>
          </w:rPr>
          <w:t xml:space="preserve"> </w:t>
        </w:r>
        <w:proofErr w:type="spellStart"/>
        <w:r w:rsidRPr="001C56B7">
          <w:rPr>
            <w:rStyle w:val="Hyperlink"/>
            <w:rFonts w:eastAsia="Helvetica"/>
            <w:b/>
            <w:bCs/>
            <w:color w:val="auto"/>
            <w:sz w:val="24"/>
            <w:szCs w:val="24"/>
            <w:u w:val="none"/>
            <w:shd w:val="clear" w:color="auto" w:fill="FFFFFF"/>
          </w:rPr>
          <w:t>capitală</w:t>
        </w:r>
        <w:proofErr w:type="spellEnd"/>
        <w:r w:rsidRPr="001C56B7">
          <w:rPr>
            <w:rStyle w:val="Hyperlink"/>
            <w:rFonts w:eastAsia="Helvetica"/>
            <w:b/>
            <w:bCs/>
            <w:color w:val="auto"/>
            <w:sz w:val="24"/>
            <w:szCs w:val="24"/>
            <w:u w:val="none"/>
            <w:shd w:val="clear" w:color="auto" w:fill="FFFFFF"/>
          </w:rPr>
          <w:t xml:space="preserve"> a </w:t>
        </w:r>
        <w:proofErr w:type="spellStart"/>
        <w:r w:rsidRPr="001C56B7">
          <w:rPr>
            <w:rStyle w:val="Hyperlink"/>
            <w:rFonts w:eastAsia="Helvetica"/>
            <w:b/>
            <w:bCs/>
            <w:color w:val="auto"/>
            <w:sz w:val="24"/>
            <w:szCs w:val="24"/>
            <w:u w:val="none"/>
            <w:shd w:val="clear" w:color="auto" w:fill="FFFFFF"/>
          </w:rPr>
          <w:t>blocului</w:t>
        </w:r>
        <w:proofErr w:type="spellEnd"/>
        <w:r w:rsidRPr="001C56B7">
          <w:rPr>
            <w:rStyle w:val="Hyperlink"/>
            <w:rFonts w:eastAsia="Helvetica"/>
            <w:b/>
            <w:bCs/>
            <w:color w:val="auto"/>
            <w:sz w:val="24"/>
            <w:szCs w:val="24"/>
            <w:u w:val="none"/>
            <w:shd w:val="clear" w:color="auto" w:fill="FFFFFF"/>
          </w:rPr>
          <w:t xml:space="preserve"> de </w:t>
        </w:r>
        <w:proofErr w:type="spellStart"/>
        <w:r w:rsidRPr="001C56B7">
          <w:rPr>
            <w:rStyle w:val="Hyperlink"/>
            <w:rFonts w:eastAsia="Helvetica"/>
            <w:b/>
            <w:bCs/>
            <w:color w:val="auto"/>
            <w:sz w:val="24"/>
            <w:szCs w:val="24"/>
            <w:u w:val="none"/>
            <w:shd w:val="clear" w:color="auto" w:fill="FFFFFF"/>
          </w:rPr>
          <w:t>pregătire</w:t>
        </w:r>
        <w:proofErr w:type="spellEnd"/>
        <w:r w:rsidRPr="001C56B7">
          <w:rPr>
            <w:rStyle w:val="Hyperlink"/>
            <w:rFonts w:eastAsia="Helvetica"/>
            <w:b/>
            <w:bCs/>
            <w:color w:val="auto"/>
            <w:sz w:val="24"/>
            <w:szCs w:val="24"/>
            <w:u w:val="none"/>
            <w:shd w:val="clear" w:color="auto" w:fill="FFFFFF"/>
          </w:rPr>
          <w:t xml:space="preserve"> a </w:t>
        </w:r>
        <w:proofErr w:type="spellStart"/>
        <w:r w:rsidRPr="001C56B7">
          <w:rPr>
            <w:rStyle w:val="Hyperlink"/>
            <w:rFonts w:eastAsia="Helvetica"/>
            <w:b/>
            <w:bCs/>
            <w:color w:val="auto"/>
            <w:sz w:val="24"/>
            <w:szCs w:val="24"/>
            <w:u w:val="none"/>
            <w:shd w:val="clear" w:color="auto" w:fill="FFFFFF"/>
          </w:rPr>
          <w:t>bucatelor</w:t>
        </w:r>
        <w:proofErr w:type="spellEnd"/>
        <w:r w:rsidRPr="001C56B7">
          <w:rPr>
            <w:rStyle w:val="Hyperlink"/>
            <w:rFonts w:eastAsia="Helvetica"/>
            <w:b/>
            <w:bCs/>
            <w:color w:val="auto"/>
            <w:sz w:val="24"/>
            <w:szCs w:val="24"/>
            <w:u w:val="none"/>
            <w:shd w:val="clear" w:color="auto" w:fill="FFFFFF"/>
          </w:rPr>
          <w:t xml:space="preserve"> la IP </w:t>
        </w:r>
        <w:proofErr w:type="spellStart"/>
        <w:r w:rsidRPr="001C56B7">
          <w:rPr>
            <w:rStyle w:val="Hyperlink"/>
            <w:rFonts w:eastAsia="Helvetica"/>
            <w:b/>
            <w:bCs/>
            <w:color w:val="auto"/>
            <w:sz w:val="24"/>
            <w:szCs w:val="24"/>
            <w:u w:val="none"/>
            <w:shd w:val="clear" w:color="auto" w:fill="FFFFFF"/>
          </w:rPr>
          <w:t>Gimnaziul</w:t>
        </w:r>
        <w:proofErr w:type="spellEnd"/>
        <w:r w:rsidRPr="001C56B7">
          <w:rPr>
            <w:rStyle w:val="Hyperlink"/>
            <w:rFonts w:eastAsia="Helvetica"/>
            <w:b/>
            <w:bCs/>
            <w:color w:val="auto"/>
            <w:sz w:val="24"/>
            <w:szCs w:val="24"/>
            <w:u w:val="none"/>
            <w:shd w:val="clear" w:color="auto" w:fill="FFFFFF"/>
          </w:rPr>
          <w:t xml:space="preserve"> </w:t>
        </w:r>
        <w:proofErr w:type="spellStart"/>
        <w:r w:rsidRPr="001C56B7">
          <w:rPr>
            <w:rStyle w:val="Hyperlink"/>
            <w:rFonts w:eastAsia="Helvetica"/>
            <w:b/>
            <w:bCs/>
            <w:color w:val="auto"/>
            <w:sz w:val="24"/>
            <w:szCs w:val="24"/>
            <w:u w:val="none"/>
            <w:shd w:val="clear" w:color="auto" w:fill="FFFFFF"/>
          </w:rPr>
          <w:t>Hîrjauca</w:t>
        </w:r>
        <w:proofErr w:type="spellEnd"/>
      </w:hyperlink>
      <w:r w:rsidR="00A43344" w:rsidRPr="001C56B7">
        <w:rPr>
          <w:b/>
          <w:sz w:val="28"/>
          <w:szCs w:val="28"/>
        </w:rPr>
        <w:t xml:space="preserve">;  </w:t>
      </w:r>
    </w:p>
    <w:p w14:paraId="036196A7" w14:textId="77777777" w:rsidR="00A43344" w:rsidRPr="00DA65A3" w:rsidRDefault="00A43344" w:rsidP="00A43344">
      <w:pPr>
        <w:pStyle w:val="Listparagraf"/>
        <w:tabs>
          <w:tab w:val="left" w:pos="1134"/>
        </w:tabs>
        <w:ind w:firstLine="0"/>
        <w:contextualSpacing w:val="0"/>
        <w:rPr>
          <w:b/>
          <w:sz w:val="24"/>
          <w:szCs w:val="24"/>
        </w:rPr>
      </w:pPr>
    </w:p>
    <w:p w14:paraId="51DD3871" w14:textId="77777777" w:rsidR="00A43344" w:rsidRPr="002F1B81" w:rsidRDefault="00A43344" w:rsidP="00A43344">
      <w:pPr>
        <w:autoSpaceDE w:val="0"/>
        <w:autoSpaceDN w:val="0"/>
        <w:adjustRightInd w:val="0"/>
        <w:spacing w:after="0" w:line="276" w:lineRule="auto"/>
        <w:ind w:left="-284" w:firstLine="284"/>
        <w:rPr>
          <w:rFonts w:ascii="Times New Roman" w:hAnsi="Times New Roman" w:cs="Times New Roman"/>
          <w:sz w:val="20"/>
          <w:szCs w:val="20"/>
          <w:lang w:val="ro-RO"/>
        </w:rPr>
      </w:pPr>
      <w:r>
        <w:rPr>
          <w:rFonts w:ascii="Times New Roman" w:hAnsi="Times New Roman" w:cs="Times New Roman"/>
          <w:sz w:val="20"/>
          <w:szCs w:val="20"/>
          <w:lang w:val="ro-RO"/>
        </w:rPr>
        <w:t xml:space="preserve">          a)     </w:t>
      </w:r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Suma totală a ofertei  fără TVA constituie: </w:t>
      </w:r>
      <w:r w:rsidRPr="002F1B81">
        <w:rPr>
          <w:rFonts w:ascii="Times New Roman" w:hAnsi="Times New Roman" w:cs="Times New Roman"/>
          <w:sz w:val="20"/>
          <w:szCs w:val="20"/>
          <w:u w:val="single"/>
          <w:lang w:val="ro-RO"/>
        </w:rPr>
        <w:t>lei MD</w:t>
      </w:r>
      <w:r w:rsidRPr="002F1B81">
        <w:rPr>
          <w:rFonts w:ascii="Times New Roman" w:hAnsi="Times New Roman" w:cs="Times New Roman"/>
          <w:sz w:val="20"/>
          <w:szCs w:val="20"/>
          <w:lang w:val="ro-RO"/>
        </w:rPr>
        <w:t>.</w:t>
      </w:r>
    </w:p>
    <w:p w14:paraId="2ECB3499" w14:textId="77777777" w:rsidR="00A43344" w:rsidRPr="002F1B81" w:rsidRDefault="00A43344" w:rsidP="00A43344">
      <w:pPr>
        <w:ind w:left="720"/>
        <w:jc w:val="both"/>
        <w:rPr>
          <w:rFonts w:ascii="Times New Roman" w:hAnsi="Times New Roman" w:cs="Times New Roman"/>
          <w:sz w:val="20"/>
          <w:szCs w:val="20"/>
          <w:lang w:val="ro-RO"/>
        </w:rPr>
      </w:pPr>
      <w:r w:rsidRPr="002F1B81">
        <w:rPr>
          <w:rFonts w:ascii="Times New Roman" w:hAnsi="Times New Roman" w:cs="Times New Roman"/>
          <w:sz w:val="20"/>
          <w:szCs w:val="20"/>
          <w:lang w:val="ro-RO"/>
        </w:rPr>
        <w:t>________________________________________________________________________.</w:t>
      </w:r>
    </w:p>
    <w:p w14:paraId="44AD9A7D" w14:textId="77777777" w:rsidR="00A43344" w:rsidRPr="002F1B81" w:rsidRDefault="00A43344" w:rsidP="00A43344">
      <w:pPr>
        <w:ind w:left="720"/>
        <w:jc w:val="center"/>
        <w:rPr>
          <w:rFonts w:ascii="Times New Roman" w:hAnsi="Times New Roman" w:cs="Times New Roman"/>
          <w:sz w:val="20"/>
          <w:szCs w:val="20"/>
          <w:lang w:val="ro-RO"/>
        </w:rPr>
      </w:pPr>
      <w:r w:rsidRPr="002F1B81">
        <w:rPr>
          <w:rFonts w:ascii="Times New Roman" w:hAnsi="Times New Roman" w:cs="Times New Roman"/>
          <w:sz w:val="20"/>
          <w:szCs w:val="20"/>
          <w:lang w:val="ro-RO"/>
        </w:rPr>
        <w:t>(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introduceţi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preţul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pe loturi (unde e cazul) 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şi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totalul ofertei </w:t>
      </w:r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(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suma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în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litere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şi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în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cifre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)</w:t>
      </w:r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, </w:t>
      </w:r>
    </w:p>
    <w:p w14:paraId="530C7D22" w14:textId="77777777" w:rsidR="00A43344" w:rsidRPr="002B0DC0" w:rsidRDefault="00A43344" w:rsidP="00A43344">
      <w:pPr>
        <w:pStyle w:val="Listparagraf"/>
        <w:numPr>
          <w:ilvl w:val="0"/>
          <w:numId w:val="8"/>
        </w:numPr>
        <w:rPr>
          <w:lang w:val="ro-RO"/>
        </w:rPr>
      </w:pPr>
      <w:r>
        <w:rPr>
          <w:lang w:val="ro-RO"/>
        </w:rPr>
        <w:t xml:space="preserve">     </w:t>
      </w:r>
      <w:r w:rsidRPr="002B0DC0">
        <w:rPr>
          <w:lang w:val="ro-RO"/>
        </w:rPr>
        <w:t xml:space="preserve">Suma totală a ofertei  cu TVA constituie: </w:t>
      </w:r>
      <w:r w:rsidRPr="002B0DC0">
        <w:rPr>
          <w:u w:val="single"/>
          <w:lang w:val="ro-RO"/>
        </w:rPr>
        <w:t>lei MD</w:t>
      </w:r>
    </w:p>
    <w:p w14:paraId="21296562" w14:textId="77777777" w:rsidR="00A43344" w:rsidRPr="002F1B81" w:rsidRDefault="00A43344" w:rsidP="00A43344">
      <w:pPr>
        <w:ind w:left="720"/>
        <w:jc w:val="both"/>
        <w:rPr>
          <w:rFonts w:ascii="Times New Roman" w:hAnsi="Times New Roman" w:cs="Times New Roman"/>
          <w:sz w:val="20"/>
          <w:szCs w:val="20"/>
          <w:lang w:val="ro-RO"/>
        </w:rPr>
      </w:pPr>
      <w:r w:rsidRPr="002F1B81">
        <w:rPr>
          <w:rFonts w:ascii="Times New Roman" w:hAnsi="Times New Roman" w:cs="Times New Roman"/>
          <w:sz w:val="20"/>
          <w:szCs w:val="20"/>
          <w:lang w:val="ro-RO"/>
        </w:rPr>
        <w:t>________________________________________________________________________.</w:t>
      </w:r>
    </w:p>
    <w:p w14:paraId="4C2326E2" w14:textId="77777777" w:rsidR="00A43344" w:rsidRDefault="00A43344" w:rsidP="00A43344">
      <w:pPr>
        <w:ind w:left="720"/>
        <w:jc w:val="center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</w:pPr>
      <w:r w:rsidRPr="002F1B81">
        <w:rPr>
          <w:rFonts w:ascii="Times New Roman" w:hAnsi="Times New Roman" w:cs="Times New Roman"/>
          <w:sz w:val="20"/>
          <w:szCs w:val="20"/>
          <w:lang w:val="ro-RO"/>
        </w:rPr>
        <w:t>(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introduceţi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preţul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pe loturi (unde e cazul) 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şi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totalul ofertei  </w:t>
      </w:r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(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suma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în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litere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şi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în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cifre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)</w:t>
      </w:r>
    </w:p>
    <w:p w14:paraId="7B979479" w14:textId="13FA76C9" w:rsidR="00A43344" w:rsidRPr="00DA65A3" w:rsidRDefault="001C56B7" w:rsidP="00A43344">
      <w:pPr>
        <w:pStyle w:val="Listparagraf"/>
        <w:numPr>
          <w:ilvl w:val="0"/>
          <w:numId w:val="4"/>
        </w:numPr>
        <w:tabs>
          <w:tab w:val="left" w:pos="1134"/>
        </w:tabs>
        <w:ind w:left="720"/>
        <w:contextualSpacing w:val="0"/>
        <w:rPr>
          <w:b/>
          <w:sz w:val="24"/>
          <w:szCs w:val="24"/>
        </w:rPr>
      </w:pPr>
      <w:proofErr w:type="spellStart"/>
      <w:r w:rsidRPr="005C239D">
        <w:rPr>
          <w:rFonts w:eastAsia="Helvetica"/>
          <w:b/>
          <w:bCs/>
          <w:sz w:val="24"/>
          <w:szCs w:val="24"/>
          <w:shd w:val="clear" w:color="auto" w:fill="FFFFFF"/>
        </w:rPr>
        <w:lastRenderedPageBreak/>
        <w:t>Reparația</w:t>
      </w:r>
      <w:proofErr w:type="spellEnd"/>
      <w:r w:rsidRPr="005C239D">
        <w:rPr>
          <w:rFonts w:eastAsia="Helvetica"/>
          <w:b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5C239D">
        <w:rPr>
          <w:rFonts w:eastAsia="Helvetica"/>
          <w:b/>
          <w:bCs/>
          <w:sz w:val="24"/>
          <w:szCs w:val="24"/>
          <w:shd w:val="clear" w:color="auto" w:fill="FFFFFF"/>
        </w:rPr>
        <w:t>capitală</w:t>
      </w:r>
      <w:proofErr w:type="spellEnd"/>
      <w:r w:rsidRPr="005C239D">
        <w:rPr>
          <w:rFonts w:eastAsia="Helvetica"/>
          <w:b/>
          <w:bCs/>
          <w:sz w:val="24"/>
          <w:szCs w:val="24"/>
          <w:shd w:val="clear" w:color="auto" w:fill="FFFFFF"/>
        </w:rPr>
        <w:t xml:space="preserve"> </w:t>
      </w:r>
      <w:proofErr w:type="gramStart"/>
      <w:r w:rsidRPr="005C239D">
        <w:rPr>
          <w:rFonts w:eastAsia="Helvetica"/>
          <w:b/>
          <w:bCs/>
          <w:sz w:val="24"/>
          <w:szCs w:val="24"/>
          <w:shd w:val="clear" w:color="auto" w:fill="FFFFFF"/>
        </w:rPr>
        <w:t>a</w:t>
      </w:r>
      <w:proofErr w:type="gramEnd"/>
      <w:r w:rsidRPr="005C239D">
        <w:rPr>
          <w:rFonts w:eastAsia="Helvetica"/>
          <w:b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5C239D">
        <w:rPr>
          <w:rFonts w:eastAsia="Helvetica"/>
          <w:b/>
          <w:bCs/>
          <w:sz w:val="24"/>
          <w:szCs w:val="24"/>
          <w:shd w:val="clear" w:color="auto" w:fill="FFFFFF"/>
        </w:rPr>
        <w:t>acoperișului</w:t>
      </w:r>
      <w:proofErr w:type="spellEnd"/>
      <w:r w:rsidRPr="005C239D">
        <w:rPr>
          <w:rFonts w:eastAsia="Helvetica"/>
          <w:b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5C239D">
        <w:rPr>
          <w:rFonts w:eastAsia="Helvetica"/>
          <w:b/>
          <w:bCs/>
          <w:sz w:val="24"/>
          <w:szCs w:val="24"/>
          <w:shd w:val="clear" w:color="auto" w:fill="FFFFFF"/>
        </w:rPr>
        <w:t>Gimnaziului</w:t>
      </w:r>
      <w:proofErr w:type="spellEnd"/>
      <w:r w:rsidRPr="005C239D">
        <w:rPr>
          <w:rFonts w:eastAsia="Helvetica"/>
          <w:b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5C239D">
        <w:rPr>
          <w:rFonts w:eastAsia="Helvetica"/>
          <w:b/>
          <w:bCs/>
          <w:sz w:val="24"/>
          <w:szCs w:val="24"/>
          <w:shd w:val="clear" w:color="auto" w:fill="FFFFFF"/>
        </w:rPr>
        <w:t>Onișcani</w:t>
      </w:r>
      <w:proofErr w:type="spellEnd"/>
      <w:r w:rsidRPr="005C239D">
        <w:rPr>
          <w:rFonts w:eastAsia="Helvetica"/>
          <w:b/>
          <w:bCs/>
          <w:sz w:val="24"/>
          <w:szCs w:val="24"/>
          <w:shd w:val="clear" w:color="auto" w:fill="FFFFFF"/>
        </w:rPr>
        <w:t xml:space="preserve">, </w:t>
      </w:r>
      <w:proofErr w:type="spellStart"/>
      <w:r w:rsidRPr="005C239D">
        <w:rPr>
          <w:rFonts w:eastAsia="Helvetica"/>
          <w:b/>
          <w:bCs/>
          <w:sz w:val="24"/>
          <w:szCs w:val="24"/>
          <w:shd w:val="clear" w:color="auto" w:fill="FFFFFF"/>
        </w:rPr>
        <w:t>blocul</w:t>
      </w:r>
      <w:proofErr w:type="spellEnd"/>
      <w:r w:rsidRPr="005C239D">
        <w:rPr>
          <w:rFonts w:eastAsia="Helvetica"/>
          <w:b/>
          <w:bCs/>
          <w:sz w:val="24"/>
          <w:szCs w:val="24"/>
          <w:shd w:val="clear" w:color="auto" w:fill="FFFFFF"/>
        </w:rPr>
        <w:t xml:space="preserve"> B </w:t>
      </w:r>
      <w:proofErr w:type="spellStart"/>
      <w:r w:rsidRPr="005C239D">
        <w:rPr>
          <w:rFonts w:eastAsia="Helvetica"/>
          <w:b/>
          <w:bCs/>
          <w:sz w:val="24"/>
          <w:szCs w:val="24"/>
          <w:shd w:val="clear" w:color="auto" w:fill="FFFFFF"/>
        </w:rPr>
        <w:t>și</w:t>
      </w:r>
      <w:proofErr w:type="spellEnd"/>
      <w:r w:rsidRPr="005C239D">
        <w:rPr>
          <w:rFonts w:eastAsia="Helvetica"/>
          <w:b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5C239D">
        <w:rPr>
          <w:rFonts w:eastAsia="Helvetica"/>
          <w:b/>
          <w:bCs/>
          <w:sz w:val="24"/>
          <w:szCs w:val="24"/>
          <w:shd w:val="clear" w:color="auto" w:fill="FFFFFF"/>
        </w:rPr>
        <w:t>galeria</w:t>
      </w:r>
      <w:proofErr w:type="spellEnd"/>
      <w:r w:rsidRPr="005C239D">
        <w:rPr>
          <w:rFonts w:eastAsia="Helvetica"/>
          <w:b/>
          <w:bCs/>
          <w:sz w:val="24"/>
          <w:szCs w:val="24"/>
          <w:shd w:val="clear" w:color="auto" w:fill="FFFFFF"/>
        </w:rPr>
        <w:t xml:space="preserve"> (a </w:t>
      </w:r>
      <w:proofErr w:type="spellStart"/>
      <w:r w:rsidRPr="005C239D">
        <w:rPr>
          <w:rFonts w:eastAsia="Helvetica"/>
          <w:b/>
          <w:bCs/>
          <w:sz w:val="24"/>
          <w:szCs w:val="24"/>
          <w:shd w:val="clear" w:color="auto" w:fill="FFFFFF"/>
        </w:rPr>
        <w:t>doua</w:t>
      </w:r>
      <w:proofErr w:type="spellEnd"/>
      <w:r w:rsidRPr="005C239D">
        <w:rPr>
          <w:rFonts w:eastAsia="Helvetica"/>
          <w:b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5C239D">
        <w:rPr>
          <w:rFonts w:eastAsia="Helvetica"/>
          <w:b/>
          <w:bCs/>
          <w:sz w:val="24"/>
          <w:szCs w:val="24"/>
          <w:shd w:val="clear" w:color="auto" w:fill="FFFFFF"/>
        </w:rPr>
        <w:t>etapă</w:t>
      </w:r>
      <w:proofErr w:type="spellEnd"/>
      <w:r w:rsidRPr="005C239D">
        <w:rPr>
          <w:rFonts w:eastAsia="Helvetica"/>
          <w:b/>
          <w:bCs/>
          <w:sz w:val="24"/>
          <w:szCs w:val="24"/>
          <w:shd w:val="clear" w:color="auto" w:fill="FFFFFF"/>
        </w:rPr>
        <w:t xml:space="preserve">) din </w:t>
      </w:r>
      <w:proofErr w:type="spellStart"/>
      <w:r w:rsidRPr="005C239D">
        <w:rPr>
          <w:rFonts w:eastAsia="Helvetica"/>
          <w:b/>
          <w:bCs/>
          <w:sz w:val="24"/>
          <w:szCs w:val="24"/>
          <w:shd w:val="clear" w:color="auto" w:fill="FFFFFF"/>
        </w:rPr>
        <w:t>cadrul</w:t>
      </w:r>
      <w:proofErr w:type="spellEnd"/>
      <w:r w:rsidRPr="005C239D">
        <w:rPr>
          <w:rFonts w:eastAsia="Helvetica"/>
          <w:b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5C239D">
        <w:rPr>
          <w:rFonts w:eastAsia="Helvetica"/>
          <w:b/>
          <w:bCs/>
          <w:sz w:val="24"/>
          <w:szCs w:val="24"/>
          <w:shd w:val="clear" w:color="auto" w:fill="FFFFFF"/>
        </w:rPr>
        <w:t>proiectului</w:t>
      </w:r>
      <w:proofErr w:type="spellEnd"/>
      <w:r w:rsidRPr="005C239D">
        <w:rPr>
          <w:rFonts w:eastAsia="Helvetica"/>
          <w:b/>
          <w:bCs/>
          <w:sz w:val="24"/>
          <w:szCs w:val="24"/>
          <w:shd w:val="clear" w:color="auto" w:fill="FFFFFF"/>
        </w:rPr>
        <w:t xml:space="preserve"> “</w:t>
      </w:r>
      <w:proofErr w:type="spellStart"/>
      <w:r w:rsidRPr="005C239D">
        <w:rPr>
          <w:rFonts w:eastAsia="Helvetica"/>
          <w:b/>
          <w:bCs/>
          <w:sz w:val="24"/>
          <w:szCs w:val="24"/>
          <w:shd w:val="clear" w:color="auto" w:fill="FFFFFF"/>
        </w:rPr>
        <w:t>Reparația</w:t>
      </w:r>
      <w:proofErr w:type="spellEnd"/>
      <w:r w:rsidRPr="005C239D">
        <w:rPr>
          <w:rFonts w:eastAsia="Helvetica"/>
          <w:b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5C239D">
        <w:rPr>
          <w:rFonts w:eastAsia="Helvetica"/>
          <w:b/>
          <w:bCs/>
          <w:sz w:val="24"/>
          <w:szCs w:val="24"/>
          <w:shd w:val="clear" w:color="auto" w:fill="FFFFFF"/>
        </w:rPr>
        <w:t>capitală</w:t>
      </w:r>
      <w:proofErr w:type="spellEnd"/>
      <w:r w:rsidRPr="005C239D">
        <w:rPr>
          <w:rFonts w:eastAsia="Helvetica"/>
          <w:b/>
          <w:bCs/>
          <w:sz w:val="24"/>
          <w:szCs w:val="24"/>
          <w:shd w:val="clear" w:color="auto" w:fill="FFFFFF"/>
        </w:rPr>
        <w:t xml:space="preserve"> a </w:t>
      </w:r>
      <w:proofErr w:type="spellStart"/>
      <w:r w:rsidRPr="005C239D">
        <w:rPr>
          <w:rFonts w:eastAsia="Helvetica"/>
          <w:b/>
          <w:bCs/>
          <w:sz w:val="24"/>
          <w:szCs w:val="24"/>
          <w:shd w:val="clear" w:color="auto" w:fill="FFFFFF"/>
        </w:rPr>
        <w:t>acoperișului</w:t>
      </w:r>
      <w:proofErr w:type="spellEnd"/>
      <w:r w:rsidRPr="005C239D">
        <w:rPr>
          <w:rFonts w:eastAsia="Helvetica"/>
          <w:b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5C239D">
        <w:rPr>
          <w:rFonts w:eastAsia="Helvetica"/>
          <w:b/>
          <w:bCs/>
          <w:sz w:val="24"/>
          <w:szCs w:val="24"/>
          <w:shd w:val="clear" w:color="auto" w:fill="FFFFFF"/>
        </w:rPr>
        <w:t>și</w:t>
      </w:r>
      <w:proofErr w:type="spellEnd"/>
      <w:r w:rsidRPr="005C239D">
        <w:rPr>
          <w:rFonts w:eastAsia="Helvetica"/>
          <w:b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5C239D">
        <w:rPr>
          <w:rFonts w:eastAsia="Helvetica"/>
          <w:b/>
          <w:bCs/>
          <w:sz w:val="24"/>
          <w:szCs w:val="24"/>
          <w:shd w:val="clear" w:color="auto" w:fill="FFFFFF"/>
        </w:rPr>
        <w:t>termoizolarea</w:t>
      </w:r>
      <w:proofErr w:type="spellEnd"/>
      <w:r w:rsidRPr="005C239D">
        <w:rPr>
          <w:rFonts w:eastAsia="Helvetica"/>
          <w:b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5C239D">
        <w:rPr>
          <w:rFonts w:eastAsia="Helvetica"/>
          <w:b/>
          <w:bCs/>
          <w:sz w:val="24"/>
          <w:szCs w:val="24"/>
          <w:shd w:val="clear" w:color="auto" w:fill="FFFFFF"/>
        </w:rPr>
        <w:t>fațadei</w:t>
      </w:r>
      <w:proofErr w:type="spellEnd"/>
      <w:r w:rsidRPr="005C239D">
        <w:rPr>
          <w:rFonts w:eastAsia="Helvetica"/>
          <w:b/>
          <w:bCs/>
          <w:sz w:val="24"/>
          <w:szCs w:val="24"/>
          <w:shd w:val="clear" w:color="auto" w:fill="FFFFFF"/>
        </w:rPr>
        <w:t xml:space="preserve"> la </w:t>
      </w:r>
      <w:proofErr w:type="spellStart"/>
      <w:r w:rsidRPr="005C239D">
        <w:rPr>
          <w:rFonts w:eastAsia="Helvetica"/>
          <w:b/>
          <w:bCs/>
          <w:sz w:val="24"/>
          <w:szCs w:val="24"/>
          <w:shd w:val="clear" w:color="auto" w:fill="FFFFFF"/>
        </w:rPr>
        <w:t>imobilul</w:t>
      </w:r>
      <w:proofErr w:type="spellEnd"/>
      <w:r w:rsidRPr="005C239D">
        <w:rPr>
          <w:rFonts w:eastAsia="Helvetica"/>
          <w:b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5C239D">
        <w:rPr>
          <w:rFonts w:eastAsia="Helvetica"/>
          <w:b/>
          <w:bCs/>
          <w:sz w:val="24"/>
          <w:szCs w:val="24"/>
          <w:shd w:val="clear" w:color="auto" w:fill="FFFFFF"/>
        </w:rPr>
        <w:t>nr.cad</w:t>
      </w:r>
      <w:proofErr w:type="spellEnd"/>
      <w:r w:rsidRPr="005C239D">
        <w:rPr>
          <w:rFonts w:eastAsia="Helvetica"/>
          <w:b/>
          <w:bCs/>
          <w:sz w:val="24"/>
          <w:szCs w:val="24"/>
          <w:shd w:val="clear" w:color="auto" w:fill="FFFFFF"/>
        </w:rPr>
        <w:t>. 25301040430.01 (</w:t>
      </w:r>
      <w:proofErr w:type="spellStart"/>
      <w:r w:rsidRPr="005C239D">
        <w:rPr>
          <w:rFonts w:eastAsia="Helvetica"/>
          <w:b/>
          <w:bCs/>
          <w:sz w:val="24"/>
          <w:szCs w:val="24"/>
          <w:shd w:val="clear" w:color="auto" w:fill="FFFFFF"/>
        </w:rPr>
        <w:t>școala</w:t>
      </w:r>
      <w:proofErr w:type="spellEnd"/>
      <w:r w:rsidRPr="005C239D">
        <w:rPr>
          <w:rFonts w:eastAsia="Helvetica"/>
          <w:b/>
          <w:bCs/>
          <w:sz w:val="24"/>
          <w:szCs w:val="24"/>
          <w:shd w:val="clear" w:color="auto" w:fill="FFFFFF"/>
        </w:rPr>
        <w:t xml:space="preserve">) </w:t>
      </w:r>
      <w:proofErr w:type="spellStart"/>
      <w:r w:rsidRPr="005C239D">
        <w:rPr>
          <w:rFonts w:eastAsia="Helvetica"/>
          <w:b/>
          <w:bCs/>
          <w:sz w:val="24"/>
          <w:szCs w:val="24"/>
          <w:shd w:val="clear" w:color="auto" w:fill="FFFFFF"/>
        </w:rPr>
        <w:t>situat</w:t>
      </w:r>
      <w:proofErr w:type="spellEnd"/>
      <w:r w:rsidRPr="005C239D">
        <w:rPr>
          <w:rFonts w:eastAsia="Helvetica"/>
          <w:b/>
          <w:bCs/>
          <w:sz w:val="24"/>
          <w:szCs w:val="24"/>
          <w:shd w:val="clear" w:color="auto" w:fill="FFFFFF"/>
        </w:rPr>
        <w:t xml:space="preserve"> pe </w:t>
      </w:r>
      <w:proofErr w:type="spellStart"/>
      <w:r w:rsidRPr="005C239D">
        <w:rPr>
          <w:rFonts w:eastAsia="Helvetica"/>
          <w:b/>
          <w:bCs/>
          <w:sz w:val="24"/>
          <w:szCs w:val="24"/>
          <w:shd w:val="clear" w:color="auto" w:fill="FFFFFF"/>
        </w:rPr>
        <w:t>terenul</w:t>
      </w:r>
      <w:proofErr w:type="spellEnd"/>
      <w:r w:rsidRPr="005C239D">
        <w:rPr>
          <w:rFonts w:eastAsia="Helvetica"/>
          <w:b/>
          <w:bCs/>
          <w:sz w:val="24"/>
          <w:szCs w:val="24"/>
          <w:shd w:val="clear" w:color="auto" w:fill="FFFFFF"/>
        </w:rPr>
        <w:t xml:space="preserve"> cu </w:t>
      </w:r>
      <w:proofErr w:type="spellStart"/>
      <w:r w:rsidRPr="005C239D">
        <w:rPr>
          <w:rFonts w:eastAsia="Helvetica"/>
          <w:b/>
          <w:bCs/>
          <w:sz w:val="24"/>
          <w:szCs w:val="24"/>
          <w:shd w:val="clear" w:color="auto" w:fill="FFFFFF"/>
        </w:rPr>
        <w:t>nr.cad</w:t>
      </w:r>
      <w:proofErr w:type="spellEnd"/>
      <w:r w:rsidRPr="005C239D">
        <w:rPr>
          <w:rFonts w:eastAsia="Helvetica"/>
          <w:b/>
          <w:bCs/>
          <w:sz w:val="24"/>
          <w:szCs w:val="24"/>
          <w:shd w:val="clear" w:color="auto" w:fill="FFFFFF"/>
        </w:rPr>
        <w:t xml:space="preserve">. 25301040430, din s. </w:t>
      </w:r>
      <w:proofErr w:type="spellStart"/>
      <w:r w:rsidRPr="005C239D">
        <w:rPr>
          <w:rFonts w:eastAsia="Helvetica"/>
          <w:b/>
          <w:bCs/>
          <w:sz w:val="24"/>
          <w:szCs w:val="24"/>
          <w:shd w:val="clear" w:color="auto" w:fill="FFFFFF"/>
        </w:rPr>
        <w:t>Onișcani</w:t>
      </w:r>
      <w:proofErr w:type="spellEnd"/>
      <w:r w:rsidRPr="005C239D">
        <w:rPr>
          <w:rFonts w:eastAsia="Helvetica"/>
          <w:b/>
          <w:bCs/>
          <w:sz w:val="24"/>
          <w:szCs w:val="24"/>
          <w:shd w:val="clear" w:color="auto" w:fill="FFFFFF"/>
        </w:rPr>
        <w:t xml:space="preserve">, r-l. </w:t>
      </w:r>
      <w:proofErr w:type="spellStart"/>
      <w:r w:rsidRPr="005C239D">
        <w:rPr>
          <w:rFonts w:eastAsia="Helvetica"/>
          <w:b/>
          <w:bCs/>
          <w:sz w:val="24"/>
          <w:szCs w:val="24"/>
          <w:shd w:val="clear" w:color="auto" w:fill="FFFFFF"/>
        </w:rPr>
        <w:t>Călărași</w:t>
      </w:r>
      <w:proofErr w:type="spellEnd"/>
      <w:r w:rsidR="00A43344" w:rsidRPr="00DA65A3">
        <w:rPr>
          <w:b/>
          <w:sz w:val="28"/>
          <w:szCs w:val="28"/>
        </w:rPr>
        <w:t xml:space="preserve">;  </w:t>
      </w:r>
    </w:p>
    <w:p w14:paraId="0127E723" w14:textId="77777777" w:rsidR="00A43344" w:rsidRPr="00DA65A3" w:rsidRDefault="00A43344" w:rsidP="00A43344">
      <w:pPr>
        <w:pStyle w:val="Listparagraf"/>
        <w:tabs>
          <w:tab w:val="left" w:pos="1134"/>
        </w:tabs>
        <w:ind w:firstLine="0"/>
        <w:contextualSpacing w:val="0"/>
        <w:rPr>
          <w:b/>
          <w:sz w:val="24"/>
          <w:szCs w:val="24"/>
        </w:rPr>
      </w:pPr>
    </w:p>
    <w:p w14:paraId="72DAE2E2" w14:textId="77777777" w:rsidR="00A43344" w:rsidRPr="002F1B81" w:rsidRDefault="00A43344" w:rsidP="00A43344">
      <w:pPr>
        <w:autoSpaceDE w:val="0"/>
        <w:autoSpaceDN w:val="0"/>
        <w:adjustRightInd w:val="0"/>
        <w:spacing w:after="0" w:line="276" w:lineRule="auto"/>
        <w:ind w:left="-284" w:firstLine="284"/>
        <w:rPr>
          <w:rFonts w:ascii="Times New Roman" w:hAnsi="Times New Roman" w:cs="Times New Roman"/>
          <w:sz w:val="20"/>
          <w:szCs w:val="20"/>
          <w:lang w:val="ro-RO"/>
        </w:rPr>
      </w:pPr>
      <w:r>
        <w:rPr>
          <w:rFonts w:ascii="Times New Roman" w:hAnsi="Times New Roman" w:cs="Times New Roman"/>
          <w:sz w:val="20"/>
          <w:szCs w:val="20"/>
          <w:lang w:val="ro-RO"/>
        </w:rPr>
        <w:t xml:space="preserve">          a)     </w:t>
      </w:r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Suma totală a ofertei  fără TVA constituie: </w:t>
      </w:r>
      <w:r w:rsidRPr="002F1B81">
        <w:rPr>
          <w:rFonts w:ascii="Times New Roman" w:hAnsi="Times New Roman" w:cs="Times New Roman"/>
          <w:sz w:val="20"/>
          <w:szCs w:val="20"/>
          <w:u w:val="single"/>
          <w:lang w:val="ro-RO"/>
        </w:rPr>
        <w:t>lei MD</w:t>
      </w:r>
      <w:r w:rsidRPr="002F1B81">
        <w:rPr>
          <w:rFonts w:ascii="Times New Roman" w:hAnsi="Times New Roman" w:cs="Times New Roman"/>
          <w:sz w:val="20"/>
          <w:szCs w:val="20"/>
          <w:lang w:val="ro-RO"/>
        </w:rPr>
        <w:t>.</w:t>
      </w:r>
    </w:p>
    <w:p w14:paraId="523EE8A5" w14:textId="77777777" w:rsidR="00A43344" w:rsidRPr="002F1B81" w:rsidRDefault="00A43344" w:rsidP="00A43344">
      <w:pPr>
        <w:ind w:left="720"/>
        <w:jc w:val="both"/>
        <w:rPr>
          <w:rFonts w:ascii="Times New Roman" w:hAnsi="Times New Roman" w:cs="Times New Roman"/>
          <w:sz w:val="20"/>
          <w:szCs w:val="20"/>
          <w:lang w:val="ro-RO"/>
        </w:rPr>
      </w:pPr>
      <w:r w:rsidRPr="002F1B81">
        <w:rPr>
          <w:rFonts w:ascii="Times New Roman" w:hAnsi="Times New Roman" w:cs="Times New Roman"/>
          <w:sz w:val="20"/>
          <w:szCs w:val="20"/>
          <w:lang w:val="ro-RO"/>
        </w:rPr>
        <w:t>________________________________________________________________________.</w:t>
      </w:r>
    </w:p>
    <w:p w14:paraId="526FE093" w14:textId="77777777" w:rsidR="00A43344" w:rsidRPr="002F1B81" w:rsidRDefault="00A43344" w:rsidP="00A43344">
      <w:pPr>
        <w:ind w:left="720"/>
        <w:jc w:val="center"/>
        <w:rPr>
          <w:rFonts w:ascii="Times New Roman" w:hAnsi="Times New Roman" w:cs="Times New Roman"/>
          <w:sz w:val="20"/>
          <w:szCs w:val="20"/>
          <w:lang w:val="ro-RO"/>
        </w:rPr>
      </w:pPr>
      <w:r w:rsidRPr="002F1B81">
        <w:rPr>
          <w:rFonts w:ascii="Times New Roman" w:hAnsi="Times New Roman" w:cs="Times New Roman"/>
          <w:sz w:val="20"/>
          <w:szCs w:val="20"/>
          <w:lang w:val="ro-RO"/>
        </w:rPr>
        <w:t>(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introduceţi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preţul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pe loturi (unde e cazul) 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şi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totalul ofertei </w:t>
      </w:r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(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suma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în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litere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şi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în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cifre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)</w:t>
      </w:r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, </w:t>
      </w:r>
    </w:p>
    <w:p w14:paraId="2907510E" w14:textId="77777777" w:rsidR="00A43344" w:rsidRPr="002B0DC0" w:rsidRDefault="00A43344" w:rsidP="00A43344">
      <w:pPr>
        <w:pStyle w:val="Listparagraf"/>
        <w:numPr>
          <w:ilvl w:val="0"/>
          <w:numId w:val="8"/>
        </w:numPr>
        <w:rPr>
          <w:lang w:val="ro-RO"/>
        </w:rPr>
      </w:pPr>
      <w:r>
        <w:rPr>
          <w:lang w:val="ro-RO"/>
        </w:rPr>
        <w:t xml:space="preserve">     </w:t>
      </w:r>
      <w:r w:rsidRPr="002B0DC0">
        <w:rPr>
          <w:lang w:val="ro-RO"/>
        </w:rPr>
        <w:t xml:space="preserve">Suma totală a ofertei  cu TVA constituie: </w:t>
      </w:r>
      <w:r w:rsidRPr="002B0DC0">
        <w:rPr>
          <w:u w:val="single"/>
          <w:lang w:val="ro-RO"/>
        </w:rPr>
        <w:t>lei MD</w:t>
      </w:r>
    </w:p>
    <w:p w14:paraId="18BD3DE9" w14:textId="77777777" w:rsidR="00A43344" w:rsidRPr="002F1B81" w:rsidRDefault="00A43344" w:rsidP="00A43344">
      <w:pPr>
        <w:ind w:left="720"/>
        <w:jc w:val="both"/>
        <w:rPr>
          <w:rFonts w:ascii="Times New Roman" w:hAnsi="Times New Roman" w:cs="Times New Roman"/>
          <w:sz w:val="20"/>
          <w:szCs w:val="20"/>
          <w:lang w:val="ro-RO"/>
        </w:rPr>
      </w:pPr>
      <w:r w:rsidRPr="002F1B81">
        <w:rPr>
          <w:rFonts w:ascii="Times New Roman" w:hAnsi="Times New Roman" w:cs="Times New Roman"/>
          <w:sz w:val="20"/>
          <w:szCs w:val="20"/>
          <w:lang w:val="ro-RO"/>
        </w:rPr>
        <w:t>________________________________________________________________________.</w:t>
      </w:r>
    </w:p>
    <w:p w14:paraId="2EFCD37C" w14:textId="77777777" w:rsidR="00A43344" w:rsidRDefault="00A43344" w:rsidP="00A43344">
      <w:pPr>
        <w:ind w:left="720"/>
        <w:jc w:val="center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</w:pPr>
      <w:r w:rsidRPr="002F1B81">
        <w:rPr>
          <w:rFonts w:ascii="Times New Roman" w:hAnsi="Times New Roman" w:cs="Times New Roman"/>
          <w:sz w:val="20"/>
          <w:szCs w:val="20"/>
          <w:lang w:val="ro-RO"/>
        </w:rPr>
        <w:t>(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introduceţi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preţul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pe loturi (unde e cazul) 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şi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totalul ofertei  </w:t>
      </w:r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(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suma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în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litere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şi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în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cifre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)</w:t>
      </w:r>
    </w:p>
    <w:p w14:paraId="344A0C99" w14:textId="6FE4556F" w:rsidR="00A43344" w:rsidRPr="00DA65A3" w:rsidRDefault="001C56B7" w:rsidP="00A43344">
      <w:pPr>
        <w:pStyle w:val="Listparagraf"/>
        <w:numPr>
          <w:ilvl w:val="0"/>
          <w:numId w:val="4"/>
        </w:numPr>
        <w:tabs>
          <w:tab w:val="left" w:pos="1134"/>
        </w:tabs>
        <w:ind w:left="720"/>
        <w:contextualSpacing w:val="0"/>
        <w:rPr>
          <w:b/>
          <w:sz w:val="24"/>
          <w:szCs w:val="24"/>
        </w:rPr>
      </w:pPr>
      <w:proofErr w:type="spellStart"/>
      <w:r w:rsidRPr="005C239D">
        <w:rPr>
          <w:rFonts w:eastAsia="Helvetica"/>
          <w:b/>
          <w:bCs/>
          <w:sz w:val="24"/>
          <w:szCs w:val="24"/>
          <w:shd w:val="clear" w:color="auto" w:fill="FFFFFF"/>
        </w:rPr>
        <w:t>Reabilitarea</w:t>
      </w:r>
      <w:proofErr w:type="spellEnd"/>
      <w:r w:rsidRPr="005C239D">
        <w:rPr>
          <w:rFonts w:eastAsia="Helvetica"/>
          <w:b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5C239D">
        <w:rPr>
          <w:rFonts w:eastAsia="Helvetica"/>
          <w:b/>
          <w:bCs/>
          <w:sz w:val="24"/>
          <w:szCs w:val="24"/>
          <w:shd w:val="clear" w:color="auto" w:fill="FFFFFF"/>
        </w:rPr>
        <w:t>terenului</w:t>
      </w:r>
      <w:proofErr w:type="spellEnd"/>
      <w:r w:rsidRPr="005C239D">
        <w:rPr>
          <w:rFonts w:eastAsia="Helvetica"/>
          <w:b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5C239D">
        <w:rPr>
          <w:rFonts w:eastAsia="Helvetica"/>
          <w:b/>
          <w:bCs/>
          <w:sz w:val="24"/>
          <w:szCs w:val="24"/>
          <w:shd w:val="clear" w:color="auto" w:fill="FFFFFF"/>
        </w:rPr>
        <w:t>sportiv</w:t>
      </w:r>
      <w:proofErr w:type="spellEnd"/>
      <w:r w:rsidRPr="005C239D">
        <w:rPr>
          <w:rFonts w:eastAsia="Helvetica"/>
          <w:b/>
          <w:bCs/>
          <w:sz w:val="24"/>
          <w:szCs w:val="24"/>
          <w:shd w:val="clear" w:color="auto" w:fill="FFFFFF"/>
        </w:rPr>
        <w:t xml:space="preserve"> existent al </w:t>
      </w:r>
      <w:proofErr w:type="spellStart"/>
      <w:r w:rsidRPr="005C239D">
        <w:rPr>
          <w:rFonts w:eastAsia="Helvetica"/>
          <w:b/>
          <w:bCs/>
          <w:sz w:val="24"/>
          <w:szCs w:val="24"/>
          <w:shd w:val="clear" w:color="auto" w:fill="FFFFFF"/>
        </w:rPr>
        <w:t>Liceului</w:t>
      </w:r>
      <w:proofErr w:type="spellEnd"/>
      <w:r w:rsidRPr="005C239D">
        <w:rPr>
          <w:rFonts w:eastAsia="Helvetica"/>
          <w:b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5C239D">
        <w:rPr>
          <w:rFonts w:eastAsia="Helvetica"/>
          <w:b/>
          <w:bCs/>
          <w:sz w:val="24"/>
          <w:szCs w:val="24"/>
          <w:shd w:val="clear" w:color="auto" w:fill="FFFFFF"/>
        </w:rPr>
        <w:t>Teoretic</w:t>
      </w:r>
      <w:proofErr w:type="spellEnd"/>
      <w:r w:rsidRPr="005C239D">
        <w:rPr>
          <w:rFonts w:eastAsia="Helvetica"/>
          <w:b/>
          <w:bCs/>
          <w:sz w:val="24"/>
          <w:szCs w:val="24"/>
          <w:shd w:val="clear" w:color="auto" w:fill="FFFFFF"/>
        </w:rPr>
        <w:t xml:space="preserve"> “Vasile </w:t>
      </w:r>
      <w:proofErr w:type="spellStart"/>
      <w:r w:rsidRPr="005C239D">
        <w:rPr>
          <w:rFonts w:eastAsia="Helvetica"/>
          <w:b/>
          <w:bCs/>
          <w:sz w:val="24"/>
          <w:szCs w:val="24"/>
          <w:shd w:val="clear" w:color="auto" w:fill="FFFFFF"/>
        </w:rPr>
        <w:t>Alecsandri</w:t>
      </w:r>
      <w:proofErr w:type="spellEnd"/>
      <w:r w:rsidRPr="005C239D">
        <w:rPr>
          <w:rFonts w:eastAsia="Helvetica"/>
          <w:b/>
          <w:bCs/>
          <w:sz w:val="24"/>
          <w:szCs w:val="24"/>
          <w:shd w:val="clear" w:color="auto" w:fill="FFFFFF"/>
        </w:rPr>
        <w:t xml:space="preserve">”, </w:t>
      </w:r>
      <w:proofErr w:type="spellStart"/>
      <w:r w:rsidRPr="005C239D">
        <w:rPr>
          <w:rFonts w:eastAsia="Helvetica"/>
          <w:b/>
          <w:bCs/>
          <w:sz w:val="24"/>
          <w:szCs w:val="24"/>
          <w:shd w:val="clear" w:color="auto" w:fill="FFFFFF"/>
        </w:rPr>
        <w:t>situat</w:t>
      </w:r>
      <w:proofErr w:type="spellEnd"/>
      <w:r w:rsidRPr="005C239D">
        <w:rPr>
          <w:rFonts w:eastAsia="Helvetica"/>
          <w:b/>
          <w:bCs/>
          <w:sz w:val="24"/>
          <w:szCs w:val="24"/>
          <w:shd w:val="clear" w:color="auto" w:fill="FFFFFF"/>
        </w:rPr>
        <w:t xml:space="preserve"> pe </w:t>
      </w:r>
      <w:proofErr w:type="spellStart"/>
      <w:r w:rsidRPr="005C239D">
        <w:rPr>
          <w:rFonts w:eastAsia="Helvetica"/>
          <w:b/>
          <w:bCs/>
          <w:sz w:val="24"/>
          <w:szCs w:val="24"/>
          <w:shd w:val="clear" w:color="auto" w:fill="FFFFFF"/>
        </w:rPr>
        <w:t>teren</w:t>
      </w:r>
      <w:proofErr w:type="spellEnd"/>
      <w:r w:rsidRPr="005C239D">
        <w:rPr>
          <w:rFonts w:eastAsia="Helvetica"/>
          <w:b/>
          <w:bCs/>
          <w:sz w:val="24"/>
          <w:szCs w:val="24"/>
          <w:shd w:val="clear" w:color="auto" w:fill="FFFFFF"/>
        </w:rPr>
        <w:t xml:space="preserve"> cu nr. cad. 2501208.116 pe str. Toma Ciorba, nr. 11, or. </w:t>
      </w:r>
      <w:proofErr w:type="spellStart"/>
      <w:r w:rsidRPr="005C239D">
        <w:rPr>
          <w:rFonts w:eastAsia="Helvetica"/>
          <w:b/>
          <w:bCs/>
          <w:sz w:val="24"/>
          <w:szCs w:val="24"/>
          <w:shd w:val="clear" w:color="auto" w:fill="FFFFFF"/>
        </w:rPr>
        <w:t>Călărași</w:t>
      </w:r>
      <w:proofErr w:type="spellEnd"/>
      <w:r w:rsidRPr="005C239D">
        <w:rPr>
          <w:rFonts w:eastAsia="Helvetica"/>
          <w:b/>
          <w:bCs/>
          <w:sz w:val="24"/>
          <w:szCs w:val="24"/>
          <w:shd w:val="clear" w:color="auto" w:fill="FFFFFF"/>
        </w:rPr>
        <w:t>, r-</w:t>
      </w:r>
      <w:proofErr w:type="spellStart"/>
      <w:r w:rsidRPr="005C239D">
        <w:rPr>
          <w:rFonts w:eastAsia="Helvetica"/>
          <w:b/>
          <w:bCs/>
          <w:sz w:val="24"/>
          <w:szCs w:val="24"/>
          <w:shd w:val="clear" w:color="auto" w:fill="FFFFFF"/>
        </w:rPr>
        <w:t>nul</w:t>
      </w:r>
      <w:proofErr w:type="spellEnd"/>
      <w:r w:rsidRPr="005C239D">
        <w:rPr>
          <w:rFonts w:eastAsia="Helvetica"/>
          <w:b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5C239D">
        <w:rPr>
          <w:rFonts w:eastAsia="Helvetica"/>
          <w:b/>
          <w:bCs/>
          <w:sz w:val="24"/>
          <w:szCs w:val="24"/>
          <w:shd w:val="clear" w:color="auto" w:fill="FFFFFF"/>
        </w:rPr>
        <w:t>Calarași</w:t>
      </w:r>
      <w:proofErr w:type="spellEnd"/>
      <w:r w:rsidR="00A43344" w:rsidRPr="00DA65A3">
        <w:rPr>
          <w:b/>
          <w:sz w:val="28"/>
          <w:szCs w:val="28"/>
        </w:rPr>
        <w:t xml:space="preserve">;  </w:t>
      </w:r>
    </w:p>
    <w:p w14:paraId="17D2072D" w14:textId="77777777" w:rsidR="00A43344" w:rsidRPr="00DA65A3" w:rsidRDefault="00A43344" w:rsidP="00A43344">
      <w:pPr>
        <w:pStyle w:val="Listparagraf"/>
        <w:tabs>
          <w:tab w:val="left" w:pos="1134"/>
        </w:tabs>
        <w:ind w:firstLine="0"/>
        <w:contextualSpacing w:val="0"/>
        <w:rPr>
          <w:b/>
          <w:sz w:val="24"/>
          <w:szCs w:val="24"/>
        </w:rPr>
      </w:pPr>
    </w:p>
    <w:p w14:paraId="6F6A08A9" w14:textId="77777777" w:rsidR="00A43344" w:rsidRPr="002F1B81" w:rsidRDefault="00A43344" w:rsidP="00A43344">
      <w:pPr>
        <w:autoSpaceDE w:val="0"/>
        <w:autoSpaceDN w:val="0"/>
        <w:adjustRightInd w:val="0"/>
        <w:spacing w:after="0" w:line="276" w:lineRule="auto"/>
        <w:ind w:left="-284" w:firstLine="284"/>
        <w:rPr>
          <w:rFonts w:ascii="Times New Roman" w:hAnsi="Times New Roman" w:cs="Times New Roman"/>
          <w:sz w:val="20"/>
          <w:szCs w:val="20"/>
          <w:lang w:val="ro-RO"/>
        </w:rPr>
      </w:pPr>
      <w:r>
        <w:rPr>
          <w:rFonts w:ascii="Times New Roman" w:hAnsi="Times New Roman" w:cs="Times New Roman"/>
          <w:sz w:val="20"/>
          <w:szCs w:val="20"/>
          <w:lang w:val="ro-RO"/>
        </w:rPr>
        <w:t xml:space="preserve">          a)     </w:t>
      </w:r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Suma totală a ofertei  fără TVA constituie: </w:t>
      </w:r>
      <w:r w:rsidRPr="002F1B81">
        <w:rPr>
          <w:rFonts w:ascii="Times New Roman" w:hAnsi="Times New Roman" w:cs="Times New Roman"/>
          <w:sz w:val="20"/>
          <w:szCs w:val="20"/>
          <w:u w:val="single"/>
          <w:lang w:val="ro-RO"/>
        </w:rPr>
        <w:t>lei MD</w:t>
      </w:r>
      <w:r w:rsidRPr="002F1B81">
        <w:rPr>
          <w:rFonts w:ascii="Times New Roman" w:hAnsi="Times New Roman" w:cs="Times New Roman"/>
          <w:sz w:val="20"/>
          <w:szCs w:val="20"/>
          <w:lang w:val="ro-RO"/>
        </w:rPr>
        <w:t>.</w:t>
      </w:r>
    </w:p>
    <w:p w14:paraId="51DB27E4" w14:textId="77777777" w:rsidR="00A43344" w:rsidRPr="002F1B81" w:rsidRDefault="00A43344" w:rsidP="00A43344">
      <w:pPr>
        <w:ind w:left="720"/>
        <w:jc w:val="both"/>
        <w:rPr>
          <w:rFonts w:ascii="Times New Roman" w:hAnsi="Times New Roman" w:cs="Times New Roman"/>
          <w:sz w:val="20"/>
          <w:szCs w:val="20"/>
          <w:lang w:val="ro-RO"/>
        </w:rPr>
      </w:pPr>
      <w:r w:rsidRPr="002F1B81">
        <w:rPr>
          <w:rFonts w:ascii="Times New Roman" w:hAnsi="Times New Roman" w:cs="Times New Roman"/>
          <w:sz w:val="20"/>
          <w:szCs w:val="20"/>
          <w:lang w:val="ro-RO"/>
        </w:rPr>
        <w:t>________________________________________________________________________.</w:t>
      </w:r>
    </w:p>
    <w:p w14:paraId="5F963044" w14:textId="77777777" w:rsidR="00A43344" w:rsidRPr="002F1B81" w:rsidRDefault="00A43344" w:rsidP="00A43344">
      <w:pPr>
        <w:ind w:left="720"/>
        <w:jc w:val="center"/>
        <w:rPr>
          <w:rFonts w:ascii="Times New Roman" w:hAnsi="Times New Roman" w:cs="Times New Roman"/>
          <w:sz w:val="20"/>
          <w:szCs w:val="20"/>
          <w:lang w:val="ro-RO"/>
        </w:rPr>
      </w:pPr>
      <w:r w:rsidRPr="002F1B81">
        <w:rPr>
          <w:rFonts w:ascii="Times New Roman" w:hAnsi="Times New Roman" w:cs="Times New Roman"/>
          <w:sz w:val="20"/>
          <w:szCs w:val="20"/>
          <w:lang w:val="ro-RO"/>
        </w:rPr>
        <w:t>(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introduceţi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preţul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pe loturi (unde e cazul) 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şi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totalul ofertei </w:t>
      </w:r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(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suma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în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litere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şi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în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cifre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)</w:t>
      </w:r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, </w:t>
      </w:r>
    </w:p>
    <w:p w14:paraId="1FC683C3" w14:textId="77777777" w:rsidR="00A43344" w:rsidRPr="002B0DC0" w:rsidRDefault="00A43344" w:rsidP="00A43344">
      <w:pPr>
        <w:pStyle w:val="Listparagraf"/>
        <w:numPr>
          <w:ilvl w:val="0"/>
          <w:numId w:val="8"/>
        </w:numPr>
        <w:rPr>
          <w:lang w:val="ro-RO"/>
        </w:rPr>
      </w:pPr>
      <w:r>
        <w:rPr>
          <w:lang w:val="ro-RO"/>
        </w:rPr>
        <w:t xml:space="preserve">     </w:t>
      </w:r>
      <w:r w:rsidRPr="002B0DC0">
        <w:rPr>
          <w:lang w:val="ro-RO"/>
        </w:rPr>
        <w:t xml:space="preserve">Suma totală a ofertei  cu TVA constituie: </w:t>
      </w:r>
      <w:r w:rsidRPr="002B0DC0">
        <w:rPr>
          <w:u w:val="single"/>
          <w:lang w:val="ro-RO"/>
        </w:rPr>
        <w:t>lei MD</w:t>
      </w:r>
    </w:p>
    <w:p w14:paraId="1DB98843" w14:textId="77777777" w:rsidR="00A43344" w:rsidRPr="002F1B81" w:rsidRDefault="00A43344" w:rsidP="00A43344">
      <w:pPr>
        <w:ind w:left="720"/>
        <w:jc w:val="both"/>
        <w:rPr>
          <w:rFonts w:ascii="Times New Roman" w:hAnsi="Times New Roman" w:cs="Times New Roman"/>
          <w:sz w:val="20"/>
          <w:szCs w:val="20"/>
          <w:lang w:val="ro-RO"/>
        </w:rPr>
      </w:pPr>
      <w:r w:rsidRPr="002F1B81">
        <w:rPr>
          <w:rFonts w:ascii="Times New Roman" w:hAnsi="Times New Roman" w:cs="Times New Roman"/>
          <w:sz w:val="20"/>
          <w:szCs w:val="20"/>
          <w:lang w:val="ro-RO"/>
        </w:rPr>
        <w:t>________________________________________________________________________.</w:t>
      </w:r>
    </w:p>
    <w:p w14:paraId="71AD438F" w14:textId="77777777" w:rsidR="00A43344" w:rsidRDefault="00A43344" w:rsidP="00A43344">
      <w:pPr>
        <w:ind w:left="720"/>
        <w:jc w:val="center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</w:pPr>
      <w:r w:rsidRPr="002F1B81">
        <w:rPr>
          <w:rFonts w:ascii="Times New Roman" w:hAnsi="Times New Roman" w:cs="Times New Roman"/>
          <w:sz w:val="20"/>
          <w:szCs w:val="20"/>
          <w:lang w:val="ro-RO"/>
        </w:rPr>
        <w:t>(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introduceţi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preţul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pe loturi (unde e cazul) </w:t>
      </w:r>
      <w:proofErr w:type="spellStart"/>
      <w:r w:rsidRPr="002F1B81">
        <w:rPr>
          <w:rFonts w:ascii="Times New Roman" w:hAnsi="Times New Roman" w:cs="Times New Roman"/>
          <w:sz w:val="20"/>
          <w:szCs w:val="20"/>
          <w:lang w:val="ro-RO"/>
        </w:rPr>
        <w:t>şi</w:t>
      </w:r>
      <w:proofErr w:type="spellEnd"/>
      <w:r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 totalul ofertei  </w:t>
      </w:r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(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suma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în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litere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şi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în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cifre</w:t>
      </w:r>
      <w:proofErr w:type="spellEnd"/>
      <w:r w:rsidRPr="002F1B8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)</w:t>
      </w:r>
    </w:p>
    <w:p w14:paraId="6703922E" w14:textId="0C77602B" w:rsidR="00DE3A0F" w:rsidRPr="00523DF1" w:rsidRDefault="00DE3A0F" w:rsidP="00A43344">
      <w:pP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</w:p>
    <w:p w14:paraId="06D1AC6F" w14:textId="7CB7E42D" w:rsidR="00B56DD2" w:rsidRPr="00523DF1" w:rsidRDefault="00B56DD2" w:rsidP="00567DB7">
      <w:pPr>
        <w:autoSpaceDE w:val="0"/>
        <w:autoSpaceDN w:val="0"/>
        <w:adjustRightInd w:val="0"/>
        <w:spacing w:after="8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523D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/>
        </w:rPr>
        <w:t xml:space="preserve">4. </w:t>
      </w:r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Ne angajăm ca în cazul în care oferta noastră este stabilită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câştigătoare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, să începem lucrările cât mai curând posibil după primirea ordinului de începere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şi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să terminăm lucrările în conformitate cu graficul de </w:t>
      </w:r>
      <w:proofErr w:type="spellStart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execuţie</w:t>
      </w:r>
      <w:proofErr w:type="spellEnd"/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din cadrul propunerii tehnice în</w:t>
      </w:r>
      <w:r w:rsidR="007308F7" w:rsidRPr="00523DF1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F94FFD" w:rsidRPr="00523D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val="ro-RO"/>
        </w:rPr>
        <w:t xml:space="preserve">           </w:t>
      </w:r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val="ro-RO"/>
        </w:rPr>
        <w:t xml:space="preserve"> </w:t>
      </w:r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luni calendaristice.</w:t>
      </w:r>
    </w:p>
    <w:p w14:paraId="06FF7C93" w14:textId="21957EF7" w:rsidR="004D16B1" w:rsidRPr="00523DF1" w:rsidRDefault="002D7E1F" w:rsidP="00E16C7E">
      <w:pPr>
        <w:autoSpaceDE w:val="0"/>
        <w:autoSpaceDN w:val="0"/>
        <w:adjustRightInd w:val="0"/>
        <w:spacing w:after="80" w:line="276" w:lineRule="auto"/>
        <w:ind w:left="-284"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523D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/>
        </w:rPr>
        <w:t>5.</w:t>
      </w:r>
      <w:r w:rsidRPr="00523DF1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4D16B1" w:rsidRPr="00523DF1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Până la încheierea și semnarea contractului de achiziție publică</w:t>
      </w:r>
      <w:r w:rsidR="004D7C51" w:rsidRPr="00523DF1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,</w:t>
      </w:r>
      <w:r w:rsidR="004D16B1" w:rsidRPr="00523DF1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această ofertă împreună cu comunicarea transmisă de dumneavoastră, prin care oferta noastră este stabilită câștigătoare, vor constitui un angajament între noi.</w:t>
      </w:r>
    </w:p>
    <w:p w14:paraId="3C100542" w14:textId="77777777" w:rsidR="007659F4" w:rsidRPr="00523DF1" w:rsidRDefault="007659F4" w:rsidP="00E82796">
      <w:pPr>
        <w:tabs>
          <w:tab w:val="left" w:pos="6120"/>
        </w:tabs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523DF1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Semnat: ________________________________________________</w:t>
      </w:r>
    </w:p>
    <w:p w14:paraId="4DA68AEC" w14:textId="77777777" w:rsidR="007659F4" w:rsidRPr="00523DF1" w:rsidRDefault="007659F4" w:rsidP="00E82796">
      <w:pPr>
        <w:spacing w:after="0" w:line="240" w:lineRule="auto"/>
        <w:ind w:left="-284" w:right="3051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523DF1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[</w:t>
      </w:r>
      <w:r w:rsidRPr="00523DF1">
        <w:rPr>
          <w:rFonts w:ascii="Times New Roman" w:eastAsia="Times New Roman" w:hAnsi="Times New Roman" w:cs="Times New Roman"/>
          <w:i/>
          <w:noProof/>
          <w:sz w:val="24"/>
          <w:szCs w:val="24"/>
          <w:lang w:val="ro-RO"/>
        </w:rPr>
        <w:t>semnătura persoanei autorizate pentru semnarea ofertei</w:t>
      </w:r>
      <w:r w:rsidRPr="00523DF1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]</w:t>
      </w:r>
    </w:p>
    <w:p w14:paraId="092C5754" w14:textId="615DF062" w:rsidR="007659F4" w:rsidRPr="00523DF1" w:rsidRDefault="007659F4" w:rsidP="00E82796">
      <w:pPr>
        <w:tabs>
          <w:tab w:val="left" w:pos="6120"/>
        </w:tabs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noProof/>
          <w:sz w:val="24"/>
          <w:szCs w:val="24"/>
          <w:u w:val="single"/>
          <w:lang w:val="ro-RO"/>
        </w:rPr>
      </w:pPr>
      <w:r w:rsidRPr="00523DF1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Nume:</w:t>
      </w:r>
    </w:p>
    <w:p w14:paraId="051EF1F5" w14:textId="6BDBBFA8" w:rsidR="007659F4" w:rsidRPr="00523DF1" w:rsidRDefault="007659F4" w:rsidP="00E82796">
      <w:pPr>
        <w:tabs>
          <w:tab w:val="left" w:pos="0"/>
        </w:tabs>
        <w:spacing w:after="0" w:line="240" w:lineRule="auto"/>
        <w:ind w:left="-284" w:right="2931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523DF1"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  <w:t>Funcţia în cadrul firmei</w:t>
      </w:r>
      <w:r w:rsidRPr="00523DF1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: </w:t>
      </w:r>
    </w:p>
    <w:p w14:paraId="0F34FF93" w14:textId="4FE9408F" w:rsidR="007659F4" w:rsidRPr="00523DF1" w:rsidRDefault="007659F4" w:rsidP="00975193">
      <w:pPr>
        <w:spacing w:after="0" w:line="240" w:lineRule="auto"/>
        <w:ind w:left="-284" w:firstLine="1277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523DF1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[</w:t>
      </w:r>
      <w:r w:rsidRPr="00523DF1">
        <w:rPr>
          <w:rFonts w:ascii="Times New Roman" w:eastAsia="Times New Roman" w:hAnsi="Times New Roman" w:cs="Times New Roman"/>
          <w:i/>
          <w:noProof/>
          <w:sz w:val="24"/>
          <w:szCs w:val="24"/>
          <w:lang w:val="ro-RO"/>
        </w:rPr>
        <w:t>funcţia oficială a persoanei ce semnează formularul ofertei</w:t>
      </w:r>
      <w:r w:rsidRPr="00523DF1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]</w:t>
      </w:r>
    </w:p>
    <w:p w14:paraId="7F3D6D62" w14:textId="68548AFD" w:rsidR="007659F4" w:rsidRPr="00523DF1" w:rsidRDefault="007659F4" w:rsidP="00E82796">
      <w:p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523DF1"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  <w:t>Denumirea firmei</w:t>
      </w:r>
      <w:r w:rsidRPr="00523DF1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: </w:t>
      </w:r>
    </w:p>
    <w:p w14:paraId="729A57A3" w14:textId="0E64E89A" w:rsidR="007659F4" w:rsidRPr="00523DF1" w:rsidRDefault="007659F4" w:rsidP="00987F4F">
      <w:pPr>
        <w:tabs>
          <w:tab w:val="left" w:pos="6120"/>
        </w:tabs>
        <w:spacing w:after="80" w:line="276" w:lineRule="auto"/>
        <w:ind w:left="-284"/>
        <w:jc w:val="both"/>
        <w:rPr>
          <w:rFonts w:ascii="Times New Roman" w:eastAsia="Times New Roman" w:hAnsi="Times New Roman" w:cs="Times New Roman"/>
          <w:noProof/>
          <w:sz w:val="24"/>
          <w:szCs w:val="24"/>
          <w:u w:val="single"/>
          <w:lang w:val="ro-RO"/>
        </w:rPr>
      </w:pPr>
      <w:r w:rsidRPr="00523DF1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Adresa: </w:t>
      </w:r>
    </w:p>
    <w:p w14:paraId="52A3F3F6" w14:textId="503C0382" w:rsidR="00B52EA4" w:rsidRPr="00523DF1" w:rsidRDefault="007659F4" w:rsidP="00E82796">
      <w:pPr>
        <w:tabs>
          <w:tab w:val="left" w:pos="6120"/>
        </w:tabs>
        <w:spacing w:after="0" w:line="276" w:lineRule="auto"/>
        <w:ind w:left="-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23DF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Data completării: </w:t>
      </w:r>
    </w:p>
    <w:sectPr w:rsidR="00B52EA4" w:rsidRPr="00523DF1" w:rsidSect="007C7C21">
      <w:pgSz w:w="12240" w:h="15840"/>
      <w:pgMar w:top="993" w:right="851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auto"/>
    <w:pitch w:val="default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3208E"/>
    <w:multiLevelType w:val="singleLevel"/>
    <w:tmpl w:val="0053208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4333E"/>
        <w:spacing w:val="0"/>
        <w:w w:val="100"/>
        <w:position w:val="0"/>
        <w:sz w:val="22"/>
        <w:szCs w:val="22"/>
        <w:u w:val="none"/>
        <w:shd w:val="clear" w:color="auto" w:fill="auto"/>
        <w:lang w:val="zh-CN" w:eastAsia="zh-CN"/>
      </w:rPr>
    </w:lvl>
  </w:abstractNum>
  <w:abstractNum w:abstractNumId="1" w15:restartNumberingAfterBreak="0">
    <w:nsid w:val="0E627401"/>
    <w:multiLevelType w:val="hybridMultilevel"/>
    <w:tmpl w:val="EF0EAF54"/>
    <w:lvl w:ilvl="0" w:tplc="0CD21DF6">
      <w:start w:val="2"/>
      <w:numFmt w:val="lowerLetter"/>
      <w:lvlText w:val="%1)"/>
      <w:lvlJc w:val="left"/>
      <w:pPr>
        <w:ind w:left="81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30" w:hanging="360"/>
      </w:pPr>
    </w:lvl>
    <w:lvl w:ilvl="2" w:tplc="0418001B" w:tentative="1">
      <w:start w:val="1"/>
      <w:numFmt w:val="lowerRoman"/>
      <w:lvlText w:val="%3."/>
      <w:lvlJc w:val="right"/>
      <w:pPr>
        <w:ind w:left="2250" w:hanging="180"/>
      </w:pPr>
    </w:lvl>
    <w:lvl w:ilvl="3" w:tplc="0418000F" w:tentative="1">
      <w:start w:val="1"/>
      <w:numFmt w:val="decimal"/>
      <w:lvlText w:val="%4."/>
      <w:lvlJc w:val="left"/>
      <w:pPr>
        <w:ind w:left="2970" w:hanging="360"/>
      </w:pPr>
    </w:lvl>
    <w:lvl w:ilvl="4" w:tplc="04180019" w:tentative="1">
      <w:start w:val="1"/>
      <w:numFmt w:val="lowerLetter"/>
      <w:lvlText w:val="%5."/>
      <w:lvlJc w:val="left"/>
      <w:pPr>
        <w:ind w:left="3690" w:hanging="360"/>
      </w:pPr>
    </w:lvl>
    <w:lvl w:ilvl="5" w:tplc="0418001B" w:tentative="1">
      <w:start w:val="1"/>
      <w:numFmt w:val="lowerRoman"/>
      <w:lvlText w:val="%6."/>
      <w:lvlJc w:val="right"/>
      <w:pPr>
        <w:ind w:left="4410" w:hanging="180"/>
      </w:pPr>
    </w:lvl>
    <w:lvl w:ilvl="6" w:tplc="0418000F" w:tentative="1">
      <w:start w:val="1"/>
      <w:numFmt w:val="decimal"/>
      <w:lvlText w:val="%7."/>
      <w:lvlJc w:val="left"/>
      <w:pPr>
        <w:ind w:left="5130" w:hanging="360"/>
      </w:pPr>
    </w:lvl>
    <w:lvl w:ilvl="7" w:tplc="04180019" w:tentative="1">
      <w:start w:val="1"/>
      <w:numFmt w:val="lowerLetter"/>
      <w:lvlText w:val="%8."/>
      <w:lvlJc w:val="left"/>
      <w:pPr>
        <w:ind w:left="5850" w:hanging="360"/>
      </w:pPr>
    </w:lvl>
    <w:lvl w:ilvl="8" w:tplc="0418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1B10692F"/>
    <w:multiLevelType w:val="hybridMultilevel"/>
    <w:tmpl w:val="76DEADD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A605324"/>
    <w:multiLevelType w:val="hybridMultilevel"/>
    <w:tmpl w:val="015C78AE"/>
    <w:lvl w:ilvl="0" w:tplc="9B9EA80A">
      <w:start w:val="6"/>
      <w:numFmt w:val="decimal"/>
      <w:lvlText w:val="%1."/>
      <w:lvlJc w:val="left"/>
      <w:pPr>
        <w:ind w:left="644" w:hanging="360"/>
      </w:pPr>
      <w:rPr>
        <w:rFonts w:hint="default"/>
        <w:b/>
        <w:i w:val="0"/>
        <w:color w:val="auto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1609EC"/>
    <w:multiLevelType w:val="hybridMultilevel"/>
    <w:tmpl w:val="EDD83262"/>
    <w:lvl w:ilvl="0" w:tplc="251E52EE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  <w:sz w:val="24"/>
        <w:szCs w:val="24"/>
      </w:rPr>
    </w:lvl>
    <w:lvl w:ilvl="1" w:tplc="08190019" w:tentative="1">
      <w:start w:val="1"/>
      <w:numFmt w:val="lowerLetter"/>
      <w:lvlText w:val="%2."/>
      <w:lvlJc w:val="left"/>
      <w:pPr>
        <w:ind w:left="1364" w:hanging="360"/>
      </w:pPr>
    </w:lvl>
    <w:lvl w:ilvl="2" w:tplc="0819001B" w:tentative="1">
      <w:start w:val="1"/>
      <w:numFmt w:val="lowerRoman"/>
      <w:lvlText w:val="%3."/>
      <w:lvlJc w:val="right"/>
      <w:pPr>
        <w:ind w:left="2084" w:hanging="180"/>
      </w:pPr>
    </w:lvl>
    <w:lvl w:ilvl="3" w:tplc="0819000F" w:tentative="1">
      <w:start w:val="1"/>
      <w:numFmt w:val="decimal"/>
      <w:lvlText w:val="%4."/>
      <w:lvlJc w:val="left"/>
      <w:pPr>
        <w:ind w:left="2804" w:hanging="360"/>
      </w:pPr>
    </w:lvl>
    <w:lvl w:ilvl="4" w:tplc="08190019" w:tentative="1">
      <w:start w:val="1"/>
      <w:numFmt w:val="lowerLetter"/>
      <w:lvlText w:val="%5."/>
      <w:lvlJc w:val="left"/>
      <w:pPr>
        <w:ind w:left="3524" w:hanging="360"/>
      </w:pPr>
    </w:lvl>
    <w:lvl w:ilvl="5" w:tplc="0819001B" w:tentative="1">
      <w:start w:val="1"/>
      <w:numFmt w:val="lowerRoman"/>
      <w:lvlText w:val="%6."/>
      <w:lvlJc w:val="right"/>
      <w:pPr>
        <w:ind w:left="4244" w:hanging="180"/>
      </w:pPr>
    </w:lvl>
    <w:lvl w:ilvl="6" w:tplc="0819000F" w:tentative="1">
      <w:start w:val="1"/>
      <w:numFmt w:val="decimal"/>
      <w:lvlText w:val="%7."/>
      <w:lvlJc w:val="left"/>
      <w:pPr>
        <w:ind w:left="4964" w:hanging="360"/>
      </w:pPr>
    </w:lvl>
    <w:lvl w:ilvl="7" w:tplc="08190019" w:tentative="1">
      <w:start w:val="1"/>
      <w:numFmt w:val="lowerLetter"/>
      <w:lvlText w:val="%8."/>
      <w:lvlJc w:val="left"/>
      <w:pPr>
        <w:ind w:left="5684" w:hanging="360"/>
      </w:pPr>
    </w:lvl>
    <w:lvl w:ilvl="8" w:tplc="08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DF43718"/>
    <w:multiLevelType w:val="hybridMultilevel"/>
    <w:tmpl w:val="62A25DD0"/>
    <w:lvl w:ilvl="0" w:tplc="99FE1498">
      <w:start w:val="2"/>
      <w:numFmt w:val="lowerLetter"/>
      <w:lvlText w:val="%1)"/>
      <w:lvlJc w:val="left"/>
      <w:pPr>
        <w:ind w:left="76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85" w:hanging="360"/>
      </w:pPr>
    </w:lvl>
    <w:lvl w:ilvl="2" w:tplc="0418001B" w:tentative="1">
      <w:start w:val="1"/>
      <w:numFmt w:val="lowerRoman"/>
      <w:lvlText w:val="%3."/>
      <w:lvlJc w:val="right"/>
      <w:pPr>
        <w:ind w:left="2205" w:hanging="180"/>
      </w:pPr>
    </w:lvl>
    <w:lvl w:ilvl="3" w:tplc="0418000F" w:tentative="1">
      <w:start w:val="1"/>
      <w:numFmt w:val="decimal"/>
      <w:lvlText w:val="%4."/>
      <w:lvlJc w:val="left"/>
      <w:pPr>
        <w:ind w:left="2925" w:hanging="360"/>
      </w:pPr>
    </w:lvl>
    <w:lvl w:ilvl="4" w:tplc="04180019" w:tentative="1">
      <w:start w:val="1"/>
      <w:numFmt w:val="lowerLetter"/>
      <w:lvlText w:val="%5."/>
      <w:lvlJc w:val="left"/>
      <w:pPr>
        <w:ind w:left="3645" w:hanging="360"/>
      </w:pPr>
    </w:lvl>
    <w:lvl w:ilvl="5" w:tplc="0418001B" w:tentative="1">
      <w:start w:val="1"/>
      <w:numFmt w:val="lowerRoman"/>
      <w:lvlText w:val="%6."/>
      <w:lvlJc w:val="right"/>
      <w:pPr>
        <w:ind w:left="4365" w:hanging="180"/>
      </w:pPr>
    </w:lvl>
    <w:lvl w:ilvl="6" w:tplc="0418000F" w:tentative="1">
      <w:start w:val="1"/>
      <w:numFmt w:val="decimal"/>
      <w:lvlText w:val="%7."/>
      <w:lvlJc w:val="left"/>
      <w:pPr>
        <w:ind w:left="5085" w:hanging="360"/>
      </w:pPr>
    </w:lvl>
    <w:lvl w:ilvl="7" w:tplc="04180019" w:tentative="1">
      <w:start w:val="1"/>
      <w:numFmt w:val="lowerLetter"/>
      <w:lvlText w:val="%8."/>
      <w:lvlJc w:val="left"/>
      <w:pPr>
        <w:ind w:left="5805" w:hanging="360"/>
      </w:pPr>
    </w:lvl>
    <w:lvl w:ilvl="8" w:tplc="0418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431F3BE4"/>
    <w:multiLevelType w:val="hybridMultilevel"/>
    <w:tmpl w:val="92C40838"/>
    <w:lvl w:ilvl="0" w:tplc="33DE2682">
      <w:start w:val="2"/>
      <w:numFmt w:val="lowerLetter"/>
      <w:lvlText w:val="%1)"/>
      <w:lvlJc w:val="left"/>
      <w:pPr>
        <w:ind w:left="81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30" w:hanging="360"/>
      </w:pPr>
    </w:lvl>
    <w:lvl w:ilvl="2" w:tplc="0418001B" w:tentative="1">
      <w:start w:val="1"/>
      <w:numFmt w:val="lowerRoman"/>
      <w:lvlText w:val="%3."/>
      <w:lvlJc w:val="right"/>
      <w:pPr>
        <w:ind w:left="2250" w:hanging="180"/>
      </w:pPr>
    </w:lvl>
    <w:lvl w:ilvl="3" w:tplc="0418000F" w:tentative="1">
      <w:start w:val="1"/>
      <w:numFmt w:val="decimal"/>
      <w:lvlText w:val="%4."/>
      <w:lvlJc w:val="left"/>
      <w:pPr>
        <w:ind w:left="2970" w:hanging="360"/>
      </w:pPr>
    </w:lvl>
    <w:lvl w:ilvl="4" w:tplc="04180019" w:tentative="1">
      <w:start w:val="1"/>
      <w:numFmt w:val="lowerLetter"/>
      <w:lvlText w:val="%5."/>
      <w:lvlJc w:val="left"/>
      <w:pPr>
        <w:ind w:left="3690" w:hanging="360"/>
      </w:pPr>
    </w:lvl>
    <w:lvl w:ilvl="5" w:tplc="0418001B" w:tentative="1">
      <w:start w:val="1"/>
      <w:numFmt w:val="lowerRoman"/>
      <w:lvlText w:val="%6."/>
      <w:lvlJc w:val="right"/>
      <w:pPr>
        <w:ind w:left="4410" w:hanging="180"/>
      </w:pPr>
    </w:lvl>
    <w:lvl w:ilvl="6" w:tplc="0418000F" w:tentative="1">
      <w:start w:val="1"/>
      <w:numFmt w:val="decimal"/>
      <w:lvlText w:val="%7."/>
      <w:lvlJc w:val="left"/>
      <w:pPr>
        <w:ind w:left="5130" w:hanging="360"/>
      </w:pPr>
    </w:lvl>
    <w:lvl w:ilvl="7" w:tplc="04180019" w:tentative="1">
      <w:start w:val="1"/>
      <w:numFmt w:val="lowerLetter"/>
      <w:lvlText w:val="%8."/>
      <w:lvlJc w:val="left"/>
      <w:pPr>
        <w:ind w:left="5850" w:hanging="360"/>
      </w:pPr>
    </w:lvl>
    <w:lvl w:ilvl="8" w:tplc="0418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749A003E"/>
    <w:multiLevelType w:val="hybridMultilevel"/>
    <w:tmpl w:val="AE687C86"/>
    <w:lvl w:ilvl="0" w:tplc="5D56043C">
      <w:start w:val="2"/>
      <w:numFmt w:val="lowerLetter"/>
      <w:lvlText w:val="%1)"/>
      <w:lvlJc w:val="left"/>
      <w:pPr>
        <w:ind w:left="76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85" w:hanging="360"/>
      </w:pPr>
    </w:lvl>
    <w:lvl w:ilvl="2" w:tplc="0418001B" w:tentative="1">
      <w:start w:val="1"/>
      <w:numFmt w:val="lowerRoman"/>
      <w:lvlText w:val="%3."/>
      <w:lvlJc w:val="right"/>
      <w:pPr>
        <w:ind w:left="2205" w:hanging="180"/>
      </w:pPr>
    </w:lvl>
    <w:lvl w:ilvl="3" w:tplc="0418000F" w:tentative="1">
      <w:start w:val="1"/>
      <w:numFmt w:val="decimal"/>
      <w:lvlText w:val="%4."/>
      <w:lvlJc w:val="left"/>
      <w:pPr>
        <w:ind w:left="2925" w:hanging="360"/>
      </w:pPr>
    </w:lvl>
    <w:lvl w:ilvl="4" w:tplc="04180019" w:tentative="1">
      <w:start w:val="1"/>
      <w:numFmt w:val="lowerLetter"/>
      <w:lvlText w:val="%5."/>
      <w:lvlJc w:val="left"/>
      <w:pPr>
        <w:ind w:left="3645" w:hanging="360"/>
      </w:pPr>
    </w:lvl>
    <w:lvl w:ilvl="5" w:tplc="0418001B" w:tentative="1">
      <w:start w:val="1"/>
      <w:numFmt w:val="lowerRoman"/>
      <w:lvlText w:val="%6."/>
      <w:lvlJc w:val="right"/>
      <w:pPr>
        <w:ind w:left="4365" w:hanging="180"/>
      </w:pPr>
    </w:lvl>
    <w:lvl w:ilvl="6" w:tplc="0418000F" w:tentative="1">
      <w:start w:val="1"/>
      <w:numFmt w:val="decimal"/>
      <w:lvlText w:val="%7."/>
      <w:lvlJc w:val="left"/>
      <w:pPr>
        <w:ind w:left="5085" w:hanging="360"/>
      </w:pPr>
    </w:lvl>
    <w:lvl w:ilvl="7" w:tplc="04180019" w:tentative="1">
      <w:start w:val="1"/>
      <w:numFmt w:val="lowerLetter"/>
      <w:lvlText w:val="%8."/>
      <w:lvlJc w:val="left"/>
      <w:pPr>
        <w:ind w:left="5805" w:hanging="360"/>
      </w:pPr>
    </w:lvl>
    <w:lvl w:ilvl="8" w:tplc="0418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 w15:restartNumberingAfterBreak="0">
    <w:nsid w:val="7E3E5341"/>
    <w:multiLevelType w:val="hybridMultilevel"/>
    <w:tmpl w:val="9E6AB8C2"/>
    <w:lvl w:ilvl="0" w:tplc="2A3CC5D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79B6A30C">
      <w:numFmt w:val="bullet"/>
      <w:lvlText w:val=""/>
      <w:lvlJc w:val="left"/>
      <w:pPr>
        <w:ind w:left="1950" w:hanging="870"/>
      </w:pPr>
      <w:rPr>
        <w:rFonts w:ascii="Symbol" w:eastAsia="Times New Roman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258803322">
    <w:abstractNumId w:val="8"/>
  </w:num>
  <w:num w:numId="2" w16cid:durableId="1291866080">
    <w:abstractNumId w:val="2"/>
  </w:num>
  <w:num w:numId="3" w16cid:durableId="598948746">
    <w:abstractNumId w:val="9"/>
  </w:num>
  <w:num w:numId="4" w16cid:durableId="1158037918">
    <w:abstractNumId w:val="4"/>
  </w:num>
  <w:num w:numId="5" w16cid:durableId="2131775034">
    <w:abstractNumId w:val="3"/>
  </w:num>
  <w:num w:numId="6" w16cid:durableId="1065180458">
    <w:abstractNumId w:val="7"/>
  </w:num>
  <w:num w:numId="7" w16cid:durableId="2143571601">
    <w:abstractNumId w:val="5"/>
  </w:num>
  <w:num w:numId="8" w16cid:durableId="1164083090">
    <w:abstractNumId w:val="6"/>
  </w:num>
  <w:num w:numId="9" w16cid:durableId="1904830533">
    <w:abstractNumId w:val="1"/>
  </w:num>
  <w:num w:numId="10" w16cid:durableId="13658626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50D2"/>
    <w:rsid w:val="00047302"/>
    <w:rsid w:val="000707FF"/>
    <w:rsid w:val="00115549"/>
    <w:rsid w:val="00142D47"/>
    <w:rsid w:val="00170DC7"/>
    <w:rsid w:val="001B7CE6"/>
    <w:rsid w:val="001C33FA"/>
    <w:rsid w:val="001C56B7"/>
    <w:rsid w:val="002946C8"/>
    <w:rsid w:val="002A2AE0"/>
    <w:rsid w:val="002B0DC0"/>
    <w:rsid w:val="002D7E1F"/>
    <w:rsid w:val="002F1B81"/>
    <w:rsid w:val="003462E0"/>
    <w:rsid w:val="003A61E0"/>
    <w:rsid w:val="00465707"/>
    <w:rsid w:val="00492378"/>
    <w:rsid w:val="004B3772"/>
    <w:rsid w:val="004C4A25"/>
    <w:rsid w:val="004D16B1"/>
    <w:rsid w:val="004D7C51"/>
    <w:rsid w:val="004F6241"/>
    <w:rsid w:val="00515C3A"/>
    <w:rsid w:val="00523DF1"/>
    <w:rsid w:val="00541508"/>
    <w:rsid w:val="00550FC7"/>
    <w:rsid w:val="00567DB7"/>
    <w:rsid w:val="005C6029"/>
    <w:rsid w:val="0060146B"/>
    <w:rsid w:val="006114F9"/>
    <w:rsid w:val="006150D2"/>
    <w:rsid w:val="0064079C"/>
    <w:rsid w:val="00642123"/>
    <w:rsid w:val="006822D4"/>
    <w:rsid w:val="00695533"/>
    <w:rsid w:val="006F32E1"/>
    <w:rsid w:val="00717D21"/>
    <w:rsid w:val="0073011A"/>
    <w:rsid w:val="007308F7"/>
    <w:rsid w:val="007659F4"/>
    <w:rsid w:val="00766321"/>
    <w:rsid w:val="00785E4B"/>
    <w:rsid w:val="007936B1"/>
    <w:rsid w:val="007C4A43"/>
    <w:rsid w:val="007C7C21"/>
    <w:rsid w:val="007D2D28"/>
    <w:rsid w:val="007D52EE"/>
    <w:rsid w:val="007F002C"/>
    <w:rsid w:val="008270C9"/>
    <w:rsid w:val="00865372"/>
    <w:rsid w:val="008769FA"/>
    <w:rsid w:val="008D7A0B"/>
    <w:rsid w:val="0093419F"/>
    <w:rsid w:val="009561EA"/>
    <w:rsid w:val="00957713"/>
    <w:rsid w:val="00975193"/>
    <w:rsid w:val="009860D3"/>
    <w:rsid w:val="00987F4F"/>
    <w:rsid w:val="009A6C92"/>
    <w:rsid w:val="009B3332"/>
    <w:rsid w:val="009D3157"/>
    <w:rsid w:val="00A43344"/>
    <w:rsid w:val="00A64740"/>
    <w:rsid w:val="00A7172D"/>
    <w:rsid w:val="00AB63F5"/>
    <w:rsid w:val="00AE749E"/>
    <w:rsid w:val="00AF5691"/>
    <w:rsid w:val="00B1765F"/>
    <w:rsid w:val="00B46F55"/>
    <w:rsid w:val="00B52EA4"/>
    <w:rsid w:val="00B56DD2"/>
    <w:rsid w:val="00B768E4"/>
    <w:rsid w:val="00B81C29"/>
    <w:rsid w:val="00B929CE"/>
    <w:rsid w:val="00BA1789"/>
    <w:rsid w:val="00BC08B4"/>
    <w:rsid w:val="00BD3344"/>
    <w:rsid w:val="00BD77FE"/>
    <w:rsid w:val="00C50BC3"/>
    <w:rsid w:val="00C83DDD"/>
    <w:rsid w:val="00C87980"/>
    <w:rsid w:val="00C913E6"/>
    <w:rsid w:val="00CE4081"/>
    <w:rsid w:val="00D14712"/>
    <w:rsid w:val="00D15CC4"/>
    <w:rsid w:val="00D27B4C"/>
    <w:rsid w:val="00D676ED"/>
    <w:rsid w:val="00D8028C"/>
    <w:rsid w:val="00D96D42"/>
    <w:rsid w:val="00DA5283"/>
    <w:rsid w:val="00DA65A3"/>
    <w:rsid w:val="00DE3A0F"/>
    <w:rsid w:val="00DE540E"/>
    <w:rsid w:val="00E0370F"/>
    <w:rsid w:val="00E16C7E"/>
    <w:rsid w:val="00E21E55"/>
    <w:rsid w:val="00E3249D"/>
    <w:rsid w:val="00E350DF"/>
    <w:rsid w:val="00E82796"/>
    <w:rsid w:val="00E84417"/>
    <w:rsid w:val="00EB455A"/>
    <w:rsid w:val="00ED21DD"/>
    <w:rsid w:val="00EE43AC"/>
    <w:rsid w:val="00F03F5A"/>
    <w:rsid w:val="00F61F97"/>
    <w:rsid w:val="00F674D2"/>
    <w:rsid w:val="00F75929"/>
    <w:rsid w:val="00F76C3C"/>
    <w:rsid w:val="00F90125"/>
    <w:rsid w:val="00F94FFD"/>
    <w:rsid w:val="00F961E4"/>
    <w:rsid w:val="00FD2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A5D5A"/>
  <w15:chartTrackingRefBased/>
  <w15:docId w15:val="{3D2CF9F0-4668-4591-8351-310898C15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3344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semiHidden/>
    <w:unhideWhenUsed/>
    <w:rsid w:val="00F94FFD"/>
    <w:rPr>
      <w:color w:val="0000FF"/>
      <w:u w:val="single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DE3A0F"/>
    <w:pPr>
      <w:spacing w:after="0" w:line="240" w:lineRule="auto"/>
      <w:ind w:left="720" w:firstLine="709"/>
      <w:contextualSpacing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DE3A0F"/>
    <w:rPr>
      <w:rFonts w:ascii="Times New Roman" w:eastAsia="Times New Roman" w:hAnsi="Times New Roman" w:cs="Times New Roman"/>
      <w:sz w:val="20"/>
      <w:szCs w:val="20"/>
    </w:rPr>
  </w:style>
  <w:style w:type="paragraph" w:styleId="Corptext">
    <w:name w:val="Body Text"/>
    <w:basedOn w:val="Normal"/>
    <w:link w:val="CorptextCaracter"/>
    <w:qFormat/>
    <w:rsid w:val="00523DF1"/>
    <w:pPr>
      <w:widowControl w:val="0"/>
      <w:spacing w:after="0" w:line="262" w:lineRule="auto"/>
      <w:ind w:firstLine="400"/>
    </w:pPr>
    <w:rPr>
      <w:rFonts w:ascii="Times New Roman" w:eastAsia="Times New Roman" w:hAnsi="Times New Roman" w:cs="Times New Roman"/>
      <w:color w:val="24333E"/>
      <w:lang w:val="zh-CN" w:eastAsia="zh-CN"/>
    </w:rPr>
  </w:style>
  <w:style w:type="character" w:customStyle="1" w:styleId="CorptextCaracter">
    <w:name w:val="Corp text Caracter"/>
    <w:basedOn w:val="Fontdeparagrafimplicit"/>
    <w:link w:val="Corptext"/>
    <w:qFormat/>
    <w:rsid w:val="00523DF1"/>
    <w:rPr>
      <w:rFonts w:ascii="Times New Roman" w:eastAsia="Times New Roman" w:hAnsi="Times New Roman" w:cs="Times New Roman"/>
      <w:color w:val="24333E"/>
      <w:lang w:val="zh-CN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70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95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hizitii.md/ro/public/tender/21583299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achizitii.md/ro/public/tender/21568937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chizitii.md/ro/public/tender/21570053/" TargetMode="External"/><Relationship Id="rId11" Type="http://schemas.openxmlformats.org/officeDocument/2006/relationships/hyperlink" Target="https://achizitii.md/ro/public/tender/21583299/" TargetMode="External"/><Relationship Id="rId5" Type="http://schemas.openxmlformats.org/officeDocument/2006/relationships/hyperlink" Target="https://mtender.gov.md/tenders/ocds-b3wdp1-MD-1681133435211" TargetMode="External"/><Relationship Id="rId10" Type="http://schemas.openxmlformats.org/officeDocument/2006/relationships/hyperlink" Target="https://achizitii.md/ro/public/tender/21568937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chizitii.md/ro/public/tender/21570053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1131</Words>
  <Characters>6563</Characters>
  <Application>Microsoft Office Word</Application>
  <DocSecurity>0</DocSecurity>
  <Lines>54</Lines>
  <Paragraphs>15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7679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Gherman</dc:creator>
  <cp:keywords/>
  <dc:description/>
  <cp:lastModifiedBy>ACHIZITII</cp:lastModifiedBy>
  <cp:revision>16</cp:revision>
  <cp:lastPrinted>2023-03-14T09:19:00Z</cp:lastPrinted>
  <dcterms:created xsi:type="dcterms:W3CDTF">2023-03-23T12:00:00Z</dcterms:created>
  <dcterms:modified xsi:type="dcterms:W3CDTF">2026-04-30T06:52:00Z</dcterms:modified>
</cp:coreProperties>
</file>