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83E" w:rsidRPr="004225A2" w:rsidRDefault="0090083E" w:rsidP="008876C3">
      <w:pPr>
        <w:spacing w:before="120"/>
      </w:pPr>
    </w:p>
    <w:p w:rsidR="0090083E" w:rsidRPr="004225A2" w:rsidRDefault="0090083E" w:rsidP="008876C3">
      <w:pPr>
        <w:pStyle w:val="1"/>
        <w:spacing w:before="120"/>
      </w:pPr>
      <w:r w:rsidRPr="004225A2">
        <w:t xml:space="preserve">  ANUN</w:t>
      </w:r>
      <w:r w:rsidR="0005712F">
        <w:t>Ţ</w:t>
      </w:r>
      <w:r w:rsidRPr="004225A2">
        <w:t xml:space="preserve"> DE PARTICIPARE</w:t>
      </w:r>
    </w:p>
    <w:p w:rsidR="00193507" w:rsidRPr="00D92386" w:rsidRDefault="00193507" w:rsidP="00193507">
      <w:pPr>
        <w:rPr>
          <w:lang w:val="ro-RO"/>
        </w:rPr>
      </w:pPr>
    </w:p>
    <w:p w:rsidR="00A37CA6" w:rsidRDefault="0069001F" w:rsidP="00A37CA6">
      <w:pPr>
        <w:spacing w:before="120"/>
        <w:jc w:val="center"/>
        <w:rPr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>privind achizi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 xml:space="preserve">ionarea </w:t>
      </w:r>
      <w:r w:rsidR="00A37CA6" w:rsidRPr="00A37CA6">
        <w:rPr>
          <w:b/>
          <w:sz w:val="24"/>
          <w:szCs w:val="24"/>
          <w:u w:val="single"/>
          <w:lang w:val="en-US"/>
        </w:rPr>
        <w:t>Lă</w:t>
      </w:r>
      <w:r w:rsidR="00FB675B">
        <w:rPr>
          <w:b/>
          <w:sz w:val="24"/>
          <w:szCs w:val="24"/>
          <w:u w:val="single"/>
          <w:lang w:val="en-US"/>
        </w:rPr>
        <w:t>mpi bactericide pentru anul 2024</w:t>
      </w:r>
      <w:r w:rsidR="00A37CA6">
        <w:rPr>
          <w:sz w:val="24"/>
          <w:szCs w:val="24"/>
          <w:lang w:val="en-US"/>
        </w:rPr>
        <w:t xml:space="preserve"> </w:t>
      </w:r>
    </w:p>
    <w:p w:rsidR="009059C7" w:rsidRDefault="00193507" w:rsidP="0005712F">
      <w:pPr>
        <w:spacing w:before="120"/>
        <w:jc w:val="center"/>
        <w:rPr>
          <w:szCs w:val="24"/>
          <w:lang w:val="en-US"/>
        </w:rPr>
      </w:pPr>
      <w:r w:rsidRPr="0005712F">
        <w:rPr>
          <w:szCs w:val="24"/>
          <w:lang w:val="en-US"/>
        </w:rPr>
        <w:t>(se indică obiectul achizi</w:t>
      </w:r>
      <w:r w:rsidR="0005712F" w:rsidRPr="0005712F">
        <w:rPr>
          <w:szCs w:val="24"/>
          <w:lang w:val="en-US"/>
        </w:rPr>
        <w:t>ţ</w:t>
      </w:r>
      <w:r w:rsidRPr="0005712F">
        <w:rPr>
          <w:szCs w:val="24"/>
          <w:lang w:val="en-US"/>
        </w:rPr>
        <w:t>iei)</w:t>
      </w:r>
      <w:r w:rsidR="0069001F" w:rsidRPr="0005712F">
        <w:rPr>
          <w:b/>
          <w:sz w:val="24"/>
          <w:szCs w:val="24"/>
          <w:lang w:val="en-US"/>
        </w:rPr>
        <w:br/>
        <w:t>prin procedura de achizi</w:t>
      </w:r>
      <w:r w:rsidR="0005712F" w:rsidRPr="0005712F">
        <w:rPr>
          <w:b/>
          <w:sz w:val="24"/>
          <w:szCs w:val="24"/>
          <w:lang w:val="en-US"/>
        </w:rPr>
        <w:t>ţ</w:t>
      </w:r>
      <w:r w:rsidR="0069001F" w:rsidRPr="0005712F">
        <w:rPr>
          <w:b/>
          <w:sz w:val="24"/>
          <w:szCs w:val="24"/>
          <w:lang w:val="en-US"/>
        </w:rPr>
        <w:t>ie</w:t>
      </w:r>
      <w:r w:rsidR="0005712F">
        <w:rPr>
          <w:b/>
          <w:sz w:val="24"/>
          <w:szCs w:val="24"/>
          <w:lang w:val="en-US"/>
        </w:rPr>
        <w:t xml:space="preserve"> </w:t>
      </w:r>
      <w:r w:rsidR="00886BC3">
        <w:rPr>
          <w:b/>
          <w:sz w:val="24"/>
          <w:szCs w:val="24"/>
          <w:lang w:val="en-US"/>
        </w:rPr>
        <w:t>CMV</w:t>
      </w:r>
      <w:r w:rsidR="009059C7" w:rsidRPr="0005712F">
        <w:rPr>
          <w:szCs w:val="24"/>
          <w:lang w:val="en-US"/>
        </w:rPr>
        <w:t xml:space="preserve"> </w:t>
      </w:r>
    </w:p>
    <w:p w:rsidR="0090083E" w:rsidRPr="0005712F" w:rsidRDefault="00193507" w:rsidP="0005712F">
      <w:pPr>
        <w:spacing w:before="120"/>
        <w:jc w:val="center"/>
        <w:rPr>
          <w:b/>
          <w:sz w:val="24"/>
          <w:szCs w:val="24"/>
          <w:lang w:val="en-US"/>
        </w:rPr>
      </w:pPr>
      <w:r w:rsidRPr="0005712F">
        <w:rPr>
          <w:szCs w:val="24"/>
          <w:lang w:val="en-US"/>
        </w:rPr>
        <w:t>(tipul procedurii de achizi</w:t>
      </w:r>
      <w:r w:rsidR="0005712F" w:rsidRPr="0005712F">
        <w:rPr>
          <w:szCs w:val="24"/>
          <w:lang w:val="en-US"/>
        </w:rPr>
        <w:t>ţ</w:t>
      </w:r>
      <w:r w:rsidRPr="0005712F">
        <w:rPr>
          <w:szCs w:val="24"/>
          <w:lang w:val="en-US"/>
        </w:rPr>
        <w:t>ie)</w:t>
      </w:r>
    </w:p>
    <w:p w:rsidR="0090083E" w:rsidRPr="004225A2" w:rsidRDefault="0090083E" w:rsidP="008876C3">
      <w:pPr>
        <w:pStyle w:val="1"/>
        <w:spacing w:before="120"/>
      </w:pPr>
    </w:p>
    <w:p w:rsidR="0069001F" w:rsidRPr="0005712F" w:rsidRDefault="0069001F" w:rsidP="0069001F">
      <w:pPr>
        <w:rPr>
          <w:lang w:val="en-US"/>
        </w:rPr>
      </w:pPr>
    </w:p>
    <w:p w:rsidR="0090083E" w:rsidRPr="0005712F" w:rsidRDefault="0090083E" w:rsidP="0005712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Denumirea </w:t>
      </w:r>
      <w:r w:rsidR="00AC2788" w:rsidRPr="0005712F">
        <w:rPr>
          <w:b/>
          <w:sz w:val="24"/>
          <w:szCs w:val="24"/>
          <w:lang w:val="en-US"/>
        </w:rPr>
        <w:t>autorită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ii</w:t>
      </w:r>
      <w:r w:rsidRPr="0005712F">
        <w:rPr>
          <w:b/>
          <w:sz w:val="24"/>
          <w:szCs w:val="24"/>
          <w:lang w:val="en-US"/>
        </w:rPr>
        <w:t xml:space="preserve"> contractante: </w:t>
      </w:r>
      <w:r w:rsidR="0005712F">
        <w:rPr>
          <w:b/>
          <w:sz w:val="24"/>
          <w:szCs w:val="24"/>
          <w:lang w:val="ro-RO"/>
        </w:rPr>
        <w:t>IMSP SR Floreşti</w:t>
      </w:r>
    </w:p>
    <w:p w:rsidR="0090083E" w:rsidRPr="0005712F" w:rsidRDefault="0090083E" w:rsidP="0005712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IDNO: </w:t>
      </w:r>
      <w:r w:rsidR="0005712F">
        <w:rPr>
          <w:b/>
          <w:sz w:val="24"/>
          <w:szCs w:val="24"/>
          <w:lang w:val="ro-RO"/>
        </w:rPr>
        <w:t>1003607150140</w:t>
      </w:r>
    </w:p>
    <w:p w:rsidR="00A61F2B" w:rsidRPr="0005712F" w:rsidRDefault="00A61F2B" w:rsidP="0005712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Adresa: </w:t>
      </w:r>
      <w:r w:rsidR="0005712F">
        <w:rPr>
          <w:b/>
          <w:sz w:val="24"/>
          <w:szCs w:val="24"/>
          <w:lang w:val="ro-RO"/>
        </w:rPr>
        <w:t>or.Floreşti str.Ştefan cel Mare 77</w:t>
      </w:r>
    </w:p>
    <w:p w:rsidR="0005712F" w:rsidRPr="0005712F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Numărul de telefon/fax: </w:t>
      </w:r>
      <w:r w:rsidR="0005712F">
        <w:rPr>
          <w:b/>
          <w:sz w:val="24"/>
          <w:szCs w:val="24"/>
          <w:lang w:val="ro-RO"/>
        </w:rPr>
        <w:t>0250-2-24-48/2-2-23-59/2-70-09</w:t>
      </w:r>
    </w:p>
    <w:p w:rsidR="002E606A" w:rsidRPr="0005712F" w:rsidRDefault="00A61F2B" w:rsidP="0005712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Adresa de e-mail </w:t>
      </w:r>
      <w:r w:rsidR="0005712F" w:rsidRPr="0005712F">
        <w:rPr>
          <w:b/>
          <w:sz w:val="24"/>
          <w:szCs w:val="24"/>
          <w:lang w:val="en-US"/>
        </w:rPr>
        <w:t>ş</w:t>
      </w:r>
      <w:r w:rsidRPr="0005712F">
        <w:rPr>
          <w:b/>
          <w:sz w:val="24"/>
          <w:szCs w:val="24"/>
          <w:lang w:val="en-US"/>
        </w:rPr>
        <w:t>i de internet a autorită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>ii contractante:</w:t>
      </w:r>
      <w:r w:rsidR="0005712F">
        <w:rPr>
          <w:b/>
          <w:sz w:val="24"/>
          <w:szCs w:val="24"/>
          <w:lang w:val="en-US"/>
        </w:rPr>
        <w:t>lilea.gram@mail.ru</w:t>
      </w:r>
    </w:p>
    <w:p w:rsidR="00A61F2B" w:rsidRPr="0005712F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>Adresa de e-mail sau de internet de la care se va putea ob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>ine accesul la documenta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>ia de atribuire</w:t>
      </w:r>
      <w:r w:rsidR="00A61F2B" w:rsidRPr="0005712F">
        <w:rPr>
          <w:b/>
          <w:sz w:val="24"/>
          <w:szCs w:val="24"/>
          <w:lang w:val="en-US"/>
        </w:rPr>
        <w:t xml:space="preserve">: </w:t>
      </w:r>
      <w:r w:rsidR="008876C3" w:rsidRPr="0005712F">
        <w:rPr>
          <w:b/>
          <w:i/>
          <w:sz w:val="24"/>
          <w:szCs w:val="24"/>
          <w:lang w:val="en-US"/>
        </w:rPr>
        <w:t>documenta</w:t>
      </w:r>
      <w:r w:rsidR="0005712F" w:rsidRPr="0005712F">
        <w:rPr>
          <w:b/>
          <w:i/>
          <w:sz w:val="24"/>
          <w:szCs w:val="24"/>
          <w:lang w:val="en-US"/>
        </w:rPr>
        <w:t>ţ</w:t>
      </w:r>
      <w:r w:rsidR="008876C3" w:rsidRPr="0005712F">
        <w:rPr>
          <w:b/>
          <w:i/>
          <w:sz w:val="24"/>
          <w:szCs w:val="24"/>
          <w:lang w:val="en-US"/>
        </w:rPr>
        <w:t>ia de atribuire este anexată în cadrul procedurii în SIA RSAP</w:t>
      </w:r>
    </w:p>
    <w:p w:rsidR="0072330A" w:rsidRPr="0005712F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Tipul </w:t>
      </w:r>
      <w:r w:rsidR="00AC2788" w:rsidRPr="0005712F">
        <w:rPr>
          <w:b/>
          <w:sz w:val="24"/>
          <w:szCs w:val="24"/>
          <w:lang w:val="en-US"/>
        </w:rPr>
        <w:t>autorită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ii</w:t>
      </w:r>
      <w:r w:rsidRPr="0005712F">
        <w:rPr>
          <w:b/>
          <w:sz w:val="24"/>
          <w:szCs w:val="24"/>
          <w:lang w:val="en-US"/>
        </w:rPr>
        <w:t xml:space="preserve"> contractante </w:t>
      </w:r>
      <w:r w:rsidR="0005712F">
        <w:rPr>
          <w:b/>
          <w:sz w:val="24"/>
          <w:szCs w:val="24"/>
          <w:lang w:val="en-US"/>
        </w:rPr>
        <w:t>ş</w:t>
      </w:r>
      <w:r w:rsidR="00AC2788" w:rsidRPr="0005712F">
        <w:rPr>
          <w:b/>
          <w:sz w:val="24"/>
          <w:szCs w:val="24"/>
          <w:lang w:val="en-US"/>
        </w:rPr>
        <w:t>i</w:t>
      </w:r>
      <w:r w:rsidRPr="0005712F">
        <w:rPr>
          <w:b/>
          <w:sz w:val="24"/>
          <w:szCs w:val="24"/>
          <w:lang w:val="en-US"/>
        </w:rPr>
        <w:t xml:space="preserve"> obiectul principal de activitate (dacă este cazul, </w:t>
      </w:r>
      <w:r w:rsidR="00AC2788" w:rsidRPr="0005712F">
        <w:rPr>
          <w:b/>
          <w:sz w:val="24"/>
          <w:szCs w:val="24"/>
          <w:lang w:val="en-US"/>
        </w:rPr>
        <w:t>men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iunea</w:t>
      </w:r>
      <w:r w:rsidRPr="0005712F">
        <w:rPr>
          <w:b/>
          <w:sz w:val="24"/>
          <w:szCs w:val="24"/>
          <w:lang w:val="en-US"/>
        </w:rPr>
        <w:t xml:space="preserve"> că autoritatea contractantă este o autoritate centrală de </w:t>
      </w:r>
      <w:r w:rsidR="00AC2788" w:rsidRPr="0005712F">
        <w:rPr>
          <w:b/>
          <w:sz w:val="24"/>
          <w:szCs w:val="24"/>
          <w:lang w:val="en-US"/>
        </w:rPr>
        <w:t>achizi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ie</w:t>
      </w:r>
      <w:r w:rsidRPr="0005712F">
        <w:rPr>
          <w:b/>
          <w:sz w:val="24"/>
          <w:szCs w:val="24"/>
          <w:lang w:val="en-US"/>
        </w:rPr>
        <w:t xml:space="preserve"> sau că </w:t>
      </w:r>
      <w:r w:rsidR="00AC2788" w:rsidRPr="0005712F">
        <w:rPr>
          <w:b/>
          <w:sz w:val="24"/>
          <w:szCs w:val="24"/>
          <w:lang w:val="en-US"/>
        </w:rPr>
        <w:t>achizi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ia</w:t>
      </w:r>
      <w:r w:rsidRPr="0005712F">
        <w:rPr>
          <w:b/>
          <w:sz w:val="24"/>
          <w:szCs w:val="24"/>
          <w:lang w:val="en-US"/>
        </w:rPr>
        <w:t xml:space="preserve"> implică o altă formă de </w:t>
      </w:r>
      <w:r w:rsidR="00AC2788" w:rsidRPr="0005712F">
        <w:rPr>
          <w:b/>
          <w:sz w:val="24"/>
          <w:szCs w:val="24"/>
          <w:lang w:val="en-US"/>
        </w:rPr>
        <w:t>achizi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ie</w:t>
      </w:r>
      <w:r w:rsidRPr="0005712F">
        <w:rPr>
          <w:b/>
          <w:sz w:val="24"/>
          <w:szCs w:val="24"/>
          <w:lang w:val="en-US"/>
        </w:rPr>
        <w:t xml:space="preserve"> comună): </w:t>
      </w:r>
      <w:r w:rsidR="00C244E6">
        <w:rPr>
          <w:b/>
          <w:i/>
          <w:sz w:val="24"/>
          <w:szCs w:val="24"/>
          <w:u w:val="single"/>
          <w:lang w:val="en-US"/>
        </w:rPr>
        <w:t>Instituţ</w:t>
      </w:r>
      <w:r w:rsidR="00C244E6" w:rsidRPr="00CC74C6">
        <w:rPr>
          <w:b/>
          <w:i/>
          <w:sz w:val="24"/>
          <w:szCs w:val="24"/>
          <w:u w:val="single"/>
          <w:lang w:val="en-US"/>
        </w:rPr>
        <w:t xml:space="preserve">ie  Medico-Sanitară  Publică </w:t>
      </w:r>
    </w:p>
    <w:p w:rsidR="0062221E" w:rsidRPr="0005712F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Cumpărătorul invită operatorii economici </w:t>
      </w:r>
      <w:r w:rsidR="00AC2788" w:rsidRPr="0005712F">
        <w:rPr>
          <w:b/>
          <w:sz w:val="24"/>
          <w:szCs w:val="24"/>
          <w:lang w:val="en-US"/>
        </w:rPr>
        <w:t>interesa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</w:t>
      </w:r>
      <w:r w:rsidRPr="0005712F">
        <w:rPr>
          <w:b/>
          <w:sz w:val="24"/>
          <w:szCs w:val="24"/>
          <w:lang w:val="en-US"/>
        </w:rPr>
        <w:t xml:space="preserve">, care îi pot satisface </w:t>
      </w:r>
      <w:r w:rsidR="00AC2788" w:rsidRPr="0005712F">
        <w:rPr>
          <w:b/>
          <w:sz w:val="24"/>
          <w:szCs w:val="24"/>
          <w:lang w:val="en-US"/>
        </w:rPr>
        <w:t>necesită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ile</w:t>
      </w:r>
      <w:r w:rsidRPr="0005712F">
        <w:rPr>
          <w:b/>
          <w:sz w:val="24"/>
          <w:szCs w:val="24"/>
          <w:lang w:val="en-US"/>
        </w:rPr>
        <w:t>, să participe la procedura de achizi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>ie privind livrarea/prestarea/executarea următoarelor bunuri /servicii/lucrări: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302"/>
        <w:gridCol w:w="2116"/>
        <w:gridCol w:w="990"/>
        <w:gridCol w:w="1005"/>
        <w:gridCol w:w="2551"/>
        <w:gridCol w:w="1574"/>
      </w:tblGrid>
      <w:tr w:rsidR="0069001F" w:rsidRPr="00164BFB" w:rsidTr="00800568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05712F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05712F">
              <w:rPr>
                <w:b/>
                <w:lang w:val="en-US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Unitatea de măsură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05712F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05712F">
              <w:rPr>
                <w:b/>
                <w:lang w:val="en-US"/>
              </w:rPr>
              <w:t xml:space="preserve">Specificarea tehnică deplină solicitată, Standarde de </w:t>
            </w:r>
            <w:r w:rsidR="00AC2788" w:rsidRPr="0005712F">
              <w:rPr>
                <w:b/>
                <w:lang w:val="en-US"/>
              </w:rPr>
              <w:t>referin</w:t>
            </w:r>
            <w:r w:rsidR="0005712F" w:rsidRPr="0005712F">
              <w:rPr>
                <w:b/>
                <w:lang w:val="en-US"/>
              </w:rPr>
              <w:t>ţ</w:t>
            </w:r>
            <w:r w:rsidR="00AC2788" w:rsidRPr="0005712F">
              <w:rPr>
                <w:b/>
                <w:lang w:val="en-US"/>
              </w:rPr>
              <w:t>ă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05712F" w:rsidRDefault="0069001F" w:rsidP="0069001F">
            <w:pPr>
              <w:spacing w:before="120"/>
              <w:jc w:val="center"/>
              <w:rPr>
                <w:b/>
                <w:lang w:val="en-US"/>
              </w:rPr>
            </w:pPr>
            <w:r w:rsidRPr="0005712F">
              <w:rPr>
                <w:b/>
                <w:lang w:val="en-US"/>
              </w:rPr>
              <w:t>Valoarea estimată</w:t>
            </w:r>
            <w:r w:rsidRPr="0005712F">
              <w:rPr>
                <w:b/>
                <w:lang w:val="en-US"/>
              </w:rPr>
              <w:br/>
              <w:t>(se va indica pentru fiecare lot în parte)</w:t>
            </w:r>
          </w:p>
        </w:tc>
      </w:tr>
      <w:tr w:rsidR="00CB5B40" w:rsidRPr="00CB5B40" w:rsidTr="00800568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B5B40" w:rsidRPr="003105CE" w:rsidRDefault="00CB5B40" w:rsidP="008876C3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B5B40" w:rsidRPr="003105CE" w:rsidRDefault="00CB5B40" w:rsidP="008876C3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B5B40" w:rsidRPr="0005712F" w:rsidRDefault="00CB5B40" w:rsidP="008876C3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Lotul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B5B40" w:rsidRPr="004225A2" w:rsidRDefault="00CB5B40" w:rsidP="008876C3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B5B40" w:rsidRPr="004225A2" w:rsidRDefault="00CB5B40" w:rsidP="008876C3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B5B40" w:rsidRPr="0005712F" w:rsidRDefault="00CB5B40" w:rsidP="008876C3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CB5B40" w:rsidRPr="0005712F" w:rsidRDefault="00CB5B40" w:rsidP="0069001F">
            <w:pPr>
              <w:spacing w:before="120"/>
              <w:jc w:val="center"/>
              <w:rPr>
                <w:b/>
                <w:lang w:val="en-US"/>
              </w:rPr>
            </w:pPr>
          </w:p>
        </w:tc>
      </w:tr>
      <w:tr w:rsidR="00411B09" w:rsidRPr="00104E67" w:rsidTr="00CE3286">
        <w:trPr>
          <w:trHeight w:val="20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1B09" w:rsidRPr="00104E67" w:rsidRDefault="00411B09" w:rsidP="006156CD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 w:rsidRPr="00104E67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1B09" w:rsidRPr="00104E67" w:rsidRDefault="00DD4E36" w:rsidP="006156CD">
            <w:pPr>
              <w:ind w:left="-57" w:right="-57"/>
              <w:jc w:val="center"/>
              <w:rPr>
                <w:sz w:val="22"/>
                <w:szCs w:val="22"/>
                <w:lang w:val="en-US"/>
              </w:rPr>
            </w:pPr>
            <w:r w:rsidRPr="00104E67">
              <w:rPr>
                <w:sz w:val="22"/>
                <w:szCs w:val="22"/>
                <w:lang w:val="en-US"/>
              </w:rPr>
              <w:t>3310</w:t>
            </w:r>
            <w:r w:rsidR="00C66DEE" w:rsidRPr="00104E67">
              <w:rPr>
                <w:sz w:val="22"/>
                <w:szCs w:val="22"/>
                <w:lang w:val="en-US"/>
              </w:rPr>
              <w:t>0000-3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1B09" w:rsidRPr="00104E67" w:rsidRDefault="00BE7BEC" w:rsidP="00973E55">
            <w:pPr>
              <w:ind w:left="-57" w:right="-57"/>
              <w:rPr>
                <w:sz w:val="22"/>
                <w:szCs w:val="22"/>
                <w:lang w:val="en-US"/>
              </w:rPr>
            </w:pPr>
            <w:r w:rsidRPr="00104E67">
              <w:rPr>
                <w:color w:val="000000"/>
                <w:sz w:val="22"/>
                <w:szCs w:val="22"/>
                <w:lang w:val="en-US"/>
              </w:rPr>
              <w:t>Lampa bactericid 30W tip T8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1B09" w:rsidRPr="00104E67" w:rsidRDefault="004E36A9" w:rsidP="00973E55">
            <w:pPr>
              <w:ind w:left="-57" w:right="-57"/>
              <w:jc w:val="center"/>
              <w:rPr>
                <w:sz w:val="22"/>
                <w:szCs w:val="22"/>
                <w:lang w:val="en-US"/>
              </w:rPr>
            </w:pPr>
            <w:r w:rsidRPr="00104E67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1B09" w:rsidRPr="00104E67" w:rsidRDefault="00FB675B" w:rsidP="00973E55">
            <w:pPr>
              <w:ind w:left="-57" w:right="-57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E36A9" w:rsidRPr="00104E67" w:rsidRDefault="004E36A9" w:rsidP="004E36A9">
            <w:pPr>
              <w:rPr>
                <w:color w:val="000000"/>
                <w:sz w:val="22"/>
                <w:szCs w:val="22"/>
                <w:lang w:val="en-US"/>
              </w:rPr>
            </w:pPr>
            <w:r w:rsidRPr="00104E67">
              <w:rPr>
                <w:color w:val="000000"/>
                <w:sz w:val="22"/>
                <w:szCs w:val="22"/>
                <w:lang w:val="en-US"/>
              </w:rPr>
              <w:t>Lampa bactericid 30W tip T8, pentru sterilizarea aerul din incapere si suprafete, lampa bactericida soclu G13, lungime 900 ± 10mm. Unda spectrală, nm 254, ± 1. Durata de viata tub ≥ 9000 ore. Destinat utilizarii in spitale.</w:t>
            </w:r>
          </w:p>
          <w:p w:rsidR="00411B09" w:rsidRPr="00104E67" w:rsidRDefault="00411B09" w:rsidP="00973E55">
            <w:pPr>
              <w:ind w:left="-57" w:right="-57"/>
              <w:jc w:val="center"/>
              <w:rPr>
                <w:rFonts w:asciiTheme="minorHAnsi" w:hAnsiTheme="minorHAnsi"/>
                <w:sz w:val="22"/>
                <w:szCs w:val="22"/>
                <w:lang w:val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11B09" w:rsidRPr="00104E67" w:rsidRDefault="00FB675B" w:rsidP="008876C3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3500.00</w:t>
            </w:r>
          </w:p>
        </w:tc>
      </w:tr>
      <w:tr w:rsidR="00CB5B40" w:rsidRPr="00104E67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B5B40" w:rsidRPr="00104E67" w:rsidRDefault="00CB5B40" w:rsidP="006156CD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B5B40" w:rsidRPr="00104E67" w:rsidRDefault="00CB5B40" w:rsidP="006156CD">
            <w:pPr>
              <w:ind w:left="-57" w:right="-57"/>
              <w:jc w:val="center"/>
              <w:rPr>
                <w:rFonts w:asciiTheme="minorHAnsi" w:hAnsiTheme="minorHAnsi" w:cs="TimesNewRomanPSMT"/>
                <w:sz w:val="22"/>
                <w:szCs w:val="22"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B5B40" w:rsidRPr="00104E67" w:rsidRDefault="009E5497" w:rsidP="009E5497">
            <w:pPr>
              <w:ind w:left="-57" w:right="-57"/>
              <w:jc w:val="center"/>
              <w:rPr>
                <w:rFonts w:ascii="TimesNewRomanPSMT" w:hAnsi="TimesNewRomanPSMT" w:cs="TimesNewRomanPSMT"/>
                <w:b/>
                <w:sz w:val="22"/>
                <w:szCs w:val="22"/>
                <w:lang w:val="ro-RO"/>
              </w:rPr>
            </w:pPr>
            <w:r w:rsidRPr="00104E67">
              <w:rPr>
                <w:rFonts w:ascii="TimesNewRomanPSMT" w:hAnsi="TimesNewRomanPSMT" w:cs="TimesNewRomanPSMT"/>
                <w:b/>
                <w:sz w:val="22"/>
                <w:szCs w:val="22"/>
                <w:lang w:val="ro-RO"/>
              </w:rPr>
              <w:t>Lotul 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B5B40" w:rsidRPr="00104E67" w:rsidRDefault="00CB5B40" w:rsidP="00973E55">
            <w:pPr>
              <w:ind w:left="-57" w:right="-57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B5B40" w:rsidRPr="00104E67" w:rsidRDefault="00CB5B40" w:rsidP="00973E55">
            <w:pPr>
              <w:ind w:left="-57" w:right="-57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B5B40" w:rsidRPr="00104E67" w:rsidRDefault="00CB5B40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2"/>
                <w:szCs w:val="22"/>
                <w:lang w:val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B5B40" w:rsidRPr="00104E67" w:rsidRDefault="00CB5B40" w:rsidP="008876C3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411B09" w:rsidRPr="00104E67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1B09" w:rsidRPr="00104E67" w:rsidRDefault="00CB5B40" w:rsidP="006156CD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 w:rsidRPr="00104E67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1B09" w:rsidRPr="00104E67" w:rsidRDefault="00DD4E36" w:rsidP="006156CD">
            <w:pPr>
              <w:ind w:left="-57" w:right="-57"/>
              <w:jc w:val="center"/>
              <w:rPr>
                <w:sz w:val="22"/>
                <w:szCs w:val="22"/>
                <w:lang w:val="en-US"/>
              </w:rPr>
            </w:pPr>
            <w:r w:rsidRPr="00104E67">
              <w:rPr>
                <w:sz w:val="22"/>
                <w:szCs w:val="22"/>
                <w:lang w:val="en-US"/>
              </w:rPr>
              <w:t>3310</w:t>
            </w:r>
            <w:r w:rsidR="00C66DEE" w:rsidRPr="00104E67">
              <w:rPr>
                <w:sz w:val="22"/>
                <w:szCs w:val="22"/>
                <w:lang w:val="en-US"/>
              </w:rPr>
              <w:t>0000-3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1B09" w:rsidRPr="00104E67" w:rsidRDefault="00066A1D" w:rsidP="00973E55">
            <w:pPr>
              <w:ind w:left="-57" w:right="-57"/>
              <w:rPr>
                <w:sz w:val="22"/>
                <w:szCs w:val="22"/>
                <w:lang w:val="en-US"/>
              </w:rPr>
            </w:pPr>
            <w:r w:rsidRPr="00104E67">
              <w:rPr>
                <w:color w:val="000000"/>
                <w:sz w:val="22"/>
                <w:szCs w:val="22"/>
              </w:rPr>
              <w:t>Lampa mobilă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1B09" w:rsidRPr="00104E67" w:rsidRDefault="00066A1D" w:rsidP="00973E55">
            <w:pPr>
              <w:ind w:left="-57" w:right="-57"/>
              <w:jc w:val="center"/>
              <w:rPr>
                <w:sz w:val="22"/>
                <w:szCs w:val="22"/>
                <w:lang w:val="en-US"/>
              </w:rPr>
            </w:pPr>
            <w:r w:rsidRPr="00104E67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1B09" w:rsidRPr="00104E67" w:rsidRDefault="00FB675B" w:rsidP="00973E55">
            <w:pPr>
              <w:ind w:left="-57" w:right="-57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1B09" w:rsidRPr="00104E67" w:rsidRDefault="003846E7" w:rsidP="00973E55">
            <w:pPr>
              <w:ind w:left="-57" w:right="-57"/>
              <w:jc w:val="center"/>
              <w:rPr>
                <w:rFonts w:asciiTheme="minorHAnsi" w:hAnsiTheme="minorHAnsi"/>
                <w:sz w:val="22"/>
                <w:szCs w:val="22"/>
                <w:lang w:val="en-US"/>
              </w:rPr>
            </w:pPr>
            <w:r w:rsidRPr="00104E67">
              <w:rPr>
                <w:color w:val="000000"/>
                <w:sz w:val="22"/>
                <w:szCs w:val="22"/>
                <w:lang w:val="en-US"/>
              </w:rPr>
              <w:t xml:space="preserve">Lampa mobilă,  pentru sterilizarea aerul din incapere si suprafete. Suportul dotat cu min.3 roți. Cu min. 2 roti cu frînă. Mîner pentru transportare - da. Numar de tuburi - 3 tuburi ≥ 30W fiecare tub, ≥ 30 m². Durata de viata tub ≥ 9000 ore. Unda spectrală, </w:t>
            </w:r>
            <w:r w:rsidRPr="00104E67">
              <w:rPr>
                <w:color w:val="000000"/>
                <w:sz w:val="22"/>
                <w:szCs w:val="22"/>
                <w:lang w:val="en-US"/>
              </w:rPr>
              <w:lastRenderedPageBreak/>
              <w:t xml:space="preserve">nm 254, ± 1. Destinat utilizarii in spitale. Unghiul de iradiere 360 grade. </w:t>
            </w:r>
            <w:r w:rsidRPr="00104E67">
              <w:rPr>
                <w:color w:val="000000"/>
                <w:sz w:val="22"/>
                <w:szCs w:val="22"/>
              </w:rPr>
              <w:t>Alimentare 220V, 50Hz.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E5176" w:rsidRPr="00104E67" w:rsidRDefault="00164BFB" w:rsidP="008876C3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lastRenderedPageBreak/>
              <w:t>13800</w:t>
            </w:r>
            <w:bookmarkStart w:id="0" w:name="_GoBack"/>
            <w:bookmarkEnd w:id="0"/>
            <w:r w:rsidR="00FB675B">
              <w:rPr>
                <w:sz w:val="22"/>
                <w:szCs w:val="22"/>
                <w:lang w:val="ro-RO"/>
              </w:rPr>
              <w:t>.00</w:t>
            </w:r>
          </w:p>
        </w:tc>
      </w:tr>
      <w:tr w:rsidR="00CB5B40" w:rsidRPr="00104E67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B5B40" w:rsidRPr="00104E67" w:rsidRDefault="00CB5B40" w:rsidP="006156CD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B5B40" w:rsidRPr="00104E67" w:rsidRDefault="00CB5B40" w:rsidP="006156CD">
            <w:pPr>
              <w:ind w:left="-57" w:right="-57"/>
              <w:jc w:val="center"/>
              <w:rPr>
                <w:rFonts w:asciiTheme="minorHAnsi" w:hAnsiTheme="minorHAnsi" w:cs="TimesNewRomanPSMT"/>
                <w:sz w:val="22"/>
                <w:szCs w:val="22"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B5B40" w:rsidRPr="00104E67" w:rsidRDefault="009E5497" w:rsidP="009E5497">
            <w:pPr>
              <w:ind w:left="-57" w:right="-57"/>
              <w:jc w:val="center"/>
              <w:rPr>
                <w:rFonts w:ascii="TimesNewRomanPSMT" w:hAnsi="TimesNewRomanPSMT" w:cs="TimesNewRomanPSMT"/>
                <w:b/>
                <w:sz w:val="22"/>
                <w:szCs w:val="22"/>
                <w:lang w:val="ro-RO"/>
              </w:rPr>
            </w:pPr>
            <w:r w:rsidRPr="00104E67">
              <w:rPr>
                <w:rFonts w:ascii="TimesNewRomanPSMT" w:hAnsi="TimesNewRomanPSMT" w:cs="TimesNewRomanPSMT"/>
                <w:b/>
                <w:sz w:val="22"/>
                <w:szCs w:val="22"/>
                <w:lang w:val="ro-RO"/>
              </w:rPr>
              <w:t>Lotul 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B5B40" w:rsidRPr="00104E67" w:rsidRDefault="00CB5B40" w:rsidP="00973E55">
            <w:pPr>
              <w:ind w:left="-57" w:right="-57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B5B40" w:rsidRPr="00104E67" w:rsidRDefault="00CB5B40" w:rsidP="00973E55">
            <w:pPr>
              <w:ind w:left="-57" w:right="-57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B5B40" w:rsidRPr="00104E67" w:rsidRDefault="00CB5B40" w:rsidP="00973E55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2"/>
                <w:szCs w:val="22"/>
                <w:lang w:val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B5B40" w:rsidRPr="00104E67" w:rsidRDefault="00CB5B40" w:rsidP="008876C3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411B09" w:rsidRPr="00104E67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1B09" w:rsidRPr="00104E67" w:rsidRDefault="009E5497" w:rsidP="006156CD">
            <w:pPr>
              <w:spacing w:before="120"/>
              <w:rPr>
                <w:sz w:val="22"/>
                <w:szCs w:val="22"/>
                <w:lang w:val="ro-RO"/>
              </w:rPr>
            </w:pPr>
            <w:r w:rsidRPr="00104E67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1B09" w:rsidRPr="00104E67" w:rsidRDefault="00DD4E36" w:rsidP="006156CD">
            <w:pPr>
              <w:ind w:left="-57" w:right="-57"/>
              <w:jc w:val="center"/>
              <w:rPr>
                <w:sz w:val="22"/>
                <w:szCs w:val="22"/>
                <w:lang w:val="en-US"/>
              </w:rPr>
            </w:pPr>
            <w:r w:rsidRPr="00104E67">
              <w:rPr>
                <w:sz w:val="22"/>
                <w:szCs w:val="22"/>
                <w:lang w:val="en-US"/>
              </w:rPr>
              <w:t>3310</w:t>
            </w:r>
            <w:r w:rsidR="00C66DEE" w:rsidRPr="00104E67">
              <w:rPr>
                <w:sz w:val="22"/>
                <w:szCs w:val="22"/>
                <w:lang w:val="en-US"/>
              </w:rPr>
              <w:t>0000-3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1B09" w:rsidRPr="00104E67" w:rsidRDefault="00A26CB1" w:rsidP="00741286">
            <w:pPr>
              <w:ind w:left="-57" w:right="-57"/>
              <w:rPr>
                <w:sz w:val="22"/>
                <w:szCs w:val="22"/>
                <w:lang w:val="en-US"/>
              </w:rPr>
            </w:pPr>
            <w:r w:rsidRPr="00104E67">
              <w:rPr>
                <w:color w:val="000000"/>
                <w:sz w:val="22"/>
                <w:szCs w:val="22"/>
                <w:lang w:val="en-US"/>
              </w:rPr>
              <w:t>Dispozitiv de perete</w:t>
            </w:r>
            <w:r w:rsidR="00E2450D" w:rsidRPr="00104E67">
              <w:rPr>
                <w:color w:val="000000"/>
                <w:sz w:val="22"/>
                <w:szCs w:val="22"/>
                <w:lang w:val="en-US"/>
              </w:rPr>
              <w:t xml:space="preserve"> cu </w:t>
            </w:r>
            <w:r w:rsidR="00E2450D" w:rsidRPr="00104E67">
              <w:rPr>
                <w:color w:val="000000"/>
                <w:sz w:val="22"/>
                <w:szCs w:val="22"/>
                <w:lang w:val="en-US"/>
              </w:rPr>
              <w:br/>
              <w:t>doua tuburi bactericide 30W tip T8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1B09" w:rsidRPr="00104E67" w:rsidRDefault="00A26CB1" w:rsidP="00973E55">
            <w:pPr>
              <w:ind w:left="-57" w:right="-57"/>
              <w:jc w:val="center"/>
              <w:rPr>
                <w:sz w:val="22"/>
                <w:szCs w:val="22"/>
                <w:lang w:val="en-US"/>
              </w:rPr>
            </w:pPr>
            <w:r w:rsidRPr="00104E67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11B09" w:rsidRPr="00104E67" w:rsidRDefault="00FB675B" w:rsidP="00973E55">
            <w:pPr>
              <w:ind w:left="-57" w:right="-57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63444" w:rsidRPr="00104E67" w:rsidRDefault="00AA14C0" w:rsidP="00563444">
            <w:pPr>
              <w:rPr>
                <w:color w:val="000000"/>
                <w:sz w:val="22"/>
                <w:szCs w:val="22"/>
                <w:lang w:val="en-US"/>
              </w:rPr>
            </w:pPr>
            <w:r w:rsidRPr="00104E67">
              <w:rPr>
                <w:color w:val="000000"/>
                <w:sz w:val="22"/>
                <w:szCs w:val="22"/>
                <w:lang w:val="en-US"/>
              </w:rPr>
              <w:t>Corp cu reflector prevazut pentru doua tuburi bactericide 30W tip T8. Lungime tubului 900 ± 10mm. Corpul fabricat din metal/alumin/otel vopsit sau anodizat cu posibilitatea de fizare pe perete sau tavan. Reflector din tablă oglindată.</w:t>
            </w:r>
            <w:r w:rsidR="00563444" w:rsidRPr="00104E67">
              <w:rPr>
                <w:color w:val="000000"/>
                <w:sz w:val="22"/>
                <w:szCs w:val="22"/>
                <w:lang w:val="en-US"/>
              </w:rPr>
              <w:t xml:space="preserve"> Lampa bactericid 30W tip T8, pentru sterilizarea aerul din incapere si suprafete, lampa bactericida soclu G13, lungime 900 ± 10mm. Unda spectrală, nm 254, ± 1. Durata de viata tub ≥ 9000 ore. Destinat utilizarii in spitale.</w:t>
            </w:r>
            <w:r w:rsidR="00741286" w:rsidRPr="00104E67">
              <w:rPr>
                <w:color w:val="000000"/>
                <w:sz w:val="22"/>
                <w:szCs w:val="22"/>
                <w:lang w:val="en-US"/>
              </w:rPr>
              <w:t xml:space="preserve"> Starter 80W, 220V</w:t>
            </w:r>
          </w:p>
          <w:p w:rsidR="00411B09" w:rsidRPr="00104E67" w:rsidRDefault="00411B09" w:rsidP="00973E55">
            <w:pPr>
              <w:ind w:left="-57" w:right="-57"/>
              <w:rPr>
                <w:rFonts w:asciiTheme="minorHAnsi" w:hAnsiTheme="minorHAnsi"/>
                <w:sz w:val="22"/>
                <w:szCs w:val="22"/>
                <w:lang w:val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11B09" w:rsidRPr="00104E67" w:rsidRDefault="00FB675B" w:rsidP="008876C3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2500.00</w:t>
            </w:r>
          </w:p>
        </w:tc>
      </w:tr>
      <w:tr w:rsidR="00FB675B" w:rsidRPr="00104E67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B675B" w:rsidRPr="00104E67" w:rsidRDefault="00FB675B" w:rsidP="006156CD">
            <w:pPr>
              <w:spacing w:before="120"/>
              <w:rPr>
                <w:sz w:val="22"/>
                <w:szCs w:val="22"/>
                <w:lang w:val="ro-RO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B675B" w:rsidRPr="00104E67" w:rsidRDefault="00FB675B" w:rsidP="006156CD">
            <w:pPr>
              <w:ind w:left="-57" w:right="-57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B675B" w:rsidRPr="00104E67" w:rsidRDefault="00164BFB" w:rsidP="00FB675B">
            <w:pPr>
              <w:ind w:left="-57" w:right="-57"/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rFonts w:ascii="TimesNewRomanPSMT" w:hAnsi="TimesNewRomanPSMT" w:cs="TimesNewRomanPSMT"/>
                <w:b/>
                <w:sz w:val="22"/>
                <w:szCs w:val="22"/>
                <w:lang w:val="ro-RO"/>
              </w:rPr>
              <w:t>Lotul 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B675B" w:rsidRPr="00104E67" w:rsidRDefault="00FB675B" w:rsidP="00973E55">
            <w:pPr>
              <w:ind w:left="-57" w:right="-57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B675B" w:rsidRPr="00104E67" w:rsidRDefault="00FB675B" w:rsidP="00973E55">
            <w:pPr>
              <w:ind w:left="-57" w:right="-57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B675B" w:rsidRPr="00104E67" w:rsidRDefault="00FB675B" w:rsidP="00563444">
            <w:pPr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B675B" w:rsidRPr="00104E67" w:rsidRDefault="00FB675B" w:rsidP="008876C3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FB675B" w:rsidRPr="00FB675B" w:rsidTr="0080056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B675B" w:rsidRPr="00104E67" w:rsidRDefault="00FB675B" w:rsidP="00FB675B">
            <w:pPr>
              <w:spacing w:before="12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B675B" w:rsidRPr="00104E67" w:rsidRDefault="00FB675B" w:rsidP="00FB675B">
            <w:pPr>
              <w:ind w:left="-57" w:right="-57"/>
              <w:jc w:val="center"/>
              <w:rPr>
                <w:sz w:val="22"/>
                <w:szCs w:val="22"/>
                <w:lang w:val="en-US"/>
              </w:rPr>
            </w:pPr>
            <w:r w:rsidRPr="00104E67">
              <w:rPr>
                <w:sz w:val="22"/>
                <w:szCs w:val="22"/>
                <w:lang w:val="en-US"/>
              </w:rPr>
              <w:t>33100000-3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4BFB" w:rsidRDefault="00164BFB" w:rsidP="00FB675B">
            <w:pPr>
              <w:ind w:left="-57" w:right="-57"/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 xml:space="preserve">Lampa bactericid </w:t>
            </w:r>
          </w:p>
          <w:p w:rsidR="00FB675B" w:rsidRPr="00104E67" w:rsidRDefault="00164BFB" w:rsidP="00FB675B">
            <w:pPr>
              <w:ind w:left="-57" w:right="-57"/>
              <w:jc w:val="center"/>
              <w:rPr>
                <w:rFonts w:ascii="TimesNewRomanPSMT" w:hAnsi="TimesNewRomanPSMT" w:cs="TimesNewRomanPSMT"/>
                <w:b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 xml:space="preserve">15 </w:t>
            </w:r>
            <w:r w:rsidR="00FB675B" w:rsidRPr="00104E67">
              <w:rPr>
                <w:color w:val="000000"/>
                <w:sz w:val="22"/>
                <w:szCs w:val="22"/>
                <w:lang w:val="en-US"/>
              </w:rPr>
              <w:t>W tip T8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B675B" w:rsidRPr="00104E67" w:rsidRDefault="00FB675B" w:rsidP="00FB675B">
            <w:pPr>
              <w:ind w:left="-57" w:right="-57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B675B" w:rsidRPr="00104E67" w:rsidRDefault="00FB675B" w:rsidP="00FB675B">
            <w:pPr>
              <w:ind w:left="-57" w:right="-57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B675B" w:rsidRPr="00104E67" w:rsidRDefault="00164BFB" w:rsidP="00FB675B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 xml:space="preserve">Lampa bactericid 15 </w:t>
            </w:r>
            <w:r w:rsidR="00FB675B" w:rsidRPr="00104E67">
              <w:rPr>
                <w:color w:val="000000"/>
                <w:sz w:val="22"/>
                <w:szCs w:val="22"/>
                <w:lang w:val="en-US"/>
              </w:rPr>
              <w:t xml:space="preserve">W tip T8, pentru sterilizarea aerul din incapere si suprafete, lampa bactericida soclu </w:t>
            </w:r>
            <w:r>
              <w:rPr>
                <w:color w:val="000000"/>
                <w:sz w:val="22"/>
                <w:szCs w:val="22"/>
                <w:lang w:val="en-US"/>
              </w:rPr>
              <w:t>G13, lungime 4</w:t>
            </w:r>
            <w:r w:rsidR="00FB675B">
              <w:rPr>
                <w:color w:val="000000"/>
                <w:sz w:val="22"/>
                <w:szCs w:val="22"/>
                <w:lang w:val="en-US"/>
              </w:rPr>
              <w:t>50</w:t>
            </w:r>
            <w:r w:rsidR="00FB675B" w:rsidRPr="00104E67">
              <w:rPr>
                <w:color w:val="000000"/>
                <w:sz w:val="22"/>
                <w:szCs w:val="22"/>
                <w:lang w:val="en-US"/>
              </w:rPr>
              <w:t xml:space="preserve"> ± 10mm. Unda spectrală, nm 254, ± 1. Durata de viata tub ≥ 9000 ore. Destinat utilizarii in spitale.</w:t>
            </w:r>
          </w:p>
          <w:p w:rsidR="00FB675B" w:rsidRPr="00104E67" w:rsidRDefault="00FB675B" w:rsidP="00FB675B">
            <w:pPr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B675B" w:rsidRPr="00104E67" w:rsidRDefault="00164BFB" w:rsidP="00FB675B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6</w:t>
            </w:r>
            <w:r w:rsidR="00FB675B">
              <w:rPr>
                <w:sz w:val="22"/>
                <w:szCs w:val="22"/>
                <w:lang w:val="ro-RO"/>
              </w:rPr>
              <w:t>00.00</w:t>
            </w:r>
          </w:p>
        </w:tc>
      </w:tr>
      <w:tr w:rsidR="00FB675B" w:rsidRPr="00104E67" w:rsidTr="00800568">
        <w:trPr>
          <w:trHeight w:val="397"/>
        </w:trPr>
        <w:tc>
          <w:tcPr>
            <w:tcW w:w="85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B675B" w:rsidRPr="00104E67" w:rsidRDefault="00FB675B" w:rsidP="00FB675B">
            <w:pPr>
              <w:spacing w:before="120"/>
              <w:jc w:val="center"/>
              <w:rPr>
                <w:sz w:val="22"/>
                <w:szCs w:val="22"/>
              </w:rPr>
            </w:pPr>
            <w:r w:rsidRPr="00104E67">
              <w:rPr>
                <w:b/>
                <w:sz w:val="22"/>
                <w:szCs w:val="22"/>
              </w:rPr>
              <w:t>Valoarea estimativă totală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B675B" w:rsidRPr="00104E67" w:rsidRDefault="00FB675B" w:rsidP="00FB675B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20400.00</w:t>
            </w:r>
          </w:p>
        </w:tc>
      </w:tr>
    </w:tbl>
    <w:p w:rsidR="007F1077" w:rsidRPr="00104E67" w:rsidRDefault="00B072A5" w:rsidP="00C244E6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en-US"/>
        </w:rPr>
      </w:pPr>
      <w:r w:rsidRPr="00104E67">
        <w:rPr>
          <w:b/>
          <w:sz w:val="22"/>
          <w:szCs w:val="22"/>
          <w:lang w:val="en-US"/>
        </w:rPr>
        <w:t xml:space="preserve">În cazul în care contractul este </w:t>
      </w:r>
      <w:r w:rsidR="004225A2" w:rsidRPr="00104E67">
        <w:rPr>
          <w:b/>
          <w:sz w:val="22"/>
          <w:szCs w:val="22"/>
          <w:lang w:val="en-US"/>
        </w:rPr>
        <w:t>împăr</w:t>
      </w:r>
      <w:r w:rsidR="0005712F" w:rsidRPr="00104E67">
        <w:rPr>
          <w:b/>
          <w:sz w:val="22"/>
          <w:szCs w:val="22"/>
          <w:lang w:val="en-US"/>
        </w:rPr>
        <w:t>ţ</w:t>
      </w:r>
      <w:r w:rsidR="004225A2" w:rsidRPr="00104E67">
        <w:rPr>
          <w:b/>
          <w:sz w:val="22"/>
          <w:szCs w:val="22"/>
          <w:lang w:val="en-US"/>
        </w:rPr>
        <w:t>it</w:t>
      </w:r>
      <w:r w:rsidRPr="00104E67">
        <w:rPr>
          <w:b/>
          <w:sz w:val="22"/>
          <w:szCs w:val="22"/>
          <w:lang w:val="en-US"/>
        </w:rPr>
        <w:t xml:space="preserve"> pe loturi u</w:t>
      </w:r>
      <w:r w:rsidR="00602AC3" w:rsidRPr="00104E67">
        <w:rPr>
          <w:b/>
          <w:sz w:val="22"/>
          <w:szCs w:val="22"/>
          <w:lang w:val="en-US"/>
        </w:rPr>
        <w:t>n operator economic poate depune oferta</w:t>
      </w:r>
      <w:r w:rsidR="007F1077" w:rsidRPr="00104E67">
        <w:rPr>
          <w:b/>
          <w:sz w:val="22"/>
          <w:szCs w:val="22"/>
          <w:lang w:val="en-US"/>
        </w:rPr>
        <w:t xml:space="preserve"> (se va selecta)</w:t>
      </w:r>
      <w:r w:rsidR="00602AC3" w:rsidRPr="00104E67">
        <w:rPr>
          <w:b/>
          <w:sz w:val="22"/>
          <w:szCs w:val="22"/>
          <w:lang w:val="en-US"/>
        </w:rPr>
        <w:t>:</w:t>
      </w:r>
      <w:r w:rsidR="00C244E6" w:rsidRPr="00104E67">
        <w:rPr>
          <w:b/>
          <w:sz w:val="22"/>
          <w:szCs w:val="22"/>
          <w:lang w:val="en-US"/>
        </w:rPr>
        <w:t xml:space="preserve"> </w:t>
      </w:r>
      <w:r w:rsidR="00602AC3" w:rsidRPr="00104E67">
        <w:rPr>
          <w:sz w:val="22"/>
          <w:szCs w:val="22"/>
          <w:lang w:val="en-US"/>
        </w:rPr>
        <w:t>Pentru mai multe loturi;</w:t>
      </w:r>
    </w:p>
    <w:p w:rsidR="001224DA" w:rsidRPr="00104E67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en-US"/>
        </w:rPr>
      </w:pPr>
      <w:r w:rsidRPr="00104E67">
        <w:rPr>
          <w:b/>
          <w:sz w:val="22"/>
          <w:szCs w:val="22"/>
          <w:lang w:val="en-US"/>
        </w:rPr>
        <w:t xml:space="preserve">Admiterea sau interzicerea ofertelor alternative: </w:t>
      </w:r>
      <w:r w:rsidR="0049736E" w:rsidRPr="00104E67">
        <w:rPr>
          <w:b/>
          <w:sz w:val="22"/>
          <w:szCs w:val="22"/>
          <w:lang w:val="en-US"/>
        </w:rPr>
        <w:t>nu se admite</w:t>
      </w:r>
    </w:p>
    <w:p w:rsidR="00193507" w:rsidRPr="00104E67" w:rsidRDefault="00193507" w:rsidP="0049736E">
      <w:pPr>
        <w:tabs>
          <w:tab w:val="right" w:pos="426"/>
        </w:tabs>
        <w:rPr>
          <w:sz w:val="22"/>
          <w:szCs w:val="22"/>
          <w:lang w:val="en-US"/>
        </w:rPr>
      </w:pPr>
    </w:p>
    <w:p w:rsidR="001224DA" w:rsidRPr="00104E67" w:rsidRDefault="00193507" w:rsidP="001872EA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2"/>
          <w:szCs w:val="22"/>
          <w:lang w:val="en-US"/>
        </w:rPr>
      </w:pPr>
      <w:r w:rsidRPr="00104E67">
        <w:rPr>
          <w:b/>
          <w:sz w:val="22"/>
          <w:szCs w:val="22"/>
          <w:lang w:val="en-US"/>
        </w:rPr>
        <w:t>Termenii</w:t>
      </w:r>
      <w:r w:rsidR="001224DA" w:rsidRPr="00104E67">
        <w:rPr>
          <w:b/>
          <w:sz w:val="22"/>
          <w:szCs w:val="22"/>
          <w:lang w:val="en-US"/>
        </w:rPr>
        <w:t xml:space="preserve"> </w:t>
      </w:r>
      <w:r w:rsidR="0005712F" w:rsidRPr="00104E67">
        <w:rPr>
          <w:b/>
          <w:sz w:val="22"/>
          <w:szCs w:val="22"/>
          <w:lang w:val="en-US"/>
        </w:rPr>
        <w:t>ş</w:t>
      </w:r>
      <w:r w:rsidR="001224DA" w:rsidRPr="00104E67">
        <w:rPr>
          <w:b/>
          <w:sz w:val="22"/>
          <w:szCs w:val="22"/>
          <w:lang w:val="en-US"/>
        </w:rPr>
        <w:t>i condi</w:t>
      </w:r>
      <w:r w:rsidR="0005712F" w:rsidRPr="00104E67">
        <w:rPr>
          <w:b/>
          <w:sz w:val="22"/>
          <w:szCs w:val="22"/>
          <w:lang w:val="en-US"/>
        </w:rPr>
        <w:t>ţ</w:t>
      </w:r>
      <w:r w:rsidR="001224DA" w:rsidRPr="00104E67">
        <w:rPr>
          <w:b/>
          <w:sz w:val="22"/>
          <w:szCs w:val="22"/>
          <w:lang w:val="en-US"/>
        </w:rPr>
        <w:t>iile de livr</w:t>
      </w:r>
      <w:r w:rsidRPr="00104E67">
        <w:rPr>
          <w:b/>
          <w:sz w:val="22"/>
          <w:szCs w:val="22"/>
          <w:lang w:val="en-US"/>
        </w:rPr>
        <w:t>are/prestare/executare solicita</w:t>
      </w:r>
      <w:r w:rsidR="0005712F" w:rsidRPr="00104E67">
        <w:rPr>
          <w:b/>
          <w:sz w:val="22"/>
          <w:szCs w:val="22"/>
          <w:lang w:val="en-US"/>
        </w:rPr>
        <w:t>ţ</w:t>
      </w:r>
      <w:r w:rsidRPr="00104E67">
        <w:rPr>
          <w:b/>
          <w:sz w:val="22"/>
          <w:szCs w:val="22"/>
          <w:lang w:val="en-US"/>
        </w:rPr>
        <w:t>i</w:t>
      </w:r>
      <w:r w:rsidR="001224DA" w:rsidRPr="00104E67">
        <w:rPr>
          <w:b/>
          <w:sz w:val="22"/>
          <w:szCs w:val="22"/>
          <w:lang w:val="en-US"/>
        </w:rPr>
        <w:t>:</w:t>
      </w:r>
      <w:r w:rsidR="00505AF4" w:rsidRPr="00104E67">
        <w:rPr>
          <w:b/>
          <w:sz w:val="22"/>
          <w:szCs w:val="22"/>
          <w:lang w:val="en-US"/>
        </w:rPr>
        <w:t xml:space="preserve"> conform graficului de livrare  indicat  în caietul de sarcini , perioada  </w:t>
      </w:r>
      <w:r w:rsidR="00534DE1">
        <w:rPr>
          <w:b/>
          <w:sz w:val="22"/>
          <w:szCs w:val="22"/>
          <w:lang w:val="en-US"/>
        </w:rPr>
        <w:t>03</w:t>
      </w:r>
      <w:r w:rsidR="00FB675B">
        <w:rPr>
          <w:b/>
          <w:sz w:val="22"/>
          <w:szCs w:val="22"/>
          <w:lang w:val="en-US"/>
        </w:rPr>
        <w:t>.06.2024</w:t>
      </w:r>
      <w:r w:rsidR="00505AF4" w:rsidRPr="00104E67">
        <w:rPr>
          <w:b/>
          <w:sz w:val="22"/>
          <w:szCs w:val="22"/>
          <w:lang w:val="en-US"/>
        </w:rPr>
        <w:t xml:space="preserve"> - </w:t>
      </w:r>
      <w:r w:rsidR="00FE5EBE" w:rsidRPr="00104E67">
        <w:rPr>
          <w:b/>
          <w:sz w:val="22"/>
          <w:szCs w:val="22"/>
          <w:lang w:val="en-US"/>
        </w:rPr>
        <w:t>31.12</w:t>
      </w:r>
      <w:r w:rsidR="00FB675B">
        <w:rPr>
          <w:b/>
          <w:sz w:val="22"/>
          <w:szCs w:val="22"/>
          <w:lang w:val="en-US"/>
        </w:rPr>
        <w:t>.2024</w:t>
      </w:r>
    </w:p>
    <w:p w:rsidR="001872EA" w:rsidRPr="00104E67" w:rsidRDefault="001224DA" w:rsidP="001872E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en-US"/>
        </w:rPr>
      </w:pPr>
      <w:r w:rsidRPr="00104E67">
        <w:rPr>
          <w:b/>
          <w:sz w:val="22"/>
          <w:szCs w:val="22"/>
          <w:lang w:val="en-US"/>
        </w:rPr>
        <w:t>Termenul de valabilitate a contractului</w:t>
      </w:r>
      <w:r w:rsidRPr="00104E67">
        <w:rPr>
          <w:b/>
          <w:sz w:val="22"/>
          <w:szCs w:val="22"/>
          <w:shd w:val="clear" w:color="auto" w:fill="FFFF00"/>
          <w:lang w:val="en-US"/>
        </w:rPr>
        <w:t>:</w:t>
      </w:r>
      <w:r w:rsidR="00FE5EBE" w:rsidRPr="00104E67">
        <w:rPr>
          <w:b/>
          <w:sz w:val="22"/>
          <w:szCs w:val="22"/>
          <w:shd w:val="clear" w:color="auto" w:fill="FFFF00"/>
          <w:lang w:val="en-US"/>
        </w:rPr>
        <w:t xml:space="preserve"> 31.12</w:t>
      </w:r>
      <w:r w:rsidR="001872EA" w:rsidRPr="00104E67">
        <w:rPr>
          <w:b/>
          <w:sz w:val="22"/>
          <w:szCs w:val="22"/>
          <w:shd w:val="clear" w:color="auto" w:fill="FFFF00"/>
          <w:lang w:val="en-US"/>
        </w:rPr>
        <w:t>.20</w:t>
      </w:r>
      <w:r w:rsidR="006C13FE" w:rsidRPr="00104E67">
        <w:rPr>
          <w:b/>
          <w:sz w:val="22"/>
          <w:szCs w:val="22"/>
          <w:shd w:val="clear" w:color="auto" w:fill="FFFF00"/>
          <w:lang w:val="en-US"/>
        </w:rPr>
        <w:t>2</w:t>
      </w:r>
      <w:r w:rsidR="00FB675B">
        <w:rPr>
          <w:b/>
          <w:sz w:val="22"/>
          <w:szCs w:val="22"/>
          <w:shd w:val="clear" w:color="auto" w:fill="FFFF00"/>
          <w:lang w:val="en-US"/>
        </w:rPr>
        <w:t>4</w:t>
      </w:r>
    </w:p>
    <w:p w:rsidR="00086B34" w:rsidRPr="00104E67" w:rsidRDefault="00086B34" w:rsidP="0049736E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en-US"/>
        </w:rPr>
      </w:pPr>
      <w:r w:rsidRPr="00104E67">
        <w:rPr>
          <w:b/>
          <w:sz w:val="22"/>
          <w:szCs w:val="22"/>
          <w:lang w:val="en-US"/>
        </w:rPr>
        <w:t>Contract de achizi</w:t>
      </w:r>
      <w:r w:rsidR="0005712F" w:rsidRPr="00104E67">
        <w:rPr>
          <w:b/>
          <w:sz w:val="22"/>
          <w:szCs w:val="22"/>
          <w:lang w:val="en-US"/>
        </w:rPr>
        <w:t>ţ</w:t>
      </w:r>
      <w:r w:rsidRPr="00104E67">
        <w:rPr>
          <w:b/>
          <w:sz w:val="22"/>
          <w:szCs w:val="22"/>
          <w:lang w:val="en-US"/>
        </w:rPr>
        <w:t>ie rezervat atelierelor protejate sau că acesta poate fi executat numai în cadrul unor programe de angajare protejată</w:t>
      </w:r>
      <w:r w:rsidR="00444B84" w:rsidRPr="00104E67">
        <w:rPr>
          <w:b/>
          <w:sz w:val="22"/>
          <w:szCs w:val="22"/>
          <w:lang w:val="en-US"/>
        </w:rPr>
        <w:t xml:space="preserve"> (după caz)</w:t>
      </w:r>
      <w:r w:rsidRPr="00104E67">
        <w:rPr>
          <w:b/>
          <w:sz w:val="22"/>
          <w:szCs w:val="22"/>
          <w:lang w:val="en-US"/>
        </w:rPr>
        <w:t xml:space="preserve">: </w:t>
      </w:r>
      <w:r w:rsidR="0049736E" w:rsidRPr="00104E67">
        <w:rPr>
          <w:b/>
          <w:sz w:val="22"/>
          <w:szCs w:val="22"/>
          <w:lang w:val="en-US"/>
        </w:rPr>
        <w:t>nu</w:t>
      </w:r>
    </w:p>
    <w:p w:rsidR="006C11CA" w:rsidRPr="00104E67" w:rsidRDefault="006C11CA" w:rsidP="0049736E">
      <w:pPr>
        <w:tabs>
          <w:tab w:val="right" w:pos="426"/>
        </w:tabs>
        <w:rPr>
          <w:sz w:val="22"/>
          <w:szCs w:val="22"/>
          <w:lang w:val="ro-RO"/>
        </w:rPr>
      </w:pPr>
    </w:p>
    <w:p w:rsidR="006C11CA" w:rsidRPr="00104E67" w:rsidRDefault="00444B84" w:rsidP="00505AF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en-US"/>
        </w:rPr>
      </w:pPr>
      <w:r w:rsidRPr="00104E67">
        <w:rPr>
          <w:b/>
          <w:sz w:val="22"/>
          <w:szCs w:val="22"/>
          <w:lang w:val="en-US"/>
        </w:rPr>
        <w:t>P</w:t>
      </w:r>
      <w:r w:rsidR="00086B34" w:rsidRPr="00104E67">
        <w:rPr>
          <w:b/>
          <w:sz w:val="22"/>
          <w:szCs w:val="22"/>
          <w:lang w:val="en-US"/>
        </w:rPr>
        <w:t xml:space="preserve">restarea serviciului este rezervată unei anumite profesii în temeiul unor acte cu putere de lege </w:t>
      </w:r>
      <w:r w:rsidR="006C11CA" w:rsidRPr="00104E67">
        <w:rPr>
          <w:b/>
          <w:sz w:val="22"/>
          <w:szCs w:val="22"/>
          <w:lang w:val="en-US"/>
        </w:rPr>
        <w:t xml:space="preserve">sau al unor acte administrative </w:t>
      </w:r>
      <w:r w:rsidRPr="00104E67">
        <w:rPr>
          <w:b/>
          <w:sz w:val="22"/>
          <w:szCs w:val="22"/>
          <w:lang w:val="en-US"/>
        </w:rPr>
        <w:t xml:space="preserve">(după caz): </w:t>
      </w:r>
      <w:r w:rsidR="00505AF4" w:rsidRPr="00104E67">
        <w:rPr>
          <w:b/>
          <w:sz w:val="22"/>
          <w:szCs w:val="22"/>
          <w:lang w:val="en-US"/>
        </w:rPr>
        <w:t>nu</w:t>
      </w:r>
    </w:p>
    <w:p w:rsidR="00444B84" w:rsidRPr="00104E67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en-US"/>
        </w:rPr>
      </w:pPr>
      <w:r w:rsidRPr="00104E67">
        <w:rPr>
          <w:b/>
          <w:sz w:val="22"/>
          <w:szCs w:val="22"/>
          <w:lang w:val="en-US"/>
        </w:rPr>
        <w:lastRenderedPageBreak/>
        <w:t>Scurta descriere a criteriilor</w:t>
      </w:r>
      <w:r w:rsidR="006C11CA" w:rsidRPr="00104E67">
        <w:rPr>
          <w:b/>
          <w:sz w:val="22"/>
          <w:szCs w:val="22"/>
          <w:lang w:val="en-US"/>
        </w:rPr>
        <w:t xml:space="preserve"> privind eligibilitatea operatorilor economici care pot determina eliminarea acestora </w:t>
      </w:r>
      <w:r w:rsidR="0005712F" w:rsidRPr="00104E67">
        <w:rPr>
          <w:b/>
          <w:sz w:val="22"/>
          <w:szCs w:val="22"/>
          <w:lang w:val="en-US"/>
        </w:rPr>
        <w:t>ş</w:t>
      </w:r>
      <w:r w:rsidR="00AC2788" w:rsidRPr="00104E67">
        <w:rPr>
          <w:b/>
          <w:sz w:val="22"/>
          <w:szCs w:val="22"/>
          <w:lang w:val="en-US"/>
        </w:rPr>
        <w:t>i</w:t>
      </w:r>
      <w:r w:rsidR="006C11CA" w:rsidRPr="00104E67">
        <w:rPr>
          <w:b/>
          <w:sz w:val="22"/>
          <w:szCs w:val="22"/>
          <w:lang w:val="en-US"/>
        </w:rPr>
        <w:t xml:space="preserve"> a criteriilor de </w:t>
      </w:r>
      <w:r w:rsidR="00AC2788" w:rsidRPr="00104E67">
        <w:rPr>
          <w:b/>
          <w:sz w:val="22"/>
          <w:szCs w:val="22"/>
          <w:lang w:val="en-US"/>
        </w:rPr>
        <w:t>selec</w:t>
      </w:r>
      <w:r w:rsidR="0005712F" w:rsidRPr="00104E67">
        <w:rPr>
          <w:b/>
          <w:sz w:val="22"/>
          <w:szCs w:val="22"/>
          <w:lang w:val="en-US"/>
        </w:rPr>
        <w:t>ţ</w:t>
      </w:r>
      <w:r w:rsidR="00AC2788" w:rsidRPr="00104E67">
        <w:rPr>
          <w:b/>
          <w:sz w:val="22"/>
          <w:szCs w:val="22"/>
          <w:lang w:val="en-US"/>
        </w:rPr>
        <w:t>ie</w:t>
      </w:r>
      <w:r w:rsidR="006C11CA" w:rsidRPr="00104E67">
        <w:rPr>
          <w:b/>
          <w:sz w:val="22"/>
          <w:szCs w:val="22"/>
          <w:lang w:val="en-US"/>
        </w:rPr>
        <w:t xml:space="preserve">; nivelul minim (nivelurile minime) al (ale) </w:t>
      </w:r>
      <w:r w:rsidR="00AC2788" w:rsidRPr="00104E67">
        <w:rPr>
          <w:b/>
          <w:sz w:val="22"/>
          <w:szCs w:val="22"/>
          <w:lang w:val="en-US"/>
        </w:rPr>
        <w:t>cerin</w:t>
      </w:r>
      <w:r w:rsidR="0005712F" w:rsidRPr="00104E67">
        <w:rPr>
          <w:b/>
          <w:sz w:val="22"/>
          <w:szCs w:val="22"/>
          <w:lang w:val="en-US"/>
        </w:rPr>
        <w:t>ţ</w:t>
      </w:r>
      <w:r w:rsidR="00AC2788" w:rsidRPr="00104E67">
        <w:rPr>
          <w:b/>
          <w:sz w:val="22"/>
          <w:szCs w:val="22"/>
          <w:lang w:val="en-US"/>
        </w:rPr>
        <w:t>elor</w:t>
      </w:r>
      <w:r w:rsidR="006C11CA" w:rsidRPr="00104E67">
        <w:rPr>
          <w:b/>
          <w:sz w:val="22"/>
          <w:szCs w:val="22"/>
          <w:lang w:val="en-US"/>
        </w:rPr>
        <w:t xml:space="preserve"> eventual impuse; se </w:t>
      </w:r>
      <w:r w:rsidR="00AC2788" w:rsidRPr="00104E67">
        <w:rPr>
          <w:b/>
          <w:sz w:val="22"/>
          <w:szCs w:val="22"/>
          <w:lang w:val="en-US"/>
        </w:rPr>
        <w:t>men</w:t>
      </w:r>
      <w:r w:rsidR="0005712F" w:rsidRPr="00104E67">
        <w:rPr>
          <w:b/>
          <w:sz w:val="22"/>
          <w:szCs w:val="22"/>
          <w:lang w:val="en-US"/>
        </w:rPr>
        <w:t>ţ</w:t>
      </w:r>
      <w:r w:rsidR="00AC2788" w:rsidRPr="00104E67">
        <w:rPr>
          <w:b/>
          <w:sz w:val="22"/>
          <w:szCs w:val="22"/>
          <w:lang w:val="en-US"/>
        </w:rPr>
        <w:t>ioneazăinforma</w:t>
      </w:r>
      <w:r w:rsidR="0005712F" w:rsidRPr="00104E67">
        <w:rPr>
          <w:b/>
          <w:sz w:val="22"/>
          <w:szCs w:val="22"/>
          <w:lang w:val="en-US"/>
        </w:rPr>
        <w:t>ţ</w:t>
      </w:r>
      <w:r w:rsidR="00AC2788" w:rsidRPr="00104E67">
        <w:rPr>
          <w:b/>
          <w:sz w:val="22"/>
          <w:szCs w:val="22"/>
          <w:lang w:val="en-US"/>
        </w:rPr>
        <w:t>iile</w:t>
      </w:r>
      <w:r w:rsidR="006C11CA" w:rsidRPr="00104E67">
        <w:rPr>
          <w:b/>
          <w:sz w:val="22"/>
          <w:szCs w:val="22"/>
          <w:lang w:val="en-US"/>
        </w:rPr>
        <w:t xml:space="preserve"> solicitate (DUAE, </w:t>
      </w:r>
      <w:r w:rsidR="00AC2788" w:rsidRPr="00104E67">
        <w:rPr>
          <w:b/>
          <w:sz w:val="22"/>
          <w:szCs w:val="22"/>
          <w:lang w:val="en-US"/>
        </w:rPr>
        <w:t>documenta</w:t>
      </w:r>
      <w:r w:rsidR="0005712F" w:rsidRPr="00104E67">
        <w:rPr>
          <w:b/>
          <w:sz w:val="22"/>
          <w:szCs w:val="22"/>
          <w:lang w:val="en-US"/>
        </w:rPr>
        <w:t>ţ</w:t>
      </w:r>
      <w:r w:rsidR="00AC2788" w:rsidRPr="00104E67">
        <w:rPr>
          <w:b/>
          <w:sz w:val="22"/>
          <w:szCs w:val="22"/>
          <w:lang w:val="en-US"/>
        </w:rPr>
        <w:t>ie</w:t>
      </w:r>
      <w:r w:rsidR="006C11CA" w:rsidRPr="00104E67">
        <w:rPr>
          <w:b/>
          <w:sz w:val="22"/>
          <w:szCs w:val="22"/>
          <w:lang w:val="en-US"/>
        </w:rPr>
        <w:t>)</w:t>
      </w:r>
      <w:r w:rsidR="00444B84" w:rsidRPr="00104E67">
        <w:rPr>
          <w:b/>
          <w:sz w:val="22"/>
          <w:szCs w:val="22"/>
          <w:lang w:val="en-US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717"/>
        <w:gridCol w:w="1622"/>
      </w:tblGrid>
      <w:tr w:rsidR="00444B84" w:rsidRPr="00104E67" w:rsidTr="00FB675B">
        <w:tc>
          <w:tcPr>
            <w:tcW w:w="577" w:type="dxa"/>
            <w:shd w:val="clear" w:color="auto" w:fill="D9D9D9" w:themeFill="background1" w:themeFillShade="D9"/>
          </w:tcPr>
          <w:p w:rsidR="00444B84" w:rsidRPr="00104E67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</w:rPr>
            </w:pPr>
            <w:r w:rsidRPr="00104E67">
              <w:rPr>
                <w:b/>
                <w:iCs/>
                <w:sz w:val="22"/>
                <w:szCs w:val="22"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104E67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</w:rPr>
            </w:pPr>
            <w:r w:rsidRPr="00104E67">
              <w:rPr>
                <w:b/>
                <w:iCs/>
                <w:sz w:val="22"/>
                <w:szCs w:val="22"/>
              </w:rPr>
              <w:t>Descrierea criteriului/cerin</w:t>
            </w:r>
            <w:r w:rsidR="0005712F" w:rsidRPr="00104E67">
              <w:rPr>
                <w:b/>
                <w:iCs/>
                <w:sz w:val="22"/>
                <w:szCs w:val="22"/>
              </w:rPr>
              <w:t>ţ</w:t>
            </w:r>
            <w:r w:rsidRPr="00104E67">
              <w:rPr>
                <w:b/>
                <w:iCs/>
                <w:sz w:val="22"/>
                <w:szCs w:val="22"/>
              </w:rPr>
              <w:t>ei</w:t>
            </w:r>
          </w:p>
        </w:tc>
        <w:tc>
          <w:tcPr>
            <w:tcW w:w="3717" w:type="dxa"/>
            <w:shd w:val="clear" w:color="auto" w:fill="D9D9D9" w:themeFill="background1" w:themeFillShade="D9"/>
          </w:tcPr>
          <w:p w:rsidR="00444B84" w:rsidRPr="00104E67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  <w:lang w:val="en-US"/>
              </w:rPr>
            </w:pPr>
            <w:r w:rsidRPr="00104E67">
              <w:rPr>
                <w:b/>
                <w:iCs/>
                <w:sz w:val="22"/>
                <w:szCs w:val="22"/>
                <w:lang w:val="en-US"/>
              </w:rPr>
              <w:t xml:space="preserve">Mod de demonstrare a îndeplinirii </w:t>
            </w:r>
            <w:r w:rsidR="006C11CA" w:rsidRPr="00104E67">
              <w:rPr>
                <w:b/>
                <w:iCs/>
                <w:sz w:val="22"/>
                <w:szCs w:val="22"/>
                <w:lang w:val="en-US"/>
              </w:rPr>
              <w:t>criteriului/</w:t>
            </w:r>
            <w:r w:rsidR="007F1077" w:rsidRPr="00104E67">
              <w:rPr>
                <w:b/>
                <w:iCs/>
                <w:sz w:val="22"/>
                <w:szCs w:val="22"/>
                <w:lang w:val="en-US"/>
              </w:rPr>
              <w:t>cerin</w:t>
            </w:r>
            <w:r w:rsidR="0005712F" w:rsidRPr="00104E67">
              <w:rPr>
                <w:b/>
                <w:iCs/>
                <w:sz w:val="22"/>
                <w:szCs w:val="22"/>
                <w:lang w:val="en-US"/>
              </w:rPr>
              <w:t>ţ</w:t>
            </w:r>
            <w:r w:rsidR="007F1077" w:rsidRPr="00104E67">
              <w:rPr>
                <w:b/>
                <w:iCs/>
                <w:sz w:val="22"/>
                <w:szCs w:val="22"/>
                <w:lang w:val="en-US"/>
              </w:rPr>
              <w:t>ei</w:t>
            </w:r>
            <w:r w:rsidRPr="00104E67">
              <w:rPr>
                <w:b/>
                <w:iCs/>
                <w:sz w:val="22"/>
                <w:szCs w:val="22"/>
                <w:lang w:val="en-US"/>
              </w:rPr>
              <w:t>:</w:t>
            </w:r>
          </w:p>
        </w:tc>
        <w:tc>
          <w:tcPr>
            <w:tcW w:w="1622" w:type="dxa"/>
            <w:shd w:val="clear" w:color="auto" w:fill="D9D9D9" w:themeFill="background1" w:themeFillShade="D9"/>
          </w:tcPr>
          <w:p w:rsidR="00444B84" w:rsidRPr="00104E67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</w:rPr>
            </w:pPr>
            <w:r w:rsidRPr="00104E67">
              <w:rPr>
                <w:b/>
                <w:iCs/>
                <w:sz w:val="22"/>
                <w:szCs w:val="22"/>
              </w:rPr>
              <w:t>Nivelul minim/</w:t>
            </w:r>
            <w:r w:rsidR="007F1077" w:rsidRPr="00104E67">
              <w:rPr>
                <w:b/>
                <w:iCs/>
                <w:sz w:val="22"/>
                <w:szCs w:val="22"/>
              </w:rPr>
              <w:br/>
            </w:r>
            <w:r w:rsidR="00444B84" w:rsidRPr="00104E67">
              <w:rPr>
                <w:b/>
                <w:iCs/>
                <w:sz w:val="22"/>
                <w:szCs w:val="22"/>
              </w:rPr>
              <w:t>Obligativitatea</w:t>
            </w:r>
          </w:p>
        </w:tc>
      </w:tr>
      <w:tr w:rsidR="00FB675B" w:rsidRPr="00104E67" w:rsidTr="00FB675B">
        <w:tc>
          <w:tcPr>
            <w:tcW w:w="577" w:type="dxa"/>
            <w:shd w:val="clear" w:color="auto" w:fill="FFFF00"/>
          </w:tcPr>
          <w:p w:rsidR="00FB675B" w:rsidRPr="00104E67" w:rsidRDefault="00FB675B" w:rsidP="00FB675B">
            <w:pPr>
              <w:tabs>
                <w:tab w:val="left" w:pos="612"/>
              </w:tabs>
              <w:spacing w:line="240" w:lineRule="atLeast"/>
              <w:rPr>
                <w:iCs/>
                <w:sz w:val="22"/>
                <w:szCs w:val="22"/>
                <w:lang w:val="ro-RO"/>
              </w:rPr>
            </w:pPr>
            <w:r w:rsidRPr="00104E67">
              <w:rPr>
                <w:iCs/>
                <w:sz w:val="22"/>
                <w:szCs w:val="22"/>
                <w:lang w:val="ro-RO"/>
              </w:rPr>
              <w:t>1</w:t>
            </w:r>
          </w:p>
        </w:tc>
        <w:tc>
          <w:tcPr>
            <w:tcW w:w="3840" w:type="dxa"/>
            <w:shd w:val="clear" w:color="auto" w:fill="FFFF00"/>
          </w:tcPr>
          <w:p w:rsidR="00FB675B" w:rsidRPr="00F40359" w:rsidRDefault="00FB675B" w:rsidP="00FB675B">
            <w:pPr>
              <w:pStyle w:val="ad"/>
              <w:rPr>
                <w:sz w:val="22"/>
                <w:szCs w:val="22"/>
                <w:lang w:val="en-US"/>
              </w:rPr>
            </w:pPr>
            <w:r w:rsidRPr="00F40359">
              <w:rPr>
                <w:sz w:val="22"/>
                <w:szCs w:val="22"/>
                <w:lang w:val="en-US"/>
              </w:rPr>
              <w:t>DUAE</w:t>
            </w:r>
          </w:p>
        </w:tc>
        <w:tc>
          <w:tcPr>
            <w:tcW w:w="3717" w:type="dxa"/>
            <w:shd w:val="clear" w:color="auto" w:fill="FFFF00"/>
          </w:tcPr>
          <w:p w:rsidR="00FB675B" w:rsidRPr="00F40359" w:rsidRDefault="00FB675B" w:rsidP="00FB675B">
            <w:pPr>
              <w:pStyle w:val="ad"/>
              <w:rPr>
                <w:sz w:val="22"/>
                <w:szCs w:val="22"/>
                <w:lang w:val="en-US"/>
              </w:rPr>
            </w:pPr>
            <w:r w:rsidRPr="00F40359">
              <w:rPr>
                <w:sz w:val="22"/>
                <w:szCs w:val="22"/>
                <w:lang w:val="en-US"/>
              </w:rPr>
              <w:t>DUAE aprobat prin ordinul ministrului finanțelor nr. 72/2020  din 26.11.2020-  Complectat si semnat electronic;</w:t>
            </w:r>
          </w:p>
        </w:tc>
        <w:tc>
          <w:tcPr>
            <w:tcW w:w="1622" w:type="dxa"/>
            <w:shd w:val="clear" w:color="auto" w:fill="FFFF00"/>
          </w:tcPr>
          <w:p w:rsidR="00FB675B" w:rsidRPr="00F40359" w:rsidRDefault="00FB675B" w:rsidP="00FB675B">
            <w:pPr>
              <w:pStyle w:val="ad"/>
              <w:rPr>
                <w:sz w:val="22"/>
                <w:szCs w:val="22"/>
                <w:lang w:val="en-US"/>
              </w:rPr>
            </w:pPr>
            <w:r w:rsidRPr="00F40359">
              <w:rPr>
                <w:sz w:val="22"/>
                <w:szCs w:val="22"/>
                <w:lang w:val="en-US"/>
              </w:rPr>
              <w:t>Obligatoriu</w:t>
            </w:r>
          </w:p>
        </w:tc>
      </w:tr>
      <w:tr w:rsidR="00FB675B" w:rsidRPr="00104E67" w:rsidTr="00FB675B">
        <w:tc>
          <w:tcPr>
            <w:tcW w:w="577" w:type="dxa"/>
            <w:shd w:val="clear" w:color="auto" w:fill="FFFF00"/>
          </w:tcPr>
          <w:p w:rsidR="00FB675B" w:rsidRPr="00104E67" w:rsidRDefault="00FB675B" w:rsidP="00FB675B">
            <w:pPr>
              <w:tabs>
                <w:tab w:val="left" w:pos="612"/>
              </w:tabs>
              <w:spacing w:line="240" w:lineRule="atLeast"/>
              <w:rPr>
                <w:iCs/>
                <w:sz w:val="22"/>
                <w:szCs w:val="22"/>
                <w:lang w:val="ro-RO"/>
              </w:rPr>
            </w:pPr>
            <w:r w:rsidRPr="00104E67">
              <w:rPr>
                <w:iCs/>
                <w:sz w:val="22"/>
                <w:szCs w:val="22"/>
                <w:lang w:val="ro-RO"/>
              </w:rPr>
              <w:t>2</w:t>
            </w:r>
          </w:p>
        </w:tc>
        <w:tc>
          <w:tcPr>
            <w:tcW w:w="3840" w:type="dxa"/>
            <w:shd w:val="clear" w:color="auto" w:fill="FFFF00"/>
          </w:tcPr>
          <w:p w:rsidR="00FB675B" w:rsidRPr="00F40359" w:rsidRDefault="00FB675B" w:rsidP="00FB675B">
            <w:pPr>
              <w:pStyle w:val="ad"/>
              <w:rPr>
                <w:sz w:val="22"/>
                <w:szCs w:val="22"/>
                <w:lang w:val="en-US"/>
              </w:rPr>
            </w:pPr>
            <w:r w:rsidRPr="00F40359">
              <w:rPr>
                <w:sz w:val="22"/>
                <w:szCs w:val="22"/>
                <w:lang w:val="en-US"/>
              </w:rPr>
              <w:t xml:space="preserve"> Specificatia  tehnica (ANEXA NR.22), Specificatia  de pret  (ANEXA NR.23ord. MF 115 din 15.09.2021)</w:t>
            </w:r>
          </w:p>
        </w:tc>
        <w:tc>
          <w:tcPr>
            <w:tcW w:w="3717" w:type="dxa"/>
            <w:shd w:val="clear" w:color="auto" w:fill="FFFF00"/>
          </w:tcPr>
          <w:p w:rsidR="00FB675B" w:rsidRPr="00F40359" w:rsidRDefault="00FB675B" w:rsidP="00FB675B">
            <w:pPr>
              <w:pStyle w:val="ad"/>
              <w:rPr>
                <w:sz w:val="22"/>
                <w:szCs w:val="22"/>
                <w:lang w:val="en-US"/>
              </w:rPr>
            </w:pPr>
            <w:r w:rsidRPr="00F40359">
              <w:rPr>
                <w:sz w:val="22"/>
                <w:szCs w:val="22"/>
                <w:lang w:val="en-US"/>
              </w:rPr>
              <w:t xml:space="preserve"> Complectate si semnate electronic;</w:t>
            </w:r>
          </w:p>
        </w:tc>
        <w:tc>
          <w:tcPr>
            <w:tcW w:w="1622" w:type="dxa"/>
            <w:shd w:val="clear" w:color="auto" w:fill="FFFF00"/>
          </w:tcPr>
          <w:p w:rsidR="00FB675B" w:rsidRPr="00F40359" w:rsidRDefault="00FB675B" w:rsidP="00FB675B">
            <w:pPr>
              <w:pStyle w:val="ad"/>
              <w:rPr>
                <w:sz w:val="22"/>
                <w:szCs w:val="22"/>
              </w:rPr>
            </w:pPr>
            <w:r w:rsidRPr="00F40359">
              <w:rPr>
                <w:sz w:val="22"/>
                <w:szCs w:val="22"/>
                <w:lang w:val="en-US"/>
              </w:rPr>
              <w:t>Obligatoriu</w:t>
            </w:r>
          </w:p>
        </w:tc>
      </w:tr>
      <w:tr w:rsidR="00FB675B" w:rsidRPr="00104E67" w:rsidTr="00FB675B">
        <w:tc>
          <w:tcPr>
            <w:tcW w:w="577" w:type="dxa"/>
            <w:shd w:val="clear" w:color="auto" w:fill="FFFF00"/>
          </w:tcPr>
          <w:p w:rsidR="00FB675B" w:rsidRPr="00104E67" w:rsidRDefault="00FB675B" w:rsidP="00FB675B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/>
              </w:rPr>
            </w:pPr>
            <w:r w:rsidRPr="00104E67">
              <w:rPr>
                <w:iCs/>
                <w:sz w:val="22"/>
                <w:szCs w:val="22"/>
                <w:lang w:val="ro-RO"/>
              </w:rPr>
              <w:t>3</w:t>
            </w:r>
          </w:p>
        </w:tc>
        <w:tc>
          <w:tcPr>
            <w:tcW w:w="3840" w:type="dxa"/>
            <w:shd w:val="clear" w:color="auto" w:fill="FFFF00"/>
          </w:tcPr>
          <w:p w:rsidR="00FB675B" w:rsidRPr="00193A2D" w:rsidRDefault="00FB675B" w:rsidP="00FB675B">
            <w:pPr>
              <w:pStyle w:val="ad"/>
              <w:rPr>
                <w:sz w:val="22"/>
                <w:szCs w:val="22"/>
                <w:lang w:val="en-US"/>
              </w:rPr>
            </w:pPr>
            <w:r w:rsidRPr="00193A2D">
              <w:rPr>
                <w:sz w:val="22"/>
                <w:szCs w:val="22"/>
                <w:lang w:val="en-US"/>
              </w:rPr>
              <w:t>Dovada înregistrării persoanei juridice, în conformitate cu prevederile legale</w:t>
            </w:r>
          </w:p>
        </w:tc>
        <w:tc>
          <w:tcPr>
            <w:tcW w:w="3717" w:type="dxa"/>
            <w:shd w:val="clear" w:color="auto" w:fill="FFFF00"/>
          </w:tcPr>
          <w:p w:rsidR="00FB675B" w:rsidRPr="00193A2D" w:rsidRDefault="00FB675B" w:rsidP="00FB675B">
            <w:pPr>
              <w:pStyle w:val="ad"/>
              <w:rPr>
                <w:sz w:val="22"/>
                <w:szCs w:val="22"/>
                <w:lang w:val="en-US"/>
              </w:rPr>
            </w:pPr>
            <w:r w:rsidRPr="00193A2D">
              <w:rPr>
                <w:sz w:val="22"/>
                <w:szCs w:val="22"/>
                <w:lang w:val="en-US"/>
              </w:rPr>
              <w:t>Certificat/decizie de înregistrare a întreprinderii/ EXTRAS din Registrul de Stat al persoanelor juridice -copie, confirmată cu semnătura electronică a Operatorului economic</w:t>
            </w:r>
          </w:p>
        </w:tc>
        <w:tc>
          <w:tcPr>
            <w:tcW w:w="1622" w:type="dxa"/>
            <w:shd w:val="clear" w:color="auto" w:fill="FFFF00"/>
          </w:tcPr>
          <w:p w:rsidR="00FB675B" w:rsidRPr="00FD5497" w:rsidRDefault="00FB675B" w:rsidP="00FB675B">
            <w:pPr>
              <w:pStyle w:val="ad"/>
              <w:rPr>
                <w:sz w:val="22"/>
                <w:szCs w:val="22"/>
                <w:lang w:val="ro-RO"/>
              </w:rPr>
            </w:pPr>
            <w:r w:rsidRPr="00FD5497">
              <w:rPr>
                <w:sz w:val="22"/>
                <w:szCs w:val="22"/>
                <w:lang w:val="ro-RO"/>
              </w:rPr>
              <w:t>Obligatoriu</w:t>
            </w:r>
          </w:p>
        </w:tc>
      </w:tr>
      <w:tr w:rsidR="00FB675B" w:rsidRPr="00104E67" w:rsidTr="00FB675B">
        <w:trPr>
          <w:trHeight w:val="1128"/>
        </w:trPr>
        <w:tc>
          <w:tcPr>
            <w:tcW w:w="577" w:type="dxa"/>
            <w:shd w:val="clear" w:color="auto" w:fill="FFFF00"/>
          </w:tcPr>
          <w:p w:rsidR="00FB675B" w:rsidRPr="00104E67" w:rsidRDefault="00FB675B" w:rsidP="00FB675B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/>
              </w:rPr>
            </w:pPr>
            <w:r w:rsidRPr="00104E67">
              <w:rPr>
                <w:iCs/>
                <w:sz w:val="22"/>
                <w:szCs w:val="22"/>
                <w:lang w:val="ro-RO"/>
              </w:rPr>
              <w:t>4</w:t>
            </w:r>
          </w:p>
        </w:tc>
        <w:tc>
          <w:tcPr>
            <w:tcW w:w="3840" w:type="dxa"/>
            <w:shd w:val="clear" w:color="auto" w:fill="FFFF00"/>
          </w:tcPr>
          <w:p w:rsidR="00FB675B" w:rsidRPr="00FD5497" w:rsidRDefault="00FB675B" w:rsidP="00FB675B">
            <w:pPr>
              <w:tabs>
                <w:tab w:val="left" w:pos="612"/>
              </w:tabs>
              <w:spacing w:line="240" w:lineRule="atLeast"/>
              <w:rPr>
                <w:sz w:val="22"/>
                <w:szCs w:val="22"/>
              </w:rPr>
            </w:pPr>
            <w:r w:rsidRPr="00FD5497">
              <w:rPr>
                <w:sz w:val="22"/>
                <w:szCs w:val="22"/>
              </w:rPr>
              <w:t xml:space="preserve">Informaţii generale despre ofertant </w:t>
            </w:r>
          </w:p>
        </w:tc>
        <w:tc>
          <w:tcPr>
            <w:tcW w:w="3717" w:type="dxa"/>
            <w:shd w:val="clear" w:color="auto" w:fill="FFFF00"/>
          </w:tcPr>
          <w:p w:rsidR="00FB675B" w:rsidRPr="00FD5497" w:rsidRDefault="00FB675B" w:rsidP="00FB675B">
            <w:pPr>
              <w:tabs>
                <w:tab w:val="left" w:pos="612"/>
              </w:tabs>
              <w:spacing w:line="240" w:lineRule="atLeast"/>
              <w:rPr>
                <w:sz w:val="22"/>
                <w:szCs w:val="22"/>
                <w:lang w:val="en-US"/>
              </w:rPr>
            </w:pPr>
            <w:r w:rsidRPr="00FD5497">
              <w:rPr>
                <w:sz w:val="22"/>
                <w:szCs w:val="22"/>
                <w:lang w:val="en-US"/>
              </w:rPr>
              <w:t>în original confirmat prin ştampila şi semnătura participantului</w:t>
            </w:r>
          </w:p>
        </w:tc>
        <w:tc>
          <w:tcPr>
            <w:tcW w:w="1622" w:type="dxa"/>
            <w:shd w:val="clear" w:color="auto" w:fill="FFFF00"/>
          </w:tcPr>
          <w:p w:rsidR="00FB675B" w:rsidRPr="00FD5497" w:rsidRDefault="00FB675B" w:rsidP="00FB675B">
            <w:pPr>
              <w:tabs>
                <w:tab w:val="left" w:pos="612"/>
              </w:tabs>
              <w:spacing w:line="240" w:lineRule="atLeast"/>
              <w:rPr>
                <w:iCs/>
                <w:sz w:val="22"/>
                <w:szCs w:val="22"/>
                <w:lang w:val="en-US"/>
              </w:rPr>
            </w:pPr>
            <w:r w:rsidRPr="00FD5497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FB675B" w:rsidRPr="00104E67" w:rsidTr="00FB675B">
        <w:tc>
          <w:tcPr>
            <w:tcW w:w="577" w:type="dxa"/>
            <w:shd w:val="clear" w:color="auto" w:fill="FFFF00"/>
          </w:tcPr>
          <w:p w:rsidR="00FB675B" w:rsidRPr="00104E67" w:rsidRDefault="00FB675B" w:rsidP="00FB675B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/>
              </w:rPr>
            </w:pPr>
            <w:r w:rsidRPr="00104E67">
              <w:rPr>
                <w:iCs/>
                <w:sz w:val="22"/>
                <w:szCs w:val="22"/>
                <w:lang w:val="ro-RO"/>
              </w:rPr>
              <w:t>5</w:t>
            </w:r>
          </w:p>
        </w:tc>
        <w:tc>
          <w:tcPr>
            <w:tcW w:w="3840" w:type="dxa"/>
            <w:shd w:val="clear" w:color="auto" w:fill="FFFF00"/>
          </w:tcPr>
          <w:p w:rsidR="00FB675B" w:rsidRPr="00D421EA" w:rsidRDefault="00FB675B" w:rsidP="00FB675B">
            <w:pPr>
              <w:tabs>
                <w:tab w:val="left" w:pos="612"/>
              </w:tabs>
              <w:spacing w:line="240" w:lineRule="atLeast"/>
              <w:rPr>
                <w:sz w:val="24"/>
                <w:szCs w:val="24"/>
                <w:lang w:val="en-US"/>
              </w:rPr>
            </w:pPr>
            <w:r w:rsidRPr="005D4586">
              <w:rPr>
                <w:lang w:val="en-US"/>
              </w:rPr>
              <w:t>Certificat de conformitate de la producator/CE</w:t>
            </w:r>
          </w:p>
        </w:tc>
        <w:tc>
          <w:tcPr>
            <w:tcW w:w="3717" w:type="dxa"/>
            <w:shd w:val="clear" w:color="auto" w:fill="FFFF00"/>
          </w:tcPr>
          <w:p w:rsidR="00FB675B" w:rsidRPr="00D421EA" w:rsidRDefault="00FB675B" w:rsidP="00FB675B">
            <w:pPr>
              <w:tabs>
                <w:tab w:val="left" w:pos="612"/>
              </w:tabs>
              <w:spacing w:line="240" w:lineRule="atLeast"/>
              <w:rPr>
                <w:sz w:val="24"/>
                <w:szCs w:val="24"/>
                <w:lang w:val="en-US"/>
              </w:rPr>
            </w:pPr>
            <w:r w:rsidRPr="00D421EA">
              <w:rPr>
                <w:sz w:val="24"/>
                <w:szCs w:val="24"/>
                <w:lang w:val="en-US"/>
              </w:rPr>
              <w:t xml:space="preserve">copie, confirmată prin </w:t>
            </w:r>
            <w:r>
              <w:rPr>
                <w:sz w:val="24"/>
                <w:szCs w:val="24"/>
                <w:lang w:val="en-US"/>
              </w:rPr>
              <w:t>ş</w:t>
            </w:r>
            <w:r w:rsidRPr="00D421EA">
              <w:rPr>
                <w:sz w:val="24"/>
                <w:szCs w:val="24"/>
                <w:lang w:val="en-US"/>
              </w:rPr>
              <w:t xml:space="preserve">tampila </w:t>
            </w:r>
            <w:r>
              <w:rPr>
                <w:sz w:val="24"/>
                <w:szCs w:val="24"/>
                <w:lang w:val="en-US"/>
              </w:rPr>
              <w:t>ş</w:t>
            </w:r>
            <w:r w:rsidRPr="00D421EA">
              <w:rPr>
                <w:sz w:val="24"/>
                <w:szCs w:val="24"/>
                <w:lang w:val="en-US"/>
              </w:rPr>
              <w:t>i semnătura participantulu</w:t>
            </w:r>
          </w:p>
        </w:tc>
        <w:tc>
          <w:tcPr>
            <w:tcW w:w="1622" w:type="dxa"/>
            <w:shd w:val="clear" w:color="auto" w:fill="FFFF00"/>
          </w:tcPr>
          <w:p w:rsidR="00FB675B" w:rsidRPr="00BD6358" w:rsidRDefault="00FB675B" w:rsidP="00FB675B">
            <w:pPr>
              <w:tabs>
                <w:tab w:val="left" w:pos="612"/>
              </w:tabs>
              <w:spacing w:line="240" w:lineRule="atLeast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FB675B" w:rsidRPr="00104E67" w:rsidTr="00FB675B">
        <w:tc>
          <w:tcPr>
            <w:tcW w:w="577" w:type="dxa"/>
            <w:shd w:val="clear" w:color="auto" w:fill="FFFF00"/>
          </w:tcPr>
          <w:p w:rsidR="00FB675B" w:rsidRPr="00104E67" w:rsidRDefault="00FB675B" w:rsidP="00FB675B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/>
              </w:rPr>
            </w:pPr>
            <w:r w:rsidRPr="00104E67">
              <w:rPr>
                <w:iCs/>
                <w:sz w:val="22"/>
                <w:szCs w:val="22"/>
                <w:lang w:val="ro-RO"/>
              </w:rPr>
              <w:t>6</w:t>
            </w:r>
          </w:p>
        </w:tc>
        <w:tc>
          <w:tcPr>
            <w:tcW w:w="3840" w:type="dxa"/>
            <w:shd w:val="clear" w:color="auto" w:fill="FFFF00"/>
          </w:tcPr>
          <w:p w:rsidR="00FB675B" w:rsidRPr="00FB675B" w:rsidRDefault="00FB675B" w:rsidP="00FB675B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en-US"/>
              </w:rPr>
            </w:pPr>
            <w:r w:rsidRPr="00FB675B">
              <w:rPr>
                <w:sz w:val="22"/>
                <w:szCs w:val="22"/>
                <w:lang w:val="en-US"/>
              </w:rPr>
              <w:t>Prezentarea mostrelor</w:t>
            </w:r>
          </w:p>
        </w:tc>
        <w:tc>
          <w:tcPr>
            <w:tcW w:w="3717" w:type="dxa"/>
            <w:shd w:val="clear" w:color="auto" w:fill="FFFF00"/>
          </w:tcPr>
          <w:p w:rsidR="00FB675B" w:rsidRPr="00104E67" w:rsidRDefault="00FB675B" w:rsidP="00FB675B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104E67">
              <w:rPr>
                <w:rStyle w:val="ac"/>
                <w:b w:val="0"/>
                <w:color w:val="000000"/>
                <w:sz w:val="22"/>
                <w:szCs w:val="22"/>
                <w:shd w:val="clear" w:color="auto" w:fill="FFFFFF"/>
                <w:lang w:val="en-US"/>
              </w:rPr>
              <w:t>La cererea beneficiarului în decurs de 24 ore</w:t>
            </w:r>
          </w:p>
        </w:tc>
        <w:tc>
          <w:tcPr>
            <w:tcW w:w="1622" w:type="dxa"/>
            <w:shd w:val="clear" w:color="auto" w:fill="FFFF00"/>
          </w:tcPr>
          <w:p w:rsidR="00FB675B" w:rsidRPr="00104E67" w:rsidRDefault="00FB675B" w:rsidP="00FB675B">
            <w:pPr>
              <w:tabs>
                <w:tab w:val="left" w:pos="612"/>
              </w:tabs>
              <w:spacing w:line="240" w:lineRule="atLeast"/>
              <w:rPr>
                <w:iCs/>
                <w:sz w:val="22"/>
                <w:szCs w:val="22"/>
                <w:lang w:val="en-US"/>
              </w:rPr>
            </w:pPr>
            <w:r w:rsidRPr="00104E67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</w:tbl>
    <w:p w:rsidR="00F53932" w:rsidRPr="0049736E" w:rsidRDefault="00F53932" w:rsidP="0049736E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Motivul recurgerii la procedura accelerată (în cazul </w:t>
      </w:r>
      <w:r w:rsidR="00AC2788" w:rsidRPr="0005712F">
        <w:rPr>
          <w:b/>
          <w:sz w:val="24"/>
          <w:szCs w:val="24"/>
          <w:lang w:val="en-US"/>
        </w:rPr>
        <w:t>licita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iei</w:t>
      </w:r>
      <w:r w:rsidRPr="0005712F">
        <w:rPr>
          <w:b/>
          <w:sz w:val="24"/>
          <w:szCs w:val="24"/>
          <w:lang w:val="en-US"/>
        </w:rPr>
        <w:t xml:space="preserve"> deschise, restrînse</w:t>
      </w:r>
      <w:r w:rsidR="0005712F">
        <w:rPr>
          <w:b/>
          <w:sz w:val="24"/>
          <w:szCs w:val="24"/>
          <w:lang w:val="en-US"/>
        </w:rPr>
        <w:t>ş</w:t>
      </w:r>
      <w:r w:rsidR="00AC2788" w:rsidRPr="0005712F">
        <w:rPr>
          <w:b/>
          <w:sz w:val="24"/>
          <w:szCs w:val="24"/>
          <w:lang w:val="en-US"/>
        </w:rPr>
        <w:t>i</w:t>
      </w:r>
      <w:r w:rsidRPr="0005712F">
        <w:rPr>
          <w:b/>
          <w:sz w:val="24"/>
          <w:szCs w:val="24"/>
          <w:lang w:val="en-US"/>
        </w:rPr>
        <w:t xml:space="preserve"> al </w:t>
      </w:r>
      <w:r w:rsidR="007F1077" w:rsidRPr="0005712F">
        <w:rPr>
          <w:b/>
          <w:sz w:val="24"/>
          <w:szCs w:val="24"/>
          <w:lang w:val="en-US"/>
        </w:rPr>
        <w:t>procedurii negociate), după caz</w:t>
      </w:r>
      <w:r w:rsidR="00505AF4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505AF4" w:rsidRPr="0005712F">
        <w:rPr>
          <w:b/>
          <w:sz w:val="24"/>
          <w:szCs w:val="24"/>
          <w:lang w:val="en-US"/>
        </w:rPr>
        <w:t>:</w:t>
      </w:r>
      <w:r w:rsidR="00505AF4">
        <w:rPr>
          <w:b/>
          <w:sz w:val="24"/>
          <w:szCs w:val="24"/>
          <w:shd w:val="clear" w:color="auto" w:fill="FFFF00"/>
          <w:lang w:val="en-US"/>
        </w:rPr>
        <w:t>nu se aplică</w:t>
      </w:r>
    </w:p>
    <w:p w:rsidR="00EF7226" w:rsidRPr="0005712F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Tehnici </w:t>
      </w:r>
      <w:r w:rsidR="0005712F">
        <w:rPr>
          <w:b/>
          <w:sz w:val="24"/>
          <w:szCs w:val="24"/>
          <w:lang w:val="en-US"/>
        </w:rPr>
        <w:t>ş</w:t>
      </w:r>
      <w:r w:rsidRPr="0005712F">
        <w:rPr>
          <w:b/>
          <w:sz w:val="24"/>
          <w:szCs w:val="24"/>
          <w:lang w:val="en-US"/>
        </w:rPr>
        <w:t>i instrumente specifice de atribuire (dacă este cazul</w:t>
      </w:r>
      <w:r w:rsidR="007F1077" w:rsidRPr="0005712F">
        <w:rPr>
          <w:b/>
          <w:sz w:val="24"/>
          <w:szCs w:val="24"/>
          <w:lang w:val="en-US"/>
        </w:rPr>
        <w:t xml:space="preserve"> specifica</w:t>
      </w:r>
      <w:r w:rsidR="0005712F" w:rsidRPr="0005712F">
        <w:rPr>
          <w:b/>
          <w:sz w:val="24"/>
          <w:szCs w:val="24"/>
          <w:lang w:val="en-US"/>
        </w:rPr>
        <w:t>ţ</w:t>
      </w:r>
      <w:r w:rsidR="007F1077" w:rsidRPr="0005712F">
        <w:rPr>
          <w:b/>
          <w:sz w:val="24"/>
          <w:szCs w:val="24"/>
          <w:lang w:val="en-US"/>
        </w:rPr>
        <w:t>i dacă se va utiliza acordul-cadru, sistemul dinamic de achizi</w:t>
      </w:r>
      <w:r w:rsidR="0005712F" w:rsidRPr="0005712F">
        <w:rPr>
          <w:b/>
          <w:sz w:val="24"/>
          <w:szCs w:val="24"/>
          <w:lang w:val="en-US"/>
        </w:rPr>
        <w:t>ţ</w:t>
      </w:r>
      <w:r w:rsidR="007F1077" w:rsidRPr="0005712F">
        <w:rPr>
          <w:b/>
          <w:sz w:val="24"/>
          <w:szCs w:val="24"/>
          <w:lang w:val="en-US"/>
        </w:rPr>
        <w:t>ie sau licita</w:t>
      </w:r>
      <w:r w:rsidR="0005712F" w:rsidRPr="0005712F">
        <w:rPr>
          <w:b/>
          <w:sz w:val="24"/>
          <w:szCs w:val="24"/>
          <w:lang w:val="en-US"/>
        </w:rPr>
        <w:t>ţ</w:t>
      </w:r>
      <w:r w:rsidR="007F1077" w:rsidRPr="0005712F">
        <w:rPr>
          <w:b/>
          <w:sz w:val="24"/>
          <w:szCs w:val="24"/>
          <w:lang w:val="en-US"/>
        </w:rPr>
        <w:t>ia electronică</w:t>
      </w:r>
      <w:r w:rsidRPr="0005712F">
        <w:rPr>
          <w:b/>
          <w:sz w:val="24"/>
          <w:szCs w:val="24"/>
          <w:lang w:val="en-US"/>
        </w:rPr>
        <w:t xml:space="preserve">): </w:t>
      </w:r>
      <w:r w:rsidR="00A32E72">
        <w:rPr>
          <w:b/>
          <w:sz w:val="24"/>
          <w:szCs w:val="24"/>
          <w:lang w:val="en-US"/>
        </w:rPr>
        <w:t>nu se aplic</w:t>
      </w:r>
      <w:r w:rsidR="00A32E72">
        <w:rPr>
          <w:b/>
          <w:sz w:val="24"/>
          <w:szCs w:val="24"/>
          <w:lang w:val="ro-RO"/>
        </w:rPr>
        <w:t>ă.</w:t>
      </w:r>
    </w:p>
    <w:p w:rsidR="00654065" w:rsidRPr="0005712F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>Condi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>ii</w:t>
      </w:r>
      <w:r w:rsidR="00654065" w:rsidRPr="0005712F">
        <w:rPr>
          <w:b/>
          <w:sz w:val="24"/>
          <w:szCs w:val="24"/>
          <w:lang w:val="en-US"/>
        </w:rPr>
        <w:t xml:space="preserve"> speciale de care depinde îndeplinirea contractului (</w:t>
      </w:r>
      <w:r w:rsidR="007F1077" w:rsidRPr="0005712F">
        <w:rPr>
          <w:sz w:val="24"/>
          <w:szCs w:val="24"/>
          <w:lang w:val="en-US"/>
        </w:rPr>
        <w:t>indica</w:t>
      </w:r>
      <w:r w:rsidR="0005712F" w:rsidRPr="0005712F">
        <w:rPr>
          <w:sz w:val="24"/>
          <w:szCs w:val="24"/>
          <w:lang w:val="en-US"/>
        </w:rPr>
        <w:t>ţ</w:t>
      </w:r>
      <w:r w:rsidR="007F1077" w:rsidRPr="0005712F">
        <w:rPr>
          <w:sz w:val="24"/>
          <w:szCs w:val="24"/>
          <w:lang w:val="en-US"/>
        </w:rPr>
        <w:t>i după caz</w:t>
      </w:r>
      <w:r w:rsidR="007F1077" w:rsidRPr="0005712F">
        <w:rPr>
          <w:b/>
          <w:sz w:val="24"/>
          <w:szCs w:val="24"/>
          <w:lang w:val="en-US"/>
        </w:rPr>
        <w:t xml:space="preserve">): </w:t>
      </w:r>
      <w:r w:rsidR="00505AF4">
        <w:rPr>
          <w:b/>
          <w:sz w:val="24"/>
          <w:szCs w:val="24"/>
          <w:lang w:val="en-US"/>
        </w:rPr>
        <w:t>nu se aplică</w:t>
      </w:r>
    </w:p>
    <w:p w:rsidR="00654065" w:rsidRPr="0049736E" w:rsidRDefault="00654065" w:rsidP="0049736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>Criteriul de evaluare aplicat pentr</w:t>
      </w:r>
      <w:r w:rsidR="0074622B" w:rsidRPr="0005712F">
        <w:rPr>
          <w:b/>
          <w:sz w:val="24"/>
          <w:szCs w:val="24"/>
          <w:lang w:val="en-US"/>
        </w:rPr>
        <w:t>u adjudecarea contractului</w:t>
      </w:r>
      <w:r w:rsidRPr="0005712F">
        <w:rPr>
          <w:b/>
          <w:sz w:val="24"/>
          <w:szCs w:val="24"/>
          <w:lang w:val="en-US"/>
        </w:rPr>
        <w:t>:</w:t>
      </w:r>
      <w:r w:rsidR="00505AF4" w:rsidRPr="00505AF4">
        <w:rPr>
          <w:b/>
          <w:i/>
          <w:sz w:val="24"/>
          <w:szCs w:val="24"/>
          <w:u w:val="single"/>
          <w:lang w:val="en-US"/>
        </w:rPr>
        <w:t xml:space="preserve"> </w:t>
      </w:r>
      <w:r w:rsidR="00505AF4" w:rsidRPr="00E565E7">
        <w:rPr>
          <w:b/>
          <w:i/>
          <w:sz w:val="24"/>
          <w:szCs w:val="24"/>
          <w:u w:val="single"/>
          <w:lang w:val="en-US"/>
        </w:rPr>
        <w:t>Pre</w:t>
      </w:r>
      <w:r w:rsidR="00505AF4">
        <w:rPr>
          <w:b/>
          <w:i/>
          <w:sz w:val="24"/>
          <w:szCs w:val="24"/>
          <w:u w:val="single"/>
          <w:lang w:val="en-US"/>
        </w:rPr>
        <w:t>ţ</w:t>
      </w:r>
      <w:r w:rsidR="00505AF4" w:rsidRPr="00E565E7">
        <w:rPr>
          <w:b/>
          <w:i/>
          <w:sz w:val="24"/>
          <w:szCs w:val="24"/>
          <w:u w:val="single"/>
          <w:lang w:val="en-US"/>
        </w:rPr>
        <w:t xml:space="preserve">ul cel mai  scăzut pe loturi </w:t>
      </w:r>
      <w:r w:rsidR="00505AF4">
        <w:rPr>
          <w:b/>
          <w:i/>
          <w:sz w:val="24"/>
          <w:szCs w:val="24"/>
          <w:u w:val="single"/>
          <w:lang w:val="en-US"/>
        </w:rPr>
        <w:t xml:space="preserve"> , </w:t>
      </w:r>
      <w:r w:rsidR="00505AF4" w:rsidRPr="00E565E7">
        <w:rPr>
          <w:b/>
          <w:i/>
          <w:sz w:val="24"/>
          <w:szCs w:val="24"/>
          <w:u w:val="single"/>
          <w:lang w:val="en-US"/>
        </w:rPr>
        <w:t>corespunderea specifica</w:t>
      </w:r>
      <w:r w:rsidR="00505AF4">
        <w:rPr>
          <w:b/>
          <w:i/>
          <w:sz w:val="24"/>
          <w:szCs w:val="24"/>
          <w:u w:val="single"/>
          <w:lang w:val="en-US"/>
        </w:rPr>
        <w:t>ţiei tehnice ş</w:t>
      </w:r>
      <w:r w:rsidR="00505AF4" w:rsidRPr="00E565E7">
        <w:rPr>
          <w:b/>
          <w:i/>
          <w:sz w:val="24"/>
          <w:szCs w:val="24"/>
          <w:u w:val="single"/>
          <w:lang w:val="en-US"/>
        </w:rPr>
        <w:t>i prezentarea documentelor solicitate obligatoriu</w:t>
      </w:r>
    </w:p>
    <w:p w:rsidR="00654065" w:rsidRPr="0005712F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Factorii de evaluare a ofertei celei mai avantajoase din punct de vedere economic, precum </w:t>
      </w:r>
      <w:r w:rsidR="0005712F">
        <w:rPr>
          <w:b/>
          <w:sz w:val="24"/>
          <w:szCs w:val="24"/>
          <w:lang w:val="en-US"/>
        </w:rPr>
        <w:t>ş</w:t>
      </w:r>
      <w:r w:rsidR="00AC2788" w:rsidRPr="0005712F">
        <w:rPr>
          <w:b/>
          <w:sz w:val="24"/>
          <w:szCs w:val="24"/>
          <w:lang w:val="en-US"/>
        </w:rPr>
        <w:t>i</w:t>
      </w:r>
      <w:r w:rsidRPr="0005712F">
        <w:rPr>
          <w:b/>
          <w:sz w:val="24"/>
          <w:szCs w:val="24"/>
          <w:lang w:val="en-US"/>
        </w:rPr>
        <w:t xml:space="preserve"> ponderile lor:</w:t>
      </w:r>
      <w:r w:rsidR="00505AF4">
        <w:rPr>
          <w:b/>
          <w:sz w:val="24"/>
          <w:szCs w:val="24"/>
          <w:lang w:val="en-US"/>
        </w:rPr>
        <w:t>nu se aplică</w:t>
      </w:r>
    </w:p>
    <w:p w:rsidR="00297F99" w:rsidRPr="0005712F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>Termenul</w:t>
      </w:r>
      <w:r w:rsidR="0074622B" w:rsidRPr="0005712F">
        <w:rPr>
          <w:b/>
          <w:sz w:val="24"/>
          <w:szCs w:val="24"/>
          <w:lang w:val="en-US"/>
        </w:rPr>
        <w:t xml:space="preserve"> limită</w:t>
      </w:r>
      <w:r w:rsidRPr="0005712F">
        <w:rPr>
          <w:b/>
          <w:sz w:val="24"/>
          <w:szCs w:val="24"/>
          <w:lang w:val="en-US"/>
        </w:rPr>
        <w:t xml:space="preserve"> de depunere/deschidere a ofertelor:</w:t>
      </w:r>
    </w:p>
    <w:p w:rsidR="00297F99" w:rsidRPr="00505AF4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505AF4">
        <w:rPr>
          <w:b/>
          <w:sz w:val="24"/>
          <w:szCs w:val="24"/>
          <w:lang w:val="en-US"/>
        </w:rPr>
        <w:t>până</w:t>
      </w:r>
      <w:r w:rsidR="00297F99" w:rsidRPr="00505AF4">
        <w:rPr>
          <w:b/>
          <w:sz w:val="24"/>
          <w:szCs w:val="24"/>
          <w:lang w:val="en-US"/>
        </w:rPr>
        <w:t xml:space="preserve"> la: </w:t>
      </w:r>
      <w:r w:rsidR="00505AF4" w:rsidRPr="00505AF4">
        <w:rPr>
          <w:b/>
          <w:i/>
          <w:sz w:val="24"/>
          <w:szCs w:val="24"/>
          <w:lang w:val="ro-RO"/>
        </w:rPr>
        <w:t xml:space="preserve"> </w:t>
      </w:r>
      <w:r w:rsidR="00505AF4">
        <w:rPr>
          <w:b/>
          <w:i/>
          <w:sz w:val="24"/>
          <w:szCs w:val="24"/>
          <w:lang w:val="ro-RO"/>
        </w:rPr>
        <w:t>Conform  informaţ</w:t>
      </w:r>
      <w:r w:rsidR="00505AF4" w:rsidRPr="00233805">
        <w:rPr>
          <w:b/>
          <w:i/>
          <w:sz w:val="24"/>
          <w:szCs w:val="24"/>
          <w:lang w:val="ro-RO"/>
        </w:rPr>
        <w:t xml:space="preserve">iei  SIA  RSAP  </w:t>
      </w:r>
    </w:p>
    <w:p w:rsidR="00654065" w:rsidRPr="00505AF4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505AF4">
        <w:rPr>
          <w:b/>
          <w:sz w:val="24"/>
          <w:szCs w:val="24"/>
          <w:lang w:val="en-US"/>
        </w:rPr>
        <w:t xml:space="preserve">pe: </w:t>
      </w:r>
      <w:r w:rsidR="00505AF4" w:rsidRPr="00505AF4">
        <w:rPr>
          <w:b/>
          <w:i/>
          <w:sz w:val="24"/>
          <w:szCs w:val="24"/>
          <w:lang w:val="ro-RO"/>
        </w:rPr>
        <w:t xml:space="preserve"> </w:t>
      </w:r>
      <w:r w:rsidR="00505AF4">
        <w:rPr>
          <w:b/>
          <w:i/>
          <w:sz w:val="24"/>
          <w:szCs w:val="24"/>
          <w:lang w:val="ro-RO"/>
        </w:rPr>
        <w:t>Conform  informaţ</w:t>
      </w:r>
      <w:r w:rsidR="00505AF4" w:rsidRPr="00233805">
        <w:rPr>
          <w:b/>
          <w:i/>
          <w:sz w:val="24"/>
          <w:szCs w:val="24"/>
          <w:lang w:val="ro-RO"/>
        </w:rPr>
        <w:t xml:space="preserve">iei  SIA  RSAP  </w:t>
      </w:r>
    </w:p>
    <w:p w:rsidR="003647B8" w:rsidRPr="0005712F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>Adresa la care trebuie transmise ofertele sau cererile de participare</w:t>
      </w:r>
      <w:r w:rsidR="0096527B" w:rsidRPr="0005712F">
        <w:rPr>
          <w:b/>
          <w:sz w:val="24"/>
          <w:szCs w:val="24"/>
          <w:lang w:val="en-US"/>
        </w:rPr>
        <w:t xml:space="preserve">: </w:t>
      </w:r>
    </w:p>
    <w:p w:rsidR="0096527B" w:rsidRPr="0005712F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r w:rsidRPr="0005712F">
        <w:rPr>
          <w:b/>
          <w:i/>
          <w:sz w:val="24"/>
          <w:szCs w:val="24"/>
          <w:lang w:val="en-US"/>
        </w:rPr>
        <w:t>Ofertele</w:t>
      </w:r>
      <w:r w:rsidR="008876C3" w:rsidRPr="0005712F">
        <w:rPr>
          <w:b/>
          <w:i/>
          <w:sz w:val="24"/>
          <w:szCs w:val="24"/>
          <w:lang w:val="en-US"/>
        </w:rPr>
        <w:t xml:space="preserve"> sau cererile de participare</w:t>
      </w:r>
      <w:r w:rsidRPr="0005712F">
        <w:rPr>
          <w:b/>
          <w:i/>
          <w:sz w:val="24"/>
          <w:szCs w:val="24"/>
          <w:lang w:val="en-US"/>
        </w:rPr>
        <w:t xml:space="preserve"> vor fi depuse electronic prin intermediul SIA RSAP</w:t>
      </w:r>
    </w:p>
    <w:p w:rsidR="00B86AD1" w:rsidRPr="0049736E" w:rsidRDefault="00B86AD1" w:rsidP="0049736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Termenul de valabilitate a ofertelor: </w:t>
      </w:r>
      <w:r w:rsidR="0049736E">
        <w:rPr>
          <w:b/>
          <w:sz w:val="24"/>
          <w:szCs w:val="24"/>
          <w:lang w:val="en-US"/>
        </w:rPr>
        <w:t>30 zile</w:t>
      </w:r>
    </w:p>
    <w:p w:rsidR="00B86AD1" w:rsidRPr="0049736E" w:rsidRDefault="0074622B" w:rsidP="0049736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L</w:t>
      </w:r>
      <w:r w:rsidR="00B86AD1" w:rsidRPr="004225A2">
        <w:rPr>
          <w:b/>
          <w:sz w:val="24"/>
          <w:szCs w:val="24"/>
        </w:rPr>
        <w:t xml:space="preserve">ocul deschiderii ofertelor: </w:t>
      </w:r>
      <w:r w:rsidR="0049736E">
        <w:rPr>
          <w:b/>
          <w:sz w:val="24"/>
          <w:szCs w:val="24"/>
          <w:lang w:val="ro-RO"/>
        </w:rPr>
        <w:t>SIA RSAP</w:t>
      </w:r>
    </w:p>
    <w:p w:rsidR="00B86AD1" w:rsidRPr="0005712F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r w:rsidRPr="0005712F">
        <w:rPr>
          <w:b/>
          <w:i/>
          <w:sz w:val="24"/>
          <w:szCs w:val="24"/>
          <w:lang w:val="en-US"/>
        </w:rPr>
        <w:t xml:space="preserve">Ofertele întîrziate vor fi respinse. </w:t>
      </w:r>
    </w:p>
    <w:p w:rsidR="00B86AD1" w:rsidRPr="0005712F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Persoanele autorizate să asiste la deschiderea ofertelor: </w:t>
      </w:r>
      <w:r w:rsidR="00207B3C" w:rsidRPr="0005712F">
        <w:rPr>
          <w:b/>
          <w:sz w:val="24"/>
          <w:szCs w:val="24"/>
          <w:lang w:val="en-US"/>
        </w:rPr>
        <w:br/>
      </w:r>
      <w:r w:rsidR="00AC2788" w:rsidRPr="0005712F">
        <w:rPr>
          <w:b/>
          <w:i/>
          <w:sz w:val="24"/>
          <w:szCs w:val="24"/>
          <w:lang w:val="en-US"/>
        </w:rPr>
        <w:t>Ofertan</w:t>
      </w:r>
      <w:r w:rsidR="0005712F" w:rsidRPr="0005712F">
        <w:rPr>
          <w:b/>
          <w:i/>
          <w:sz w:val="24"/>
          <w:szCs w:val="24"/>
          <w:lang w:val="en-US"/>
        </w:rPr>
        <w:t>ţ</w:t>
      </w:r>
      <w:r w:rsidR="00AC2788" w:rsidRPr="0005712F">
        <w:rPr>
          <w:b/>
          <w:i/>
          <w:sz w:val="24"/>
          <w:szCs w:val="24"/>
          <w:lang w:val="en-US"/>
        </w:rPr>
        <w:t>ii</w:t>
      </w:r>
      <w:r w:rsidR="00207B3C" w:rsidRPr="0005712F">
        <w:rPr>
          <w:b/>
          <w:i/>
          <w:sz w:val="24"/>
          <w:szCs w:val="24"/>
          <w:lang w:val="en-US"/>
        </w:rPr>
        <w:t xml:space="preserve"> sau </w:t>
      </w:r>
      <w:r w:rsidR="00AC2788" w:rsidRPr="0005712F">
        <w:rPr>
          <w:b/>
          <w:i/>
          <w:sz w:val="24"/>
          <w:szCs w:val="24"/>
          <w:lang w:val="en-US"/>
        </w:rPr>
        <w:t>reprezentan</w:t>
      </w:r>
      <w:r w:rsidR="0005712F" w:rsidRPr="0005712F">
        <w:rPr>
          <w:b/>
          <w:i/>
          <w:sz w:val="24"/>
          <w:szCs w:val="24"/>
          <w:lang w:val="en-US"/>
        </w:rPr>
        <w:t>ţ</w:t>
      </w:r>
      <w:r w:rsidR="00AC2788" w:rsidRPr="0005712F">
        <w:rPr>
          <w:b/>
          <w:i/>
          <w:sz w:val="24"/>
          <w:szCs w:val="24"/>
          <w:lang w:val="en-US"/>
        </w:rPr>
        <w:t>ii</w:t>
      </w:r>
      <w:r w:rsidR="00207B3C" w:rsidRPr="0005712F">
        <w:rPr>
          <w:b/>
          <w:i/>
          <w:sz w:val="24"/>
          <w:szCs w:val="24"/>
          <w:lang w:val="en-US"/>
        </w:rPr>
        <w:t xml:space="preserve"> acestora au dreptul să participe la deschiderea ofertelor, cu </w:t>
      </w:r>
      <w:r w:rsidR="00AC2788" w:rsidRPr="0005712F">
        <w:rPr>
          <w:b/>
          <w:i/>
          <w:sz w:val="24"/>
          <w:szCs w:val="24"/>
          <w:lang w:val="en-US"/>
        </w:rPr>
        <w:t>excep</w:t>
      </w:r>
      <w:r w:rsidR="0005712F" w:rsidRPr="0005712F">
        <w:rPr>
          <w:b/>
          <w:i/>
          <w:sz w:val="24"/>
          <w:szCs w:val="24"/>
          <w:lang w:val="en-US"/>
        </w:rPr>
        <w:t>ţ</w:t>
      </w:r>
      <w:r w:rsidR="00AC2788" w:rsidRPr="0005712F">
        <w:rPr>
          <w:b/>
          <w:i/>
          <w:sz w:val="24"/>
          <w:szCs w:val="24"/>
          <w:lang w:val="en-US"/>
        </w:rPr>
        <w:t>ia</w:t>
      </w:r>
      <w:r w:rsidR="00207B3C" w:rsidRPr="0005712F">
        <w:rPr>
          <w:b/>
          <w:i/>
          <w:sz w:val="24"/>
          <w:szCs w:val="24"/>
          <w:lang w:val="en-US"/>
        </w:rPr>
        <w:t xml:space="preserve"> cazului cînd ofertele au fost depuse prin SIA “RSAP”</w:t>
      </w:r>
      <w:r w:rsidRPr="0005712F">
        <w:rPr>
          <w:b/>
          <w:sz w:val="24"/>
          <w:szCs w:val="24"/>
          <w:lang w:val="en-US"/>
        </w:rPr>
        <w:t>.</w:t>
      </w:r>
    </w:p>
    <w:p w:rsidR="005140ED" w:rsidRPr="0005712F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>Limba sau limbile în care trebuie redactate ofertele sau cererile de participare</w:t>
      </w:r>
      <w:r w:rsidR="004F6142" w:rsidRPr="0005712F">
        <w:rPr>
          <w:b/>
          <w:sz w:val="24"/>
          <w:szCs w:val="24"/>
          <w:lang w:val="en-US"/>
        </w:rPr>
        <w:t xml:space="preserve">: </w:t>
      </w:r>
      <w:r w:rsidR="0049736E">
        <w:rPr>
          <w:b/>
          <w:sz w:val="24"/>
          <w:szCs w:val="24"/>
          <w:shd w:val="clear" w:color="auto" w:fill="FFFF00"/>
          <w:lang w:val="en-US"/>
        </w:rPr>
        <w:t>limba de stat</w:t>
      </w:r>
    </w:p>
    <w:p w:rsidR="0074622B" w:rsidRPr="00505AF4" w:rsidRDefault="005140ED" w:rsidP="00505AF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Respectivul contract se referă la un proiect </w:t>
      </w:r>
      <w:r w:rsidR="0005712F">
        <w:rPr>
          <w:b/>
          <w:sz w:val="24"/>
          <w:szCs w:val="24"/>
          <w:lang w:val="en-US"/>
        </w:rPr>
        <w:t>ş</w:t>
      </w:r>
      <w:r w:rsidR="00AC2788" w:rsidRPr="0005712F">
        <w:rPr>
          <w:b/>
          <w:sz w:val="24"/>
          <w:szCs w:val="24"/>
          <w:lang w:val="en-US"/>
        </w:rPr>
        <w:t>i</w:t>
      </w:r>
      <w:r w:rsidRPr="0005712F">
        <w:rPr>
          <w:b/>
          <w:sz w:val="24"/>
          <w:szCs w:val="24"/>
          <w:lang w:val="en-US"/>
        </w:rPr>
        <w:t xml:space="preserve">/sau program </w:t>
      </w:r>
      <w:r w:rsidR="004225A2" w:rsidRPr="0005712F">
        <w:rPr>
          <w:b/>
          <w:sz w:val="24"/>
          <w:szCs w:val="24"/>
          <w:lang w:val="en-US"/>
        </w:rPr>
        <w:t>finan</w:t>
      </w:r>
      <w:r w:rsidR="0005712F" w:rsidRPr="0005712F">
        <w:rPr>
          <w:b/>
          <w:sz w:val="24"/>
          <w:szCs w:val="24"/>
          <w:lang w:val="en-US"/>
        </w:rPr>
        <w:t>ţ</w:t>
      </w:r>
      <w:r w:rsidR="004225A2" w:rsidRPr="0005712F">
        <w:rPr>
          <w:b/>
          <w:sz w:val="24"/>
          <w:szCs w:val="24"/>
          <w:lang w:val="en-US"/>
        </w:rPr>
        <w:t>at</w:t>
      </w:r>
      <w:r w:rsidRPr="0005712F">
        <w:rPr>
          <w:b/>
          <w:sz w:val="24"/>
          <w:szCs w:val="24"/>
          <w:lang w:val="en-US"/>
        </w:rPr>
        <w:t xml:space="preserve"> din fonduri ale Uniunii Europene: </w:t>
      </w:r>
      <w:r w:rsidR="00505AF4">
        <w:rPr>
          <w:b/>
          <w:sz w:val="24"/>
          <w:szCs w:val="24"/>
          <w:lang w:val="en-US"/>
        </w:rPr>
        <w:t>nu</w:t>
      </w:r>
    </w:p>
    <w:p w:rsidR="005140ED" w:rsidRPr="0005712F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lastRenderedPageBreak/>
        <w:t xml:space="preserve">Denumirea </w:t>
      </w:r>
      <w:r w:rsidR="0005712F">
        <w:rPr>
          <w:b/>
          <w:sz w:val="24"/>
          <w:szCs w:val="24"/>
          <w:lang w:val="en-US"/>
        </w:rPr>
        <w:t>ş</w:t>
      </w:r>
      <w:r w:rsidR="00AC2788" w:rsidRPr="0005712F">
        <w:rPr>
          <w:b/>
          <w:sz w:val="24"/>
          <w:szCs w:val="24"/>
          <w:lang w:val="en-US"/>
        </w:rPr>
        <w:t>i</w:t>
      </w:r>
      <w:r w:rsidRPr="0005712F">
        <w:rPr>
          <w:b/>
          <w:sz w:val="24"/>
          <w:szCs w:val="24"/>
          <w:lang w:val="en-US"/>
        </w:rPr>
        <w:t xml:space="preserve"> adresa organismului competent de solu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 xml:space="preserve">ionare a </w:t>
      </w:r>
      <w:r w:rsidR="00AC2788" w:rsidRPr="0005712F">
        <w:rPr>
          <w:b/>
          <w:sz w:val="24"/>
          <w:szCs w:val="24"/>
          <w:lang w:val="en-US"/>
        </w:rPr>
        <w:t>contesta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iilor</w:t>
      </w:r>
      <w:r w:rsidRPr="0005712F">
        <w:rPr>
          <w:b/>
          <w:sz w:val="24"/>
          <w:szCs w:val="24"/>
          <w:lang w:val="en-US"/>
        </w:rPr>
        <w:t xml:space="preserve">: </w:t>
      </w:r>
    </w:p>
    <w:p w:rsidR="005140ED" w:rsidRPr="0005712F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05712F">
        <w:rPr>
          <w:b/>
          <w:i/>
          <w:sz w:val="24"/>
          <w:szCs w:val="24"/>
          <w:lang w:val="en-US"/>
        </w:rPr>
        <w:t>Agen</w:t>
      </w:r>
      <w:r w:rsidR="0005712F" w:rsidRPr="0005712F">
        <w:rPr>
          <w:b/>
          <w:i/>
          <w:sz w:val="24"/>
          <w:szCs w:val="24"/>
          <w:lang w:val="en-US"/>
        </w:rPr>
        <w:t>ţ</w:t>
      </w:r>
      <w:r w:rsidRPr="0005712F">
        <w:rPr>
          <w:b/>
          <w:i/>
          <w:sz w:val="24"/>
          <w:szCs w:val="24"/>
          <w:lang w:val="en-US"/>
        </w:rPr>
        <w:t>ia Na</w:t>
      </w:r>
      <w:r w:rsidR="0005712F" w:rsidRPr="0005712F">
        <w:rPr>
          <w:b/>
          <w:i/>
          <w:sz w:val="24"/>
          <w:szCs w:val="24"/>
          <w:lang w:val="en-US"/>
        </w:rPr>
        <w:t>ţ</w:t>
      </w:r>
      <w:r w:rsidRPr="0005712F">
        <w:rPr>
          <w:b/>
          <w:i/>
          <w:sz w:val="24"/>
          <w:szCs w:val="24"/>
          <w:lang w:val="en-US"/>
        </w:rPr>
        <w:t>ională pentru Solu</w:t>
      </w:r>
      <w:r w:rsidR="0005712F" w:rsidRPr="0005712F">
        <w:rPr>
          <w:b/>
          <w:i/>
          <w:sz w:val="24"/>
          <w:szCs w:val="24"/>
          <w:lang w:val="en-US"/>
        </w:rPr>
        <w:t>ţ</w:t>
      </w:r>
      <w:r w:rsidRPr="0005712F">
        <w:rPr>
          <w:b/>
          <w:i/>
          <w:sz w:val="24"/>
          <w:szCs w:val="24"/>
          <w:lang w:val="en-US"/>
        </w:rPr>
        <w:t>ionarea Contesta</w:t>
      </w:r>
      <w:r w:rsidR="0005712F" w:rsidRPr="0005712F">
        <w:rPr>
          <w:b/>
          <w:i/>
          <w:sz w:val="24"/>
          <w:szCs w:val="24"/>
          <w:lang w:val="en-US"/>
        </w:rPr>
        <w:t>ţ</w:t>
      </w:r>
      <w:r w:rsidRPr="0005712F">
        <w:rPr>
          <w:b/>
          <w:i/>
          <w:sz w:val="24"/>
          <w:szCs w:val="24"/>
          <w:lang w:val="en-US"/>
        </w:rPr>
        <w:t>iilor</w:t>
      </w:r>
    </w:p>
    <w:p w:rsidR="005140ED" w:rsidRPr="0005712F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05712F">
        <w:rPr>
          <w:b/>
          <w:i/>
          <w:sz w:val="24"/>
          <w:szCs w:val="24"/>
          <w:lang w:val="en-US"/>
        </w:rPr>
        <w:t>Adresa: mun. Chi</w:t>
      </w:r>
      <w:r w:rsidR="0005712F">
        <w:rPr>
          <w:b/>
          <w:i/>
          <w:sz w:val="24"/>
          <w:szCs w:val="24"/>
          <w:lang w:val="en-US"/>
        </w:rPr>
        <w:t>ş</w:t>
      </w:r>
      <w:r w:rsidRPr="0005712F">
        <w:rPr>
          <w:b/>
          <w:i/>
          <w:sz w:val="24"/>
          <w:szCs w:val="24"/>
          <w:lang w:val="en-US"/>
        </w:rPr>
        <w:t xml:space="preserve">inău, bd. </w:t>
      </w:r>
      <w:r w:rsidR="0005712F">
        <w:rPr>
          <w:b/>
          <w:i/>
          <w:sz w:val="24"/>
          <w:szCs w:val="24"/>
          <w:lang w:val="en-US"/>
        </w:rPr>
        <w:t>Ş</w:t>
      </w:r>
      <w:r w:rsidRPr="0005712F">
        <w:rPr>
          <w:b/>
          <w:i/>
          <w:sz w:val="24"/>
          <w:szCs w:val="24"/>
          <w:lang w:val="en-US"/>
        </w:rPr>
        <w:t xml:space="preserve">tefan cel Mare </w:t>
      </w:r>
      <w:r w:rsidR="0005712F">
        <w:rPr>
          <w:b/>
          <w:i/>
          <w:sz w:val="24"/>
          <w:szCs w:val="24"/>
          <w:lang w:val="en-US"/>
        </w:rPr>
        <w:t>ş</w:t>
      </w:r>
      <w:r w:rsidRPr="0005712F">
        <w:rPr>
          <w:b/>
          <w:i/>
          <w:sz w:val="24"/>
          <w:szCs w:val="24"/>
          <w:lang w:val="en-US"/>
        </w:rPr>
        <w:t>i Sfânt nr.124 (et.4), MD 2001;</w:t>
      </w:r>
    </w:p>
    <w:p w:rsidR="000056FD" w:rsidRPr="0005712F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05712F">
        <w:rPr>
          <w:b/>
          <w:i/>
          <w:sz w:val="24"/>
          <w:szCs w:val="24"/>
          <w:lang w:val="en-US"/>
        </w:rPr>
        <w:t>Tel/Fax/email:022-820 652, 022 820-651, contestatii@ansc.md</w:t>
      </w:r>
    </w:p>
    <w:p w:rsidR="005140ED" w:rsidRPr="00B94184" w:rsidRDefault="005140ED" w:rsidP="00B9418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Data (datele) </w:t>
      </w:r>
      <w:r w:rsidR="0005712F">
        <w:rPr>
          <w:b/>
          <w:sz w:val="24"/>
          <w:szCs w:val="24"/>
          <w:lang w:val="en-US"/>
        </w:rPr>
        <w:t>ş</w:t>
      </w:r>
      <w:r w:rsidR="00AC2788" w:rsidRPr="0005712F">
        <w:rPr>
          <w:b/>
          <w:sz w:val="24"/>
          <w:szCs w:val="24"/>
          <w:lang w:val="en-US"/>
        </w:rPr>
        <w:t>ireferin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a</w:t>
      </w:r>
      <w:r w:rsidRPr="0005712F">
        <w:rPr>
          <w:b/>
          <w:sz w:val="24"/>
          <w:szCs w:val="24"/>
          <w:lang w:val="en-US"/>
        </w:rPr>
        <w:t xml:space="preserve"> (</w:t>
      </w:r>
      <w:r w:rsidR="00AC2788" w:rsidRPr="0005712F">
        <w:rPr>
          <w:b/>
          <w:sz w:val="24"/>
          <w:szCs w:val="24"/>
          <w:lang w:val="en-US"/>
        </w:rPr>
        <w:t>referin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ele</w:t>
      </w:r>
      <w:r w:rsidRPr="0005712F">
        <w:rPr>
          <w:b/>
          <w:sz w:val="24"/>
          <w:szCs w:val="24"/>
          <w:lang w:val="en-US"/>
        </w:rPr>
        <w:t xml:space="preserve">) publicărilor anterioare în Jurnalul Oficial al Uniunii Europene privind contractul (contractele) la care se referă </w:t>
      </w:r>
      <w:r w:rsidR="00AC2788" w:rsidRPr="0005712F">
        <w:rPr>
          <w:b/>
          <w:sz w:val="24"/>
          <w:szCs w:val="24"/>
          <w:lang w:val="en-US"/>
        </w:rPr>
        <w:t>anun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ul</w:t>
      </w:r>
      <w:r w:rsidRPr="0005712F">
        <w:rPr>
          <w:b/>
          <w:sz w:val="24"/>
          <w:szCs w:val="24"/>
          <w:lang w:val="en-US"/>
        </w:rPr>
        <w:t xml:space="preserve"> respective</w:t>
      </w:r>
      <w:r w:rsidR="00207B3C" w:rsidRPr="0005712F">
        <w:rPr>
          <w:b/>
          <w:sz w:val="24"/>
          <w:szCs w:val="24"/>
          <w:lang w:val="en-US"/>
        </w:rPr>
        <w:t xml:space="preserve"> (dacă este cazul</w:t>
      </w:r>
      <w:r w:rsidR="00207B3C" w:rsidRPr="0005712F">
        <w:rPr>
          <w:b/>
          <w:sz w:val="24"/>
          <w:szCs w:val="24"/>
          <w:shd w:val="clear" w:color="auto" w:fill="FFFF00"/>
          <w:lang w:val="en-US"/>
        </w:rPr>
        <w:t>)</w:t>
      </w:r>
      <w:r w:rsidRPr="0005712F">
        <w:rPr>
          <w:b/>
          <w:sz w:val="24"/>
          <w:szCs w:val="24"/>
          <w:shd w:val="clear" w:color="auto" w:fill="FFFF00"/>
          <w:lang w:val="en-US"/>
        </w:rPr>
        <w:t>:</w:t>
      </w:r>
      <w:r w:rsidR="00B94184">
        <w:rPr>
          <w:b/>
          <w:sz w:val="24"/>
          <w:szCs w:val="24"/>
          <w:shd w:val="clear" w:color="auto" w:fill="FFFF00"/>
          <w:lang w:val="en-US"/>
        </w:rPr>
        <w:t>nu</w:t>
      </w:r>
    </w:p>
    <w:p w:rsidR="005140ED" w:rsidRPr="0005712F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În cazul </w:t>
      </w:r>
      <w:r w:rsidR="00AC2788" w:rsidRPr="0005712F">
        <w:rPr>
          <w:b/>
          <w:sz w:val="24"/>
          <w:szCs w:val="24"/>
          <w:lang w:val="en-US"/>
        </w:rPr>
        <w:t>achizi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iilor</w:t>
      </w:r>
      <w:r w:rsidRPr="0005712F">
        <w:rPr>
          <w:b/>
          <w:sz w:val="24"/>
          <w:szCs w:val="24"/>
          <w:lang w:val="en-US"/>
        </w:rPr>
        <w:t xml:space="preserve"> periodice, calendarul estimat pentru publicarea </w:t>
      </w:r>
      <w:r w:rsidR="00AC2788" w:rsidRPr="0005712F">
        <w:rPr>
          <w:b/>
          <w:sz w:val="24"/>
          <w:szCs w:val="24"/>
          <w:lang w:val="en-US"/>
        </w:rPr>
        <w:t>anun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urilor</w:t>
      </w:r>
      <w:r w:rsidRPr="0005712F">
        <w:rPr>
          <w:b/>
          <w:sz w:val="24"/>
          <w:szCs w:val="24"/>
          <w:lang w:val="en-US"/>
        </w:rPr>
        <w:t xml:space="preserve"> viitoare</w:t>
      </w:r>
    </w:p>
    <w:p w:rsidR="005140ED" w:rsidRPr="00B94184" w:rsidRDefault="005140ED" w:rsidP="00B9418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Data publicării </w:t>
      </w:r>
      <w:r w:rsidR="00AC2788" w:rsidRPr="0005712F">
        <w:rPr>
          <w:b/>
          <w:sz w:val="24"/>
          <w:szCs w:val="24"/>
          <w:lang w:val="en-US"/>
        </w:rPr>
        <w:t>anun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ului</w:t>
      </w:r>
      <w:r w:rsidRPr="0005712F">
        <w:rPr>
          <w:b/>
          <w:sz w:val="24"/>
          <w:szCs w:val="24"/>
          <w:lang w:val="en-US"/>
        </w:rPr>
        <w:t xml:space="preserve"> de </w:t>
      </w:r>
      <w:r w:rsidR="00AC2788" w:rsidRPr="0005712F">
        <w:rPr>
          <w:b/>
          <w:sz w:val="24"/>
          <w:szCs w:val="24"/>
          <w:lang w:val="en-US"/>
        </w:rPr>
        <w:t>inten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ie</w:t>
      </w:r>
      <w:r w:rsidRPr="0005712F">
        <w:rPr>
          <w:b/>
          <w:sz w:val="24"/>
          <w:szCs w:val="24"/>
          <w:lang w:val="en-US"/>
        </w:rPr>
        <w:t xml:space="preserve"> sau, după caz, precizarea că nu a fost publicat un astfel de anunţ</w:t>
      </w:r>
      <w:r w:rsidR="004F6142" w:rsidRPr="0005712F">
        <w:rPr>
          <w:b/>
          <w:sz w:val="24"/>
          <w:szCs w:val="24"/>
          <w:shd w:val="clear" w:color="auto" w:fill="FFFF00"/>
          <w:lang w:val="en-US"/>
        </w:rPr>
        <w:t>:</w:t>
      </w:r>
      <w:r w:rsidR="00B94184">
        <w:rPr>
          <w:b/>
          <w:sz w:val="24"/>
          <w:szCs w:val="24"/>
          <w:shd w:val="clear" w:color="auto" w:fill="FFFF00"/>
          <w:lang w:val="en-US"/>
        </w:rPr>
        <w:t>nu</w:t>
      </w:r>
    </w:p>
    <w:p w:rsidR="005140ED" w:rsidRPr="00B94184" w:rsidRDefault="005140ED" w:rsidP="00B9418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Data transmiterii spre publicare a </w:t>
      </w:r>
      <w:r w:rsidR="00AC2788" w:rsidRPr="0005712F">
        <w:rPr>
          <w:b/>
          <w:sz w:val="24"/>
          <w:szCs w:val="24"/>
          <w:lang w:val="en-US"/>
        </w:rPr>
        <w:t>anun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ului</w:t>
      </w:r>
      <w:r w:rsidRPr="0005712F">
        <w:rPr>
          <w:b/>
          <w:sz w:val="24"/>
          <w:szCs w:val="24"/>
          <w:lang w:val="en-US"/>
        </w:rPr>
        <w:t xml:space="preserve"> de participare</w:t>
      </w:r>
      <w:r w:rsidRPr="0005712F">
        <w:rPr>
          <w:b/>
          <w:sz w:val="24"/>
          <w:szCs w:val="24"/>
          <w:shd w:val="clear" w:color="auto" w:fill="FFFF00"/>
          <w:lang w:val="en-US"/>
        </w:rPr>
        <w:t>:</w:t>
      </w:r>
    </w:p>
    <w:p w:rsidR="00207B3C" w:rsidRPr="0005712F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În cadrul procedurii de </w:t>
      </w:r>
      <w:r w:rsidR="004225A2" w:rsidRPr="0005712F">
        <w:rPr>
          <w:b/>
          <w:sz w:val="24"/>
          <w:szCs w:val="24"/>
          <w:lang w:val="en-US"/>
        </w:rPr>
        <w:t>achizi</w:t>
      </w:r>
      <w:r w:rsidR="0005712F" w:rsidRPr="0005712F">
        <w:rPr>
          <w:b/>
          <w:sz w:val="24"/>
          <w:szCs w:val="24"/>
          <w:lang w:val="en-US"/>
        </w:rPr>
        <w:t>ţ</w:t>
      </w:r>
      <w:r w:rsidR="004225A2" w:rsidRPr="0005712F">
        <w:rPr>
          <w:b/>
          <w:sz w:val="24"/>
          <w:szCs w:val="24"/>
          <w:lang w:val="en-US"/>
        </w:rPr>
        <w:t>ie publică se va utiliza</w:t>
      </w:r>
      <w:r w:rsidRPr="0005712F">
        <w:rPr>
          <w:b/>
          <w:sz w:val="24"/>
          <w:szCs w:val="24"/>
          <w:lang w:val="en-US"/>
        </w:rPr>
        <w:t>/accepta</w:t>
      </w:r>
      <w:r w:rsidR="00207B3C" w:rsidRPr="0005712F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164BFB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973E55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05712F" w:rsidRDefault="00700A2F" w:rsidP="00973E55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05712F">
              <w:rPr>
                <w:b/>
                <w:sz w:val="24"/>
                <w:szCs w:val="24"/>
                <w:lang w:val="en-US"/>
              </w:rPr>
              <w:t>Se va utiliza/accepta sau nu</w:t>
            </w:r>
          </w:p>
        </w:tc>
      </w:tr>
      <w:tr w:rsidR="00700A2F" w:rsidRPr="0005712F" w:rsidTr="00DB2FA4">
        <w:tc>
          <w:tcPr>
            <w:tcW w:w="5305" w:type="dxa"/>
          </w:tcPr>
          <w:p w:rsidR="00700A2F" w:rsidRPr="0005712F" w:rsidRDefault="00700A2F" w:rsidP="00973E55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05712F">
              <w:rPr>
                <w:sz w:val="24"/>
                <w:szCs w:val="24"/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700A2F" w:rsidRPr="0005712F" w:rsidRDefault="00711118" w:rsidP="00973E55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 accepta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973E5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49736E" w:rsidP="00973E55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Se accepta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973E5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49736E" w:rsidP="00973E55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Se accepta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AC2788" w:rsidP="00973E5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</w:t>
            </w:r>
            <w:r w:rsidR="0005712F">
              <w:rPr>
                <w:sz w:val="24"/>
                <w:szCs w:val="24"/>
              </w:rPr>
              <w:t>ţ</w:t>
            </w:r>
            <w:r w:rsidRPr="004225A2">
              <w:rPr>
                <w:sz w:val="24"/>
                <w:szCs w:val="24"/>
              </w:rPr>
              <w:t>ile</w:t>
            </w:r>
            <w:r w:rsidR="00700A2F" w:rsidRPr="004225A2">
              <w:rPr>
                <w:sz w:val="24"/>
                <w:szCs w:val="24"/>
              </w:rPr>
              <w:t xml:space="preserve">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49736E" w:rsidP="00973E55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Se accepta</w:t>
            </w:r>
          </w:p>
        </w:tc>
      </w:tr>
    </w:tbl>
    <w:p w:rsidR="00B1222A" w:rsidRPr="00B94184" w:rsidRDefault="00207B3C" w:rsidP="00B9418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>Contractul intră sub inciden</w:t>
      </w:r>
      <w:r w:rsidR="0005712F" w:rsidRPr="0005712F">
        <w:rPr>
          <w:b/>
          <w:sz w:val="24"/>
          <w:szCs w:val="24"/>
          <w:lang w:val="en-US"/>
        </w:rPr>
        <w:t>ţ</w:t>
      </w:r>
      <w:r w:rsidRPr="0005712F">
        <w:rPr>
          <w:b/>
          <w:sz w:val="24"/>
          <w:szCs w:val="24"/>
          <w:lang w:val="en-US"/>
        </w:rPr>
        <w:t xml:space="preserve">a Acordului privind </w:t>
      </w:r>
      <w:r w:rsidR="00AC2788" w:rsidRPr="0005712F">
        <w:rPr>
          <w:b/>
          <w:sz w:val="24"/>
          <w:szCs w:val="24"/>
          <w:lang w:val="en-US"/>
        </w:rPr>
        <w:t>achizi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iile</w:t>
      </w:r>
      <w:r w:rsidRPr="0005712F">
        <w:rPr>
          <w:b/>
          <w:sz w:val="24"/>
          <w:szCs w:val="24"/>
          <w:lang w:val="en-US"/>
        </w:rPr>
        <w:t xml:space="preserve"> guvernamentale al </w:t>
      </w:r>
      <w:r w:rsidR="00AC2788" w:rsidRPr="0005712F">
        <w:rPr>
          <w:b/>
          <w:sz w:val="24"/>
          <w:szCs w:val="24"/>
          <w:lang w:val="en-US"/>
        </w:rPr>
        <w:t>Organiza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iei</w:t>
      </w:r>
      <w:r w:rsidRPr="0005712F">
        <w:rPr>
          <w:b/>
          <w:sz w:val="24"/>
          <w:szCs w:val="24"/>
          <w:lang w:val="en-US"/>
        </w:rPr>
        <w:t xml:space="preserve"> Mondiale a </w:t>
      </w:r>
      <w:r w:rsidR="00AC2788" w:rsidRPr="0005712F">
        <w:rPr>
          <w:b/>
          <w:sz w:val="24"/>
          <w:szCs w:val="24"/>
          <w:lang w:val="en-US"/>
        </w:rPr>
        <w:t>Comer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ului</w:t>
      </w:r>
      <w:r w:rsidRPr="0005712F">
        <w:rPr>
          <w:b/>
          <w:sz w:val="24"/>
          <w:szCs w:val="24"/>
          <w:lang w:val="en-US"/>
        </w:rPr>
        <w:t xml:space="preserve"> (numai în cazul </w:t>
      </w:r>
      <w:r w:rsidR="00AC2788" w:rsidRPr="0005712F">
        <w:rPr>
          <w:b/>
          <w:sz w:val="24"/>
          <w:szCs w:val="24"/>
          <w:lang w:val="en-US"/>
        </w:rPr>
        <w:t>anun</w:t>
      </w:r>
      <w:r w:rsidR="0005712F" w:rsidRPr="0005712F">
        <w:rPr>
          <w:b/>
          <w:sz w:val="24"/>
          <w:szCs w:val="24"/>
          <w:lang w:val="en-US"/>
        </w:rPr>
        <w:t>ţ</w:t>
      </w:r>
      <w:r w:rsidR="00AC2788" w:rsidRPr="0005712F">
        <w:rPr>
          <w:b/>
          <w:sz w:val="24"/>
          <w:szCs w:val="24"/>
          <w:lang w:val="en-US"/>
        </w:rPr>
        <w:t>urilor</w:t>
      </w:r>
      <w:r w:rsidRPr="0005712F">
        <w:rPr>
          <w:b/>
          <w:sz w:val="24"/>
          <w:szCs w:val="24"/>
          <w:lang w:val="en-US"/>
        </w:rPr>
        <w:t xml:space="preserve"> transmise spre publicare în Jurnalul Oficial al Uniunii Europene): </w:t>
      </w:r>
      <w:r w:rsidR="00B94184">
        <w:rPr>
          <w:b/>
          <w:sz w:val="24"/>
          <w:szCs w:val="24"/>
          <w:lang w:val="en-US"/>
        </w:rPr>
        <w:t>nu</w:t>
      </w:r>
    </w:p>
    <w:p w:rsidR="00700A2F" w:rsidRPr="00B94184" w:rsidRDefault="00700A2F" w:rsidP="00B9418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Alte </w:t>
      </w:r>
      <w:r w:rsidR="00AC2788" w:rsidRPr="004225A2">
        <w:rPr>
          <w:b/>
          <w:sz w:val="24"/>
          <w:szCs w:val="24"/>
        </w:rPr>
        <w:t>informa</w:t>
      </w:r>
      <w:r w:rsidR="0005712F">
        <w:rPr>
          <w:b/>
          <w:sz w:val="24"/>
          <w:szCs w:val="24"/>
        </w:rPr>
        <w:t>ţ</w:t>
      </w:r>
      <w:r w:rsidR="00AC2788" w:rsidRPr="004225A2">
        <w:rPr>
          <w:b/>
          <w:sz w:val="24"/>
          <w:szCs w:val="24"/>
        </w:rPr>
        <w:t>ii</w:t>
      </w:r>
      <w:r w:rsidRPr="004225A2">
        <w:rPr>
          <w:b/>
          <w:sz w:val="24"/>
          <w:szCs w:val="24"/>
        </w:rPr>
        <w:t xml:space="preserve"> relevante: </w:t>
      </w:r>
      <w:r w:rsidR="00B94184">
        <w:rPr>
          <w:b/>
          <w:sz w:val="24"/>
          <w:szCs w:val="24"/>
          <w:lang w:val="ro-RO"/>
        </w:rPr>
        <w:t>nu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D06E18" w:rsidRPr="0005712F" w:rsidRDefault="00AA14E6" w:rsidP="008876C3">
      <w:pPr>
        <w:spacing w:before="120" w:after="120"/>
        <w:rPr>
          <w:b/>
          <w:sz w:val="24"/>
          <w:szCs w:val="24"/>
          <w:lang w:val="en-US"/>
        </w:rPr>
      </w:pPr>
      <w:r w:rsidRPr="0005712F">
        <w:rPr>
          <w:b/>
          <w:sz w:val="24"/>
          <w:szCs w:val="24"/>
          <w:lang w:val="en-US"/>
        </w:rPr>
        <w:t xml:space="preserve">Conducătorul grupului de lucru:  </w:t>
      </w:r>
      <w:r w:rsidR="00FE5EBE">
        <w:rPr>
          <w:b/>
          <w:sz w:val="24"/>
          <w:szCs w:val="24"/>
          <w:lang w:val="en-US"/>
        </w:rPr>
        <w:t>Ludmila Capcelea</w:t>
      </w:r>
      <w:r w:rsidR="00B97682">
        <w:rPr>
          <w:b/>
          <w:sz w:val="24"/>
          <w:szCs w:val="24"/>
          <w:shd w:val="clear" w:color="auto" w:fill="FFFF00"/>
          <w:lang w:val="en-US"/>
        </w:rPr>
        <w:t xml:space="preserve">                               </w:t>
      </w:r>
      <w:r w:rsidR="00081285" w:rsidRPr="0005712F">
        <w:rPr>
          <w:b/>
          <w:sz w:val="24"/>
          <w:szCs w:val="24"/>
          <w:lang w:val="en-US"/>
        </w:rPr>
        <w:t xml:space="preserve">                L.</w:t>
      </w:r>
      <w:r w:rsidR="0005712F">
        <w:rPr>
          <w:b/>
          <w:sz w:val="24"/>
          <w:szCs w:val="24"/>
          <w:lang w:val="en-US"/>
        </w:rPr>
        <w:t>Ş</w:t>
      </w:r>
      <w:r w:rsidR="00081285" w:rsidRPr="0005712F">
        <w:rPr>
          <w:b/>
          <w:sz w:val="24"/>
          <w:szCs w:val="24"/>
          <w:lang w:val="en-US"/>
        </w:rPr>
        <w:t>.</w:t>
      </w:r>
    </w:p>
    <w:sectPr w:rsidR="00D06E18" w:rsidRPr="0005712F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712E3" w:rsidRDefault="002712E3">
      <w:r>
        <w:separator/>
      </w:r>
    </w:p>
  </w:endnote>
  <w:endnote w:type="continuationSeparator" w:id="0">
    <w:p w:rsidR="002712E3" w:rsidRDefault="002712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7CA6" w:rsidRDefault="006C3B2D" w:rsidP="00973E55">
    <w:pPr>
      <w:pStyle w:val="a4"/>
      <w:jc w:val="center"/>
    </w:pPr>
    <w:r>
      <w:rPr>
        <w:noProof/>
      </w:rPr>
      <w:fldChar w:fldCharType="begin"/>
    </w:r>
    <w:r>
      <w:rPr>
        <w:noProof/>
      </w:rPr>
      <w:instrText xml:space="preserve"> PAGE   \* MERGEFORMAT </w:instrText>
    </w:r>
    <w:r>
      <w:rPr>
        <w:noProof/>
      </w:rPr>
      <w:fldChar w:fldCharType="separate"/>
    </w:r>
    <w:r w:rsidR="00164BFB">
      <w:rPr>
        <w:noProof/>
      </w:rPr>
      <w:t>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712E3" w:rsidRDefault="002712E3">
      <w:r>
        <w:separator/>
      </w:r>
    </w:p>
  </w:footnote>
  <w:footnote w:type="continuationSeparator" w:id="0">
    <w:p w:rsidR="002712E3" w:rsidRDefault="002712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4A3C35F8"/>
    <w:multiLevelType w:val="hybridMultilevel"/>
    <w:tmpl w:val="73108C92"/>
    <w:lvl w:ilvl="0" w:tplc="ACFCB11E">
      <w:start w:val="1"/>
      <w:numFmt w:val="lowerLetter"/>
      <w:lvlText w:val="%1)"/>
      <w:lvlJc w:val="left"/>
      <w:pPr>
        <w:ind w:left="975" w:hanging="615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5"/>
  </w:num>
  <w:num w:numId="5">
    <w:abstractNumId w:val="12"/>
  </w:num>
  <w:num w:numId="6">
    <w:abstractNumId w:val="0"/>
  </w:num>
  <w:num w:numId="7">
    <w:abstractNumId w:val="6"/>
  </w:num>
  <w:num w:numId="8">
    <w:abstractNumId w:val="17"/>
  </w:num>
  <w:num w:numId="9">
    <w:abstractNumId w:val="1"/>
  </w:num>
  <w:num w:numId="10">
    <w:abstractNumId w:val="3"/>
  </w:num>
  <w:num w:numId="11">
    <w:abstractNumId w:val="9"/>
  </w:num>
  <w:num w:numId="12">
    <w:abstractNumId w:val="19"/>
  </w:num>
  <w:num w:numId="13">
    <w:abstractNumId w:val="16"/>
  </w:num>
  <w:num w:numId="14">
    <w:abstractNumId w:val="20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8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9E244E"/>
    <w:rsid w:val="000056FD"/>
    <w:rsid w:val="00013D23"/>
    <w:rsid w:val="00042B34"/>
    <w:rsid w:val="00045E0C"/>
    <w:rsid w:val="00052999"/>
    <w:rsid w:val="0005712F"/>
    <w:rsid w:val="00066A1D"/>
    <w:rsid w:val="00081285"/>
    <w:rsid w:val="00082348"/>
    <w:rsid w:val="00083C08"/>
    <w:rsid w:val="000860EF"/>
    <w:rsid w:val="00086B34"/>
    <w:rsid w:val="000876A7"/>
    <w:rsid w:val="000915A2"/>
    <w:rsid w:val="00092A77"/>
    <w:rsid w:val="000B2D7E"/>
    <w:rsid w:val="000B4282"/>
    <w:rsid w:val="000F09A1"/>
    <w:rsid w:val="00104E67"/>
    <w:rsid w:val="001224DA"/>
    <w:rsid w:val="00164BFB"/>
    <w:rsid w:val="001872EA"/>
    <w:rsid w:val="00193032"/>
    <w:rsid w:val="00193507"/>
    <w:rsid w:val="00195A29"/>
    <w:rsid w:val="001A6C19"/>
    <w:rsid w:val="001D48E7"/>
    <w:rsid w:val="001F244D"/>
    <w:rsid w:val="00207B3C"/>
    <w:rsid w:val="0021520A"/>
    <w:rsid w:val="00241266"/>
    <w:rsid w:val="002546EC"/>
    <w:rsid w:val="002655B6"/>
    <w:rsid w:val="00267B23"/>
    <w:rsid w:val="002712E3"/>
    <w:rsid w:val="0028084A"/>
    <w:rsid w:val="002933A6"/>
    <w:rsid w:val="00296754"/>
    <w:rsid w:val="00297F99"/>
    <w:rsid w:val="002A074C"/>
    <w:rsid w:val="002B152C"/>
    <w:rsid w:val="002B4E7D"/>
    <w:rsid w:val="002D55EF"/>
    <w:rsid w:val="002D66C0"/>
    <w:rsid w:val="002E0512"/>
    <w:rsid w:val="002E606A"/>
    <w:rsid w:val="002F3A70"/>
    <w:rsid w:val="002F7E92"/>
    <w:rsid w:val="00304E0E"/>
    <w:rsid w:val="003105CE"/>
    <w:rsid w:val="003266C5"/>
    <w:rsid w:val="00340BA2"/>
    <w:rsid w:val="00341A23"/>
    <w:rsid w:val="00353A69"/>
    <w:rsid w:val="00363D68"/>
    <w:rsid w:val="003647B8"/>
    <w:rsid w:val="00371513"/>
    <w:rsid w:val="00373D10"/>
    <w:rsid w:val="003800FD"/>
    <w:rsid w:val="003846E7"/>
    <w:rsid w:val="003B3A69"/>
    <w:rsid w:val="003D6FDD"/>
    <w:rsid w:val="00403FE6"/>
    <w:rsid w:val="00405743"/>
    <w:rsid w:val="004065C6"/>
    <w:rsid w:val="0041000F"/>
    <w:rsid w:val="00411B09"/>
    <w:rsid w:val="004225A2"/>
    <w:rsid w:val="00422F00"/>
    <w:rsid w:val="0042484E"/>
    <w:rsid w:val="00437AF2"/>
    <w:rsid w:val="00442D05"/>
    <w:rsid w:val="00443919"/>
    <w:rsid w:val="00444B84"/>
    <w:rsid w:val="00450F8F"/>
    <w:rsid w:val="0045316E"/>
    <w:rsid w:val="0045517F"/>
    <w:rsid w:val="00462717"/>
    <w:rsid w:val="004816F7"/>
    <w:rsid w:val="0048201D"/>
    <w:rsid w:val="00487019"/>
    <w:rsid w:val="00493780"/>
    <w:rsid w:val="004963A9"/>
    <w:rsid w:val="00496E55"/>
    <w:rsid w:val="0049736E"/>
    <w:rsid w:val="004C331D"/>
    <w:rsid w:val="004C5BB0"/>
    <w:rsid w:val="004D7C1D"/>
    <w:rsid w:val="004E36A9"/>
    <w:rsid w:val="004F54D6"/>
    <w:rsid w:val="004F6142"/>
    <w:rsid w:val="00501808"/>
    <w:rsid w:val="00502516"/>
    <w:rsid w:val="00505AF4"/>
    <w:rsid w:val="00506D5A"/>
    <w:rsid w:val="00510A7C"/>
    <w:rsid w:val="005140ED"/>
    <w:rsid w:val="005160EE"/>
    <w:rsid w:val="0052746D"/>
    <w:rsid w:val="005319A3"/>
    <w:rsid w:val="00534DE1"/>
    <w:rsid w:val="005421FA"/>
    <w:rsid w:val="005518F6"/>
    <w:rsid w:val="005560D1"/>
    <w:rsid w:val="00560654"/>
    <w:rsid w:val="00563444"/>
    <w:rsid w:val="00567522"/>
    <w:rsid w:val="00570C48"/>
    <w:rsid w:val="0057499C"/>
    <w:rsid w:val="00585530"/>
    <w:rsid w:val="005B0108"/>
    <w:rsid w:val="005D2F0B"/>
    <w:rsid w:val="005E2215"/>
    <w:rsid w:val="005F61AE"/>
    <w:rsid w:val="00602AC3"/>
    <w:rsid w:val="00610EA1"/>
    <w:rsid w:val="006149F7"/>
    <w:rsid w:val="006156CD"/>
    <w:rsid w:val="00616609"/>
    <w:rsid w:val="0062221E"/>
    <w:rsid w:val="00622AF0"/>
    <w:rsid w:val="006466C0"/>
    <w:rsid w:val="00654065"/>
    <w:rsid w:val="006627D3"/>
    <w:rsid w:val="00662C7D"/>
    <w:rsid w:val="00663EBC"/>
    <w:rsid w:val="00675F79"/>
    <w:rsid w:val="006859D4"/>
    <w:rsid w:val="0069001F"/>
    <w:rsid w:val="006A156F"/>
    <w:rsid w:val="006A6405"/>
    <w:rsid w:val="006C11CA"/>
    <w:rsid w:val="006C13FE"/>
    <w:rsid w:val="006C3B2D"/>
    <w:rsid w:val="006D62E8"/>
    <w:rsid w:val="006D7845"/>
    <w:rsid w:val="006E4FC6"/>
    <w:rsid w:val="00700A2F"/>
    <w:rsid w:val="00707A46"/>
    <w:rsid w:val="00711118"/>
    <w:rsid w:val="007201DC"/>
    <w:rsid w:val="00721D5A"/>
    <w:rsid w:val="0072330A"/>
    <w:rsid w:val="00741286"/>
    <w:rsid w:val="0074622B"/>
    <w:rsid w:val="007466DD"/>
    <w:rsid w:val="00765692"/>
    <w:rsid w:val="007663B2"/>
    <w:rsid w:val="007828D4"/>
    <w:rsid w:val="00794E2A"/>
    <w:rsid w:val="00796324"/>
    <w:rsid w:val="007B7011"/>
    <w:rsid w:val="007C085D"/>
    <w:rsid w:val="007D1550"/>
    <w:rsid w:val="007D7222"/>
    <w:rsid w:val="007F0638"/>
    <w:rsid w:val="007F1077"/>
    <w:rsid w:val="00800568"/>
    <w:rsid w:val="00803793"/>
    <w:rsid w:val="008226CE"/>
    <w:rsid w:val="00850493"/>
    <w:rsid w:val="00852BA1"/>
    <w:rsid w:val="00867303"/>
    <w:rsid w:val="00870F81"/>
    <w:rsid w:val="008739E0"/>
    <w:rsid w:val="00886707"/>
    <w:rsid w:val="00886BC3"/>
    <w:rsid w:val="008876C3"/>
    <w:rsid w:val="00892BD2"/>
    <w:rsid w:val="008B0460"/>
    <w:rsid w:val="008E2C06"/>
    <w:rsid w:val="008F41C9"/>
    <w:rsid w:val="0090083E"/>
    <w:rsid w:val="009059C7"/>
    <w:rsid w:val="00914D9D"/>
    <w:rsid w:val="00920A9F"/>
    <w:rsid w:val="00921EED"/>
    <w:rsid w:val="00936455"/>
    <w:rsid w:val="00944022"/>
    <w:rsid w:val="0096527B"/>
    <w:rsid w:val="00966D7B"/>
    <w:rsid w:val="00973E55"/>
    <w:rsid w:val="009B3111"/>
    <w:rsid w:val="009C54DD"/>
    <w:rsid w:val="009D36B3"/>
    <w:rsid w:val="009D3C45"/>
    <w:rsid w:val="009D5F69"/>
    <w:rsid w:val="009E244E"/>
    <w:rsid w:val="009E3317"/>
    <w:rsid w:val="009E5497"/>
    <w:rsid w:val="00A02472"/>
    <w:rsid w:val="00A26CB1"/>
    <w:rsid w:val="00A27330"/>
    <w:rsid w:val="00A32E72"/>
    <w:rsid w:val="00A3440F"/>
    <w:rsid w:val="00A37CA6"/>
    <w:rsid w:val="00A61F2B"/>
    <w:rsid w:val="00A77A4E"/>
    <w:rsid w:val="00A83AC2"/>
    <w:rsid w:val="00A93CC3"/>
    <w:rsid w:val="00A96DE1"/>
    <w:rsid w:val="00AA14C0"/>
    <w:rsid w:val="00AA14E6"/>
    <w:rsid w:val="00AA5B41"/>
    <w:rsid w:val="00AA5CF4"/>
    <w:rsid w:val="00AC2788"/>
    <w:rsid w:val="00AC320D"/>
    <w:rsid w:val="00AC44A2"/>
    <w:rsid w:val="00AC5E1A"/>
    <w:rsid w:val="00AE36C7"/>
    <w:rsid w:val="00AF44E7"/>
    <w:rsid w:val="00B04279"/>
    <w:rsid w:val="00B072A5"/>
    <w:rsid w:val="00B07EB3"/>
    <w:rsid w:val="00B1222A"/>
    <w:rsid w:val="00B1606A"/>
    <w:rsid w:val="00B300C4"/>
    <w:rsid w:val="00B53265"/>
    <w:rsid w:val="00B60BF1"/>
    <w:rsid w:val="00B62F67"/>
    <w:rsid w:val="00B65510"/>
    <w:rsid w:val="00B86AD1"/>
    <w:rsid w:val="00B936AE"/>
    <w:rsid w:val="00B94184"/>
    <w:rsid w:val="00B97682"/>
    <w:rsid w:val="00BB18E2"/>
    <w:rsid w:val="00BC0953"/>
    <w:rsid w:val="00BC186E"/>
    <w:rsid w:val="00BC3DE8"/>
    <w:rsid w:val="00BC50CF"/>
    <w:rsid w:val="00BE7BEC"/>
    <w:rsid w:val="00BF0E4E"/>
    <w:rsid w:val="00C03320"/>
    <w:rsid w:val="00C22322"/>
    <w:rsid w:val="00C244E6"/>
    <w:rsid w:val="00C35774"/>
    <w:rsid w:val="00C41F82"/>
    <w:rsid w:val="00C53043"/>
    <w:rsid w:val="00C55B3E"/>
    <w:rsid w:val="00C66DEE"/>
    <w:rsid w:val="00C72E16"/>
    <w:rsid w:val="00CB5B40"/>
    <w:rsid w:val="00CE3286"/>
    <w:rsid w:val="00CE5176"/>
    <w:rsid w:val="00D06E18"/>
    <w:rsid w:val="00D10289"/>
    <w:rsid w:val="00D17B85"/>
    <w:rsid w:val="00D30998"/>
    <w:rsid w:val="00D41163"/>
    <w:rsid w:val="00D8124E"/>
    <w:rsid w:val="00D84406"/>
    <w:rsid w:val="00D85B8C"/>
    <w:rsid w:val="00D9226F"/>
    <w:rsid w:val="00D92386"/>
    <w:rsid w:val="00D97359"/>
    <w:rsid w:val="00DB2315"/>
    <w:rsid w:val="00DB2FA4"/>
    <w:rsid w:val="00DD4E36"/>
    <w:rsid w:val="00DD6A5F"/>
    <w:rsid w:val="00DD7FAF"/>
    <w:rsid w:val="00DE22D2"/>
    <w:rsid w:val="00DF43C2"/>
    <w:rsid w:val="00E2450D"/>
    <w:rsid w:val="00E31118"/>
    <w:rsid w:val="00E46C0B"/>
    <w:rsid w:val="00E55882"/>
    <w:rsid w:val="00E55E71"/>
    <w:rsid w:val="00E56489"/>
    <w:rsid w:val="00E715D6"/>
    <w:rsid w:val="00E76259"/>
    <w:rsid w:val="00E76D3A"/>
    <w:rsid w:val="00E92330"/>
    <w:rsid w:val="00E9590C"/>
    <w:rsid w:val="00E95B2E"/>
    <w:rsid w:val="00EA6822"/>
    <w:rsid w:val="00EB4457"/>
    <w:rsid w:val="00EB6DA7"/>
    <w:rsid w:val="00EC592D"/>
    <w:rsid w:val="00ED46D5"/>
    <w:rsid w:val="00ED4D8D"/>
    <w:rsid w:val="00EE763D"/>
    <w:rsid w:val="00EF1E4B"/>
    <w:rsid w:val="00EF3937"/>
    <w:rsid w:val="00EF405B"/>
    <w:rsid w:val="00EF7226"/>
    <w:rsid w:val="00F0435A"/>
    <w:rsid w:val="00F1644B"/>
    <w:rsid w:val="00F24752"/>
    <w:rsid w:val="00F33CA7"/>
    <w:rsid w:val="00F37FB9"/>
    <w:rsid w:val="00F424E8"/>
    <w:rsid w:val="00F53932"/>
    <w:rsid w:val="00F539AB"/>
    <w:rsid w:val="00F84140"/>
    <w:rsid w:val="00FB099F"/>
    <w:rsid w:val="00FB675B"/>
    <w:rsid w:val="00FC08F7"/>
    <w:rsid w:val="00FC4579"/>
    <w:rsid w:val="00FD5E4E"/>
    <w:rsid w:val="00FD69A6"/>
    <w:rsid w:val="00FE0B40"/>
    <w:rsid w:val="00FE5E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0E3070B-47C1-4A67-9CBA-ED66F5C558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Strong"/>
    <w:basedOn w:val="a1"/>
    <w:uiPriority w:val="22"/>
    <w:qFormat/>
    <w:rsid w:val="00EA6822"/>
    <w:rPr>
      <w:b/>
      <w:bCs/>
    </w:rPr>
  </w:style>
  <w:style w:type="paragraph" w:styleId="ad">
    <w:name w:val="No Spacing"/>
    <w:uiPriority w:val="1"/>
    <w:qFormat/>
    <w:rsid w:val="00FB675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D71362-1D7B-4405-B8BA-4FF7C640EB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918</TotalTime>
  <Pages>4</Pages>
  <Words>1171</Words>
  <Characters>6680</Characters>
  <Application>Microsoft Office Word</Application>
  <DocSecurity>0</DocSecurity>
  <Lines>55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7836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Sveta Groza</cp:lastModifiedBy>
  <cp:revision>37</cp:revision>
  <cp:lastPrinted>2021-05-17T05:19:00Z</cp:lastPrinted>
  <dcterms:created xsi:type="dcterms:W3CDTF">2018-11-14T09:38:00Z</dcterms:created>
  <dcterms:modified xsi:type="dcterms:W3CDTF">2024-05-28T09:42:00Z</dcterms:modified>
</cp:coreProperties>
</file>