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BB60DE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BB60DE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BB60DE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BB60DE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BB60DE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0159E24" w:rsidR="00850D1C" w:rsidRPr="00BB60DE" w:rsidRDefault="00850D1C" w:rsidP="00BB7F77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Privind </w:t>
      </w:r>
      <w:r w:rsidR="00BB7F77" w:rsidRPr="00BB60DE">
        <w:rPr>
          <w:bCs/>
          <w:sz w:val="24"/>
          <w:szCs w:val="24"/>
          <w:lang w:val="ro-RO" w:eastAsia="ru-RU"/>
        </w:rPr>
        <w:t>achiziționarea</w:t>
      </w:r>
      <w:r w:rsidR="00BB7F77" w:rsidRPr="00BB60DE">
        <w:rPr>
          <w:lang w:val="ro-RO"/>
        </w:rPr>
        <w:t xml:space="preserve"> </w:t>
      </w:r>
      <w:r w:rsidR="003E095E" w:rsidRPr="00BB60DE">
        <w:rPr>
          <w:b/>
          <w:bCs/>
          <w:sz w:val="24"/>
          <w:szCs w:val="24"/>
          <w:u w:val="single"/>
          <w:lang w:val="ro-RO" w:eastAsia="ru-RU"/>
        </w:rPr>
        <w:t>Materiale de construc</w:t>
      </w:r>
      <w:r w:rsidR="000D105F">
        <w:rPr>
          <w:b/>
          <w:bCs/>
          <w:sz w:val="24"/>
          <w:szCs w:val="24"/>
          <w:u w:val="single"/>
          <w:lang w:val="ro-RO" w:eastAsia="ru-RU"/>
        </w:rPr>
        <w:t>ț</w:t>
      </w:r>
      <w:r w:rsidR="003E095E" w:rsidRPr="00BB60DE">
        <w:rPr>
          <w:b/>
          <w:bCs/>
          <w:sz w:val="24"/>
          <w:szCs w:val="24"/>
          <w:u w:val="single"/>
          <w:lang w:val="ro-RO" w:eastAsia="ru-RU"/>
        </w:rPr>
        <w:t>ii</w:t>
      </w:r>
      <w:r w:rsidR="00BB7F77" w:rsidRPr="00BB60DE">
        <w:rPr>
          <w:sz w:val="24"/>
          <w:szCs w:val="24"/>
          <w:lang w:val="ro-RO" w:eastAsia="ru-RU"/>
        </w:rPr>
        <w:t xml:space="preserve">, </w:t>
      </w:r>
      <w:r w:rsidRPr="00BB60DE">
        <w:rPr>
          <w:bCs/>
          <w:sz w:val="24"/>
          <w:szCs w:val="24"/>
          <w:lang w:val="ro-RO" w:eastAsia="ru-RU"/>
        </w:rPr>
        <w:t xml:space="preserve">prin </w:t>
      </w:r>
      <w:r w:rsidR="00066C80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610563C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1. Denumirea </w:t>
      </w:r>
      <w:r w:rsidR="00BB7F77" w:rsidRPr="00BB60DE">
        <w:rPr>
          <w:bCs/>
          <w:sz w:val="24"/>
          <w:szCs w:val="24"/>
          <w:lang w:val="ro-RO" w:eastAsia="ru-RU"/>
        </w:rPr>
        <w:t>autorității</w:t>
      </w:r>
      <w:r w:rsidRPr="00BB60DE">
        <w:rPr>
          <w:bCs/>
          <w:sz w:val="24"/>
          <w:szCs w:val="24"/>
          <w:lang w:val="ro-RO" w:eastAsia="ru-RU"/>
        </w:rPr>
        <w:t> contractante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bCs/>
          <w:sz w:val="24"/>
          <w:szCs w:val="24"/>
          <w:lang w:val="ro-RO" w:eastAsia="ru-RU"/>
        </w:rPr>
        <w:t>Secretariatul Parlamentului R</w:t>
      </w:r>
      <w:r w:rsidR="004425CD" w:rsidRPr="00BB60DE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BB60DE">
        <w:rPr>
          <w:b/>
          <w:bCs/>
          <w:sz w:val="24"/>
          <w:szCs w:val="24"/>
          <w:lang w:val="ro-RO" w:eastAsia="ru-RU"/>
        </w:rPr>
        <w:t>M</w:t>
      </w:r>
      <w:r w:rsidR="004425CD" w:rsidRPr="00BB60DE">
        <w:rPr>
          <w:b/>
          <w:bCs/>
          <w:sz w:val="24"/>
          <w:szCs w:val="24"/>
          <w:lang w:val="ro-RO" w:eastAsia="ru-RU"/>
        </w:rPr>
        <w:t>oldova</w:t>
      </w:r>
      <w:r w:rsidR="00066C80" w:rsidRPr="00BB60DE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2. IDNO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sz w:val="24"/>
          <w:szCs w:val="24"/>
          <w:lang w:val="ro-RO" w:eastAsia="ru-RU"/>
        </w:rPr>
        <w:t>1006601003762</w:t>
      </w:r>
      <w:r w:rsidR="00066C80" w:rsidRPr="00BB60DE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3. Adresa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BB60DE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4. Numărul de telefon/fax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sz w:val="24"/>
          <w:szCs w:val="24"/>
          <w:lang w:val="ro-RO" w:eastAsia="ru-RU"/>
        </w:rPr>
        <w:t>0 22 820-205; 820-201;</w:t>
      </w:r>
    </w:p>
    <w:p w14:paraId="13C8F572" w14:textId="03105D0B" w:rsidR="00850D1C" w:rsidRPr="00BB60D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BB60DE">
        <w:rPr>
          <w:bCs/>
          <w:sz w:val="24"/>
          <w:szCs w:val="24"/>
          <w:lang w:val="ro-RO" w:eastAsia="ru-RU"/>
        </w:rPr>
        <w:t>autorității</w:t>
      </w:r>
      <w:r w:rsidRPr="00BB60DE">
        <w:rPr>
          <w:bCs/>
          <w:sz w:val="24"/>
          <w:szCs w:val="24"/>
          <w:lang w:val="ro-RO" w:eastAsia="ru-RU"/>
        </w:rPr>
        <w:t xml:space="preserve"> contractante</w:t>
      </w:r>
      <w:r w:rsidR="00BB7F77" w:rsidRPr="00BB60DE">
        <w:rPr>
          <w:bCs/>
          <w:sz w:val="24"/>
          <w:szCs w:val="24"/>
          <w:lang w:val="ro-RO" w:eastAsia="ru-RU"/>
        </w:rPr>
        <w:t>:</w:t>
      </w:r>
      <w:r w:rsidR="004425CD" w:rsidRPr="00BB60DE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4425CD" w:rsidRPr="00BB60DE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4425CD" w:rsidRPr="00BB60DE">
        <w:rPr>
          <w:bCs/>
          <w:sz w:val="24"/>
          <w:szCs w:val="24"/>
          <w:lang w:val="ro-RO" w:eastAsia="ru-RU"/>
        </w:rPr>
        <w:t xml:space="preserve">; </w:t>
      </w:r>
      <w:hyperlink r:id="rId9" w:history="1">
        <w:r w:rsidR="003E49C0" w:rsidRPr="00BB60DE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BB60DE">
        <w:rPr>
          <w:b/>
          <w:sz w:val="24"/>
          <w:szCs w:val="24"/>
          <w:lang w:val="ro-RO" w:eastAsia="ru-RU"/>
        </w:rPr>
        <w:t>;</w:t>
      </w:r>
      <w:r w:rsidR="003E49C0" w:rsidRPr="00BB60DE">
        <w:rPr>
          <w:b/>
          <w:sz w:val="24"/>
          <w:szCs w:val="24"/>
          <w:lang w:val="ro-RO" w:eastAsia="ru-RU"/>
        </w:rPr>
        <w:t xml:space="preserve"> </w:t>
      </w:r>
      <w:r w:rsidR="001F30EA" w:rsidRPr="00BB60DE">
        <w:rPr>
          <w:b/>
          <w:sz w:val="24"/>
          <w:szCs w:val="24"/>
          <w:lang w:val="ro-RO" w:eastAsia="ru-RU"/>
        </w:rPr>
        <w:t>https://</w:t>
      </w:r>
      <w:r w:rsidR="00BB7F77" w:rsidRPr="00BB60DE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BB60D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BB60DE">
        <w:rPr>
          <w:bCs/>
          <w:sz w:val="24"/>
          <w:szCs w:val="24"/>
          <w:lang w:val="ro-RO" w:eastAsia="ru-RU"/>
        </w:rPr>
        <w:t>obține</w:t>
      </w:r>
      <w:r w:rsidRPr="00BB60DE">
        <w:rPr>
          <w:bCs/>
          <w:sz w:val="24"/>
          <w:szCs w:val="24"/>
          <w:lang w:val="ro-RO" w:eastAsia="ru-RU"/>
        </w:rPr>
        <w:t xml:space="preserve"> accesul la </w:t>
      </w:r>
      <w:r w:rsidR="005C5A09" w:rsidRPr="00BB60DE">
        <w:rPr>
          <w:bCs/>
          <w:sz w:val="24"/>
          <w:szCs w:val="24"/>
          <w:lang w:val="ro-RO" w:eastAsia="ru-RU"/>
        </w:rPr>
        <w:t>documentația</w:t>
      </w:r>
      <w:r w:rsidRPr="00BB60DE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BB60DE">
        <w:rPr>
          <w:b/>
          <w:i/>
          <w:iCs/>
          <w:sz w:val="24"/>
          <w:szCs w:val="24"/>
          <w:lang w:val="ro-RO" w:eastAsia="ru-RU"/>
        </w:rPr>
        <w:t>documentația</w:t>
      </w:r>
      <w:r w:rsidRPr="00BB60DE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BB60DE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7. Tipul </w:t>
      </w:r>
      <w:r w:rsidR="00BB7F77" w:rsidRPr="00BB60DE">
        <w:rPr>
          <w:bCs/>
          <w:sz w:val="24"/>
          <w:szCs w:val="24"/>
          <w:lang w:val="ro-RO" w:eastAsia="ru-RU"/>
        </w:rPr>
        <w:t>autorității</w:t>
      </w:r>
      <w:r w:rsidRPr="00BB60DE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BB60DE">
        <w:rPr>
          <w:bCs/>
          <w:sz w:val="24"/>
          <w:szCs w:val="24"/>
          <w:lang w:val="ro-RO" w:eastAsia="ru-RU"/>
        </w:rPr>
        <w:t>mențiunea</w:t>
      </w:r>
      <w:r w:rsidRPr="00BB60DE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bCs/>
          <w:sz w:val="24"/>
          <w:szCs w:val="24"/>
          <w:lang w:val="ro-RO" w:eastAsia="ru-RU"/>
        </w:rPr>
        <w:t xml:space="preserve"> sau că </w:t>
      </w:r>
      <w:r w:rsidR="00BB7F77" w:rsidRPr="00BB60DE">
        <w:rPr>
          <w:bCs/>
          <w:sz w:val="24"/>
          <w:szCs w:val="24"/>
          <w:lang w:val="ro-RO" w:eastAsia="ru-RU"/>
        </w:rPr>
        <w:t>achiziția</w:t>
      </w:r>
      <w:r w:rsidRPr="00BB60DE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bCs/>
          <w:sz w:val="24"/>
          <w:szCs w:val="24"/>
          <w:lang w:val="ro-RO" w:eastAsia="ru-RU"/>
        </w:rPr>
        <w:t> comună)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sz w:val="24"/>
          <w:szCs w:val="24"/>
          <w:lang w:val="ro-RO" w:eastAsia="ru-RU"/>
        </w:rPr>
        <w:t>Autoritate publică</w:t>
      </w:r>
      <w:r w:rsidR="00066C80" w:rsidRPr="00BB60DE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BB60DE" w:rsidRDefault="00850D1C" w:rsidP="00850D1C">
      <w:pPr>
        <w:ind w:right="57"/>
        <w:rPr>
          <w:sz w:val="24"/>
          <w:szCs w:val="24"/>
          <w:lang w:val="ro-RO"/>
        </w:rPr>
      </w:pPr>
      <w:r w:rsidRPr="00BB60DE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BB60DE">
        <w:rPr>
          <w:bCs/>
          <w:sz w:val="24"/>
          <w:szCs w:val="24"/>
          <w:lang w:val="ro-RO" w:eastAsia="ru-RU"/>
        </w:rPr>
        <w:t>interesați</w:t>
      </w:r>
      <w:r w:rsidRPr="00BB60DE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BB60DE">
        <w:rPr>
          <w:bCs/>
          <w:sz w:val="24"/>
          <w:szCs w:val="24"/>
          <w:lang w:val="ro-RO" w:eastAsia="ru-RU"/>
        </w:rPr>
        <w:t>necesitățile</w:t>
      </w:r>
      <w:r w:rsidRPr="00BB60DE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700"/>
        <w:gridCol w:w="994"/>
        <w:gridCol w:w="565"/>
        <w:gridCol w:w="4820"/>
        <w:gridCol w:w="1102"/>
      </w:tblGrid>
      <w:tr w:rsidR="0044044E" w:rsidRPr="000019EC" w14:paraId="60E97A10" w14:textId="77777777" w:rsidTr="003C153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Nr.</w:t>
            </w:r>
            <w:r w:rsidRPr="00BB60DE">
              <w:rPr>
                <w:b/>
                <w:bCs/>
                <w:lang w:val="ro-RO" w:eastAsia="ru-RU"/>
              </w:rPr>
              <w:br/>
              <w:t>crt.</w:t>
            </w:r>
            <w:r w:rsidR="001F30EA" w:rsidRPr="00BB60DE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BB60DE" w:rsidRDefault="00850D1C" w:rsidP="00F30D81">
            <w:pPr>
              <w:ind w:left="113" w:right="113" w:firstLine="0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Codul</w:t>
            </w:r>
            <w:r w:rsidR="00F30D81" w:rsidRPr="00BB60DE">
              <w:rPr>
                <w:b/>
                <w:bCs/>
                <w:lang w:val="ro-RO" w:eastAsia="ru-RU"/>
              </w:rPr>
              <w:t xml:space="preserve"> </w:t>
            </w:r>
            <w:r w:rsidRPr="00BB60DE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824" w:type="pct"/>
          </w:tcPr>
          <w:p w14:paraId="60840125" w14:textId="7777777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Denumirea</w:t>
            </w:r>
            <w:r w:rsidRPr="00BB60DE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2" w:type="pct"/>
          </w:tcPr>
          <w:p w14:paraId="432CCFB1" w14:textId="7777777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Unitatea de</w:t>
            </w:r>
            <w:r w:rsidRPr="00BB60DE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74" w:type="pct"/>
          </w:tcPr>
          <w:p w14:paraId="29289EAE" w14:textId="7777777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336" w:type="pct"/>
          </w:tcPr>
          <w:p w14:paraId="165C49D6" w14:textId="197A0AD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BB60DE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534" w:type="pct"/>
          </w:tcPr>
          <w:p w14:paraId="6D895B4D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BB60D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C2B44" w:rsidRPr="002A63D8" w14:paraId="1D0DE36B" w14:textId="77777777" w:rsidTr="0017731D">
        <w:trPr>
          <w:trHeight w:val="483"/>
        </w:trPr>
        <w:tc>
          <w:tcPr>
            <w:tcW w:w="253" w:type="pct"/>
            <w:vAlign w:val="center"/>
          </w:tcPr>
          <w:p w14:paraId="5342FAE3" w14:textId="7DD74B16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  <w:vAlign w:val="center"/>
          </w:tcPr>
          <w:p w14:paraId="4B9FB207" w14:textId="13322CFB" w:rsidR="00DC2B44" w:rsidRPr="00BB60DE" w:rsidRDefault="00DC2B44" w:rsidP="00DC2B44">
            <w:pPr>
              <w:ind w:left="113" w:right="113" w:firstLine="0"/>
              <w:jc w:val="center"/>
              <w:rPr>
                <w:lang w:val="ro-RO"/>
              </w:rPr>
            </w:pPr>
            <w:r w:rsidRPr="00BB60DE">
              <w:rPr>
                <w:lang w:val="ro-RO" w:eastAsia="ru-RU"/>
              </w:rPr>
              <w:t>44100000-17</w:t>
            </w:r>
          </w:p>
        </w:tc>
        <w:tc>
          <w:tcPr>
            <w:tcW w:w="824" w:type="pct"/>
            <w:vAlign w:val="center"/>
          </w:tcPr>
          <w:p w14:paraId="487D8F08" w14:textId="3A6E10FB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1550A7">
              <w:rPr>
                <w:rFonts w:ascii="Georgia" w:hAnsi="Georgia"/>
              </w:rPr>
              <w:t>Bandă</w:t>
            </w:r>
            <w:proofErr w:type="spellEnd"/>
            <w:r w:rsidRPr="001550A7">
              <w:rPr>
                <w:rFonts w:ascii="Georgia" w:hAnsi="Georgia"/>
              </w:rPr>
              <w:t xml:space="preserve"> </w:t>
            </w:r>
            <w:proofErr w:type="spellStart"/>
            <w:r w:rsidRPr="001550A7">
              <w:rPr>
                <w:rFonts w:ascii="Georgia" w:hAnsi="Georgia"/>
              </w:rPr>
              <w:t>transparentă</w:t>
            </w:r>
            <w:proofErr w:type="spellEnd"/>
          </w:p>
        </w:tc>
        <w:tc>
          <w:tcPr>
            <w:tcW w:w="482" w:type="pct"/>
            <w:vAlign w:val="center"/>
          </w:tcPr>
          <w:p w14:paraId="13E5139B" w14:textId="2CF3F0C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62DD1C9" w14:textId="45D8E60E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36D5F9DE" w14:textId="6C9A2E4B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/>
                <w:lang w:val="pt-BR"/>
              </w:rPr>
              <w:t>Bandă transparentă, 48 mm x 40 m transparent</w:t>
            </w:r>
          </w:p>
        </w:tc>
        <w:tc>
          <w:tcPr>
            <w:tcW w:w="534" w:type="pct"/>
            <w:vAlign w:val="center"/>
          </w:tcPr>
          <w:p w14:paraId="49DF7810" w14:textId="340C41A6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64,58</w:t>
            </w:r>
          </w:p>
        </w:tc>
      </w:tr>
      <w:tr w:rsidR="00DC2B44" w:rsidRPr="00BB60DE" w14:paraId="20DE9626" w14:textId="77777777" w:rsidTr="0017731D">
        <w:trPr>
          <w:trHeight w:val="418"/>
        </w:trPr>
        <w:tc>
          <w:tcPr>
            <w:tcW w:w="253" w:type="pct"/>
            <w:vAlign w:val="center"/>
          </w:tcPr>
          <w:p w14:paraId="72AE134B" w14:textId="08E4A8A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B2709B4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3ABEFC5" w14:textId="523F9728" w:rsidR="00DC2B44" w:rsidRPr="00BB60DE" w:rsidRDefault="00DC2B44" w:rsidP="00DC2B44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Bandă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din </w:t>
            </w:r>
            <w:proofErr w:type="spellStart"/>
            <w:r w:rsidRPr="006C0AF3">
              <w:rPr>
                <w:rFonts w:ascii="Georgia" w:hAnsi="Georgia"/>
                <w:bCs/>
              </w:rPr>
              <w:t>teflon</w:t>
            </w:r>
            <w:proofErr w:type="spellEnd"/>
          </w:p>
        </w:tc>
        <w:tc>
          <w:tcPr>
            <w:tcW w:w="482" w:type="pct"/>
            <w:vAlign w:val="center"/>
          </w:tcPr>
          <w:p w14:paraId="361A26F1" w14:textId="256801F1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454C53E" w14:textId="2CFE9442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631F9F42" w14:textId="71EEF073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6C0AF3">
              <w:rPr>
                <w:rFonts w:ascii="Georgia" w:hAnsi="Georgia"/>
                <w:bCs/>
              </w:rPr>
              <w:t xml:space="preserve">Banda din </w:t>
            </w:r>
            <w:proofErr w:type="spellStart"/>
            <w:r w:rsidRPr="006C0AF3">
              <w:rPr>
                <w:rFonts w:ascii="Georgia" w:hAnsi="Georgia"/>
                <w:bCs/>
              </w:rPr>
              <w:t>teflon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p/u </w:t>
            </w:r>
            <w:proofErr w:type="spellStart"/>
            <w:r w:rsidRPr="006C0AF3">
              <w:rPr>
                <w:rFonts w:ascii="Georgia" w:hAnsi="Georgia"/>
                <w:bCs/>
              </w:rPr>
              <w:t>etanșare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10m/12mm/0.075mm (</w:t>
            </w:r>
            <w:proofErr w:type="spellStart"/>
            <w:r w:rsidRPr="006C0AF3">
              <w:rPr>
                <w:rFonts w:ascii="Georgia" w:hAnsi="Georgia"/>
                <w:bCs/>
              </w:rPr>
              <w:t>rulou</w:t>
            </w:r>
            <w:proofErr w:type="spellEnd"/>
            <w:r w:rsidRPr="006C0AF3">
              <w:rPr>
                <w:rFonts w:ascii="Georgia" w:hAnsi="Georgia"/>
                <w:bCs/>
              </w:rPr>
              <w:t>)</w:t>
            </w:r>
          </w:p>
        </w:tc>
        <w:tc>
          <w:tcPr>
            <w:tcW w:w="534" w:type="pct"/>
            <w:vAlign w:val="center"/>
          </w:tcPr>
          <w:p w14:paraId="4F2D889C" w14:textId="553F4A41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33,33</w:t>
            </w:r>
          </w:p>
        </w:tc>
      </w:tr>
      <w:tr w:rsidR="00DC2B44" w:rsidRPr="00BB60DE" w14:paraId="02A85208" w14:textId="77777777" w:rsidTr="0017731D">
        <w:trPr>
          <w:trHeight w:val="460"/>
        </w:trPr>
        <w:tc>
          <w:tcPr>
            <w:tcW w:w="253" w:type="pct"/>
            <w:vAlign w:val="center"/>
          </w:tcPr>
          <w:p w14:paraId="67D12ABC" w14:textId="42833AE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E614F1A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6248C5C" w14:textId="17057C49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Butuc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ușă</w:t>
            </w:r>
            <w:proofErr w:type="spellEnd"/>
          </w:p>
        </w:tc>
        <w:tc>
          <w:tcPr>
            <w:tcW w:w="482" w:type="pct"/>
            <w:vAlign w:val="center"/>
          </w:tcPr>
          <w:p w14:paraId="53297F2F" w14:textId="221F4E9F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7A011F23" w14:textId="3D8A7467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70</w:t>
            </w:r>
          </w:p>
        </w:tc>
        <w:tc>
          <w:tcPr>
            <w:tcW w:w="2336" w:type="pct"/>
            <w:vAlign w:val="center"/>
          </w:tcPr>
          <w:p w14:paraId="18148597" w14:textId="768B59B2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Butuc </w:t>
            </w:r>
            <w:proofErr w:type="spellStart"/>
            <w:r w:rsidRPr="006C0AF3">
              <w:rPr>
                <w:rFonts w:ascii="Georgia" w:eastAsia="Calibri" w:hAnsi="Georgia"/>
              </w:rPr>
              <w:t>cilindric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p/u </w:t>
            </w:r>
            <w:proofErr w:type="spellStart"/>
            <w:r w:rsidRPr="006C0AF3">
              <w:rPr>
                <w:rFonts w:ascii="Georgia" w:eastAsia="Calibri" w:hAnsi="Georgia"/>
              </w:rPr>
              <w:t>ușă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, cu 5 </w:t>
            </w:r>
            <w:proofErr w:type="spellStart"/>
            <w:r w:rsidRPr="006C0AF3">
              <w:rPr>
                <w:rFonts w:ascii="Georgia" w:eastAsia="Calibri" w:hAnsi="Georgia"/>
              </w:rPr>
              <w:t>chei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plate, L=95-100mm</w:t>
            </w:r>
          </w:p>
        </w:tc>
        <w:tc>
          <w:tcPr>
            <w:tcW w:w="534" w:type="pct"/>
            <w:vAlign w:val="center"/>
          </w:tcPr>
          <w:p w14:paraId="6655BFB4" w14:textId="78108E5B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10500,00</w:t>
            </w:r>
          </w:p>
        </w:tc>
      </w:tr>
      <w:tr w:rsidR="00DC2B44" w:rsidRPr="002A63D8" w14:paraId="49220A0C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6E6B1CBB" w14:textId="5235634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E3A289F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8352AD0" w14:textId="487DC905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 w:cs="Arial"/>
              </w:rPr>
              <w:t>Cuie</w:t>
            </w:r>
            <w:proofErr w:type="spellEnd"/>
            <w:r w:rsidRPr="006C0AF3">
              <w:rPr>
                <w:rFonts w:ascii="Georgia" w:hAnsi="Georgia" w:cs="Arial"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</w:rPr>
              <w:t>lichide</w:t>
            </w:r>
            <w:proofErr w:type="spellEnd"/>
          </w:p>
        </w:tc>
        <w:tc>
          <w:tcPr>
            <w:tcW w:w="482" w:type="pct"/>
            <w:vAlign w:val="center"/>
          </w:tcPr>
          <w:p w14:paraId="6AB8393D" w14:textId="667B85FC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878C488" w14:textId="03A077C0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5AFCED7C" w14:textId="77777777" w:rsidR="00DC2B44" w:rsidRPr="006C0AF3" w:rsidRDefault="00DC2B44" w:rsidP="0017731D">
            <w:pPr>
              <w:overflowPunct w:val="0"/>
              <w:autoSpaceDE w:val="0"/>
              <w:autoSpaceDN w:val="0"/>
              <w:adjustRightInd w:val="0"/>
              <w:ind w:firstLine="0"/>
              <w:rPr>
                <w:rFonts w:ascii="Georgia" w:hAnsi="Georgia" w:cs="Arial"/>
              </w:rPr>
            </w:pPr>
            <w:proofErr w:type="spellStart"/>
            <w:r w:rsidRPr="006C0AF3">
              <w:rPr>
                <w:rFonts w:ascii="Georgia" w:hAnsi="Georgia" w:cs="Arial"/>
              </w:rPr>
              <w:t>Cuie</w:t>
            </w:r>
            <w:proofErr w:type="spellEnd"/>
            <w:r w:rsidRPr="006C0AF3">
              <w:rPr>
                <w:rFonts w:ascii="Georgia" w:hAnsi="Georgia" w:cs="Arial"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</w:rPr>
              <w:t>lichide</w:t>
            </w:r>
            <w:proofErr w:type="spellEnd"/>
            <w:r w:rsidRPr="006C0AF3">
              <w:rPr>
                <w:rFonts w:ascii="Georgia" w:hAnsi="Georgia" w:cs="Arial"/>
                <w:b/>
              </w:rPr>
              <w:t xml:space="preserve">, </w:t>
            </w:r>
            <w:proofErr w:type="spellStart"/>
            <w:r w:rsidRPr="006C0AF3">
              <w:rPr>
                <w:rFonts w:ascii="Georgia" w:hAnsi="Georgia"/>
                <w:i/>
              </w:rPr>
              <w:t>echivalent</w:t>
            </w:r>
            <w:proofErr w:type="spellEnd"/>
            <w:r w:rsidRPr="006C0AF3">
              <w:rPr>
                <w:rFonts w:ascii="Georgia" w:hAnsi="Georgia" w:cs="Arial"/>
                <w:b/>
              </w:rPr>
              <w:t xml:space="preserve"> </w:t>
            </w:r>
            <w:r w:rsidRPr="006C0AF3">
              <w:rPr>
                <w:rFonts w:ascii="Georgia" w:hAnsi="Georgia" w:cs="Arial"/>
                <w:i/>
              </w:rPr>
              <w:t>POINT 92,</w:t>
            </w:r>
            <w:r w:rsidRPr="006C0AF3">
              <w:rPr>
                <w:rFonts w:ascii="Georgia" w:hAnsi="Georgia" w:cs="Arial"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</w:rPr>
              <w:t>alb</w:t>
            </w:r>
            <w:proofErr w:type="spellEnd"/>
            <w:r w:rsidRPr="006C0AF3">
              <w:rPr>
                <w:rFonts w:ascii="Georgia" w:hAnsi="Georgia" w:cs="Arial"/>
              </w:rPr>
              <w:t xml:space="preserve"> 280 ml</w:t>
            </w:r>
          </w:p>
          <w:p w14:paraId="0C187A6A" w14:textId="342F9693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 w:cs="Arial"/>
                <w:lang w:val="pt-BR"/>
              </w:rPr>
              <w:t>E</w:t>
            </w:r>
            <w:r w:rsidRPr="006C0AF3">
              <w:rPr>
                <w:rFonts w:ascii="Georgia" w:hAnsi="Georgia" w:cs="Arial"/>
                <w:lang w:val="it-IT"/>
              </w:rPr>
              <w:t>ste un adeziv de montaj pe bază de dispersie stiren-acrilică, conceput pentru lipirea polistirenului expandat, polistirenului extrudat, lemnului, ceramicii, plutei, gipsului și altor materiale. Forța de prindere: 70 kg/mp. Timp de ajustare: 5-10 minute. Timp de întărire completă: 48 ore. Temperatură de aplicare: de la +15ºC la +30ºC. Rezistență termică după întărire: de la -20ºC la +80ºC.</w:t>
            </w:r>
          </w:p>
        </w:tc>
        <w:tc>
          <w:tcPr>
            <w:tcW w:w="534" w:type="pct"/>
            <w:vAlign w:val="center"/>
          </w:tcPr>
          <w:p w14:paraId="221CE24B" w14:textId="2E3224BB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416,66</w:t>
            </w:r>
          </w:p>
        </w:tc>
      </w:tr>
      <w:tr w:rsidR="00DC2B44" w:rsidRPr="002A63D8" w14:paraId="07CC4E7E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5AFD108E" w14:textId="652DF7A6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9710236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F6E974D" w14:textId="1C95B01E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r w:rsidRPr="002A63D8">
              <w:rPr>
                <w:rFonts w:ascii="Georgia" w:hAnsi="Georgia"/>
                <w:lang w:val="ro-RO"/>
              </w:rPr>
              <w:t xml:space="preserve">Vopsea acrilică </w:t>
            </w:r>
            <w:proofErr w:type="spellStart"/>
            <w:r w:rsidRPr="002A63D8">
              <w:rPr>
                <w:rFonts w:ascii="Georgia" w:hAnsi="Georgia"/>
                <w:lang w:val="ro-RO"/>
              </w:rPr>
              <w:t>hipoalergică</w:t>
            </w:r>
            <w:proofErr w:type="spellEnd"/>
            <w:r w:rsidRPr="002A63D8">
              <w:rPr>
                <w:rFonts w:ascii="Georgia" w:hAnsi="Georgia"/>
                <w:lang w:val="ro-RO"/>
              </w:rPr>
              <w:t xml:space="preserve"> lavabilă </w:t>
            </w:r>
            <w:r w:rsidRPr="002A63D8">
              <w:rPr>
                <w:rFonts w:ascii="Georgia" w:hAnsi="Georgia" w:cs="Arial"/>
                <w:bCs/>
                <w:bdr w:val="none" w:sz="0" w:space="0" w:color="auto" w:frame="1"/>
                <w:lang w:val="ro-RO"/>
              </w:rPr>
              <w:t>10 kg</w:t>
            </w:r>
          </w:p>
        </w:tc>
        <w:tc>
          <w:tcPr>
            <w:tcW w:w="482" w:type="pct"/>
            <w:vAlign w:val="center"/>
          </w:tcPr>
          <w:p w14:paraId="10AF3BF8" w14:textId="0129C9D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căldări</w:t>
            </w:r>
            <w:proofErr w:type="spellEnd"/>
          </w:p>
        </w:tc>
        <w:tc>
          <w:tcPr>
            <w:tcW w:w="274" w:type="pct"/>
            <w:vAlign w:val="center"/>
          </w:tcPr>
          <w:p w14:paraId="2D9C4826" w14:textId="3E1EBC8B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20</w:t>
            </w:r>
          </w:p>
        </w:tc>
        <w:tc>
          <w:tcPr>
            <w:tcW w:w="2336" w:type="pct"/>
            <w:vAlign w:val="center"/>
          </w:tcPr>
          <w:p w14:paraId="5F88B657" w14:textId="20B047CB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 w:cs="Arial"/>
                <w:lang w:val="ro-RO"/>
              </w:rPr>
              <w:t xml:space="preserve">Vopseaua emulsionată, </w:t>
            </w:r>
            <w:r w:rsidRPr="002A63D8">
              <w:rPr>
                <w:rFonts w:ascii="Georgia" w:hAnsi="Georgia" w:cs="Arial"/>
                <w:i/>
                <w:lang w:val="ro-RO"/>
              </w:rPr>
              <w:t>echivalent</w:t>
            </w:r>
            <w:r w:rsidRPr="002A63D8">
              <w:rPr>
                <w:rFonts w:ascii="Georgia" w:eastAsia="Calibri" w:hAnsi="Georgia"/>
                <w:lang w:val="ro-RO"/>
              </w:rPr>
              <w:t xml:space="preserve"> </w:t>
            </w:r>
            <w:r w:rsidRPr="002A63D8">
              <w:rPr>
                <w:rFonts w:ascii="Georgia" w:eastAsia="Calibri" w:hAnsi="Georgia"/>
                <w:i/>
                <w:lang w:val="ro-RO"/>
              </w:rPr>
              <w:t xml:space="preserve">Eco </w:t>
            </w:r>
            <w:proofErr w:type="spellStart"/>
            <w:r w:rsidRPr="002A63D8">
              <w:rPr>
                <w:rFonts w:ascii="Georgia" w:eastAsia="Calibri" w:hAnsi="Georgia"/>
                <w:i/>
                <w:lang w:val="ro-RO"/>
              </w:rPr>
              <w:t>Snejka</w:t>
            </w:r>
            <w:proofErr w:type="spellEnd"/>
            <w:r w:rsidRPr="002A63D8">
              <w:rPr>
                <w:rFonts w:ascii="Georgia" w:eastAsia="Calibri" w:hAnsi="Georgia"/>
                <w:i/>
                <w:lang w:val="ro-RO"/>
              </w:rPr>
              <w:t>,</w:t>
            </w:r>
            <w:r w:rsidRPr="002A63D8">
              <w:rPr>
                <w:rFonts w:ascii="Georgia" w:hAnsi="Georgia" w:cs="Arial"/>
                <w:lang w:val="ro-RO"/>
              </w:rPr>
              <w:t xml:space="preserve"> destinată vopsirii decorative a pereților și a tavanelor din tencuieli uzuale de ciment, var-ciment, var, ghips, plăci de ghips-carton, lemn și materiale lemnoase din interiorul încăperilor. </w:t>
            </w:r>
            <w:r w:rsidRPr="002A63D8">
              <w:rPr>
                <w:rFonts w:ascii="Georgia" w:hAnsi="Georgia" w:cs="Arial"/>
                <w:lang w:val="pt-BR"/>
              </w:rPr>
              <w:t>Conferă peliculei un aspect mat, alb ca zăpada, care permite pe deplin ”respirația” pereților. Nu provoacă acțiuni iritante, toxice și nici alergice.</w:t>
            </w:r>
          </w:p>
        </w:tc>
        <w:tc>
          <w:tcPr>
            <w:tcW w:w="534" w:type="pct"/>
            <w:vAlign w:val="center"/>
          </w:tcPr>
          <w:p w14:paraId="1AC80DF6" w14:textId="54B7F485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10833,33</w:t>
            </w:r>
          </w:p>
        </w:tc>
      </w:tr>
      <w:tr w:rsidR="00DC2B44" w:rsidRPr="002A63D8" w14:paraId="582985D0" w14:textId="77777777" w:rsidTr="0017731D">
        <w:trPr>
          <w:trHeight w:val="274"/>
        </w:trPr>
        <w:tc>
          <w:tcPr>
            <w:tcW w:w="253" w:type="pct"/>
            <w:vAlign w:val="center"/>
          </w:tcPr>
          <w:p w14:paraId="1C7CD9F5" w14:textId="2F82943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CC2601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7EC8B19" w14:textId="35922692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Vopsea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email</w:t>
            </w:r>
          </w:p>
        </w:tc>
        <w:tc>
          <w:tcPr>
            <w:tcW w:w="482" w:type="pct"/>
            <w:vAlign w:val="center"/>
          </w:tcPr>
          <w:p w14:paraId="58A121F6" w14:textId="3B2FE1F1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căldări</w:t>
            </w:r>
            <w:proofErr w:type="spellEnd"/>
          </w:p>
        </w:tc>
        <w:tc>
          <w:tcPr>
            <w:tcW w:w="274" w:type="pct"/>
            <w:vAlign w:val="center"/>
          </w:tcPr>
          <w:p w14:paraId="38A0B914" w14:textId="3C33F863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20</w:t>
            </w:r>
          </w:p>
        </w:tc>
        <w:tc>
          <w:tcPr>
            <w:tcW w:w="2336" w:type="pct"/>
            <w:vAlign w:val="center"/>
          </w:tcPr>
          <w:p w14:paraId="08E8FE86" w14:textId="25BEE7AD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/>
                <w:bCs/>
                <w:lang w:val="pt-BR"/>
              </w:rPr>
              <w:t>Vopsea email SNIEZKA, Supermal alb lucios 2,5 L.</w:t>
            </w:r>
          </w:p>
        </w:tc>
        <w:tc>
          <w:tcPr>
            <w:tcW w:w="534" w:type="pct"/>
            <w:vAlign w:val="center"/>
          </w:tcPr>
          <w:p w14:paraId="6D790E61" w14:textId="302C834F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3144,16</w:t>
            </w:r>
          </w:p>
        </w:tc>
      </w:tr>
      <w:tr w:rsidR="00DC2B44" w:rsidRPr="002A63D8" w14:paraId="4384EB33" w14:textId="77777777" w:rsidTr="0017731D">
        <w:trPr>
          <w:trHeight w:val="420"/>
        </w:trPr>
        <w:tc>
          <w:tcPr>
            <w:tcW w:w="253" w:type="pct"/>
            <w:vAlign w:val="center"/>
          </w:tcPr>
          <w:p w14:paraId="14FF0215" w14:textId="3F7DC87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5FF9D73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A47F2A3" w14:textId="42DE874E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Tencuială</w:t>
            </w:r>
            <w:proofErr w:type="spellEnd"/>
          </w:p>
        </w:tc>
        <w:tc>
          <w:tcPr>
            <w:tcW w:w="482" w:type="pct"/>
            <w:vAlign w:val="center"/>
          </w:tcPr>
          <w:p w14:paraId="053410FD" w14:textId="36FBA8E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hAnsi="Georgia"/>
              </w:rPr>
              <w:t>saci</w:t>
            </w:r>
            <w:proofErr w:type="spellEnd"/>
          </w:p>
        </w:tc>
        <w:tc>
          <w:tcPr>
            <w:tcW w:w="274" w:type="pct"/>
            <w:vAlign w:val="center"/>
          </w:tcPr>
          <w:p w14:paraId="397C6F1C" w14:textId="3161A7BC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hAnsi="Georgia"/>
              </w:rPr>
              <w:t>80</w:t>
            </w:r>
          </w:p>
        </w:tc>
        <w:tc>
          <w:tcPr>
            <w:tcW w:w="2336" w:type="pct"/>
            <w:vAlign w:val="center"/>
          </w:tcPr>
          <w:p w14:paraId="75BF5DA9" w14:textId="27CAA2C7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/>
                <w:bCs/>
                <w:lang w:val="pt-BR"/>
              </w:rPr>
              <w:t xml:space="preserve">Tencuială pe baza de ipsos </w:t>
            </w:r>
            <w:r w:rsidRPr="002A63D8">
              <w:rPr>
                <w:rFonts w:ascii="Georgia" w:hAnsi="Georgia" w:cs="Arial"/>
                <w:i/>
                <w:lang w:val="pt-BR"/>
              </w:rPr>
              <w:t>echivalent</w:t>
            </w:r>
            <w:r w:rsidRPr="002A63D8">
              <w:rPr>
                <w:rFonts w:ascii="Georgia" w:hAnsi="Georgia"/>
                <w:bCs/>
                <w:lang w:val="pt-BR"/>
              </w:rPr>
              <w:t xml:space="preserve"> </w:t>
            </w:r>
            <w:r w:rsidRPr="002A63D8">
              <w:rPr>
                <w:rFonts w:ascii="Georgia" w:hAnsi="Georgia"/>
                <w:bCs/>
                <w:i/>
                <w:lang w:val="pt-BR"/>
              </w:rPr>
              <w:t>Orizont</w:t>
            </w:r>
            <w:r w:rsidRPr="002A63D8">
              <w:rPr>
                <w:rFonts w:ascii="Georgia" w:hAnsi="Georgia"/>
                <w:bCs/>
                <w:lang w:val="pt-BR"/>
              </w:rPr>
              <w:t>, 30kg/sac.</w:t>
            </w:r>
          </w:p>
        </w:tc>
        <w:tc>
          <w:tcPr>
            <w:tcW w:w="534" w:type="pct"/>
            <w:vAlign w:val="center"/>
          </w:tcPr>
          <w:p w14:paraId="49790A17" w14:textId="36B6443E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7466,66</w:t>
            </w:r>
          </w:p>
        </w:tc>
      </w:tr>
      <w:tr w:rsidR="00DC2B44" w:rsidRPr="002A63D8" w14:paraId="4C710DB9" w14:textId="77777777" w:rsidTr="0017731D">
        <w:trPr>
          <w:trHeight w:val="228"/>
        </w:trPr>
        <w:tc>
          <w:tcPr>
            <w:tcW w:w="253" w:type="pct"/>
            <w:vAlign w:val="center"/>
          </w:tcPr>
          <w:p w14:paraId="649534DA" w14:textId="577F808C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B19880E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D855A67" w14:textId="6DF99420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Tencuială</w:t>
            </w:r>
            <w:proofErr w:type="spellEnd"/>
          </w:p>
        </w:tc>
        <w:tc>
          <w:tcPr>
            <w:tcW w:w="482" w:type="pct"/>
            <w:vAlign w:val="center"/>
          </w:tcPr>
          <w:p w14:paraId="6FE9E8AC" w14:textId="6F8C714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hAnsi="Georgia"/>
              </w:rPr>
              <w:t>saci</w:t>
            </w:r>
            <w:proofErr w:type="spellEnd"/>
          </w:p>
        </w:tc>
        <w:tc>
          <w:tcPr>
            <w:tcW w:w="274" w:type="pct"/>
            <w:vAlign w:val="center"/>
          </w:tcPr>
          <w:p w14:paraId="7B9004B8" w14:textId="0A6CB1BD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hAnsi="Georgia"/>
              </w:rPr>
              <w:t>80</w:t>
            </w:r>
          </w:p>
        </w:tc>
        <w:tc>
          <w:tcPr>
            <w:tcW w:w="2336" w:type="pct"/>
            <w:vAlign w:val="center"/>
          </w:tcPr>
          <w:p w14:paraId="5F11F8F5" w14:textId="23D37859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/>
                <w:kern w:val="36"/>
                <w:lang w:val="pt-BR"/>
              </w:rPr>
              <w:t>Tencuială pe baza de ciment SV 75, alb, 25 kg/sac.</w:t>
            </w:r>
          </w:p>
        </w:tc>
        <w:tc>
          <w:tcPr>
            <w:tcW w:w="534" w:type="pct"/>
            <w:vAlign w:val="center"/>
          </w:tcPr>
          <w:p w14:paraId="4F88C16B" w14:textId="0964D080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8000,00</w:t>
            </w:r>
          </w:p>
        </w:tc>
      </w:tr>
      <w:tr w:rsidR="00DC2B44" w:rsidRPr="00BB60DE" w14:paraId="767655CC" w14:textId="77777777" w:rsidTr="0017731D">
        <w:trPr>
          <w:trHeight w:val="53"/>
        </w:trPr>
        <w:tc>
          <w:tcPr>
            <w:tcW w:w="253" w:type="pct"/>
            <w:vAlign w:val="center"/>
          </w:tcPr>
          <w:p w14:paraId="7C87B40C" w14:textId="51737178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D132CB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3A83C94" w14:textId="1AB472D5" w:rsidR="00DC2B44" w:rsidRPr="00BB60DE" w:rsidRDefault="00DC2B44" w:rsidP="00DC2B44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hAnsi="Georgia"/>
              </w:rPr>
              <w:t>Grund</w:t>
            </w:r>
          </w:p>
        </w:tc>
        <w:tc>
          <w:tcPr>
            <w:tcW w:w="482" w:type="pct"/>
            <w:vAlign w:val="center"/>
          </w:tcPr>
          <w:p w14:paraId="4828E596" w14:textId="79E1865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căldări</w:t>
            </w:r>
            <w:proofErr w:type="spellEnd"/>
          </w:p>
        </w:tc>
        <w:tc>
          <w:tcPr>
            <w:tcW w:w="274" w:type="pct"/>
            <w:vAlign w:val="center"/>
          </w:tcPr>
          <w:p w14:paraId="63FC93F1" w14:textId="06EB5C5B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6BC46654" w14:textId="02BCAFD3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6C0AF3">
              <w:rPr>
                <w:rFonts w:ascii="Georgia" w:hAnsi="Georgia"/>
              </w:rPr>
              <w:t xml:space="preserve">Grund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i/>
              </w:rPr>
              <w:t>Tuffuhgpuht</w:t>
            </w:r>
            <w:proofErr w:type="spellEnd"/>
            <w:r w:rsidRPr="006C0AF3">
              <w:rPr>
                <w:rFonts w:ascii="Georgia" w:hAnsi="Georgia"/>
                <w:i/>
              </w:rPr>
              <w:t>,</w:t>
            </w:r>
            <w:r w:rsidRPr="006C0AF3">
              <w:rPr>
                <w:rFonts w:ascii="Georgia" w:hAnsi="Georgia"/>
              </w:rPr>
              <w:t xml:space="preserve"> 10kg/</w:t>
            </w:r>
            <w:proofErr w:type="spellStart"/>
            <w:r w:rsidRPr="006C0AF3">
              <w:rPr>
                <w:rFonts w:ascii="Georgia" w:hAnsi="Georgia"/>
              </w:rPr>
              <w:t>căldarea</w:t>
            </w:r>
            <w:proofErr w:type="spellEnd"/>
            <w:r w:rsidRPr="006C0AF3">
              <w:rPr>
                <w:rFonts w:ascii="Georgia" w:hAnsi="Georgia"/>
              </w:rPr>
              <w:t>.</w:t>
            </w:r>
          </w:p>
        </w:tc>
        <w:tc>
          <w:tcPr>
            <w:tcW w:w="534" w:type="pct"/>
            <w:vAlign w:val="center"/>
          </w:tcPr>
          <w:p w14:paraId="6896A64A" w14:textId="7B9F6708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1362,50</w:t>
            </w:r>
          </w:p>
        </w:tc>
      </w:tr>
      <w:tr w:rsidR="00DC2B44" w:rsidRPr="00BB60DE" w14:paraId="789644DE" w14:textId="77777777" w:rsidTr="0017731D">
        <w:trPr>
          <w:trHeight w:val="266"/>
        </w:trPr>
        <w:tc>
          <w:tcPr>
            <w:tcW w:w="253" w:type="pct"/>
            <w:vAlign w:val="center"/>
          </w:tcPr>
          <w:p w14:paraId="63AECFF3" w14:textId="09160A6F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46C9397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466DA6E" w14:textId="17A61BBD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hAnsi="Georgia"/>
              </w:rPr>
              <w:t>Grund</w:t>
            </w:r>
          </w:p>
        </w:tc>
        <w:tc>
          <w:tcPr>
            <w:tcW w:w="482" w:type="pct"/>
            <w:vAlign w:val="center"/>
          </w:tcPr>
          <w:p w14:paraId="48D667E1" w14:textId="5BEB3BE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căldări</w:t>
            </w:r>
            <w:proofErr w:type="spellEnd"/>
          </w:p>
        </w:tc>
        <w:tc>
          <w:tcPr>
            <w:tcW w:w="274" w:type="pct"/>
            <w:vAlign w:val="center"/>
          </w:tcPr>
          <w:p w14:paraId="645C0C3C" w14:textId="0E42C77C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3A4E5069" w14:textId="1BB1DBB1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6C0AF3">
              <w:rPr>
                <w:rFonts w:ascii="Georgia" w:hAnsi="Georgia"/>
              </w:rPr>
              <w:t xml:space="preserve">Grund </w:t>
            </w:r>
            <w:proofErr w:type="spellStart"/>
            <w:r w:rsidRPr="006C0AF3">
              <w:rPr>
                <w:rFonts w:ascii="Georgia" w:hAnsi="Georgia"/>
              </w:rPr>
              <w:t>Betokontakt</w:t>
            </w:r>
            <w:proofErr w:type="spellEnd"/>
            <w:r w:rsidRPr="006C0AF3">
              <w:rPr>
                <w:rFonts w:ascii="Georgia" w:hAnsi="Georgia"/>
              </w:rPr>
              <w:t>, 13.5kg/</w:t>
            </w:r>
            <w:proofErr w:type="spellStart"/>
            <w:r w:rsidRPr="006C0AF3">
              <w:rPr>
                <w:rFonts w:ascii="Georgia" w:hAnsi="Georgia"/>
              </w:rPr>
              <w:t>căldarea</w:t>
            </w:r>
            <w:proofErr w:type="spellEnd"/>
          </w:p>
        </w:tc>
        <w:tc>
          <w:tcPr>
            <w:tcW w:w="534" w:type="pct"/>
            <w:vAlign w:val="center"/>
          </w:tcPr>
          <w:p w14:paraId="696F9439" w14:textId="2D40A860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2225,00</w:t>
            </w:r>
          </w:p>
        </w:tc>
      </w:tr>
      <w:tr w:rsidR="00DC2B44" w:rsidRPr="002A63D8" w14:paraId="65218C70" w14:textId="77777777" w:rsidTr="0017731D">
        <w:trPr>
          <w:trHeight w:val="408"/>
        </w:trPr>
        <w:tc>
          <w:tcPr>
            <w:tcW w:w="253" w:type="pct"/>
            <w:vAlign w:val="center"/>
          </w:tcPr>
          <w:p w14:paraId="4B0F4244" w14:textId="2FB38788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36E1913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1C4B6BB" w14:textId="5A82EAA4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hAnsi="Georgia"/>
              </w:rPr>
              <w:t>Fuga</w:t>
            </w:r>
          </w:p>
        </w:tc>
        <w:tc>
          <w:tcPr>
            <w:tcW w:w="482" w:type="pct"/>
            <w:vAlign w:val="center"/>
          </w:tcPr>
          <w:p w14:paraId="02A3130E" w14:textId="6A64E7D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căldări</w:t>
            </w:r>
            <w:proofErr w:type="spellEnd"/>
          </w:p>
        </w:tc>
        <w:tc>
          <w:tcPr>
            <w:tcW w:w="274" w:type="pct"/>
            <w:vAlign w:val="center"/>
          </w:tcPr>
          <w:p w14:paraId="451EC1DF" w14:textId="6763130D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48007449" w14:textId="1145C4F6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/>
                <w:lang w:val="pt-BR"/>
              </w:rPr>
              <w:t xml:space="preserve">Fuga, </w:t>
            </w:r>
            <w:r w:rsidRPr="002A63D8">
              <w:rPr>
                <w:rFonts w:ascii="Georgia" w:hAnsi="Georgia" w:cs="Arial"/>
                <w:i/>
                <w:lang w:val="pt-BR"/>
              </w:rPr>
              <w:t>echivalent</w:t>
            </w:r>
            <w:r w:rsidRPr="002A63D8">
              <w:rPr>
                <w:rFonts w:ascii="Georgia" w:hAnsi="Georgia"/>
                <w:bCs/>
                <w:lang w:val="pt-BR"/>
              </w:rPr>
              <w:t xml:space="preserve"> </w:t>
            </w:r>
            <w:r w:rsidRPr="002A63D8">
              <w:rPr>
                <w:rFonts w:ascii="Georgia" w:hAnsi="Georgia"/>
                <w:i/>
                <w:lang w:val="pt-BR"/>
              </w:rPr>
              <w:t>CERESIT Premium FLEX,</w:t>
            </w:r>
            <w:r w:rsidRPr="002A63D8">
              <w:rPr>
                <w:rFonts w:ascii="Georgia" w:hAnsi="Georgia"/>
                <w:lang w:val="pt-BR"/>
              </w:rPr>
              <w:t xml:space="preserve"> </w:t>
            </w:r>
            <w:r w:rsidRPr="002A63D8">
              <w:rPr>
                <w:rFonts w:ascii="Georgia" w:hAnsi="Georgia"/>
                <w:shd w:val="clear" w:color="auto" w:fill="FFFFFF"/>
                <w:lang w:val="pt-BR"/>
              </w:rPr>
              <w:t>pentru rosturi cu o lătime de 1-8 mm</w:t>
            </w:r>
            <w:r w:rsidRPr="002A63D8">
              <w:rPr>
                <w:rFonts w:ascii="Georgia" w:hAnsi="Georgia"/>
                <w:lang w:val="pt-BR"/>
              </w:rPr>
              <w:t>, CE 40 AGVASTATIC, 5 kg /cald/ alb.</w:t>
            </w:r>
          </w:p>
        </w:tc>
        <w:tc>
          <w:tcPr>
            <w:tcW w:w="534" w:type="pct"/>
            <w:vAlign w:val="center"/>
          </w:tcPr>
          <w:p w14:paraId="5479F10E" w14:textId="24883821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2450,00</w:t>
            </w:r>
          </w:p>
        </w:tc>
      </w:tr>
      <w:tr w:rsidR="00DC2B44" w:rsidRPr="00BB60DE" w14:paraId="5CC08AEE" w14:textId="77777777" w:rsidTr="0017731D">
        <w:trPr>
          <w:trHeight w:val="430"/>
        </w:trPr>
        <w:tc>
          <w:tcPr>
            <w:tcW w:w="253" w:type="pct"/>
            <w:vAlign w:val="center"/>
          </w:tcPr>
          <w:p w14:paraId="7CE3C8E7" w14:textId="1906F90A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lastRenderedPageBreak/>
              <w:t>12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99F320A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B4F87AA" w14:textId="6B706C45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</w:rPr>
              <w:t>Adeziv</w:t>
            </w:r>
            <w:proofErr w:type="spellEnd"/>
          </w:p>
        </w:tc>
        <w:tc>
          <w:tcPr>
            <w:tcW w:w="482" w:type="pct"/>
            <w:vAlign w:val="center"/>
          </w:tcPr>
          <w:p w14:paraId="35148363" w14:textId="3C1F6A1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F0145E7" w14:textId="32EB8AE8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1EE3A010" w14:textId="3CA1C990" w:rsidR="00DC2B44" w:rsidRPr="00BB60DE" w:rsidRDefault="00DC2B44" w:rsidP="0017731D">
            <w:pPr>
              <w:ind w:firstLine="0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</w:rPr>
              <w:t>Adeziv</w:t>
            </w:r>
            <w:proofErr w:type="spellEnd"/>
            <w:r w:rsidRPr="006C0AF3">
              <w:rPr>
                <w:rFonts w:ascii="Georgia" w:hAnsi="Georgia"/>
              </w:rPr>
              <w:t xml:space="preserve">,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gramStart"/>
            <w:r w:rsidRPr="006C0AF3">
              <w:rPr>
                <w:rFonts w:ascii="Georgia" w:hAnsi="Georgia"/>
                <w:i/>
              </w:rPr>
              <w:t xml:space="preserve">Deco  </w:t>
            </w:r>
            <w:r w:rsidRPr="006C0AF3">
              <w:rPr>
                <w:rFonts w:ascii="Georgia" w:hAnsi="Georgia"/>
                <w:i/>
                <w:caps/>
              </w:rPr>
              <w:t>Den</w:t>
            </w:r>
            <w:proofErr w:type="gramEnd"/>
            <w:r w:rsidRPr="006C0AF3">
              <w:rPr>
                <w:rFonts w:ascii="Georgia" w:hAnsi="Georgia"/>
                <w:i/>
                <w:caps/>
              </w:rPr>
              <w:t xml:space="preserve"> </w:t>
            </w:r>
            <w:proofErr w:type="gramStart"/>
            <w:r w:rsidRPr="006C0AF3">
              <w:rPr>
                <w:rFonts w:ascii="Georgia" w:hAnsi="Georgia"/>
                <w:i/>
                <w:caps/>
              </w:rPr>
              <w:t>Braven</w:t>
            </w:r>
            <w:r w:rsidRPr="006C0AF3">
              <w:rPr>
                <w:rFonts w:ascii="Georgia" w:hAnsi="Georgia"/>
              </w:rPr>
              <w:t>,  310</w:t>
            </w:r>
            <w:proofErr w:type="gramEnd"/>
            <w:r w:rsidRPr="006C0AF3">
              <w:rPr>
                <w:rFonts w:ascii="Georgia" w:hAnsi="Georgia"/>
              </w:rPr>
              <w:t xml:space="preserve"> ml, Alb.</w:t>
            </w:r>
          </w:p>
        </w:tc>
        <w:tc>
          <w:tcPr>
            <w:tcW w:w="534" w:type="pct"/>
            <w:vAlign w:val="center"/>
          </w:tcPr>
          <w:p w14:paraId="1D804415" w14:textId="18DE07E2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445,85</w:t>
            </w:r>
          </w:p>
        </w:tc>
      </w:tr>
      <w:tr w:rsidR="00DC2B44" w:rsidRPr="002A63D8" w14:paraId="05B71508" w14:textId="77777777" w:rsidTr="0017731D">
        <w:trPr>
          <w:trHeight w:val="381"/>
        </w:trPr>
        <w:tc>
          <w:tcPr>
            <w:tcW w:w="253" w:type="pct"/>
            <w:vAlign w:val="center"/>
          </w:tcPr>
          <w:p w14:paraId="1BD8642C" w14:textId="219DC35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787AC3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AE5ED8F" w14:textId="52F672F9" w:rsidR="00DC2B44" w:rsidRPr="00BB60DE" w:rsidRDefault="00DC2B44" w:rsidP="00DC2B44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Ușiță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de </w:t>
            </w:r>
            <w:proofErr w:type="spellStart"/>
            <w:r w:rsidRPr="006C0AF3">
              <w:rPr>
                <w:rFonts w:ascii="Georgia" w:hAnsi="Georgia"/>
                <w:bCs/>
              </w:rPr>
              <w:t>vizitare</w:t>
            </w:r>
            <w:proofErr w:type="spellEnd"/>
          </w:p>
        </w:tc>
        <w:tc>
          <w:tcPr>
            <w:tcW w:w="482" w:type="pct"/>
            <w:vAlign w:val="center"/>
          </w:tcPr>
          <w:p w14:paraId="31D72FF0" w14:textId="1C36C52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756CB60" w14:textId="113CBC3A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hAnsi="Georgia"/>
              </w:rPr>
              <w:t>6</w:t>
            </w:r>
          </w:p>
        </w:tc>
        <w:tc>
          <w:tcPr>
            <w:tcW w:w="2336" w:type="pct"/>
            <w:vAlign w:val="center"/>
          </w:tcPr>
          <w:p w14:paraId="47C4FCC3" w14:textId="25BE7BFF" w:rsidR="00DC2B44" w:rsidRPr="00BB60DE" w:rsidRDefault="00DC2B44" w:rsidP="0017731D">
            <w:pPr>
              <w:ind w:firstLine="0"/>
              <w:rPr>
                <w:lang w:val="ro-MD"/>
              </w:rPr>
            </w:pPr>
            <w:r w:rsidRPr="002A63D8">
              <w:rPr>
                <w:rFonts w:ascii="Georgia" w:hAnsi="Georgia"/>
                <w:bCs/>
                <w:lang w:val="pt-BR"/>
              </w:rPr>
              <w:t xml:space="preserve">Ușiță de vizitare, </w:t>
            </w:r>
            <w:r w:rsidRPr="002A63D8">
              <w:rPr>
                <w:rFonts w:ascii="Georgia" w:hAnsi="Georgia" w:cs="Arial"/>
                <w:i/>
                <w:lang w:val="pt-BR"/>
              </w:rPr>
              <w:t xml:space="preserve">echivalent </w:t>
            </w:r>
            <w:r w:rsidRPr="002A63D8">
              <w:rPr>
                <w:rFonts w:ascii="Georgia" w:hAnsi="Georgia"/>
                <w:bCs/>
                <w:i/>
                <w:lang w:val="pt-BR"/>
              </w:rPr>
              <w:t>AWENTA,</w:t>
            </w:r>
            <w:r w:rsidRPr="002A63D8">
              <w:rPr>
                <w:rFonts w:ascii="Georgia" w:hAnsi="Georgia"/>
                <w:bCs/>
                <w:lang w:val="pt-BR"/>
              </w:rPr>
              <w:t xml:space="preserve">  DM: 101 400 x 600 mm.</w:t>
            </w:r>
          </w:p>
        </w:tc>
        <w:tc>
          <w:tcPr>
            <w:tcW w:w="534" w:type="pct"/>
            <w:vAlign w:val="center"/>
          </w:tcPr>
          <w:p w14:paraId="6B21AB57" w14:textId="18E11DEE" w:rsidR="00DC2B44" w:rsidRPr="00BB60DE" w:rsidRDefault="00DC2B44" w:rsidP="0017731D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3320,00</w:t>
            </w:r>
          </w:p>
        </w:tc>
      </w:tr>
      <w:tr w:rsidR="00DC2B44" w:rsidRPr="00BB60DE" w14:paraId="6A5B0716" w14:textId="77777777" w:rsidTr="0017731D">
        <w:trPr>
          <w:trHeight w:val="214"/>
        </w:trPr>
        <w:tc>
          <w:tcPr>
            <w:tcW w:w="253" w:type="pct"/>
            <w:vAlign w:val="center"/>
          </w:tcPr>
          <w:p w14:paraId="10090338" w14:textId="4AA4739D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4CD3F87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10B0320" w14:textId="53A5A77A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r w:rsidRPr="006C0AF3">
              <w:rPr>
                <w:rFonts w:ascii="Georgia" w:eastAsia="Calibri" w:hAnsi="Georgia"/>
              </w:rPr>
              <w:t xml:space="preserve">Silicon </w:t>
            </w:r>
            <w:proofErr w:type="spellStart"/>
            <w:r w:rsidRPr="006C0AF3">
              <w:rPr>
                <w:rFonts w:ascii="Georgia" w:eastAsia="Calibri" w:hAnsi="Georgia"/>
              </w:rPr>
              <w:t>Sanitar</w:t>
            </w:r>
            <w:proofErr w:type="spellEnd"/>
          </w:p>
        </w:tc>
        <w:tc>
          <w:tcPr>
            <w:tcW w:w="482" w:type="pct"/>
            <w:vAlign w:val="center"/>
          </w:tcPr>
          <w:p w14:paraId="6E83975F" w14:textId="7C367B93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95312EB" w14:textId="620DBDA8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1309A182" w14:textId="4431C5E6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 xml:space="preserve">Silicon Sanitar alb 280 ml. </w:t>
            </w:r>
            <w:proofErr w:type="spellStart"/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Etanșant</w:t>
            </w:r>
            <w:proofErr w:type="spellEnd"/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siliconic</w:t>
            </w:r>
            <w:proofErr w:type="spellEnd"/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 xml:space="preserve"> sanitar pe baza de acid acetic, cu întărire sub acțiunea umidității, formând un izolant elastic rezistent.</w:t>
            </w:r>
          </w:p>
        </w:tc>
        <w:tc>
          <w:tcPr>
            <w:tcW w:w="534" w:type="pct"/>
            <w:vAlign w:val="center"/>
          </w:tcPr>
          <w:p w14:paraId="7385AD6C" w14:textId="0F45E91D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654,16</w:t>
            </w:r>
          </w:p>
        </w:tc>
      </w:tr>
      <w:tr w:rsidR="00DC2B44" w:rsidRPr="002A63D8" w14:paraId="7D33F3A2" w14:textId="77777777" w:rsidTr="0017731D">
        <w:trPr>
          <w:trHeight w:val="261"/>
        </w:trPr>
        <w:tc>
          <w:tcPr>
            <w:tcW w:w="253" w:type="pct"/>
            <w:vAlign w:val="center"/>
          </w:tcPr>
          <w:p w14:paraId="3180F5B5" w14:textId="2E17F4A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B5EF5E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50B6A0B" w14:textId="1516D82D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Dizolvant</w:t>
            </w:r>
            <w:proofErr w:type="spellEnd"/>
          </w:p>
        </w:tc>
        <w:tc>
          <w:tcPr>
            <w:tcW w:w="482" w:type="pct"/>
            <w:vAlign w:val="center"/>
          </w:tcPr>
          <w:p w14:paraId="61EFEF67" w14:textId="512FB3C2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CC0203A" w14:textId="4481E9A9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01A13ACC" w14:textId="14EE9099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Dizolvant 646 0.9L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shd w:val="clear" w:color="auto" w:fill="FFFFFF"/>
              </w:rPr>
              <w:t xml:space="preserve"> Destinat pentru diluarea vopselei, lacurilor, chiturilor pe bază de nitroceluloză de uz general. De asemenea, se utilizează pentru degresarea suprafețelor și curățarea instrumentelor după lucrări de vopsire.</w:t>
            </w:r>
          </w:p>
        </w:tc>
        <w:tc>
          <w:tcPr>
            <w:tcW w:w="534" w:type="pct"/>
            <w:vAlign w:val="center"/>
          </w:tcPr>
          <w:p w14:paraId="215962E7" w14:textId="080CB31D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350,00</w:t>
            </w:r>
          </w:p>
        </w:tc>
      </w:tr>
      <w:tr w:rsidR="00DC2B44" w:rsidRPr="002A63D8" w14:paraId="6A272196" w14:textId="77777777" w:rsidTr="0017731D">
        <w:trPr>
          <w:trHeight w:val="264"/>
        </w:trPr>
        <w:tc>
          <w:tcPr>
            <w:tcW w:w="253" w:type="pct"/>
            <w:vAlign w:val="center"/>
          </w:tcPr>
          <w:p w14:paraId="37EFFBB5" w14:textId="748508A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C981A4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2351998" w14:textId="286FFC8F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</w:rPr>
              <w:t>Faruri</w:t>
            </w:r>
            <w:proofErr w:type="spellEnd"/>
            <w:r w:rsidRPr="006C0AF3">
              <w:rPr>
                <w:rFonts w:ascii="Georgia" w:hAnsi="Georgia"/>
              </w:rPr>
              <w:t xml:space="preserve"> de </w:t>
            </w:r>
            <w:proofErr w:type="spellStart"/>
            <w:r w:rsidRPr="006C0AF3">
              <w:rPr>
                <w:rFonts w:ascii="Georgia" w:hAnsi="Georgia"/>
              </w:rPr>
              <w:t>ghidaj</w:t>
            </w:r>
            <w:proofErr w:type="spellEnd"/>
          </w:p>
        </w:tc>
        <w:tc>
          <w:tcPr>
            <w:tcW w:w="482" w:type="pct"/>
            <w:vAlign w:val="center"/>
          </w:tcPr>
          <w:p w14:paraId="0A23A31B" w14:textId="2E0FEEF9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434EFD8" w14:textId="46EDE1D2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vAlign w:val="center"/>
          </w:tcPr>
          <w:p w14:paraId="4DE1EB50" w14:textId="1F2DEB4A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Faruri de ghidaj, metalic,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shd w:val="clear" w:color="auto" w:fill="FFFFFF"/>
              </w:rPr>
              <w:t>înălțime - 10 mm, lungime - 2,5 m.</w:t>
            </w:r>
          </w:p>
        </w:tc>
        <w:tc>
          <w:tcPr>
            <w:tcW w:w="534" w:type="pct"/>
            <w:vAlign w:val="center"/>
          </w:tcPr>
          <w:p w14:paraId="6F0D3E97" w14:textId="6A400E23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290,00</w:t>
            </w:r>
          </w:p>
        </w:tc>
      </w:tr>
      <w:tr w:rsidR="00DC2B44" w:rsidRPr="002A63D8" w14:paraId="21CE8A05" w14:textId="77777777" w:rsidTr="0017731D">
        <w:trPr>
          <w:trHeight w:val="269"/>
        </w:trPr>
        <w:tc>
          <w:tcPr>
            <w:tcW w:w="253" w:type="pct"/>
            <w:vAlign w:val="center"/>
          </w:tcPr>
          <w:p w14:paraId="0C4B1C7F" w14:textId="278E0B27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890FBC5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D1780EB" w14:textId="715AB349" w:rsidR="00DC2B44" w:rsidRPr="002A63D8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Clema cu filet pentru nivelarea</w:t>
            </w:r>
          </w:p>
        </w:tc>
        <w:tc>
          <w:tcPr>
            <w:tcW w:w="482" w:type="pct"/>
            <w:vAlign w:val="center"/>
          </w:tcPr>
          <w:p w14:paraId="79B994BB" w14:textId="344F8399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cutii</w:t>
            </w:r>
            <w:proofErr w:type="spellEnd"/>
          </w:p>
        </w:tc>
        <w:tc>
          <w:tcPr>
            <w:tcW w:w="274" w:type="pct"/>
            <w:vAlign w:val="center"/>
          </w:tcPr>
          <w:p w14:paraId="5F8BB036" w14:textId="3438419B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</w:t>
            </w:r>
            <w:r>
              <w:rPr>
                <w:rFonts w:ascii="Georgia" w:eastAsia="Calibri" w:hAnsi="Georgia"/>
              </w:rPr>
              <w:t>0</w:t>
            </w:r>
          </w:p>
        </w:tc>
        <w:tc>
          <w:tcPr>
            <w:tcW w:w="2336" w:type="pct"/>
            <w:vAlign w:val="center"/>
          </w:tcPr>
          <w:p w14:paraId="0CF3DF36" w14:textId="3FA84814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Clema cu filet pentru nivelarea gresiei 1mm H3-14mm 100buc NFG Rotative</w:t>
            </w:r>
          </w:p>
        </w:tc>
        <w:tc>
          <w:tcPr>
            <w:tcW w:w="534" w:type="pct"/>
            <w:vAlign w:val="center"/>
          </w:tcPr>
          <w:p w14:paraId="02C6DB0F" w14:textId="366B542B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C2FC0">
              <w:rPr>
                <w:rFonts w:ascii="Georgia" w:eastAsia="Calibri" w:hAnsi="Georgia"/>
              </w:rPr>
              <w:t>3958,33</w:t>
            </w:r>
          </w:p>
        </w:tc>
      </w:tr>
      <w:tr w:rsidR="00DC2B44" w:rsidRPr="002A63D8" w14:paraId="0C7379CD" w14:textId="77777777" w:rsidTr="0017731D">
        <w:trPr>
          <w:trHeight w:val="286"/>
        </w:trPr>
        <w:tc>
          <w:tcPr>
            <w:tcW w:w="253" w:type="pct"/>
            <w:vAlign w:val="center"/>
          </w:tcPr>
          <w:p w14:paraId="0C053F44" w14:textId="57261FB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58D976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B9B61D4" w14:textId="79845334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Profil</w:t>
            </w:r>
            <w:proofErr w:type="spellEnd"/>
          </w:p>
        </w:tc>
        <w:tc>
          <w:tcPr>
            <w:tcW w:w="482" w:type="pct"/>
            <w:vAlign w:val="center"/>
          </w:tcPr>
          <w:p w14:paraId="0304D351" w14:textId="697866D0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B2B80F9" w14:textId="2EFCFE92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vAlign w:val="center"/>
          </w:tcPr>
          <w:p w14:paraId="7EFFB349" w14:textId="35E20B12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Profil exterior pentru gresie și faianță, alb,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shd w:val="clear" w:color="auto" w:fill="FFFFFF"/>
              </w:rPr>
              <w:t>material – PVC,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dimensiuni 2500 x 10 mm.</w:t>
            </w:r>
          </w:p>
        </w:tc>
        <w:tc>
          <w:tcPr>
            <w:tcW w:w="534" w:type="pct"/>
            <w:vAlign w:val="center"/>
          </w:tcPr>
          <w:p w14:paraId="328DFEC4" w14:textId="4E88CE56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875,00</w:t>
            </w:r>
          </w:p>
        </w:tc>
      </w:tr>
      <w:tr w:rsidR="00DC2B44" w:rsidRPr="002A63D8" w14:paraId="304F2E36" w14:textId="77777777" w:rsidTr="0017731D">
        <w:trPr>
          <w:trHeight w:val="263"/>
        </w:trPr>
        <w:tc>
          <w:tcPr>
            <w:tcW w:w="253" w:type="pct"/>
            <w:vAlign w:val="center"/>
          </w:tcPr>
          <w:p w14:paraId="56EE0EEA" w14:textId="13D910CF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5BF013A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B9EB5DC" w14:textId="6478F77C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Profil</w:t>
            </w:r>
            <w:proofErr w:type="spellEnd"/>
          </w:p>
        </w:tc>
        <w:tc>
          <w:tcPr>
            <w:tcW w:w="482" w:type="pct"/>
            <w:vAlign w:val="center"/>
          </w:tcPr>
          <w:p w14:paraId="62B37DB4" w14:textId="4B0D186C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AEA58DB" w14:textId="3ABEF33E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vAlign w:val="center"/>
          </w:tcPr>
          <w:p w14:paraId="2B5F83B4" w14:textId="3BCF8948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Profil interior pentru gresie și faianță, fildeș,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shd w:val="clear" w:color="auto" w:fill="FFFFFF"/>
              </w:rPr>
              <w:t>material – PVC,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dimensiuni 2500 x 10 mm.</w:t>
            </w:r>
          </w:p>
        </w:tc>
        <w:tc>
          <w:tcPr>
            <w:tcW w:w="534" w:type="pct"/>
            <w:vAlign w:val="center"/>
          </w:tcPr>
          <w:p w14:paraId="0A4C686F" w14:textId="7160957A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1458,33</w:t>
            </w:r>
          </w:p>
        </w:tc>
      </w:tr>
      <w:tr w:rsidR="00DC2B44" w:rsidRPr="002A63D8" w14:paraId="7667FD70" w14:textId="77777777" w:rsidTr="0017731D">
        <w:trPr>
          <w:trHeight w:val="138"/>
        </w:trPr>
        <w:tc>
          <w:tcPr>
            <w:tcW w:w="253" w:type="pct"/>
            <w:vAlign w:val="center"/>
          </w:tcPr>
          <w:p w14:paraId="7CD4868C" w14:textId="3DDB236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03AA22C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46C2875" w14:textId="0FBB4B28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Șuruburi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bCs/>
              </w:rPr>
              <w:t>autofiletante</w:t>
            </w:r>
            <w:proofErr w:type="spellEnd"/>
          </w:p>
        </w:tc>
        <w:tc>
          <w:tcPr>
            <w:tcW w:w="482" w:type="pct"/>
            <w:vAlign w:val="center"/>
          </w:tcPr>
          <w:p w14:paraId="2458EC5F" w14:textId="506EBF6D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cutii</w:t>
            </w:r>
            <w:proofErr w:type="spellEnd"/>
          </w:p>
        </w:tc>
        <w:tc>
          <w:tcPr>
            <w:tcW w:w="274" w:type="pct"/>
            <w:vAlign w:val="center"/>
          </w:tcPr>
          <w:p w14:paraId="0270AE8A" w14:textId="69CB9BA5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37E49630" w14:textId="23D25D89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Șuruburi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autofiletante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pentru ghips-metal KGM, dimensiuni - 3.5 x 25 mm, 1000 buc/cutie.</w:t>
            </w:r>
          </w:p>
        </w:tc>
        <w:tc>
          <w:tcPr>
            <w:tcW w:w="534" w:type="pct"/>
            <w:vAlign w:val="center"/>
          </w:tcPr>
          <w:p w14:paraId="57626FCD" w14:textId="21535A2A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1075,00</w:t>
            </w:r>
          </w:p>
        </w:tc>
      </w:tr>
      <w:tr w:rsidR="00DC2B44" w:rsidRPr="002A63D8" w14:paraId="2E521B76" w14:textId="77777777" w:rsidTr="0017731D">
        <w:trPr>
          <w:trHeight w:val="129"/>
        </w:trPr>
        <w:tc>
          <w:tcPr>
            <w:tcW w:w="253" w:type="pct"/>
            <w:vAlign w:val="center"/>
          </w:tcPr>
          <w:p w14:paraId="777AA902" w14:textId="31B393D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7B2B9B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E8BBBC2" w14:textId="1F3F01B8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Șuruburi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bCs/>
              </w:rPr>
              <w:t>autofiletante</w:t>
            </w:r>
            <w:proofErr w:type="spellEnd"/>
          </w:p>
        </w:tc>
        <w:tc>
          <w:tcPr>
            <w:tcW w:w="482" w:type="pct"/>
            <w:vAlign w:val="center"/>
          </w:tcPr>
          <w:p w14:paraId="31AEDB3E" w14:textId="43B28A6B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cutii</w:t>
            </w:r>
            <w:proofErr w:type="spellEnd"/>
          </w:p>
        </w:tc>
        <w:tc>
          <w:tcPr>
            <w:tcW w:w="274" w:type="pct"/>
            <w:vAlign w:val="center"/>
          </w:tcPr>
          <w:p w14:paraId="1C1DA43B" w14:textId="431F07B8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38322295" w14:textId="585B0418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Șuruburi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autofiletante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pentru ghips-metal KGM, dimensiuni - 3.5 x 35 mm, 1000 buc/cutie.</w:t>
            </w:r>
          </w:p>
        </w:tc>
        <w:tc>
          <w:tcPr>
            <w:tcW w:w="534" w:type="pct"/>
            <w:vAlign w:val="center"/>
          </w:tcPr>
          <w:p w14:paraId="76657BFA" w14:textId="15B6C604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587,50</w:t>
            </w:r>
          </w:p>
        </w:tc>
      </w:tr>
      <w:tr w:rsidR="00DC2B44" w:rsidRPr="002A63D8" w14:paraId="748D73BF" w14:textId="77777777" w:rsidTr="0017731D">
        <w:trPr>
          <w:trHeight w:val="230"/>
        </w:trPr>
        <w:tc>
          <w:tcPr>
            <w:tcW w:w="253" w:type="pct"/>
            <w:vAlign w:val="center"/>
          </w:tcPr>
          <w:p w14:paraId="208687F0" w14:textId="79D3CEE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419BC68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A5DC0CA" w14:textId="4F31AE8F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/>
              </w:rPr>
              <w:t>Șurub</w:t>
            </w:r>
            <w:proofErr w:type="spellEnd"/>
            <w:r w:rsidRPr="006C0AF3">
              <w:rPr>
                <w:rFonts w:ascii="Georgia" w:hAnsi="Georgia"/>
              </w:rPr>
              <w:t xml:space="preserve"> cu </w:t>
            </w:r>
            <w:proofErr w:type="spellStart"/>
            <w:r w:rsidRPr="006C0AF3">
              <w:rPr>
                <w:rFonts w:ascii="Georgia" w:hAnsi="Georgia"/>
              </w:rPr>
              <w:t>burghiu</w:t>
            </w:r>
            <w:proofErr w:type="spellEnd"/>
          </w:p>
        </w:tc>
        <w:tc>
          <w:tcPr>
            <w:tcW w:w="482" w:type="pct"/>
            <w:vAlign w:val="center"/>
          </w:tcPr>
          <w:p w14:paraId="09B9EB84" w14:textId="33751233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cutii</w:t>
            </w:r>
            <w:proofErr w:type="spellEnd"/>
          </w:p>
        </w:tc>
        <w:tc>
          <w:tcPr>
            <w:tcW w:w="274" w:type="pct"/>
            <w:vAlign w:val="center"/>
          </w:tcPr>
          <w:p w14:paraId="3C8CCA2C" w14:textId="18780493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0034BBB3" w14:textId="36B8F6D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Șurub cu burghiu cap plat, dimensiuni -  4.2 x 13, pentru metal zincat, 2 mm. 200 buc/cutie.</w:t>
            </w:r>
          </w:p>
        </w:tc>
        <w:tc>
          <w:tcPr>
            <w:tcW w:w="534" w:type="pct"/>
            <w:vAlign w:val="center"/>
          </w:tcPr>
          <w:p w14:paraId="021180F9" w14:textId="1FD7493E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112,50</w:t>
            </w:r>
          </w:p>
        </w:tc>
      </w:tr>
      <w:tr w:rsidR="00DC2B44" w:rsidRPr="00BB60DE" w14:paraId="72333A1B" w14:textId="77777777" w:rsidTr="0017731D">
        <w:trPr>
          <w:trHeight w:val="121"/>
        </w:trPr>
        <w:tc>
          <w:tcPr>
            <w:tcW w:w="253" w:type="pct"/>
            <w:vAlign w:val="center"/>
          </w:tcPr>
          <w:p w14:paraId="7B2420D5" w14:textId="587EFCD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40C7601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D17CA1F" w14:textId="40027F10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r w:rsidRPr="00872FD3">
              <w:rPr>
                <w:rFonts w:ascii="Georgia" w:hAnsi="Georgia"/>
                <w:bCs/>
              </w:rPr>
              <w:t>Pistol silicon</w:t>
            </w:r>
          </w:p>
        </w:tc>
        <w:tc>
          <w:tcPr>
            <w:tcW w:w="482" w:type="pct"/>
            <w:vAlign w:val="center"/>
          </w:tcPr>
          <w:p w14:paraId="74B1E538" w14:textId="2D47F483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7B38D01" w14:textId="4A8660F2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ascii="Georgia" w:hAnsi="Georgia"/>
              </w:rPr>
              <w:t>1</w:t>
            </w:r>
          </w:p>
        </w:tc>
        <w:tc>
          <w:tcPr>
            <w:tcW w:w="2336" w:type="pct"/>
            <w:vAlign w:val="center"/>
          </w:tcPr>
          <w:p w14:paraId="6E353C59" w14:textId="70E1918E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Pistol silicon,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</w:rPr>
              <w:t>Total THT21809.</w:t>
            </w:r>
          </w:p>
        </w:tc>
        <w:tc>
          <w:tcPr>
            <w:tcW w:w="534" w:type="pct"/>
            <w:vAlign w:val="center"/>
          </w:tcPr>
          <w:p w14:paraId="0B590C22" w14:textId="2121956F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ascii="Georgia" w:eastAsia="Calibri" w:hAnsi="Georgia"/>
              </w:rPr>
              <w:t>45,83</w:t>
            </w:r>
          </w:p>
        </w:tc>
      </w:tr>
      <w:tr w:rsidR="00DC2B44" w:rsidRPr="00BB60DE" w14:paraId="68D5A071" w14:textId="77777777" w:rsidTr="0017731D">
        <w:trPr>
          <w:trHeight w:val="308"/>
        </w:trPr>
        <w:tc>
          <w:tcPr>
            <w:tcW w:w="253" w:type="pct"/>
            <w:vAlign w:val="center"/>
          </w:tcPr>
          <w:p w14:paraId="7AB06297" w14:textId="57665E7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BC32D58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9AF77C9" w14:textId="6C96C623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Coliere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plastic</w:t>
            </w:r>
          </w:p>
        </w:tc>
        <w:tc>
          <w:tcPr>
            <w:tcW w:w="482" w:type="pct"/>
            <w:vAlign w:val="center"/>
          </w:tcPr>
          <w:p w14:paraId="0B934CAA" w14:textId="3C7C1218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seturi</w:t>
            </w:r>
            <w:proofErr w:type="spellEnd"/>
          </w:p>
        </w:tc>
        <w:tc>
          <w:tcPr>
            <w:tcW w:w="274" w:type="pct"/>
            <w:vAlign w:val="center"/>
          </w:tcPr>
          <w:p w14:paraId="2CF0C5CA" w14:textId="6BC25D78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2BE09A6B" w14:textId="2042127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Coliere din plastic,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echivalent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  <w:shd w:val="clear" w:color="auto" w:fill="FFFFFF"/>
              </w:rPr>
              <w:t>EvoTools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  <w:shd w:val="clear" w:color="auto" w:fill="FFFFFF"/>
              </w:rPr>
              <w:t xml:space="preserve">, 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 xml:space="preserve">în set 100 buc., dimensiuni: 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4.6 x 250 mm, culoare albă, </w:t>
            </w:r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  <w:shd w:val="clear" w:color="auto" w:fill="FFFFFF"/>
              </w:rPr>
              <w:t xml:space="preserve"> 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>folosite pentru fixare într-o gamă foarte diversificată de aplicații.</w:t>
            </w:r>
          </w:p>
        </w:tc>
        <w:tc>
          <w:tcPr>
            <w:tcW w:w="534" w:type="pct"/>
            <w:vAlign w:val="center"/>
          </w:tcPr>
          <w:p w14:paraId="6290D203" w14:textId="206E88DC" w:rsidR="00DC2B44" w:rsidRPr="002A63D8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BB60DE" w14:paraId="34E3119B" w14:textId="77777777" w:rsidTr="0017731D">
        <w:trPr>
          <w:trHeight w:val="415"/>
        </w:trPr>
        <w:tc>
          <w:tcPr>
            <w:tcW w:w="253" w:type="pct"/>
            <w:vAlign w:val="center"/>
          </w:tcPr>
          <w:p w14:paraId="04CF91FA" w14:textId="40971257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A1FD8B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2C9EDD3" w14:textId="6F3C24BF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1550A7">
              <w:rPr>
                <w:rFonts w:ascii="Georgia" w:eastAsia="Calibri" w:hAnsi="Georgia"/>
              </w:rPr>
              <w:t>Coliere</w:t>
            </w:r>
            <w:proofErr w:type="spellEnd"/>
            <w:r w:rsidRPr="001550A7">
              <w:rPr>
                <w:rFonts w:ascii="Georgia" w:eastAsia="Calibri" w:hAnsi="Georgia"/>
              </w:rPr>
              <w:t xml:space="preserve"> din plastic</w:t>
            </w:r>
          </w:p>
        </w:tc>
        <w:tc>
          <w:tcPr>
            <w:tcW w:w="482" w:type="pct"/>
            <w:vAlign w:val="center"/>
          </w:tcPr>
          <w:p w14:paraId="37B58F78" w14:textId="7ECEE7A6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seturi</w:t>
            </w:r>
            <w:proofErr w:type="spellEnd"/>
          </w:p>
        </w:tc>
        <w:tc>
          <w:tcPr>
            <w:tcW w:w="274" w:type="pct"/>
            <w:vAlign w:val="center"/>
          </w:tcPr>
          <w:p w14:paraId="4B4DC3F0" w14:textId="1A88ACE6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0162A3C2" w14:textId="21CA0318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Coliere din plastic,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echivalent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  <w:shd w:val="clear" w:color="auto" w:fill="FFFFFF"/>
              </w:rPr>
              <w:t>EvoTools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  <w:shd w:val="clear" w:color="auto" w:fill="FFFFFF"/>
              </w:rPr>
              <w:t xml:space="preserve">, 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 xml:space="preserve">în set 100 buc., dimensiuni: 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4.6 x 250 mm, culoare neagră, </w:t>
            </w:r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  <w:shd w:val="clear" w:color="auto" w:fill="FFFFFF"/>
              </w:rPr>
              <w:t xml:space="preserve"> 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>folosite pentru fixare într-o gamă foarte diversificată de aplicații.</w:t>
            </w:r>
          </w:p>
        </w:tc>
        <w:tc>
          <w:tcPr>
            <w:tcW w:w="534" w:type="pct"/>
            <w:vAlign w:val="center"/>
          </w:tcPr>
          <w:p w14:paraId="40310D96" w14:textId="4B8528FA" w:rsidR="00DC2B44" w:rsidRPr="002A63D8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2A63D8" w14:paraId="1BFB185D" w14:textId="77777777" w:rsidTr="0017731D">
        <w:trPr>
          <w:trHeight w:val="379"/>
        </w:trPr>
        <w:tc>
          <w:tcPr>
            <w:tcW w:w="253" w:type="pct"/>
            <w:vAlign w:val="center"/>
          </w:tcPr>
          <w:p w14:paraId="30E13379" w14:textId="756F7EF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A8087BE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FE4553F" w14:textId="660ED3FE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r w:rsidRPr="006C0AF3">
              <w:rPr>
                <w:rFonts w:ascii="Georgia" w:hAnsi="Georgia"/>
              </w:rPr>
              <w:t xml:space="preserve">Colorant </w:t>
            </w:r>
            <w:proofErr w:type="spellStart"/>
            <w:r w:rsidRPr="006C0AF3">
              <w:rPr>
                <w:rFonts w:ascii="Georgia" w:hAnsi="Georgia"/>
              </w:rPr>
              <w:t>culoare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ocru</w:t>
            </w:r>
            <w:proofErr w:type="spellEnd"/>
            <w:r w:rsidRPr="006C0AF3">
              <w:rPr>
                <w:rFonts w:ascii="Georgia" w:hAnsi="Georgia"/>
              </w:rPr>
              <w:t>, 100 ml</w:t>
            </w:r>
          </w:p>
        </w:tc>
        <w:tc>
          <w:tcPr>
            <w:tcW w:w="482" w:type="pct"/>
            <w:vAlign w:val="center"/>
          </w:tcPr>
          <w:p w14:paraId="35A727D5" w14:textId="6299CFB4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8AFD6F7" w14:textId="085DA10A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20</w:t>
            </w:r>
          </w:p>
        </w:tc>
        <w:tc>
          <w:tcPr>
            <w:tcW w:w="2336" w:type="pct"/>
            <w:vAlign w:val="center"/>
          </w:tcPr>
          <w:p w14:paraId="3CD6B199" w14:textId="5DE5703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color w:val="2F3640"/>
                <w:sz w:val="20"/>
                <w:szCs w:val="20"/>
              </w:rPr>
            </w:pPr>
            <w:r w:rsidRPr="002A63D8">
              <w:rPr>
                <w:rStyle w:val="Strong"/>
                <w:rFonts w:ascii="Georgia" w:eastAsiaTheme="majorEastAsia" w:hAnsi="Georgia" w:cs="Arial"/>
                <w:sz w:val="20"/>
                <w:szCs w:val="20"/>
              </w:rPr>
              <w:t>COLER </w:t>
            </w:r>
            <w:r w:rsidRPr="002A63D8">
              <w:rPr>
                <w:rFonts w:ascii="Georgia" w:hAnsi="Georgia" w:cs="Arial"/>
                <w:sz w:val="20"/>
                <w:szCs w:val="20"/>
              </w:rPr>
              <w:t xml:space="preserve">—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vopsea acrilică concentrată. Se utilizează pentru nuanțarea în culoarea dorită a grundurilor, vopselelor, plasturilor de marmură și a altor materiale dispersive pe bază de apă.</w:t>
            </w:r>
          </w:p>
        </w:tc>
        <w:tc>
          <w:tcPr>
            <w:tcW w:w="534" w:type="pct"/>
            <w:vAlign w:val="center"/>
          </w:tcPr>
          <w:p w14:paraId="13681BB1" w14:textId="4E81DC7B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633,33</w:t>
            </w:r>
          </w:p>
        </w:tc>
      </w:tr>
      <w:tr w:rsidR="00DC2B44" w:rsidRPr="002A63D8" w14:paraId="0553A779" w14:textId="77777777" w:rsidTr="0017731D">
        <w:trPr>
          <w:trHeight w:val="470"/>
        </w:trPr>
        <w:tc>
          <w:tcPr>
            <w:tcW w:w="253" w:type="pct"/>
            <w:vAlign w:val="center"/>
          </w:tcPr>
          <w:p w14:paraId="6FB202D1" w14:textId="15AD6E5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B22FB3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80B7CF7" w14:textId="61E793E2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r w:rsidRPr="006C0AF3">
              <w:rPr>
                <w:rFonts w:ascii="Georgia" w:hAnsi="Georgia"/>
              </w:rPr>
              <w:t xml:space="preserve">Colorant </w:t>
            </w:r>
            <w:proofErr w:type="spellStart"/>
            <w:r w:rsidRPr="006C0AF3">
              <w:rPr>
                <w:rFonts w:ascii="Georgia" w:hAnsi="Georgia"/>
              </w:rPr>
              <w:t>culoare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cafea</w:t>
            </w:r>
            <w:proofErr w:type="spellEnd"/>
            <w:r w:rsidRPr="006C0AF3">
              <w:rPr>
                <w:rFonts w:ascii="Georgia" w:hAnsi="Georgia"/>
              </w:rPr>
              <w:t xml:space="preserve"> cu </w:t>
            </w:r>
            <w:proofErr w:type="spellStart"/>
            <w:r w:rsidRPr="006C0AF3">
              <w:rPr>
                <w:rFonts w:ascii="Georgia" w:hAnsi="Georgia"/>
              </w:rPr>
              <w:t>lapte</w:t>
            </w:r>
            <w:proofErr w:type="spellEnd"/>
            <w:r w:rsidRPr="006C0AF3">
              <w:rPr>
                <w:rFonts w:ascii="Georgia" w:hAnsi="Georgia"/>
              </w:rPr>
              <w:t>, 100 ml</w:t>
            </w:r>
          </w:p>
        </w:tc>
        <w:tc>
          <w:tcPr>
            <w:tcW w:w="482" w:type="pct"/>
            <w:vAlign w:val="center"/>
          </w:tcPr>
          <w:p w14:paraId="5BC5D45D" w14:textId="41C204BB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F70DC4F" w14:textId="0AF7B9ED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20</w:t>
            </w:r>
          </w:p>
        </w:tc>
        <w:tc>
          <w:tcPr>
            <w:tcW w:w="2336" w:type="pct"/>
            <w:vAlign w:val="center"/>
          </w:tcPr>
          <w:p w14:paraId="37C0AB73" w14:textId="460F7055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color w:val="2F3640"/>
                <w:sz w:val="20"/>
                <w:szCs w:val="20"/>
              </w:rPr>
            </w:pPr>
            <w:r w:rsidRPr="002A63D8">
              <w:rPr>
                <w:rStyle w:val="Strong"/>
                <w:rFonts w:ascii="Georgia" w:eastAsiaTheme="majorEastAsia" w:hAnsi="Georgia" w:cs="Arial"/>
                <w:sz w:val="20"/>
                <w:szCs w:val="20"/>
              </w:rPr>
              <w:t>COLER </w:t>
            </w:r>
            <w:r w:rsidRPr="002A63D8">
              <w:rPr>
                <w:rFonts w:ascii="Georgia" w:hAnsi="Georgia" w:cs="Arial"/>
                <w:sz w:val="20"/>
                <w:szCs w:val="20"/>
              </w:rPr>
              <w:t xml:space="preserve">—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vopsea acrilică concentrată. Se utilizează pentru nuanțarea în culoarea dorită a grundurilor, vopselelor, plasturilor de marmură și a altor materiale dispersive pe bază de apă.</w:t>
            </w:r>
          </w:p>
        </w:tc>
        <w:tc>
          <w:tcPr>
            <w:tcW w:w="534" w:type="pct"/>
            <w:vAlign w:val="center"/>
          </w:tcPr>
          <w:p w14:paraId="757E3211" w14:textId="66F43678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633,33</w:t>
            </w:r>
          </w:p>
        </w:tc>
      </w:tr>
      <w:tr w:rsidR="00DC2B44" w:rsidRPr="002A63D8" w14:paraId="1AB69531" w14:textId="77777777" w:rsidTr="0017731D">
        <w:trPr>
          <w:trHeight w:val="434"/>
        </w:trPr>
        <w:tc>
          <w:tcPr>
            <w:tcW w:w="253" w:type="pct"/>
            <w:vAlign w:val="center"/>
          </w:tcPr>
          <w:p w14:paraId="1BB438E8" w14:textId="425242FF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BF7CA0F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C0FA0FB" w14:textId="0C21326D" w:rsidR="00DC2B44" w:rsidRPr="002A63D8" w:rsidRDefault="00DC2B44" w:rsidP="00DC2B44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2A63D8">
              <w:rPr>
                <w:rFonts w:ascii="Georgia" w:hAnsi="Georgia" w:cs="Arial"/>
                <w:bCs/>
                <w:lang w:val="pt-BR"/>
              </w:rPr>
              <w:t>Rulou pentru vopsit, cu mâner</w:t>
            </w:r>
          </w:p>
        </w:tc>
        <w:tc>
          <w:tcPr>
            <w:tcW w:w="482" w:type="pct"/>
            <w:vAlign w:val="center"/>
          </w:tcPr>
          <w:p w14:paraId="1E9F76A8" w14:textId="4B3C59B1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697CAB8" w14:textId="5CA482E7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56B03E22" w14:textId="7777777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0"/>
                <w:szCs w:val="20"/>
              </w:rPr>
            </w:pP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 xml:space="preserve">Rulou durabil cu productivitate ridicată. Potrivit pentru lucrări interioare cu suprafețe structurate, zidărie și lemn neprelucrat. </w:t>
            </w:r>
            <w:r w:rsidRPr="002A63D8">
              <w:rPr>
                <w:rStyle w:val="Strong"/>
                <w:rFonts w:ascii="Georgia" w:hAnsi="Georgia"/>
                <w:sz w:val="20"/>
                <w:szCs w:val="20"/>
                <w:shd w:val="clear" w:color="auto" w:fill="FFFFFF"/>
              </w:rPr>
              <w:t>Recomandat pentru: Zidărie, lemn neprelucrat, pereți, tavane.</w:t>
            </w:r>
          </w:p>
          <w:p w14:paraId="424C7B30" w14:textId="7777777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bCs w:val="0"/>
                <w:sz w:val="20"/>
                <w:szCs w:val="20"/>
                <w:bdr w:val="none" w:sz="0" w:space="0" w:color="auto" w:frame="1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bdr w:val="none" w:sz="0" w:space="0" w:color="auto" w:frame="1"/>
              </w:rPr>
              <w:t>Caracteristici:</w:t>
            </w:r>
          </w:p>
          <w:p w14:paraId="0B1EBC4E" w14:textId="7777777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Diametru (mm) - 45;</w:t>
            </w:r>
          </w:p>
          <w:p w14:paraId="352AA3F9" w14:textId="7777777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Lățime (mm)  - 180;</w:t>
            </w:r>
          </w:p>
          <w:p w14:paraId="6848DDD1" w14:textId="3FE164A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Material  -  Lână.</w:t>
            </w:r>
          </w:p>
        </w:tc>
        <w:tc>
          <w:tcPr>
            <w:tcW w:w="534" w:type="pct"/>
            <w:vAlign w:val="center"/>
          </w:tcPr>
          <w:p w14:paraId="4E72871F" w14:textId="41DA86FD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183,33</w:t>
            </w:r>
          </w:p>
        </w:tc>
      </w:tr>
      <w:tr w:rsidR="00DC2B44" w:rsidRPr="002A63D8" w14:paraId="5C0BBA32" w14:textId="77777777" w:rsidTr="0017731D">
        <w:trPr>
          <w:trHeight w:val="124"/>
        </w:trPr>
        <w:tc>
          <w:tcPr>
            <w:tcW w:w="253" w:type="pct"/>
            <w:vAlign w:val="center"/>
          </w:tcPr>
          <w:p w14:paraId="7C404C1D" w14:textId="1ED6FF6A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9B4F124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D93CE9D" w14:textId="70983398" w:rsidR="00DC2B44" w:rsidRPr="002A63D8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2A63D8">
              <w:rPr>
                <w:rFonts w:ascii="Georgia" w:hAnsi="Georgia" w:cs="Arial"/>
                <w:bCs/>
                <w:lang w:val="pt-BR"/>
              </w:rPr>
              <w:t>Rulou pentru vopsit cu mâner</w:t>
            </w:r>
          </w:p>
        </w:tc>
        <w:tc>
          <w:tcPr>
            <w:tcW w:w="482" w:type="pct"/>
            <w:vAlign w:val="center"/>
          </w:tcPr>
          <w:p w14:paraId="6A6A4363" w14:textId="6549BA62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9A80B74" w14:textId="2E3EAE89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</w:t>
            </w:r>
          </w:p>
        </w:tc>
        <w:tc>
          <w:tcPr>
            <w:tcW w:w="2336" w:type="pct"/>
            <w:vAlign w:val="center"/>
          </w:tcPr>
          <w:p w14:paraId="44DFCC76" w14:textId="77777777" w:rsidR="00DC2B44" w:rsidRPr="006C0AF3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bCs w:val="0"/>
                <w:sz w:val="20"/>
                <w:szCs w:val="20"/>
              </w:rPr>
            </w:pPr>
            <w:r w:rsidRPr="006C0AF3">
              <w:rPr>
                <w:rFonts w:ascii="Georgia" w:hAnsi="Georgia"/>
                <w:b w:val="0"/>
                <w:sz w:val="20"/>
                <w:szCs w:val="20"/>
                <w:shd w:val="clear" w:color="auto" w:fill="FFFFFF"/>
              </w:rPr>
              <w:t xml:space="preserve">Rulou durabil cu productivitate ridicată. Potrivit pentru lucrări interioare cu suprafețe structurate, zidărie și lemn neprelucrat. </w:t>
            </w:r>
            <w:r w:rsidRPr="006C0AF3">
              <w:rPr>
                <w:rStyle w:val="Strong"/>
                <w:rFonts w:ascii="Georgia" w:hAnsi="Georgia"/>
                <w:sz w:val="20"/>
                <w:szCs w:val="20"/>
                <w:shd w:val="clear" w:color="auto" w:fill="FFFFFF"/>
              </w:rPr>
              <w:t>Recomandat pentru: Zidărie, lemn neprelucrat, pereți, tavane.</w:t>
            </w:r>
          </w:p>
          <w:p w14:paraId="58B3AAA0" w14:textId="77777777" w:rsidR="00DC2B44" w:rsidRPr="006C0AF3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sz w:val="20"/>
                <w:szCs w:val="20"/>
                <w:bdr w:val="none" w:sz="0" w:space="0" w:color="auto" w:frame="1"/>
              </w:rPr>
            </w:pPr>
            <w:r w:rsidRPr="006C0AF3">
              <w:rPr>
                <w:rFonts w:ascii="Georgia" w:hAnsi="Georgia" w:cs="Arial"/>
                <w:b w:val="0"/>
                <w:sz w:val="20"/>
                <w:szCs w:val="20"/>
                <w:bdr w:val="none" w:sz="0" w:space="0" w:color="auto" w:frame="1"/>
              </w:rPr>
              <w:t>Caracteristici:</w:t>
            </w:r>
          </w:p>
          <w:p w14:paraId="7FA59B35" w14:textId="77777777" w:rsidR="00DC2B44" w:rsidRPr="006C0AF3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sz w:val="20"/>
                <w:szCs w:val="20"/>
              </w:rPr>
            </w:pPr>
            <w:r w:rsidRPr="006C0AF3">
              <w:rPr>
                <w:rFonts w:ascii="Georgia" w:hAnsi="Georgia" w:cs="Arial"/>
                <w:b w:val="0"/>
                <w:sz w:val="20"/>
                <w:szCs w:val="20"/>
              </w:rPr>
              <w:t>Diametrul (mm) - 45;</w:t>
            </w:r>
          </w:p>
          <w:p w14:paraId="0F402D5A" w14:textId="77777777" w:rsidR="00DC2B44" w:rsidRPr="006C0AF3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b w:val="0"/>
                <w:sz w:val="20"/>
                <w:szCs w:val="20"/>
              </w:rPr>
            </w:pPr>
            <w:r w:rsidRPr="006C0AF3">
              <w:rPr>
                <w:rFonts w:ascii="Georgia" w:hAnsi="Georgia" w:cs="Arial"/>
                <w:b w:val="0"/>
                <w:sz w:val="20"/>
                <w:szCs w:val="20"/>
              </w:rPr>
              <w:t>Lățime (mm)  - 250;</w:t>
            </w:r>
          </w:p>
          <w:p w14:paraId="0ECC167E" w14:textId="2C189B28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Material  -  Lână.</w:t>
            </w:r>
          </w:p>
        </w:tc>
        <w:tc>
          <w:tcPr>
            <w:tcW w:w="534" w:type="pct"/>
            <w:vAlign w:val="center"/>
          </w:tcPr>
          <w:p w14:paraId="46879FD6" w14:textId="7779793D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208,33</w:t>
            </w:r>
          </w:p>
        </w:tc>
      </w:tr>
      <w:tr w:rsidR="00DC2B44" w:rsidRPr="00BB60DE" w14:paraId="3888F7C7" w14:textId="77777777" w:rsidTr="0017731D">
        <w:trPr>
          <w:trHeight w:val="279"/>
        </w:trPr>
        <w:tc>
          <w:tcPr>
            <w:tcW w:w="253" w:type="pct"/>
            <w:vAlign w:val="center"/>
          </w:tcPr>
          <w:p w14:paraId="360D8D84" w14:textId="6630FCC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FAD6D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2101645" w14:textId="1A0050AC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hAnsi="Georgia" w:cs="Arial"/>
                <w:bCs/>
              </w:rPr>
              <w:t>Pensulă</w:t>
            </w:r>
            <w:proofErr w:type="spellEnd"/>
            <w:r w:rsidRPr="006C0AF3">
              <w:rPr>
                <w:rFonts w:ascii="Georgia" w:hAnsi="Georgia" w:cs="Arial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</w:rPr>
              <w:t>pentru</w:t>
            </w:r>
            <w:proofErr w:type="spellEnd"/>
            <w:r w:rsidRPr="006C0AF3">
              <w:rPr>
                <w:rFonts w:ascii="Georgia" w:hAnsi="Georgia" w:cs="Arial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</w:rPr>
              <w:t>vopsit</w:t>
            </w:r>
            <w:proofErr w:type="spellEnd"/>
          </w:p>
        </w:tc>
        <w:tc>
          <w:tcPr>
            <w:tcW w:w="482" w:type="pct"/>
            <w:vAlign w:val="center"/>
          </w:tcPr>
          <w:p w14:paraId="6E33490E" w14:textId="58802EB2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0867ED2" w14:textId="35BA96B6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47050F9E" w14:textId="77777777" w:rsidR="00DC2B44" w:rsidRPr="002A63D8" w:rsidRDefault="00DC2B44" w:rsidP="0017731D">
            <w:pPr>
              <w:ind w:firstLine="0"/>
              <w:rPr>
                <w:rFonts w:ascii="Georgia" w:hAnsi="Georgia"/>
                <w:shd w:val="clear" w:color="auto" w:fill="FFFFFF"/>
                <w:lang w:val="pt-BR"/>
              </w:rPr>
            </w:pPr>
            <w:r w:rsidRPr="006C0AF3">
              <w:rPr>
                <w:rFonts w:ascii="Georgia" w:hAnsi="Georgia"/>
                <w:shd w:val="clear" w:color="auto" w:fill="FFFFFF"/>
                <w:lang w:val="it-IT"/>
              </w:rPr>
              <w:t xml:space="preserve">Perie plată, peri naturali, este concepută pentru a lucra cu toate tipurile de lacuri și vopsele. </w:t>
            </w:r>
            <w:r w:rsidRPr="002A63D8">
              <w:rPr>
                <w:rFonts w:ascii="Georgia" w:hAnsi="Georgia"/>
                <w:shd w:val="clear" w:color="auto" w:fill="FFFFFF"/>
                <w:lang w:val="pt-BR"/>
              </w:rPr>
              <w:t xml:space="preserve">Are un </w:t>
            </w:r>
            <w:r w:rsidRPr="002A63D8">
              <w:rPr>
                <w:rFonts w:ascii="Georgia" w:hAnsi="Georgia"/>
                <w:shd w:val="clear" w:color="auto" w:fill="FFFFFF"/>
                <w:lang w:val="pt-BR"/>
              </w:rPr>
              <w:lastRenderedPageBreak/>
              <w:t>mâner din lemn întărit, o grămadă naturală de volum crescut și o bandă de oțel.</w:t>
            </w:r>
          </w:p>
          <w:p w14:paraId="2835022E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bCs/>
                <w:bdr w:val="none" w:sz="0" w:space="0" w:color="auto" w:frame="1"/>
                <w:lang w:val="pt-BR"/>
              </w:rPr>
            </w:pPr>
            <w:r w:rsidRPr="002A63D8">
              <w:rPr>
                <w:rFonts w:ascii="Georgia" w:hAnsi="Georgia" w:cs="Arial"/>
                <w:bCs/>
                <w:bdr w:val="none" w:sz="0" w:space="0" w:color="auto" w:frame="1"/>
                <w:lang w:val="pt-BR"/>
              </w:rPr>
              <w:t>Caracteristici:</w:t>
            </w:r>
          </w:p>
          <w:p w14:paraId="14A17A20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lang w:val="pt-BR"/>
              </w:rPr>
            </w:pPr>
            <w:r w:rsidRPr="002A63D8">
              <w:rPr>
                <w:rFonts w:ascii="Georgia" w:hAnsi="Georgia" w:cs="Arial"/>
                <w:lang w:val="pt-BR"/>
              </w:rPr>
              <w:t>Dimensiuni (mm)  -  40</w:t>
            </w:r>
            <w:r w:rsidRPr="006C0AF3">
              <w:rPr>
                <w:rFonts w:ascii="Georgia" w:hAnsi="Georgia" w:cs="Arial"/>
              </w:rPr>
              <w:t>х</w:t>
            </w:r>
            <w:r w:rsidRPr="002A63D8">
              <w:rPr>
                <w:rFonts w:ascii="Georgia" w:hAnsi="Georgia" w:cs="Arial"/>
                <w:lang w:val="pt-BR"/>
              </w:rPr>
              <w:t>15;</w:t>
            </w:r>
          </w:p>
          <w:p w14:paraId="11D6E82F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lang w:val="pt-BR"/>
              </w:rPr>
            </w:pPr>
            <w:r w:rsidRPr="002A63D8">
              <w:rPr>
                <w:rFonts w:ascii="Georgia" w:hAnsi="Georgia" w:cs="Arial"/>
                <w:lang w:val="pt-BR"/>
              </w:rPr>
              <w:t>Material  -  fibră naturală;</w:t>
            </w:r>
          </w:p>
          <w:p w14:paraId="02BC04F3" w14:textId="7C95FC48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Tip  -  Pensulă.</w:t>
            </w:r>
          </w:p>
        </w:tc>
        <w:tc>
          <w:tcPr>
            <w:tcW w:w="534" w:type="pct"/>
            <w:vAlign w:val="center"/>
          </w:tcPr>
          <w:p w14:paraId="02169CC6" w14:textId="0A2D177E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lastRenderedPageBreak/>
              <w:t>150,00</w:t>
            </w:r>
          </w:p>
        </w:tc>
      </w:tr>
      <w:tr w:rsidR="00DC2B44" w:rsidRPr="00BB60DE" w14:paraId="4CB739F8" w14:textId="77777777" w:rsidTr="0017731D">
        <w:trPr>
          <w:trHeight w:val="233"/>
        </w:trPr>
        <w:tc>
          <w:tcPr>
            <w:tcW w:w="253" w:type="pct"/>
            <w:vAlign w:val="center"/>
          </w:tcPr>
          <w:p w14:paraId="01375AB8" w14:textId="0CE9E92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3A0050F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CEEDD79" w14:textId="1923931B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hAnsi="Georgia" w:cs="Arial"/>
                <w:bCs/>
              </w:rPr>
              <w:t>Pensulă</w:t>
            </w:r>
            <w:proofErr w:type="spellEnd"/>
            <w:r w:rsidRPr="006C0AF3">
              <w:rPr>
                <w:rFonts w:ascii="Georgia" w:hAnsi="Georgia" w:cs="Arial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</w:rPr>
              <w:t>pentru</w:t>
            </w:r>
            <w:proofErr w:type="spellEnd"/>
            <w:r w:rsidRPr="006C0AF3">
              <w:rPr>
                <w:rFonts w:ascii="Georgia" w:hAnsi="Georgia" w:cs="Arial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</w:rPr>
              <w:t>vopsit</w:t>
            </w:r>
            <w:proofErr w:type="spellEnd"/>
          </w:p>
        </w:tc>
        <w:tc>
          <w:tcPr>
            <w:tcW w:w="482" w:type="pct"/>
            <w:vAlign w:val="center"/>
          </w:tcPr>
          <w:p w14:paraId="22B36C23" w14:textId="488C4E7C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84833E2" w14:textId="52348EE5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20FC529D" w14:textId="77777777" w:rsidR="00DC2B44" w:rsidRPr="002A63D8" w:rsidRDefault="00DC2B44" w:rsidP="0017731D">
            <w:pPr>
              <w:ind w:firstLine="0"/>
              <w:rPr>
                <w:rFonts w:ascii="Georgia" w:hAnsi="Georgia"/>
                <w:shd w:val="clear" w:color="auto" w:fill="FFFFFF"/>
                <w:lang w:val="pt-BR"/>
              </w:rPr>
            </w:pPr>
            <w:r w:rsidRPr="002A63D8">
              <w:rPr>
                <w:rFonts w:ascii="Georgia" w:hAnsi="Georgia"/>
                <w:shd w:val="clear" w:color="auto" w:fill="FFFFFF"/>
                <w:lang w:val="pt-BR"/>
              </w:rPr>
              <w:t>Perie plată, peri naturali, este concepută pentru a lucra cu toate tipurile de lacuri și vopsele. Are un mâner din lemn întărit, o grămadă naturală de volum crescut și o bandă de oțel.</w:t>
            </w:r>
          </w:p>
          <w:p w14:paraId="0AFA1FA3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bCs/>
                <w:bdr w:val="none" w:sz="0" w:space="0" w:color="auto" w:frame="1"/>
                <w:lang w:val="pt-BR"/>
              </w:rPr>
            </w:pPr>
            <w:r w:rsidRPr="002A63D8">
              <w:rPr>
                <w:rFonts w:ascii="Georgia" w:hAnsi="Georgia" w:cs="Arial"/>
                <w:bCs/>
                <w:bdr w:val="none" w:sz="0" w:space="0" w:color="auto" w:frame="1"/>
                <w:lang w:val="pt-BR"/>
              </w:rPr>
              <w:t>Caracteristici:</w:t>
            </w:r>
          </w:p>
          <w:p w14:paraId="389C7872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lang w:val="pt-BR"/>
              </w:rPr>
            </w:pPr>
            <w:r w:rsidRPr="002A63D8">
              <w:rPr>
                <w:rFonts w:ascii="Georgia" w:hAnsi="Georgia" w:cs="Arial"/>
                <w:lang w:val="pt-BR"/>
              </w:rPr>
              <w:t>Dimensiuni (mm)  -  60</w:t>
            </w:r>
            <w:r w:rsidRPr="006C0AF3">
              <w:rPr>
                <w:rFonts w:ascii="Georgia" w:hAnsi="Georgia" w:cs="Arial"/>
              </w:rPr>
              <w:t>х</w:t>
            </w:r>
            <w:r w:rsidRPr="002A63D8">
              <w:rPr>
                <w:rFonts w:ascii="Georgia" w:hAnsi="Georgia" w:cs="Arial"/>
                <w:lang w:val="pt-BR"/>
              </w:rPr>
              <w:t>15;</w:t>
            </w:r>
          </w:p>
          <w:p w14:paraId="65C58B26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lang w:val="pt-BR"/>
              </w:rPr>
            </w:pPr>
            <w:r w:rsidRPr="002A63D8">
              <w:rPr>
                <w:rFonts w:ascii="Georgia" w:hAnsi="Georgia" w:cs="Arial"/>
                <w:lang w:val="pt-BR"/>
              </w:rPr>
              <w:t>Material  -  fibră naturală;</w:t>
            </w:r>
          </w:p>
          <w:p w14:paraId="64FB55A4" w14:textId="6678138F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Tip  -  Pensulă.</w:t>
            </w:r>
          </w:p>
        </w:tc>
        <w:tc>
          <w:tcPr>
            <w:tcW w:w="534" w:type="pct"/>
            <w:vAlign w:val="center"/>
          </w:tcPr>
          <w:p w14:paraId="19116E0A" w14:textId="7EEAF9D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BB60DE" w14:paraId="0E2BEFDA" w14:textId="77777777" w:rsidTr="0017731D">
        <w:trPr>
          <w:trHeight w:val="267"/>
        </w:trPr>
        <w:tc>
          <w:tcPr>
            <w:tcW w:w="253" w:type="pct"/>
            <w:vAlign w:val="center"/>
          </w:tcPr>
          <w:p w14:paraId="3F0BA996" w14:textId="04A2C98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D75B88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83424F9" w14:textId="04CF2444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hAnsi="Georgia" w:cs="Arial"/>
                <w:bCs/>
              </w:rPr>
              <w:t>Pensulă</w:t>
            </w:r>
            <w:proofErr w:type="spellEnd"/>
            <w:r w:rsidRPr="006C0AF3">
              <w:rPr>
                <w:rFonts w:ascii="Georgia" w:hAnsi="Georgia" w:cs="Arial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</w:rPr>
              <w:t>pentru</w:t>
            </w:r>
            <w:proofErr w:type="spellEnd"/>
            <w:r w:rsidRPr="006C0AF3">
              <w:rPr>
                <w:rFonts w:ascii="Georgia" w:hAnsi="Georgia" w:cs="Arial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</w:rPr>
              <w:t>vopsit</w:t>
            </w:r>
            <w:proofErr w:type="spellEnd"/>
          </w:p>
        </w:tc>
        <w:tc>
          <w:tcPr>
            <w:tcW w:w="482" w:type="pct"/>
            <w:vAlign w:val="center"/>
          </w:tcPr>
          <w:p w14:paraId="337B44D1" w14:textId="49ABD37F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B0BD008" w14:textId="455ACBAC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</w:t>
            </w:r>
          </w:p>
        </w:tc>
        <w:tc>
          <w:tcPr>
            <w:tcW w:w="2336" w:type="pct"/>
            <w:vAlign w:val="center"/>
          </w:tcPr>
          <w:p w14:paraId="27933E3A" w14:textId="77777777" w:rsidR="00DC2B44" w:rsidRPr="002A63D8" w:rsidRDefault="00DC2B44" w:rsidP="0017731D">
            <w:pPr>
              <w:ind w:firstLine="0"/>
              <w:rPr>
                <w:rFonts w:ascii="Georgia" w:hAnsi="Georgia"/>
                <w:shd w:val="clear" w:color="auto" w:fill="FFFFFF"/>
                <w:lang w:val="pt-BR"/>
              </w:rPr>
            </w:pPr>
            <w:r w:rsidRPr="002A63D8">
              <w:rPr>
                <w:rFonts w:ascii="Georgia" w:hAnsi="Georgia"/>
                <w:shd w:val="clear" w:color="auto" w:fill="FFFFFF"/>
                <w:lang w:val="pt-BR"/>
              </w:rPr>
              <w:t>Perie plată, peri naturali, este concepută pentru a lucra cu toate tipurile de lacuri și vopsele. Are un mâner din lemn întărit, o grămadă naturală de volum crescut și o bandă de oțel.</w:t>
            </w:r>
          </w:p>
          <w:p w14:paraId="56C6F26A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bCs/>
                <w:bdr w:val="none" w:sz="0" w:space="0" w:color="auto" w:frame="1"/>
                <w:lang w:val="pt-BR"/>
              </w:rPr>
            </w:pPr>
            <w:r w:rsidRPr="002A63D8">
              <w:rPr>
                <w:rFonts w:ascii="Georgia" w:hAnsi="Georgia" w:cs="Arial"/>
                <w:bCs/>
                <w:bdr w:val="none" w:sz="0" w:space="0" w:color="auto" w:frame="1"/>
                <w:lang w:val="pt-BR"/>
              </w:rPr>
              <w:t>Caracteristici:</w:t>
            </w:r>
          </w:p>
          <w:p w14:paraId="294EA0F4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lang w:val="pt-BR"/>
              </w:rPr>
            </w:pPr>
            <w:r w:rsidRPr="002A63D8">
              <w:rPr>
                <w:rFonts w:ascii="Georgia" w:hAnsi="Georgia" w:cs="Arial"/>
                <w:lang w:val="pt-BR"/>
              </w:rPr>
              <w:t>Dimensiuni (mm)  -  100</w:t>
            </w:r>
            <w:r w:rsidRPr="006C0AF3">
              <w:rPr>
                <w:rFonts w:ascii="Georgia" w:hAnsi="Georgia" w:cs="Arial"/>
              </w:rPr>
              <w:t>х</w:t>
            </w:r>
            <w:r w:rsidRPr="002A63D8">
              <w:rPr>
                <w:rFonts w:ascii="Georgia" w:hAnsi="Georgia" w:cs="Arial"/>
                <w:lang w:val="pt-BR"/>
              </w:rPr>
              <w:t>15;</w:t>
            </w:r>
          </w:p>
          <w:p w14:paraId="48817F51" w14:textId="77777777" w:rsidR="00DC2B44" w:rsidRPr="002A63D8" w:rsidRDefault="00DC2B44" w:rsidP="0017731D">
            <w:pPr>
              <w:ind w:firstLine="0"/>
              <w:rPr>
                <w:rFonts w:ascii="Georgia" w:hAnsi="Georgia" w:cs="Arial"/>
                <w:lang w:val="pt-BR"/>
              </w:rPr>
            </w:pPr>
            <w:r w:rsidRPr="002A63D8">
              <w:rPr>
                <w:rFonts w:ascii="Georgia" w:hAnsi="Georgia" w:cs="Arial"/>
                <w:lang w:val="pt-BR"/>
              </w:rPr>
              <w:t>Material  -  fibră naturală;</w:t>
            </w:r>
          </w:p>
          <w:p w14:paraId="2F388F09" w14:textId="2AFE15A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Tip  -  Pensulă.</w:t>
            </w:r>
          </w:p>
        </w:tc>
        <w:tc>
          <w:tcPr>
            <w:tcW w:w="534" w:type="pct"/>
            <w:vAlign w:val="center"/>
          </w:tcPr>
          <w:p w14:paraId="27D414BA" w14:textId="177F885F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208,33</w:t>
            </w:r>
          </w:p>
        </w:tc>
      </w:tr>
      <w:tr w:rsidR="00DC2B44" w:rsidRPr="002A63D8" w14:paraId="3E68FF2B" w14:textId="77777777" w:rsidTr="0017731D">
        <w:trPr>
          <w:trHeight w:val="372"/>
        </w:trPr>
        <w:tc>
          <w:tcPr>
            <w:tcW w:w="253" w:type="pct"/>
            <w:vAlign w:val="center"/>
          </w:tcPr>
          <w:p w14:paraId="177AC8E4" w14:textId="7418F3C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C79A21A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14CA007" w14:textId="19AEF3B0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6C0AF3">
              <w:rPr>
                <w:rFonts w:ascii="Georgia" w:eastAsia="Calibri" w:hAnsi="Georgia"/>
                <w:lang w:val="ro-MD"/>
              </w:rPr>
              <w:t>Nivelă cu laser SHIJING 7859E 12 fascicole 30m</w:t>
            </w:r>
          </w:p>
        </w:tc>
        <w:tc>
          <w:tcPr>
            <w:tcW w:w="482" w:type="pct"/>
            <w:vAlign w:val="center"/>
          </w:tcPr>
          <w:p w14:paraId="33A40B8E" w14:textId="5FDD90EB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375C065A" w14:textId="47444F37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1</w:t>
            </w:r>
          </w:p>
        </w:tc>
        <w:tc>
          <w:tcPr>
            <w:tcW w:w="2336" w:type="pct"/>
            <w:vAlign w:val="center"/>
          </w:tcPr>
          <w:p w14:paraId="606C7446" w14:textId="709074BD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Clasa laser 2. Număr de fascicole 12. Culoare fascicol -verde. Direcție fascicole Orizontal/Vertical. Distanța maximă de lucru 30 m. Timp de nivelare 4 sec. Precizie (+/-)0.2 mm/m.</w:t>
            </w:r>
          </w:p>
        </w:tc>
        <w:tc>
          <w:tcPr>
            <w:tcW w:w="534" w:type="pct"/>
            <w:vAlign w:val="center"/>
          </w:tcPr>
          <w:p w14:paraId="3BB58981" w14:textId="129F6148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1916,66</w:t>
            </w:r>
          </w:p>
        </w:tc>
      </w:tr>
      <w:tr w:rsidR="00DC2B44" w:rsidRPr="002A63D8" w14:paraId="056FD674" w14:textId="77777777" w:rsidTr="0017731D">
        <w:trPr>
          <w:trHeight w:val="336"/>
        </w:trPr>
        <w:tc>
          <w:tcPr>
            <w:tcW w:w="253" w:type="pct"/>
            <w:vAlign w:val="center"/>
          </w:tcPr>
          <w:p w14:paraId="138D82BA" w14:textId="7C4D606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6DCD0F1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048904E" w14:textId="67C75624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6C0AF3">
              <w:rPr>
                <w:rFonts w:ascii="Georgia" w:eastAsia="Calibri" w:hAnsi="Georgia"/>
                <w:lang w:val="ro-MD"/>
              </w:rPr>
              <w:t xml:space="preserve">Tijă telescopică pentru nivele </w:t>
            </w:r>
            <w:proofErr w:type="spellStart"/>
            <w:r w:rsidRPr="006C0AF3">
              <w:rPr>
                <w:rFonts w:ascii="Georgia" w:eastAsia="Calibri" w:hAnsi="Georgia"/>
                <w:lang w:val="ro-MD"/>
              </w:rPr>
              <w:t>Tolsen</w:t>
            </w:r>
            <w:proofErr w:type="spellEnd"/>
            <w:r w:rsidRPr="006C0AF3">
              <w:rPr>
                <w:rFonts w:ascii="Georgia" w:eastAsia="Calibri" w:hAnsi="Georgia"/>
                <w:lang w:val="ro-MD"/>
              </w:rPr>
              <w:t xml:space="preserve"> 35168</w:t>
            </w:r>
          </w:p>
        </w:tc>
        <w:tc>
          <w:tcPr>
            <w:tcW w:w="482" w:type="pct"/>
            <w:vAlign w:val="center"/>
          </w:tcPr>
          <w:p w14:paraId="0AD4E99D" w14:textId="520D62C8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2512E761" w14:textId="229FC0A2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1</w:t>
            </w:r>
          </w:p>
        </w:tc>
        <w:tc>
          <w:tcPr>
            <w:tcW w:w="2336" w:type="pct"/>
            <w:vAlign w:val="center"/>
          </w:tcPr>
          <w:p w14:paraId="70DB59CA" w14:textId="77777777" w:rsidR="00DC2B44" w:rsidRPr="006C0AF3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  <w:lang w:val="ro-MD"/>
              </w:rPr>
            </w:pPr>
            <w:r w:rsidRPr="006C0AF3">
              <w:rPr>
                <w:rFonts w:ascii="Georgia" w:eastAsia="Calibri" w:hAnsi="Georgia"/>
                <w:lang w:val="ro-MD"/>
              </w:rPr>
              <w:t>Tijă telescopică,</w:t>
            </w:r>
          </w:p>
          <w:p w14:paraId="2A108036" w14:textId="77777777" w:rsidR="00DC2B44" w:rsidRPr="006C0AF3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  <w:lang w:val="ro-MD"/>
              </w:rPr>
            </w:pPr>
            <w:r w:rsidRPr="006C0AF3">
              <w:rPr>
                <w:rFonts w:ascii="Georgia" w:eastAsia="Calibri" w:hAnsi="Georgia"/>
                <w:lang w:val="ro-MD"/>
              </w:rPr>
              <w:t>Înălțime min. 1230 mm,</w:t>
            </w:r>
          </w:p>
          <w:p w14:paraId="56136BC3" w14:textId="77777777" w:rsidR="00DC2B44" w:rsidRPr="006C0AF3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  <w:lang w:val="ro-MD"/>
              </w:rPr>
            </w:pPr>
            <w:r w:rsidRPr="006C0AF3">
              <w:rPr>
                <w:rFonts w:ascii="Georgia" w:eastAsia="Calibri" w:hAnsi="Georgia"/>
                <w:lang w:val="ro-MD"/>
              </w:rPr>
              <w:t>Înălțime max. 3850 mm,</w:t>
            </w:r>
          </w:p>
          <w:p w14:paraId="4219F101" w14:textId="77777777" w:rsidR="00DC2B44" w:rsidRPr="006C0AF3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  <w:lang w:val="ro-MD"/>
              </w:rPr>
            </w:pPr>
            <w:r w:rsidRPr="006C0AF3">
              <w:rPr>
                <w:rFonts w:ascii="Georgia" w:eastAsia="Calibri" w:hAnsi="Georgia"/>
                <w:lang w:val="ro-MD"/>
              </w:rPr>
              <w:t>Filet stativ 1/4-5/8 ".</w:t>
            </w:r>
          </w:p>
          <w:p w14:paraId="614348AE" w14:textId="783F930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Material carcasă – Aluminiu.</w:t>
            </w:r>
          </w:p>
        </w:tc>
        <w:tc>
          <w:tcPr>
            <w:tcW w:w="534" w:type="pct"/>
            <w:vAlign w:val="center"/>
          </w:tcPr>
          <w:p w14:paraId="6D48303F" w14:textId="0763C68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1291,66</w:t>
            </w:r>
          </w:p>
        </w:tc>
      </w:tr>
      <w:tr w:rsidR="00DC2B44" w:rsidRPr="002A63D8" w14:paraId="39355949" w14:textId="77777777" w:rsidTr="0017731D">
        <w:trPr>
          <w:trHeight w:val="159"/>
        </w:trPr>
        <w:tc>
          <w:tcPr>
            <w:tcW w:w="253" w:type="pct"/>
            <w:vAlign w:val="center"/>
          </w:tcPr>
          <w:p w14:paraId="7B52C7C1" w14:textId="3F77348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1C6238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94E1251" w14:textId="65408D8D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872FD3">
              <w:rPr>
                <w:rFonts w:ascii="Georgia" w:eastAsia="Calibri" w:hAnsi="Georgia"/>
                <w:lang w:val="ro-MD"/>
              </w:rPr>
              <w:t>Dreptar 100 cm tip trapez</w:t>
            </w:r>
          </w:p>
        </w:tc>
        <w:tc>
          <w:tcPr>
            <w:tcW w:w="482" w:type="pct"/>
            <w:vAlign w:val="center"/>
          </w:tcPr>
          <w:p w14:paraId="63217535" w14:textId="66938392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159A4C8C" w14:textId="65ADBD8C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872FD3">
              <w:rPr>
                <w:rFonts w:ascii="Georgia" w:eastAsia="Calibri" w:hAnsi="Georgia"/>
              </w:rPr>
              <w:t>4</w:t>
            </w:r>
          </w:p>
        </w:tc>
        <w:tc>
          <w:tcPr>
            <w:tcW w:w="2336" w:type="pct"/>
            <w:vAlign w:val="center"/>
          </w:tcPr>
          <w:p w14:paraId="39F90B7A" w14:textId="77777777" w:rsidR="00DC2B44" w:rsidRPr="001550A7" w:rsidRDefault="00DC2B44" w:rsidP="0017731D">
            <w:pPr>
              <w:overflowPunct w:val="0"/>
              <w:autoSpaceDE w:val="0"/>
              <w:autoSpaceDN w:val="0"/>
              <w:adjustRightInd w:val="0"/>
              <w:ind w:left="29" w:right="-113" w:hanging="29"/>
              <w:rPr>
                <w:rFonts w:ascii="Georgia" w:eastAsia="Calibri" w:hAnsi="Georgia"/>
                <w:lang w:val="ro-MD"/>
              </w:rPr>
            </w:pPr>
            <w:r w:rsidRPr="001550A7">
              <w:rPr>
                <w:rFonts w:ascii="Georgia" w:eastAsia="Calibri" w:hAnsi="Georgia"/>
                <w:lang w:val="ro-MD"/>
              </w:rPr>
              <w:t>Materialul de producere: aluminiu</w:t>
            </w:r>
          </w:p>
          <w:p w14:paraId="5B77459D" w14:textId="223A122D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Lungime, m: 1.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7F11" w14:textId="0D2F6C1A" w:rsidR="00DC2B44" w:rsidRPr="00BB60DE" w:rsidRDefault="00DC2B44" w:rsidP="0017731D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C36183">
              <w:rPr>
                <w:rFonts w:ascii="Georgia" w:eastAsia="Calibri" w:hAnsi="Georgia"/>
                <w:bCs/>
                <w:lang w:val="ro-MD"/>
              </w:rPr>
              <w:t>566,66</w:t>
            </w:r>
          </w:p>
        </w:tc>
      </w:tr>
      <w:tr w:rsidR="00DC2B44" w:rsidRPr="002A63D8" w14:paraId="5BC5DE62" w14:textId="77777777" w:rsidTr="0017731D">
        <w:trPr>
          <w:trHeight w:val="438"/>
        </w:trPr>
        <w:tc>
          <w:tcPr>
            <w:tcW w:w="253" w:type="pct"/>
            <w:vAlign w:val="center"/>
          </w:tcPr>
          <w:p w14:paraId="740F0602" w14:textId="5B27811A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F6668CB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6CF2D82" w14:textId="78833854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872FD3">
              <w:rPr>
                <w:rFonts w:ascii="Georgia" w:eastAsia="Calibri" w:hAnsi="Georgia"/>
                <w:lang w:val="ro-MD"/>
              </w:rPr>
              <w:t>Dreptar 100cm tip trapez</w:t>
            </w:r>
          </w:p>
        </w:tc>
        <w:tc>
          <w:tcPr>
            <w:tcW w:w="482" w:type="pct"/>
            <w:vAlign w:val="center"/>
          </w:tcPr>
          <w:p w14:paraId="25118E26" w14:textId="442B6DFA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2D870AF1" w14:textId="554D94A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872FD3">
              <w:rPr>
                <w:rFonts w:ascii="Georgia" w:eastAsia="Calibri" w:hAnsi="Georgia"/>
                <w:bCs/>
                <w:lang w:val="ro-MD"/>
              </w:rPr>
              <w:t>4</w:t>
            </w:r>
          </w:p>
        </w:tc>
        <w:tc>
          <w:tcPr>
            <w:tcW w:w="2336" w:type="pct"/>
            <w:vAlign w:val="center"/>
          </w:tcPr>
          <w:p w14:paraId="28D80D6F" w14:textId="77777777" w:rsidR="00DC2B44" w:rsidRPr="001550A7" w:rsidRDefault="00DC2B44" w:rsidP="0017731D">
            <w:pPr>
              <w:overflowPunct w:val="0"/>
              <w:autoSpaceDE w:val="0"/>
              <w:autoSpaceDN w:val="0"/>
              <w:adjustRightInd w:val="0"/>
              <w:ind w:left="-109" w:right="-113" w:firstLine="138"/>
              <w:rPr>
                <w:rFonts w:ascii="Georgia" w:eastAsia="Calibri" w:hAnsi="Georgia"/>
                <w:lang w:val="ro-MD"/>
              </w:rPr>
            </w:pPr>
            <w:r w:rsidRPr="001550A7">
              <w:rPr>
                <w:rFonts w:ascii="Georgia" w:eastAsia="Calibri" w:hAnsi="Georgia"/>
                <w:lang w:val="ro-MD"/>
              </w:rPr>
              <w:t>Materialul de producere: aluminiu</w:t>
            </w:r>
          </w:p>
          <w:p w14:paraId="30BB8FCD" w14:textId="038820F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Lungime, m: 1,5.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738E" w14:textId="39C1C40F" w:rsidR="00DC2B44" w:rsidRPr="00BB60DE" w:rsidRDefault="00DC2B44" w:rsidP="0017731D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C36183">
              <w:rPr>
                <w:rFonts w:ascii="Georgia" w:eastAsia="Calibri" w:hAnsi="Georgia"/>
                <w:bCs/>
                <w:lang w:val="ro-MD"/>
              </w:rPr>
              <w:t>633,33</w:t>
            </w:r>
          </w:p>
        </w:tc>
      </w:tr>
      <w:tr w:rsidR="00DC2B44" w:rsidRPr="002A63D8" w14:paraId="5EE596A6" w14:textId="77777777" w:rsidTr="0017731D">
        <w:trPr>
          <w:trHeight w:val="402"/>
        </w:trPr>
        <w:tc>
          <w:tcPr>
            <w:tcW w:w="253" w:type="pct"/>
            <w:vAlign w:val="center"/>
          </w:tcPr>
          <w:p w14:paraId="54E066DA" w14:textId="15909CA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FD6A565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893DDB9" w14:textId="5D14F41C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872FD3">
              <w:rPr>
                <w:rFonts w:ascii="Georgia" w:eastAsia="Calibri" w:hAnsi="Georgia"/>
                <w:lang w:val="ro-MD"/>
              </w:rPr>
              <w:t>Dreptar 100cm tip trapez</w:t>
            </w:r>
          </w:p>
        </w:tc>
        <w:tc>
          <w:tcPr>
            <w:tcW w:w="482" w:type="pct"/>
            <w:vAlign w:val="center"/>
          </w:tcPr>
          <w:p w14:paraId="4BADC75E" w14:textId="5126E5EA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64C62DB9" w14:textId="1C4BA62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872FD3">
              <w:rPr>
                <w:rFonts w:ascii="Georgia" w:eastAsia="Calibri" w:hAnsi="Georgia"/>
                <w:bCs/>
                <w:lang w:val="ro-MD"/>
              </w:rPr>
              <w:t>4</w:t>
            </w:r>
          </w:p>
        </w:tc>
        <w:tc>
          <w:tcPr>
            <w:tcW w:w="2336" w:type="pct"/>
            <w:vAlign w:val="center"/>
          </w:tcPr>
          <w:p w14:paraId="186440DA" w14:textId="77777777" w:rsidR="00DC2B44" w:rsidRPr="001550A7" w:rsidRDefault="00DC2B44" w:rsidP="0017731D">
            <w:pPr>
              <w:overflowPunct w:val="0"/>
              <w:autoSpaceDE w:val="0"/>
              <w:autoSpaceDN w:val="0"/>
              <w:adjustRightInd w:val="0"/>
              <w:ind w:left="-109" w:right="-113" w:firstLine="109"/>
              <w:rPr>
                <w:rFonts w:ascii="Georgia" w:eastAsia="Calibri" w:hAnsi="Georgia"/>
                <w:lang w:val="ro-MD"/>
              </w:rPr>
            </w:pPr>
            <w:r w:rsidRPr="001550A7">
              <w:rPr>
                <w:rFonts w:ascii="Georgia" w:eastAsia="Calibri" w:hAnsi="Georgia"/>
                <w:lang w:val="ro-MD"/>
              </w:rPr>
              <w:t>Materialul de producere: aluminiu</w:t>
            </w:r>
          </w:p>
          <w:p w14:paraId="21D5047A" w14:textId="59189E5F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Lungime, m: 2.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6FE0" w14:textId="4CC7B188" w:rsidR="00DC2B44" w:rsidRPr="00BB60DE" w:rsidRDefault="00DC2B44" w:rsidP="0017731D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C36183">
              <w:rPr>
                <w:rFonts w:ascii="Georgia" w:eastAsia="Calibri" w:hAnsi="Georgia"/>
                <w:bCs/>
                <w:lang w:val="ro-MD"/>
              </w:rPr>
              <w:t>833,33</w:t>
            </w:r>
          </w:p>
        </w:tc>
      </w:tr>
      <w:tr w:rsidR="00DC2B44" w:rsidRPr="002A63D8" w14:paraId="11B12D8B" w14:textId="77777777" w:rsidTr="0017731D">
        <w:trPr>
          <w:trHeight w:val="353"/>
        </w:trPr>
        <w:tc>
          <w:tcPr>
            <w:tcW w:w="253" w:type="pct"/>
            <w:vAlign w:val="center"/>
          </w:tcPr>
          <w:p w14:paraId="01921E9C" w14:textId="67D6CD8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DAD09BB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25B3A94" w14:textId="07E5D148" w:rsidR="00DC2B44" w:rsidRPr="00BB60DE" w:rsidRDefault="00DC2B44" w:rsidP="00DC2B44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r w:rsidRPr="00872FD3">
              <w:rPr>
                <w:rFonts w:ascii="Georgia" w:eastAsia="Calibri" w:hAnsi="Georgia"/>
                <w:lang w:val="ro-MD"/>
              </w:rPr>
              <w:t>Dreptar 100cm tip trapez</w:t>
            </w:r>
          </w:p>
        </w:tc>
        <w:tc>
          <w:tcPr>
            <w:tcW w:w="482" w:type="pct"/>
            <w:vAlign w:val="center"/>
          </w:tcPr>
          <w:p w14:paraId="10E3176F" w14:textId="5C4F1088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7306C4BA" w14:textId="1D30F7F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872FD3">
              <w:rPr>
                <w:rFonts w:ascii="Georgia" w:eastAsia="Calibri" w:hAnsi="Georgia"/>
                <w:bCs/>
                <w:lang w:val="ro-MD"/>
              </w:rPr>
              <w:t>4</w:t>
            </w:r>
          </w:p>
        </w:tc>
        <w:tc>
          <w:tcPr>
            <w:tcW w:w="2336" w:type="pct"/>
            <w:vAlign w:val="center"/>
          </w:tcPr>
          <w:p w14:paraId="20807EAD" w14:textId="5955521B" w:rsidR="00DC2B44" w:rsidRPr="001550A7" w:rsidRDefault="00DC2B44" w:rsidP="0017731D">
            <w:pPr>
              <w:overflowPunct w:val="0"/>
              <w:autoSpaceDE w:val="0"/>
              <w:autoSpaceDN w:val="0"/>
              <w:adjustRightInd w:val="0"/>
              <w:ind w:left="-109" w:right="-113" w:firstLine="109"/>
              <w:rPr>
                <w:rFonts w:ascii="Georgia" w:eastAsia="Calibri" w:hAnsi="Georgia"/>
                <w:lang w:val="ro-MD"/>
              </w:rPr>
            </w:pPr>
            <w:r w:rsidRPr="001550A7">
              <w:rPr>
                <w:rFonts w:ascii="Georgia" w:eastAsia="Calibri" w:hAnsi="Georgia"/>
                <w:lang w:val="ro-MD"/>
              </w:rPr>
              <w:t>Materialul de producere: aluminiu</w:t>
            </w:r>
            <w:r w:rsidR="0017731D">
              <w:rPr>
                <w:rFonts w:ascii="Georgia" w:eastAsia="Calibri" w:hAnsi="Georgia"/>
                <w:lang w:val="ro-MD"/>
              </w:rPr>
              <w:t>.</w:t>
            </w:r>
          </w:p>
          <w:p w14:paraId="65B617BE" w14:textId="7C88765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Lungime, m: 2,5.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BDC0" w14:textId="6B591AF4" w:rsidR="00DC2B44" w:rsidRPr="00BB60DE" w:rsidRDefault="00DC2B44" w:rsidP="0017731D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C36183">
              <w:rPr>
                <w:rFonts w:ascii="Georgia" w:eastAsia="Calibri" w:hAnsi="Georgia"/>
                <w:bCs/>
                <w:lang w:val="ro-MD"/>
              </w:rPr>
              <w:t>1166,66</w:t>
            </w:r>
          </w:p>
        </w:tc>
      </w:tr>
      <w:tr w:rsidR="00DC2B44" w:rsidRPr="00BB60DE" w14:paraId="090A1D8A" w14:textId="77777777" w:rsidTr="0017731D">
        <w:trPr>
          <w:trHeight w:val="280"/>
        </w:trPr>
        <w:tc>
          <w:tcPr>
            <w:tcW w:w="253" w:type="pct"/>
            <w:vAlign w:val="center"/>
          </w:tcPr>
          <w:p w14:paraId="44FC4FD9" w14:textId="369838A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E901F03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A026E24" w14:textId="3F9CFA1F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Polizor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unghiular</w:t>
            </w:r>
            <w:proofErr w:type="spellEnd"/>
          </w:p>
        </w:tc>
        <w:tc>
          <w:tcPr>
            <w:tcW w:w="482" w:type="pct"/>
            <w:vAlign w:val="center"/>
          </w:tcPr>
          <w:p w14:paraId="6A480975" w14:textId="603A1908" w:rsidR="00DC2B44" w:rsidRPr="00BB60DE" w:rsidRDefault="00DC2B44" w:rsidP="00DC2B44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89FB80D" w14:textId="7AA56624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1A317427" w14:textId="77777777" w:rsidR="00DC2B44" w:rsidRPr="006C0AF3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Polizor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unghiular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,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r w:rsidRPr="006C0AF3">
              <w:rPr>
                <w:rFonts w:ascii="Georgia" w:eastAsia="Calibri" w:hAnsi="Georgia"/>
                <w:i/>
              </w:rPr>
              <w:t>BOSCH GWS</w:t>
            </w:r>
            <w:r w:rsidRPr="006C0AF3">
              <w:rPr>
                <w:rFonts w:ascii="Georgia" w:eastAsia="Calibri" w:hAnsi="Georgia"/>
              </w:rPr>
              <w:t xml:space="preserve">, Ø max. disc - 125 mm. </w:t>
            </w:r>
            <w:proofErr w:type="spellStart"/>
            <w:r w:rsidRPr="006C0AF3">
              <w:rPr>
                <w:rFonts w:ascii="Georgia" w:eastAsia="Calibri" w:hAnsi="Georgia"/>
              </w:rPr>
              <w:t>Putere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- 1400 w.</w:t>
            </w:r>
          </w:p>
          <w:p w14:paraId="5264AFCD" w14:textId="7641AFA4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Turație maxima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ab/>
              <w:t xml:space="preserve">11000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rot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/min.</w:t>
            </w:r>
          </w:p>
        </w:tc>
        <w:tc>
          <w:tcPr>
            <w:tcW w:w="534" w:type="pct"/>
            <w:vAlign w:val="center"/>
          </w:tcPr>
          <w:p w14:paraId="7BB92695" w14:textId="569D853D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2833,33</w:t>
            </w:r>
          </w:p>
        </w:tc>
      </w:tr>
      <w:tr w:rsidR="00DC2B44" w:rsidRPr="002A63D8" w14:paraId="6196BA2D" w14:textId="77777777" w:rsidTr="0017731D">
        <w:trPr>
          <w:trHeight w:val="230"/>
        </w:trPr>
        <w:tc>
          <w:tcPr>
            <w:tcW w:w="253" w:type="pct"/>
            <w:vAlign w:val="center"/>
          </w:tcPr>
          <w:p w14:paraId="57C7CE9D" w14:textId="08C1E20B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74E31DB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DDB69B5" w14:textId="043441D2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Set carote de găurit teracota</w:t>
            </w:r>
          </w:p>
        </w:tc>
        <w:tc>
          <w:tcPr>
            <w:tcW w:w="482" w:type="pct"/>
            <w:vAlign w:val="center"/>
          </w:tcPr>
          <w:p w14:paraId="65734C13" w14:textId="2FDF29C4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set</w:t>
            </w:r>
          </w:p>
        </w:tc>
        <w:tc>
          <w:tcPr>
            <w:tcW w:w="274" w:type="pct"/>
            <w:vAlign w:val="center"/>
          </w:tcPr>
          <w:p w14:paraId="133A508B" w14:textId="364C61C0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50FC1E9D" w14:textId="77777777" w:rsidR="00DC2B44" w:rsidRPr="002A63D8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 xml:space="preserve">Set carote de găurit teracota, </w:t>
            </w:r>
            <w:r w:rsidRPr="002A63D8">
              <w:rPr>
                <w:rFonts w:ascii="Georgia" w:hAnsi="Georgia" w:cs="Arial"/>
                <w:i/>
                <w:lang w:val="pt-BR"/>
              </w:rPr>
              <w:t>echivalent</w:t>
            </w:r>
            <w:r w:rsidRPr="002A63D8">
              <w:rPr>
                <w:rFonts w:ascii="Georgia" w:eastAsia="Calibri" w:hAnsi="Georgia"/>
                <w:lang w:val="pt-BR"/>
              </w:rPr>
              <w:t xml:space="preserve"> </w:t>
            </w:r>
            <w:r w:rsidRPr="002A63D8">
              <w:rPr>
                <w:rFonts w:ascii="Georgia" w:eastAsia="Calibri" w:hAnsi="Georgia"/>
                <w:i/>
                <w:lang w:val="pt-BR"/>
              </w:rPr>
              <w:t xml:space="preserve">BIHUI DBDMK6. </w:t>
            </w:r>
            <w:r w:rsidRPr="002A63D8">
              <w:rPr>
                <w:rFonts w:ascii="Georgia" w:eastAsia="Calibri" w:hAnsi="Georgia"/>
                <w:lang w:val="pt-BR"/>
              </w:rPr>
              <w:t>Tip coadă - M14. Tip găurire–uscat.</w:t>
            </w:r>
          </w:p>
          <w:p w14:paraId="732F4692" w14:textId="393BBEDC" w:rsidR="00DC2B44" w:rsidRPr="002A63D8" w:rsidRDefault="00DC2B44" w:rsidP="0017731D">
            <w:pPr>
              <w:overflowPunct w:val="0"/>
              <w:autoSpaceDE w:val="0"/>
              <w:autoSpaceDN w:val="0"/>
              <w:adjustRightInd w:val="0"/>
              <w:ind w:right="-113" w:firstLine="0"/>
              <w:rPr>
                <w:rFonts w:ascii="Georgia" w:eastAsia="Calibri" w:hAnsi="Georgia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Diametru găurire - 6/8/20/35/50/70 mm.</w:t>
            </w:r>
          </w:p>
          <w:p w14:paraId="3F309D98" w14:textId="77B3519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Material prelucrat - Ceramică/Porțelan/ Marmură.</w:t>
            </w:r>
          </w:p>
        </w:tc>
        <w:tc>
          <w:tcPr>
            <w:tcW w:w="534" w:type="pct"/>
            <w:vAlign w:val="center"/>
          </w:tcPr>
          <w:p w14:paraId="471A936E" w14:textId="740D4F25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2416,66</w:t>
            </w:r>
          </w:p>
        </w:tc>
      </w:tr>
      <w:tr w:rsidR="00DC2B44" w:rsidRPr="00BB60DE" w14:paraId="4F4D5513" w14:textId="77777777" w:rsidTr="0017731D">
        <w:trPr>
          <w:trHeight w:val="223"/>
        </w:trPr>
        <w:tc>
          <w:tcPr>
            <w:tcW w:w="253" w:type="pct"/>
            <w:vAlign w:val="center"/>
          </w:tcPr>
          <w:p w14:paraId="41F9C053" w14:textId="11097A2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55403B3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31EB1D0" w14:textId="5E001DAF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Carotă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diamantată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conică</w:t>
            </w:r>
            <w:proofErr w:type="spellEnd"/>
          </w:p>
        </w:tc>
        <w:tc>
          <w:tcPr>
            <w:tcW w:w="482" w:type="pct"/>
            <w:vAlign w:val="center"/>
          </w:tcPr>
          <w:p w14:paraId="6B982C7C" w14:textId="1F520039" w:rsidR="00DC2B44" w:rsidRPr="00BB60DE" w:rsidRDefault="00DC2B44" w:rsidP="00DC2B44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7EF8C87" w14:textId="2B4EC12B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54CEB56" w14:textId="4415CAB9" w:rsidR="00DC2B44" w:rsidRPr="002A63D8" w:rsidRDefault="00DC2B44" w:rsidP="0017731D">
            <w:pPr>
              <w:overflowPunct w:val="0"/>
              <w:autoSpaceDE w:val="0"/>
              <w:autoSpaceDN w:val="0"/>
              <w:adjustRightInd w:val="0"/>
              <w:ind w:firstLine="0"/>
              <w:rPr>
                <w:rFonts w:ascii="Georgia" w:eastAsia="Calibri" w:hAnsi="Georgia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 xml:space="preserve">Carotă diamantată conică </w:t>
            </w:r>
            <w:r w:rsidRPr="002A63D8">
              <w:rPr>
                <w:rFonts w:ascii="Georgia" w:hAnsi="Georgia" w:cs="Arial"/>
                <w:i/>
                <w:lang w:val="pt-BR"/>
              </w:rPr>
              <w:t xml:space="preserve">echivalent </w:t>
            </w:r>
            <w:r w:rsidRPr="002A63D8">
              <w:rPr>
                <w:rFonts w:ascii="Georgia" w:eastAsia="Calibri" w:hAnsi="Georgia"/>
                <w:i/>
                <w:lang w:val="pt-BR"/>
              </w:rPr>
              <w:t>BIHUI DMC238.</w:t>
            </w:r>
            <w:r w:rsidRPr="002A63D8">
              <w:rPr>
                <w:rFonts w:ascii="Georgia" w:eastAsia="Calibri" w:hAnsi="Georgia"/>
                <w:lang w:val="pt-BR"/>
              </w:rPr>
              <w:t xml:space="preserve"> Diametru găurire 2-38 mm.</w:t>
            </w:r>
          </w:p>
          <w:p w14:paraId="4BEEFE12" w14:textId="130EFC04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Material prelucrat-ceramică, marmură, granit. Tip coadă M14. Tip găurire - uscat/umed.</w:t>
            </w:r>
          </w:p>
        </w:tc>
        <w:tc>
          <w:tcPr>
            <w:tcW w:w="534" w:type="pct"/>
            <w:vAlign w:val="center"/>
          </w:tcPr>
          <w:p w14:paraId="2A95C904" w14:textId="3DA2446A" w:rsidR="00DC2B44" w:rsidRPr="00BB60DE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583,33</w:t>
            </w:r>
          </w:p>
        </w:tc>
      </w:tr>
      <w:tr w:rsidR="00DC2B44" w:rsidRPr="002A63D8" w14:paraId="39BF6FDC" w14:textId="77777777" w:rsidTr="0017731D">
        <w:trPr>
          <w:trHeight w:val="257"/>
        </w:trPr>
        <w:tc>
          <w:tcPr>
            <w:tcW w:w="253" w:type="pct"/>
            <w:vAlign w:val="center"/>
          </w:tcPr>
          <w:p w14:paraId="7661864A" w14:textId="339F8F1F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669B97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0FD22B5" w14:textId="457FBDFB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Disc de tăiat și șlefuit cu diamant</w:t>
            </w:r>
          </w:p>
        </w:tc>
        <w:tc>
          <w:tcPr>
            <w:tcW w:w="482" w:type="pct"/>
            <w:vAlign w:val="center"/>
          </w:tcPr>
          <w:p w14:paraId="3A296C18" w14:textId="27DF5124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224B5C0" w14:textId="07554DDD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55D6935" w14:textId="3D7DA1C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de tăiat și șlefuit cu diamant,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SUPER PREMIUM BIHUI DPE125.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Diametru exterior - 125 mm. Diametru interior – 22,2 mm. Grosime – 1,6 mm. Tip disc –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Turbo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. Material prelucrat – ceramică, gresie, marmură. Înălțime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supr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 diamant - 25 mm.</w:t>
            </w:r>
          </w:p>
        </w:tc>
        <w:tc>
          <w:tcPr>
            <w:tcW w:w="534" w:type="pct"/>
            <w:vAlign w:val="center"/>
          </w:tcPr>
          <w:p w14:paraId="5B99E3A7" w14:textId="152767A8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666,66</w:t>
            </w:r>
          </w:p>
        </w:tc>
      </w:tr>
      <w:tr w:rsidR="00DC2B44" w:rsidRPr="002A63D8" w14:paraId="0ED72617" w14:textId="77777777" w:rsidTr="0017731D">
        <w:trPr>
          <w:trHeight w:val="204"/>
        </w:trPr>
        <w:tc>
          <w:tcPr>
            <w:tcW w:w="253" w:type="pct"/>
            <w:vAlign w:val="center"/>
          </w:tcPr>
          <w:p w14:paraId="17C37856" w14:textId="0B425C26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EC358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0CEAEBF" w14:textId="50A8263E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Disc de tăiat cu diamant</w:t>
            </w:r>
          </w:p>
        </w:tc>
        <w:tc>
          <w:tcPr>
            <w:tcW w:w="482" w:type="pct"/>
            <w:vAlign w:val="center"/>
          </w:tcPr>
          <w:p w14:paraId="5412B764" w14:textId="3D38A207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D1267A5" w14:textId="6E98D672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  <w:vAlign w:val="center"/>
          </w:tcPr>
          <w:p w14:paraId="761F097E" w14:textId="17B3110E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de tăiat cu diamant,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BIHUI DPG125.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Diametru exterior - 125 mm. Diametru interior – 22,2 mm. Grosime - 1 mm. Tip disc – Solid. Material prelucrat – ceramică, marmură, granit. Înălțime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supr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 Diamant - 30 mm.</w:t>
            </w:r>
          </w:p>
        </w:tc>
        <w:tc>
          <w:tcPr>
            <w:tcW w:w="534" w:type="pct"/>
            <w:vAlign w:val="center"/>
          </w:tcPr>
          <w:p w14:paraId="1FBC1DFD" w14:textId="23C06702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625,00</w:t>
            </w:r>
          </w:p>
        </w:tc>
      </w:tr>
      <w:tr w:rsidR="00DC2B44" w:rsidRPr="002A63D8" w14:paraId="403E5ECE" w14:textId="77777777" w:rsidTr="0017731D">
        <w:trPr>
          <w:trHeight w:val="257"/>
        </w:trPr>
        <w:tc>
          <w:tcPr>
            <w:tcW w:w="253" w:type="pct"/>
            <w:vAlign w:val="center"/>
          </w:tcPr>
          <w:p w14:paraId="5865BCE6" w14:textId="0BD5E70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lastRenderedPageBreak/>
              <w:t>44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20CB0A6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BE1BC20" w14:textId="5DCFED1E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Suport pentru discuri de șlefuit</w:t>
            </w:r>
          </w:p>
        </w:tc>
        <w:tc>
          <w:tcPr>
            <w:tcW w:w="482" w:type="pct"/>
            <w:vAlign w:val="center"/>
          </w:tcPr>
          <w:p w14:paraId="2DFB0014" w14:textId="40ACB91D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13EBAB0" w14:textId="7867D855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2E8CA6FD" w14:textId="4BA1F27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Suport pentru discuri de șlefuit,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RONIX.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Diametru - 125 mm. Ø arbore - M14 mm. Fixare foi de șlefuit –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Velcro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64EF0276" w14:textId="273C7C7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50,00</w:t>
            </w:r>
          </w:p>
        </w:tc>
      </w:tr>
      <w:tr w:rsidR="00DC2B44" w:rsidRPr="002A63D8" w14:paraId="015AC79A" w14:textId="77777777" w:rsidTr="0017731D">
        <w:trPr>
          <w:trHeight w:val="274"/>
        </w:trPr>
        <w:tc>
          <w:tcPr>
            <w:tcW w:w="253" w:type="pct"/>
            <w:vAlign w:val="center"/>
          </w:tcPr>
          <w:p w14:paraId="15A5BB8D" w14:textId="280C235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218BD55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A2426B1" w14:textId="0CC87483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Suport pentru discuri de șlefuit</w:t>
            </w:r>
          </w:p>
        </w:tc>
        <w:tc>
          <w:tcPr>
            <w:tcW w:w="482" w:type="pct"/>
            <w:vAlign w:val="center"/>
          </w:tcPr>
          <w:p w14:paraId="37ED32B6" w14:textId="3D466DD2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1BF44DD" w14:textId="42E33E13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41C19678" w14:textId="1EDEC746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Suport pentru discuri de șlefuit,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BIHUI DPPH4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. Diametru - 100 mm. Ø arbore - M14 mm. Fixare foi de șlefuit –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Velcro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3AB65EAC" w14:textId="567E9DD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191,66</w:t>
            </w:r>
          </w:p>
        </w:tc>
      </w:tr>
      <w:tr w:rsidR="00DC2B44" w:rsidRPr="002A63D8" w14:paraId="74B9D74F" w14:textId="77777777" w:rsidTr="0017731D">
        <w:trPr>
          <w:trHeight w:val="274"/>
        </w:trPr>
        <w:tc>
          <w:tcPr>
            <w:tcW w:w="253" w:type="pct"/>
            <w:vAlign w:val="center"/>
          </w:tcPr>
          <w:p w14:paraId="3A99804D" w14:textId="74B3FAB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DDBEB75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8E4A70A" w14:textId="012A8C8D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Suport pentru discuri de șlefuit</w:t>
            </w:r>
          </w:p>
        </w:tc>
        <w:tc>
          <w:tcPr>
            <w:tcW w:w="482" w:type="pct"/>
            <w:vAlign w:val="center"/>
          </w:tcPr>
          <w:p w14:paraId="26E92C09" w14:textId="51EFD46D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A4B2358" w14:textId="22D128DC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F97CB27" w14:textId="638F8352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Suport pentru discuri de șlefuit,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PROXXON.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Diametru - 50 mm. Fixare foi de șlefuit –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Velcro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4D594506" w14:textId="52793F8E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191,66</w:t>
            </w:r>
          </w:p>
        </w:tc>
      </w:tr>
      <w:tr w:rsidR="00DC2B44" w:rsidRPr="002A63D8" w14:paraId="5148A8F8" w14:textId="77777777" w:rsidTr="0017731D">
        <w:trPr>
          <w:trHeight w:val="278"/>
        </w:trPr>
        <w:tc>
          <w:tcPr>
            <w:tcW w:w="253" w:type="pct"/>
            <w:vAlign w:val="center"/>
          </w:tcPr>
          <w:p w14:paraId="2F3C8447" w14:textId="37A56CCF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FAB7587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FC89ECD" w14:textId="585EB139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Polizor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unghiular</w:t>
            </w:r>
            <w:proofErr w:type="spellEnd"/>
          </w:p>
        </w:tc>
        <w:tc>
          <w:tcPr>
            <w:tcW w:w="482" w:type="pct"/>
            <w:vAlign w:val="center"/>
          </w:tcPr>
          <w:p w14:paraId="3E80E162" w14:textId="78B529D8" w:rsidR="00DC2B44" w:rsidRPr="00BB60DE" w:rsidRDefault="00DC2B44" w:rsidP="00DC2B44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71534E4E" w14:textId="4D193E1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23F00125" w14:textId="13ADD82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Polizor unghiular,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 xml:space="preserve">echivalent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PROXXON LWB/E 100w.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Tip Motor - cu perii. Putere - 100 w. Ø sistem fixare - 3.2 mm. Turație maximă - 15000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rot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/min.</w:t>
            </w:r>
          </w:p>
        </w:tc>
        <w:tc>
          <w:tcPr>
            <w:tcW w:w="534" w:type="pct"/>
            <w:vAlign w:val="center"/>
          </w:tcPr>
          <w:p w14:paraId="4968B731" w14:textId="10880241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</w:rPr>
              <w:t>2666,66</w:t>
            </w:r>
          </w:p>
        </w:tc>
      </w:tr>
      <w:tr w:rsidR="00DC2B44" w:rsidRPr="002A63D8" w14:paraId="10A9886F" w14:textId="77777777" w:rsidTr="0017731D">
        <w:trPr>
          <w:trHeight w:val="127"/>
        </w:trPr>
        <w:tc>
          <w:tcPr>
            <w:tcW w:w="253" w:type="pct"/>
            <w:vAlign w:val="center"/>
          </w:tcPr>
          <w:p w14:paraId="0A0B0297" w14:textId="604C1BA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36F132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73D9C46" w14:textId="43C1B3CC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Disc de șlefuit cu almaz flexibil</w:t>
            </w:r>
          </w:p>
        </w:tc>
        <w:tc>
          <w:tcPr>
            <w:tcW w:w="482" w:type="pct"/>
            <w:vAlign w:val="center"/>
          </w:tcPr>
          <w:p w14:paraId="51A1079D" w14:textId="591331E9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9ADF83D" w14:textId="5C70AF3B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12190CB6" w14:textId="0F4A1136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de șlefuit cu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almaz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flexibil,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BIHUI DPP420.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Diametru - 100 mm. Granulație – 200. Grosime - 7 mm. Tip șlefuire – uscat.</w:t>
            </w:r>
          </w:p>
        </w:tc>
        <w:tc>
          <w:tcPr>
            <w:tcW w:w="534" w:type="pct"/>
            <w:vAlign w:val="center"/>
          </w:tcPr>
          <w:p w14:paraId="66095FB5" w14:textId="4CCB3F05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2A63D8" w14:paraId="60829204" w14:textId="77777777" w:rsidTr="0017731D">
        <w:trPr>
          <w:trHeight w:val="456"/>
        </w:trPr>
        <w:tc>
          <w:tcPr>
            <w:tcW w:w="253" w:type="pct"/>
            <w:vAlign w:val="center"/>
          </w:tcPr>
          <w:p w14:paraId="7A1D400B" w14:textId="62CD1F4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F2ED617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2D80001" w14:textId="791B611D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Disc de șlefuit cu almaz flexibil</w:t>
            </w:r>
          </w:p>
        </w:tc>
        <w:tc>
          <w:tcPr>
            <w:tcW w:w="482" w:type="pct"/>
            <w:vAlign w:val="center"/>
          </w:tcPr>
          <w:p w14:paraId="4385036D" w14:textId="506EADF5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0E13700" w14:textId="69FF5C53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B07E300" w14:textId="2782EB35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de șlefuit cu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almaz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flexibil,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BIHUI DPP410.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Diametru - 100 mm. Granulație – 100. Grosime - 7 mm. Tip șlefuire – uscat.</w:t>
            </w:r>
          </w:p>
        </w:tc>
        <w:tc>
          <w:tcPr>
            <w:tcW w:w="534" w:type="pct"/>
            <w:vAlign w:val="center"/>
          </w:tcPr>
          <w:p w14:paraId="389C5556" w14:textId="2C3D80A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2A63D8" w14:paraId="5D0AD156" w14:textId="77777777" w:rsidTr="0017731D">
        <w:trPr>
          <w:trHeight w:val="420"/>
        </w:trPr>
        <w:tc>
          <w:tcPr>
            <w:tcW w:w="253" w:type="pct"/>
            <w:vAlign w:val="center"/>
          </w:tcPr>
          <w:p w14:paraId="603291FA" w14:textId="723578D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F1716B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3CE22E0" w14:textId="2A6984BB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Disc de șlefuit cu almaz flexibil</w:t>
            </w:r>
          </w:p>
        </w:tc>
        <w:tc>
          <w:tcPr>
            <w:tcW w:w="482" w:type="pct"/>
            <w:vAlign w:val="center"/>
          </w:tcPr>
          <w:p w14:paraId="161CA30D" w14:textId="41146293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3A7DBA0" w14:textId="0485B998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9A161EA" w14:textId="648618A2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de șlefuit cu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almaz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flexibil,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BIHUI DPP405.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Diametru - 100 mm. Granulație – 50. Grosime - 7 mm. Tip șlefuire – uscat.</w:t>
            </w:r>
          </w:p>
        </w:tc>
        <w:tc>
          <w:tcPr>
            <w:tcW w:w="534" w:type="pct"/>
            <w:vAlign w:val="center"/>
          </w:tcPr>
          <w:p w14:paraId="7F363136" w14:textId="4E7C63D9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2A63D8" w14:paraId="303AE3AF" w14:textId="77777777" w:rsidTr="0017731D">
        <w:trPr>
          <w:trHeight w:val="371"/>
        </w:trPr>
        <w:tc>
          <w:tcPr>
            <w:tcW w:w="253" w:type="pct"/>
            <w:vAlign w:val="center"/>
          </w:tcPr>
          <w:p w14:paraId="03F126EC" w14:textId="086A146C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56ED70B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83C9A63" w14:textId="2D15C2B1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Set 3 discuri de șlefuit cu almaz</w:t>
            </w:r>
          </w:p>
        </w:tc>
        <w:tc>
          <w:tcPr>
            <w:tcW w:w="482" w:type="pct"/>
            <w:vAlign w:val="center"/>
          </w:tcPr>
          <w:p w14:paraId="67FB9630" w14:textId="461681AF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set</w:t>
            </w:r>
          </w:p>
        </w:tc>
        <w:tc>
          <w:tcPr>
            <w:tcW w:w="274" w:type="pct"/>
            <w:vAlign w:val="center"/>
          </w:tcPr>
          <w:p w14:paraId="39BDA18E" w14:textId="192D9CBE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AEB9090" w14:textId="076BEA8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Set 3 discuri de șlefuit cu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almaz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flexibil,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PROXXON.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Diametru - 50 mm. Granulație - GR50. Tip șlefuire – uscat.</w:t>
            </w:r>
          </w:p>
        </w:tc>
        <w:tc>
          <w:tcPr>
            <w:tcW w:w="534" w:type="pct"/>
            <w:vAlign w:val="center"/>
          </w:tcPr>
          <w:p w14:paraId="7A15C531" w14:textId="150F60FD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416,66</w:t>
            </w:r>
          </w:p>
        </w:tc>
      </w:tr>
      <w:tr w:rsidR="00DC2B44" w:rsidRPr="002A63D8" w14:paraId="54DE03ED" w14:textId="77777777" w:rsidTr="0017731D">
        <w:trPr>
          <w:trHeight w:val="334"/>
        </w:trPr>
        <w:tc>
          <w:tcPr>
            <w:tcW w:w="253" w:type="pct"/>
            <w:vAlign w:val="center"/>
          </w:tcPr>
          <w:p w14:paraId="44DC2F2D" w14:textId="689E22D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E0AB7D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C3BEC42" w14:textId="36DAC217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Set 3 discuri de șlefuit cu almaz</w:t>
            </w:r>
          </w:p>
        </w:tc>
        <w:tc>
          <w:tcPr>
            <w:tcW w:w="482" w:type="pct"/>
            <w:vAlign w:val="center"/>
          </w:tcPr>
          <w:p w14:paraId="71E34D15" w14:textId="687A0012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set</w:t>
            </w:r>
          </w:p>
        </w:tc>
        <w:tc>
          <w:tcPr>
            <w:tcW w:w="274" w:type="pct"/>
            <w:vAlign w:val="center"/>
          </w:tcPr>
          <w:p w14:paraId="381105CE" w14:textId="05E2D20F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0188E53" w14:textId="5210F13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Set 3 discuri de șlefuit cu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almaz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flexibil,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PROXXON 28657.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Diametru - 50 mm. Granulație – GR100. Tip șlefuire – uscat.</w:t>
            </w:r>
          </w:p>
        </w:tc>
        <w:tc>
          <w:tcPr>
            <w:tcW w:w="534" w:type="pct"/>
            <w:vAlign w:val="center"/>
          </w:tcPr>
          <w:p w14:paraId="4918BB80" w14:textId="0A0885A2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416,66</w:t>
            </w:r>
          </w:p>
        </w:tc>
      </w:tr>
      <w:tr w:rsidR="00DC2B44" w:rsidRPr="002A63D8" w14:paraId="0497FA63" w14:textId="77777777" w:rsidTr="0017731D">
        <w:trPr>
          <w:trHeight w:val="156"/>
        </w:trPr>
        <w:tc>
          <w:tcPr>
            <w:tcW w:w="253" w:type="pct"/>
            <w:vAlign w:val="center"/>
          </w:tcPr>
          <w:p w14:paraId="7F47DCAE" w14:textId="15AA6C8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2E9F77A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4C7A4F6" w14:textId="0154B245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 xml:space="preserve">Disc </w:t>
            </w:r>
            <w:proofErr w:type="spellStart"/>
            <w:r w:rsidRPr="006C0AF3">
              <w:rPr>
                <w:rFonts w:ascii="Georgia" w:eastAsia="Calibri" w:hAnsi="Georgia"/>
              </w:rPr>
              <w:t>diamantat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solid</w:t>
            </w:r>
          </w:p>
        </w:tc>
        <w:tc>
          <w:tcPr>
            <w:tcW w:w="482" w:type="pct"/>
            <w:vAlign w:val="center"/>
          </w:tcPr>
          <w:p w14:paraId="5A106090" w14:textId="2B61A927" w:rsidR="00DC2B44" w:rsidRPr="00BB60DE" w:rsidRDefault="00DC2B44" w:rsidP="00DC2B44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1555412" w14:textId="69A1434B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18715A1" w14:textId="6F01CED2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diamantat solid 50x10x0.6mm,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PROXXON 28558.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Proprietate – Sens. Diametru - 50 mm. Diametrul de aterizare - 10 mm.</w:t>
            </w:r>
          </w:p>
        </w:tc>
        <w:tc>
          <w:tcPr>
            <w:tcW w:w="534" w:type="pct"/>
            <w:vAlign w:val="center"/>
          </w:tcPr>
          <w:p w14:paraId="365561DC" w14:textId="03FB426A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525,00</w:t>
            </w:r>
          </w:p>
        </w:tc>
      </w:tr>
      <w:tr w:rsidR="00DC2B44" w:rsidRPr="002A63D8" w14:paraId="36FF7A87" w14:textId="77777777" w:rsidTr="0017731D">
        <w:trPr>
          <w:trHeight w:val="203"/>
        </w:trPr>
        <w:tc>
          <w:tcPr>
            <w:tcW w:w="253" w:type="pct"/>
            <w:vAlign w:val="center"/>
          </w:tcPr>
          <w:p w14:paraId="62B7CE87" w14:textId="4611CD7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7AFB71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90CF531" w14:textId="2947A03D" w:rsidR="00DC2B44" w:rsidRPr="002A63D8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Disc de tăiat cu diamant</w:t>
            </w:r>
          </w:p>
        </w:tc>
        <w:tc>
          <w:tcPr>
            <w:tcW w:w="482" w:type="pct"/>
            <w:vAlign w:val="center"/>
          </w:tcPr>
          <w:p w14:paraId="11273C29" w14:textId="5CA3053F" w:rsidR="00DC2B44" w:rsidRPr="002A63D8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93B9ED4" w14:textId="6A9F76C6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6F48EBC0" w14:textId="33684F5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Disc de tăiat cu diamant,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PROXXON 28158.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Diametru exterior - 50 mm. Diametru interior - 9.6 mm. Grosime - 0.8 mm. Tip disc – Solid. Material prelucrat – ceramică, gresie, sticlă.</w:t>
            </w:r>
          </w:p>
        </w:tc>
        <w:tc>
          <w:tcPr>
            <w:tcW w:w="534" w:type="pct"/>
            <w:vAlign w:val="center"/>
          </w:tcPr>
          <w:p w14:paraId="5B89228E" w14:textId="592F9693" w:rsidR="00DC2B44" w:rsidRPr="002A63D8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500,00</w:t>
            </w:r>
          </w:p>
        </w:tc>
      </w:tr>
      <w:tr w:rsidR="00DC2B44" w:rsidRPr="00BB60DE" w14:paraId="670F14FA" w14:textId="77777777" w:rsidTr="0017731D">
        <w:trPr>
          <w:trHeight w:val="376"/>
        </w:trPr>
        <w:tc>
          <w:tcPr>
            <w:tcW w:w="253" w:type="pct"/>
            <w:vAlign w:val="center"/>
          </w:tcPr>
          <w:p w14:paraId="0AA6C326" w14:textId="3403E29D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A995083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6B284E9" w14:textId="3BDB0D38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Stativ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nivele</w:t>
            </w:r>
            <w:proofErr w:type="spellEnd"/>
          </w:p>
        </w:tc>
        <w:tc>
          <w:tcPr>
            <w:tcW w:w="482" w:type="pct"/>
            <w:vAlign w:val="center"/>
          </w:tcPr>
          <w:p w14:paraId="29A1B7E3" w14:textId="750D380C" w:rsidR="00DC2B44" w:rsidRPr="00BB60DE" w:rsidRDefault="00DC2B44" w:rsidP="00DC2B44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C183FC1" w14:textId="029C84AB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952A31D" w14:textId="43B7A82C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Stativ pentru nivele,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RONIX RH-9590.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Tip – Trepied. Înălțime min. - 660 mm. Înălțime max. - 1560 mm. Filet stativ - 1/4-5/8. Material carcasă – aluminiu.</w:t>
            </w:r>
          </w:p>
        </w:tc>
        <w:tc>
          <w:tcPr>
            <w:tcW w:w="534" w:type="pct"/>
            <w:vAlign w:val="center"/>
          </w:tcPr>
          <w:p w14:paraId="42483466" w14:textId="11B07CD7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458,33</w:t>
            </w:r>
          </w:p>
        </w:tc>
      </w:tr>
      <w:tr w:rsidR="00DC2B44" w:rsidRPr="00BB60DE" w14:paraId="4132DA8D" w14:textId="77777777" w:rsidTr="0017731D">
        <w:trPr>
          <w:trHeight w:val="340"/>
        </w:trPr>
        <w:tc>
          <w:tcPr>
            <w:tcW w:w="253" w:type="pct"/>
            <w:vAlign w:val="center"/>
          </w:tcPr>
          <w:p w14:paraId="11D7AE70" w14:textId="1419641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A4BB816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5E1DCB6" w14:textId="5D96E024" w:rsidR="00DC2B44" w:rsidRPr="00BB60DE" w:rsidRDefault="00DC2B44" w:rsidP="00DC2B44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Distanțiere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filet</w:t>
            </w:r>
          </w:p>
        </w:tc>
        <w:tc>
          <w:tcPr>
            <w:tcW w:w="482" w:type="pct"/>
            <w:vAlign w:val="center"/>
          </w:tcPr>
          <w:p w14:paraId="24DD1F37" w14:textId="172C0F5C" w:rsidR="00DC2B44" w:rsidRPr="00BB60DE" w:rsidRDefault="00DC2B44" w:rsidP="00DC2B44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seturi</w:t>
            </w:r>
            <w:proofErr w:type="spellEnd"/>
          </w:p>
        </w:tc>
        <w:tc>
          <w:tcPr>
            <w:tcW w:w="274" w:type="pct"/>
            <w:vAlign w:val="center"/>
          </w:tcPr>
          <w:p w14:paraId="52034670" w14:textId="499A3577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</w:rPr>
              <w:t>10</w:t>
            </w:r>
          </w:p>
        </w:tc>
        <w:tc>
          <w:tcPr>
            <w:tcW w:w="2336" w:type="pct"/>
            <w:vAlign w:val="center"/>
          </w:tcPr>
          <w:p w14:paraId="62B21F23" w14:textId="77BB805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Distanțiere cu filet în T,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BIHUI.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Tip - clipsuri SNG. Mărime - 1 mm. Material – plastic. Articole în set - 100 unit.</w:t>
            </w:r>
          </w:p>
        </w:tc>
        <w:tc>
          <w:tcPr>
            <w:tcW w:w="534" w:type="pct"/>
            <w:vAlign w:val="center"/>
          </w:tcPr>
          <w:p w14:paraId="6661637F" w14:textId="3AB20C1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1000,00</w:t>
            </w:r>
          </w:p>
        </w:tc>
      </w:tr>
      <w:tr w:rsidR="00DC2B44" w:rsidRPr="00BB60DE" w14:paraId="0BCEC2E5" w14:textId="77777777" w:rsidTr="0017731D">
        <w:trPr>
          <w:trHeight w:val="446"/>
        </w:trPr>
        <w:tc>
          <w:tcPr>
            <w:tcW w:w="253" w:type="pct"/>
            <w:vAlign w:val="center"/>
          </w:tcPr>
          <w:p w14:paraId="149EF248" w14:textId="2D21DC5D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0C16589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6610726" w14:textId="0021AF7B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Fixatori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SNG</w:t>
            </w:r>
          </w:p>
        </w:tc>
        <w:tc>
          <w:tcPr>
            <w:tcW w:w="482" w:type="pct"/>
            <w:vAlign w:val="center"/>
          </w:tcPr>
          <w:p w14:paraId="535BF021" w14:textId="1055FE96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seturi</w:t>
            </w:r>
            <w:proofErr w:type="spellEnd"/>
          </w:p>
        </w:tc>
        <w:tc>
          <w:tcPr>
            <w:tcW w:w="274" w:type="pct"/>
            <w:vAlign w:val="center"/>
          </w:tcPr>
          <w:p w14:paraId="09180C17" w14:textId="3C01E98E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  <w:vAlign w:val="center"/>
          </w:tcPr>
          <w:p w14:paraId="7A94899F" w14:textId="6F377A12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Fixatori pentru SNG,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BIHUI SLC100.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Tip - fixatori pentru SNG. Material – plastic. Articole în set - 100 unit.</w:t>
            </w:r>
          </w:p>
        </w:tc>
        <w:tc>
          <w:tcPr>
            <w:tcW w:w="534" w:type="pct"/>
            <w:vAlign w:val="center"/>
          </w:tcPr>
          <w:p w14:paraId="2F708C9A" w14:textId="5B877D5D" w:rsidR="00DC2B44" w:rsidRPr="002A63D8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466,66</w:t>
            </w:r>
          </w:p>
        </w:tc>
      </w:tr>
      <w:tr w:rsidR="00DC2B44" w:rsidRPr="00BB60DE" w14:paraId="4E1EAC5B" w14:textId="77777777" w:rsidTr="0017731D">
        <w:trPr>
          <w:trHeight w:val="763"/>
        </w:trPr>
        <w:tc>
          <w:tcPr>
            <w:tcW w:w="253" w:type="pct"/>
            <w:vAlign w:val="center"/>
          </w:tcPr>
          <w:p w14:paraId="2448A28C" w14:textId="070FA7F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19091B4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2326CBF" w14:textId="2755B277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Distanțiere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gresie</w:t>
            </w:r>
            <w:proofErr w:type="spellEnd"/>
          </w:p>
        </w:tc>
        <w:tc>
          <w:tcPr>
            <w:tcW w:w="482" w:type="pct"/>
            <w:vAlign w:val="center"/>
          </w:tcPr>
          <w:p w14:paraId="1382CABC" w14:textId="4E1482E1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seturi</w:t>
            </w:r>
            <w:proofErr w:type="spellEnd"/>
          </w:p>
        </w:tc>
        <w:tc>
          <w:tcPr>
            <w:tcW w:w="274" w:type="pct"/>
            <w:vAlign w:val="center"/>
          </w:tcPr>
          <w:p w14:paraId="1BA83EC7" w14:textId="3069B677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4</w:t>
            </w:r>
          </w:p>
        </w:tc>
        <w:tc>
          <w:tcPr>
            <w:tcW w:w="2336" w:type="pct"/>
            <w:vAlign w:val="center"/>
          </w:tcPr>
          <w:p w14:paraId="207D1FC7" w14:textId="3E52F71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Distanțiere pentru gresie,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BIHUI TSM50</w:t>
            </w:r>
            <w:r w:rsidRPr="002A63D8">
              <w:rPr>
                <w:rFonts w:ascii="Georgia" w:eastAsia="Calibri" w:hAnsi="Georgia"/>
                <w:b w:val="0"/>
                <w:bCs w:val="0"/>
              </w:rPr>
              <w:t xml:space="preserve">. 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Tip - distanțiere pentru gresie. Mărime - 1/2/3/4 mm. Material – plastic. Articole în set - 50 unit.</w:t>
            </w:r>
          </w:p>
        </w:tc>
        <w:tc>
          <w:tcPr>
            <w:tcW w:w="534" w:type="pct"/>
            <w:vAlign w:val="center"/>
          </w:tcPr>
          <w:p w14:paraId="7B38D3B4" w14:textId="77E147E7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250,00</w:t>
            </w:r>
          </w:p>
        </w:tc>
      </w:tr>
      <w:tr w:rsidR="00DC2B44" w:rsidRPr="00BB60DE" w14:paraId="7AF92F96" w14:textId="77777777" w:rsidTr="0017731D">
        <w:trPr>
          <w:trHeight w:val="476"/>
        </w:trPr>
        <w:tc>
          <w:tcPr>
            <w:tcW w:w="253" w:type="pct"/>
            <w:vAlign w:val="center"/>
          </w:tcPr>
          <w:p w14:paraId="0FEB4A8F" w14:textId="7EAC645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098044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2E7DCD8" w14:textId="1DAC3C3A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Distanțiere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gresie</w:t>
            </w:r>
            <w:proofErr w:type="spellEnd"/>
          </w:p>
        </w:tc>
        <w:tc>
          <w:tcPr>
            <w:tcW w:w="482" w:type="pct"/>
            <w:vAlign w:val="center"/>
          </w:tcPr>
          <w:p w14:paraId="44104341" w14:textId="03EDC909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set</w:t>
            </w:r>
          </w:p>
        </w:tc>
        <w:tc>
          <w:tcPr>
            <w:tcW w:w="274" w:type="pct"/>
            <w:vAlign w:val="center"/>
          </w:tcPr>
          <w:p w14:paraId="3EF0E6F6" w14:textId="6289D0D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AD936BF" w14:textId="277C9AE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Distanțiere pentru gresie,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BIHUI</w:t>
            </w:r>
            <w:r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TSM1250</w:t>
            </w:r>
            <w:r w:rsidRPr="002A63D8">
              <w:rPr>
                <w:rFonts w:ascii="Georgia" w:eastAsia="Calibri" w:hAnsi="Georgia"/>
                <w:b w:val="0"/>
                <w:bCs w:val="0"/>
              </w:rPr>
              <w:t>.</w:t>
            </w:r>
            <w:r>
              <w:rPr>
                <w:rFonts w:ascii="Georgia" w:eastAsia="Calibri" w:hAnsi="Georgia"/>
                <w:b w:val="0"/>
                <w:bCs w:val="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Tip - distanțiere pentru gresie. Mărime - 1 mm. Material – plastic. Articole în set - 250 unit.</w:t>
            </w:r>
          </w:p>
        </w:tc>
        <w:tc>
          <w:tcPr>
            <w:tcW w:w="534" w:type="pct"/>
            <w:vAlign w:val="center"/>
          </w:tcPr>
          <w:p w14:paraId="3A160CE3" w14:textId="18905112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41,66</w:t>
            </w:r>
          </w:p>
        </w:tc>
      </w:tr>
      <w:tr w:rsidR="00DC2B44" w:rsidRPr="00BB60DE" w14:paraId="00951867" w14:textId="77777777" w:rsidTr="0017731D">
        <w:trPr>
          <w:trHeight w:val="388"/>
        </w:trPr>
        <w:tc>
          <w:tcPr>
            <w:tcW w:w="253" w:type="pct"/>
            <w:vAlign w:val="center"/>
          </w:tcPr>
          <w:p w14:paraId="1D9F58C7" w14:textId="3691FF66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51D98E6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B7F516C" w14:textId="738F3963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 xml:space="preserve">Cutie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scule</w:t>
            </w:r>
            <w:proofErr w:type="spellEnd"/>
          </w:p>
        </w:tc>
        <w:tc>
          <w:tcPr>
            <w:tcW w:w="482" w:type="pct"/>
            <w:vAlign w:val="center"/>
          </w:tcPr>
          <w:p w14:paraId="3E6379F8" w14:textId="544602D5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94B01DA" w14:textId="5C1CB6BE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1D92CB1C" w14:textId="693923D2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Cutie pentru scule,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Qbrick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System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Longer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 Basic.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Producător – QBRICK. Capacitate - 50 l. Dimensiuni ( L x W x H ) - 793 x 385 x 322 mm (externe). Greutate - 7.6 kg.</w:t>
            </w:r>
          </w:p>
        </w:tc>
        <w:tc>
          <w:tcPr>
            <w:tcW w:w="534" w:type="pct"/>
            <w:vAlign w:val="center"/>
          </w:tcPr>
          <w:p w14:paraId="2386AC84" w14:textId="7382E598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1083,33</w:t>
            </w:r>
          </w:p>
        </w:tc>
      </w:tr>
      <w:tr w:rsidR="00DC2B44" w:rsidRPr="00BB60DE" w14:paraId="39CD2656" w14:textId="77777777" w:rsidTr="0017731D">
        <w:trPr>
          <w:trHeight w:val="408"/>
        </w:trPr>
        <w:tc>
          <w:tcPr>
            <w:tcW w:w="253" w:type="pct"/>
            <w:vAlign w:val="center"/>
          </w:tcPr>
          <w:p w14:paraId="0C33F7FF" w14:textId="19FFC2E6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BDBB84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9CF948A" w14:textId="58996D45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Nivelă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3 </w:t>
            </w:r>
            <w:proofErr w:type="spellStart"/>
            <w:r w:rsidRPr="006C0AF3">
              <w:rPr>
                <w:rFonts w:ascii="Georgia" w:eastAsia="Calibri" w:hAnsi="Georgia"/>
              </w:rPr>
              <w:t>indicatori</w:t>
            </w:r>
            <w:proofErr w:type="spellEnd"/>
          </w:p>
        </w:tc>
        <w:tc>
          <w:tcPr>
            <w:tcW w:w="482" w:type="pct"/>
            <w:vAlign w:val="center"/>
          </w:tcPr>
          <w:p w14:paraId="3B8246F4" w14:textId="1CE797CC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FE8C9CC" w14:textId="549B888A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709251B3" w14:textId="5020284C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Nivelă cu 3 indicatori. Lungime (cm) – 100. Material – aluminiu. Numărul de capsule – 3 buc.</w:t>
            </w:r>
          </w:p>
        </w:tc>
        <w:tc>
          <w:tcPr>
            <w:tcW w:w="534" w:type="pct"/>
            <w:vAlign w:val="center"/>
          </w:tcPr>
          <w:p w14:paraId="385541E1" w14:textId="7FAEF20C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183,33</w:t>
            </w:r>
          </w:p>
        </w:tc>
      </w:tr>
      <w:tr w:rsidR="00DC2B44" w:rsidRPr="00BB60DE" w14:paraId="565EFEB2" w14:textId="77777777" w:rsidTr="0017731D">
        <w:trPr>
          <w:trHeight w:val="371"/>
        </w:trPr>
        <w:tc>
          <w:tcPr>
            <w:tcW w:w="253" w:type="pct"/>
            <w:vAlign w:val="center"/>
          </w:tcPr>
          <w:p w14:paraId="0F97083E" w14:textId="03E4B90A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lastRenderedPageBreak/>
              <w:t>62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023DB1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A97B28D" w14:textId="1101D5E6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Nivelă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3 </w:t>
            </w:r>
            <w:proofErr w:type="spellStart"/>
            <w:r w:rsidRPr="006C0AF3">
              <w:rPr>
                <w:rFonts w:ascii="Georgia" w:eastAsia="Calibri" w:hAnsi="Georgia"/>
              </w:rPr>
              <w:t>indicatori</w:t>
            </w:r>
            <w:proofErr w:type="spellEnd"/>
          </w:p>
        </w:tc>
        <w:tc>
          <w:tcPr>
            <w:tcW w:w="482" w:type="pct"/>
            <w:vAlign w:val="center"/>
          </w:tcPr>
          <w:p w14:paraId="58A9BED6" w14:textId="7BB72E98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30AFC00" w14:textId="6DD1F71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577240D3" w14:textId="7CB6D2D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Nivelă cu 3 indicatori. Lungime (cm) – 80. Material – aluminiu. Numărul de capsule – 3 buc.</w:t>
            </w:r>
          </w:p>
        </w:tc>
        <w:tc>
          <w:tcPr>
            <w:tcW w:w="534" w:type="pct"/>
            <w:vAlign w:val="center"/>
          </w:tcPr>
          <w:p w14:paraId="552DBAAA" w14:textId="7588C40C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BB60DE" w14:paraId="7A9818EB" w14:textId="77777777" w:rsidTr="0017731D">
        <w:trPr>
          <w:trHeight w:val="384"/>
        </w:trPr>
        <w:tc>
          <w:tcPr>
            <w:tcW w:w="253" w:type="pct"/>
            <w:vAlign w:val="center"/>
          </w:tcPr>
          <w:p w14:paraId="18C54DBF" w14:textId="789B730C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444578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CDF9AC9" w14:textId="0E778644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Nivelă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3 </w:t>
            </w:r>
            <w:proofErr w:type="spellStart"/>
            <w:r w:rsidRPr="006C0AF3">
              <w:rPr>
                <w:rFonts w:ascii="Georgia" w:eastAsia="Calibri" w:hAnsi="Georgia"/>
              </w:rPr>
              <w:t>indicatori</w:t>
            </w:r>
            <w:proofErr w:type="spellEnd"/>
          </w:p>
        </w:tc>
        <w:tc>
          <w:tcPr>
            <w:tcW w:w="482" w:type="pct"/>
            <w:vAlign w:val="center"/>
          </w:tcPr>
          <w:p w14:paraId="1941CD57" w14:textId="3D8373FB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C6F3E8D" w14:textId="2B0108D8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22BF66B0" w14:textId="0CC4274E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Nivelă cu 3 indicatori. Lungime (cm) – 60. Material – aluminiu. Numărul de capsule – 3 buc.</w:t>
            </w:r>
          </w:p>
        </w:tc>
        <w:tc>
          <w:tcPr>
            <w:tcW w:w="534" w:type="pct"/>
            <w:vAlign w:val="center"/>
          </w:tcPr>
          <w:p w14:paraId="23D34202" w14:textId="1AD5ECC9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100,00</w:t>
            </w:r>
          </w:p>
        </w:tc>
      </w:tr>
      <w:tr w:rsidR="00DC2B44" w:rsidRPr="002A63D8" w14:paraId="78E7917A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4D6E1119" w14:textId="7E9978F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292C0AE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2F68976" w14:textId="1A668A8A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Suport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tăiat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la </w:t>
            </w:r>
            <w:proofErr w:type="spellStart"/>
            <w:r w:rsidRPr="006C0AF3">
              <w:rPr>
                <w:rFonts w:ascii="Georgia" w:eastAsia="Calibri" w:hAnsi="Georgia"/>
              </w:rPr>
              <w:t>unghi</w:t>
            </w:r>
            <w:proofErr w:type="spellEnd"/>
          </w:p>
        </w:tc>
        <w:tc>
          <w:tcPr>
            <w:tcW w:w="482" w:type="pct"/>
            <w:vAlign w:val="center"/>
          </w:tcPr>
          <w:p w14:paraId="67043AD2" w14:textId="77053A46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8518B05" w14:textId="61BD181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5B4EF48A" w14:textId="5C2485AB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Suport pentru tăiat la unghi cu fierăstrău,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THTK591262.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Dimensiuni (mm) - 80х140х300. Material – plastic. Tip Suport pentru tăiere – fierăstrău. Unghi de tăiere (°) - 45, 90°.</w:t>
            </w:r>
          </w:p>
        </w:tc>
        <w:tc>
          <w:tcPr>
            <w:tcW w:w="534" w:type="pct"/>
            <w:vAlign w:val="center"/>
          </w:tcPr>
          <w:p w14:paraId="7F083509" w14:textId="1BE98834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DC2B44" w:rsidRPr="00BB60DE" w14:paraId="77B3C9B3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484C3C98" w14:textId="60C25AE5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FBD62DE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F86BBB6" w14:textId="6ADD8D92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 xml:space="preserve">Set </w:t>
            </w:r>
            <w:proofErr w:type="spellStart"/>
            <w:r w:rsidRPr="006C0AF3">
              <w:rPr>
                <w:rFonts w:ascii="Georgia" w:eastAsia="Calibri" w:hAnsi="Georgia"/>
              </w:rPr>
              <w:t>scule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de </w:t>
            </w:r>
            <w:proofErr w:type="spellStart"/>
            <w:r w:rsidRPr="006C0AF3">
              <w:rPr>
                <w:rFonts w:ascii="Georgia" w:eastAsia="Calibri" w:hAnsi="Georgia"/>
              </w:rPr>
              <w:t>mână</w:t>
            </w:r>
            <w:proofErr w:type="spellEnd"/>
          </w:p>
        </w:tc>
        <w:tc>
          <w:tcPr>
            <w:tcW w:w="482" w:type="pct"/>
            <w:vAlign w:val="center"/>
          </w:tcPr>
          <w:p w14:paraId="3EDBFF85" w14:textId="1E998452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set</w:t>
            </w:r>
          </w:p>
        </w:tc>
        <w:tc>
          <w:tcPr>
            <w:tcW w:w="274" w:type="pct"/>
            <w:vAlign w:val="center"/>
          </w:tcPr>
          <w:p w14:paraId="18E67952" w14:textId="2E511699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5CC8F6C2" w14:textId="0028E304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Set scule de mână,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Total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Tools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 1221754.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lang w:val="en-US"/>
              </w:rPr>
              <w:t>Numărul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lang w:val="en-US"/>
              </w:rPr>
              <w:t xml:space="preserve"> unit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ăților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lang w:val="en-US"/>
              </w:rPr>
              <w:t>în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lang w:val="en-US"/>
              </w:rPr>
              <w:t xml:space="preserve"> set – 168.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7F7F7"/>
              </w:rPr>
              <w:t xml:space="preserve"> Material - oțel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7F7F7"/>
              </w:rPr>
              <w:t>CrV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7F7F7"/>
              </w:rPr>
              <w:t>, două componente.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 xml:space="preserve"> Ambalaj – valiză.</w:t>
            </w:r>
          </w:p>
        </w:tc>
        <w:tc>
          <w:tcPr>
            <w:tcW w:w="534" w:type="pct"/>
            <w:vAlign w:val="center"/>
          </w:tcPr>
          <w:p w14:paraId="24AF649E" w14:textId="691AFAAB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916,66</w:t>
            </w:r>
          </w:p>
        </w:tc>
      </w:tr>
      <w:tr w:rsidR="00DC2B44" w:rsidRPr="00BB60DE" w14:paraId="3CE2C9A6" w14:textId="77777777" w:rsidTr="0017731D">
        <w:trPr>
          <w:trHeight w:val="432"/>
        </w:trPr>
        <w:tc>
          <w:tcPr>
            <w:tcW w:w="253" w:type="pct"/>
            <w:vAlign w:val="center"/>
          </w:tcPr>
          <w:p w14:paraId="55614384" w14:textId="1B25E1D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F68110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660D71D" w14:textId="508D1825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Foarfecă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tablă</w:t>
            </w:r>
            <w:proofErr w:type="spellEnd"/>
          </w:p>
        </w:tc>
        <w:tc>
          <w:tcPr>
            <w:tcW w:w="482" w:type="pct"/>
            <w:vAlign w:val="center"/>
          </w:tcPr>
          <w:p w14:paraId="6C292A28" w14:textId="0275FF0E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2432A56" w14:textId="77DCBDE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65BBC4A3" w14:textId="3B99C78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Foarfecă tablă tăietura dreaptă. Lungimea totală (mm) – 300. Materialul cleștelor –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CrV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6F737F2D" w14:textId="4B0F72C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175,00</w:t>
            </w:r>
          </w:p>
        </w:tc>
      </w:tr>
      <w:tr w:rsidR="00DC2B44" w:rsidRPr="00BB60DE" w14:paraId="0FDE74BC" w14:textId="77777777" w:rsidTr="0017731D">
        <w:trPr>
          <w:trHeight w:val="286"/>
        </w:trPr>
        <w:tc>
          <w:tcPr>
            <w:tcW w:w="253" w:type="pct"/>
            <w:vAlign w:val="center"/>
          </w:tcPr>
          <w:p w14:paraId="48AAC0C8" w14:textId="1755454E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9B289C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15D72D0" w14:textId="4FE411E4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Cuvă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plastic</w:t>
            </w:r>
          </w:p>
        </w:tc>
        <w:tc>
          <w:tcPr>
            <w:tcW w:w="482" w:type="pct"/>
            <w:vAlign w:val="center"/>
          </w:tcPr>
          <w:p w14:paraId="690A5A45" w14:textId="03C67795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D35F88F" w14:textId="6A6F1ED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  <w:vAlign w:val="center"/>
          </w:tcPr>
          <w:p w14:paraId="2A8D6A94" w14:textId="15884CEE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Cuvă din plastic rotundă (înaltă) volum 65L.</w:t>
            </w:r>
          </w:p>
        </w:tc>
        <w:tc>
          <w:tcPr>
            <w:tcW w:w="534" w:type="pct"/>
            <w:vAlign w:val="center"/>
          </w:tcPr>
          <w:p w14:paraId="0E3E876F" w14:textId="2AB2EB0D" w:rsidR="00DC2B44" w:rsidRPr="002A63D8" w:rsidRDefault="00DC2B44" w:rsidP="0017731D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175,00</w:t>
            </w:r>
          </w:p>
        </w:tc>
      </w:tr>
      <w:tr w:rsidR="00DC2B44" w:rsidRPr="00BB60DE" w14:paraId="20DD6AA0" w14:textId="77777777" w:rsidTr="0017731D">
        <w:trPr>
          <w:trHeight w:val="410"/>
        </w:trPr>
        <w:tc>
          <w:tcPr>
            <w:tcW w:w="253" w:type="pct"/>
            <w:vAlign w:val="center"/>
          </w:tcPr>
          <w:p w14:paraId="564A1B0D" w14:textId="3D507928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3FCA81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EC8BF63" w14:textId="7B8F387B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Găleată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plastic</w:t>
            </w:r>
          </w:p>
        </w:tc>
        <w:tc>
          <w:tcPr>
            <w:tcW w:w="482" w:type="pct"/>
            <w:vAlign w:val="center"/>
          </w:tcPr>
          <w:p w14:paraId="366314C1" w14:textId="6FE64B25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21FF726" w14:textId="43FEEDC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  <w:vAlign w:val="center"/>
          </w:tcPr>
          <w:p w14:paraId="6F5927C5" w14:textId="28FC01E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Găleată din plastic 12L pentru construcție, rotundă cu gură de scurgere</w:t>
            </w:r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hAnsi="Georgia"/>
                <w:b w:val="0"/>
                <w:bCs w:val="0"/>
                <w:i/>
                <w:sz w:val="20"/>
                <w:szCs w:val="20"/>
              </w:rPr>
              <w:t>Profmet</w:t>
            </w:r>
            <w:proofErr w:type="spellEnd"/>
            <w:r w:rsidRPr="002A63D8">
              <w:rPr>
                <w:rFonts w:ascii="Georgia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4A57AEE5" w14:textId="2CF01263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104,16</w:t>
            </w:r>
          </w:p>
        </w:tc>
      </w:tr>
      <w:tr w:rsidR="00DC2B44" w:rsidRPr="002A63D8" w14:paraId="5CC83EB6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38CD1B66" w14:textId="5344D9BC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FA0F557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CF0E9EA" w14:textId="4076D306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A63D8">
              <w:rPr>
                <w:rFonts w:ascii="Georgia" w:eastAsia="Calibri" w:hAnsi="Georgia"/>
                <w:lang w:val="pt-BR"/>
              </w:rPr>
              <w:t>Drișcă de răzuit pentru tencuială</w:t>
            </w:r>
          </w:p>
        </w:tc>
        <w:tc>
          <w:tcPr>
            <w:tcW w:w="482" w:type="pct"/>
            <w:vAlign w:val="center"/>
          </w:tcPr>
          <w:p w14:paraId="514A91A5" w14:textId="70DDCE3A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4C24667" w14:textId="25F3E22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1C13A0A2" w14:textId="66E0F026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Drișcă de răzuit pentru tencuială,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MH-73-182.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Dimensiuni - 450x90mm, baza - aluminiu, pânze din oțel întărit.</w:t>
            </w:r>
          </w:p>
        </w:tc>
        <w:tc>
          <w:tcPr>
            <w:tcW w:w="534" w:type="pct"/>
            <w:vAlign w:val="center"/>
          </w:tcPr>
          <w:p w14:paraId="380617B5" w14:textId="10FE307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516,66</w:t>
            </w:r>
          </w:p>
        </w:tc>
      </w:tr>
      <w:tr w:rsidR="00DC2B44" w:rsidRPr="00BB60DE" w14:paraId="50447520" w14:textId="77777777" w:rsidTr="0017731D">
        <w:trPr>
          <w:trHeight w:val="388"/>
        </w:trPr>
        <w:tc>
          <w:tcPr>
            <w:tcW w:w="253" w:type="pct"/>
            <w:vAlign w:val="center"/>
          </w:tcPr>
          <w:p w14:paraId="3B3C0F76" w14:textId="1361D1D9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A2A036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8D2331C" w14:textId="298A6F43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Drișcă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plasă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abrazivă</w:t>
            </w:r>
            <w:proofErr w:type="spellEnd"/>
          </w:p>
        </w:tc>
        <w:tc>
          <w:tcPr>
            <w:tcW w:w="482" w:type="pct"/>
            <w:vAlign w:val="center"/>
          </w:tcPr>
          <w:p w14:paraId="02FF69BB" w14:textId="083D8B79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B87D306" w14:textId="1838A2C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44B7477A" w14:textId="5E69D2B8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Drișcă pentru plasă abrazivă. Lungimea produsului - 210 mm. Lățimea produsului - 105 mm.</w:t>
            </w:r>
          </w:p>
        </w:tc>
        <w:tc>
          <w:tcPr>
            <w:tcW w:w="534" w:type="pct"/>
            <w:vAlign w:val="center"/>
          </w:tcPr>
          <w:p w14:paraId="463DE9F0" w14:textId="029515A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50,00</w:t>
            </w:r>
          </w:p>
        </w:tc>
      </w:tr>
      <w:tr w:rsidR="00DC2B44" w:rsidRPr="002A63D8" w14:paraId="45657193" w14:textId="77777777" w:rsidTr="0017731D">
        <w:trPr>
          <w:trHeight w:val="385"/>
        </w:trPr>
        <w:tc>
          <w:tcPr>
            <w:tcW w:w="253" w:type="pct"/>
            <w:vAlign w:val="center"/>
          </w:tcPr>
          <w:p w14:paraId="492A9F97" w14:textId="2ABC2F6D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33947B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781D602" w14:textId="3EDB2E43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Drișcă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inox</w:t>
            </w:r>
          </w:p>
        </w:tc>
        <w:tc>
          <w:tcPr>
            <w:tcW w:w="482" w:type="pct"/>
            <w:vAlign w:val="center"/>
          </w:tcPr>
          <w:p w14:paraId="5AFBD4FB" w14:textId="3C1C52EF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A269241" w14:textId="4FC887C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4C57EC4" w14:textId="1CC5D2C9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Drișcă din inox. Dimensiuni - 130х480mm, zimțată 10mm, cu mâner din lemn tip închis.</w:t>
            </w:r>
          </w:p>
        </w:tc>
        <w:tc>
          <w:tcPr>
            <w:tcW w:w="534" w:type="pct"/>
            <w:vAlign w:val="center"/>
          </w:tcPr>
          <w:p w14:paraId="279CCCB1" w14:textId="2C6D5149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191,66</w:t>
            </w:r>
          </w:p>
        </w:tc>
      </w:tr>
      <w:tr w:rsidR="00DC2B44" w:rsidRPr="002A63D8" w14:paraId="1BA89146" w14:textId="77777777" w:rsidTr="0017731D">
        <w:trPr>
          <w:trHeight w:val="83"/>
        </w:trPr>
        <w:tc>
          <w:tcPr>
            <w:tcW w:w="253" w:type="pct"/>
            <w:vAlign w:val="center"/>
          </w:tcPr>
          <w:p w14:paraId="54C49EBA" w14:textId="107427EA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60A1765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C303EA8" w14:textId="798AA0C5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Drișcă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inox</w:t>
            </w:r>
          </w:p>
        </w:tc>
        <w:tc>
          <w:tcPr>
            <w:tcW w:w="482" w:type="pct"/>
            <w:vAlign w:val="center"/>
          </w:tcPr>
          <w:p w14:paraId="01E07905" w14:textId="25A67A96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B8F5AF5" w14:textId="5B0CAF15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65A12DF0" w14:textId="6C3418BF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Drișcă din inox. Dimensiuni - 120х280mm.</w:t>
            </w:r>
          </w:p>
        </w:tc>
        <w:tc>
          <w:tcPr>
            <w:tcW w:w="534" w:type="pct"/>
            <w:vAlign w:val="center"/>
          </w:tcPr>
          <w:p w14:paraId="736C4539" w14:textId="78D42347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54,16</w:t>
            </w:r>
          </w:p>
        </w:tc>
      </w:tr>
      <w:tr w:rsidR="00DC2B44" w:rsidRPr="00BB60DE" w14:paraId="060B2D70" w14:textId="77777777" w:rsidTr="0017731D">
        <w:trPr>
          <w:trHeight w:val="221"/>
        </w:trPr>
        <w:tc>
          <w:tcPr>
            <w:tcW w:w="253" w:type="pct"/>
            <w:vAlign w:val="center"/>
          </w:tcPr>
          <w:p w14:paraId="2C17CF51" w14:textId="532C022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87927C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AF8A0FD" w14:textId="56469D00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Șpaclu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răzuitor</w:t>
            </w:r>
            <w:proofErr w:type="spellEnd"/>
          </w:p>
        </w:tc>
        <w:tc>
          <w:tcPr>
            <w:tcW w:w="482" w:type="pct"/>
            <w:vAlign w:val="center"/>
          </w:tcPr>
          <w:p w14:paraId="3F44E89F" w14:textId="7EB98536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19CE604" w14:textId="10A5ACC5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B310185" w14:textId="25A64C47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Șpaclu răzuitor, dimensiuni - 60mm.</w:t>
            </w:r>
          </w:p>
        </w:tc>
        <w:tc>
          <w:tcPr>
            <w:tcW w:w="534" w:type="pct"/>
            <w:vAlign w:val="center"/>
          </w:tcPr>
          <w:p w14:paraId="72140B87" w14:textId="7D5A4FC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58,33</w:t>
            </w:r>
          </w:p>
        </w:tc>
      </w:tr>
      <w:tr w:rsidR="00DC2B44" w:rsidRPr="00BB60DE" w14:paraId="04E93AC2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1744CBE4" w14:textId="5A5AF98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54EAF96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6B2EB73" w14:textId="6E01F784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Mistrie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tencuit</w:t>
            </w:r>
            <w:proofErr w:type="spellEnd"/>
          </w:p>
        </w:tc>
        <w:tc>
          <w:tcPr>
            <w:tcW w:w="482" w:type="pct"/>
            <w:vAlign w:val="center"/>
          </w:tcPr>
          <w:p w14:paraId="48FF9270" w14:textId="2E3855B7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FA1AFAD" w14:textId="3EE1C9DF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  <w:vAlign w:val="center"/>
          </w:tcPr>
          <w:p w14:paraId="48DD4348" w14:textId="77C9010D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Mistrie pentru tencuit. Materialul de producere - inox A2. Lungimea produsului - 130 mm. Lățimea produsului - 100 mm.</w:t>
            </w:r>
          </w:p>
        </w:tc>
        <w:tc>
          <w:tcPr>
            <w:tcW w:w="534" w:type="pct"/>
            <w:vAlign w:val="center"/>
          </w:tcPr>
          <w:p w14:paraId="6B6B0D47" w14:textId="0CB28DC9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150,00</w:t>
            </w:r>
          </w:p>
        </w:tc>
      </w:tr>
      <w:tr w:rsidR="00DC2B44" w:rsidRPr="002A63D8" w14:paraId="56020A83" w14:textId="77777777" w:rsidTr="0017731D">
        <w:trPr>
          <w:trHeight w:val="503"/>
        </w:trPr>
        <w:tc>
          <w:tcPr>
            <w:tcW w:w="253" w:type="pct"/>
            <w:vAlign w:val="center"/>
          </w:tcPr>
          <w:p w14:paraId="15B008F0" w14:textId="6F232001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D539BBC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B8A3149" w14:textId="5C818015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 xml:space="preserve">Set cu </w:t>
            </w:r>
            <w:proofErr w:type="spellStart"/>
            <w:r w:rsidRPr="006C0AF3">
              <w:rPr>
                <w:rFonts w:ascii="Georgia" w:eastAsia="Calibri" w:hAnsi="Georgia"/>
              </w:rPr>
              <w:t>sfoară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trasare</w:t>
            </w:r>
            <w:proofErr w:type="spellEnd"/>
          </w:p>
        </w:tc>
        <w:tc>
          <w:tcPr>
            <w:tcW w:w="482" w:type="pct"/>
            <w:vAlign w:val="center"/>
          </w:tcPr>
          <w:p w14:paraId="6F917F44" w14:textId="423D12F0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set</w:t>
            </w:r>
          </w:p>
        </w:tc>
        <w:tc>
          <w:tcPr>
            <w:tcW w:w="274" w:type="pct"/>
            <w:vAlign w:val="center"/>
          </w:tcPr>
          <w:p w14:paraId="3BCC4FAC" w14:textId="770A54B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28195460" w14:textId="1EE6DA6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Set cu sfoară pentru trasare, dimensiuni - 15 m și colorant pentru trasare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Profmet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6EC6A703" w14:textId="38F6167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70,83</w:t>
            </w:r>
          </w:p>
        </w:tc>
      </w:tr>
      <w:tr w:rsidR="00DC2B44" w:rsidRPr="002A63D8" w14:paraId="49BEC02A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43BFC440" w14:textId="318FCB83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ED899B4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68D48AF" w14:textId="6F1B8CA7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Proiector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LED</w:t>
            </w:r>
          </w:p>
        </w:tc>
        <w:tc>
          <w:tcPr>
            <w:tcW w:w="482" w:type="pct"/>
            <w:vAlign w:val="center"/>
          </w:tcPr>
          <w:p w14:paraId="352A478D" w14:textId="3C0C69A3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207CE3B" w14:textId="6260CF1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707F7763" w14:textId="5A4C9B15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Proiector LED,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PUMA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Horoz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 Durata de funcționare - 20.000 h. Flux luminos - 10000 lm. Grad de protecție - IP 65. Putere - 100 W. Temperatura de culoare - 6400 K.</w:t>
            </w:r>
          </w:p>
        </w:tc>
        <w:tc>
          <w:tcPr>
            <w:tcW w:w="534" w:type="pct"/>
            <w:vAlign w:val="center"/>
          </w:tcPr>
          <w:p w14:paraId="6513F584" w14:textId="53C785ED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250,00</w:t>
            </w:r>
          </w:p>
        </w:tc>
      </w:tr>
      <w:tr w:rsidR="00DC2B44" w:rsidRPr="002A63D8" w14:paraId="1B918266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27451237" w14:textId="747F31E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FD888DF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1079207" w14:textId="0EEFD982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Localizator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reglabil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multifuncțional</w:t>
            </w:r>
            <w:proofErr w:type="spellEnd"/>
          </w:p>
        </w:tc>
        <w:tc>
          <w:tcPr>
            <w:tcW w:w="482" w:type="pct"/>
            <w:vAlign w:val="center"/>
          </w:tcPr>
          <w:p w14:paraId="2A79E72B" w14:textId="433D73FF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1A6212F" w14:textId="36F67543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7D53C344" w14:textId="47E64913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Localizator reglabil multifuncțional pentru găuri în plăci,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 WOKIN 357828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 Tip - riglă segmentată. Lungime max. de trasare - 720 mm. Diametre de găurire – 25x40x45. Material – aluminiu.</w:t>
            </w:r>
          </w:p>
        </w:tc>
        <w:tc>
          <w:tcPr>
            <w:tcW w:w="534" w:type="pct"/>
            <w:vAlign w:val="center"/>
          </w:tcPr>
          <w:p w14:paraId="1176F494" w14:textId="2869BAA1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233,33</w:t>
            </w:r>
          </w:p>
        </w:tc>
      </w:tr>
      <w:tr w:rsidR="00DC2B44" w:rsidRPr="00BB60DE" w14:paraId="6E7C1B94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5F547679" w14:textId="4EA9AE6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651E0EA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E2E4C7F" w14:textId="22780700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Prelungitor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tambur</w:t>
            </w:r>
          </w:p>
        </w:tc>
        <w:tc>
          <w:tcPr>
            <w:tcW w:w="482" w:type="pct"/>
            <w:vAlign w:val="center"/>
          </w:tcPr>
          <w:p w14:paraId="613975A8" w14:textId="2797D90D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74639FD8" w14:textId="27FD4A22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2CF81E4D" w14:textId="688E2C93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Prelungitor cu tambur,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HOTECHE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 xml:space="preserve">450051.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Număr de prize - 4 buc. Lungime cablu - 15 m.</w:t>
            </w:r>
          </w:p>
        </w:tc>
        <w:tc>
          <w:tcPr>
            <w:tcW w:w="534" w:type="pct"/>
            <w:vAlign w:val="center"/>
          </w:tcPr>
          <w:p w14:paraId="45AF3B20" w14:textId="7B296AAE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666,66</w:t>
            </w:r>
          </w:p>
        </w:tc>
      </w:tr>
      <w:tr w:rsidR="00DC2B44" w:rsidRPr="00BB60DE" w14:paraId="50E5EB44" w14:textId="77777777" w:rsidTr="0017731D">
        <w:trPr>
          <w:trHeight w:val="710"/>
        </w:trPr>
        <w:tc>
          <w:tcPr>
            <w:tcW w:w="253" w:type="pct"/>
            <w:vAlign w:val="center"/>
          </w:tcPr>
          <w:p w14:paraId="67A547C7" w14:textId="5E937BB4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ABF9C72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3E1A49F" w14:textId="71B15C5F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Daltă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pentru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piatră</w:t>
            </w:r>
            <w:proofErr w:type="spellEnd"/>
          </w:p>
        </w:tc>
        <w:tc>
          <w:tcPr>
            <w:tcW w:w="482" w:type="pct"/>
            <w:vAlign w:val="center"/>
          </w:tcPr>
          <w:p w14:paraId="72752E1E" w14:textId="076E9248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477243F" w14:textId="3B11B612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39B6355E" w14:textId="40E6F301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Daltă pentru piatră,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Tolsen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 xml:space="preserve">. </w:t>
            </w: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Тip</w:t>
            </w:r>
            <w:proofErr w:type="spellEnd"/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- daltă plată. Lățimea porțiunii de tăiere - 24 mm. Dimensiuni - 300 mm. Material – oțel. Material mâner - două componente.</w:t>
            </w:r>
          </w:p>
        </w:tc>
        <w:tc>
          <w:tcPr>
            <w:tcW w:w="534" w:type="pct"/>
            <w:vAlign w:val="center"/>
          </w:tcPr>
          <w:p w14:paraId="1E2A1EA2" w14:textId="7EEE9E40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66,66</w:t>
            </w:r>
          </w:p>
        </w:tc>
      </w:tr>
      <w:tr w:rsidR="00DC2B44" w:rsidRPr="00BB60DE" w14:paraId="4804CC9F" w14:textId="77777777" w:rsidTr="0017731D">
        <w:trPr>
          <w:trHeight w:val="334"/>
        </w:trPr>
        <w:tc>
          <w:tcPr>
            <w:tcW w:w="253" w:type="pct"/>
            <w:vAlign w:val="center"/>
          </w:tcPr>
          <w:p w14:paraId="2AE29987" w14:textId="5AFD98A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2288B3D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87280AB" w14:textId="3C318C64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Daltă</w:t>
            </w:r>
            <w:proofErr w:type="spellEnd"/>
          </w:p>
        </w:tc>
        <w:tc>
          <w:tcPr>
            <w:tcW w:w="482" w:type="pct"/>
            <w:vAlign w:val="center"/>
          </w:tcPr>
          <w:p w14:paraId="5BBF1455" w14:textId="37EE7D5E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C7BF697" w14:textId="3182A17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3</w:t>
            </w:r>
          </w:p>
        </w:tc>
        <w:tc>
          <w:tcPr>
            <w:tcW w:w="2336" w:type="pct"/>
            <w:vAlign w:val="center"/>
          </w:tcPr>
          <w:p w14:paraId="4AAFE668" w14:textId="0A6BF559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Daltă plată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 w:eastAsia="en-US"/>
              </w:rPr>
              <w:t>SDSplus</w:t>
            </w:r>
            <w:proofErr w:type="spellEnd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 w:eastAsia="en-US"/>
              </w:rPr>
              <w:t xml:space="preserve"> DT6802  </w:t>
            </w:r>
            <w:proofErr w:type="spellStart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 w:eastAsia="en-US"/>
              </w:rPr>
              <w:t>DeWALT</w:t>
            </w:r>
            <w:proofErr w:type="spellEnd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/>
              </w:rPr>
              <w:t xml:space="preserve">.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 xml:space="preserve">Dimensiuni –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20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x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250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mm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534" w:type="pct"/>
            <w:vAlign w:val="center"/>
          </w:tcPr>
          <w:p w14:paraId="5926FEAB" w14:textId="233A05FF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697,50</w:t>
            </w:r>
          </w:p>
        </w:tc>
      </w:tr>
      <w:tr w:rsidR="00DC2B44" w:rsidRPr="00BB60DE" w14:paraId="38830C49" w14:textId="77777777" w:rsidTr="0017731D">
        <w:trPr>
          <w:trHeight w:val="472"/>
        </w:trPr>
        <w:tc>
          <w:tcPr>
            <w:tcW w:w="253" w:type="pct"/>
            <w:vAlign w:val="center"/>
          </w:tcPr>
          <w:p w14:paraId="4FEF0B15" w14:textId="4DD55C70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0891300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5AAAFD5" w14:textId="53E3B71D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Daltă</w:t>
            </w:r>
            <w:proofErr w:type="spellEnd"/>
          </w:p>
        </w:tc>
        <w:tc>
          <w:tcPr>
            <w:tcW w:w="482" w:type="pct"/>
            <w:vAlign w:val="center"/>
          </w:tcPr>
          <w:p w14:paraId="40284722" w14:textId="534C553D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43DCB80" w14:textId="7B790C4C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3</w:t>
            </w:r>
          </w:p>
        </w:tc>
        <w:tc>
          <w:tcPr>
            <w:tcW w:w="2336" w:type="pct"/>
            <w:vAlign w:val="center"/>
          </w:tcPr>
          <w:p w14:paraId="31B4D9C6" w14:textId="6AB01419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Daltă plată </w:t>
            </w:r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 w:eastAsia="en-US"/>
              </w:rPr>
              <w:t>SDSplus</w:t>
            </w:r>
            <w:proofErr w:type="spellEnd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 w:eastAsia="en-US"/>
              </w:rPr>
              <w:t xml:space="preserve"> DT6803  </w:t>
            </w:r>
            <w:proofErr w:type="spellStart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 w:eastAsia="en-US"/>
              </w:rPr>
              <w:t>DeWALT</w:t>
            </w:r>
            <w:proofErr w:type="spellEnd"/>
            <w:r w:rsidRPr="002A63D8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/>
              </w:rPr>
              <w:t xml:space="preserve">.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Dimensiuni – 4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0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x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200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 w:eastAsia="en-US"/>
              </w:rPr>
              <w:t>mm</w:t>
            </w:r>
            <w:r w:rsidRPr="002A63D8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534" w:type="pct"/>
            <w:vAlign w:val="center"/>
          </w:tcPr>
          <w:p w14:paraId="02134678" w14:textId="0404CE26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950,00</w:t>
            </w:r>
          </w:p>
        </w:tc>
      </w:tr>
      <w:tr w:rsidR="00DC2B44" w:rsidRPr="00BB60DE" w14:paraId="102B8234" w14:textId="77777777" w:rsidTr="0017731D">
        <w:trPr>
          <w:trHeight w:val="422"/>
        </w:trPr>
        <w:tc>
          <w:tcPr>
            <w:tcW w:w="253" w:type="pct"/>
            <w:vAlign w:val="center"/>
          </w:tcPr>
          <w:p w14:paraId="298771A9" w14:textId="0D480982" w:rsidR="00DC2B44" w:rsidRPr="00BB60DE" w:rsidRDefault="00DC2B44" w:rsidP="00DC2B44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C202015" w14:textId="77777777" w:rsidR="00DC2B44" w:rsidRPr="00BB60DE" w:rsidRDefault="00DC2B44" w:rsidP="00DC2B44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77BAE9B" w14:textId="61F4A4C1" w:rsidR="00DC2B44" w:rsidRPr="00BB60DE" w:rsidRDefault="00DC2B44" w:rsidP="00DC2B44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Daltă</w:t>
            </w:r>
            <w:proofErr w:type="spellEnd"/>
          </w:p>
        </w:tc>
        <w:tc>
          <w:tcPr>
            <w:tcW w:w="482" w:type="pct"/>
            <w:vAlign w:val="center"/>
          </w:tcPr>
          <w:p w14:paraId="2EE63625" w14:textId="326EFA0D" w:rsidR="00DC2B44" w:rsidRPr="00BB60DE" w:rsidRDefault="00DC2B44" w:rsidP="00DC2B44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0B7E801" w14:textId="6DD9B70B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3</w:t>
            </w:r>
          </w:p>
        </w:tc>
        <w:tc>
          <w:tcPr>
            <w:tcW w:w="2336" w:type="pct"/>
            <w:vAlign w:val="center"/>
          </w:tcPr>
          <w:p w14:paraId="3A4C61E7" w14:textId="7C087880" w:rsidR="00DC2B44" w:rsidRPr="002A63D8" w:rsidRDefault="00DC2B44" w:rsidP="0017731D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2A63D8">
              <w:rPr>
                <w:rFonts w:eastAsia="Calibri"/>
                <w:b w:val="0"/>
                <w:bCs w:val="0"/>
                <w:sz w:val="20"/>
                <w:szCs w:val="20"/>
              </w:rPr>
              <w:t xml:space="preserve">Daltă, echivalent </w:t>
            </w:r>
            <w:proofErr w:type="spellStart"/>
            <w:r w:rsidRPr="002A63D8">
              <w:rPr>
                <w:rFonts w:eastAsia="Calibri"/>
                <w:b w:val="0"/>
                <w:bCs w:val="0"/>
                <w:sz w:val="20"/>
                <w:szCs w:val="20"/>
              </w:rPr>
              <w:t>SDSplus</w:t>
            </w:r>
            <w:proofErr w:type="spellEnd"/>
            <w:r w:rsidRPr="002A63D8">
              <w:rPr>
                <w:rFonts w:eastAsia="Calibri"/>
                <w:b w:val="0"/>
                <w:bCs w:val="0"/>
                <w:sz w:val="20"/>
                <w:szCs w:val="20"/>
              </w:rPr>
              <w:t xml:space="preserve"> DT6801  </w:t>
            </w:r>
            <w:proofErr w:type="spellStart"/>
            <w:r w:rsidRPr="002A63D8">
              <w:rPr>
                <w:rFonts w:eastAsia="Calibri"/>
                <w:b w:val="0"/>
                <w:bCs w:val="0"/>
                <w:sz w:val="20"/>
                <w:szCs w:val="20"/>
              </w:rPr>
              <w:t>DeWALT</w:t>
            </w:r>
            <w:proofErr w:type="spellEnd"/>
            <w:r w:rsidRPr="002A63D8">
              <w:rPr>
                <w:rFonts w:eastAsia="Calibri"/>
                <w:b w:val="0"/>
                <w:bCs w:val="0"/>
                <w:sz w:val="20"/>
                <w:szCs w:val="20"/>
              </w:rPr>
              <w:t>. Dimensiuni –250 mm.</w:t>
            </w:r>
          </w:p>
        </w:tc>
        <w:tc>
          <w:tcPr>
            <w:tcW w:w="534" w:type="pct"/>
            <w:vAlign w:val="center"/>
          </w:tcPr>
          <w:p w14:paraId="1F54B835" w14:textId="4765385C" w:rsidR="00DC2B44" w:rsidRPr="00BB60DE" w:rsidRDefault="00DC2B44" w:rsidP="0017731D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572,50</w:t>
            </w:r>
          </w:p>
        </w:tc>
      </w:tr>
      <w:tr w:rsidR="00DC2B44" w:rsidRPr="00BB60DE" w14:paraId="67723C50" w14:textId="77777777" w:rsidTr="003C1530">
        <w:tc>
          <w:tcPr>
            <w:tcW w:w="4466" w:type="pct"/>
            <w:gridSpan w:val="6"/>
          </w:tcPr>
          <w:p w14:paraId="669E3891" w14:textId="77777777" w:rsidR="00DC2B44" w:rsidRPr="00BB60DE" w:rsidRDefault="00DC2B44" w:rsidP="00DC2B44">
            <w:pPr>
              <w:ind w:firstLine="0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4170C949" w:rsidR="00DC2B44" w:rsidRPr="00BB60DE" w:rsidRDefault="0017731D" w:rsidP="00DC2B4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17731D">
              <w:rPr>
                <w:b/>
                <w:bCs/>
                <w:lang w:val="ro-RO"/>
              </w:rPr>
              <w:t>90992,65</w:t>
            </w:r>
          </w:p>
        </w:tc>
      </w:tr>
    </w:tbl>
    <w:p w14:paraId="792C6499" w14:textId="177CA7A9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BB60DE">
        <w:rPr>
          <w:bCs/>
          <w:sz w:val="24"/>
          <w:szCs w:val="24"/>
          <w:lang w:val="ro-RO" w:eastAsia="ru-RU"/>
        </w:rPr>
        <w:t>împărțit</w:t>
      </w:r>
      <w:r w:rsidRPr="00BB60DE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>1) pentru un singur lot</w:t>
      </w:r>
      <w:r w:rsidR="00066C80" w:rsidRPr="00BB60DE">
        <w:rPr>
          <w:sz w:val="24"/>
          <w:szCs w:val="24"/>
          <w:lang w:val="ro-RO" w:eastAsia="ru-RU"/>
        </w:rPr>
        <w:t xml:space="preserve"> - </w:t>
      </w:r>
      <w:r w:rsidR="00066C80" w:rsidRPr="00BB60DE">
        <w:rPr>
          <w:b/>
          <w:bCs/>
          <w:sz w:val="24"/>
          <w:szCs w:val="24"/>
          <w:lang w:val="ro-RO" w:eastAsia="ru-RU"/>
        </w:rPr>
        <w:t>V</w:t>
      </w:r>
      <w:r w:rsidRPr="00BB60DE">
        <w:rPr>
          <w:sz w:val="24"/>
          <w:szCs w:val="24"/>
          <w:lang w:val="ro-RO" w:eastAsia="ru-RU"/>
        </w:rPr>
        <w:t>;</w:t>
      </w:r>
    </w:p>
    <w:p w14:paraId="539B7C2D" w14:textId="2DCF84E6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>2) pentru mai multe loturi</w:t>
      </w:r>
      <w:r w:rsidR="00066C80" w:rsidRPr="00BB60DE">
        <w:rPr>
          <w:sz w:val="24"/>
          <w:szCs w:val="24"/>
          <w:lang w:val="ro-RO" w:eastAsia="ru-RU"/>
        </w:rPr>
        <w:t xml:space="preserve"> -</w:t>
      </w:r>
      <w:r w:rsidR="00066C80" w:rsidRPr="00BB60DE">
        <w:rPr>
          <w:b/>
          <w:bCs/>
          <w:sz w:val="24"/>
          <w:szCs w:val="24"/>
          <w:lang w:val="ro-RO" w:eastAsia="ru-RU"/>
        </w:rPr>
        <w:t>V</w:t>
      </w:r>
      <w:r w:rsidRPr="00BB60DE">
        <w:rPr>
          <w:sz w:val="24"/>
          <w:szCs w:val="24"/>
          <w:lang w:val="ro-RO" w:eastAsia="ru-RU"/>
        </w:rPr>
        <w:t>;</w:t>
      </w:r>
    </w:p>
    <w:p w14:paraId="0EF7B9B2" w14:textId="08B52F21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>3) pentru toate loturile</w:t>
      </w:r>
      <w:r w:rsidR="00066C80" w:rsidRPr="00BB60DE">
        <w:rPr>
          <w:sz w:val="24"/>
          <w:szCs w:val="24"/>
          <w:lang w:val="ro-RO" w:eastAsia="ru-RU"/>
        </w:rPr>
        <w:t xml:space="preserve"> - </w:t>
      </w:r>
      <w:r w:rsidR="00066C80" w:rsidRPr="00BB60DE">
        <w:rPr>
          <w:b/>
          <w:bCs/>
          <w:sz w:val="24"/>
          <w:szCs w:val="24"/>
          <w:lang w:val="ro-RO" w:eastAsia="ru-RU"/>
        </w:rPr>
        <w:t>V</w:t>
      </w:r>
      <w:r w:rsidRPr="00BB60DE">
        <w:rPr>
          <w:sz w:val="24"/>
          <w:szCs w:val="24"/>
          <w:lang w:val="ro-RO" w:eastAsia="ru-RU"/>
        </w:rPr>
        <w:t>;</w:t>
      </w:r>
    </w:p>
    <w:p w14:paraId="7B3C9D2E" w14:textId="04FF7BF7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lastRenderedPageBreak/>
        <w:t xml:space="preserve">4) alte limitări privind numărul de loturi care pot fi atribuite </w:t>
      </w:r>
      <w:r w:rsidR="00614E2F" w:rsidRPr="00BB60DE">
        <w:rPr>
          <w:sz w:val="24"/>
          <w:szCs w:val="24"/>
          <w:lang w:val="ro-RO" w:eastAsia="ru-RU"/>
        </w:rPr>
        <w:t>aceluiași</w:t>
      </w:r>
      <w:r w:rsidRPr="00BB60DE">
        <w:rPr>
          <w:sz w:val="24"/>
          <w:szCs w:val="24"/>
          <w:lang w:val="ro-RO" w:eastAsia="ru-RU"/>
        </w:rPr>
        <w:t xml:space="preserve"> ofertant</w:t>
      </w:r>
      <w:r w:rsidR="00066C80" w:rsidRPr="00BB60DE">
        <w:rPr>
          <w:sz w:val="24"/>
          <w:szCs w:val="24"/>
          <w:lang w:val="ro-RO" w:eastAsia="ru-RU"/>
        </w:rPr>
        <w:t>;</w:t>
      </w:r>
    </w:p>
    <w:p w14:paraId="07E21CDE" w14:textId="33A51C84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> </w:t>
      </w:r>
      <w:r w:rsidR="00066C80" w:rsidRPr="00BB60DE">
        <w:rPr>
          <w:bCs/>
          <w:sz w:val="24"/>
          <w:szCs w:val="24"/>
          <w:lang w:val="ro-RO" w:eastAsia="ru-RU"/>
        </w:rPr>
        <w:t>condițiile</w:t>
      </w:r>
      <w:r w:rsidRPr="00BB60DE">
        <w:rPr>
          <w:bCs/>
          <w:sz w:val="24"/>
          <w:szCs w:val="24"/>
          <w:lang w:val="ro-RO" w:eastAsia="ru-RU"/>
        </w:rPr>
        <w:t> de livrare/prestare solicitate</w:t>
      </w:r>
      <w:r w:rsidR="00066C80" w:rsidRPr="00BB60DE">
        <w:rPr>
          <w:bCs/>
          <w:sz w:val="24"/>
          <w:szCs w:val="24"/>
          <w:lang w:val="ro-RO" w:eastAsia="ru-RU"/>
        </w:rPr>
        <w:t xml:space="preserve">: </w:t>
      </w:r>
      <w:r w:rsidR="003E49C0" w:rsidRPr="00BB60DE">
        <w:rPr>
          <w:b/>
          <w:sz w:val="24"/>
          <w:szCs w:val="24"/>
          <w:lang w:val="ro-RO" w:eastAsia="ru-RU"/>
        </w:rPr>
        <w:t xml:space="preserve">în termen de </w:t>
      </w:r>
      <w:r w:rsidR="006A16B0" w:rsidRPr="00BB60DE">
        <w:rPr>
          <w:b/>
          <w:sz w:val="24"/>
          <w:szCs w:val="24"/>
          <w:lang w:val="ro-RO" w:eastAsia="ru-RU"/>
        </w:rPr>
        <w:t>3</w:t>
      </w:r>
      <w:r w:rsidR="003E49C0" w:rsidRPr="00BB60DE">
        <w:rPr>
          <w:b/>
          <w:sz w:val="24"/>
          <w:szCs w:val="24"/>
          <w:lang w:val="ro-RO" w:eastAsia="ru-RU"/>
        </w:rPr>
        <w:t>0 de zile de la înregistrarea contractului la Ministerul Finanțelor – Trezoreria de Stat</w:t>
      </w:r>
      <w:r w:rsidR="00BF4EF4" w:rsidRPr="00BB60DE">
        <w:rPr>
          <w:b/>
          <w:sz w:val="24"/>
          <w:szCs w:val="24"/>
          <w:lang w:val="ro-RO" w:eastAsia="ru-RU"/>
        </w:rPr>
        <w:t>, pe adresa mun. Chișinău, str. Sfatul Țării 37;</w:t>
      </w:r>
    </w:p>
    <w:p w14:paraId="4EE2E727" w14:textId="0AEBBB9C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BB60DE">
        <w:rPr>
          <w:bCs/>
          <w:sz w:val="24"/>
          <w:szCs w:val="24"/>
          <w:lang w:val="ro-RO" w:eastAsia="ru-RU"/>
        </w:rPr>
        <w:t xml:space="preserve">: </w:t>
      </w:r>
      <w:r w:rsidR="00066C80" w:rsidRPr="00BB60DE">
        <w:rPr>
          <w:b/>
          <w:sz w:val="24"/>
          <w:szCs w:val="24"/>
          <w:lang w:val="ro-RO" w:eastAsia="ru-RU"/>
        </w:rPr>
        <w:t>31 decembrie 202</w:t>
      </w:r>
      <w:r w:rsidR="003E49C0" w:rsidRPr="00BB60DE">
        <w:rPr>
          <w:b/>
          <w:sz w:val="24"/>
          <w:szCs w:val="24"/>
          <w:lang w:val="ro-RO" w:eastAsia="ru-RU"/>
        </w:rPr>
        <w:t>5</w:t>
      </w:r>
      <w:r w:rsidR="00066C80" w:rsidRPr="00BB60DE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Pr="00BB60D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122"/>
        <w:gridCol w:w="4960"/>
        <w:gridCol w:w="1673"/>
      </w:tblGrid>
      <w:tr w:rsidR="00850D1C" w:rsidRPr="00BB60DE" w14:paraId="31C3A016" w14:textId="77777777" w:rsidTr="009D643D">
        <w:tc>
          <w:tcPr>
            <w:tcW w:w="272" w:type="pct"/>
            <w:hideMark/>
          </w:tcPr>
          <w:p w14:paraId="05C7FDF6" w14:textId="77777777" w:rsidR="00850D1C" w:rsidRPr="00BB60DE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3" w:type="pct"/>
            <w:hideMark/>
          </w:tcPr>
          <w:p w14:paraId="4B379B50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şi</w:t>
            </w:r>
            <w:proofErr w:type="spellEnd"/>
            <w:r w:rsidRPr="00BB60DE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BB60DE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BB60DE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04" w:type="pct"/>
            <w:hideMark/>
          </w:tcPr>
          <w:p w14:paraId="2F4E1F29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hideMark/>
          </w:tcPr>
          <w:p w14:paraId="630E2C3A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BB60DE" w14:paraId="6808C747" w14:textId="77777777" w:rsidTr="003E49C0">
        <w:tc>
          <w:tcPr>
            <w:tcW w:w="272" w:type="pct"/>
            <w:hideMark/>
          </w:tcPr>
          <w:p w14:paraId="38E13EDD" w14:textId="77777777" w:rsidR="00066C80" w:rsidRPr="00BB60DE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3" w:type="pct"/>
            <w:hideMark/>
          </w:tcPr>
          <w:p w14:paraId="34357A14" w14:textId="2812AE9D" w:rsidR="00066C80" w:rsidRPr="00BB60DE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04" w:type="pct"/>
            <w:hideMark/>
          </w:tcPr>
          <w:p w14:paraId="6FC194EC" w14:textId="77777777" w:rsidR="00066C80" w:rsidRPr="00BB60DE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BB60DE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BB60DE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6E83E3BF" w14:textId="77777777" w:rsidTr="003E49C0">
        <w:tc>
          <w:tcPr>
            <w:tcW w:w="272" w:type="pct"/>
            <w:hideMark/>
          </w:tcPr>
          <w:p w14:paraId="33D1CFE7" w14:textId="77777777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3" w:type="pct"/>
            <w:hideMark/>
          </w:tcPr>
          <w:p w14:paraId="132193FB" w14:textId="20145285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04" w:type="pct"/>
            <w:hideMark/>
          </w:tcPr>
          <w:p w14:paraId="2BF72198" w14:textId="147B1401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 xml:space="preserve">Specificația tehnică - </w:t>
            </w:r>
            <w:r w:rsidRPr="00BB60DE">
              <w:rPr>
                <w:i/>
                <w:sz w:val="24"/>
                <w:szCs w:val="24"/>
                <w:lang w:val="ro-MD" w:eastAsia="ru-RU"/>
              </w:rPr>
              <w:t>cu indicarea modelului, țara de origine, producătorul, caracteristici</w:t>
            </w:r>
            <w:r w:rsidRPr="00BB60DE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</w:t>
            </w:r>
            <w:r w:rsidRPr="00BB60DE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BB60DE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2001F22E" w14:textId="77777777" w:rsidTr="003E49C0">
        <w:tc>
          <w:tcPr>
            <w:tcW w:w="272" w:type="pct"/>
          </w:tcPr>
          <w:p w14:paraId="2F1FE158" w14:textId="54650EFC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3" w:type="pct"/>
          </w:tcPr>
          <w:p w14:paraId="7514A802" w14:textId="62FE5FAE" w:rsidR="005C5A09" w:rsidRPr="00BB60DE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04" w:type="pct"/>
          </w:tcPr>
          <w:p w14:paraId="53A978E4" w14:textId="77777777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 xml:space="preserve">Specificația de preț - </w:t>
            </w:r>
            <w:r w:rsidRPr="00BB60DE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BB60DE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BB60DE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4FAC4FA0" w14:textId="77777777" w:rsidTr="003E49C0">
        <w:tc>
          <w:tcPr>
            <w:tcW w:w="272" w:type="pct"/>
          </w:tcPr>
          <w:p w14:paraId="00D58837" w14:textId="43FCC5E5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3" w:type="pct"/>
          </w:tcPr>
          <w:p w14:paraId="1AD747ED" w14:textId="70EE9376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04" w:type="pct"/>
          </w:tcPr>
          <w:p w14:paraId="0B9BFBFF" w14:textId="77777777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BB60DE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4D37FF16" w14:textId="77777777" w:rsidTr="003E49C0">
        <w:tc>
          <w:tcPr>
            <w:tcW w:w="272" w:type="pct"/>
          </w:tcPr>
          <w:p w14:paraId="122045E0" w14:textId="5340AEB1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3" w:type="pct"/>
          </w:tcPr>
          <w:p w14:paraId="7B25583F" w14:textId="7CD71D6D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04" w:type="pct"/>
          </w:tcPr>
          <w:p w14:paraId="62B759BA" w14:textId="6439EB6E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BB60DE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087D46B8" w14:textId="77777777" w:rsidTr="003E49C0">
        <w:tc>
          <w:tcPr>
            <w:tcW w:w="272" w:type="pct"/>
          </w:tcPr>
          <w:p w14:paraId="35F9BEED" w14:textId="737AA798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3" w:type="pct"/>
          </w:tcPr>
          <w:p w14:paraId="491E4F08" w14:textId="74710E2E" w:rsidR="005C5A09" w:rsidRPr="00BB60DE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04" w:type="pct"/>
          </w:tcPr>
          <w:p w14:paraId="1B526CA7" w14:textId="77777777" w:rsidR="005C5A09" w:rsidRPr="00BB60DE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BB60DE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BB60DE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537EAE3F" w14:textId="77777777" w:rsidTr="003E49C0">
        <w:tc>
          <w:tcPr>
            <w:tcW w:w="272" w:type="pct"/>
          </w:tcPr>
          <w:p w14:paraId="66E19DE4" w14:textId="27529AF2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13" w:type="pct"/>
          </w:tcPr>
          <w:p w14:paraId="787327AA" w14:textId="4EA915B8" w:rsidR="005C5A09" w:rsidRPr="00BB60DE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BB60DE">
              <w:rPr>
                <w:b/>
                <w:iCs/>
                <w:sz w:val="24"/>
                <w:szCs w:val="24"/>
                <w:lang w:val="ro-MD"/>
              </w:rPr>
              <w:t>Certificat de conformitate / calitate sau alt certificat ce confirmă calitatea și proveniența bunurilor</w:t>
            </w:r>
          </w:p>
        </w:tc>
        <w:tc>
          <w:tcPr>
            <w:tcW w:w="2404" w:type="pct"/>
          </w:tcPr>
          <w:p w14:paraId="74C59DEA" w14:textId="118B423C" w:rsidR="005C5A09" w:rsidRPr="00BB60DE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Certificat de conformitate/calitate sau alt certificat de calitate ce confirmă calitatea și proveniența bunurilor, eliberat de un organ abilitat.</w:t>
            </w:r>
          </w:p>
        </w:tc>
        <w:tc>
          <w:tcPr>
            <w:tcW w:w="811" w:type="pct"/>
            <w:vAlign w:val="center"/>
          </w:tcPr>
          <w:p w14:paraId="5C480F45" w14:textId="2678BDDB" w:rsidR="005C5A09" w:rsidRPr="00BB60DE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6B0080DD" w14:textId="77777777" w:rsidTr="003E49C0">
        <w:tc>
          <w:tcPr>
            <w:tcW w:w="272" w:type="pct"/>
          </w:tcPr>
          <w:p w14:paraId="4D56119C" w14:textId="025E9008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13" w:type="pct"/>
          </w:tcPr>
          <w:p w14:paraId="79EE6A5B" w14:textId="7E2774C0" w:rsidR="005C5A09" w:rsidRPr="00BB60DE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04" w:type="pct"/>
          </w:tcPr>
          <w:p w14:paraId="4A731959" w14:textId="4DDF6968" w:rsidR="005C5A09" w:rsidRPr="00BB60DE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mostre.</w:t>
            </w:r>
          </w:p>
        </w:tc>
        <w:tc>
          <w:tcPr>
            <w:tcW w:w="811" w:type="pct"/>
            <w:vAlign w:val="center"/>
          </w:tcPr>
          <w:p w14:paraId="3CA04193" w14:textId="3C403750" w:rsidR="005C5A09" w:rsidRPr="00BB60DE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BB60DE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BB60DE" w:rsidRDefault="00850D1C" w:rsidP="00850D1C">
      <w:pPr>
        <w:rPr>
          <w:bCs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BB60DE">
        <w:rPr>
          <w:bCs/>
          <w:sz w:val="24"/>
          <w:szCs w:val="24"/>
          <w:lang w:val="ro-RO" w:eastAsia="ru-RU"/>
        </w:rPr>
        <w:t>specificați</w:t>
      </w:r>
      <w:r w:rsidRPr="00BB60DE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BB60DE">
        <w:rPr>
          <w:bCs/>
          <w:sz w:val="24"/>
          <w:szCs w:val="24"/>
          <w:lang w:val="ro-RO" w:eastAsia="ru-RU"/>
        </w:rPr>
        <w:t>licitația</w:t>
      </w:r>
      <w:r w:rsidRPr="00BB60DE">
        <w:rPr>
          <w:bCs/>
          <w:sz w:val="24"/>
          <w:szCs w:val="24"/>
          <w:lang w:val="ro-RO" w:eastAsia="ru-RU"/>
        </w:rPr>
        <w:t xml:space="preserve"> electronică)</w:t>
      </w:r>
      <w:r w:rsidR="00066C80" w:rsidRPr="00BB60DE">
        <w:rPr>
          <w:bCs/>
          <w:sz w:val="24"/>
          <w:szCs w:val="24"/>
          <w:lang w:val="ro-RO" w:eastAsia="ru-RU"/>
        </w:rPr>
        <w:t xml:space="preserve"> – </w:t>
      </w:r>
      <w:r w:rsidR="00066C80" w:rsidRPr="00BB60DE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252D921" w:rsidR="00850D1C" w:rsidRPr="00BB60DE" w:rsidRDefault="00850D1C" w:rsidP="00850D1C">
      <w:pPr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BB60DE">
        <w:rPr>
          <w:bCs/>
          <w:sz w:val="24"/>
          <w:szCs w:val="24"/>
          <w:lang w:val="ro-RO" w:eastAsia="ru-RU"/>
        </w:rPr>
        <w:t>Condiţii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457D6C" w:rsidRPr="00BB60DE">
        <w:rPr>
          <w:bCs/>
          <w:sz w:val="24"/>
          <w:szCs w:val="24"/>
          <w:lang w:val="ro-RO" w:eastAsia="ru-RU"/>
        </w:rPr>
        <w:t>indicați</w:t>
      </w:r>
      <w:r w:rsidRPr="00BB60DE">
        <w:rPr>
          <w:bCs/>
          <w:sz w:val="24"/>
          <w:szCs w:val="24"/>
          <w:lang w:val="ro-RO" w:eastAsia="ru-RU"/>
        </w:rPr>
        <w:t xml:space="preserve"> după caz)</w:t>
      </w:r>
      <w:r w:rsidR="00066C80" w:rsidRPr="00BB60DE">
        <w:rPr>
          <w:bCs/>
          <w:sz w:val="24"/>
          <w:szCs w:val="24"/>
          <w:lang w:val="ro-RO" w:eastAsia="ru-RU"/>
        </w:rPr>
        <w:t xml:space="preserve"> – </w:t>
      </w:r>
      <w:r w:rsidR="00066C80" w:rsidRPr="00BB60DE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BB60DE">
        <w:rPr>
          <w:bCs/>
          <w:sz w:val="24"/>
          <w:szCs w:val="24"/>
          <w:lang w:val="ro-RO" w:eastAsia="ru-RU"/>
        </w:rPr>
        <w:t xml:space="preserve"> - </w:t>
      </w:r>
      <w:r w:rsidR="00066C80" w:rsidRPr="00BB60DE">
        <w:rPr>
          <w:b/>
          <w:sz w:val="24"/>
          <w:szCs w:val="24"/>
          <w:lang w:val="ro-RO" w:eastAsia="ru-RU"/>
        </w:rPr>
        <w:t>lei MD;</w:t>
      </w:r>
      <w:r w:rsidRPr="00BB60DE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BB60DE">
        <w:rPr>
          <w:bCs/>
          <w:sz w:val="24"/>
          <w:szCs w:val="24"/>
          <w:lang w:val="ro-RO" w:eastAsia="ru-RU"/>
        </w:rPr>
        <w:t>: cel mai mic preț pe lot;</w:t>
      </w:r>
    </w:p>
    <w:p w14:paraId="3E3FF408" w14:textId="123E33C8" w:rsidR="00E3117C" w:rsidRPr="00BB60DE" w:rsidRDefault="00850D1C" w:rsidP="00850D1C">
      <w:pPr>
        <w:rPr>
          <w:bCs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BB60DE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BB60DE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BB60DE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BB60DE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BB60DE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Pr="00BB60DE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18. Termenul</w:t>
      </w:r>
      <w:r w:rsidRPr="00BB60DE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BB60DE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noBreakHyphen/>
        <w:t> </w:t>
      </w:r>
      <w:r w:rsidR="00BE4CC5" w:rsidRPr="00BB60DE">
        <w:rPr>
          <w:sz w:val="24"/>
          <w:szCs w:val="24"/>
          <w:lang w:val="ro-RO" w:eastAsia="ru-RU"/>
        </w:rPr>
        <w:t xml:space="preserve">ora: </w:t>
      </w:r>
      <w:r w:rsidRPr="00BB60DE">
        <w:rPr>
          <w:b/>
          <w:sz w:val="24"/>
          <w:szCs w:val="24"/>
          <w:lang w:val="ro-RO" w:eastAsia="ru-RU"/>
        </w:rPr>
        <w:t>conform SIA ,,RSAP”</w:t>
      </w:r>
      <w:r w:rsidR="00BE4CC5" w:rsidRPr="00BB60DE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BB60DE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noBreakHyphen/>
        <w:t> </w:t>
      </w:r>
      <w:r w:rsidRPr="00BB60DE">
        <w:rPr>
          <w:bCs/>
          <w:sz w:val="24"/>
          <w:szCs w:val="24"/>
          <w:lang w:val="ro-RO" w:eastAsia="ru-RU"/>
        </w:rPr>
        <w:t>pe data</w:t>
      </w:r>
      <w:r w:rsidR="00BE4CC5" w:rsidRPr="00BB60DE">
        <w:rPr>
          <w:bCs/>
          <w:sz w:val="24"/>
          <w:szCs w:val="24"/>
          <w:lang w:val="ro-RO" w:eastAsia="ru-RU"/>
        </w:rPr>
        <w:t xml:space="preserve">: </w:t>
      </w:r>
      <w:r w:rsidR="00BE4CC5" w:rsidRPr="00BB60DE">
        <w:rPr>
          <w:b/>
          <w:sz w:val="24"/>
          <w:szCs w:val="24"/>
          <w:lang w:val="ro-RO" w:eastAsia="ru-RU"/>
        </w:rPr>
        <w:t>conform SIA „RSAP”;</w:t>
      </w:r>
      <w:r w:rsidR="00BE4CC5" w:rsidRPr="00BB60DE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BB60DE" w:rsidRDefault="00850D1C" w:rsidP="00850D1C">
      <w:pPr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BB60DE">
        <w:rPr>
          <w:bCs/>
          <w:sz w:val="24"/>
          <w:szCs w:val="24"/>
          <w:lang w:val="ro-RO" w:eastAsia="ru-RU"/>
        </w:rPr>
        <w:t xml:space="preserve">: </w:t>
      </w:r>
      <w:r w:rsidRPr="00BB60DE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0F398E" w:rsidRPr="00BB60DE">
        <w:rPr>
          <w:bCs/>
          <w:sz w:val="24"/>
          <w:szCs w:val="24"/>
          <w:lang w:val="ro-RO" w:eastAsia="ru-RU"/>
        </w:rPr>
        <w:t>:</w:t>
      </w:r>
      <w:r w:rsidR="00BE4CC5" w:rsidRPr="00BB60DE">
        <w:rPr>
          <w:bCs/>
          <w:sz w:val="24"/>
          <w:szCs w:val="24"/>
          <w:lang w:val="ro-RO" w:eastAsia="ru-RU"/>
        </w:rPr>
        <w:t xml:space="preserve"> </w:t>
      </w:r>
      <w:r w:rsidR="00BE4CC5" w:rsidRPr="00BB60DE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BB60DE" w:rsidRDefault="00850D1C" w:rsidP="00850D1C">
      <w:pPr>
        <w:rPr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21. Locul deschiderii ofertelor</w:t>
      </w:r>
      <w:r w:rsidR="000F398E" w:rsidRPr="00BB60DE">
        <w:rPr>
          <w:sz w:val="24"/>
          <w:szCs w:val="24"/>
          <w:lang w:val="ro-RO" w:eastAsia="ru-RU"/>
        </w:rPr>
        <w:t xml:space="preserve">: </w:t>
      </w:r>
      <w:r w:rsidRPr="00BB60DE">
        <w:rPr>
          <w:b/>
          <w:bCs/>
          <w:sz w:val="24"/>
          <w:szCs w:val="24"/>
          <w:lang w:val="ro-RO" w:eastAsia="ru-RU"/>
        </w:rPr>
        <w:t>SIA ,,RSAP”</w:t>
      </w:r>
      <w:r w:rsidR="000F398E" w:rsidRPr="00BB60DE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BB60DE" w:rsidRDefault="00850D1C" w:rsidP="00850D1C">
      <w:pPr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BB60DE">
        <w:rPr>
          <w:bCs/>
          <w:sz w:val="24"/>
          <w:szCs w:val="24"/>
          <w:lang w:val="ro-RO" w:eastAsia="ru-RU"/>
        </w:rPr>
        <w:t xml:space="preserve">: </w:t>
      </w:r>
      <w:r w:rsidR="000F398E" w:rsidRPr="00BB60DE">
        <w:rPr>
          <w:b/>
          <w:sz w:val="24"/>
          <w:szCs w:val="24"/>
          <w:lang w:val="ro-RO" w:eastAsia="ru-RU"/>
        </w:rPr>
        <w:t>limba română;</w:t>
      </w:r>
    </w:p>
    <w:p w14:paraId="098A1758" w14:textId="4C8F9C09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23. Alte </w:t>
      </w:r>
      <w:r w:rsidR="00305253" w:rsidRPr="00BB60DE">
        <w:rPr>
          <w:bCs/>
          <w:sz w:val="24"/>
          <w:szCs w:val="24"/>
          <w:lang w:val="ro-RO" w:eastAsia="ru-RU"/>
        </w:rPr>
        <w:t>informații</w:t>
      </w:r>
      <w:r w:rsidRPr="00BB60DE">
        <w:rPr>
          <w:bCs/>
          <w:sz w:val="24"/>
          <w:szCs w:val="24"/>
          <w:lang w:val="ro-RO" w:eastAsia="ru-RU"/>
        </w:rPr>
        <w:t> relevante</w:t>
      </w:r>
      <w:r w:rsidR="004F6526" w:rsidRPr="00BB60DE">
        <w:rPr>
          <w:bCs/>
          <w:sz w:val="24"/>
          <w:szCs w:val="24"/>
          <w:lang w:val="ro-RO" w:eastAsia="ru-RU"/>
        </w:rPr>
        <w:t xml:space="preserve">: </w:t>
      </w:r>
      <w:r w:rsidR="004F6526" w:rsidRPr="00BB60DE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Pr="00BB60DE" w:rsidRDefault="00850D1C" w:rsidP="00850D1C">
      <w:pPr>
        <w:rPr>
          <w:bCs/>
          <w:sz w:val="24"/>
          <w:szCs w:val="24"/>
          <w:lang w:val="ro-RO" w:eastAsia="ru-RU"/>
        </w:rPr>
      </w:pPr>
    </w:p>
    <w:p w14:paraId="15D02FAE" w14:textId="2BBE68C9" w:rsidR="00737217" w:rsidRPr="00BB60DE" w:rsidRDefault="000019EC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Secretar al</w:t>
      </w:r>
      <w:r w:rsidR="00850D1C" w:rsidRPr="00BB60DE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BB60DE">
        <w:rPr>
          <w:sz w:val="24"/>
          <w:szCs w:val="24"/>
          <w:lang w:val="ro-RO" w:eastAsia="ru-RU"/>
        </w:rPr>
        <w:t xml:space="preserve"> ___________________________</w:t>
      </w:r>
      <w:r w:rsidR="004F6526" w:rsidRPr="00BB60DE">
        <w:rPr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Diana LIPCAN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63897056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7674D4C0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B78805A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6162BC2B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70743A6E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325394E4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5C52730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27D4C7C5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8BE9328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04AE506E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54D87D4D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49FC96B4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5FB261CD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25FBF976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901D524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0C515C15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56335E5A" w14:textId="77777777" w:rsidR="00AE6241" w:rsidRDefault="00AE6241" w:rsidP="00850D1C">
      <w:pPr>
        <w:rPr>
          <w:b/>
          <w:bCs/>
          <w:sz w:val="24"/>
          <w:szCs w:val="24"/>
          <w:lang w:val="ro-RO" w:eastAsia="ru-RU"/>
        </w:rPr>
      </w:pPr>
    </w:p>
    <w:p w14:paraId="1D4D761C" w14:textId="77777777" w:rsidR="00AE6241" w:rsidRDefault="00AE6241" w:rsidP="00850D1C">
      <w:pPr>
        <w:rPr>
          <w:b/>
          <w:bCs/>
          <w:sz w:val="24"/>
          <w:szCs w:val="24"/>
          <w:lang w:val="ro-RO" w:eastAsia="ru-RU"/>
        </w:rPr>
      </w:pPr>
    </w:p>
    <w:p w14:paraId="794FB377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293407E8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048F38B6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0221D21C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424C8298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4A0693B5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0C724E5D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4242DCE9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18BE9F42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173DE0A4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121227FB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241F56A8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410469D9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58835255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618DF6CE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2CA1D9CA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4E7CCD92" w14:textId="77777777" w:rsidR="008F7C1C" w:rsidRPr="00BB60DE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70CB8CC1" w14:textId="77777777" w:rsidR="009D643D" w:rsidRDefault="009D643D" w:rsidP="00737217">
      <w:pPr>
        <w:ind w:firstLine="0"/>
        <w:rPr>
          <w:lang w:val="ro-RO" w:eastAsia="ru-RU"/>
        </w:rPr>
      </w:pPr>
    </w:p>
    <w:p w14:paraId="5C495BF5" w14:textId="77777777" w:rsidR="000019EC" w:rsidRDefault="000019EC" w:rsidP="00737217">
      <w:pPr>
        <w:ind w:firstLine="0"/>
        <w:rPr>
          <w:lang w:val="ro-RO" w:eastAsia="ru-RU"/>
        </w:rPr>
      </w:pPr>
    </w:p>
    <w:p w14:paraId="5BBA631A" w14:textId="77777777" w:rsidR="000019EC" w:rsidRDefault="000019EC" w:rsidP="00737217">
      <w:pPr>
        <w:ind w:firstLine="0"/>
        <w:rPr>
          <w:lang w:val="ro-RO" w:eastAsia="ru-RU"/>
        </w:rPr>
      </w:pPr>
    </w:p>
    <w:p w14:paraId="6DCCF3F6" w14:textId="77777777" w:rsidR="000019EC" w:rsidRPr="00BB60DE" w:rsidRDefault="000019EC" w:rsidP="00737217">
      <w:pPr>
        <w:ind w:firstLine="0"/>
        <w:rPr>
          <w:lang w:val="ro-RO" w:eastAsia="ru-RU"/>
        </w:rPr>
      </w:pPr>
    </w:p>
    <w:p w14:paraId="238C6188" w14:textId="6C2C0BBF" w:rsidR="00737217" w:rsidRPr="00BB60DE" w:rsidRDefault="00737217" w:rsidP="00737217">
      <w:pPr>
        <w:ind w:firstLine="0"/>
        <w:rPr>
          <w:lang w:val="ro-RO" w:eastAsia="ru-RU"/>
        </w:rPr>
      </w:pPr>
      <w:r w:rsidRPr="00BB60DE">
        <w:rPr>
          <w:lang w:val="ro-RO" w:eastAsia="ru-RU"/>
        </w:rPr>
        <w:t>Ex. V. Begliță</w:t>
      </w:r>
    </w:p>
    <w:p w14:paraId="27EF408B" w14:textId="5B867639" w:rsidR="00737217" w:rsidRPr="00BB60DE" w:rsidRDefault="00737217" w:rsidP="00737217">
      <w:pPr>
        <w:ind w:firstLine="0"/>
        <w:rPr>
          <w:lang w:val="ro-RO" w:eastAsia="ru-RU"/>
        </w:rPr>
      </w:pPr>
      <w:r w:rsidRPr="00BB60DE">
        <w:rPr>
          <w:lang w:val="ro-RO" w:eastAsia="ru-RU"/>
        </w:rPr>
        <w:t>Tel. (0) 22 820-201</w:t>
      </w:r>
    </w:p>
    <w:sectPr w:rsidR="00737217" w:rsidRPr="00BB60DE" w:rsidSect="006A16B0">
      <w:footerReference w:type="default" r:id="rId10"/>
      <w:pgSz w:w="12240" w:h="15840"/>
      <w:pgMar w:top="568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D8CB9" w14:textId="77777777" w:rsidR="00AF4ACF" w:rsidRDefault="00AF4ACF" w:rsidP="00737217">
      <w:r>
        <w:separator/>
      </w:r>
    </w:p>
  </w:endnote>
  <w:endnote w:type="continuationSeparator" w:id="0">
    <w:p w14:paraId="09D77383" w14:textId="77777777" w:rsidR="00AF4ACF" w:rsidRDefault="00AF4ACF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0237A" w14:textId="77777777" w:rsidR="00AF4ACF" w:rsidRDefault="00AF4ACF" w:rsidP="00737217">
      <w:r>
        <w:separator/>
      </w:r>
    </w:p>
  </w:footnote>
  <w:footnote w:type="continuationSeparator" w:id="0">
    <w:p w14:paraId="6A3B98C1" w14:textId="77777777" w:rsidR="00AF4ACF" w:rsidRDefault="00AF4ACF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18C1"/>
    <w:multiLevelType w:val="multilevel"/>
    <w:tmpl w:val="C46A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1"/>
  </w:num>
  <w:num w:numId="3" w16cid:durableId="1953970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9EC"/>
    <w:rsid w:val="00032AA4"/>
    <w:rsid w:val="0004368B"/>
    <w:rsid w:val="00046EA3"/>
    <w:rsid w:val="00066C80"/>
    <w:rsid w:val="00085393"/>
    <w:rsid w:val="0009488F"/>
    <w:rsid w:val="00095C65"/>
    <w:rsid w:val="000D105F"/>
    <w:rsid w:val="000F398E"/>
    <w:rsid w:val="00112524"/>
    <w:rsid w:val="00143FA5"/>
    <w:rsid w:val="0017731D"/>
    <w:rsid w:val="001C2D56"/>
    <w:rsid w:val="001F30EA"/>
    <w:rsid w:val="00201546"/>
    <w:rsid w:val="00213BC0"/>
    <w:rsid w:val="00236713"/>
    <w:rsid w:val="00236E3B"/>
    <w:rsid w:val="00262CEF"/>
    <w:rsid w:val="00263B26"/>
    <w:rsid w:val="002A62A6"/>
    <w:rsid w:val="002A63D8"/>
    <w:rsid w:val="002E5D6B"/>
    <w:rsid w:val="002F6D46"/>
    <w:rsid w:val="003021B4"/>
    <w:rsid w:val="00302B02"/>
    <w:rsid w:val="00305253"/>
    <w:rsid w:val="00356AEE"/>
    <w:rsid w:val="003C1530"/>
    <w:rsid w:val="003E095E"/>
    <w:rsid w:val="003E49C0"/>
    <w:rsid w:val="004179C2"/>
    <w:rsid w:val="0044044E"/>
    <w:rsid w:val="004425CD"/>
    <w:rsid w:val="004517AE"/>
    <w:rsid w:val="00457D6C"/>
    <w:rsid w:val="00475209"/>
    <w:rsid w:val="00496B32"/>
    <w:rsid w:val="004F6526"/>
    <w:rsid w:val="005214BA"/>
    <w:rsid w:val="005342F2"/>
    <w:rsid w:val="00592BB6"/>
    <w:rsid w:val="005A073A"/>
    <w:rsid w:val="005C5A09"/>
    <w:rsid w:val="005F368A"/>
    <w:rsid w:val="005F5085"/>
    <w:rsid w:val="00602287"/>
    <w:rsid w:val="00604462"/>
    <w:rsid w:val="00614E2F"/>
    <w:rsid w:val="00653CDC"/>
    <w:rsid w:val="006569F9"/>
    <w:rsid w:val="00696E01"/>
    <w:rsid w:val="006A16B0"/>
    <w:rsid w:val="006D7DC9"/>
    <w:rsid w:val="00707E0E"/>
    <w:rsid w:val="00733AAC"/>
    <w:rsid w:val="00737217"/>
    <w:rsid w:val="007977E4"/>
    <w:rsid w:val="00850D1C"/>
    <w:rsid w:val="00894A22"/>
    <w:rsid w:val="008D5BC0"/>
    <w:rsid w:val="008F7C1C"/>
    <w:rsid w:val="00920248"/>
    <w:rsid w:val="009D643D"/>
    <w:rsid w:val="00A0093C"/>
    <w:rsid w:val="00A45091"/>
    <w:rsid w:val="00A67D5D"/>
    <w:rsid w:val="00A75CDD"/>
    <w:rsid w:val="00AA4C12"/>
    <w:rsid w:val="00AB021D"/>
    <w:rsid w:val="00AE6241"/>
    <w:rsid w:val="00AF4ACF"/>
    <w:rsid w:val="00B21C5A"/>
    <w:rsid w:val="00B21C9B"/>
    <w:rsid w:val="00B27815"/>
    <w:rsid w:val="00B45FAD"/>
    <w:rsid w:val="00BA3C55"/>
    <w:rsid w:val="00BA3E51"/>
    <w:rsid w:val="00BB5080"/>
    <w:rsid w:val="00BB60DE"/>
    <w:rsid w:val="00BB6639"/>
    <w:rsid w:val="00BB7F77"/>
    <w:rsid w:val="00BE4CC5"/>
    <w:rsid w:val="00BF4EF4"/>
    <w:rsid w:val="00C37C7B"/>
    <w:rsid w:val="00CB2DCE"/>
    <w:rsid w:val="00CB6A95"/>
    <w:rsid w:val="00CE13C4"/>
    <w:rsid w:val="00D1104D"/>
    <w:rsid w:val="00D323D2"/>
    <w:rsid w:val="00D962EA"/>
    <w:rsid w:val="00DC2B44"/>
    <w:rsid w:val="00DE0678"/>
    <w:rsid w:val="00E13195"/>
    <w:rsid w:val="00E148CB"/>
    <w:rsid w:val="00E27478"/>
    <w:rsid w:val="00E3117C"/>
    <w:rsid w:val="00E46822"/>
    <w:rsid w:val="00E6047B"/>
    <w:rsid w:val="00EF25DD"/>
    <w:rsid w:val="00EF65D7"/>
    <w:rsid w:val="00F17052"/>
    <w:rsid w:val="00F30D81"/>
    <w:rsid w:val="00F4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3E095E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E095E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NormalWeb">
    <w:name w:val="Normal (Web)"/>
    <w:basedOn w:val="Normal"/>
    <w:uiPriority w:val="99"/>
    <w:unhideWhenUsed/>
    <w:rsid w:val="00D1104D"/>
    <w:pPr>
      <w:ind w:firstLine="567"/>
    </w:pPr>
    <w:rPr>
      <w:rFonts w:eastAsiaTheme="minorEastAsia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D1104D"/>
    <w:rPr>
      <w:b/>
      <w:bCs/>
    </w:rPr>
  </w:style>
  <w:style w:type="character" w:customStyle="1" w:styleId="c-second-gray">
    <w:name w:val="c-second-gray"/>
    <w:basedOn w:val="DefaultParagraphFont"/>
    <w:rsid w:val="00D11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7</Pages>
  <Words>2810</Words>
  <Characters>16023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65</cp:revision>
  <cp:lastPrinted>2025-10-24T07:21:00Z</cp:lastPrinted>
  <dcterms:created xsi:type="dcterms:W3CDTF">2023-07-31T08:14:00Z</dcterms:created>
  <dcterms:modified xsi:type="dcterms:W3CDTF">2025-10-24T07:47:00Z</dcterms:modified>
</cp:coreProperties>
</file>