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Pr="00C60D06">
              <w:rPr>
                <w:sz w:val="32"/>
                <w:szCs w:val="32"/>
              </w:rPr>
              <w:t>__</w:t>
            </w:r>
            <w:r w:rsidR="00100750">
              <w:rPr>
                <w:sz w:val="32"/>
                <w:szCs w:val="32"/>
              </w:rPr>
              <w:t>_______________________________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_________________________________</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t>_________________________________</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100750">
              <w:trPr>
                <w:trHeight w:val="1186"/>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100750" w:rsidP="00457832">
                  <w:pPr>
                    <w:pStyle w:val="a7"/>
                    <w:rPr>
                      <w:b/>
                      <w:i/>
                      <w:szCs w:val="22"/>
                    </w:rPr>
                  </w:pPr>
                  <w:r>
                    <w:rPr>
                      <w:b/>
                      <w:i/>
                      <w:szCs w:val="22"/>
                    </w:rPr>
                    <w:t>Primăria</w:t>
                  </w:r>
                  <w:r w:rsidR="00EB20D1">
                    <w:rPr>
                      <w:b/>
                      <w:i/>
                      <w:szCs w:val="22"/>
                    </w:rPr>
                    <w:t xml:space="preserve"> comunei</w:t>
                  </w:r>
                  <w:r>
                    <w:rPr>
                      <w:b/>
                      <w:i/>
                      <w:szCs w:val="22"/>
                    </w:rPr>
                    <w:t xml:space="preserve"> Răscăieți,Liudmila Zagoreț,</w:t>
                  </w:r>
                </w:p>
                <w:p w:rsidR="00100750" w:rsidRPr="00100750" w:rsidRDefault="00100750" w:rsidP="00457832">
                  <w:pPr>
                    <w:pStyle w:val="a7"/>
                    <w:rPr>
                      <w:rFonts w:asciiTheme="minorHAnsi" w:hAnsiTheme="minorHAnsi"/>
                      <w:b/>
                      <w:i/>
                      <w:szCs w:val="22"/>
                      <w:lang w:val="ro-MD"/>
                    </w:rPr>
                  </w:pPr>
                  <w:r>
                    <w:rPr>
                      <w:rFonts w:asciiTheme="minorHAnsi" w:hAnsiTheme="minorHAnsi"/>
                      <w:b/>
                      <w:i/>
                      <w:szCs w:val="22"/>
                      <w:lang w:val="ro-MD"/>
                    </w:rPr>
                    <w:t>1007601005235</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D598C" w:rsidP="00457832">
                  <w:pPr>
                    <w:pStyle w:val="a7"/>
                    <w:rPr>
                      <w:b/>
                      <w:i/>
                      <w:szCs w:val="22"/>
                    </w:rPr>
                  </w:pPr>
                  <w:r>
                    <w:rPr>
                      <w:b/>
                      <w:i/>
                      <w:szCs w:val="22"/>
                    </w:rPr>
                    <w:t>Achizitionare agregat grosier</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EB20D1" w:rsidP="00457832">
                  <w:pPr>
                    <w:pStyle w:val="a7"/>
                    <w:rPr>
                      <w:b/>
                      <w:i/>
                      <w:szCs w:val="22"/>
                    </w:rPr>
                  </w:pPr>
                  <w:r>
                    <w:rPr>
                      <w:b/>
                      <w:i/>
                      <w:szCs w:val="22"/>
                    </w:rPr>
                    <w:t>bunuri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100750" w:rsidP="00457832">
                  <w:pPr>
                    <w:pStyle w:val="a7"/>
                    <w:rPr>
                      <w:b/>
                      <w:i/>
                      <w:szCs w:val="22"/>
                    </w:rPr>
                  </w:pPr>
                  <w:r>
                    <w:rPr>
                      <w:b/>
                      <w:i/>
                      <w:szCs w:val="22"/>
                    </w:rPr>
                    <w:t>14212120-7</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100750" w:rsidP="00457832">
                  <w:pPr>
                    <w:pStyle w:val="a7"/>
                    <w:rPr>
                      <w:b/>
                      <w:i/>
                      <w:szCs w:val="22"/>
                    </w:rPr>
                  </w:pPr>
                  <w:r>
                    <w:rPr>
                      <w:b/>
                      <w:i/>
                      <w:szCs w:val="22"/>
                    </w:rPr>
                    <w:t>Buget local anul 202</w:t>
                  </w:r>
                  <w:r w:rsidR="009D598C">
                    <w:rPr>
                      <w:b/>
                      <w:i/>
                      <w:szCs w:val="22"/>
                    </w:rPr>
                    <w:t>2</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100750" w:rsidP="00457832">
                  <w:pPr>
                    <w:pStyle w:val="a7"/>
                    <w:rPr>
                      <w:b/>
                      <w:i/>
                      <w:szCs w:val="22"/>
                    </w:rPr>
                  </w:pPr>
                  <w:r>
                    <w:rPr>
                      <w:b/>
                      <w:i/>
                      <w:szCs w:val="22"/>
                    </w:rPr>
                    <w:t>Primar- Zagoreț Liudmila</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100750" w:rsidP="00457832">
                  <w:pPr>
                    <w:pStyle w:val="a7"/>
                    <w:rPr>
                      <w:b/>
                      <w:i/>
                      <w:szCs w:val="22"/>
                    </w:rPr>
                  </w:pPr>
                  <w:r>
                    <w:rPr>
                      <w:b/>
                      <w:i/>
                      <w:szCs w:val="22"/>
                    </w:rPr>
                    <w:t>Primăria Răscăieți,1007601005235</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100750" w:rsidP="00457832">
                  <w:pPr>
                    <w:pStyle w:val="a7"/>
                    <w:rPr>
                      <w:b/>
                      <w:i/>
                      <w:szCs w:val="22"/>
                    </w:rPr>
                  </w:pPr>
                  <w:r>
                    <w:rPr>
                      <w:b/>
                      <w:i/>
                      <w:szCs w:val="22"/>
                    </w:rPr>
                    <w:t>Primăria Răscăieți,1007601005235</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100750" w:rsidP="00457832">
                  <w:pPr>
                    <w:pStyle w:val="a7"/>
                    <w:rPr>
                      <w:b/>
                      <w:i/>
                      <w:szCs w:val="22"/>
                    </w:rPr>
                  </w:pPr>
                  <w:r>
                    <w:rPr>
                      <w:b/>
                      <w:i/>
                      <w:szCs w:val="22"/>
                    </w:rPr>
                    <w:t>Limba romăna</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EB20D1" w:rsidP="00457832">
                  <w:pPr>
                    <w:jc w:val="both"/>
                    <w:rPr>
                      <w:rFonts w:ascii="Baltica RR" w:hAnsi="Baltica RR"/>
                      <w:b/>
                      <w:i/>
                      <w:noProof w:val="0"/>
                      <w:sz w:val="22"/>
                      <w:szCs w:val="22"/>
                    </w:rPr>
                  </w:pPr>
                  <w:r>
                    <w:rPr>
                      <w:rFonts w:ascii="Baltica RR" w:hAnsi="Baltica RR"/>
                      <w:b/>
                      <w:i/>
                      <w:noProof w:val="0"/>
                      <w:sz w:val="22"/>
                      <w:szCs w:val="22"/>
                    </w:rPr>
                    <w:t>SIA RSAP</w:t>
                  </w:r>
                </w:p>
              </w:tc>
              <w:tc>
                <w:tcPr>
                  <w:tcW w:w="2497"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EB20D1" w:rsidP="00457832">
                  <w:pPr>
                    <w:pStyle w:val="a7"/>
                    <w:tabs>
                      <w:tab w:val="right" w:pos="4743"/>
                    </w:tabs>
                    <w:rPr>
                      <w:b/>
                      <w:i/>
                      <w:szCs w:val="22"/>
                    </w:rPr>
                  </w:pPr>
                  <w:r>
                    <w:rPr>
                      <w:b/>
                      <w:i/>
                      <w:szCs w:val="22"/>
                    </w:rPr>
                    <w:t>Nu</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70B97"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pacing w:val="-2"/>
                      <w:szCs w:val="24"/>
                    </w:rPr>
                  </w:pPr>
                  <w:r w:rsidRPr="00A20ACF">
                    <w:rPr>
                      <w:b/>
                      <w:i/>
                      <w:spacing w:val="-2"/>
                      <w:szCs w:val="24"/>
                    </w:rPr>
                    <w:t>[</w:t>
                  </w:r>
                  <w:r w:rsidRPr="00A20ACF">
                    <w:rPr>
                      <w:b/>
                      <w:i/>
                      <w:sz w:val="22"/>
                      <w:szCs w:val="22"/>
                    </w:rPr>
                    <w:t xml:space="preserve"> „nu se aplică”</w:t>
                  </w:r>
                  <w:r w:rsidRPr="00A20ACF">
                    <w:rPr>
                      <w:b/>
                      <w:i/>
                      <w:spacing w:val="-2"/>
                      <w:szCs w:val="24"/>
                    </w:rPr>
                    <w:t>]</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center"/>
              <w:rPr>
                <w:sz w:val="18"/>
                <w:szCs w:val="18"/>
              </w:rPr>
            </w:pPr>
          </w:p>
        </w:tc>
        <w:tc>
          <w:tcPr>
            <w:tcW w:w="887" w:type="dxa"/>
            <w:shd w:val="clear" w:color="auto" w:fill="auto"/>
            <w:vAlign w:val="center"/>
          </w:tcPr>
          <w:p w:rsidR="00A20ACF" w:rsidRPr="00C60D06" w:rsidRDefault="00A20ACF" w:rsidP="00457832">
            <w:pPr>
              <w:ind w:left="-57" w:right="-57"/>
              <w:jc w:val="center"/>
              <w:rPr>
                <w:sz w:val="18"/>
                <w:szCs w:val="18"/>
              </w:rPr>
            </w:pPr>
          </w:p>
        </w:tc>
        <w:tc>
          <w:tcPr>
            <w:tcW w:w="2836" w:type="dxa"/>
            <w:shd w:val="clear" w:color="auto" w:fill="auto"/>
            <w:vAlign w:val="center"/>
          </w:tcPr>
          <w:p w:rsidR="00A20ACF" w:rsidRPr="009D598C" w:rsidRDefault="009D598C" w:rsidP="00100750">
            <w:pPr>
              <w:ind w:right="-57"/>
              <w:rPr>
                <w:sz w:val="18"/>
                <w:szCs w:val="18"/>
              </w:rPr>
            </w:pPr>
            <w:r>
              <w:rPr>
                <w:sz w:val="18"/>
                <w:szCs w:val="18"/>
              </w:rPr>
              <w:t>Agregat grosier 8/16</w:t>
            </w:r>
          </w:p>
        </w:tc>
        <w:tc>
          <w:tcPr>
            <w:tcW w:w="992" w:type="dxa"/>
            <w:shd w:val="clear" w:color="auto" w:fill="auto"/>
            <w:vAlign w:val="center"/>
          </w:tcPr>
          <w:p w:rsidR="00A20ACF" w:rsidRPr="00C60D06" w:rsidRDefault="00100750" w:rsidP="00457832">
            <w:pPr>
              <w:ind w:left="-57" w:right="-57"/>
              <w:jc w:val="center"/>
              <w:rPr>
                <w:sz w:val="18"/>
                <w:szCs w:val="18"/>
              </w:rPr>
            </w:pPr>
            <w:r>
              <w:rPr>
                <w:sz w:val="18"/>
                <w:szCs w:val="18"/>
              </w:rPr>
              <w:t>tone</w:t>
            </w:r>
          </w:p>
        </w:tc>
        <w:tc>
          <w:tcPr>
            <w:tcW w:w="992" w:type="dxa"/>
            <w:shd w:val="clear" w:color="auto" w:fill="auto"/>
            <w:vAlign w:val="center"/>
          </w:tcPr>
          <w:p w:rsidR="00A20ACF" w:rsidRPr="00C60D06" w:rsidRDefault="009D598C" w:rsidP="009D598C">
            <w:pPr>
              <w:ind w:right="-57"/>
              <w:rPr>
                <w:sz w:val="18"/>
                <w:szCs w:val="18"/>
              </w:rPr>
            </w:pPr>
            <w:r>
              <w:rPr>
                <w:sz w:val="18"/>
                <w:szCs w:val="18"/>
              </w:rPr>
              <w:t>400</w:t>
            </w:r>
          </w:p>
        </w:tc>
        <w:tc>
          <w:tcPr>
            <w:tcW w:w="3402" w:type="dxa"/>
            <w:shd w:val="clear" w:color="auto" w:fill="auto"/>
            <w:vAlign w:val="center"/>
          </w:tcPr>
          <w:p w:rsidR="00A20ACF" w:rsidRPr="00C60D06" w:rsidRDefault="00100750" w:rsidP="00457832">
            <w:pPr>
              <w:ind w:left="-57" w:right="-57"/>
              <w:jc w:val="center"/>
              <w:rPr>
                <w:sz w:val="18"/>
                <w:szCs w:val="18"/>
              </w:rPr>
            </w:pPr>
            <w:r>
              <w:rPr>
                <w:sz w:val="18"/>
                <w:szCs w:val="18"/>
              </w:rPr>
              <w:t>Fractia</w:t>
            </w:r>
            <w:r w:rsidR="009D598C">
              <w:rPr>
                <w:sz w:val="18"/>
                <w:szCs w:val="18"/>
              </w:rPr>
              <w:t xml:space="preserve"> 8/16</w:t>
            </w:r>
            <w:r>
              <w:rPr>
                <w:sz w:val="18"/>
                <w:szCs w:val="18"/>
              </w:rPr>
              <w:t>mm</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9D598C" w:rsidRDefault="009D598C" w:rsidP="009D598C">
            <w:r>
              <w:t>Agregat grosier 16/32</w:t>
            </w:r>
          </w:p>
        </w:tc>
        <w:tc>
          <w:tcPr>
            <w:tcW w:w="992" w:type="dxa"/>
            <w:shd w:val="clear" w:color="auto" w:fill="auto"/>
            <w:vAlign w:val="center"/>
          </w:tcPr>
          <w:p w:rsidR="00A20ACF" w:rsidRPr="00100750" w:rsidRDefault="00100750" w:rsidP="00100750">
            <w:r w:rsidRPr="00100750">
              <w:t>tone</w:t>
            </w:r>
          </w:p>
        </w:tc>
        <w:tc>
          <w:tcPr>
            <w:tcW w:w="992" w:type="dxa"/>
            <w:shd w:val="clear" w:color="auto" w:fill="auto"/>
            <w:vAlign w:val="center"/>
          </w:tcPr>
          <w:p w:rsidR="00A20ACF" w:rsidRPr="00100750" w:rsidRDefault="009D598C" w:rsidP="00100750">
            <w:r>
              <w:t>1000</w:t>
            </w:r>
          </w:p>
        </w:tc>
        <w:tc>
          <w:tcPr>
            <w:tcW w:w="3402" w:type="dxa"/>
            <w:shd w:val="clear" w:color="auto" w:fill="auto"/>
            <w:vAlign w:val="center"/>
          </w:tcPr>
          <w:p w:rsidR="00A20ACF" w:rsidRPr="00100750" w:rsidRDefault="00100750" w:rsidP="00100750">
            <w:r w:rsidRPr="00100750">
              <w:t>Fracția</w:t>
            </w:r>
            <w:r w:rsidR="009D598C">
              <w:t xml:space="preserve"> 16/32</w:t>
            </w:r>
            <w:r w:rsidRPr="00100750">
              <w:t>mm</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9D598C" w:rsidP="00457832">
            <w:pPr>
              <w:ind w:left="-57" w:right="-57"/>
              <w:rPr>
                <w:color w:val="FF0000"/>
                <w:sz w:val="18"/>
                <w:szCs w:val="18"/>
              </w:rPr>
            </w:pPr>
            <w:r>
              <w:t>Agregat grosier 32/63</w:t>
            </w:r>
          </w:p>
        </w:tc>
        <w:tc>
          <w:tcPr>
            <w:tcW w:w="992" w:type="dxa"/>
            <w:shd w:val="clear" w:color="auto" w:fill="auto"/>
            <w:vAlign w:val="center"/>
          </w:tcPr>
          <w:p w:rsidR="00A20ACF" w:rsidRPr="009D598C" w:rsidRDefault="009D598C" w:rsidP="009D598C">
            <w:r w:rsidRPr="009D598C">
              <w:t>tone</w:t>
            </w:r>
          </w:p>
        </w:tc>
        <w:tc>
          <w:tcPr>
            <w:tcW w:w="992" w:type="dxa"/>
            <w:shd w:val="clear" w:color="auto" w:fill="auto"/>
            <w:vAlign w:val="center"/>
          </w:tcPr>
          <w:p w:rsidR="00A20ACF" w:rsidRPr="009D598C" w:rsidRDefault="009D598C" w:rsidP="009D598C">
            <w:r w:rsidRPr="009D598C">
              <w:t>1000</w:t>
            </w:r>
          </w:p>
        </w:tc>
        <w:tc>
          <w:tcPr>
            <w:tcW w:w="3402" w:type="dxa"/>
            <w:shd w:val="clear" w:color="auto" w:fill="auto"/>
            <w:vAlign w:val="center"/>
          </w:tcPr>
          <w:p w:rsidR="00A20ACF" w:rsidRPr="00C60D06" w:rsidRDefault="009D598C" w:rsidP="00457832">
            <w:pPr>
              <w:ind w:left="-57" w:right="-57"/>
              <w:rPr>
                <w:color w:val="FF0000"/>
                <w:sz w:val="18"/>
                <w:szCs w:val="18"/>
              </w:rPr>
            </w:pPr>
            <w:r w:rsidRPr="00100750">
              <w:t>Fracția</w:t>
            </w:r>
            <w:r>
              <w:t xml:space="preserve"> 32/63 </w:t>
            </w:r>
            <w:r w:rsidRPr="00100750">
              <w:t>mm</w:t>
            </w:r>
          </w:p>
        </w:tc>
      </w:tr>
    </w:tbl>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 xml:space="preserve">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B20D1" w:rsidP="0002312A">
            <w:pPr>
              <w:numPr>
                <w:ilvl w:val="0"/>
                <w:numId w:val="11"/>
              </w:numPr>
              <w:tabs>
                <w:tab w:val="clear" w:pos="1134"/>
                <w:tab w:val="left" w:pos="372"/>
              </w:tabs>
              <w:suppressAutoHyphens/>
              <w:spacing w:before="120" w:after="120"/>
              <w:ind w:left="372" w:hanging="360"/>
            </w:pPr>
            <w:r>
              <w:t>Nu se cere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_____</w:t>
            </w:r>
            <w:r w:rsidR="00EB20D1">
              <w:rPr>
                <w:b/>
                <w:i/>
                <w:sz w:val="22"/>
                <w:szCs w:val="22"/>
              </w:rPr>
              <w:t>0</w:t>
            </w:r>
            <w:r w:rsidRPr="00C60D06">
              <w:rPr>
                <w:b/>
                <w:i/>
                <w:sz w:val="22"/>
                <w:szCs w:val="22"/>
              </w:rPr>
              <w:t xml:space="preserve">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EB20D1" w:rsidP="00457832">
            <w:pPr>
              <w:tabs>
                <w:tab w:val="left" w:pos="372"/>
              </w:tabs>
              <w:suppressAutoHyphens/>
              <w:spacing w:before="120" w:after="120"/>
              <w:rPr>
                <w:b/>
                <w:i/>
              </w:rPr>
            </w:pPr>
            <w:r>
              <w:rPr>
                <w:b/>
                <w:i/>
                <w:sz w:val="22"/>
                <w:szCs w:val="22"/>
              </w:rPr>
              <w:t>Icoterms 2013</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B20D1" w:rsidP="00457832">
            <w:pPr>
              <w:tabs>
                <w:tab w:val="left" w:pos="372"/>
              </w:tabs>
              <w:suppressAutoHyphens/>
              <w:rPr>
                <w:b/>
                <w:i/>
              </w:rPr>
            </w:pPr>
            <w:r>
              <w:rPr>
                <w:b/>
                <w:i/>
              </w:rPr>
              <w:t>La comanda Cumpărătorului pe parcursul anului202</w:t>
            </w:r>
            <w:r w:rsidR="009D598C">
              <w:rPr>
                <w:b/>
                <w:i/>
              </w:rPr>
              <w:t>2</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B20D1" w:rsidP="00457832">
            <w:pPr>
              <w:tabs>
                <w:tab w:val="left" w:pos="372"/>
              </w:tabs>
              <w:suppressAutoHyphens/>
              <w:rPr>
                <w:b/>
                <w:i/>
              </w:rPr>
            </w:pPr>
            <w:r>
              <w:rPr>
                <w:b/>
                <w:i/>
                <w:sz w:val="22"/>
                <w:szCs w:val="22"/>
              </w:rPr>
              <w:t>La străzile solicitate de cumpărător</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EB20D1" w:rsidP="00457832">
            <w:pPr>
              <w:tabs>
                <w:tab w:val="left" w:pos="372"/>
              </w:tabs>
              <w:suppressAutoHyphens/>
              <w:rPr>
                <w:i/>
                <w:spacing w:val="-4"/>
              </w:rPr>
            </w:pPr>
            <w:r>
              <w:rPr>
                <w:i/>
                <w:spacing w:val="-4"/>
                <w:sz w:val="22"/>
                <w:szCs w:val="22"/>
              </w:rPr>
              <w:t>În timp de 10 zile după livrarea bunurilor</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spacing w:val="-4"/>
              </w:rPr>
            </w:pPr>
            <w:r w:rsidRPr="00C60D06">
              <w:rPr>
                <w:i/>
                <w:spacing w:val="-4"/>
                <w:sz w:val="22"/>
                <w:szCs w:val="22"/>
              </w:rPr>
              <w:t>[ ___</w:t>
            </w:r>
            <w:r w:rsidR="00EB20D1">
              <w:rPr>
                <w:i/>
                <w:spacing w:val="-4"/>
                <w:sz w:val="22"/>
                <w:szCs w:val="22"/>
              </w:rPr>
              <w:t>30</w:t>
            </w:r>
            <w:r w:rsidRPr="00C60D06">
              <w:rPr>
                <w:i/>
                <w:spacing w:val="-4"/>
                <w:sz w:val="22"/>
                <w:szCs w:val="22"/>
              </w:rPr>
              <w:t>_______zile]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 nu se acceptă]</w:t>
            </w:r>
            <w:r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EB20D1" w:rsidP="00457832">
            <w:pPr>
              <w:rPr>
                <w:i/>
              </w:rPr>
            </w:pPr>
            <w:r>
              <w:rPr>
                <w:i/>
                <w:spacing w:val="-4"/>
                <w:sz w:val="22"/>
                <w:szCs w:val="22"/>
              </w:rPr>
              <w:t>SIA RSAP</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EB20D1" w:rsidP="00457832">
            <w:pPr>
              <w:jc w:val="both"/>
              <w:rPr>
                <w:i/>
              </w:rPr>
            </w:pPr>
            <w:r>
              <w:rPr>
                <w:i/>
                <w:sz w:val="22"/>
                <w:szCs w:val="22"/>
              </w:rPr>
              <w:t>SIA RSAP</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B20D1" w:rsidP="00457832">
            <w:pPr>
              <w:tabs>
                <w:tab w:val="right" w:pos="4743"/>
              </w:tabs>
              <w:jc w:val="both"/>
              <w:rPr>
                <w:i/>
              </w:rPr>
            </w:pPr>
            <w:r>
              <w:rPr>
                <w:b/>
                <w:i/>
                <w:sz w:val="22"/>
                <w:szCs w:val="22"/>
              </w:rPr>
              <w:t>BNM</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EB20D1" w:rsidP="00457832">
            <w:pPr>
              <w:tabs>
                <w:tab w:val="right" w:pos="4743"/>
              </w:tabs>
              <w:jc w:val="both"/>
              <w:rPr>
                <w:i/>
                <w:iCs/>
              </w:rPr>
            </w:pPr>
            <w:r>
              <w:rPr>
                <w:b/>
                <w:i/>
                <w:iCs/>
                <w:sz w:val="22"/>
                <w:szCs w:val="22"/>
              </w:rPr>
              <w:t>Ziua deschiderii ofertelor</w:t>
            </w:r>
            <w:r w:rsidR="00A20ACF"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EB20D1">
            <w:pPr>
              <w:tabs>
                <w:tab w:val="right" w:pos="4743"/>
              </w:tabs>
              <w:jc w:val="both"/>
              <w:rPr>
                <w:i/>
              </w:rPr>
            </w:pPr>
            <w:r w:rsidRPr="00A20ACF">
              <w:rPr>
                <w:b/>
                <w:i/>
                <w:iCs/>
                <w:sz w:val="22"/>
                <w:szCs w:val="22"/>
              </w:rPr>
              <w:t xml:space="preserve"> Evaluarea va fi efectuată </w:t>
            </w:r>
            <w:r w:rsidR="00EB20D1">
              <w:rPr>
                <w:b/>
                <w:i/>
                <w:iCs/>
                <w:sz w:val="22"/>
                <w:szCs w:val="22"/>
              </w:rPr>
              <w:t>:</w:t>
            </w:r>
            <w:r w:rsidRPr="00A20ACF">
              <w:rPr>
                <w:b/>
                <w:i/>
                <w:iCs/>
                <w:sz w:val="22"/>
                <w:szCs w:val="22"/>
              </w:rPr>
              <w:t xml:space="preserve">pe loturi </w:t>
            </w: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EB20D1" w:rsidP="00457832">
            <w:pPr>
              <w:tabs>
                <w:tab w:val="right" w:pos="4743"/>
              </w:tabs>
              <w:jc w:val="both"/>
              <w:rPr>
                <w:b/>
                <w:i/>
                <w:iCs/>
                <w:sz w:val="22"/>
                <w:szCs w:val="22"/>
              </w:rPr>
            </w:pPr>
            <w:r>
              <w:rPr>
                <w:b/>
                <w:i/>
                <w:iCs/>
                <w:sz w:val="22"/>
                <w:szCs w:val="22"/>
              </w:rPr>
              <w:t>nu se aplică</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B20D1" w:rsidRDefault="00A20ACF" w:rsidP="00457832">
            <w:pPr>
              <w:tabs>
                <w:tab w:val="right" w:pos="4743"/>
              </w:tabs>
              <w:jc w:val="both"/>
              <w:rPr>
                <w:b/>
                <w:color w:val="000000" w:themeColor="text1"/>
                <w:u w:val="single"/>
              </w:rPr>
            </w:pPr>
            <w:r w:rsidRPr="00C60D06">
              <w:rPr>
                <w:b/>
                <w:color w:val="000000" w:themeColor="text1"/>
                <w:sz w:val="22"/>
                <w:szCs w:val="22"/>
              </w:rPr>
              <w:t>Se va aplica criteriul de avaluare:</w:t>
            </w:r>
            <w:r w:rsidR="00EB20D1" w:rsidRPr="00EB20D1">
              <w:rPr>
                <w:b/>
                <w:color w:val="000000" w:themeColor="text1"/>
                <w:sz w:val="22"/>
                <w:szCs w:val="22"/>
                <w:u w:val="single"/>
              </w:rPr>
              <w:t>Cel mai mic preț</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__</w:t>
            </w:r>
            <w:r w:rsidR="00EB20D1">
              <w:rPr>
                <w:b/>
                <w:i/>
                <w:color w:val="000000" w:themeColor="text1"/>
                <w:sz w:val="22"/>
                <w:szCs w:val="22"/>
              </w:rPr>
              <w:t>10</w:t>
            </w:r>
            <w:r w:rsidRPr="00C60D06">
              <w:rPr>
                <w:b/>
                <w:i/>
                <w:color w:val="000000" w:themeColor="text1"/>
                <w:sz w:val="22"/>
                <w:szCs w:val="22"/>
              </w:rPr>
              <w:t>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w:t>
            </w:r>
          </w:p>
          <w:p w:rsidR="00A20ACF" w:rsidRPr="00EB20D1" w:rsidRDefault="00A20ACF" w:rsidP="00EB20D1">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w:t>
            </w:r>
          </w:p>
          <w:p w:rsidR="00A20ACF" w:rsidRPr="00A20ACF" w:rsidRDefault="00A20ACF" w:rsidP="00EB20D1">
            <w:pPr>
              <w:spacing w:after="120"/>
              <w:rPr>
                <w:i/>
                <w:color w:val="000000" w:themeColor="text1"/>
              </w:rPr>
            </w:pPr>
          </w:p>
          <w:p w:rsidR="00A20ACF" w:rsidRPr="00C60D06" w:rsidRDefault="00A20ACF" w:rsidP="00EB20D1">
            <w:pPr>
              <w:spacing w:after="120"/>
              <w:rPr>
                <w:i/>
                <w:color w:val="000000" w:themeColor="text1"/>
              </w:rPr>
            </w:pPr>
          </w:p>
          <w:p w:rsidR="00A20ACF" w:rsidRPr="00C60D06" w:rsidRDefault="00A20ACF" w:rsidP="00186802">
            <w:pPr>
              <w:tabs>
                <w:tab w:val="left" w:pos="372"/>
              </w:tabs>
              <w:suppressAutoHyphens/>
              <w:spacing w:before="120" w:after="120"/>
              <w:rPr>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186802" w:rsidRPr="00C60D06" w:rsidRDefault="00A20ACF" w:rsidP="00186802">
            <w:pPr>
              <w:tabs>
                <w:tab w:val="right" w:pos="426"/>
              </w:tabs>
              <w:rPr>
                <w:b/>
                <w:i/>
                <w:iCs/>
                <w:color w:val="FF0000"/>
              </w:rPr>
            </w:pPr>
            <w:r w:rsidRPr="00C60D06">
              <w:rPr>
                <w:b/>
                <w:i/>
                <w:spacing w:val="-2"/>
                <w:sz w:val="22"/>
                <w:szCs w:val="22"/>
              </w:rPr>
              <w:t>[</w:t>
            </w:r>
            <w:r w:rsidR="00186802">
              <w:rPr>
                <w:b/>
                <w:i/>
                <w:spacing w:val="-2"/>
                <w:sz w:val="22"/>
                <w:szCs w:val="22"/>
              </w:rPr>
              <w:t>nu se cere</w:t>
            </w:r>
          </w:p>
          <w:p w:rsidR="00A20ACF" w:rsidRPr="00C60D06" w:rsidRDefault="00A20ACF" w:rsidP="00457832">
            <w:pPr>
              <w:tabs>
                <w:tab w:val="right" w:pos="4743"/>
              </w:tabs>
              <w:jc w:val="both"/>
              <w:rPr>
                <w:b/>
                <w:i/>
                <w:iCs/>
                <w:color w:val="FF0000"/>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186802" w:rsidP="00457832">
            <w:pPr>
              <w:tabs>
                <w:tab w:val="right" w:pos="4743"/>
              </w:tabs>
              <w:jc w:val="both"/>
              <w:rPr>
                <w:b/>
                <w:i/>
                <w:iCs/>
                <w:color w:val="FF0000"/>
              </w:rPr>
            </w:pPr>
            <w:r>
              <w:rPr>
                <w:i/>
              </w:rPr>
              <w:t>5</w:t>
            </w:r>
            <w:r w:rsidR="00A20ACF" w:rsidRPr="00C60D06">
              <w:rPr>
                <w:i/>
              </w:rPr>
              <w:t>_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186802" w:rsidRDefault="00A20ACF" w:rsidP="00A20ACF">
      <w:pPr>
        <w:tabs>
          <w:tab w:val="decimal" w:pos="8364"/>
        </w:tabs>
        <w:spacing w:line="276" w:lineRule="auto"/>
        <w:ind w:left="-142" w:right="-144"/>
        <w:rPr>
          <w:b/>
          <w:bCs/>
          <w:color w:val="000000"/>
          <w:sz w:val="22"/>
          <w:szCs w:val="22"/>
          <w:u w:val="single"/>
        </w:rPr>
      </w:pPr>
      <w:r w:rsidRPr="00C60D06">
        <w:rPr>
          <w:b/>
          <w:bCs/>
          <w:color w:val="000000"/>
          <w:sz w:val="22"/>
          <w:szCs w:val="22"/>
        </w:rPr>
        <w:t>Conducătorul grupului de lucru</w:t>
      </w:r>
      <w:r w:rsidRPr="00186802">
        <w:rPr>
          <w:b/>
          <w:bCs/>
          <w:color w:val="000000"/>
          <w:sz w:val="22"/>
          <w:szCs w:val="22"/>
          <w:u w:val="single"/>
        </w:rPr>
        <w:t xml:space="preserve">: </w:t>
      </w:r>
      <w:r w:rsidR="00186802" w:rsidRPr="00186802">
        <w:rPr>
          <w:b/>
          <w:bCs/>
          <w:color w:val="000000"/>
          <w:sz w:val="22"/>
          <w:szCs w:val="22"/>
          <w:u w:val="single"/>
        </w:rPr>
        <w:t xml:space="preserve">    Zagoreț Liudmila</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1051"/>
        <w:gridCol w:w="354"/>
        <w:gridCol w:w="720"/>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496EA5">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8411C7" w:rsidP="00270B97">
            <w:pPr>
              <w:rPr>
                <w:b/>
              </w:rPr>
            </w:pPr>
            <w:r>
              <w:rPr>
                <w:b/>
              </w:rPr>
              <w:t xml:space="preserve">Agregat grosier </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Default="008411C7" w:rsidP="00270B97">
            <w:r>
              <w:t>8/16 SM SR EN 13242:2010 LA&lt;30</w:t>
            </w:r>
          </w:p>
          <w:p w:rsidR="00186802" w:rsidRPr="00C00499" w:rsidRDefault="00186802"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186802" w:rsidP="00270B97">
            <w:r>
              <w:t>GOST8267-93</w:t>
            </w:r>
          </w:p>
        </w:tc>
      </w:tr>
      <w:tr w:rsidR="00186802"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86802" w:rsidRDefault="008411C7" w:rsidP="00270B97">
            <w:pPr>
              <w:rPr>
                <w:b/>
              </w:rPr>
            </w:pPr>
            <w:r>
              <w:rPr>
                <w:b/>
              </w:rPr>
              <w:t xml:space="preserve">Agregat grosier </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186802" w:rsidRPr="00C00499" w:rsidRDefault="00186802"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186802" w:rsidRPr="00C00499" w:rsidRDefault="00186802"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186802" w:rsidRPr="00C00499" w:rsidRDefault="00186802"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C7" w:rsidRDefault="008411C7" w:rsidP="008411C7">
            <w:r>
              <w:t>16/32</w:t>
            </w:r>
            <w:r>
              <w:t xml:space="preserve"> SM</w:t>
            </w:r>
            <w:r>
              <w:t xml:space="preserve"> </w:t>
            </w:r>
            <w:r>
              <w:t>SR EN 13242:2010 LA&lt;30</w:t>
            </w:r>
          </w:p>
          <w:p w:rsidR="00186802" w:rsidRDefault="00186802" w:rsidP="00270B97"/>
        </w:tc>
        <w:tc>
          <w:tcPr>
            <w:tcW w:w="902" w:type="pct"/>
            <w:tcBorders>
              <w:top w:val="single" w:sz="4" w:space="0" w:color="auto"/>
              <w:left w:val="single" w:sz="4" w:space="0" w:color="auto"/>
              <w:bottom w:val="single" w:sz="4" w:space="0" w:color="auto"/>
              <w:right w:val="single" w:sz="4" w:space="0" w:color="auto"/>
            </w:tcBorders>
          </w:tcPr>
          <w:p w:rsidR="00186802" w:rsidRPr="00C00499" w:rsidRDefault="00186802"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802" w:rsidRPr="00C00499" w:rsidRDefault="00186802" w:rsidP="00270B97">
            <w:r>
              <w:t>GOST8267-93</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8411C7" w:rsidP="00270B97">
            <w:pPr>
              <w:rPr>
                <w:b/>
              </w:rPr>
            </w:pPr>
            <w:r>
              <w:rPr>
                <w:b/>
              </w:rPr>
              <w:t xml:space="preserve">Agregat grosier </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C7" w:rsidRDefault="008411C7" w:rsidP="008411C7">
            <w:r>
              <w:t>32/63</w:t>
            </w:r>
            <w:r>
              <w:t xml:space="preserve"> SM</w:t>
            </w:r>
            <w:r>
              <w:t xml:space="preserve"> </w:t>
            </w:r>
            <w:r>
              <w:t>SR EN 13242:2010 LA&lt;30</w:t>
            </w:r>
          </w:p>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8411C7" w:rsidP="00270B97">
            <w:r>
              <w:t>GOST8267-93</w:t>
            </w:r>
          </w:p>
        </w:tc>
      </w:tr>
      <w:tr w:rsidR="008411C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1C7" w:rsidRDefault="008411C7" w:rsidP="00270B97">
            <w:pPr>
              <w:rPr>
                <w:b/>
              </w:rPr>
            </w:pPr>
            <w:r>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8411C7" w:rsidRPr="00C00499" w:rsidRDefault="008411C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8411C7" w:rsidRPr="00C00499" w:rsidRDefault="008411C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8411C7" w:rsidRPr="00C00499" w:rsidRDefault="008411C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C7" w:rsidRPr="00C00499" w:rsidRDefault="008411C7" w:rsidP="00270B97"/>
        </w:tc>
        <w:tc>
          <w:tcPr>
            <w:tcW w:w="902" w:type="pct"/>
            <w:tcBorders>
              <w:top w:val="single" w:sz="4" w:space="0" w:color="auto"/>
              <w:left w:val="single" w:sz="4" w:space="0" w:color="auto"/>
              <w:bottom w:val="single" w:sz="4" w:space="0" w:color="auto"/>
              <w:right w:val="single" w:sz="4" w:space="0" w:color="auto"/>
            </w:tcBorders>
          </w:tcPr>
          <w:p w:rsidR="008411C7" w:rsidRPr="00C00499" w:rsidRDefault="008411C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C7" w:rsidRPr="00C00499" w:rsidRDefault="008411C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8411C7">
              <w:trPr>
                <w:gridAfter w:val="3"/>
                <w:wAfter w:w="518" w:type="dxa"/>
                <w:trHeight w:val="697"/>
              </w:trPr>
              <w:tc>
                <w:tcPr>
                  <w:tcW w:w="13792" w:type="dxa"/>
                  <w:gridSpan w:val="14"/>
                  <w:shd w:val="clear" w:color="auto" w:fill="auto"/>
                  <w:vAlign w:val="center"/>
                </w:tcPr>
                <w:p w:rsidR="00270B97" w:rsidRPr="00C00499" w:rsidRDefault="00270B97" w:rsidP="00496EA5">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8411C7">
              <w:trPr>
                <w:gridAfter w:val="3"/>
                <w:wAfter w:w="518" w:type="dxa"/>
              </w:trPr>
              <w:tc>
                <w:tcPr>
                  <w:tcW w:w="13792" w:type="dxa"/>
                  <w:gridSpan w:val="14"/>
                  <w:tcBorders>
                    <w:bottom w:val="single" w:sz="4" w:space="0" w:color="auto"/>
                  </w:tcBorders>
                  <w:shd w:val="clear" w:color="auto" w:fill="auto"/>
                </w:tcPr>
                <w:p w:rsidR="00270B97" w:rsidRPr="007C0C9D" w:rsidRDefault="00270B97" w:rsidP="00496EA5">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496EA5">
                  <w:pPr>
                    <w:pStyle w:val="BankNormal"/>
                    <w:framePr w:hSpace="180" w:wrap="around" w:vAnchor="page" w:hAnchor="margin" w:y="347"/>
                    <w:spacing w:after="0"/>
                    <w:jc w:val="both"/>
                    <w:rPr>
                      <w:i/>
                      <w:iCs/>
                      <w:szCs w:val="24"/>
                      <w:lang w:val="ro-RO"/>
                    </w:rPr>
                  </w:pPr>
                </w:p>
                <w:p w:rsidR="00270B97" w:rsidRPr="00C00499" w:rsidRDefault="00270B97" w:rsidP="00496EA5">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496EA5">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496EA5">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8411C7">
              <w:trPr>
                <w:trHeight w:val="567"/>
              </w:trPr>
              <w:tc>
                <w:tcPr>
                  <w:tcW w:w="12311" w:type="dxa"/>
                  <w:gridSpan w:val="11"/>
                  <w:shd w:val="clear" w:color="auto" w:fill="auto"/>
                </w:tcPr>
                <w:p w:rsidR="00270B97" w:rsidRPr="00C00499" w:rsidRDefault="00270B97" w:rsidP="00496EA5">
                  <w:pPr>
                    <w:framePr w:hSpace="180" w:wrap="around" w:vAnchor="page" w:hAnchor="margin" w:y="347"/>
                  </w:pPr>
                </w:p>
              </w:tc>
              <w:tc>
                <w:tcPr>
                  <w:tcW w:w="1999" w:type="dxa"/>
                  <w:gridSpan w:val="6"/>
                </w:tcPr>
                <w:p w:rsidR="00270B97" w:rsidRPr="00C00499" w:rsidRDefault="00270B97" w:rsidP="00496EA5">
                  <w:pPr>
                    <w:framePr w:hSpace="180" w:wrap="around" w:vAnchor="page" w:hAnchor="margin" w:y="347"/>
                  </w:pPr>
                </w:p>
              </w:tc>
            </w:tr>
            <w:tr w:rsidR="00270B97" w:rsidRPr="006C1FA2" w:rsidTr="008411C7">
              <w:trPr>
                <w:gridAfter w:val="2"/>
                <w:wAfter w:w="493" w:type="dxa"/>
                <w:trHeight w:val="104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jc w:val="center"/>
                    <w:rPr>
                      <w:b/>
                      <w:sz w:val="20"/>
                    </w:rPr>
                  </w:pPr>
                  <w:r w:rsidRPr="0028367D">
                    <w:rPr>
                      <w:b/>
                      <w:sz w:val="20"/>
                    </w:rPr>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96EA5">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96EA5">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270B97" w:rsidRPr="0028367D" w:rsidRDefault="00270B97" w:rsidP="00496EA5">
                  <w:pPr>
                    <w:framePr w:hSpace="180" w:wrap="around" w:vAnchor="page" w:hAnchor="margin" w:y="347"/>
                    <w:jc w:val="center"/>
                    <w:rPr>
                      <w:b/>
                      <w:sz w:val="20"/>
                    </w:rPr>
                  </w:pPr>
                  <w:r w:rsidRPr="0028367D">
                    <w:rPr>
                      <w:b/>
                      <w:sz w:val="20"/>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96EA5">
                  <w:pPr>
                    <w:framePr w:hSpace="180" w:wrap="around" w:vAnchor="page" w:hAnchor="margin" w:y="347"/>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96EA5">
                  <w:pPr>
                    <w:framePr w:hSpace="180" w:wrap="around" w:vAnchor="page" w:hAnchor="margin" w:y="347"/>
                    <w:jc w:val="center"/>
                    <w:rPr>
                      <w:b/>
                      <w:sz w:val="20"/>
                    </w:rPr>
                  </w:pPr>
                  <w:r w:rsidRPr="0028367D">
                    <w:rPr>
                      <w:b/>
                      <w:sz w:val="20"/>
                    </w:rPr>
                    <w:t>Preţ unitar (cu TVA)</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96EA5">
                  <w:pPr>
                    <w:framePr w:hSpace="180" w:wrap="around" w:vAnchor="page" w:hAnchor="margin" w:y="347"/>
                    <w:jc w:val="center"/>
                    <w:rPr>
                      <w:b/>
                      <w:sz w:val="20"/>
                    </w:rPr>
                  </w:pPr>
                  <w:r w:rsidRPr="0028367D">
                    <w:rPr>
                      <w:b/>
                      <w:sz w:val="20"/>
                    </w:rPr>
                    <w:t>Suma</w:t>
                  </w:r>
                </w:p>
                <w:p w:rsidR="00270B97" w:rsidRPr="0028367D" w:rsidRDefault="00270B97" w:rsidP="00496EA5">
                  <w:pPr>
                    <w:framePr w:hSpace="180" w:wrap="around" w:vAnchor="page" w:hAnchor="margin" w:y="347"/>
                    <w:jc w:val="center"/>
                    <w:rPr>
                      <w:b/>
                      <w:sz w:val="20"/>
                    </w:rPr>
                  </w:pPr>
                  <w:r w:rsidRPr="0028367D">
                    <w:rPr>
                      <w:b/>
                      <w:sz w:val="20"/>
                    </w:rPr>
                    <w:t>fără</w:t>
                  </w:r>
                </w:p>
                <w:p w:rsidR="00270B97" w:rsidRPr="0028367D" w:rsidRDefault="00270B97" w:rsidP="00496EA5">
                  <w:pPr>
                    <w:framePr w:hSpace="180" w:wrap="around" w:vAnchor="page" w:hAnchor="margin" w:y="347"/>
                    <w:jc w:val="center"/>
                    <w:rPr>
                      <w:b/>
                      <w:sz w:val="20"/>
                    </w:rPr>
                  </w:pPr>
                  <w:r w:rsidRPr="0028367D">
                    <w:rPr>
                      <w:b/>
                      <w:sz w:val="20"/>
                    </w:rPr>
                    <w:t>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96EA5">
                  <w:pPr>
                    <w:framePr w:hSpace="180" w:wrap="around" w:vAnchor="page" w:hAnchor="margin" w:y="347"/>
                    <w:jc w:val="center"/>
                    <w:rPr>
                      <w:b/>
                      <w:sz w:val="20"/>
                    </w:rPr>
                  </w:pPr>
                  <w:r w:rsidRPr="0028367D">
                    <w:rPr>
                      <w:b/>
                      <w:sz w:val="20"/>
                    </w:rPr>
                    <w:t>Suma</w:t>
                  </w:r>
                </w:p>
                <w:p w:rsidR="00270B97" w:rsidRPr="0028367D" w:rsidRDefault="00270B97" w:rsidP="00496EA5">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96EA5">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496EA5">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96EA5">
                  <w:pPr>
                    <w:framePr w:hSpace="180" w:wrap="around" w:vAnchor="page" w:hAnchor="margin" w:y="347"/>
                    <w:rPr>
                      <w:b/>
                      <w:sz w:val="20"/>
                      <w:szCs w:val="28"/>
                    </w:rPr>
                  </w:pPr>
                  <w:r w:rsidRPr="0028367D">
                    <w:rPr>
                      <w:b/>
                      <w:sz w:val="20"/>
                      <w:szCs w:val="28"/>
                    </w:rPr>
                    <w:t>Clasificație bugetară (IBAN)</w:t>
                  </w:r>
                </w:p>
              </w:tc>
            </w:tr>
            <w:tr w:rsidR="00270B97" w:rsidRPr="006C1FA2" w:rsidTr="008411C7">
              <w:trPr>
                <w:gridAfter w:val="2"/>
                <w:wAfter w:w="493" w:type="dxa"/>
                <w:trHeight w:val="28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jc w:val="center"/>
                    <w:rPr>
                      <w:sz w:val="20"/>
                    </w:rPr>
                  </w:pPr>
                  <w:r w:rsidRPr="0028367D">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jc w:val="center"/>
                    <w:rPr>
                      <w:sz w:val="20"/>
                    </w:rPr>
                  </w:pPr>
                  <w:r w:rsidRPr="0028367D">
                    <w:rPr>
                      <w:sz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jc w:val="center"/>
                    <w:rPr>
                      <w:sz w:val="20"/>
                    </w:rPr>
                  </w:pPr>
                  <w:r w:rsidRPr="0028367D">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jc w:val="center"/>
                    <w:rPr>
                      <w:sz w:val="20"/>
                    </w:rPr>
                  </w:pPr>
                  <w:r w:rsidRPr="0028367D">
                    <w:rPr>
                      <w:sz w:val="20"/>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jc w:val="center"/>
                    <w:rPr>
                      <w:sz w:val="20"/>
                    </w:rPr>
                  </w:pPr>
                  <w:r w:rsidRPr="0028367D">
                    <w:rPr>
                      <w:sz w:val="20"/>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96EA5">
                  <w:pPr>
                    <w:framePr w:hSpace="180" w:wrap="around" w:vAnchor="page" w:hAnchor="margin" w:y="347"/>
                    <w:jc w:val="center"/>
                    <w:rPr>
                      <w:sz w:val="20"/>
                    </w:rPr>
                  </w:pPr>
                  <w:r w:rsidRPr="0028367D">
                    <w:rPr>
                      <w:sz w:val="20"/>
                    </w:rPr>
                    <w:t>9</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96EA5">
                  <w:pPr>
                    <w:framePr w:hSpace="180" w:wrap="around" w:vAnchor="page" w:hAnchor="margin" w:y="347"/>
                    <w:jc w:val="center"/>
                    <w:rPr>
                      <w:sz w:val="20"/>
                    </w:rPr>
                  </w:pPr>
                  <w:r>
                    <w:rPr>
                      <w:sz w:val="20"/>
                    </w:rPr>
                    <w:t>10</w:t>
                  </w:r>
                </w:p>
              </w:tc>
            </w:tr>
            <w:tr w:rsidR="00270B97" w:rsidRPr="006C1FA2" w:rsidTr="008411C7">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96EA5">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96EA5">
                  <w:pPr>
                    <w:framePr w:hSpace="180" w:wrap="around" w:vAnchor="page" w:hAnchor="margin" w:y="347"/>
                    <w:rPr>
                      <w:sz w:val="20"/>
                    </w:rPr>
                  </w:pPr>
                </w:p>
              </w:tc>
            </w:tr>
            <w:tr w:rsidR="00270B97" w:rsidRPr="006C1FA2" w:rsidTr="008411C7">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96EA5">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96EA5">
                  <w:pPr>
                    <w:framePr w:hSpace="180" w:wrap="around" w:vAnchor="page" w:hAnchor="margin" w:y="347"/>
                    <w:rPr>
                      <w:sz w:val="20"/>
                    </w:rPr>
                  </w:pPr>
                </w:p>
              </w:tc>
            </w:tr>
            <w:tr w:rsidR="00270B97" w:rsidRPr="006C1FA2" w:rsidTr="008411C7">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186802" w:rsidP="00496EA5">
                  <w:pPr>
                    <w:framePr w:hSpace="180" w:wrap="around" w:vAnchor="page" w:hAnchor="margin" w:y="347"/>
                    <w:rPr>
                      <w:sz w:val="20"/>
                    </w:rPr>
                  </w:pPr>
                  <w:r>
                    <w:rPr>
                      <w:sz w:val="20"/>
                    </w:rPr>
                    <w:t>tone</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96EA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186802" w:rsidP="00496EA5">
                  <w:pPr>
                    <w:framePr w:hSpace="180" w:wrap="around" w:vAnchor="page" w:hAnchor="margin" w:y="347"/>
                    <w:rPr>
                      <w:sz w:val="20"/>
                    </w:rPr>
                  </w:pPr>
                  <w:r>
                    <w:rPr>
                      <w:sz w:val="20"/>
                    </w:rPr>
                    <w:t>La comanda cumpărătorului in perioada 2021 pe teritoriul comunei Răscăieți Ștefan Vodă</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96EA5">
                  <w:pPr>
                    <w:framePr w:hSpace="180" w:wrap="around" w:vAnchor="page" w:hAnchor="margin" w:y="347"/>
                    <w:rPr>
                      <w:sz w:val="20"/>
                    </w:rPr>
                  </w:pPr>
                </w:p>
              </w:tc>
            </w:tr>
            <w:tr w:rsidR="00186802" w:rsidRPr="006C1FA2" w:rsidTr="008411C7">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186802" w:rsidRPr="0028367D" w:rsidRDefault="00186802" w:rsidP="00496EA5">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6802" w:rsidRDefault="00186802" w:rsidP="00496EA5">
                  <w:pPr>
                    <w:framePr w:hSpace="180" w:wrap="around" w:vAnchor="page" w:hAnchor="margin" w:y="347"/>
                    <w:rPr>
                      <w:i/>
                      <w:iCs/>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86802" w:rsidRPr="0028367D" w:rsidRDefault="00186802" w:rsidP="00496EA5">
                  <w:pPr>
                    <w:framePr w:hSpace="180" w:wrap="around" w:vAnchor="page" w:hAnchor="margin" w:y="347"/>
                    <w:rPr>
                      <w:sz w:val="20"/>
                    </w:rPr>
                  </w:pPr>
                  <w:r>
                    <w:rPr>
                      <w:sz w:val="20"/>
                    </w:rPr>
                    <w:t>tone</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186802" w:rsidRPr="0028367D" w:rsidRDefault="00186802" w:rsidP="00496EA5">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186802" w:rsidRPr="0028367D" w:rsidRDefault="00186802" w:rsidP="00496EA5">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186802" w:rsidRPr="0028367D" w:rsidRDefault="00186802" w:rsidP="00496EA5">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186802" w:rsidRPr="0028367D" w:rsidRDefault="00186802" w:rsidP="00496EA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186802" w:rsidRPr="0028367D" w:rsidRDefault="00186802" w:rsidP="00496EA5">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186802" w:rsidRPr="0028367D" w:rsidRDefault="00186802" w:rsidP="00496EA5">
                  <w:pPr>
                    <w:framePr w:hSpace="180" w:wrap="around" w:vAnchor="page" w:hAnchor="margin" w:y="347"/>
                    <w:rPr>
                      <w:sz w:val="20"/>
                    </w:rPr>
                  </w:pPr>
                  <w:r>
                    <w:rPr>
                      <w:sz w:val="20"/>
                    </w:rPr>
                    <w:t>La comanda cumpărătorului in perioada 2021 pe teritoriul comunei Răscăieți Ștefan Vodă</w:t>
                  </w:r>
                </w:p>
              </w:tc>
              <w:tc>
                <w:tcPr>
                  <w:tcW w:w="1250" w:type="dxa"/>
                  <w:gridSpan w:val="3"/>
                  <w:tcBorders>
                    <w:top w:val="single" w:sz="4" w:space="0" w:color="auto"/>
                    <w:left w:val="single" w:sz="4" w:space="0" w:color="auto"/>
                    <w:bottom w:val="single" w:sz="4" w:space="0" w:color="auto"/>
                    <w:right w:val="single" w:sz="4" w:space="0" w:color="auto"/>
                  </w:tcBorders>
                </w:tcPr>
                <w:p w:rsidR="00186802" w:rsidRPr="006C1FA2" w:rsidRDefault="00186802" w:rsidP="00496EA5">
                  <w:pPr>
                    <w:framePr w:hSpace="180" w:wrap="around" w:vAnchor="page" w:hAnchor="margin" w:y="347"/>
                    <w:rPr>
                      <w:sz w:val="20"/>
                    </w:rPr>
                  </w:pPr>
                </w:p>
              </w:tc>
            </w:tr>
            <w:tr w:rsidR="008411C7" w:rsidRPr="006C1FA2" w:rsidTr="008411C7">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C7" w:rsidRDefault="008411C7" w:rsidP="008411C7">
                  <w:pPr>
                    <w:framePr w:hSpace="180" w:wrap="around" w:vAnchor="page" w:hAnchor="margin" w:y="347"/>
                    <w:rPr>
                      <w:i/>
                      <w:iCs/>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Default="008411C7" w:rsidP="008411C7">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411C7" w:rsidRPr="0028367D" w:rsidRDefault="008411C7" w:rsidP="008411C7">
                  <w:pPr>
                    <w:framePr w:hSpace="180" w:wrap="around" w:vAnchor="page" w:hAnchor="margin" w:y="347"/>
                    <w:rPr>
                      <w:sz w:val="20"/>
                    </w:rPr>
                  </w:pPr>
                  <w:r>
                    <w:rPr>
                      <w:sz w:val="20"/>
                    </w:rPr>
                    <w:t>La comanda cumpărătorului in perioada 2021 pe teritoriul comunei Răscăieți Ștefan Vodă</w:t>
                  </w:r>
                </w:p>
              </w:tc>
              <w:tc>
                <w:tcPr>
                  <w:tcW w:w="1250" w:type="dxa"/>
                  <w:gridSpan w:val="3"/>
                  <w:tcBorders>
                    <w:top w:val="single" w:sz="4" w:space="0" w:color="auto"/>
                    <w:left w:val="single" w:sz="4" w:space="0" w:color="auto"/>
                    <w:bottom w:val="single" w:sz="4" w:space="0" w:color="auto"/>
                    <w:right w:val="single" w:sz="4" w:space="0" w:color="auto"/>
                  </w:tcBorders>
                </w:tcPr>
                <w:p w:rsidR="008411C7" w:rsidRPr="006C1FA2" w:rsidRDefault="008411C7" w:rsidP="008411C7">
                  <w:pPr>
                    <w:framePr w:hSpace="180" w:wrap="around" w:vAnchor="page" w:hAnchor="margin" w:y="347"/>
                    <w:rPr>
                      <w:sz w:val="20"/>
                    </w:rPr>
                  </w:pPr>
                </w:p>
              </w:tc>
            </w:tr>
            <w:tr w:rsidR="008411C7" w:rsidRPr="006C1FA2" w:rsidTr="008411C7">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411C7" w:rsidRPr="0028367D" w:rsidRDefault="008411C7" w:rsidP="008411C7">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411C7" w:rsidRPr="006C1FA2" w:rsidRDefault="008411C7" w:rsidP="008411C7">
                  <w:pPr>
                    <w:framePr w:hSpace="180" w:wrap="around" w:vAnchor="page" w:hAnchor="margin" w:y="347"/>
                    <w:rPr>
                      <w:sz w:val="20"/>
                    </w:rPr>
                  </w:pPr>
                </w:p>
              </w:tc>
            </w:tr>
            <w:tr w:rsidR="008411C7" w:rsidRPr="006C1FA2" w:rsidTr="008411C7">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411C7" w:rsidRPr="0028367D" w:rsidRDefault="008411C7" w:rsidP="008411C7">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411C7" w:rsidRPr="006C1FA2" w:rsidRDefault="008411C7" w:rsidP="008411C7">
                  <w:pPr>
                    <w:framePr w:hSpace="180" w:wrap="around" w:vAnchor="page" w:hAnchor="margin" w:y="347"/>
                    <w:rPr>
                      <w:sz w:val="20"/>
                    </w:rPr>
                  </w:pPr>
                </w:p>
              </w:tc>
            </w:tr>
            <w:tr w:rsidR="008411C7" w:rsidRPr="006C1FA2" w:rsidTr="008411C7">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411C7" w:rsidRPr="0028367D" w:rsidRDefault="008411C7" w:rsidP="008411C7">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411C7" w:rsidRPr="006C1FA2" w:rsidRDefault="008411C7" w:rsidP="008411C7">
                  <w:pPr>
                    <w:framePr w:hSpace="180" w:wrap="around" w:vAnchor="page" w:hAnchor="margin" w:y="347"/>
                    <w:rPr>
                      <w:sz w:val="20"/>
                    </w:rPr>
                  </w:pPr>
                </w:p>
              </w:tc>
            </w:tr>
            <w:tr w:rsidR="008411C7" w:rsidRPr="006C1FA2" w:rsidTr="008411C7">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411C7" w:rsidRPr="0028367D" w:rsidRDefault="008411C7" w:rsidP="008411C7">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411C7" w:rsidRPr="0028367D" w:rsidRDefault="008411C7" w:rsidP="008411C7">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411C7" w:rsidRPr="006C1FA2" w:rsidRDefault="008411C7" w:rsidP="008411C7">
                  <w:pPr>
                    <w:framePr w:hSpace="180" w:wrap="around" w:vAnchor="page" w:hAnchor="margin" w:y="347"/>
                    <w:rPr>
                      <w:sz w:val="20"/>
                    </w:rPr>
                  </w:pPr>
                </w:p>
              </w:tc>
            </w:tr>
            <w:tr w:rsidR="008411C7" w:rsidRPr="006C1FA2" w:rsidTr="008411C7">
              <w:trPr>
                <w:gridAfter w:val="1"/>
                <w:wAfter w:w="459" w:type="dxa"/>
                <w:trHeight w:val="397"/>
              </w:trPr>
              <w:tc>
                <w:tcPr>
                  <w:tcW w:w="10981" w:type="dxa"/>
                  <w:gridSpan w:val="10"/>
                  <w:tcBorders>
                    <w:top w:val="single" w:sz="4" w:space="0" w:color="auto"/>
                  </w:tcBorders>
                  <w:shd w:val="clear" w:color="auto" w:fill="auto"/>
                  <w:vAlign w:val="center"/>
                </w:tcPr>
                <w:p w:rsidR="008411C7" w:rsidRPr="0028367D" w:rsidRDefault="008411C7" w:rsidP="008411C7">
                  <w:pPr>
                    <w:framePr w:hSpace="180" w:wrap="around" w:vAnchor="page" w:hAnchor="margin" w:y="347"/>
                    <w:tabs>
                      <w:tab w:val="left" w:pos="6120"/>
                    </w:tabs>
                    <w:rPr>
                      <w:sz w:val="20"/>
                    </w:rPr>
                  </w:pPr>
                </w:p>
                <w:p w:rsidR="008411C7" w:rsidRPr="0028367D" w:rsidRDefault="008411C7" w:rsidP="008411C7">
                  <w:pPr>
                    <w:framePr w:hSpace="180" w:wrap="around" w:vAnchor="page" w:hAnchor="margin" w:y="347"/>
                    <w:rPr>
                      <w:sz w:val="20"/>
                    </w:rPr>
                  </w:pPr>
                  <w:r w:rsidRPr="0028367D">
                    <w:rPr>
                      <w:sz w:val="20"/>
                    </w:rPr>
                    <w:t>Semnat:_______________ Numele, Prenumele:_____________________________ În calitate de: ______________</w:t>
                  </w:r>
                </w:p>
                <w:p w:rsidR="008411C7" w:rsidRPr="0028367D" w:rsidRDefault="008411C7" w:rsidP="008411C7">
                  <w:pPr>
                    <w:framePr w:hSpace="180" w:wrap="around" w:vAnchor="page" w:hAnchor="margin" w:y="347"/>
                    <w:rPr>
                      <w:sz w:val="20"/>
                    </w:rPr>
                  </w:pPr>
                </w:p>
                <w:p w:rsidR="008411C7" w:rsidRPr="0028367D" w:rsidRDefault="008411C7" w:rsidP="008411C7">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8411C7" w:rsidRPr="006C1FA2" w:rsidRDefault="008411C7" w:rsidP="008411C7">
                  <w:pPr>
                    <w:framePr w:hSpace="180" w:wrap="around" w:vAnchor="page" w:hAnchor="margin" w:y="347"/>
                    <w:tabs>
                      <w:tab w:val="left" w:pos="6120"/>
                    </w:tabs>
                    <w:rPr>
                      <w:sz w:val="20"/>
                    </w:rPr>
                  </w:pPr>
                </w:p>
              </w:tc>
              <w:tc>
                <w:tcPr>
                  <w:tcW w:w="1248" w:type="dxa"/>
                  <w:gridSpan w:val="3"/>
                  <w:tcBorders>
                    <w:top w:val="single" w:sz="4" w:space="0" w:color="auto"/>
                  </w:tcBorders>
                </w:tcPr>
                <w:p w:rsidR="008411C7" w:rsidRPr="0028367D" w:rsidRDefault="008411C7" w:rsidP="008411C7">
                  <w:pPr>
                    <w:framePr w:hSpace="180" w:wrap="around" w:vAnchor="page" w:hAnchor="margin" w:y="347"/>
                    <w:tabs>
                      <w:tab w:val="left" w:pos="6120"/>
                    </w:tabs>
                    <w:rPr>
                      <w:sz w:val="20"/>
                    </w:rPr>
                  </w:pPr>
                </w:p>
              </w:tc>
            </w:tr>
            <w:tr w:rsidR="008411C7" w:rsidRPr="00C00499" w:rsidTr="008411C7">
              <w:trPr>
                <w:gridAfter w:val="15"/>
                <w:wAfter w:w="12387" w:type="dxa"/>
                <w:trHeight w:val="397"/>
              </w:trPr>
              <w:tc>
                <w:tcPr>
                  <w:tcW w:w="1923" w:type="dxa"/>
                  <w:gridSpan w:val="2"/>
                  <w:tcBorders>
                    <w:top w:val="single" w:sz="4" w:space="0" w:color="auto"/>
                  </w:tcBorders>
                </w:tcPr>
                <w:p w:rsidR="008411C7" w:rsidRPr="00C00499" w:rsidRDefault="008411C7" w:rsidP="008411C7">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bookmarkStart w:id="168" w:name="_GoBack"/>
      <w:bookmarkEnd w:id="168"/>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96EA5" w:rsidRDefault="00496EA5"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0" o:title=""/>
                                      </v:shape>
                                      <o:OLEObject Type="Embed" ProgID="Word.Picture.8" ShapeID="_x0000_i1026" DrawAspect="Content" ObjectID="_1707050767"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496EA5" w:rsidRDefault="00496EA5" w:rsidP="00277A9E">
                            <w:r w:rsidRPr="00EC278C">
                              <w:object w:dxaOrig="600" w:dyaOrig="750" w14:anchorId="64A56958">
                                <v:shape id="_x0000_i1026" type="#_x0000_t75" style="width:30pt;height:37.5pt" fillcolor="window">
                                  <v:imagedata r:id="rId10" o:title=""/>
                                </v:shape>
                                <o:OLEObject Type="Embed" ProgID="Word.Picture.8" ShapeID="_x0000_i1026" DrawAspect="Content" ObjectID="_1707050767" r:id="rId12"/>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w:t>
            </w:r>
            <w:r w:rsidR="00AB2856">
              <w:rPr>
                <w:sz w:val="28"/>
                <w:szCs w:val="28"/>
              </w:rPr>
              <w:t>1</w:t>
            </w:r>
            <w:r w:rsidRPr="00C00499">
              <w:rPr>
                <w:sz w:val="28"/>
                <w:szCs w:val="28"/>
              </w:rPr>
              <w:t>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r w:rsidR="00186802">
              <w:t>Primăria Răscăieți,rn.Ștefan Vodă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r w:rsidR="00186802">
              <w:t>024236659</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r w:rsidR="00186802">
              <w:t>MD35TRPDBG222500L11079AB</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r w:rsidR="00186802">
              <w:t>Ministerul Finanțelor Trezoreria de Stat</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r w:rsidR="00AB2856">
              <w:t>TREZMD2X</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r w:rsidR="00186802">
              <w:t>1007601005235</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sectPr w:rsidR="003B50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AC8" w:rsidRDefault="00475AC8" w:rsidP="00A20ACF">
      <w:r>
        <w:separator/>
      </w:r>
    </w:p>
  </w:endnote>
  <w:endnote w:type="continuationSeparator" w:id="0">
    <w:p w:rsidR="00475AC8" w:rsidRDefault="00475AC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EA5" w:rsidRDefault="00496EA5" w:rsidP="00457832">
    <w:pPr>
      <w:pStyle w:val="a4"/>
      <w:jc w:val="center"/>
    </w:pPr>
    <w:r>
      <w:fldChar w:fldCharType="begin"/>
    </w:r>
    <w:r>
      <w:instrText xml:space="preserve"> PAGE   \* MERGEFORMAT </w:instrText>
    </w:r>
    <w:r>
      <w:fldChar w:fldCharType="separate"/>
    </w:r>
    <w: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EA5" w:rsidRDefault="00496EA5" w:rsidP="00457832">
    <w:pPr>
      <w:pStyle w:val="a4"/>
      <w:jc w:val="center"/>
    </w:pPr>
    <w:r>
      <w:fldChar w:fldCharType="begin"/>
    </w:r>
    <w:r>
      <w:instrText xml:space="preserve"> PAGE   \* MERGEFORMAT </w:instrText>
    </w:r>
    <w:r>
      <w:fldChar w:fldCharType="separate"/>
    </w:r>
    <w:r>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EA5" w:rsidRDefault="00496EA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AC8" w:rsidRDefault="00475AC8" w:rsidP="00A20ACF">
      <w:r>
        <w:separator/>
      </w:r>
    </w:p>
  </w:footnote>
  <w:footnote w:type="continuationSeparator" w:id="0">
    <w:p w:rsidR="00475AC8" w:rsidRDefault="00475AC8" w:rsidP="00A20ACF">
      <w:r>
        <w:continuationSeparator/>
      </w:r>
    </w:p>
  </w:footnote>
  <w:footnote w:id="1">
    <w:p w:rsidR="00496EA5" w:rsidRPr="00540469" w:rsidRDefault="00496EA5"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2312A"/>
    <w:rsid w:val="00100750"/>
    <w:rsid w:val="001146D9"/>
    <w:rsid w:val="00186802"/>
    <w:rsid w:val="001C21B9"/>
    <w:rsid w:val="001D5D93"/>
    <w:rsid w:val="00221692"/>
    <w:rsid w:val="00270B97"/>
    <w:rsid w:val="00277A9E"/>
    <w:rsid w:val="00281ECA"/>
    <w:rsid w:val="0028577A"/>
    <w:rsid w:val="003556B4"/>
    <w:rsid w:val="003931FC"/>
    <w:rsid w:val="003B50B6"/>
    <w:rsid w:val="003C029C"/>
    <w:rsid w:val="0040331D"/>
    <w:rsid w:val="00410C1D"/>
    <w:rsid w:val="00457832"/>
    <w:rsid w:val="004676A0"/>
    <w:rsid w:val="00475AC8"/>
    <w:rsid w:val="00496EA5"/>
    <w:rsid w:val="004C0C0E"/>
    <w:rsid w:val="00520AC7"/>
    <w:rsid w:val="005939A2"/>
    <w:rsid w:val="005B4F68"/>
    <w:rsid w:val="005F552D"/>
    <w:rsid w:val="005F610A"/>
    <w:rsid w:val="00612D49"/>
    <w:rsid w:val="006D32CC"/>
    <w:rsid w:val="007621CB"/>
    <w:rsid w:val="00835DF6"/>
    <w:rsid w:val="008411C7"/>
    <w:rsid w:val="008E4AFE"/>
    <w:rsid w:val="0095589A"/>
    <w:rsid w:val="009C33F6"/>
    <w:rsid w:val="009D598C"/>
    <w:rsid w:val="009F6105"/>
    <w:rsid w:val="00A12A6F"/>
    <w:rsid w:val="00A14105"/>
    <w:rsid w:val="00A149A9"/>
    <w:rsid w:val="00A20ACF"/>
    <w:rsid w:val="00A54DC4"/>
    <w:rsid w:val="00A76B48"/>
    <w:rsid w:val="00A857A3"/>
    <w:rsid w:val="00AA4D95"/>
    <w:rsid w:val="00AB2856"/>
    <w:rsid w:val="00B45BB5"/>
    <w:rsid w:val="00B92FD0"/>
    <w:rsid w:val="00BC0A51"/>
    <w:rsid w:val="00BD0613"/>
    <w:rsid w:val="00C03CAE"/>
    <w:rsid w:val="00C85DBD"/>
    <w:rsid w:val="00CD08EC"/>
    <w:rsid w:val="00D00A8C"/>
    <w:rsid w:val="00DA1B97"/>
    <w:rsid w:val="00DA7D71"/>
    <w:rsid w:val="00DC72B4"/>
    <w:rsid w:val="00DE7D2D"/>
    <w:rsid w:val="00E66C0D"/>
    <w:rsid w:val="00E82BA4"/>
    <w:rsid w:val="00EB20D1"/>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713E"/>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37</Pages>
  <Words>11485</Words>
  <Characters>65465</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4</cp:revision>
  <cp:lastPrinted>2018-10-10T10:56:00Z</cp:lastPrinted>
  <dcterms:created xsi:type="dcterms:W3CDTF">2021-04-09T08:06:00Z</dcterms:created>
  <dcterms:modified xsi:type="dcterms:W3CDTF">2022-02-22T14:00:00Z</dcterms:modified>
</cp:coreProperties>
</file>