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BC1A3" w14:textId="0377799D" w:rsidR="00A95B3C" w:rsidRPr="00D13FD7" w:rsidRDefault="0057771B" w:rsidP="0057771B">
      <w:pPr>
        <w:jc w:val="center"/>
        <w:rPr>
          <w:b/>
          <w:lang w:val="ro-MD"/>
        </w:rPr>
      </w:pPr>
      <w:r>
        <w:rPr>
          <w:b/>
          <w:lang w:val="ro-MD"/>
        </w:rPr>
        <w:t>OFERTĂ COMERCIALĂ</w:t>
      </w:r>
    </w:p>
    <w:tbl>
      <w:tblPr>
        <w:tblStyle w:val="a3"/>
        <w:tblpPr w:leftFromText="180" w:rightFromText="180" w:vertAnchor="text" w:horzAnchor="margin" w:tblpY="169"/>
        <w:tblOverlap w:val="never"/>
        <w:tblW w:w="8926" w:type="dxa"/>
        <w:tblLayout w:type="fixed"/>
        <w:tblLook w:val="04A0" w:firstRow="1" w:lastRow="0" w:firstColumn="1" w:lastColumn="0" w:noHBand="0" w:noVBand="1"/>
      </w:tblPr>
      <w:tblGrid>
        <w:gridCol w:w="3114"/>
        <w:gridCol w:w="5812"/>
      </w:tblGrid>
      <w:tr w:rsidR="00775733" w:rsidRPr="00D13FD7" w14:paraId="43464F3B" w14:textId="3A460266" w:rsidTr="00FA55F1">
        <w:tc>
          <w:tcPr>
            <w:tcW w:w="3114" w:type="dxa"/>
            <w:shd w:val="clear" w:color="auto" w:fill="D9D9D9" w:themeFill="background1" w:themeFillShade="D9"/>
          </w:tcPr>
          <w:p w14:paraId="5FD879E2" w14:textId="77777777" w:rsidR="00775733" w:rsidRPr="00D13FD7" w:rsidRDefault="00775733" w:rsidP="00C53C45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Operatorul economic</w:t>
            </w:r>
          </w:p>
        </w:tc>
        <w:tc>
          <w:tcPr>
            <w:tcW w:w="5812" w:type="dxa"/>
            <w:shd w:val="clear" w:color="auto" w:fill="FFFFCC"/>
          </w:tcPr>
          <w:p w14:paraId="0EC8AA9F" w14:textId="77777777" w:rsidR="00775733" w:rsidRPr="00EF0DDE" w:rsidRDefault="00775733" w:rsidP="00C53C45">
            <w:pPr>
              <w:tabs>
                <w:tab w:val="right" w:pos="4344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</w:p>
        </w:tc>
      </w:tr>
      <w:tr w:rsidR="00775733" w:rsidRPr="00D13FD7" w14:paraId="50E46216" w14:textId="5E041900" w:rsidTr="00FA55F1">
        <w:tc>
          <w:tcPr>
            <w:tcW w:w="3114" w:type="dxa"/>
            <w:shd w:val="clear" w:color="auto" w:fill="D9D9D9" w:themeFill="background1" w:themeFillShade="D9"/>
          </w:tcPr>
          <w:p w14:paraId="7B5A707C" w14:textId="77777777" w:rsidR="00775733" w:rsidRPr="00D13FD7" w:rsidRDefault="00775733" w:rsidP="00DA07BA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Data depunerii ofertei:</w:t>
            </w:r>
          </w:p>
        </w:tc>
        <w:tc>
          <w:tcPr>
            <w:tcW w:w="5812" w:type="dxa"/>
            <w:shd w:val="clear" w:color="auto" w:fill="FFFFCC"/>
          </w:tcPr>
          <w:p w14:paraId="579A2E05" w14:textId="77777777" w:rsidR="00775733" w:rsidRPr="00EF0DDE" w:rsidRDefault="00775733" w:rsidP="00DA07BA">
            <w:pPr>
              <w:tabs>
                <w:tab w:val="right" w:pos="4344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</w:p>
        </w:tc>
      </w:tr>
      <w:tr w:rsidR="00775733" w:rsidRPr="00D13FD7" w14:paraId="7BAB1BC2" w14:textId="688659EA" w:rsidTr="00FA55F1">
        <w:tc>
          <w:tcPr>
            <w:tcW w:w="3114" w:type="dxa"/>
            <w:shd w:val="clear" w:color="auto" w:fill="D9D9D9" w:themeFill="background1" w:themeFillShade="D9"/>
          </w:tcPr>
          <w:p w14:paraId="6493D1E3" w14:textId="77777777" w:rsidR="00775733" w:rsidRPr="00D13FD7" w:rsidRDefault="00775733" w:rsidP="00DA07BA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Procedura de achiziție Nr.</w:t>
            </w:r>
          </w:p>
        </w:tc>
        <w:tc>
          <w:tcPr>
            <w:tcW w:w="5812" w:type="dxa"/>
            <w:shd w:val="clear" w:color="auto" w:fill="FFFFCC"/>
          </w:tcPr>
          <w:p w14:paraId="15E7E0E3" w14:textId="6EBF1820" w:rsidR="00775733" w:rsidRPr="00DA07BA" w:rsidRDefault="00775733" w:rsidP="00DA07BA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</w:p>
        </w:tc>
      </w:tr>
      <w:tr w:rsidR="00775733" w:rsidRPr="00D13FD7" w14:paraId="1B12D599" w14:textId="303DA8D4" w:rsidTr="00FA55F1">
        <w:tc>
          <w:tcPr>
            <w:tcW w:w="3114" w:type="dxa"/>
            <w:shd w:val="clear" w:color="auto" w:fill="D9D9D9" w:themeFill="background1" w:themeFillShade="D9"/>
          </w:tcPr>
          <w:p w14:paraId="6E54E3A0" w14:textId="73E763B9" w:rsidR="00775733" w:rsidRPr="00796631" w:rsidRDefault="00775733" w:rsidP="00DA07BA">
            <w:pPr>
              <w:spacing w:line="276" w:lineRule="auto"/>
              <w:jc w:val="both"/>
              <w:rPr>
                <w:lang w:val="ro-MD"/>
              </w:rPr>
            </w:pPr>
            <w:r>
              <w:rPr>
                <w:lang w:val="ro-MD"/>
              </w:rPr>
              <w:t>Obiectul</w:t>
            </w:r>
            <w:r w:rsidRPr="00796631">
              <w:rPr>
                <w:lang w:val="ro-MD"/>
              </w:rPr>
              <w:t xml:space="preserve"> achiziție</w:t>
            </w:r>
            <w:r>
              <w:rPr>
                <w:lang w:val="ro-MD"/>
              </w:rPr>
              <w:t>i</w:t>
            </w:r>
          </w:p>
        </w:tc>
        <w:tc>
          <w:tcPr>
            <w:tcW w:w="5812" w:type="dxa"/>
          </w:tcPr>
          <w:p w14:paraId="49AD5E98" w14:textId="02E98ADE" w:rsidR="00775733" w:rsidRPr="00FA55F1" w:rsidRDefault="00A74623" w:rsidP="00DA07BA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  <w:r w:rsidRPr="00A74623">
              <w:rPr>
                <w:b/>
                <w:bCs/>
                <w:lang w:val="ro-MD"/>
              </w:rPr>
              <w:t>Aparate de aer condiționat</w:t>
            </w:r>
          </w:p>
        </w:tc>
      </w:tr>
      <w:tr w:rsidR="00775733" w:rsidRPr="00D13FD7" w14:paraId="4E409E3B" w14:textId="3CDBCA54" w:rsidTr="00FA55F1">
        <w:tc>
          <w:tcPr>
            <w:tcW w:w="3114" w:type="dxa"/>
            <w:shd w:val="clear" w:color="auto" w:fill="D9D9D9" w:themeFill="background1" w:themeFillShade="D9"/>
          </w:tcPr>
          <w:p w14:paraId="3C990308" w14:textId="77777777" w:rsidR="00775733" w:rsidRPr="00D13FD7" w:rsidRDefault="00775733" w:rsidP="00DA07BA">
            <w:pPr>
              <w:spacing w:line="276" w:lineRule="auto"/>
              <w:jc w:val="both"/>
              <w:rPr>
                <w:lang w:val="ro-MD"/>
              </w:rPr>
            </w:pPr>
            <w:r w:rsidRPr="00D13FD7">
              <w:rPr>
                <w:lang w:val="ro-MD"/>
              </w:rPr>
              <w:t>Tipul procedurii de achiziție</w:t>
            </w:r>
          </w:p>
        </w:tc>
        <w:tc>
          <w:tcPr>
            <w:tcW w:w="5812" w:type="dxa"/>
          </w:tcPr>
          <w:p w14:paraId="55162970" w14:textId="33D24032" w:rsidR="00775733" w:rsidRPr="00DA07BA" w:rsidRDefault="00FC40D8" w:rsidP="00DA07BA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  <w:r w:rsidRPr="00FC40D8">
              <w:rPr>
                <w:b/>
                <w:bCs/>
                <w:lang w:val="ro-MD"/>
              </w:rPr>
              <w:t>Achiziție de valoare mică (AVM)</w:t>
            </w:r>
          </w:p>
        </w:tc>
      </w:tr>
      <w:tr w:rsidR="00775733" w:rsidRPr="00D13FD7" w14:paraId="36E946AD" w14:textId="488F1E82" w:rsidTr="00FA55F1">
        <w:tc>
          <w:tcPr>
            <w:tcW w:w="3114" w:type="dxa"/>
            <w:shd w:val="clear" w:color="auto" w:fill="D9D9D9" w:themeFill="background1" w:themeFillShade="D9"/>
          </w:tcPr>
          <w:p w14:paraId="20031088" w14:textId="77777777" w:rsidR="00775733" w:rsidRPr="00D13FD7" w:rsidRDefault="00775733" w:rsidP="00DA07BA">
            <w:pPr>
              <w:spacing w:line="276" w:lineRule="auto"/>
              <w:ind w:right="33"/>
              <w:jc w:val="both"/>
              <w:rPr>
                <w:lang w:val="ro-MD"/>
              </w:rPr>
            </w:pPr>
            <w:r>
              <w:rPr>
                <w:lang w:val="ro-MD"/>
              </w:rPr>
              <w:t>Entitatea contractantă</w:t>
            </w:r>
          </w:p>
        </w:tc>
        <w:tc>
          <w:tcPr>
            <w:tcW w:w="5812" w:type="dxa"/>
          </w:tcPr>
          <w:p w14:paraId="309DF5BE" w14:textId="0C38EA8B" w:rsidR="00775733" w:rsidRPr="00DA07BA" w:rsidRDefault="00775733" w:rsidP="00DA07BA">
            <w:pPr>
              <w:tabs>
                <w:tab w:val="right" w:pos="6000"/>
                <w:tab w:val="right" w:pos="9360"/>
              </w:tabs>
              <w:spacing w:line="276" w:lineRule="auto"/>
              <w:jc w:val="both"/>
              <w:rPr>
                <w:b/>
                <w:bCs/>
                <w:lang w:val="ro-MD"/>
              </w:rPr>
            </w:pPr>
            <w:r w:rsidRPr="00DA07BA">
              <w:rPr>
                <w:b/>
                <w:bCs/>
                <w:lang w:val="ro-MD"/>
              </w:rPr>
              <w:t>S.R.L. „Arena Națională”</w:t>
            </w:r>
          </w:p>
        </w:tc>
      </w:tr>
    </w:tbl>
    <w:p w14:paraId="7195F91A" w14:textId="77777777" w:rsidR="00C53C45" w:rsidRDefault="00C53C45" w:rsidP="003D3B19">
      <w:pPr>
        <w:spacing w:line="276" w:lineRule="auto"/>
        <w:ind w:firstLine="567"/>
        <w:jc w:val="both"/>
      </w:pPr>
    </w:p>
    <w:p w14:paraId="34C780C0" w14:textId="77777777" w:rsidR="00775733" w:rsidRDefault="00775733" w:rsidP="003D3B19">
      <w:pPr>
        <w:spacing w:line="276" w:lineRule="auto"/>
        <w:ind w:firstLine="567"/>
        <w:jc w:val="both"/>
      </w:pPr>
    </w:p>
    <w:p w14:paraId="5DF4B893" w14:textId="77777777" w:rsidR="00775733" w:rsidRDefault="00775733" w:rsidP="003D3B19">
      <w:pPr>
        <w:spacing w:line="276" w:lineRule="auto"/>
        <w:ind w:firstLine="567"/>
        <w:jc w:val="both"/>
      </w:pPr>
    </w:p>
    <w:p w14:paraId="5DB6EA99" w14:textId="77777777" w:rsidR="00775733" w:rsidRDefault="00775733" w:rsidP="003D3B19">
      <w:pPr>
        <w:spacing w:line="276" w:lineRule="auto"/>
        <w:ind w:firstLine="567"/>
        <w:jc w:val="both"/>
      </w:pPr>
    </w:p>
    <w:p w14:paraId="7EF44426" w14:textId="77777777" w:rsidR="00775733" w:rsidRDefault="00775733" w:rsidP="003D3B19">
      <w:pPr>
        <w:spacing w:line="276" w:lineRule="auto"/>
        <w:ind w:firstLine="567"/>
        <w:jc w:val="both"/>
      </w:pPr>
    </w:p>
    <w:p w14:paraId="76F94FC7" w14:textId="77777777" w:rsidR="00775733" w:rsidRDefault="00775733" w:rsidP="003D3B19">
      <w:pPr>
        <w:spacing w:line="276" w:lineRule="auto"/>
        <w:ind w:firstLine="567"/>
        <w:jc w:val="both"/>
      </w:pPr>
    </w:p>
    <w:p w14:paraId="3F25A84C" w14:textId="77777777" w:rsidR="00775733" w:rsidRDefault="00775733" w:rsidP="003D3B19">
      <w:pPr>
        <w:spacing w:line="276" w:lineRule="auto"/>
        <w:ind w:firstLine="567"/>
        <w:jc w:val="both"/>
      </w:pPr>
    </w:p>
    <w:p w14:paraId="300EE114" w14:textId="77777777" w:rsidR="00775733" w:rsidRDefault="00775733" w:rsidP="003D3B19">
      <w:pPr>
        <w:spacing w:line="276" w:lineRule="auto"/>
        <w:ind w:firstLine="567"/>
        <w:jc w:val="both"/>
      </w:pPr>
    </w:p>
    <w:p w14:paraId="66F3DB6B" w14:textId="54659F6C" w:rsidR="00161A9D" w:rsidRDefault="002B6EC0" w:rsidP="00FA55F1">
      <w:pPr>
        <w:spacing w:line="276" w:lineRule="auto"/>
        <w:jc w:val="both"/>
      </w:pPr>
      <w:r w:rsidRPr="00A95B3C">
        <w:t>S.R.L.</w:t>
      </w:r>
      <w:r w:rsidRPr="00EF0DDE">
        <w:rPr>
          <w:shd w:val="clear" w:color="auto" w:fill="FFFFCC"/>
        </w:rPr>
        <w:t>________________</w:t>
      </w:r>
      <w:r w:rsidR="0025697F" w:rsidRPr="00EF0DDE">
        <w:rPr>
          <w:shd w:val="clear" w:color="auto" w:fill="FFFFCC"/>
        </w:rPr>
        <w:t>______</w:t>
      </w:r>
      <w:r w:rsidR="00294D2C" w:rsidRPr="00EF0DDE">
        <w:rPr>
          <w:shd w:val="clear" w:color="auto" w:fill="FFFFCC"/>
        </w:rPr>
        <w:t>__________</w:t>
      </w:r>
      <w:r w:rsidRPr="00EF0DDE">
        <w:rPr>
          <w:shd w:val="clear" w:color="auto" w:fill="FFFFCC"/>
        </w:rPr>
        <w:t>_</w:t>
      </w:r>
      <w:r w:rsidR="003D3B19">
        <w:t>,</w:t>
      </w:r>
      <w:r w:rsidR="00775733">
        <w:t xml:space="preserve"> </w:t>
      </w:r>
      <w:r w:rsidR="003D3B19">
        <w:t xml:space="preserve">adresa juridică </w:t>
      </w:r>
      <w:r w:rsidR="003D3B19" w:rsidRPr="00EF0DDE">
        <w:rPr>
          <w:shd w:val="clear" w:color="auto" w:fill="FFFFCC"/>
        </w:rPr>
        <w:t>____________________________</w:t>
      </w:r>
      <w:r w:rsidR="003D3B19">
        <w:t xml:space="preserve"> </w:t>
      </w:r>
      <w:r w:rsidR="00DA07BA">
        <w:t xml:space="preserve">, cod fiscal </w:t>
      </w:r>
      <w:r w:rsidR="00DA07BA" w:rsidRPr="00EF0DDE">
        <w:rPr>
          <w:shd w:val="clear" w:color="auto" w:fill="FFFFCC"/>
        </w:rPr>
        <w:t>___________________</w:t>
      </w:r>
      <w:r w:rsidR="00FC40D8">
        <w:rPr>
          <w:shd w:val="clear" w:color="auto" w:fill="FFFFCC"/>
        </w:rPr>
        <w:t xml:space="preserve">, </w:t>
      </w:r>
      <w:r w:rsidR="00FC40D8" w:rsidRPr="00FC40D8">
        <w:t>IBAN:</w:t>
      </w:r>
      <w:r w:rsidR="00FC40D8">
        <w:rPr>
          <w:shd w:val="clear" w:color="auto" w:fill="FFFFCC"/>
        </w:rPr>
        <w:t xml:space="preserve"> _____________________</w:t>
      </w:r>
      <w:r w:rsidR="00DA07BA">
        <w:t xml:space="preserve"> </w:t>
      </w:r>
      <w:r w:rsidRPr="00A95B3C">
        <w:t xml:space="preserve">se angajează să presteze, în conformitate cu documentele de atribuire şi condiţiile stipulate în specificaţiile tehnice şi </w:t>
      </w:r>
      <w:r w:rsidR="0025697F">
        <w:t xml:space="preserve">de </w:t>
      </w:r>
      <w:r w:rsidRPr="00A95B3C">
        <w:t xml:space="preserve">preț, </w:t>
      </w:r>
      <w:r w:rsidR="00161A9D" w:rsidRPr="00A95B3C">
        <w:t>livrarea/prestarea/executarea următoarelor bunuri/</w:t>
      </w:r>
      <w:r w:rsidR="0025697F" w:rsidRPr="00A95B3C">
        <w:t>lucrări</w:t>
      </w:r>
      <w:r w:rsidR="0025697F">
        <w:t>/</w:t>
      </w:r>
      <w:r w:rsidR="00161A9D" w:rsidRPr="00A95B3C">
        <w:t>servicii:</w:t>
      </w:r>
    </w:p>
    <w:tbl>
      <w:tblPr>
        <w:tblStyle w:val="a3"/>
        <w:tblW w:w="1008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9"/>
        <w:gridCol w:w="628"/>
        <w:gridCol w:w="2844"/>
        <w:gridCol w:w="851"/>
        <w:gridCol w:w="703"/>
        <w:gridCol w:w="3126"/>
        <w:gridCol w:w="1296"/>
      </w:tblGrid>
      <w:tr w:rsidR="00A74623" w14:paraId="6B820F51" w14:textId="77777777" w:rsidTr="002E147B">
        <w:tc>
          <w:tcPr>
            <w:tcW w:w="639" w:type="dxa"/>
            <w:vAlign w:val="center"/>
          </w:tcPr>
          <w:p w14:paraId="232AC619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b/>
                <w:bCs/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Nr.</w:t>
            </w:r>
          </w:p>
          <w:p w14:paraId="3AFE7F94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crt.</w:t>
            </w:r>
            <w:r w:rsidRPr="00CD5529">
              <w:rPr>
                <w:b/>
                <w:bCs/>
                <w:lang w:val="ro-MD" w:eastAsia="ru-RU"/>
              </w:rPr>
              <w:t xml:space="preserve"> </w:t>
            </w:r>
          </w:p>
          <w:p w14:paraId="50712A14" w14:textId="77777777" w:rsidR="00A74623" w:rsidRPr="00D65436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b/>
                <w:bCs/>
                <w:lang w:val="ro-MD" w:eastAsia="ru-RU"/>
              </w:rPr>
            </w:pPr>
          </w:p>
        </w:tc>
        <w:tc>
          <w:tcPr>
            <w:tcW w:w="628" w:type="dxa"/>
            <w:vAlign w:val="center"/>
          </w:tcPr>
          <w:p w14:paraId="20682EE3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Cod CPV</w:t>
            </w:r>
          </w:p>
        </w:tc>
        <w:tc>
          <w:tcPr>
            <w:tcW w:w="2844" w:type="dxa"/>
            <w:vAlign w:val="center"/>
          </w:tcPr>
          <w:p w14:paraId="57DB8A56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Denumirea bunurilor/ serviciilor</w:t>
            </w:r>
          </w:p>
        </w:tc>
        <w:tc>
          <w:tcPr>
            <w:tcW w:w="851" w:type="dxa"/>
            <w:vAlign w:val="center"/>
          </w:tcPr>
          <w:p w14:paraId="1C56F736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Unit</w:t>
            </w:r>
            <w:r>
              <w:rPr>
                <w:b/>
                <w:bCs/>
                <w:lang w:val="ro-MD" w:eastAsia="ru-RU"/>
              </w:rPr>
              <w:t xml:space="preserve">. </w:t>
            </w:r>
            <w:r w:rsidRPr="00CD5529">
              <w:rPr>
                <w:b/>
                <w:bCs/>
                <w:lang w:val="ro-MD" w:eastAsia="ru-RU"/>
              </w:rPr>
              <w:t>de măs</w:t>
            </w:r>
            <w:r>
              <w:rPr>
                <w:b/>
                <w:bCs/>
                <w:lang w:val="ro-MD" w:eastAsia="ru-RU"/>
              </w:rPr>
              <w:t>.</w:t>
            </w:r>
          </w:p>
        </w:tc>
        <w:tc>
          <w:tcPr>
            <w:tcW w:w="703" w:type="dxa"/>
            <w:vAlign w:val="center"/>
          </w:tcPr>
          <w:p w14:paraId="4F5690A8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b/>
                <w:bCs/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Canti</w:t>
            </w:r>
          </w:p>
          <w:p w14:paraId="46F86628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tatea</w:t>
            </w:r>
          </w:p>
        </w:tc>
        <w:tc>
          <w:tcPr>
            <w:tcW w:w="3126" w:type="dxa"/>
            <w:vAlign w:val="center"/>
          </w:tcPr>
          <w:p w14:paraId="4273E04D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96" w:type="dxa"/>
            <w:vAlign w:val="center"/>
          </w:tcPr>
          <w:p w14:paraId="7270C6A8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 w:rsidRPr="00CD5529">
              <w:rPr>
                <w:b/>
                <w:bCs/>
                <w:lang w:val="ro-MD" w:eastAsia="ru-RU"/>
              </w:rPr>
              <w:t>Valoarea estimată</w:t>
            </w:r>
            <w:r>
              <w:rPr>
                <w:b/>
                <w:bCs/>
                <w:lang w:val="ro-MD" w:eastAsia="ru-RU"/>
              </w:rPr>
              <w:t xml:space="preserve"> MDL fără TVA</w:t>
            </w:r>
          </w:p>
        </w:tc>
      </w:tr>
      <w:tr w:rsidR="00A74623" w14:paraId="29945445" w14:textId="77777777" w:rsidTr="00A74623">
        <w:tc>
          <w:tcPr>
            <w:tcW w:w="639" w:type="dxa"/>
            <w:vMerge w:val="restart"/>
            <w:vAlign w:val="center"/>
          </w:tcPr>
          <w:p w14:paraId="77929307" w14:textId="77777777" w:rsidR="00A74623" w:rsidRPr="000812A7" w:rsidRDefault="00A74623" w:rsidP="002E147B">
            <w:pPr>
              <w:spacing w:line="276" w:lineRule="auto"/>
              <w:jc w:val="center"/>
              <w:rPr>
                <w:b/>
                <w:bCs/>
                <w:lang w:val="ro-MD" w:eastAsia="ru-RU"/>
              </w:rPr>
            </w:pPr>
            <w:r w:rsidRPr="00D65436">
              <w:rPr>
                <w:b/>
                <w:bCs/>
                <w:lang w:val="ro-MD" w:eastAsia="ru-RU"/>
              </w:rPr>
              <w:t>LOT</w:t>
            </w:r>
            <w:r w:rsidRPr="000812A7">
              <w:rPr>
                <w:b/>
                <w:bCs/>
                <w:lang w:val="ro-MD" w:eastAsia="ru-RU"/>
              </w:rPr>
              <w:t xml:space="preserve"> 1</w:t>
            </w:r>
            <w:r w:rsidRPr="00D65436">
              <w:rPr>
                <w:b/>
                <w:bCs/>
                <w:lang w:val="ro-MD" w:eastAsia="ru-RU"/>
              </w:rPr>
              <w:t xml:space="preserve"> </w:t>
            </w:r>
          </w:p>
        </w:tc>
        <w:tc>
          <w:tcPr>
            <w:tcW w:w="628" w:type="dxa"/>
            <w:vMerge w:val="restart"/>
            <w:textDirection w:val="btLr"/>
          </w:tcPr>
          <w:p w14:paraId="4D1F7671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ind w:left="113" w:right="113"/>
              <w:contextualSpacing/>
              <w:jc w:val="center"/>
              <w:rPr>
                <w:lang w:val="ro-MD" w:eastAsia="ru-RU"/>
              </w:rPr>
            </w:pPr>
            <w:r w:rsidRPr="002F550D">
              <w:rPr>
                <w:lang w:val="ro-MD" w:eastAsia="ru-RU"/>
              </w:rPr>
              <w:t>42500000-1</w:t>
            </w:r>
          </w:p>
        </w:tc>
        <w:tc>
          <w:tcPr>
            <w:tcW w:w="2844" w:type="dxa"/>
          </w:tcPr>
          <w:p w14:paraId="4B0FB37A" w14:textId="77777777" w:rsidR="00A74623" w:rsidRDefault="00A74623" w:rsidP="002E147B">
            <w:pPr>
              <w:shd w:val="clear" w:color="auto" w:fill="FFFFFF" w:themeFill="background1"/>
              <w:spacing w:line="276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Condiționer BTU – 12000</w:t>
            </w:r>
          </w:p>
          <w:p w14:paraId="346534C6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>Unitate interioară</w:t>
            </w:r>
          </w:p>
        </w:tc>
        <w:tc>
          <w:tcPr>
            <w:tcW w:w="851" w:type="dxa"/>
            <w:vAlign w:val="center"/>
          </w:tcPr>
          <w:p w14:paraId="29A66786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buc.</w:t>
            </w:r>
          </w:p>
        </w:tc>
        <w:tc>
          <w:tcPr>
            <w:tcW w:w="703" w:type="dxa"/>
            <w:vAlign w:val="center"/>
          </w:tcPr>
          <w:p w14:paraId="6FDE401E" w14:textId="77777777" w:rsidR="00A74623" w:rsidRDefault="00A74623" w:rsidP="002E147B">
            <w:pPr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126" w:type="dxa"/>
            <w:vMerge w:val="restart"/>
          </w:tcPr>
          <w:p w14:paraId="3C4EA0D5" w14:textId="77777777" w:rsidR="00A74623" w:rsidRPr="00B0508E" w:rsidRDefault="00A74623" w:rsidP="002E147B">
            <w:pPr>
              <w:rPr>
                <w:bCs/>
                <w:color w:val="000000"/>
                <w:lang w:val="ro-MD"/>
              </w:rPr>
            </w:pPr>
            <w:r w:rsidRPr="00B0508E">
              <w:rPr>
                <w:bCs/>
                <w:color w:val="000000"/>
                <w:lang w:val="ro-MD"/>
              </w:rPr>
              <w:t xml:space="preserve">Tip: multisplit </w:t>
            </w:r>
          </w:p>
          <w:p w14:paraId="2F7CCE71" w14:textId="77777777" w:rsidR="00A74623" w:rsidRPr="00B0508E" w:rsidRDefault="00A74623" w:rsidP="002E147B">
            <w:pPr>
              <w:rPr>
                <w:bCs/>
                <w:color w:val="000000"/>
                <w:lang w:val="ro-MD"/>
              </w:rPr>
            </w:pPr>
            <w:r w:rsidRPr="00B0508E">
              <w:rPr>
                <w:bCs/>
                <w:color w:val="000000"/>
                <w:lang w:val="ro-MD"/>
              </w:rPr>
              <w:t>Invert</w:t>
            </w:r>
            <w:r>
              <w:rPr>
                <w:bCs/>
                <w:color w:val="000000"/>
                <w:lang w:val="ro-MD"/>
              </w:rPr>
              <w:t>e</w:t>
            </w:r>
            <w:r w:rsidRPr="00B0508E">
              <w:rPr>
                <w:bCs/>
                <w:color w:val="000000"/>
                <w:lang w:val="ro-MD"/>
              </w:rPr>
              <w:t>r: da</w:t>
            </w:r>
          </w:p>
          <w:p w14:paraId="62088E54" w14:textId="77777777" w:rsidR="00A74623" w:rsidRDefault="00A74623" w:rsidP="002E147B">
            <w:pPr>
              <w:rPr>
                <w:bCs/>
                <w:color w:val="000000"/>
                <w:lang w:val="ro-MD"/>
              </w:rPr>
            </w:pPr>
            <w:r w:rsidRPr="00B0508E">
              <w:rPr>
                <w:bCs/>
                <w:color w:val="000000"/>
                <w:lang w:val="ro-MD"/>
              </w:rPr>
              <w:t xml:space="preserve">Moduri suplimentare: Turbo </w:t>
            </w:r>
          </w:p>
          <w:p w14:paraId="7D491F14" w14:textId="77777777" w:rsidR="00A74623" w:rsidRPr="00B0508E" w:rsidRDefault="00A74623" w:rsidP="002E147B">
            <w:pPr>
              <w:rPr>
                <w:bCs/>
                <w:color w:val="000000"/>
                <w:lang w:val="ro-MD"/>
              </w:rPr>
            </w:pPr>
            <w:r w:rsidRPr="00B0508E">
              <w:rPr>
                <w:bCs/>
                <w:color w:val="000000"/>
                <w:lang w:val="ro-MD"/>
              </w:rPr>
              <w:t>Conexiune: 220V</w:t>
            </w:r>
          </w:p>
          <w:p w14:paraId="793A380D" w14:textId="77777777" w:rsidR="00A74623" w:rsidRPr="00B0508E" w:rsidRDefault="00A74623" w:rsidP="002E147B">
            <w:pPr>
              <w:rPr>
                <w:bCs/>
                <w:color w:val="000000"/>
                <w:lang w:val="ro-MD"/>
              </w:rPr>
            </w:pPr>
            <w:r w:rsidRPr="00B0508E">
              <w:rPr>
                <w:bCs/>
                <w:color w:val="000000"/>
                <w:lang w:val="ro-MD"/>
              </w:rPr>
              <w:t xml:space="preserve">Clasa </w:t>
            </w:r>
            <w:r>
              <w:rPr>
                <w:bCs/>
                <w:color w:val="000000"/>
                <w:lang w:val="ro-MD"/>
              </w:rPr>
              <w:t>energetică</w:t>
            </w:r>
            <w:r w:rsidRPr="00B0508E">
              <w:rPr>
                <w:bCs/>
                <w:color w:val="000000"/>
                <w:lang w:val="ro-MD"/>
              </w:rPr>
              <w:t>: A</w:t>
            </w:r>
            <w:r>
              <w:rPr>
                <w:bCs/>
                <w:color w:val="000000"/>
                <w:lang w:val="ro-MD"/>
              </w:rPr>
              <w:t xml:space="preserve"> </w:t>
            </w:r>
            <w:r w:rsidRPr="00B0508E">
              <w:rPr>
                <w:bCs/>
                <w:color w:val="000000"/>
                <w:lang w:val="ro-MD"/>
              </w:rPr>
              <w:t>+</w:t>
            </w:r>
            <w:r>
              <w:rPr>
                <w:bCs/>
                <w:color w:val="000000"/>
                <w:lang w:val="ro-MD"/>
              </w:rPr>
              <w:t>++</w:t>
            </w:r>
          </w:p>
          <w:p w14:paraId="4985393E" w14:textId="77777777" w:rsidR="00A74623" w:rsidRPr="00B0508E" w:rsidRDefault="00A74623" w:rsidP="002E147B">
            <w:pPr>
              <w:rPr>
                <w:bCs/>
                <w:color w:val="000000"/>
                <w:lang w:val="ro-MD"/>
              </w:rPr>
            </w:pPr>
            <w:r w:rsidRPr="00B0508E">
              <w:rPr>
                <w:bCs/>
                <w:color w:val="000000"/>
                <w:lang w:val="ro-MD"/>
              </w:rPr>
              <w:t xml:space="preserve">Temperatura de lucru </w:t>
            </w:r>
            <w:r>
              <w:rPr>
                <w:bCs/>
                <w:color w:val="000000"/>
                <w:lang w:val="ro-MD"/>
              </w:rPr>
              <w:t>pentru încălzire/</w:t>
            </w:r>
            <w:r w:rsidRPr="00B0508E">
              <w:rPr>
                <w:bCs/>
                <w:color w:val="000000"/>
                <w:lang w:val="ro-MD"/>
              </w:rPr>
              <w:t>răcire: -15°C</w:t>
            </w:r>
            <w:r>
              <w:rPr>
                <w:bCs/>
                <w:color w:val="000000"/>
                <w:lang w:val="ro-MD"/>
              </w:rPr>
              <w:t>/</w:t>
            </w:r>
            <w:r w:rsidRPr="00B0508E">
              <w:rPr>
                <w:bCs/>
                <w:color w:val="000000"/>
                <w:lang w:val="ro-MD"/>
              </w:rPr>
              <w:t>+</w:t>
            </w:r>
            <w:r>
              <w:rPr>
                <w:bCs/>
                <w:color w:val="000000"/>
                <w:lang w:val="ro-MD"/>
              </w:rPr>
              <w:t>40</w:t>
            </w:r>
            <w:r w:rsidRPr="00B0508E">
              <w:rPr>
                <w:bCs/>
                <w:color w:val="000000"/>
                <w:lang w:val="ro-MD"/>
              </w:rPr>
              <w:t xml:space="preserve">°C, </w:t>
            </w:r>
          </w:p>
          <w:p w14:paraId="16F1D65E" w14:textId="77777777" w:rsidR="00A74623" w:rsidRPr="000812A7" w:rsidRDefault="00A74623" w:rsidP="002E147B">
            <w:pPr>
              <w:rPr>
                <w:bCs/>
                <w:color w:val="000000"/>
                <w:lang w:val="ro-MD"/>
              </w:rPr>
            </w:pPr>
            <w:r w:rsidRPr="00B0508E">
              <w:rPr>
                <w:bCs/>
                <w:color w:val="000000"/>
                <w:lang w:val="ro-MD"/>
              </w:rPr>
              <w:t xml:space="preserve">Nivel de zgomot </w:t>
            </w:r>
            <w:r>
              <w:rPr>
                <w:bCs/>
                <w:color w:val="000000"/>
                <w:lang w:val="ro-MD"/>
              </w:rPr>
              <w:t>b</w:t>
            </w:r>
            <w:r w:rsidRPr="00B0508E">
              <w:rPr>
                <w:bCs/>
                <w:color w:val="000000"/>
                <w:lang w:val="ro-MD"/>
              </w:rPr>
              <w:t>loc interior</w:t>
            </w:r>
            <w:r>
              <w:rPr>
                <w:bCs/>
                <w:color w:val="000000"/>
                <w:lang w:val="ro-MD"/>
              </w:rPr>
              <w:t>:</w:t>
            </w:r>
            <w:r w:rsidRPr="00B0508E">
              <w:rPr>
                <w:bCs/>
                <w:color w:val="000000"/>
                <w:lang w:val="ro-MD"/>
              </w:rPr>
              <w:t xml:space="preserve"> (min/med/max) 25/37/44 dB</w:t>
            </w:r>
            <w:r w:rsidRPr="00D65436">
              <w:rPr>
                <w:bCs/>
                <w:color w:val="000000"/>
                <w:lang w:val="ro-MD"/>
              </w:rPr>
              <w:t xml:space="preserve"> </w:t>
            </w:r>
          </w:p>
        </w:tc>
        <w:tc>
          <w:tcPr>
            <w:tcW w:w="1296" w:type="dxa"/>
            <w:shd w:val="clear" w:color="auto" w:fill="FFFFCC"/>
            <w:vAlign w:val="center"/>
          </w:tcPr>
          <w:p w14:paraId="56B99BA1" w14:textId="6C721D03" w:rsidR="00A74623" w:rsidRP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/>
                <w:bCs/>
                <w:highlight w:val="yellow"/>
                <w:lang w:val="ro-MD" w:eastAsia="ru-RU"/>
              </w:rPr>
            </w:pPr>
          </w:p>
        </w:tc>
      </w:tr>
      <w:tr w:rsidR="00A74623" w14:paraId="540C5FEB" w14:textId="77777777" w:rsidTr="00A74623">
        <w:tc>
          <w:tcPr>
            <w:tcW w:w="639" w:type="dxa"/>
            <w:vMerge/>
          </w:tcPr>
          <w:p w14:paraId="3A719A4E" w14:textId="77777777" w:rsidR="00A74623" w:rsidRPr="00D65436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628" w:type="dxa"/>
            <w:vMerge/>
          </w:tcPr>
          <w:p w14:paraId="333987DD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2844" w:type="dxa"/>
          </w:tcPr>
          <w:p w14:paraId="411E07D8" w14:textId="77777777" w:rsidR="00A74623" w:rsidRDefault="00A74623" w:rsidP="002E147B">
            <w:pPr>
              <w:shd w:val="clear" w:color="auto" w:fill="FFFFFF" w:themeFill="background1"/>
              <w:spacing w:line="276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Condiționer BTU – 12000</w:t>
            </w:r>
          </w:p>
          <w:p w14:paraId="381FCC26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>Unitate exterioară</w:t>
            </w:r>
          </w:p>
        </w:tc>
        <w:tc>
          <w:tcPr>
            <w:tcW w:w="851" w:type="dxa"/>
            <w:vAlign w:val="center"/>
          </w:tcPr>
          <w:p w14:paraId="36E7B01D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buc.</w:t>
            </w:r>
          </w:p>
        </w:tc>
        <w:tc>
          <w:tcPr>
            <w:tcW w:w="703" w:type="dxa"/>
            <w:vAlign w:val="center"/>
          </w:tcPr>
          <w:p w14:paraId="715C07FF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126" w:type="dxa"/>
            <w:vMerge/>
          </w:tcPr>
          <w:p w14:paraId="72ABBC11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1296" w:type="dxa"/>
            <w:shd w:val="clear" w:color="auto" w:fill="FFFFCC"/>
            <w:vAlign w:val="center"/>
          </w:tcPr>
          <w:p w14:paraId="415AD0E3" w14:textId="70CFFADE" w:rsidR="00A74623" w:rsidRP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/>
                <w:bCs/>
                <w:highlight w:val="yellow"/>
                <w:lang w:val="ro-MD" w:eastAsia="ru-RU"/>
              </w:rPr>
            </w:pPr>
          </w:p>
        </w:tc>
      </w:tr>
      <w:tr w:rsidR="00A74623" w14:paraId="05C3E5A4" w14:textId="77777777" w:rsidTr="00A74623">
        <w:tc>
          <w:tcPr>
            <w:tcW w:w="639" w:type="dxa"/>
            <w:vMerge/>
          </w:tcPr>
          <w:p w14:paraId="79C890D6" w14:textId="77777777" w:rsidR="00A74623" w:rsidRPr="00D65436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628" w:type="dxa"/>
            <w:vMerge/>
          </w:tcPr>
          <w:p w14:paraId="1E69531C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2844" w:type="dxa"/>
          </w:tcPr>
          <w:p w14:paraId="49A62C44" w14:textId="77777777" w:rsidR="00A74623" w:rsidRDefault="00A74623" w:rsidP="002E147B">
            <w:pPr>
              <w:shd w:val="clear" w:color="auto" w:fill="FFFFFF" w:themeFill="background1"/>
              <w:spacing w:line="276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Condiționer BTU – 24000</w:t>
            </w:r>
          </w:p>
          <w:p w14:paraId="06FD1768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>Unitate interioară</w:t>
            </w:r>
          </w:p>
        </w:tc>
        <w:tc>
          <w:tcPr>
            <w:tcW w:w="851" w:type="dxa"/>
            <w:vAlign w:val="center"/>
          </w:tcPr>
          <w:p w14:paraId="36779712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buc.</w:t>
            </w:r>
          </w:p>
        </w:tc>
        <w:tc>
          <w:tcPr>
            <w:tcW w:w="703" w:type="dxa"/>
            <w:vAlign w:val="center"/>
          </w:tcPr>
          <w:p w14:paraId="24EB6069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126" w:type="dxa"/>
            <w:vMerge/>
          </w:tcPr>
          <w:p w14:paraId="74DE71EF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1296" w:type="dxa"/>
            <w:vMerge w:val="restart"/>
            <w:shd w:val="clear" w:color="auto" w:fill="FFFFCC"/>
            <w:vAlign w:val="center"/>
          </w:tcPr>
          <w:p w14:paraId="14C5DD35" w14:textId="75D7FD5F" w:rsidR="00A74623" w:rsidRP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/>
                <w:bCs/>
                <w:highlight w:val="yellow"/>
                <w:lang w:val="ro-MD" w:eastAsia="ru-RU"/>
              </w:rPr>
            </w:pPr>
          </w:p>
        </w:tc>
      </w:tr>
      <w:tr w:rsidR="00A74623" w14:paraId="4FADC420" w14:textId="77777777" w:rsidTr="00A74623">
        <w:tc>
          <w:tcPr>
            <w:tcW w:w="639" w:type="dxa"/>
            <w:vMerge/>
          </w:tcPr>
          <w:p w14:paraId="474D7E93" w14:textId="77777777" w:rsidR="00A74623" w:rsidRPr="00D65436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628" w:type="dxa"/>
            <w:vMerge/>
          </w:tcPr>
          <w:p w14:paraId="02FD9783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2844" w:type="dxa"/>
          </w:tcPr>
          <w:p w14:paraId="55AA225A" w14:textId="77777777" w:rsidR="00A74623" w:rsidRDefault="00A74623" w:rsidP="002E147B">
            <w:pPr>
              <w:shd w:val="clear" w:color="auto" w:fill="FFFFFF" w:themeFill="background1"/>
              <w:spacing w:line="276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Condiționer BTU – 24000</w:t>
            </w:r>
          </w:p>
          <w:p w14:paraId="7AF4C583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>Unitate exterioară</w:t>
            </w:r>
          </w:p>
        </w:tc>
        <w:tc>
          <w:tcPr>
            <w:tcW w:w="851" w:type="dxa"/>
            <w:vAlign w:val="center"/>
          </w:tcPr>
          <w:p w14:paraId="1B4A3C3C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buc.</w:t>
            </w:r>
          </w:p>
        </w:tc>
        <w:tc>
          <w:tcPr>
            <w:tcW w:w="703" w:type="dxa"/>
            <w:vAlign w:val="center"/>
          </w:tcPr>
          <w:p w14:paraId="09F59734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126" w:type="dxa"/>
            <w:vMerge/>
          </w:tcPr>
          <w:p w14:paraId="2DB64B5B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lang w:val="ro-MD" w:eastAsia="ru-RU"/>
              </w:rPr>
            </w:pPr>
          </w:p>
        </w:tc>
        <w:tc>
          <w:tcPr>
            <w:tcW w:w="1296" w:type="dxa"/>
            <w:vMerge/>
            <w:shd w:val="clear" w:color="auto" w:fill="FFFFCC"/>
            <w:vAlign w:val="center"/>
          </w:tcPr>
          <w:p w14:paraId="4575B501" w14:textId="77777777" w:rsidR="00A74623" w:rsidRP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highlight w:val="yellow"/>
                <w:lang w:val="ro-MD" w:eastAsia="ru-RU"/>
              </w:rPr>
            </w:pPr>
          </w:p>
        </w:tc>
      </w:tr>
      <w:tr w:rsidR="00A74623" w14:paraId="40C47F3D" w14:textId="77777777" w:rsidTr="00A74623">
        <w:trPr>
          <w:cantSplit/>
          <w:trHeight w:val="751"/>
        </w:trPr>
        <w:tc>
          <w:tcPr>
            <w:tcW w:w="639" w:type="dxa"/>
            <w:vMerge w:val="restart"/>
            <w:vAlign w:val="center"/>
          </w:tcPr>
          <w:p w14:paraId="5849D485" w14:textId="77777777" w:rsidR="00A74623" w:rsidRDefault="00A74623" w:rsidP="002E147B">
            <w:pPr>
              <w:pStyle w:val="a4"/>
              <w:spacing w:line="276" w:lineRule="auto"/>
              <w:ind w:left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D65436">
              <w:rPr>
                <w:b/>
                <w:bCs/>
                <w:lang w:val="ro-MD" w:eastAsia="ru-RU"/>
              </w:rPr>
              <w:t>LOT</w:t>
            </w:r>
            <w:r w:rsidRPr="000812A7">
              <w:rPr>
                <w:b/>
                <w:bCs/>
                <w:sz w:val="24"/>
                <w:szCs w:val="24"/>
                <w:lang w:val="ro-MD" w:eastAsia="ru-RU"/>
              </w:rPr>
              <w:t xml:space="preserve"> 2</w:t>
            </w:r>
          </w:p>
          <w:p w14:paraId="236AC471" w14:textId="77777777" w:rsidR="00A74623" w:rsidRPr="000812A7" w:rsidRDefault="00A74623" w:rsidP="002E147B">
            <w:pPr>
              <w:pStyle w:val="a4"/>
              <w:spacing w:line="276" w:lineRule="auto"/>
              <w:ind w:left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628" w:type="dxa"/>
            <w:vMerge w:val="restart"/>
            <w:textDirection w:val="btLr"/>
          </w:tcPr>
          <w:p w14:paraId="51FED986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ind w:left="113" w:right="113"/>
              <w:jc w:val="center"/>
              <w:rPr>
                <w:lang w:val="ro-MD" w:eastAsia="ru-RU"/>
              </w:rPr>
            </w:pPr>
            <w:r w:rsidRPr="00493509">
              <w:rPr>
                <w:lang w:val="ro-MD" w:eastAsia="ru-RU"/>
              </w:rPr>
              <w:t>45300000-0</w:t>
            </w:r>
          </w:p>
        </w:tc>
        <w:tc>
          <w:tcPr>
            <w:tcW w:w="2844" w:type="dxa"/>
          </w:tcPr>
          <w:p w14:paraId="38EBC58B" w14:textId="77777777" w:rsidR="00A74623" w:rsidRDefault="00A74623" w:rsidP="002E147B">
            <w:pPr>
              <w:shd w:val="clear" w:color="auto" w:fill="FFFFFF" w:themeFill="background1"/>
              <w:spacing w:line="276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Servicii de instalare bloc interior</w:t>
            </w:r>
          </w:p>
        </w:tc>
        <w:tc>
          <w:tcPr>
            <w:tcW w:w="851" w:type="dxa"/>
            <w:vAlign w:val="center"/>
          </w:tcPr>
          <w:p w14:paraId="4806337F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buc.</w:t>
            </w:r>
          </w:p>
        </w:tc>
        <w:tc>
          <w:tcPr>
            <w:tcW w:w="703" w:type="dxa"/>
            <w:vAlign w:val="center"/>
          </w:tcPr>
          <w:p w14:paraId="30F26C59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126" w:type="dxa"/>
            <w:vMerge w:val="restart"/>
          </w:tcPr>
          <w:p w14:paraId="5F336AAC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Cs/>
                <w:color w:val="000000"/>
                <w:lang w:val="ro-MD"/>
              </w:rPr>
            </w:pPr>
            <w:r w:rsidRPr="00D65436">
              <w:rPr>
                <w:bCs/>
                <w:color w:val="000000"/>
                <w:lang w:val="ro-MD"/>
              </w:rPr>
              <w:t>Traseu frigorific până la 3m inclus</w:t>
            </w:r>
            <w:r>
              <w:rPr>
                <w:bCs/>
                <w:color w:val="000000"/>
                <w:lang w:val="ro-MD"/>
              </w:rPr>
              <w:t xml:space="preserve"> – 7 buc.</w:t>
            </w:r>
          </w:p>
          <w:p w14:paraId="5290283E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Cs/>
                <w:color w:val="000000"/>
                <w:lang w:val="ro-MD"/>
              </w:rPr>
            </w:pPr>
            <w:r>
              <w:rPr>
                <w:bCs/>
                <w:color w:val="000000"/>
                <w:lang w:val="ro-MD"/>
              </w:rPr>
              <w:t>Suporturi compresor – 4 buc.</w:t>
            </w:r>
          </w:p>
          <w:p w14:paraId="7F64B19B" w14:textId="77777777" w:rsidR="00A74623" w:rsidRPr="00397392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Cs/>
                <w:color w:val="000000"/>
                <w:lang w:val="ro-MD" w:eastAsia="zh-CN"/>
              </w:rPr>
            </w:pPr>
            <w:r>
              <w:rPr>
                <w:bCs/>
                <w:color w:val="000000"/>
                <w:lang w:val="ro-MD"/>
              </w:rPr>
              <w:t>Cablu electric – 50 m.</w:t>
            </w:r>
          </w:p>
        </w:tc>
        <w:tc>
          <w:tcPr>
            <w:tcW w:w="1296" w:type="dxa"/>
            <w:vMerge w:val="restart"/>
            <w:shd w:val="clear" w:color="auto" w:fill="FFFFCC"/>
            <w:vAlign w:val="center"/>
          </w:tcPr>
          <w:p w14:paraId="54FE7467" w14:textId="7A2026E9" w:rsidR="00A74623" w:rsidRP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b/>
                <w:bCs/>
                <w:highlight w:val="yellow"/>
                <w:lang w:val="ro-MD" w:eastAsia="ru-RU"/>
              </w:rPr>
            </w:pPr>
          </w:p>
        </w:tc>
      </w:tr>
      <w:tr w:rsidR="00A74623" w14:paraId="36CF7A48" w14:textId="77777777" w:rsidTr="00A74623">
        <w:trPr>
          <w:cantSplit/>
          <w:trHeight w:val="358"/>
        </w:trPr>
        <w:tc>
          <w:tcPr>
            <w:tcW w:w="639" w:type="dxa"/>
            <w:vMerge/>
            <w:vAlign w:val="center"/>
          </w:tcPr>
          <w:p w14:paraId="4D522F9C" w14:textId="77777777" w:rsidR="00A74623" w:rsidRPr="000812A7" w:rsidRDefault="00A74623" w:rsidP="002E147B">
            <w:pPr>
              <w:pStyle w:val="a4"/>
              <w:spacing w:line="276" w:lineRule="auto"/>
              <w:ind w:left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628" w:type="dxa"/>
            <w:vMerge/>
            <w:textDirection w:val="btLr"/>
          </w:tcPr>
          <w:p w14:paraId="64F95574" w14:textId="77777777" w:rsidR="00A74623" w:rsidRPr="00493509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ind w:left="113" w:right="113"/>
              <w:jc w:val="center"/>
              <w:rPr>
                <w:lang w:val="ro-MD" w:eastAsia="ru-RU"/>
              </w:rPr>
            </w:pPr>
          </w:p>
        </w:tc>
        <w:tc>
          <w:tcPr>
            <w:tcW w:w="2844" w:type="dxa"/>
          </w:tcPr>
          <w:p w14:paraId="4C501E8D" w14:textId="77777777" w:rsidR="00A74623" w:rsidRDefault="00A74623" w:rsidP="002E147B">
            <w:pPr>
              <w:shd w:val="clear" w:color="auto" w:fill="FFFFFF" w:themeFill="background1"/>
              <w:spacing w:line="276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Servicii de instalare bloc exterior (fără autoturn)</w:t>
            </w:r>
          </w:p>
        </w:tc>
        <w:tc>
          <w:tcPr>
            <w:tcW w:w="851" w:type="dxa"/>
            <w:vAlign w:val="center"/>
          </w:tcPr>
          <w:p w14:paraId="38B0F824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buc.</w:t>
            </w:r>
          </w:p>
        </w:tc>
        <w:tc>
          <w:tcPr>
            <w:tcW w:w="703" w:type="dxa"/>
            <w:vAlign w:val="center"/>
          </w:tcPr>
          <w:p w14:paraId="782C4CA6" w14:textId="77777777" w:rsid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126" w:type="dxa"/>
            <w:vMerge/>
          </w:tcPr>
          <w:p w14:paraId="568578C2" w14:textId="77777777" w:rsidR="00A74623" w:rsidRPr="00D65436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Cs/>
                <w:color w:val="000000"/>
                <w:lang w:val="ro-MD"/>
              </w:rPr>
            </w:pPr>
          </w:p>
        </w:tc>
        <w:tc>
          <w:tcPr>
            <w:tcW w:w="1296" w:type="dxa"/>
            <w:vMerge/>
            <w:shd w:val="clear" w:color="auto" w:fill="FFFFCC"/>
          </w:tcPr>
          <w:p w14:paraId="59769F70" w14:textId="77777777" w:rsidR="00A74623" w:rsidRP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highlight w:val="yellow"/>
                <w:lang w:val="ro-MD" w:eastAsia="ru-RU"/>
              </w:rPr>
            </w:pPr>
          </w:p>
        </w:tc>
      </w:tr>
      <w:tr w:rsidR="00A74623" w14:paraId="03637768" w14:textId="77777777" w:rsidTr="00A74623">
        <w:trPr>
          <w:trHeight w:val="497"/>
        </w:trPr>
        <w:tc>
          <w:tcPr>
            <w:tcW w:w="8791" w:type="dxa"/>
            <w:gridSpan w:val="6"/>
          </w:tcPr>
          <w:p w14:paraId="5092F9E4" w14:textId="77777777" w:rsidR="00A74623" w:rsidRPr="00745998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center"/>
              <w:rPr>
                <w:b/>
                <w:bCs/>
                <w:lang w:val="ro-MD" w:eastAsia="ru-RU"/>
              </w:rPr>
            </w:pPr>
            <w:r w:rsidRPr="00745998">
              <w:rPr>
                <w:b/>
                <w:bCs/>
                <w:lang w:val="ro-MD" w:eastAsia="ru-RU"/>
              </w:rPr>
              <w:t>Total valoarea estimativă fără TVA</w:t>
            </w:r>
          </w:p>
        </w:tc>
        <w:tc>
          <w:tcPr>
            <w:tcW w:w="1296" w:type="dxa"/>
            <w:shd w:val="clear" w:color="auto" w:fill="FFFFCC"/>
          </w:tcPr>
          <w:p w14:paraId="31898296" w14:textId="3E81AD29" w:rsidR="00A74623" w:rsidRPr="00A74623" w:rsidRDefault="00A74623" w:rsidP="002E147B">
            <w:pPr>
              <w:tabs>
                <w:tab w:val="left" w:pos="284"/>
                <w:tab w:val="right" w:pos="426"/>
              </w:tabs>
              <w:spacing w:line="276" w:lineRule="auto"/>
              <w:jc w:val="both"/>
              <w:rPr>
                <w:b/>
                <w:bCs/>
                <w:highlight w:val="yellow"/>
                <w:lang w:val="ro-MD" w:eastAsia="ru-RU"/>
              </w:rPr>
            </w:pPr>
          </w:p>
        </w:tc>
      </w:tr>
    </w:tbl>
    <w:p w14:paraId="6AB71715" w14:textId="148867F4" w:rsidR="00D13FD7" w:rsidRDefault="006F6716" w:rsidP="00D13FD7">
      <w:pPr>
        <w:rPr>
          <w:b/>
          <w:i/>
          <w:lang w:val="ro-MD"/>
        </w:rPr>
      </w:pPr>
      <w:r>
        <w:rPr>
          <w:b/>
          <w:i/>
          <w:lang w:val="ro-MD"/>
        </w:rPr>
        <w:t xml:space="preserve">** Ofertantul va </w:t>
      </w:r>
      <w:r w:rsidR="001B1E5D">
        <w:rPr>
          <w:b/>
          <w:i/>
          <w:lang w:val="ro-MD"/>
        </w:rPr>
        <w:t xml:space="preserve">completa și va </w:t>
      </w:r>
      <w:r>
        <w:rPr>
          <w:b/>
          <w:i/>
          <w:lang w:val="ro-MD"/>
        </w:rPr>
        <w:t xml:space="preserve">înainta </w:t>
      </w:r>
      <w:r w:rsidR="00D13FD7" w:rsidRPr="00D13FD7">
        <w:rPr>
          <w:b/>
          <w:i/>
          <w:lang w:val="ro-MD"/>
        </w:rPr>
        <w:t>oferta de preț doar pentru loturile la care participă</w:t>
      </w:r>
    </w:p>
    <w:p w14:paraId="7DFD053E" w14:textId="77777777" w:rsidR="00A95B3C" w:rsidRPr="00D13FD7" w:rsidRDefault="00A95B3C" w:rsidP="00D13FD7">
      <w:pPr>
        <w:rPr>
          <w:b/>
          <w:i/>
          <w:lang w:val="ro-MD"/>
        </w:rPr>
      </w:pPr>
    </w:p>
    <w:p w14:paraId="63DCE511" w14:textId="56B50F53" w:rsidR="00A95B3C" w:rsidRDefault="00A95B3C" w:rsidP="003D3B19">
      <w:pPr>
        <w:pStyle w:val="a4"/>
        <w:numPr>
          <w:ilvl w:val="0"/>
          <w:numId w:val="3"/>
        </w:numPr>
        <w:spacing w:line="276" w:lineRule="auto"/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>Prezenta ofertă va rămâne valabilă pentru</w:t>
      </w:r>
      <w:r>
        <w:rPr>
          <w:i/>
          <w:sz w:val="24"/>
          <w:szCs w:val="24"/>
          <w:lang w:val="ro-MD"/>
        </w:rPr>
        <w:t xml:space="preserve"> o</w:t>
      </w:r>
      <w:r w:rsidRPr="00D13FD7">
        <w:rPr>
          <w:i/>
          <w:sz w:val="24"/>
          <w:szCs w:val="24"/>
          <w:lang w:val="ro-MD"/>
        </w:rPr>
        <w:t xml:space="preserve"> perioad</w:t>
      </w:r>
      <w:r>
        <w:rPr>
          <w:i/>
          <w:sz w:val="24"/>
          <w:szCs w:val="24"/>
          <w:lang w:val="ro-MD"/>
        </w:rPr>
        <w:t>ă</w:t>
      </w:r>
      <w:r w:rsidRPr="00D13FD7">
        <w:rPr>
          <w:i/>
          <w:sz w:val="24"/>
          <w:szCs w:val="24"/>
          <w:lang w:val="ro-MD"/>
        </w:rPr>
        <w:t xml:space="preserve"> de</w:t>
      </w:r>
      <w:r w:rsidR="00A170E0">
        <w:rPr>
          <w:i/>
          <w:sz w:val="24"/>
          <w:szCs w:val="24"/>
          <w:lang w:val="ro-MD"/>
        </w:rPr>
        <w:t xml:space="preserve"> </w:t>
      </w:r>
      <w:r w:rsidR="00775733">
        <w:rPr>
          <w:b/>
          <w:bCs/>
          <w:i/>
          <w:sz w:val="24"/>
          <w:szCs w:val="24"/>
          <w:u w:val="single"/>
          <w:lang w:val="ro-MD"/>
        </w:rPr>
        <w:t>30</w:t>
      </w:r>
      <w:r w:rsidR="00A170E0" w:rsidRPr="00A170E0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Pr="00A170E0">
        <w:rPr>
          <w:b/>
          <w:bCs/>
          <w:i/>
          <w:sz w:val="24"/>
          <w:szCs w:val="24"/>
          <w:u w:val="single"/>
          <w:lang w:val="ro-MD"/>
        </w:rPr>
        <w:t>zile</w:t>
      </w:r>
      <w:r w:rsidRPr="00D13FD7">
        <w:rPr>
          <w:i/>
          <w:sz w:val="24"/>
          <w:szCs w:val="24"/>
          <w:lang w:val="ro-MD"/>
        </w:rPr>
        <w:t>, începând cu data-limită pentru depunerea ofertei şi va putea fi acceptată în orice moment până la expirarea acestei perioade</w:t>
      </w:r>
      <w:r>
        <w:rPr>
          <w:i/>
          <w:sz w:val="24"/>
          <w:szCs w:val="24"/>
          <w:lang w:val="ro-MD"/>
        </w:rPr>
        <w:t>.</w:t>
      </w:r>
    </w:p>
    <w:p w14:paraId="6B7AE9C2" w14:textId="77777777" w:rsidR="00775733" w:rsidRDefault="00775733" w:rsidP="00775733">
      <w:pPr>
        <w:pStyle w:val="a4"/>
        <w:spacing w:line="276" w:lineRule="auto"/>
        <w:ind w:left="284" w:firstLine="0"/>
        <w:rPr>
          <w:i/>
          <w:sz w:val="24"/>
          <w:szCs w:val="24"/>
          <w:lang w:val="ro-MD"/>
        </w:rPr>
      </w:pPr>
    </w:p>
    <w:p w14:paraId="753FA3B4" w14:textId="4443B20B" w:rsidR="00775733" w:rsidRPr="00FC40D8" w:rsidRDefault="00A95B3C" w:rsidP="00FC40D8">
      <w:pPr>
        <w:pStyle w:val="a4"/>
        <w:numPr>
          <w:ilvl w:val="0"/>
          <w:numId w:val="3"/>
        </w:numPr>
        <w:spacing w:line="276" w:lineRule="auto"/>
        <w:ind w:left="284" w:hanging="284"/>
        <w:rPr>
          <w:i/>
          <w:sz w:val="24"/>
          <w:szCs w:val="24"/>
          <w:lang w:val="ro-MD"/>
        </w:rPr>
      </w:pPr>
      <w:r w:rsidRPr="00D13FD7">
        <w:rPr>
          <w:i/>
          <w:sz w:val="24"/>
          <w:szCs w:val="24"/>
          <w:lang w:val="ro-MD"/>
        </w:rPr>
        <w:t>Compania semnatară, afiliații sau sucursalele sale, inclusiv fiecare partener sau subcontractor ce fac parte din contract, nu au fost declarate neeligibile în baza prevederilor legislației în vigoare sau a regulamentelor cu incidență în domeniul achizițiilor publice.</w:t>
      </w:r>
    </w:p>
    <w:tbl>
      <w:tblPr>
        <w:tblStyle w:val="a3"/>
        <w:tblpPr w:leftFromText="180" w:rightFromText="180" w:vertAnchor="text" w:horzAnchor="margin" w:tblpXSpec="center" w:tblpY="169"/>
        <w:tblOverlap w:val="never"/>
        <w:tblW w:w="9732" w:type="dxa"/>
        <w:tblLayout w:type="fixed"/>
        <w:tblLook w:val="04A0" w:firstRow="1" w:lastRow="0" w:firstColumn="1" w:lastColumn="0" w:noHBand="0" w:noVBand="1"/>
      </w:tblPr>
      <w:tblGrid>
        <w:gridCol w:w="2115"/>
        <w:gridCol w:w="3692"/>
        <w:gridCol w:w="3925"/>
      </w:tblGrid>
      <w:tr w:rsidR="00775733" w:rsidRPr="00DA07BA" w14:paraId="49F0C961" w14:textId="693D10AF" w:rsidTr="00FA55F1">
        <w:trPr>
          <w:trHeight w:val="328"/>
        </w:trPr>
        <w:tc>
          <w:tcPr>
            <w:tcW w:w="5807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FED33FF" w14:textId="6996A4DE" w:rsidR="00775733" w:rsidRPr="00DA07BA" w:rsidRDefault="00FA55F1" w:rsidP="00775733">
            <w:pPr>
              <w:tabs>
                <w:tab w:val="right" w:pos="4344"/>
                <w:tab w:val="right" w:pos="9360"/>
              </w:tabs>
              <w:spacing w:line="360" w:lineRule="auto"/>
              <w:jc w:val="center"/>
              <w:rPr>
                <w:i/>
                <w:iCs/>
                <w:highlight w:val="yellow"/>
                <w:lang w:val="ro-MD"/>
              </w:rPr>
            </w:pPr>
            <w:r>
              <w:rPr>
                <w:i/>
                <w:iCs/>
                <w:lang w:val="ro-MD"/>
              </w:rPr>
              <w:t>D</w:t>
            </w:r>
            <w:r w:rsidR="00775733" w:rsidRPr="00DA07BA">
              <w:rPr>
                <w:i/>
                <w:iCs/>
                <w:lang w:val="ro-MD"/>
              </w:rPr>
              <w:t>ate</w:t>
            </w:r>
            <w:r w:rsidR="00775733">
              <w:rPr>
                <w:i/>
                <w:iCs/>
                <w:lang w:val="ro-MD"/>
              </w:rPr>
              <w:t>le</w:t>
            </w:r>
            <w:r w:rsidR="00775733" w:rsidRPr="00DA07BA">
              <w:rPr>
                <w:i/>
                <w:iCs/>
                <w:lang w:val="ro-MD"/>
              </w:rPr>
              <w:t xml:space="preserve"> de contact </w:t>
            </w:r>
            <w:r w:rsidR="00775733">
              <w:rPr>
                <w:i/>
                <w:iCs/>
                <w:lang w:val="ro-MD"/>
              </w:rPr>
              <w:t xml:space="preserve">ale </w:t>
            </w:r>
            <w:r w:rsidR="00775733" w:rsidRPr="00DA07BA">
              <w:rPr>
                <w:i/>
                <w:iCs/>
                <w:lang w:val="ro-MD"/>
              </w:rPr>
              <w:t>ofertant</w:t>
            </w:r>
            <w:r>
              <w:rPr>
                <w:i/>
                <w:iCs/>
                <w:lang w:val="ro-MD"/>
              </w:rPr>
              <w:t>ului</w:t>
            </w:r>
          </w:p>
        </w:tc>
        <w:tc>
          <w:tcPr>
            <w:tcW w:w="3925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6B5F911" w14:textId="2722AA99" w:rsidR="00775733" w:rsidRPr="00DA07BA" w:rsidRDefault="00775733" w:rsidP="00775733">
            <w:pPr>
              <w:tabs>
                <w:tab w:val="right" w:pos="4344"/>
                <w:tab w:val="right" w:pos="9360"/>
              </w:tabs>
              <w:spacing w:line="360" w:lineRule="auto"/>
              <w:jc w:val="center"/>
              <w:rPr>
                <w:i/>
                <w:iCs/>
                <w:lang w:val="ro-MD"/>
              </w:rPr>
            </w:pPr>
            <w:r>
              <w:rPr>
                <w:i/>
                <w:iCs/>
                <w:lang w:val="ro-MD"/>
              </w:rPr>
              <w:t>semnătura</w:t>
            </w:r>
          </w:p>
        </w:tc>
      </w:tr>
      <w:tr w:rsidR="00775733" w:rsidRPr="0025697F" w14:paraId="529491EA" w14:textId="6E20E5CD" w:rsidTr="00FA55F1">
        <w:trPr>
          <w:trHeight w:val="328"/>
        </w:trPr>
        <w:tc>
          <w:tcPr>
            <w:tcW w:w="2115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356A5EF0" w14:textId="77777777" w:rsidR="00775733" w:rsidRPr="00C53C45" w:rsidRDefault="00775733" w:rsidP="00775733">
            <w:pPr>
              <w:tabs>
                <w:tab w:val="right" w:pos="4344"/>
                <w:tab w:val="right" w:pos="9360"/>
              </w:tabs>
              <w:spacing w:line="360" w:lineRule="auto"/>
              <w:jc w:val="both"/>
              <w:rPr>
                <w:lang w:val="ro-MD"/>
              </w:rPr>
            </w:pPr>
            <w:r w:rsidRPr="00DA07BA">
              <w:rPr>
                <w:lang w:val="ro-MD"/>
              </w:rPr>
              <w:t>Nume</w:t>
            </w:r>
          </w:p>
        </w:tc>
        <w:tc>
          <w:tcPr>
            <w:tcW w:w="3692" w:type="dxa"/>
            <w:shd w:val="clear" w:color="auto" w:fill="FFFFCC"/>
          </w:tcPr>
          <w:p w14:paraId="4CC8E8B7" w14:textId="77777777" w:rsidR="00775733" w:rsidRPr="0025697F" w:rsidRDefault="00775733" w:rsidP="00775733">
            <w:pPr>
              <w:tabs>
                <w:tab w:val="right" w:pos="4344"/>
                <w:tab w:val="right" w:pos="9360"/>
              </w:tabs>
              <w:spacing w:line="360" w:lineRule="auto"/>
              <w:jc w:val="both"/>
              <w:rPr>
                <w:highlight w:val="yellow"/>
                <w:lang w:val="ro-MD"/>
              </w:rPr>
            </w:pPr>
          </w:p>
        </w:tc>
        <w:tc>
          <w:tcPr>
            <w:tcW w:w="3925" w:type="dxa"/>
            <w:vMerge w:val="restart"/>
            <w:shd w:val="clear" w:color="auto" w:fill="FFFFCC"/>
          </w:tcPr>
          <w:p w14:paraId="7F1CE780" w14:textId="77777777" w:rsidR="00775733" w:rsidRPr="0025697F" w:rsidRDefault="00775733" w:rsidP="00775733">
            <w:pPr>
              <w:tabs>
                <w:tab w:val="right" w:pos="4344"/>
                <w:tab w:val="right" w:pos="9360"/>
              </w:tabs>
              <w:spacing w:line="360" w:lineRule="auto"/>
              <w:jc w:val="both"/>
              <w:rPr>
                <w:highlight w:val="yellow"/>
                <w:lang w:val="ro-MD"/>
              </w:rPr>
            </w:pPr>
          </w:p>
        </w:tc>
      </w:tr>
      <w:tr w:rsidR="00775733" w:rsidRPr="00D13FD7" w14:paraId="46291CEF" w14:textId="12EA076C" w:rsidTr="00FA55F1">
        <w:trPr>
          <w:trHeight w:val="328"/>
        </w:trPr>
        <w:tc>
          <w:tcPr>
            <w:tcW w:w="2115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8AEAB41" w14:textId="77777777" w:rsidR="00775733" w:rsidRPr="00C53C45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lang w:val="ro-MD"/>
              </w:rPr>
            </w:pPr>
            <w:r w:rsidRPr="00DA07BA">
              <w:rPr>
                <w:lang w:val="ro-MD"/>
              </w:rPr>
              <w:t>Prenume</w:t>
            </w:r>
          </w:p>
        </w:tc>
        <w:tc>
          <w:tcPr>
            <w:tcW w:w="3692" w:type="dxa"/>
            <w:shd w:val="clear" w:color="auto" w:fill="FFFFCC"/>
          </w:tcPr>
          <w:p w14:paraId="4FECB002" w14:textId="77777777" w:rsidR="00775733" w:rsidRPr="00D13FD7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lang w:val="ro-MD"/>
              </w:rPr>
            </w:pPr>
          </w:p>
        </w:tc>
        <w:tc>
          <w:tcPr>
            <w:tcW w:w="3925" w:type="dxa"/>
            <w:vMerge/>
            <w:shd w:val="clear" w:color="auto" w:fill="FFFFCC"/>
          </w:tcPr>
          <w:p w14:paraId="372B7FB2" w14:textId="77777777" w:rsidR="00775733" w:rsidRPr="00D13FD7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lang w:val="ro-MD"/>
              </w:rPr>
            </w:pPr>
          </w:p>
        </w:tc>
      </w:tr>
      <w:tr w:rsidR="00775733" w:rsidRPr="00A95B3C" w14:paraId="4C7595AB" w14:textId="1ACE91C1" w:rsidTr="00FA55F1">
        <w:trPr>
          <w:trHeight w:val="343"/>
        </w:trPr>
        <w:tc>
          <w:tcPr>
            <w:tcW w:w="21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247DF5B" w14:textId="77777777" w:rsidR="00775733" w:rsidRPr="00DA07BA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lang w:val="ro-MD"/>
              </w:rPr>
            </w:pPr>
            <w:r>
              <w:rPr>
                <w:lang w:val="ro-MD"/>
              </w:rPr>
              <w:t>Telefon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FFFFCC"/>
          </w:tcPr>
          <w:p w14:paraId="0A507A6E" w14:textId="77777777" w:rsidR="00775733" w:rsidRPr="00A95B3C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b/>
                <w:bCs/>
                <w:lang w:val="ro-MD"/>
              </w:rPr>
            </w:pPr>
          </w:p>
        </w:tc>
        <w:tc>
          <w:tcPr>
            <w:tcW w:w="3925" w:type="dxa"/>
            <w:vMerge/>
            <w:shd w:val="clear" w:color="auto" w:fill="FFFFCC"/>
          </w:tcPr>
          <w:p w14:paraId="01BA5489" w14:textId="77777777" w:rsidR="00775733" w:rsidRPr="00A95B3C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b/>
                <w:bCs/>
                <w:lang w:val="ro-MD"/>
              </w:rPr>
            </w:pPr>
          </w:p>
        </w:tc>
      </w:tr>
      <w:tr w:rsidR="00775733" w:rsidRPr="00A95B3C" w14:paraId="0B64D98A" w14:textId="6449C0D1" w:rsidTr="00FA55F1">
        <w:trPr>
          <w:trHeight w:val="328"/>
        </w:trPr>
        <w:tc>
          <w:tcPr>
            <w:tcW w:w="21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5FB9471" w14:textId="77777777" w:rsidR="00775733" w:rsidRPr="00DA07BA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lang w:val="ro-MD"/>
              </w:rPr>
            </w:pPr>
            <w:r w:rsidRPr="00C53C45">
              <w:rPr>
                <w:lang w:val="ro-MD"/>
              </w:rPr>
              <w:t>e-mail</w:t>
            </w:r>
          </w:p>
        </w:tc>
        <w:tc>
          <w:tcPr>
            <w:tcW w:w="3692" w:type="dxa"/>
            <w:tcBorders>
              <w:bottom w:val="single" w:sz="4" w:space="0" w:color="auto"/>
            </w:tcBorders>
            <w:shd w:val="clear" w:color="auto" w:fill="FFFFCC"/>
          </w:tcPr>
          <w:p w14:paraId="2F7A8C4B" w14:textId="77777777" w:rsidR="00775733" w:rsidRPr="00A95B3C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b/>
                <w:bCs/>
                <w:lang w:val="ro-MD"/>
              </w:rPr>
            </w:pPr>
          </w:p>
        </w:tc>
        <w:tc>
          <w:tcPr>
            <w:tcW w:w="3925" w:type="dxa"/>
            <w:vMerge/>
            <w:tcBorders>
              <w:bottom w:val="single" w:sz="4" w:space="0" w:color="auto"/>
            </w:tcBorders>
            <w:shd w:val="clear" w:color="auto" w:fill="FFFFCC"/>
          </w:tcPr>
          <w:p w14:paraId="7C7702D7" w14:textId="77777777" w:rsidR="00775733" w:rsidRPr="00A95B3C" w:rsidRDefault="00775733" w:rsidP="00775733">
            <w:pPr>
              <w:tabs>
                <w:tab w:val="right" w:pos="6000"/>
                <w:tab w:val="right" w:pos="9360"/>
              </w:tabs>
              <w:spacing w:line="360" w:lineRule="auto"/>
              <w:jc w:val="both"/>
              <w:rPr>
                <w:b/>
                <w:bCs/>
                <w:lang w:val="ro-MD"/>
              </w:rPr>
            </w:pPr>
          </w:p>
        </w:tc>
      </w:tr>
    </w:tbl>
    <w:p w14:paraId="2ECFDF37" w14:textId="62D812B1" w:rsidR="00775733" w:rsidRPr="00FC40D8" w:rsidRDefault="00775733" w:rsidP="00FC40D8">
      <w:pPr>
        <w:spacing w:line="276" w:lineRule="auto"/>
        <w:rPr>
          <w:i/>
          <w:iCs/>
          <w:sz w:val="22"/>
          <w:szCs w:val="22"/>
          <w:lang w:val="ro-MD"/>
        </w:rPr>
      </w:pPr>
      <w:r w:rsidRPr="00775733">
        <w:rPr>
          <w:i/>
          <w:iCs/>
          <w:sz w:val="22"/>
          <w:szCs w:val="22"/>
          <w:lang w:val="ro-MD"/>
        </w:rPr>
        <w:t>* Semnătura</w:t>
      </w:r>
      <w:r w:rsidR="00FD449F">
        <w:rPr>
          <w:i/>
          <w:iCs/>
          <w:sz w:val="22"/>
          <w:szCs w:val="22"/>
          <w:lang w:val="ro-MD"/>
        </w:rPr>
        <w:t xml:space="preserve"> olografă</w:t>
      </w:r>
      <w:r w:rsidRPr="00775733">
        <w:rPr>
          <w:i/>
          <w:iCs/>
          <w:sz w:val="22"/>
          <w:szCs w:val="22"/>
          <w:lang w:val="ro-MD"/>
        </w:rPr>
        <w:t xml:space="preserve"> </w:t>
      </w:r>
      <w:r w:rsidR="00FD449F">
        <w:rPr>
          <w:i/>
          <w:iCs/>
          <w:sz w:val="22"/>
          <w:szCs w:val="22"/>
          <w:lang w:val="ro-MD"/>
        </w:rPr>
        <w:t>și</w:t>
      </w:r>
      <w:r w:rsidRPr="00775733">
        <w:rPr>
          <w:i/>
          <w:iCs/>
          <w:sz w:val="22"/>
          <w:szCs w:val="22"/>
          <w:lang w:val="ro-MD"/>
        </w:rPr>
        <w:t xml:space="preserve"> ștampila umedă se aplică </w:t>
      </w:r>
      <w:r w:rsidR="00AB284F">
        <w:rPr>
          <w:i/>
          <w:iCs/>
          <w:sz w:val="22"/>
          <w:szCs w:val="22"/>
          <w:lang w:val="ro-MD"/>
        </w:rPr>
        <w:t xml:space="preserve">doar </w:t>
      </w:r>
      <w:r w:rsidRPr="00775733">
        <w:rPr>
          <w:i/>
          <w:iCs/>
          <w:sz w:val="22"/>
          <w:szCs w:val="22"/>
          <w:lang w:val="ro-MD"/>
        </w:rPr>
        <w:t>în cazul prezentării ofertelor în plic pe suport de hârtie</w:t>
      </w:r>
    </w:p>
    <w:p w14:paraId="4C83897D" w14:textId="77777777" w:rsidR="0057710E" w:rsidRDefault="0057710E" w:rsidP="00C53C45">
      <w:pPr>
        <w:rPr>
          <w:lang w:val="ro-MD"/>
        </w:rPr>
      </w:pPr>
    </w:p>
    <w:sectPr w:rsidR="0057710E" w:rsidSect="00A74623">
      <w:pgSz w:w="11906" w:h="16838"/>
      <w:pgMar w:top="720" w:right="720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41284"/>
    <w:multiLevelType w:val="hybridMultilevel"/>
    <w:tmpl w:val="0318F2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C91936"/>
    <w:multiLevelType w:val="hybridMultilevel"/>
    <w:tmpl w:val="E70EA3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F231B"/>
    <w:multiLevelType w:val="hybridMultilevel"/>
    <w:tmpl w:val="4B68411E"/>
    <w:lvl w:ilvl="0" w:tplc="6482470E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CF0311"/>
    <w:multiLevelType w:val="hybridMultilevel"/>
    <w:tmpl w:val="F7EA521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8456E7"/>
    <w:multiLevelType w:val="hybridMultilevel"/>
    <w:tmpl w:val="6DF607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471163"/>
    <w:multiLevelType w:val="hybridMultilevel"/>
    <w:tmpl w:val="98EAF264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86E4E"/>
    <w:multiLevelType w:val="hybridMultilevel"/>
    <w:tmpl w:val="86001B4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F67E6"/>
    <w:multiLevelType w:val="hybridMultilevel"/>
    <w:tmpl w:val="275670E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838ED"/>
    <w:multiLevelType w:val="hybridMultilevel"/>
    <w:tmpl w:val="93E0A430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C2F8E"/>
    <w:multiLevelType w:val="hybridMultilevel"/>
    <w:tmpl w:val="CDB4E9D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04275C"/>
    <w:multiLevelType w:val="hybridMultilevel"/>
    <w:tmpl w:val="7070D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45486037">
    <w:abstractNumId w:val="13"/>
  </w:num>
  <w:num w:numId="2" w16cid:durableId="389110104">
    <w:abstractNumId w:val="5"/>
  </w:num>
  <w:num w:numId="3" w16cid:durableId="908075790">
    <w:abstractNumId w:val="10"/>
  </w:num>
  <w:num w:numId="4" w16cid:durableId="877359081">
    <w:abstractNumId w:val="9"/>
  </w:num>
  <w:num w:numId="5" w16cid:durableId="1905868912">
    <w:abstractNumId w:val="7"/>
  </w:num>
  <w:num w:numId="6" w16cid:durableId="1056465692">
    <w:abstractNumId w:val="3"/>
  </w:num>
  <w:num w:numId="7" w16cid:durableId="1687370305">
    <w:abstractNumId w:val="11"/>
  </w:num>
  <w:num w:numId="8" w16cid:durableId="365641690">
    <w:abstractNumId w:val="8"/>
  </w:num>
  <w:num w:numId="9" w16cid:durableId="1211961628">
    <w:abstractNumId w:val="1"/>
  </w:num>
  <w:num w:numId="10" w16cid:durableId="1544245747">
    <w:abstractNumId w:val="4"/>
  </w:num>
  <w:num w:numId="11" w16cid:durableId="1904293587">
    <w:abstractNumId w:val="12"/>
  </w:num>
  <w:num w:numId="12" w16cid:durableId="229388200">
    <w:abstractNumId w:val="0"/>
  </w:num>
  <w:num w:numId="13" w16cid:durableId="1853716015">
    <w:abstractNumId w:val="6"/>
  </w:num>
  <w:num w:numId="14" w16cid:durableId="1382250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7E2"/>
    <w:rsid w:val="000F4602"/>
    <w:rsid w:val="00161A9D"/>
    <w:rsid w:val="00166972"/>
    <w:rsid w:val="001B1E5D"/>
    <w:rsid w:val="001B653B"/>
    <w:rsid w:val="0025697F"/>
    <w:rsid w:val="00294BD1"/>
    <w:rsid w:val="00294D2C"/>
    <w:rsid w:val="002B6EC0"/>
    <w:rsid w:val="003225BE"/>
    <w:rsid w:val="00357BFA"/>
    <w:rsid w:val="003654E8"/>
    <w:rsid w:val="00387353"/>
    <w:rsid w:val="003D3B19"/>
    <w:rsid w:val="00412ECF"/>
    <w:rsid w:val="00423FBE"/>
    <w:rsid w:val="005273E3"/>
    <w:rsid w:val="00570D17"/>
    <w:rsid w:val="0057458B"/>
    <w:rsid w:val="0057710E"/>
    <w:rsid w:val="0057771B"/>
    <w:rsid w:val="00594B62"/>
    <w:rsid w:val="005A7AC2"/>
    <w:rsid w:val="005D0F2A"/>
    <w:rsid w:val="005E1119"/>
    <w:rsid w:val="005E25F0"/>
    <w:rsid w:val="006334A5"/>
    <w:rsid w:val="00677551"/>
    <w:rsid w:val="006F6716"/>
    <w:rsid w:val="0075615B"/>
    <w:rsid w:val="00775733"/>
    <w:rsid w:val="00796631"/>
    <w:rsid w:val="00826E7D"/>
    <w:rsid w:val="008A1570"/>
    <w:rsid w:val="00931C00"/>
    <w:rsid w:val="009B1A7B"/>
    <w:rsid w:val="009C287C"/>
    <w:rsid w:val="009F34A9"/>
    <w:rsid w:val="009F3A79"/>
    <w:rsid w:val="00A07927"/>
    <w:rsid w:val="00A170E0"/>
    <w:rsid w:val="00A2120B"/>
    <w:rsid w:val="00A23EA9"/>
    <w:rsid w:val="00A254D8"/>
    <w:rsid w:val="00A27359"/>
    <w:rsid w:val="00A3586D"/>
    <w:rsid w:val="00A365C4"/>
    <w:rsid w:val="00A43AF5"/>
    <w:rsid w:val="00A608A1"/>
    <w:rsid w:val="00A74623"/>
    <w:rsid w:val="00A95B3C"/>
    <w:rsid w:val="00AB284F"/>
    <w:rsid w:val="00AF023B"/>
    <w:rsid w:val="00B31C4A"/>
    <w:rsid w:val="00B773EB"/>
    <w:rsid w:val="00B9689D"/>
    <w:rsid w:val="00BB31DE"/>
    <w:rsid w:val="00BF553E"/>
    <w:rsid w:val="00C316BE"/>
    <w:rsid w:val="00C348F9"/>
    <w:rsid w:val="00C53C45"/>
    <w:rsid w:val="00C95124"/>
    <w:rsid w:val="00CA37E2"/>
    <w:rsid w:val="00CE47B2"/>
    <w:rsid w:val="00D13FD7"/>
    <w:rsid w:val="00D161C0"/>
    <w:rsid w:val="00DA07BA"/>
    <w:rsid w:val="00DC50C7"/>
    <w:rsid w:val="00E02C76"/>
    <w:rsid w:val="00EE1FF6"/>
    <w:rsid w:val="00EF0DDE"/>
    <w:rsid w:val="00EF4832"/>
    <w:rsid w:val="00F050C8"/>
    <w:rsid w:val="00F3085F"/>
    <w:rsid w:val="00F3277B"/>
    <w:rsid w:val="00F540C7"/>
    <w:rsid w:val="00F5412E"/>
    <w:rsid w:val="00F5789F"/>
    <w:rsid w:val="00FA55F1"/>
    <w:rsid w:val="00FC40D8"/>
    <w:rsid w:val="00FD4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BB1B0"/>
  <w15:docId w15:val="{E7FCDB30-AE64-4D5B-9666-CC9E016D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7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A37E2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37E2"/>
    <w:rPr>
      <w:rFonts w:ascii="Calibri Light" w:eastAsia="Times New Roman" w:hAnsi="Calibri Light" w:cs="Times New Roman"/>
      <w:b/>
      <w:bCs/>
      <w:noProof/>
      <w:color w:val="5B9BD5"/>
      <w:sz w:val="26"/>
      <w:szCs w:val="26"/>
    </w:rPr>
  </w:style>
  <w:style w:type="paragraph" w:customStyle="1" w:styleId="BankNormal">
    <w:name w:val="BankNormal"/>
    <w:basedOn w:val="a"/>
    <w:rsid w:val="00CA37E2"/>
    <w:pPr>
      <w:spacing w:after="240"/>
    </w:pPr>
    <w:rPr>
      <w:noProof w:val="0"/>
      <w:szCs w:val="20"/>
      <w:lang w:val="en-US"/>
    </w:rPr>
  </w:style>
  <w:style w:type="table" w:styleId="a3">
    <w:name w:val="Table Grid"/>
    <w:basedOn w:val="a1"/>
    <w:uiPriority w:val="39"/>
    <w:rsid w:val="00B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paragraph,3"/>
    <w:basedOn w:val="a"/>
    <w:link w:val="a5"/>
    <w:uiPriority w:val="34"/>
    <w:qFormat/>
    <w:rsid w:val="002B6EC0"/>
    <w:pPr>
      <w:ind w:left="720" w:firstLine="709"/>
      <w:contextualSpacing/>
      <w:jc w:val="both"/>
    </w:pPr>
    <w:rPr>
      <w:noProof w:val="0"/>
      <w:color w:val="000000" w:themeColor="text1"/>
      <w:sz w:val="20"/>
      <w:szCs w:val="20"/>
      <w:lang w:val="en-US"/>
    </w:rPr>
  </w:style>
  <w:style w:type="table" w:customStyle="1" w:styleId="GrilTabel2">
    <w:name w:val="Grilă Tabel2"/>
    <w:basedOn w:val="a1"/>
    <w:rsid w:val="002B6EC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,paragraph Знак"/>
    <w:link w:val="a4"/>
    <w:uiPriority w:val="34"/>
    <w:rsid w:val="002B6EC0"/>
    <w:rPr>
      <w:rFonts w:ascii="Times New Roman" w:eastAsia="Times New Roman" w:hAnsi="Times New Roman" w:cs="Times New Roman"/>
      <w:color w:val="000000" w:themeColor="text1"/>
      <w:sz w:val="20"/>
      <w:szCs w:val="20"/>
      <w:lang w:val="en-US"/>
    </w:rPr>
  </w:style>
  <w:style w:type="character" w:customStyle="1" w:styleId="treelistitemtitle">
    <w:name w:val="tree__list__item__title"/>
    <w:basedOn w:val="a0"/>
    <w:rsid w:val="00594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Cotet</dc:creator>
  <cp:lastModifiedBy>Volosciuc Andrei</cp:lastModifiedBy>
  <cp:revision>14</cp:revision>
  <cp:lastPrinted>2023-03-02T08:31:00Z</cp:lastPrinted>
  <dcterms:created xsi:type="dcterms:W3CDTF">2024-07-05T06:36:00Z</dcterms:created>
  <dcterms:modified xsi:type="dcterms:W3CDTF">2024-09-16T08:00:00Z</dcterms:modified>
</cp:coreProperties>
</file>