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ook w:val="04A0"/>
      </w:tblPr>
      <w:tblGrid>
        <w:gridCol w:w="2219"/>
        <w:gridCol w:w="306"/>
        <w:gridCol w:w="13649"/>
        <w:gridCol w:w="87"/>
      </w:tblGrid>
      <w:tr w:rsidR="00DC3BAB" w:rsidRPr="002275B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6045" w:type="dxa"/>
              <w:tblLook w:val="04A0"/>
            </w:tblPr>
            <w:tblGrid>
              <w:gridCol w:w="1270"/>
              <w:gridCol w:w="299"/>
              <w:gridCol w:w="2813"/>
              <w:gridCol w:w="1105"/>
              <w:gridCol w:w="922"/>
              <w:gridCol w:w="1310"/>
              <w:gridCol w:w="1154"/>
              <w:gridCol w:w="1246"/>
              <w:gridCol w:w="1145"/>
              <w:gridCol w:w="54"/>
              <w:gridCol w:w="1372"/>
              <w:gridCol w:w="261"/>
              <w:gridCol w:w="36"/>
              <w:gridCol w:w="947"/>
              <w:gridCol w:w="709"/>
              <w:gridCol w:w="1098"/>
              <w:gridCol w:w="304"/>
            </w:tblGrid>
            <w:tr w:rsidR="00DC3BAB" w:rsidRPr="002275B9" w:rsidTr="00C77FD0">
              <w:trPr>
                <w:gridAfter w:val="1"/>
                <w:wAfter w:w="304" w:type="dxa"/>
                <w:trHeight w:val="697"/>
              </w:trPr>
              <w:tc>
                <w:tcPr>
                  <w:tcW w:w="14643" w:type="dxa"/>
                  <w:gridSpan w:val="15"/>
                  <w:vAlign w:val="center"/>
                </w:tcPr>
                <w:p w:rsidR="00DC3BAB" w:rsidRPr="002275B9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275B9">
                    <w:rPr>
                      <w:noProof w:val="0"/>
                    </w:rPr>
                    <w:t xml:space="preserve">                                                                               </w:t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275B9">
                    <w:rPr>
                      <w:noProof w:val="0"/>
                    </w:rPr>
                    <w:t xml:space="preserve">  Anexa nr.23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C3BAB" w:rsidRPr="002275B9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2275B9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098" w:type="dxa"/>
                </w:tcPr>
                <w:p w:rsidR="00DC3BAB" w:rsidRPr="002275B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DC3BAB" w:rsidRPr="002275B9" w:rsidTr="00C77FD0">
              <w:trPr>
                <w:gridAfter w:val="1"/>
                <w:wAfter w:w="304" w:type="dxa"/>
              </w:trPr>
              <w:tc>
                <w:tcPr>
                  <w:tcW w:w="14643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2275B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8" w:type="dxa"/>
                  <w:tcBorders>
                    <w:bottom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2275B9" w:rsidTr="00C77FD0">
              <w:trPr>
                <w:trHeight w:val="397"/>
              </w:trPr>
              <w:tc>
                <w:tcPr>
                  <w:tcW w:w="1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7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  <w:r w:rsidRPr="002275B9">
                    <w:t>Numărul  procedurii de achiziție______________din_________</w:t>
                  </w:r>
                </w:p>
              </w:tc>
            </w:tr>
            <w:tr w:rsidR="00DC3BAB" w:rsidRPr="002275B9" w:rsidTr="00C77FD0">
              <w:trPr>
                <w:trHeight w:val="397"/>
              </w:trPr>
              <w:tc>
                <w:tcPr>
                  <w:tcW w:w="15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7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  <w:r w:rsidRPr="002275B9">
                    <w:t>Obiectul de achiziției:______________</w:t>
                  </w:r>
                </w:p>
              </w:tc>
            </w:tr>
            <w:tr w:rsidR="00DC3BAB" w:rsidRPr="002275B9" w:rsidTr="00C77FD0">
              <w:trPr>
                <w:trHeight w:val="567"/>
              </w:trPr>
              <w:tc>
                <w:tcPr>
                  <w:tcW w:w="12690" w:type="dxa"/>
                  <w:gridSpan w:val="11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3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11" w:type="dxa"/>
                  <w:gridSpan w:val="3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C466B4" w:rsidRPr="002275B9" w:rsidTr="00C77FD0">
              <w:trPr>
                <w:gridAfter w:val="1"/>
                <w:wAfter w:w="304" w:type="dxa"/>
                <w:trHeight w:val="104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Suma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fără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Suma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6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466B4" w:rsidRPr="002275B9" w:rsidTr="00C77FD0">
              <w:trPr>
                <w:gridAfter w:val="1"/>
                <w:wAfter w:w="304" w:type="dxa"/>
                <w:trHeight w:val="28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6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11</w:t>
                  </w:r>
                </w:p>
              </w:tc>
            </w:tr>
            <w:tr w:rsidR="00C466B4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466B4" w:rsidRPr="002275B9" w:rsidTr="00C77FD0">
              <w:trPr>
                <w:gridAfter w:val="1"/>
                <w:wAfter w:w="304" w:type="dxa"/>
                <w:trHeight w:val="64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275B9"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  <w:t>50710000-5</w:t>
                  </w: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Masurarea impedantei circuitului "faza-nul" 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rPr>
                      <w:sz w:val="23"/>
                      <w:szCs w:val="23"/>
                    </w:rPr>
                    <w:t>1 masurare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1E741F" w:rsidP="002275B9">
                  <w:pPr>
                    <w:framePr w:hSpace="180" w:wrap="around" w:vAnchor="page" w:hAnchor="margin" w:y="347"/>
                    <w:jc w:val="center"/>
                  </w:pPr>
                  <w:r>
                    <w:t>19</w:t>
                  </w:r>
                  <w:r w:rsidR="00C77FD0" w:rsidRPr="002275B9">
                    <w:t>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77FD0" w:rsidRPr="002275B9" w:rsidRDefault="00C77FD0" w:rsidP="001A477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highlight w:val="yellow"/>
                    </w:rPr>
                  </w:pPr>
                  <w:r w:rsidRPr="001A4773">
                    <w:rPr>
                      <w:sz w:val="20"/>
                    </w:rPr>
                    <w:t>MD48TRPBAB222990A00844AC</w:t>
                  </w: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Verificarea prezentei circuitului intre prizele de pamint si elementele legate la pamint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lang w:val="ro-RO"/>
                    </w:rPr>
                    <w:t xml:space="preserve"> </w:t>
                  </w:r>
                  <w:r w:rsidRPr="002275B9">
                    <w:rPr>
                      <w:sz w:val="23"/>
                      <w:szCs w:val="23"/>
                      <w:lang w:val="ro-RO"/>
                    </w:rPr>
                    <w:t xml:space="preserve">100 puncte 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1,50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Masurarea impedantei circuitului "faza-nul"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sz w:val="23"/>
                      <w:szCs w:val="23"/>
                      <w:lang w:val="ro-RO"/>
                    </w:rPr>
                    <w:t>1 recept de cur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10,00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A51AE8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Masurarea rezistentei izolatiei cu megohmmetru a liniilor de cablu si a altor linii, tensiune pina la 1 kV, destinate transmiterii energiei electrice la dispozitivele de distributie, panouri, dulapuri, aparatele de comutare si la consumatorii electrici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sz w:val="23"/>
                      <w:szCs w:val="23"/>
                      <w:lang w:val="ro-RO"/>
                    </w:rPr>
                    <w:t>linia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20,00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6B666A" w:rsidRDefault="00C77FD0" w:rsidP="00C93E12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MO"/>
                    </w:rPr>
                  </w:pPr>
                  <w:r w:rsidRPr="006B666A">
                    <w:rPr>
                      <w:rFonts w:ascii="Times New Roman" w:hAnsi="Times New Roman" w:cs="Times New Roman"/>
                      <w:sz w:val="20"/>
                      <w:szCs w:val="20"/>
                      <w:lang w:val="ro-MO"/>
                    </w:rPr>
                    <w:t xml:space="preserve">Executarea schemei monofilare 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6B666A" w:rsidRDefault="00C77FD0" w:rsidP="00C93E12">
                  <w:pPr>
                    <w:jc w:val="center"/>
                    <w:rPr>
                      <w:rFonts w:eastAsia="PMingLiU"/>
                      <w:noProof w:val="0"/>
                      <w:color w:val="000000"/>
                      <w:sz w:val="20"/>
                      <w:szCs w:val="20"/>
                      <w:lang w:val="ro-MO" w:eastAsia="zh-CN"/>
                    </w:rPr>
                  </w:pPr>
                  <w:r w:rsidRPr="006B666A">
                    <w:rPr>
                      <w:sz w:val="20"/>
                      <w:szCs w:val="20"/>
                      <w:lang w:val="ro-MO"/>
                    </w:rPr>
                    <w:t>1 caracter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6B666A" w:rsidRDefault="00C77FD0" w:rsidP="00C93E12">
                  <w:pPr>
                    <w:jc w:val="center"/>
                    <w:rPr>
                      <w:rFonts w:eastAsia="PMingLiU"/>
                      <w:noProof w:val="0"/>
                      <w:color w:val="000000"/>
                      <w:sz w:val="20"/>
                      <w:szCs w:val="20"/>
                      <w:lang w:val="ro-MO" w:eastAsia="zh-CN"/>
                    </w:rPr>
                  </w:pPr>
                  <w:r w:rsidRPr="006B666A">
                    <w:rPr>
                      <w:rFonts w:eastAsia="PMingLiU"/>
                      <w:noProof w:val="0"/>
                      <w:color w:val="000000"/>
                      <w:sz w:val="20"/>
                      <w:szCs w:val="20"/>
                      <w:lang w:val="ro-MO" w:eastAsia="zh-CN"/>
                    </w:rPr>
                    <w:t>1,00</w:t>
                  </w: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6B666A" w:rsidRDefault="00C77FD0" w:rsidP="00CE0363">
                  <w:pPr>
                    <w:jc w:val="center"/>
                    <w:rPr>
                      <w:rFonts w:eastAsia="PMingLiU"/>
                      <w:noProof w:val="0"/>
                      <w:color w:val="000000"/>
                      <w:sz w:val="20"/>
                      <w:szCs w:val="20"/>
                      <w:lang w:val="ro-MO" w:eastAsia="zh-CN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29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77FD0" w:rsidRPr="002275B9" w:rsidTr="00C77FD0">
              <w:trPr>
                <w:gridAfter w:val="1"/>
                <w:wAfter w:w="304" w:type="dxa"/>
                <w:trHeight w:val="397"/>
              </w:trPr>
              <w:tc>
                <w:tcPr>
                  <w:tcW w:w="11318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77FD0" w:rsidRPr="002275B9" w:rsidRDefault="00C77FD0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77FD0" w:rsidRPr="002275B9" w:rsidRDefault="00C77FD0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77FD0" w:rsidRPr="002275B9" w:rsidRDefault="00C77FD0" w:rsidP="002275B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275B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9" w:type="dxa"/>
                  <w:gridSpan w:val="3"/>
                  <w:tcBorders>
                    <w:top w:val="single" w:sz="4" w:space="0" w:color="auto"/>
                  </w:tcBorders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6" w:type="dxa"/>
                  <w:gridSpan w:val="2"/>
                  <w:tcBorders>
                    <w:top w:val="single" w:sz="4" w:space="0" w:color="auto"/>
                  </w:tcBorders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8" w:type="dxa"/>
                  <w:tcBorders>
                    <w:top w:val="single" w:sz="4" w:space="0" w:color="auto"/>
                  </w:tcBorders>
                </w:tcPr>
                <w:p w:rsidR="00C77FD0" w:rsidRPr="002275B9" w:rsidRDefault="00C77FD0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2275B9" w:rsidRDefault="00DC3BAB" w:rsidP="00F068B2">
            <w:pPr>
              <w:rPr>
                <w:bCs/>
                <w:iCs/>
              </w:rPr>
            </w:pPr>
          </w:p>
        </w:tc>
      </w:tr>
      <w:tr w:rsidR="00DC3BAB" w:rsidRPr="002275B9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2275B9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2275B9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2275B9" w:rsidRDefault="00DC3BAB" w:rsidP="00F068B2">
            <w:pPr>
              <w:rPr>
                <w:bCs/>
                <w:iCs/>
              </w:rPr>
            </w:pPr>
          </w:p>
        </w:tc>
      </w:tr>
    </w:tbl>
    <w:p w:rsidR="00215125" w:rsidRPr="002275B9" w:rsidRDefault="00215125" w:rsidP="00DF6ADE">
      <w:pPr>
        <w:rPr>
          <w:b/>
          <w:noProof w:val="0"/>
        </w:rPr>
        <w:sectPr w:rsidR="00215125" w:rsidRPr="002275B9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Pr="002275B9" w:rsidRDefault="00215125" w:rsidP="00DC3BAB">
      <w:pPr>
        <w:framePr w:h="9569" w:hRule="exact" w:wrap="auto" w:hAnchor="text" w:y="-589"/>
        <w:rPr>
          <w:b/>
          <w:noProof w:val="0"/>
        </w:rPr>
        <w:sectPr w:rsidR="00215125" w:rsidRPr="002275B9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2275B9" w:rsidRDefault="00FB14BE" w:rsidP="00DC3BAB"/>
    <w:sectPr w:rsidR="00FB14BE" w:rsidRPr="002275B9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8B9" w:rsidRDefault="009B78B9" w:rsidP="00A20ACF">
      <w:r>
        <w:separator/>
      </w:r>
    </w:p>
  </w:endnote>
  <w:endnote w:type="continuationSeparator" w:id="0">
    <w:p w:rsidR="009B78B9" w:rsidRDefault="009B78B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8B9" w:rsidRDefault="009B78B9" w:rsidP="00A20ACF">
      <w:r>
        <w:separator/>
      </w:r>
    </w:p>
  </w:footnote>
  <w:footnote w:type="continuationSeparator" w:id="0">
    <w:p w:rsidR="009B78B9" w:rsidRDefault="009B78B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CC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7E9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773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806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41F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B9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739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54F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7F6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04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5F07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B78B9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AF6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6B4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77FD0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B50"/>
    <w:rsid w:val="00CB392C"/>
    <w:rsid w:val="00CB40AA"/>
    <w:rsid w:val="00CB4A20"/>
    <w:rsid w:val="00CB5A3C"/>
    <w:rsid w:val="00CB5DEC"/>
    <w:rsid w:val="00CC0BA8"/>
    <w:rsid w:val="00CC1601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66D8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25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76E30-525F-4E35-9F88-1069EE373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14</cp:revision>
  <cp:lastPrinted>2021-03-10T09:12:00Z</cp:lastPrinted>
  <dcterms:created xsi:type="dcterms:W3CDTF">2021-11-06T15:34:00Z</dcterms:created>
  <dcterms:modified xsi:type="dcterms:W3CDTF">2022-11-17T09:20:00Z</dcterms:modified>
</cp:coreProperties>
</file>