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BF96777" w14:textId="77777777" w:rsidR="00E65BC8" w:rsidRDefault="00E65BC8" w:rsidP="00850D1C">
      <w:pPr>
        <w:ind w:right="57" w:firstLine="0"/>
        <w:jc w:val="center"/>
        <w:rPr>
          <w:b/>
          <w:bCs/>
          <w:sz w:val="24"/>
          <w:szCs w:val="24"/>
          <w:lang w:val="ro-RO" w:eastAsia="ru-RU"/>
        </w:rPr>
      </w:pPr>
    </w:p>
    <w:p w14:paraId="1D3D3BB6" w14:textId="06873498" w:rsidR="00850D1C" w:rsidRPr="00733AAC" w:rsidRDefault="00850D1C" w:rsidP="00850D1C">
      <w:pPr>
        <w:ind w:right="57" w:firstLine="0"/>
        <w:jc w:val="center"/>
        <w:rPr>
          <w:b/>
          <w:bCs/>
          <w:sz w:val="24"/>
          <w:szCs w:val="24"/>
          <w:lang w:val="ro-RO" w:eastAsia="ru-RU"/>
        </w:rPr>
      </w:pPr>
      <w:r w:rsidRPr="00733AAC">
        <w:rPr>
          <w:b/>
          <w:bCs/>
          <w:sz w:val="24"/>
          <w:szCs w:val="24"/>
          <w:lang w:val="ro-RO" w:eastAsia="ru-RU"/>
        </w:rPr>
        <w:t>ANUNŢ DE PARTICIPARE SIMPLIFICAT</w:t>
      </w:r>
    </w:p>
    <w:p w14:paraId="187A8749" w14:textId="165AC40A" w:rsidR="00850D1C" w:rsidRPr="00733AAC" w:rsidRDefault="00850D1C" w:rsidP="00850D1C">
      <w:pPr>
        <w:ind w:right="57" w:firstLine="0"/>
        <w:jc w:val="center"/>
        <w:rPr>
          <w:b/>
          <w:bCs/>
          <w:sz w:val="24"/>
          <w:szCs w:val="24"/>
          <w:lang w:val="ro-RO" w:eastAsia="ru-RU"/>
        </w:rPr>
      </w:pPr>
      <w:r w:rsidRPr="00733AAC">
        <w:rPr>
          <w:b/>
          <w:bCs/>
          <w:sz w:val="24"/>
          <w:szCs w:val="24"/>
          <w:lang w:val="ro-RO" w:eastAsia="ru-RU"/>
        </w:rPr>
        <w:t xml:space="preserve"> PENTRU ACHIZIȚIA DE VALOARE MICĂ</w:t>
      </w:r>
    </w:p>
    <w:p w14:paraId="4A9C077A" w14:textId="77777777" w:rsidR="00BB7F77" w:rsidRPr="00733AAC" w:rsidRDefault="00BB7F77" w:rsidP="00850D1C">
      <w:pPr>
        <w:ind w:right="57" w:firstLine="0"/>
        <w:jc w:val="center"/>
        <w:rPr>
          <w:sz w:val="24"/>
          <w:szCs w:val="24"/>
          <w:lang w:val="ro-RO" w:eastAsia="ru-RU"/>
        </w:rPr>
      </w:pPr>
    </w:p>
    <w:p w14:paraId="5AFC2933" w14:textId="288DA4A9" w:rsidR="00850D1C" w:rsidRPr="00733AAC" w:rsidRDefault="00850D1C" w:rsidP="00BB7F77">
      <w:pPr>
        <w:ind w:right="57"/>
        <w:rPr>
          <w:sz w:val="24"/>
          <w:szCs w:val="24"/>
          <w:lang w:val="ro-RO" w:eastAsia="ru-RU"/>
        </w:rPr>
      </w:pPr>
      <w:r w:rsidRPr="00733AAC">
        <w:rPr>
          <w:bCs/>
          <w:sz w:val="24"/>
          <w:szCs w:val="24"/>
          <w:lang w:val="ro-RO" w:eastAsia="ru-RU"/>
        </w:rPr>
        <w:t>Privind </w:t>
      </w:r>
      <w:r w:rsidR="00BB7F77" w:rsidRPr="00733AAC">
        <w:rPr>
          <w:bCs/>
          <w:sz w:val="24"/>
          <w:szCs w:val="24"/>
          <w:lang w:val="ro-RO" w:eastAsia="ru-RU"/>
        </w:rPr>
        <w:t>achiziționarea</w:t>
      </w:r>
      <w:r w:rsidR="00BB7F77" w:rsidRPr="00614E2F">
        <w:rPr>
          <w:lang w:val="ro-RO"/>
        </w:rPr>
        <w:t xml:space="preserve"> </w:t>
      </w:r>
      <w:r w:rsidR="00F44ABC" w:rsidRPr="00F44ABC">
        <w:rPr>
          <w:b/>
          <w:bCs/>
          <w:sz w:val="24"/>
          <w:szCs w:val="24"/>
          <w:u w:val="single"/>
          <w:lang w:val="ro-RO" w:eastAsia="ru-RU"/>
        </w:rPr>
        <w:t>Servicii de reparație a echipamentului electric</w:t>
      </w:r>
      <w:r w:rsidR="00BB7F77" w:rsidRPr="00733AAC">
        <w:rPr>
          <w:sz w:val="24"/>
          <w:szCs w:val="24"/>
          <w:lang w:val="ro-RO" w:eastAsia="ru-RU"/>
        </w:rPr>
        <w:t xml:space="preserve">, </w:t>
      </w:r>
      <w:r w:rsidRPr="00733AAC">
        <w:rPr>
          <w:bCs/>
          <w:sz w:val="24"/>
          <w:szCs w:val="24"/>
          <w:lang w:val="ro-RO" w:eastAsia="ru-RU"/>
        </w:rPr>
        <w:t xml:space="preserve">prin </w:t>
      </w:r>
      <w:r w:rsidR="00066C80" w:rsidRPr="00733AAC">
        <w:rPr>
          <w:bCs/>
          <w:sz w:val="24"/>
          <w:szCs w:val="24"/>
          <w:lang w:val="ro-RO" w:eastAsia="ru-RU"/>
        </w:rPr>
        <w:t>achiziție</w:t>
      </w:r>
      <w:r w:rsidRPr="00733AAC">
        <w:rPr>
          <w:sz w:val="24"/>
          <w:szCs w:val="24"/>
          <w:lang w:val="ro-RO" w:eastAsia="ru-RU"/>
        </w:rPr>
        <w:t xml:space="preserve"> publică de valoare mică. </w:t>
      </w:r>
    </w:p>
    <w:p w14:paraId="2CA768A7" w14:textId="2E52781C" w:rsidR="00850D1C" w:rsidRPr="00733AAC" w:rsidRDefault="00850D1C" w:rsidP="00850D1C">
      <w:pPr>
        <w:ind w:right="57"/>
        <w:rPr>
          <w:sz w:val="24"/>
          <w:szCs w:val="24"/>
          <w:lang w:val="ro-RO" w:eastAsia="ru-RU"/>
        </w:rPr>
      </w:pPr>
      <w:r w:rsidRPr="00733AAC">
        <w:rPr>
          <w:bCs/>
          <w:sz w:val="24"/>
          <w:szCs w:val="24"/>
          <w:lang w:val="ro-RO" w:eastAsia="ru-RU"/>
        </w:rPr>
        <w:t>1. Denumirea </w:t>
      </w:r>
      <w:r w:rsidR="00BB7F77" w:rsidRPr="00733AAC">
        <w:rPr>
          <w:bCs/>
          <w:sz w:val="24"/>
          <w:szCs w:val="24"/>
          <w:lang w:val="ro-RO" w:eastAsia="ru-RU"/>
        </w:rPr>
        <w:t>autorității</w:t>
      </w:r>
      <w:r w:rsidRPr="00733AAC">
        <w:rPr>
          <w:bCs/>
          <w:sz w:val="24"/>
          <w:szCs w:val="24"/>
          <w:lang w:val="ro-RO" w:eastAsia="ru-RU"/>
        </w:rPr>
        <w:t> contractante</w:t>
      </w:r>
      <w:r w:rsidR="00BB7F77" w:rsidRPr="00733AAC">
        <w:rPr>
          <w:bCs/>
          <w:sz w:val="24"/>
          <w:szCs w:val="24"/>
          <w:lang w:val="ro-RO" w:eastAsia="ru-RU"/>
        </w:rPr>
        <w:t xml:space="preserve">: </w:t>
      </w:r>
      <w:r w:rsidR="00BB7F77" w:rsidRPr="00733AAC">
        <w:rPr>
          <w:b/>
          <w:bCs/>
          <w:sz w:val="24"/>
          <w:szCs w:val="24"/>
          <w:lang w:val="ro-RO" w:eastAsia="ru-RU"/>
        </w:rPr>
        <w:t>Secretariatul Parlamentului R</w:t>
      </w:r>
      <w:r w:rsidR="001F237D">
        <w:rPr>
          <w:b/>
          <w:bCs/>
          <w:sz w:val="24"/>
          <w:szCs w:val="24"/>
          <w:lang w:val="ro-RO" w:eastAsia="ru-RU"/>
        </w:rPr>
        <w:t xml:space="preserve">epublicii </w:t>
      </w:r>
      <w:r w:rsidR="00BB7F77" w:rsidRPr="00733AAC">
        <w:rPr>
          <w:b/>
          <w:bCs/>
          <w:sz w:val="24"/>
          <w:szCs w:val="24"/>
          <w:lang w:val="ro-RO" w:eastAsia="ru-RU"/>
        </w:rPr>
        <w:t>M</w:t>
      </w:r>
      <w:r w:rsidR="001F237D">
        <w:rPr>
          <w:b/>
          <w:bCs/>
          <w:sz w:val="24"/>
          <w:szCs w:val="24"/>
          <w:lang w:val="ro-RO" w:eastAsia="ru-RU"/>
        </w:rPr>
        <w:t>oldova</w:t>
      </w:r>
      <w:r w:rsidR="00066C80" w:rsidRPr="00733AAC">
        <w:rPr>
          <w:b/>
          <w:bCs/>
          <w:sz w:val="24"/>
          <w:szCs w:val="24"/>
          <w:lang w:val="ro-RO" w:eastAsia="ru-RU"/>
        </w:rPr>
        <w:t>;</w:t>
      </w:r>
    </w:p>
    <w:p w14:paraId="517BCD06" w14:textId="4713074F" w:rsidR="00850D1C" w:rsidRPr="00733AAC" w:rsidRDefault="00850D1C" w:rsidP="00850D1C">
      <w:pPr>
        <w:ind w:right="57"/>
        <w:rPr>
          <w:sz w:val="24"/>
          <w:szCs w:val="24"/>
          <w:lang w:val="ro-RO" w:eastAsia="ru-RU"/>
        </w:rPr>
      </w:pPr>
      <w:r w:rsidRPr="00733AAC">
        <w:rPr>
          <w:bCs/>
          <w:sz w:val="24"/>
          <w:szCs w:val="24"/>
          <w:lang w:val="ro-RO" w:eastAsia="ru-RU"/>
        </w:rPr>
        <w:t>2. IDNO</w:t>
      </w:r>
      <w:r w:rsidR="00BB7F77" w:rsidRPr="00733AAC">
        <w:rPr>
          <w:bCs/>
          <w:sz w:val="24"/>
          <w:szCs w:val="24"/>
          <w:lang w:val="ro-RO" w:eastAsia="ru-RU"/>
        </w:rPr>
        <w:t xml:space="preserve">: </w:t>
      </w:r>
      <w:r w:rsidR="00BB7F77" w:rsidRPr="00733AAC">
        <w:rPr>
          <w:b/>
          <w:sz w:val="24"/>
          <w:szCs w:val="24"/>
          <w:lang w:val="ro-RO" w:eastAsia="ru-RU"/>
        </w:rPr>
        <w:t>1006601003762</w:t>
      </w:r>
      <w:r w:rsidR="00066C80" w:rsidRPr="00733AAC">
        <w:rPr>
          <w:b/>
          <w:sz w:val="24"/>
          <w:szCs w:val="24"/>
          <w:lang w:val="ro-RO" w:eastAsia="ru-RU"/>
        </w:rPr>
        <w:t>;</w:t>
      </w:r>
    </w:p>
    <w:p w14:paraId="509A1E23" w14:textId="400C3AB7" w:rsidR="00850D1C" w:rsidRPr="00733AAC" w:rsidRDefault="00850D1C" w:rsidP="00850D1C">
      <w:pPr>
        <w:ind w:right="57"/>
        <w:rPr>
          <w:sz w:val="24"/>
          <w:szCs w:val="24"/>
          <w:lang w:val="ro-RO" w:eastAsia="ru-RU"/>
        </w:rPr>
      </w:pPr>
      <w:r w:rsidRPr="00733AAC">
        <w:rPr>
          <w:bCs/>
          <w:sz w:val="24"/>
          <w:szCs w:val="24"/>
          <w:lang w:val="ro-RO" w:eastAsia="ru-RU"/>
        </w:rPr>
        <w:t>3. Adresa</w:t>
      </w:r>
      <w:r w:rsidR="00BB7F77" w:rsidRPr="00733AAC">
        <w:rPr>
          <w:bCs/>
          <w:sz w:val="24"/>
          <w:szCs w:val="24"/>
          <w:lang w:val="ro-RO" w:eastAsia="ru-RU"/>
        </w:rPr>
        <w:t xml:space="preserve">: </w:t>
      </w:r>
      <w:r w:rsidR="00BB7F77" w:rsidRPr="00733AAC">
        <w:rPr>
          <w:b/>
          <w:bCs/>
          <w:sz w:val="24"/>
          <w:szCs w:val="24"/>
          <w:lang w:val="ro-RO" w:eastAsia="ru-RU"/>
        </w:rPr>
        <w:t>mun. Chișinău, bd. Ștefan cel Mare și Sfânt 105</w:t>
      </w:r>
      <w:r w:rsidR="00066C80" w:rsidRPr="00733AAC">
        <w:rPr>
          <w:b/>
          <w:bCs/>
          <w:sz w:val="24"/>
          <w:szCs w:val="24"/>
          <w:lang w:val="ro-RO" w:eastAsia="ru-RU"/>
        </w:rPr>
        <w:t>;</w:t>
      </w:r>
    </w:p>
    <w:p w14:paraId="1623FFF7" w14:textId="4FC85307" w:rsidR="00850D1C" w:rsidRPr="00733AAC" w:rsidRDefault="00850D1C" w:rsidP="00850D1C">
      <w:pPr>
        <w:ind w:right="57"/>
        <w:rPr>
          <w:sz w:val="24"/>
          <w:szCs w:val="24"/>
          <w:lang w:val="ro-RO" w:eastAsia="ru-RU"/>
        </w:rPr>
      </w:pPr>
      <w:r w:rsidRPr="00733AAC">
        <w:rPr>
          <w:bCs/>
          <w:sz w:val="24"/>
          <w:szCs w:val="24"/>
          <w:lang w:val="ro-RO" w:eastAsia="ru-RU"/>
        </w:rPr>
        <w:t>4. Numărul de telefon/fax</w:t>
      </w:r>
      <w:r w:rsidR="00BB7F77" w:rsidRPr="00733AAC">
        <w:rPr>
          <w:bCs/>
          <w:sz w:val="24"/>
          <w:szCs w:val="24"/>
          <w:lang w:val="ro-RO" w:eastAsia="ru-RU"/>
        </w:rPr>
        <w:t xml:space="preserve">: </w:t>
      </w:r>
      <w:r w:rsidR="00BB7F77" w:rsidRPr="00733AAC">
        <w:rPr>
          <w:b/>
          <w:sz w:val="24"/>
          <w:szCs w:val="24"/>
          <w:lang w:val="ro-RO" w:eastAsia="ru-RU"/>
        </w:rPr>
        <w:t>0 22 820-205; 820-201;</w:t>
      </w:r>
    </w:p>
    <w:p w14:paraId="13C8F572" w14:textId="0138F7C1" w:rsidR="00850D1C" w:rsidRPr="00733AAC" w:rsidRDefault="00850D1C" w:rsidP="00850D1C">
      <w:pPr>
        <w:ind w:right="57"/>
        <w:rPr>
          <w:b/>
          <w:sz w:val="24"/>
          <w:szCs w:val="24"/>
          <w:lang w:val="ro-RO" w:eastAsia="ru-RU"/>
        </w:rPr>
      </w:pPr>
      <w:r w:rsidRPr="00733AAC">
        <w:rPr>
          <w:bCs/>
          <w:sz w:val="24"/>
          <w:szCs w:val="24"/>
          <w:lang w:val="ro-RO" w:eastAsia="ru-RU"/>
        </w:rPr>
        <w:t xml:space="preserve">5. Adresa de e-mail </w:t>
      </w:r>
      <w:proofErr w:type="spellStart"/>
      <w:r w:rsidRPr="00733AAC">
        <w:rPr>
          <w:bCs/>
          <w:sz w:val="24"/>
          <w:szCs w:val="24"/>
          <w:lang w:val="ro-RO" w:eastAsia="ru-RU"/>
        </w:rPr>
        <w:t>şi</w:t>
      </w:r>
      <w:proofErr w:type="spellEnd"/>
      <w:r w:rsidRPr="00733AAC">
        <w:rPr>
          <w:bCs/>
          <w:sz w:val="24"/>
          <w:szCs w:val="24"/>
          <w:lang w:val="ro-RO" w:eastAsia="ru-RU"/>
        </w:rPr>
        <w:t xml:space="preserve"> pagina web oficială ale </w:t>
      </w:r>
      <w:r w:rsidR="00BB7F77" w:rsidRPr="00733AAC">
        <w:rPr>
          <w:bCs/>
          <w:sz w:val="24"/>
          <w:szCs w:val="24"/>
          <w:lang w:val="ro-RO" w:eastAsia="ru-RU"/>
        </w:rPr>
        <w:t>autorității</w:t>
      </w:r>
      <w:r w:rsidRPr="00733AAC">
        <w:rPr>
          <w:bCs/>
          <w:sz w:val="24"/>
          <w:szCs w:val="24"/>
          <w:lang w:val="ro-RO" w:eastAsia="ru-RU"/>
        </w:rPr>
        <w:t xml:space="preserve"> contractante</w:t>
      </w:r>
      <w:r w:rsidR="00BB7F77" w:rsidRPr="00733AAC">
        <w:rPr>
          <w:bCs/>
          <w:sz w:val="24"/>
          <w:szCs w:val="24"/>
          <w:lang w:val="ro-RO" w:eastAsia="ru-RU"/>
        </w:rPr>
        <w:t>:</w:t>
      </w:r>
      <w:r w:rsidR="001F237D">
        <w:rPr>
          <w:bCs/>
          <w:sz w:val="24"/>
          <w:szCs w:val="24"/>
          <w:lang w:val="ro-RO" w:eastAsia="ru-RU"/>
        </w:rPr>
        <w:t xml:space="preserve"> </w:t>
      </w:r>
      <w:hyperlink r:id="rId8" w:history="1">
        <w:r w:rsidR="001F237D" w:rsidRPr="000D223F">
          <w:rPr>
            <w:rStyle w:val="Hyperlink"/>
            <w:bCs/>
            <w:sz w:val="24"/>
            <w:szCs w:val="24"/>
            <w:lang w:val="ro-RO" w:eastAsia="ru-RU"/>
          </w:rPr>
          <w:t>secretariat@parlament.md</w:t>
        </w:r>
      </w:hyperlink>
      <w:r w:rsidR="001F237D">
        <w:rPr>
          <w:bCs/>
          <w:sz w:val="24"/>
          <w:szCs w:val="24"/>
          <w:lang w:val="ro-MD" w:eastAsia="ru-RU"/>
        </w:rPr>
        <w:t xml:space="preserve">; </w:t>
      </w:r>
      <w:hyperlink r:id="rId9" w:history="1">
        <w:r w:rsidR="003E49C0" w:rsidRPr="00273948">
          <w:rPr>
            <w:rStyle w:val="Hyperlink"/>
            <w:b/>
            <w:sz w:val="24"/>
            <w:szCs w:val="24"/>
            <w:lang w:val="ro-RO" w:eastAsia="ru-RU"/>
          </w:rPr>
          <w:t>sap@parlament.md</w:t>
        </w:r>
      </w:hyperlink>
      <w:r w:rsidR="00BB7F77" w:rsidRPr="00733AAC">
        <w:rPr>
          <w:b/>
          <w:sz w:val="24"/>
          <w:szCs w:val="24"/>
          <w:lang w:val="ro-RO" w:eastAsia="ru-RU"/>
        </w:rPr>
        <w:t>;</w:t>
      </w:r>
      <w:r w:rsidR="003E49C0">
        <w:rPr>
          <w:b/>
          <w:sz w:val="24"/>
          <w:szCs w:val="24"/>
          <w:lang w:val="ro-RO" w:eastAsia="ru-RU"/>
        </w:rPr>
        <w:t xml:space="preserve"> </w:t>
      </w:r>
      <w:r w:rsidR="001F30EA" w:rsidRPr="001F30EA">
        <w:rPr>
          <w:b/>
          <w:sz w:val="24"/>
          <w:szCs w:val="24"/>
          <w:lang w:val="ro-RO" w:eastAsia="ru-RU"/>
        </w:rPr>
        <w:t>https://</w:t>
      </w:r>
      <w:r w:rsidR="00BB7F77" w:rsidRPr="00733AAC">
        <w:rPr>
          <w:b/>
          <w:sz w:val="24"/>
          <w:szCs w:val="24"/>
          <w:lang w:val="ro-RO" w:eastAsia="ru-RU"/>
        </w:rPr>
        <w:t>parlament.md;</w:t>
      </w:r>
    </w:p>
    <w:p w14:paraId="13C6E592" w14:textId="710C14BF" w:rsidR="00850D1C" w:rsidRPr="00733AAC" w:rsidRDefault="00850D1C" w:rsidP="00850D1C">
      <w:pPr>
        <w:ind w:right="57"/>
        <w:rPr>
          <w:b/>
          <w:sz w:val="24"/>
          <w:szCs w:val="24"/>
          <w:lang w:val="ro-RO" w:eastAsia="ru-RU"/>
        </w:rPr>
      </w:pPr>
      <w:r w:rsidRPr="00733AAC">
        <w:rPr>
          <w:bCs/>
          <w:sz w:val="24"/>
          <w:szCs w:val="24"/>
          <w:lang w:val="ro-RO" w:eastAsia="ru-RU"/>
        </w:rPr>
        <w:t xml:space="preserve">6. Adresa de e-mail sau pagina web oficială de la care se va putea </w:t>
      </w:r>
      <w:r w:rsidR="00BB7F77" w:rsidRPr="00733AAC">
        <w:rPr>
          <w:bCs/>
          <w:sz w:val="24"/>
          <w:szCs w:val="24"/>
          <w:lang w:val="ro-RO" w:eastAsia="ru-RU"/>
        </w:rPr>
        <w:t>obține</w:t>
      </w:r>
      <w:r w:rsidRPr="00733AAC">
        <w:rPr>
          <w:bCs/>
          <w:sz w:val="24"/>
          <w:szCs w:val="24"/>
          <w:lang w:val="ro-RO" w:eastAsia="ru-RU"/>
        </w:rPr>
        <w:t xml:space="preserve"> accesul la </w:t>
      </w:r>
      <w:r w:rsidR="005C5A09" w:rsidRPr="00733AAC">
        <w:rPr>
          <w:bCs/>
          <w:sz w:val="24"/>
          <w:szCs w:val="24"/>
          <w:lang w:val="ro-RO" w:eastAsia="ru-RU"/>
        </w:rPr>
        <w:t>documentația</w:t>
      </w:r>
      <w:r w:rsidRPr="00733AAC">
        <w:rPr>
          <w:bCs/>
          <w:sz w:val="24"/>
          <w:szCs w:val="24"/>
          <w:lang w:val="ro-RO" w:eastAsia="ru-RU"/>
        </w:rPr>
        <w:t xml:space="preserve"> de atribuire: </w:t>
      </w:r>
      <w:r w:rsidR="00BB7F77" w:rsidRPr="00733AAC">
        <w:rPr>
          <w:b/>
          <w:i/>
          <w:iCs/>
          <w:sz w:val="24"/>
          <w:szCs w:val="24"/>
          <w:lang w:val="ro-RO" w:eastAsia="ru-RU"/>
        </w:rPr>
        <w:t>documentația</w:t>
      </w:r>
      <w:r w:rsidRPr="00733AAC">
        <w:rPr>
          <w:b/>
          <w:i/>
          <w:iCs/>
          <w:sz w:val="24"/>
          <w:szCs w:val="24"/>
          <w:lang w:val="ro-RO" w:eastAsia="ru-RU"/>
        </w:rPr>
        <w:t xml:space="preserve"> de atribuire este anexată în cadrul procedurii în SIA RSAP</w:t>
      </w:r>
      <w:r w:rsidR="00066C80" w:rsidRPr="00733AAC">
        <w:rPr>
          <w:b/>
          <w:i/>
          <w:iCs/>
          <w:sz w:val="24"/>
          <w:szCs w:val="24"/>
          <w:lang w:val="ro-RO" w:eastAsia="ru-RU"/>
        </w:rPr>
        <w:t>;</w:t>
      </w:r>
    </w:p>
    <w:p w14:paraId="50A6F8DA" w14:textId="09CF8BCC" w:rsidR="00850D1C" w:rsidRPr="00733AAC" w:rsidRDefault="00850D1C" w:rsidP="00850D1C">
      <w:pPr>
        <w:ind w:right="57"/>
        <w:rPr>
          <w:sz w:val="24"/>
          <w:szCs w:val="24"/>
          <w:lang w:val="ro-RO" w:eastAsia="ru-RU"/>
        </w:rPr>
      </w:pPr>
      <w:r w:rsidRPr="00733AAC">
        <w:rPr>
          <w:bCs/>
          <w:sz w:val="24"/>
          <w:szCs w:val="24"/>
          <w:lang w:val="ro-RO" w:eastAsia="ru-RU"/>
        </w:rPr>
        <w:t xml:space="preserve">7. Tipul </w:t>
      </w:r>
      <w:r w:rsidR="00BB7F77" w:rsidRPr="00733AAC">
        <w:rPr>
          <w:bCs/>
          <w:sz w:val="24"/>
          <w:szCs w:val="24"/>
          <w:lang w:val="ro-RO" w:eastAsia="ru-RU"/>
        </w:rPr>
        <w:t>autorității</w:t>
      </w:r>
      <w:r w:rsidRPr="00733AAC">
        <w:rPr>
          <w:bCs/>
          <w:sz w:val="24"/>
          <w:szCs w:val="24"/>
          <w:lang w:val="ro-RO" w:eastAsia="ru-RU"/>
        </w:rPr>
        <w:t xml:space="preserve"> contractante </w:t>
      </w:r>
      <w:proofErr w:type="spellStart"/>
      <w:r w:rsidRPr="00733AAC">
        <w:rPr>
          <w:bCs/>
          <w:sz w:val="24"/>
          <w:szCs w:val="24"/>
          <w:lang w:val="ro-RO" w:eastAsia="ru-RU"/>
        </w:rPr>
        <w:t>şi</w:t>
      </w:r>
      <w:proofErr w:type="spellEnd"/>
      <w:r w:rsidRPr="00733AAC">
        <w:rPr>
          <w:bCs/>
          <w:sz w:val="24"/>
          <w:szCs w:val="24"/>
          <w:lang w:val="ro-RO" w:eastAsia="ru-RU"/>
        </w:rPr>
        <w:t xml:space="preserve"> obiectul principal de activitate (dacă este cazul, </w:t>
      </w:r>
      <w:r w:rsidR="00BB7F77" w:rsidRPr="00733AAC">
        <w:rPr>
          <w:bCs/>
          <w:sz w:val="24"/>
          <w:szCs w:val="24"/>
          <w:lang w:val="ro-RO" w:eastAsia="ru-RU"/>
        </w:rPr>
        <w:t>mențiunea</w:t>
      </w:r>
      <w:r w:rsidRPr="00733AAC">
        <w:rPr>
          <w:bCs/>
          <w:sz w:val="24"/>
          <w:szCs w:val="24"/>
          <w:lang w:val="ro-RO" w:eastAsia="ru-RU"/>
        </w:rPr>
        <w:t xml:space="preserve"> că autoritatea contractantă este o autoritate centrală de </w:t>
      </w:r>
      <w:r w:rsidR="00BB7F77" w:rsidRPr="00733AAC">
        <w:rPr>
          <w:bCs/>
          <w:sz w:val="24"/>
          <w:szCs w:val="24"/>
          <w:lang w:val="ro-RO" w:eastAsia="ru-RU"/>
        </w:rPr>
        <w:t>achiziție</w:t>
      </w:r>
      <w:r w:rsidRPr="00733AAC">
        <w:rPr>
          <w:bCs/>
          <w:sz w:val="24"/>
          <w:szCs w:val="24"/>
          <w:lang w:val="ro-RO" w:eastAsia="ru-RU"/>
        </w:rPr>
        <w:t xml:space="preserve"> sau că </w:t>
      </w:r>
      <w:r w:rsidR="00BB7F77" w:rsidRPr="00733AAC">
        <w:rPr>
          <w:bCs/>
          <w:sz w:val="24"/>
          <w:szCs w:val="24"/>
          <w:lang w:val="ro-RO" w:eastAsia="ru-RU"/>
        </w:rPr>
        <w:t>achiziția</w:t>
      </w:r>
      <w:r w:rsidRPr="00733AAC">
        <w:rPr>
          <w:bCs/>
          <w:sz w:val="24"/>
          <w:szCs w:val="24"/>
          <w:lang w:val="ro-RO" w:eastAsia="ru-RU"/>
        </w:rPr>
        <w:t xml:space="preserve"> implică o altă formă de </w:t>
      </w:r>
      <w:r w:rsidR="00BB7F77" w:rsidRPr="00733AAC">
        <w:rPr>
          <w:bCs/>
          <w:sz w:val="24"/>
          <w:szCs w:val="24"/>
          <w:lang w:val="ro-RO" w:eastAsia="ru-RU"/>
        </w:rPr>
        <w:t>achiziție</w:t>
      </w:r>
      <w:r w:rsidRPr="00733AAC">
        <w:rPr>
          <w:bCs/>
          <w:sz w:val="24"/>
          <w:szCs w:val="24"/>
          <w:lang w:val="ro-RO" w:eastAsia="ru-RU"/>
        </w:rPr>
        <w:t> comună)</w:t>
      </w:r>
      <w:r w:rsidR="00BB7F77" w:rsidRPr="00733AAC">
        <w:rPr>
          <w:bCs/>
          <w:sz w:val="24"/>
          <w:szCs w:val="24"/>
          <w:lang w:val="ro-RO" w:eastAsia="ru-RU"/>
        </w:rPr>
        <w:t xml:space="preserve">: </w:t>
      </w:r>
      <w:r w:rsidR="00BB7F77" w:rsidRPr="00733AAC">
        <w:rPr>
          <w:b/>
          <w:sz w:val="24"/>
          <w:szCs w:val="24"/>
          <w:lang w:val="ro-RO" w:eastAsia="ru-RU"/>
        </w:rPr>
        <w:t>Autoritate publică</w:t>
      </w:r>
      <w:r w:rsidR="00066C80" w:rsidRPr="00733AAC">
        <w:rPr>
          <w:b/>
          <w:sz w:val="24"/>
          <w:szCs w:val="24"/>
          <w:lang w:val="ro-RO" w:eastAsia="ru-RU"/>
        </w:rPr>
        <w:t>;</w:t>
      </w:r>
    </w:p>
    <w:p w14:paraId="30A5958B" w14:textId="25AA9BEC" w:rsidR="00850D1C" w:rsidRPr="00733AAC" w:rsidRDefault="00850D1C" w:rsidP="00850D1C">
      <w:pPr>
        <w:ind w:right="57"/>
        <w:rPr>
          <w:sz w:val="24"/>
          <w:szCs w:val="24"/>
          <w:lang w:val="ro-RO"/>
        </w:rPr>
      </w:pPr>
      <w:r w:rsidRPr="00733AAC">
        <w:rPr>
          <w:bCs/>
          <w:sz w:val="24"/>
          <w:szCs w:val="24"/>
          <w:lang w:val="ro-RO" w:eastAsia="ru-RU"/>
        </w:rPr>
        <w:t xml:space="preserve">8. Cumpărătorul invită operatorii economici </w:t>
      </w:r>
      <w:r w:rsidR="00BB7F77" w:rsidRPr="00733AAC">
        <w:rPr>
          <w:bCs/>
          <w:sz w:val="24"/>
          <w:szCs w:val="24"/>
          <w:lang w:val="ro-RO" w:eastAsia="ru-RU"/>
        </w:rPr>
        <w:t>interesați</w:t>
      </w:r>
      <w:r w:rsidRPr="00733AAC">
        <w:rPr>
          <w:bCs/>
          <w:sz w:val="24"/>
          <w:szCs w:val="24"/>
          <w:lang w:val="ro-RO" w:eastAsia="ru-RU"/>
        </w:rPr>
        <w:t xml:space="preserve">, care îi pot satisface </w:t>
      </w:r>
      <w:r w:rsidR="00BB7F77" w:rsidRPr="00733AAC">
        <w:rPr>
          <w:bCs/>
          <w:sz w:val="24"/>
          <w:szCs w:val="24"/>
          <w:lang w:val="ro-RO" w:eastAsia="ru-RU"/>
        </w:rPr>
        <w:t>necesitățile</w:t>
      </w:r>
      <w:r w:rsidRPr="00733AAC">
        <w:rPr>
          <w:bCs/>
          <w:sz w:val="24"/>
          <w:szCs w:val="24"/>
          <w:lang w:val="ro-RO" w:eastAsia="ru-RU"/>
        </w:rPr>
        <w:t xml:space="preserve">, să participe la procedura de </w:t>
      </w:r>
      <w:r w:rsidR="00BB7F77" w:rsidRPr="00733AAC">
        <w:rPr>
          <w:bCs/>
          <w:sz w:val="24"/>
          <w:szCs w:val="24"/>
          <w:lang w:val="ro-RO" w:eastAsia="ru-RU"/>
        </w:rPr>
        <w:t>achiziție</w:t>
      </w:r>
      <w:r w:rsidRPr="00733AAC">
        <w:rPr>
          <w:bCs/>
          <w:sz w:val="24"/>
          <w:szCs w:val="24"/>
          <w:lang w:val="ro-RO" w:eastAsia="ru-RU"/>
        </w:rPr>
        <w:t xml:space="preserve"> privind livrarea/prestarea următoarelor bunuri/servicii:</w:t>
      </w:r>
    </w:p>
    <w:p w14:paraId="5B66C0DF" w14:textId="77777777" w:rsidR="00850D1C" w:rsidRPr="00733AAC" w:rsidRDefault="00850D1C" w:rsidP="00850D1C">
      <w:pPr>
        <w:tabs>
          <w:tab w:val="left" w:pos="6386"/>
        </w:tabs>
        <w:rPr>
          <w:sz w:val="24"/>
          <w:szCs w:val="24"/>
          <w:lang w:val="ro-RO" w:eastAsia="ru-RU"/>
        </w:rPr>
      </w:pPr>
    </w:p>
    <w:tbl>
      <w:tblPr>
        <w:tblStyle w:val="GrilTabel2"/>
        <w:tblW w:w="4947" w:type="pct"/>
        <w:tblInd w:w="-5" w:type="dxa"/>
        <w:tblLayout w:type="fixed"/>
        <w:tblLook w:val="04A0" w:firstRow="1" w:lastRow="0" w:firstColumn="1" w:lastColumn="0" w:noHBand="0" w:noVBand="1"/>
      </w:tblPr>
      <w:tblGrid>
        <w:gridCol w:w="524"/>
        <w:gridCol w:w="612"/>
        <w:gridCol w:w="1986"/>
        <w:gridCol w:w="849"/>
        <w:gridCol w:w="847"/>
        <w:gridCol w:w="4256"/>
        <w:gridCol w:w="1133"/>
      </w:tblGrid>
      <w:tr w:rsidR="0044044E" w:rsidRPr="00674438" w14:paraId="60E97A10" w14:textId="77777777" w:rsidTr="00674438">
        <w:trPr>
          <w:cantSplit/>
          <w:trHeight w:val="1134"/>
        </w:trPr>
        <w:tc>
          <w:tcPr>
            <w:tcW w:w="256" w:type="pct"/>
            <w:vAlign w:val="center"/>
          </w:tcPr>
          <w:p w14:paraId="100220E1" w14:textId="5B179BA4" w:rsidR="00850D1C" w:rsidRPr="00733AAC" w:rsidRDefault="00850D1C" w:rsidP="00674438">
            <w:pPr>
              <w:ind w:firstLine="0"/>
              <w:jc w:val="center"/>
              <w:rPr>
                <w:lang w:val="ro-RO"/>
              </w:rPr>
            </w:pPr>
            <w:r w:rsidRPr="00733AAC">
              <w:rPr>
                <w:b/>
                <w:bCs/>
                <w:lang w:val="ro-RO" w:eastAsia="ru-RU"/>
              </w:rPr>
              <w:t>Nr.</w:t>
            </w:r>
            <w:r w:rsidRPr="00733AAC">
              <w:rPr>
                <w:b/>
                <w:bCs/>
                <w:lang w:val="ro-RO" w:eastAsia="ru-RU"/>
              </w:rPr>
              <w:br/>
              <w:t>crt.</w:t>
            </w:r>
            <w:r w:rsidR="001F30EA">
              <w:rPr>
                <w:b/>
                <w:bCs/>
                <w:lang w:val="ro-RO" w:eastAsia="ru-RU"/>
              </w:rPr>
              <w:t xml:space="preserve"> lot</w:t>
            </w:r>
          </w:p>
        </w:tc>
        <w:tc>
          <w:tcPr>
            <w:tcW w:w="300" w:type="pct"/>
            <w:textDirection w:val="btLr"/>
            <w:vAlign w:val="center"/>
          </w:tcPr>
          <w:p w14:paraId="3CB40080" w14:textId="1E2A1B11" w:rsidR="00850D1C" w:rsidRPr="00733AAC" w:rsidRDefault="00850D1C" w:rsidP="00674438">
            <w:pPr>
              <w:ind w:left="113" w:right="113" w:firstLine="0"/>
              <w:jc w:val="center"/>
              <w:rPr>
                <w:lang w:val="ro-RO"/>
              </w:rPr>
            </w:pPr>
            <w:r w:rsidRPr="00733AAC">
              <w:rPr>
                <w:b/>
                <w:bCs/>
                <w:lang w:val="ro-RO" w:eastAsia="ru-RU"/>
              </w:rPr>
              <w:t>Codul</w:t>
            </w:r>
            <w:r w:rsidR="00F30D81">
              <w:rPr>
                <w:b/>
                <w:bCs/>
                <w:lang w:val="ro-RO" w:eastAsia="ru-RU"/>
              </w:rPr>
              <w:t xml:space="preserve"> </w:t>
            </w:r>
            <w:r w:rsidRPr="00733AAC">
              <w:rPr>
                <w:b/>
                <w:bCs/>
                <w:lang w:val="ro-RO" w:eastAsia="ru-RU"/>
              </w:rPr>
              <w:t>CPV</w:t>
            </w:r>
          </w:p>
        </w:tc>
        <w:tc>
          <w:tcPr>
            <w:tcW w:w="973" w:type="pct"/>
            <w:vAlign w:val="center"/>
          </w:tcPr>
          <w:p w14:paraId="60840125" w14:textId="77777777" w:rsidR="00850D1C" w:rsidRPr="00733AAC" w:rsidRDefault="00850D1C" w:rsidP="00674438">
            <w:pPr>
              <w:ind w:firstLine="0"/>
              <w:jc w:val="center"/>
              <w:rPr>
                <w:lang w:val="ro-RO"/>
              </w:rPr>
            </w:pPr>
            <w:r w:rsidRPr="00733AAC">
              <w:rPr>
                <w:b/>
                <w:bCs/>
                <w:lang w:val="ro-RO" w:eastAsia="ru-RU"/>
              </w:rPr>
              <w:t>Denumirea</w:t>
            </w:r>
            <w:r w:rsidRPr="00733AAC">
              <w:rPr>
                <w:b/>
                <w:bCs/>
                <w:lang w:val="ro-RO" w:eastAsia="ru-RU"/>
              </w:rPr>
              <w:br/>
              <w:t>bunurilor/serviciilor</w:t>
            </w:r>
          </w:p>
        </w:tc>
        <w:tc>
          <w:tcPr>
            <w:tcW w:w="416" w:type="pct"/>
            <w:vAlign w:val="center"/>
          </w:tcPr>
          <w:p w14:paraId="432CCFB1" w14:textId="77777777" w:rsidR="00850D1C" w:rsidRPr="00733AAC" w:rsidRDefault="00850D1C" w:rsidP="00674438">
            <w:pPr>
              <w:ind w:firstLine="0"/>
              <w:jc w:val="center"/>
              <w:rPr>
                <w:lang w:val="ro-RO"/>
              </w:rPr>
            </w:pPr>
            <w:r w:rsidRPr="00733AAC">
              <w:rPr>
                <w:b/>
                <w:bCs/>
                <w:lang w:val="ro-RO" w:eastAsia="ru-RU"/>
              </w:rPr>
              <w:t>Unitatea de</w:t>
            </w:r>
            <w:r w:rsidRPr="00733AAC">
              <w:rPr>
                <w:b/>
                <w:bCs/>
                <w:lang w:val="ro-RO" w:eastAsia="ru-RU"/>
              </w:rPr>
              <w:br/>
              <w:t>măsură</w:t>
            </w:r>
          </w:p>
        </w:tc>
        <w:tc>
          <w:tcPr>
            <w:tcW w:w="415" w:type="pct"/>
            <w:vAlign w:val="center"/>
          </w:tcPr>
          <w:p w14:paraId="29289EAE" w14:textId="77777777" w:rsidR="00850D1C" w:rsidRPr="00733AAC" w:rsidRDefault="00850D1C" w:rsidP="00674438">
            <w:pPr>
              <w:ind w:firstLine="0"/>
              <w:jc w:val="center"/>
              <w:rPr>
                <w:lang w:val="ro-RO"/>
              </w:rPr>
            </w:pPr>
            <w:r w:rsidRPr="00733AAC">
              <w:rPr>
                <w:b/>
                <w:bCs/>
                <w:lang w:val="ro-RO" w:eastAsia="ru-RU"/>
              </w:rPr>
              <w:t>Cantitatea</w:t>
            </w:r>
          </w:p>
        </w:tc>
        <w:tc>
          <w:tcPr>
            <w:tcW w:w="2084" w:type="pct"/>
            <w:vAlign w:val="center"/>
          </w:tcPr>
          <w:p w14:paraId="165C49D6" w14:textId="197A0AD7" w:rsidR="00850D1C" w:rsidRPr="00733AAC" w:rsidRDefault="00850D1C" w:rsidP="00674438">
            <w:pPr>
              <w:ind w:firstLine="0"/>
              <w:jc w:val="center"/>
              <w:rPr>
                <w:lang w:val="ro-RO"/>
              </w:rPr>
            </w:pPr>
            <w:r w:rsidRPr="00733AAC">
              <w:rPr>
                <w:b/>
                <w:bCs/>
                <w:lang w:val="ro-RO" w:eastAsia="ru-RU"/>
              </w:rPr>
              <w:t xml:space="preserve">Specificarea tehnică deplină solicitată, standardele de </w:t>
            </w:r>
            <w:r w:rsidR="00032AA4" w:rsidRPr="00733AAC">
              <w:rPr>
                <w:b/>
                <w:bCs/>
                <w:lang w:val="ro-RO" w:eastAsia="ru-RU"/>
              </w:rPr>
              <w:t>referința</w:t>
            </w:r>
          </w:p>
        </w:tc>
        <w:tc>
          <w:tcPr>
            <w:tcW w:w="555" w:type="pct"/>
            <w:vAlign w:val="center"/>
          </w:tcPr>
          <w:p w14:paraId="6D895B4D" w14:textId="77777777" w:rsidR="00850D1C" w:rsidRPr="00733AAC" w:rsidRDefault="00850D1C" w:rsidP="00674438">
            <w:pPr>
              <w:ind w:firstLine="0"/>
              <w:jc w:val="center"/>
              <w:rPr>
                <w:lang w:val="ro-RO" w:eastAsia="ru-RU"/>
              </w:rPr>
            </w:pPr>
            <w:r w:rsidRPr="00733AAC">
              <w:rPr>
                <w:b/>
                <w:bCs/>
                <w:lang w:val="ro-RO" w:eastAsia="ru-RU"/>
              </w:rPr>
              <w:t>Valoarea estimată</w:t>
            </w:r>
          </w:p>
          <w:p w14:paraId="49807A87" w14:textId="77777777" w:rsidR="00850D1C" w:rsidRPr="00733AAC" w:rsidRDefault="00850D1C" w:rsidP="00674438">
            <w:pPr>
              <w:ind w:firstLine="0"/>
              <w:jc w:val="center"/>
              <w:rPr>
                <w:b/>
                <w:lang w:val="ro-RO"/>
              </w:rPr>
            </w:pPr>
            <w:r w:rsidRPr="00733AAC">
              <w:rPr>
                <w:b/>
                <w:lang w:val="ro-RO" w:eastAsia="ru-RU"/>
              </w:rPr>
              <w:t>(se va indica pentru fiecare lot în parte)</w:t>
            </w:r>
          </w:p>
        </w:tc>
      </w:tr>
      <w:tr w:rsidR="00E65BC8" w:rsidRPr="00674438" w14:paraId="449A916D" w14:textId="77777777" w:rsidTr="00674438">
        <w:trPr>
          <w:cantSplit/>
          <w:trHeight w:val="205"/>
        </w:trPr>
        <w:tc>
          <w:tcPr>
            <w:tcW w:w="5000" w:type="pct"/>
            <w:gridSpan w:val="7"/>
          </w:tcPr>
          <w:p w14:paraId="79F1997F" w14:textId="1568406B" w:rsidR="00E65BC8" w:rsidRPr="00E65BC8" w:rsidRDefault="00E65BC8" w:rsidP="00821DE0">
            <w:pPr>
              <w:ind w:firstLine="0"/>
              <w:jc w:val="center"/>
              <w:rPr>
                <w:b/>
                <w:bCs/>
                <w:sz w:val="24"/>
                <w:szCs w:val="24"/>
                <w:lang w:val="ro-RO" w:eastAsia="ru-RU"/>
              </w:rPr>
            </w:pPr>
            <w:r w:rsidRPr="00E65BC8">
              <w:rPr>
                <w:b/>
                <w:bCs/>
                <w:sz w:val="24"/>
                <w:szCs w:val="24"/>
                <w:lang w:val="ro-RO" w:eastAsia="ru-RU"/>
              </w:rPr>
              <w:t>Lot - Servicii de reparație a echipamentului electric</w:t>
            </w:r>
          </w:p>
        </w:tc>
      </w:tr>
      <w:tr w:rsidR="00F44ABC" w:rsidRPr="00F05D13" w14:paraId="1D0DE36B" w14:textId="77777777" w:rsidTr="00674438">
        <w:trPr>
          <w:trHeight w:val="1132"/>
        </w:trPr>
        <w:tc>
          <w:tcPr>
            <w:tcW w:w="256" w:type="pct"/>
            <w:vAlign w:val="center"/>
          </w:tcPr>
          <w:p w14:paraId="5342FAE3" w14:textId="7DD74B16" w:rsidR="00F44ABC" w:rsidRPr="00733AAC" w:rsidRDefault="00F44ABC" w:rsidP="00955936">
            <w:pPr>
              <w:ind w:firstLine="0"/>
              <w:jc w:val="center"/>
              <w:rPr>
                <w:lang w:val="ro-RO"/>
              </w:rPr>
            </w:pPr>
            <w:r w:rsidRPr="00733AAC">
              <w:rPr>
                <w:lang w:val="ro-RO"/>
              </w:rPr>
              <w:t>1</w:t>
            </w:r>
          </w:p>
        </w:tc>
        <w:tc>
          <w:tcPr>
            <w:tcW w:w="300" w:type="pct"/>
            <w:vMerge w:val="restart"/>
            <w:textDirection w:val="btLr"/>
            <w:vAlign w:val="center"/>
          </w:tcPr>
          <w:p w14:paraId="4B9FB207" w14:textId="1B5DED43" w:rsidR="00F44ABC" w:rsidRPr="00BA3C55" w:rsidRDefault="00674438" w:rsidP="00F44ABC">
            <w:pPr>
              <w:ind w:left="113" w:right="113" w:firstLine="0"/>
              <w:jc w:val="center"/>
              <w:rPr>
                <w:lang w:val="ro-RO"/>
              </w:rPr>
            </w:pPr>
            <w:r w:rsidRPr="00674438">
              <w:rPr>
                <w:lang w:val="ro-RO"/>
              </w:rPr>
              <w:t>71314000-2</w:t>
            </w:r>
          </w:p>
        </w:tc>
        <w:tc>
          <w:tcPr>
            <w:tcW w:w="973" w:type="pct"/>
            <w:vAlign w:val="center"/>
          </w:tcPr>
          <w:p w14:paraId="487D8F08" w14:textId="349C8B3B" w:rsidR="00F44ABC" w:rsidRPr="00FE00B4" w:rsidRDefault="00F44ABC" w:rsidP="00955936">
            <w:pPr>
              <w:ind w:firstLine="0"/>
              <w:jc w:val="center"/>
              <w:rPr>
                <w:b/>
                <w:bCs/>
                <w:lang w:val="ro-MD"/>
              </w:rPr>
            </w:pPr>
            <w:r w:rsidRPr="00F44ABC">
              <w:rPr>
                <w:b/>
                <w:bCs/>
                <w:lang w:val="ro-MD"/>
              </w:rPr>
              <w:t>Servicii de reparație</w:t>
            </w:r>
            <w:r w:rsidR="00674438">
              <w:rPr>
                <w:b/>
                <w:bCs/>
                <w:lang w:val="ro-MD"/>
              </w:rPr>
              <w:t xml:space="preserve"> a</w:t>
            </w:r>
            <w:r w:rsidRPr="00F44ABC">
              <w:rPr>
                <w:b/>
                <w:bCs/>
                <w:lang w:val="ro-MD"/>
              </w:rPr>
              <w:t xml:space="preserve"> echipamentului electric de iluminare </w:t>
            </w:r>
            <w:r>
              <w:rPr>
                <w:b/>
                <w:bCs/>
                <w:lang w:val="ro-MD"/>
              </w:rPr>
              <w:t>Drapel</w:t>
            </w:r>
          </w:p>
        </w:tc>
        <w:tc>
          <w:tcPr>
            <w:tcW w:w="416" w:type="pct"/>
            <w:vAlign w:val="center"/>
          </w:tcPr>
          <w:p w14:paraId="13E5139B" w14:textId="33292E91" w:rsidR="00F44ABC" w:rsidRPr="00F602C0" w:rsidRDefault="00F44ABC" w:rsidP="00955936">
            <w:pPr>
              <w:ind w:firstLine="0"/>
              <w:jc w:val="center"/>
              <w:rPr>
                <w:lang w:val="ro-RO"/>
              </w:rPr>
            </w:pPr>
            <w:r>
              <w:rPr>
                <w:lang w:val="ro-RO"/>
              </w:rPr>
              <w:t>serv</w:t>
            </w:r>
          </w:p>
        </w:tc>
        <w:tc>
          <w:tcPr>
            <w:tcW w:w="415" w:type="pct"/>
            <w:vAlign w:val="center"/>
          </w:tcPr>
          <w:p w14:paraId="562DD1C9" w14:textId="3B4D9AE3" w:rsidR="00F44ABC" w:rsidRPr="00F602C0" w:rsidRDefault="00F44ABC" w:rsidP="00955936">
            <w:pPr>
              <w:ind w:firstLine="0"/>
              <w:jc w:val="center"/>
              <w:rPr>
                <w:lang w:val="ro-RO"/>
              </w:rPr>
            </w:pPr>
            <w:r>
              <w:rPr>
                <w:lang w:val="ro-RO"/>
              </w:rPr>
              <w:t>1</w:t>
            </w:r>
          </w:p>
        </w:tc>
        <w:tc>
          <w:tcPr>
            <w:tcW w:w="2084" w:type="pct"/>
            <w:vAlign w:val="center"/>
          </w:tcPr>
          <w:p w14:paraId="1F917294" w14:textId="0EF811D9" w:rsidR="00F44ABC" w:rsidRDefault="00F44ABC" w:rsidP="0062359C">
            <w:pPr>
              <w:ind w:firstLine="0"/>
              <w:rPr>
                <w:lang w:val="ro-MD"/>
              </w:rPr>
            </w:pPr>
            <w:r w:rsidRPr="00F44ABC">
              <w:rPr>
                <w:lang w:val="ro-MD"/>
              </w:rPr>
              <w:t>Servicii de reparație</w:t>
            </w:r>
            <w:r w:rsidR="00674438">
              <w:rPr>
                <w:lang w:val="ro-MD"/>
              </w:rPr>
              <w:t xml:space="preserve"> a</w:t>
            </w:r>
            <w:r w:rsidRPr="00F44ABC">
              <w:rPr>
                <w:lang w:val="ro-MD"/>
              </w:rPr>
              <w:t xml:space="preserve"> echipamentului electric de iluminare a </w:t>
            </w:r>
            <w:r>
              <w:rPr>
                <w:lang w:val="ro-MD"/>
              </w:rPr>
              <w:t>Drapelului</w:t>
            </w:r>
            <w:r w:rsidRPr="00F44ABC">
              <w:rPr>
                <w:lang w:val="ro-MD"/>
              </w:rPr>
              <w:t xml:space="preserve"> de pe clădirea Parlamentului Republicii Moldova, prin </w:t>
            </w:r>
            <w:r w:rsidR="00674438">
              <w:rPr>
                <w:lang w:val="ro-MD"/>
              </w:rPr>
              <w:t>înlocuirea</w:t>
            </w:r>
            <w:r w:rsidRPr="00F44ABC">
              <w:rPr>
                <w:lang w:val="ro-MD"/>
              </w:rPr>
              <w:t xml:space="preserve"> a 2 Proiectoare LED 100 W. Prețul serviciilor va include </w:t>
            </w:r>
            <w:r w:rsidR="00674438">
              <w:rPr>
                <w:lang w:val="ro-MD"/>
              </w:rPr>
              <w:t>înlocuirea, proiectoarele</w:t>
            </w:r>
            <w:r w:rsidRPr="00F44ABC">
              <w:rPr>
                <w:lang w:val="ro-MD"/>
              </w:rPr>
              <w:t xml:space="preserve"> și materialele folosite.</w:t>
            </w:r>
          </w:p>
          <w:p w14:paraId="36D5F9DE" w14:textId="6C656383" w:rsidR="00AD12EB" w:rsidRPr="00F602C0" w:rsidRDefault="00AD12EB" w:rsidP="0062359C">
            <w:pPr>
              <w:ind w:firstLine="0"/>
              <w:rPr>
                <w:lang w:val="ro-MD"/>
              </w:rPr>
            </w:pPr>
            <w:r>
              <w:rPr>
                <w:lang w:val="ro-MD"/>
              </w:rPr>
              <w:t>Termen de garanție – minim 2 ani.</w:t>
            </w:r>
          </w:p>
        </w:tc>
        <w:tc>
          <w:tcPr>
            <w:tcW w:w="555" w:type="pct"/>
            <w:vMerge w:val="restart"/>
            <w:vAlign w:val="center"/>
          </w:tcPr>
          <w:p w14:paraId="49DF7810" w14:textId="7543F4FA" w:rsidR="00F44ABC" w:rsidRPr="00F602C0" w:rsidRDefault="00F44ABC" w:rsidP="00955936">
            <w:pPr>
              <w:ind w:firstLine="0"/>
              <w:jc w:val="center"/>
              <w:rPr>
                <w:lang w:val="ro-RO"/>
              </w:rPr>
            </w:pPr>
            <w:r>
              <w:rPr>
                <w:lang w:val="ro-RO"/>
              </w:rPr>
              <w:t>41667,00</w:t>
            </w:r>
          </w:p>
        </w:tc>
      </w:tr>
      <w:tr w:rsidR="00F44ABC" w:rsidRPr="00674438" w14:paraId="148ED21A" w14:textId="77777777" w:rsidTr="00674438">
        <w:trPr>
          <w:trHeight w:val="1132"/>
        </w:trPr>
        <w:tc>
          <w:tcPr>
            <w:tcW w:w="256" w:type="pct"/>
            <w:vAlign w:val="center"/>
          </w:tcPr>
          <w:p w14:paraId="153097F0" w14:textId="461EDCED" w:rsidR="00F44ABC" w:rsidRPr="00733AAC" w:rsidRDefault="00F44ABC" w:rsidP="00955936">
            <w:pPr>
              <w:ind w:firstLine="0"/>
              <w:jc w:val="center"/>
              <w:rPr>
                <w:lang w:val="ro-RO"/>
              </w:rPr>
            </w:pPr>
            <w:r>
              <w:rPr>
                <w:lang w:val="ro-RO"/>
              </w:rPr>
              <w:t>2</w:t>
            </w:r>
          </w:p>
        </w:tc>
        <w:tc>
          <w:tcPr>
            <w:tcW w:w="300" w:type="pct"/>
            <w:vMerge/>
            <w:textDirection w:val="btLr"/>
            <w:vAlign w:val="center"/>
          </w:tcPr>
          <w:p w14:paraId="0441952E" w14:textId="16C94176" w:rsidR="00F44ABC" w:rsidRDefault="00F44ABC" w:rsidP="0062359C">
            <w:pPr>
              <w:ind w:left="113" w:right="113"/>
              <w:rPr>
                <w:lang w:val="ro-RO" w:eastAsia="ru-RU"/>
              </w:rPr>
            </w:pPr>
          </w:p>
        </w:tc>
        <w:tc>
          <w:tcPr>
            <w:tcW w:w="973" w:type="pct"/>
            <w:vAlign w:val="center"/>
          </w:tcPr>
          <w:p w14:paraId="6304B8A9" w14:textId="7B19B329" w:rsidR="00F44ABC" w:rsidRDefault="00F44ABC" w:rsidP="00955936">
            <w:pPr>
              <w:ind w:firstLine="0"/>
              <w:jc w:val="center"/>
              <w:rPr>
                <w:b/>
                <w:bCs/>
                <w:lang w:val="ro-MD"/>
              </w:rPr>
            </w:pPr>
            <w:r w:rsidRPr="00F44ABC">
              <w:rPr>
                <w:b/>
                <w:bCs/>
                <w:lang w:val="ro-MD"/>
              </w:rPr>
              <w:t>Servicii de reparație</w:t>
            </w:r>
            <w:r w:rsidR="00674438">
              <w:rPr>
                <w:b/>
                <w:bCs/>
                <w:lang w:val="ro-MD"/>
              </w:rPr>
              <w:t xml:space="preserve"> a</w:t>
            </w:r>
            <w:r w:rsidRPr="00F44ABC">
              <w:rPr>
                <w:b/>
                <w:bCs/>
                <w:lang w:val="ro-MD"/>
              </w:rPr>
              <w:t xml:space="preserve"> echipamentului electric de iluminare</w:t>
            </w:r>
            <w:r>
              <w:rPr>
                <w:b/>
                <w:bCs/>
                <w:lang w:val="ro-MD"/>
              </w:rPr>
              <w:t xml:space="preserve"> Stema de Stat</w:t>
            </w:r>
          </w:p>
        </w:tc>
        <w:tc>
          <w:tcPr>
            <w:tcW w:w="416" w:type="pct"/>
            <w:vAlign w:val="center"/>
          </w:tcPr>
          <w:p w14:paraId="472D1904" w14:textId="57508D7C" w:rsidR="00F44ABC" w:rsidRDefault="00F44ABC" w:rsidP="00955936">
            <w:pPr>
              <w:ind w:firstLine="0"/>
              <w:jc w:val="center"/>
              <w:rPr>
                <w:lang w:val="ro-RO"/>
              </w:rPr>
            </w:pPr>
            <w:r>
              <w:rPr>
                <w:lang w:val="ro-RO"/>
              </w:rPr>
              <w:t>serv</w:t>
            </w:r>
          </w:p>
        </w:tc>
        <w:tc>
          <w:tcPr>
            <w:tcW w:w="415" w:type="pct"/>
            <w:vAlign w:val="center"/>
          </w:tcPr>
          <w:p w14:paraId="28257E54" w14:textId="31C425B9" w:rsidR="00F44ABC" w:rsidRDefault="00F44ABC" w:rsidP="00955936">
            <w:pPr>
              <w:ind w:firstLine="0"/>
              <w:jc w:val="center"/>
              <w:rPr>
                <w:lang w:val="ro-RO"/>
              </w:rPr>
            </w:pPr>
            <w:r>
              <w:rPr>
                <w:lang w:val="ro-RO"/>
              </w:rPr>
              <w:t>1</w:t>
            </w:r>
          </w:p>
        </w:tc>
        <w:tc>
          <w:tcPr>
            <w:tcW w:w="2084" w:type="pct"/>
            <w:vAlign w:val="center"/>
          </w:tcPr>
          <w:p w14:paraId="1A979B92" w14:textId="4B2F313F" w:rsidR="00F44ABC" w:rsidRDefault="00F44ABC" w:rsidP="00955936">
            <w:pPr>
              <w:ind w:firstLine="0"/>
              <w:rPr>
                <w:lang w:val="ro-MD"/>
              </w:rPr>
            </w:pPr>
            <w:r w:rsidRPr="00F44ABC">
              <w:rPr>
                <w:lang w:val="ro-MD"/>
              </w:rPr>
              <w:t>Servicii de reparație echipamentului electric de iluminare</w:t>
            </w:r>
            <w:r>
              <w:rPr>
                <w:lang w:val="ro-MD"/>
              </w:rPr>
              <w:t xml:space="preserve"> a</w:t>
            </w:r>
            <w:r w:rsidRPr="00F44ABC">
              <w:rPr>
                <w:lang w:val="ro-MD"/>
              </w:rPr>
              <w:t xml:space="preserve"> Stem</w:t>
            </w:r>
            <w:r>
              <w:rPr>
                <w:lang w:val="ro-MD"/>
              </w:rPr>
              <w:t>ei</w:t>
            </w:r>
            <w:r w:rsidRPr="00F44ABC">
              <w:rPr>
                <w:lang w:val="ro-MD"/>
              </w:rPr>
              <w:t xml:space="preserve"> de Stat</w:t>
            </w:r>
            <w:r>
              <w:rPr>
                <w:lang w:val="ro-MD"/>
              </w:rPr>
              <w:t xml:space="preserve"> de pe clădirea Parlamentului Republicii Moldova, prin </w:t>
            </w:r>
            <w:r w:rsidR="00674438" w:rsidRPr="00674438">
              <w:rPr>
                <w:lang w:val="ro-MD"/>
              </w:rPr>
              <w:t>înlocuirea</w:t>
            </w:r>
            <w:r>
              <w:rPr>
                <w:lang w:val="ro-MD"/>
              </w:rPr>
              <w:t xml:space="preserve"> a 2 Proiectoare LED 100 W. </w:t>
            </w:r>
            <w:r w:rsidR="00674438" w:rsidRPr="00674438">
              <w:rPr>
                <w:lang w:val="ro-MD"/>
              </w:rPr>
              <w:t>Prețul serviciilor va include înlocuirea, proiectoarele și materialele folosite.</w:t>
            </w:r>
            <w:r>
              <w:rPr>
                <w:lang w:val="ro-MD"/>
              </w:rPr>
              <w:t xml:space="preserve"> </w:t>
            </w:r>
          </w:p>
          <w:p w14:paraId="416C281E" w14:textId="1DDDDE5A" w:rsidR="00AD12EB" w:rsidRPr="00044B92" w:rsidRDefault="00AD12EB" w:rsidP="00955936">
            <w:pPr>
              <w:ind w:firstLine="0"/>
              <w:rPr>
                <w:lang w:val="ro-MD"/>
              </w:rPr>
            </w:pPr>
            <w:r w:rsidRPr="00AD12EB">
              <w:rPr>
                <w:lang w:val="ro-MD"/>
              </w:rPr>
              <w:t>Termen de garanție – minim 2 ani.</w:t>
            </w:r>
          </w:p>
        </w:tc>
        <w:tc>
          <w:tcPr>
            <w:tcW w:w="555" w:type="pct"/>
            <w:vMerge/>
            <w:vAlign w:val="center"/>
          </w:tcPr>
          <w:p w14:paraId="6D4BEB4D" w14:textId="77777777" w:rsidR="00F44ABC" w:rsidRDefault="00F44ABC" w:rsidP="00955936">
            <w:pPr>
              <w:ind w:firstLine="0"/>
              <w:jc w:val="center"/>
              <w:rPr>
                <w:lang w:val="ro-RO"/>
              </w:rPr>
            </w:pPr>
          </w:p>
        </w:tc>
      </w:tr>
      <w:tr w:rsidR="00F44ABC" w:rsidRPr="00674438" w14:paraId="2DE4DA8B" w14:textId="77777777" w:rsidTr="00674438">
        <w:trPr>
          <w:trHeight w:val="938"/>
        </w:trPr>
        <w:tc>
          <w:tcPr>
            <w:tcW w:w="256" w:type="pct"/>
            <w:vAlign w:val="center"/>
          </w:tcPr>
          <w:p w14:paraId="589933B4" w14:textId="186850C5" w:rsidR="00F44ABC" w:rsidRPr="00733AAC" w:rsidRDefault="00F44ABC" w:rsidP="0062359C">
            <w:pPr>
              <w:ind w:firstLine="0"/>
              <w:jc w:val="center"/>
              <w:rPr>
                <w:lang w:val="ro-RO"/>
              </w:rPr>
            </w:pPr>
            <w:r>
              <w:rPr>
                <w:lang w:val="ro-RO"/>
              </w:rPr>
              <w:t>1</w:t>
            </w:r>
          </w:p>
        </w:tc>
        <w:tc>
          <w:tcPr>
            <w:tcW w:w="300" w:type="pct"/>
            <w:vMerge/>
            <w:textDirection w:val="btLr"/>
            <w:vAlign w:val="center"/>
          </w:tcPr>
          <w:p w14:paraId="086172CF" w14:textId="5075F61E" w:rsidR="00F44ABC" w:rsidRDefault="00F44ABC" w:rsidP="0062359C">
            <w:pPr>
              <w:ind w:left="113" w:right="113" w:firstLine="0"/>
              <w:rPr>
                <w:lang w:val="ro-RO" w:eastAsia="ru-RU"/>
              </w:rPr>
            </w:pPr>
          </w:p>
        </w:tc>
        <w:tc>
          <w:tcPr>
            <w:tcW w:w="973" w:type="pct"/>
            <w:vAlign w:val="center"/>
          </w:tcPr>
          <w:p w14:paraId="1D7E30B0" w14:textId="25C83881" w:rsidR="00F44ABC" w:rsidRPr="00044B92" w:rsidRDefault="00F44ABC" w:rsidP="00955936">
            <w:pPr>
              <w:ind w:firstLine="0"/>
              <w:jc w:val="center"/>
              <w:rPr>
                <w:b/>
                <w:bCs/>
                <w:lang w:val="ro-MD"/>
              </w:rPr>
            </w:pPr>
            <w:r>
              <w:rPr>
                <w:b/>
                <w:bCs/>
                <w:lang w:val="ro-MD"/>
              </w:rPr>
              <w:t xml:space="preserve">Servicii de reparație </w:t>
            </w:r>
            <w:r w:rsidRPr="00F44ABC">
              <w:rPr>
                <w:b/>
                <w:bCs/>
                <w:lang w:val="ro-MD"/>
              </w:rPr>
              <w:t>a echipamentului electric</w:t>
            </w:r>
            <w:r>
              <w:rPr>
                <w:b/>
                <w:bCs/>
                <w:lang w:val="ro-MD"/>
              </w:rPr>
              <w:t xml:space="preserve"> de iluminare litere</w:t>
            </w:r>
          </w:p>
        </w:tc>
        <w:tc>
          <w:tcPr>
            <w:tcW w:w="416" w:type="pct"/>
            <w:vAlign w:val="center"/>
          </w:tcPr>
          <w:p w14:paraId="0D1EA057" w14:textId="21A888E2" w:rsidR="00F44ABC" w:rsidRDefault="00F44ABC" w:rsidP="00955936">
            <w:pPr>
              <w:ind w:firstLine="0"/>
              <w:jc w:val="center"/>
              <w:rPr>
                <w:lang w:val="ro-RO"/>
              </w:rPr>
            </w:pPr>
            <w:r>
              <w:rPr>
                <w:lang w:val="ro-RO"/>
              </w:rPr>
              <w:t>serv</w:t>
            </w:r>
          </w:p>
        </w:tc>
        <w:tc>
          <w:tcPr>
            <w:tcW w:w="415" w:type="pct"/>
            <w:vAlign w:val="center"/>
          </w:tcPr>
          <w:p w14:paraId="6AF9D942" w14:textId="7AB10062" w:rsidR="00F44ABC" w:rsidRDefault="00F44ABC" w:rsidP="00955936">
            <w:pPr>
              <w:ind w:firstLine="0"/>
              <w:jc w:val="center"/>
              <w:rPr>
                <w:lang w:val="ro-RO"/>
              </w:rPr>
            </w:pPr>
            <w:r>
              <w:rPr>
                <w:lang w:val="ro-RO"/>
              </w:rPr>
              <w:t>1</w:t>
            </w:r>
          </w:p>
        </w:tc>
        <w:tc>
          <w:tcPr>
            <w:tcW w:w="2084" w:type="pct"/>
            <w:vAlign w:val="center"/>
          </w:tcPr>
          <w:p w14:paraId="3A3A575D" w14:textId="5DDD5A47" w:rsidR="00F44ABC" w:rsidRDefault="00F44ABC" w:rsidP="00955936">
            <w:pPr>
              <w:ind w:firstLine="0"/>
              <w:rPr>
                <w:lang w:val="ro-MD"/>
              </w:rPr>
            </w:pPr>
            <w:r w:rsidRPr="00F44ABC">
              <w:rPr>
                <w:lang w:val="ro-MD"/>
              </w:rPr>
              <w:t>Servicii de reparație litere</w:t>
            </w:r>
            <w:r w:rsidR="00727240">
              <w:rPr>
                <w:lang w:val="ro-MD"/>
              </w:rPr>
              <w:t>lor</w:t>
            </w:r>
            <w:r w:rsidR="00AD12EB">
              <w:rPr>
                <w:lang w:val="ro-MD"/>
              </w:rPr>
              <w:t xml:space="preserve"> </w:t>
            </w:r>
            <w:r w:rsidR="00AD12EB" w:rsidRPr="00AD12EB">
              <w:rPr>
                <w:i/>
                <w:iCs/>
                <w:lang w:val="ro-MD"/>
              </w:rPr>
              <w:t>(28 litere)</w:t>
            </w:r>
            <w:r w:rsidR="00727240">
              <w:rPr>
                <w:lang w:val="ro-MD"/>
              </w:rPr>
              <w:t xml:space="preserve"> volumetrice</w:t>
            </w:r>
            <w:r>
              <w:rPr>
                <w:lang w:val="ro-MD"/>
              </w:rPr>
              <w:t xml:space="preserve"> „Parlamentul Republicii Moldova” prin înlocuirea integrală a modulelor LED și a blocului de alimentare.</w:t>
            </w:r>
            <w:r w:rsidRPr="00F44ABC">
              <w:rPr>
                <w:lang w:val="pt-BR"/>
              </w:rPr>
              <w:t xml:space="preserve"> </w:t>
            </w:r>
            <w:r w:rsidR="00674438" w:rsidRPr="00674438">
              <w:rPr>
                <w:lang w:val="ro-MD"/>
              </w:rPr>
              <w:t xml:space="preserve">Prețul serviciilor va include înlocuirea, </w:t>
            </w:r>
            <w:r w:rsidR="00674438">
              <w:rPr>
                <w:lang w:val="ro-MD"/>
              </w:rPr>
              <w:t>modulele, blocul de alimentare</w:t>
            </w:r>
            <w:r w:rsidR="00674438" w:rsidRPr="00674438">
              <w:rPr>
                <w:lang w:val="ro-MD"/>
              </w:rPr>
              <w:t xml:space="preserve"> și materialele folosite.</w:t>
            </w:r>
          </w:p>
          <w:p w14:paraId="0E10A6E6" w14:textId="6C509D16" w:rsidR="00AD12EB" w:rsidRPr="00FE00B4" w:rsidRDefault="00AD12EB" w:rsidP="00955936">
            <w:pPr>
              <w:ind w:firstLine="0"/>
              <w:rPr>
                <w:lang w:val="ro-MD"/>
              </w:rPr>
            </w:pPr>
            <w:r w:rsidRPr="00AD12EB">
              <w:rPr>
                <w:lang w:val="ro-MD"/>
              </w:rPr>
              <w:t>Termen de garanție – minim 2 ani.</w:t>
            </w:r>
          </w:p>
        </w:tc>
        <w:tc>
          <w:tcPr>
            <w:tcW w:w="555" w:type="pct"/>
            <w:vMerge/>
            <w:vAlign w:val="center"/>
          </w:tcPr>
          <w:p w14:paraId="2FDF8B04" w14:textId="72E0E691" w:rsidR="00F44ABC" w:rsidRPr="00FE00B4" w:rsidRDefault="00F44ABC" w:rsidP="00955936">
            <w:pPr>
              <w:ind w:firstLine="0"/>
              <w:jc w:val="center"/>
              <w:rPr>
                <w:lang w:val="ro-RO"/>
              </w:rPr>
            </w:pPr>
          </w:p>
        </w:tc>
      </w:tr>
      <w:tr w:rsidR="00F602C0" w:rsidRPr="005C5A09" w14:paraId="67723C50" w14:textId="77777777" w:rsidTr="00674438">
        <w:tc>
          <w:tcPr>
            <w:tcW w:w="4445" w:type="pct"/>
            <w:gridSpan w:val="6"/>
          </w:tcPr>
          <w:p w14:paraId="669E3891" w14:textId="77777777" w:rsidR="00F602C0" w:rsidRPr="00733AAC" w:rsidRDefault="00F602C0" w:rsidP="00F602C0">
            <w:pPr>
              <w:ind w:firstLine="0"/>
              <w:rPr>
                <w:lang w:val="ro-RO"/>
              </w:rPr>
            </w:pPr>
            <w:r w:rsidRPr="00733AAC">
              <w:rPr>
                <w:b/>
                <w:bCs/>
                <w:lang w:val="ro-RO" w:eastAsia="ru-RU"/>
              </w:rPr>
              <w:t>Valoarea estimativă totală, fără TVA, lei</w:t>
            </w:r>
          </w:p>
        </w:tc>
        <w:tc>
          <w:tcPr>
            <w:tcW w:w="555" w:type="pct"/>
          </w:tcPr>
          <w:p w14:paraId="2C19738A" w14:textId="446A5CA3" w:rsidR="00F602C0" w:rsidRPr="0044484D" w:rsidRDefault="00F44ABC" w:rsidP="00F602C0">
            <w:pPr>
              <w:ind w:firstLine="0"/>
              <w:jc w:val="center"/>
              <w:rPr>
                <w:b/>
                <w:bCs/>
                <w:lang w:val="ro-RO"/>
              </w:rPr>
            </w:pPr>
            <w:r>
              <w:rPr>
                <w:b/>
                <w:bCs/>
                <w:lang w:val="ro-RO"/>
              </w:rPr>
              <w:t>41667</w:t>
            </w:r>
            <w:r w:rsidR="00F05D13" w:rsidRPr="00F05D13">
              <w:rPr>
                <w:b/>
                <w:bCs/>
                <w:lang w:val="ro-RO"/>
              </w:rPr>
              <w:t>,00</w:t>
            </w:r>
          </w:p>
        </w:tc>
      </w:tr>
    </w:tbl>
    <w:p w14:paraId="2480B855" w14:textId="77777777" w:rsidR="00850D1C" w:rsidRDefault="00850D1C" w:rsidP="00850D1C">
      <w:pPr>
        <w:tabs>
          <w:tab w:val="left" w:pos="6386"/>
        </w:tabs>
        <w:ind w:firstLine="0"/>
        <w:rPr>
          <w:sz w:val="24"/>
          <w:szCs w:val="24"/>
          <w:lang w:val="ro-RO" w:eastAsia="ru-RU"/>
        </w:rPr>
      </w:pPr>
    </w:p>
    <w:p w14:paraId="54C891B1" w14:textId="7188CF30" w:rsidR="001E1DBC" w:rsidRPr="001E1DBC" w:rsidRDefault="001E1DBC" w:rsidP="00850D1C">
      <w:pPr>
        <w:tabs>
          <w:tab w:val="left" w:pos="6386"/>
        </w:tabs>
        <w:ind w:firstLine="0"/>
        <w:rPr>
          <w:b/>
          <w:bCs/>
          <w:i/>
          <w:iCs/>
          <w:sz w:val="24"/>
          <w:szCs w:val="24"/>
          <w:u w:val="single"/>
          <w:lang w:val="ro-RO" w:eastAsia="ru-RU"/>
        </w:rPr>
      </w:pPr>
      <w:r w:rsidRPr="001E1DBC">
        <w:rPr>
          <w:b/>
          <w:bCs/>
          <w:i/>
          <w:iCs/>
          <w:sz w:val="24"/>
          <w:szCs w:val="24"/>
          <w:u w:val="single"/>
          <w:lang w:val="ro-RO" w:eastAsia="ru-RU"/>
        </w:rPr>
        <w:t>Notă: Serviciile de reparație a echipamentului menționat se execută la înălțime și necesită utilizarea echipamentelor specializate</w:t>
      </w:r>
      <w:r w:rsidR="00727240">
        <w:rPr>
          <w:b/>
          <w:bCs/>
          <w:i/>
          <w:iCs/>
          <w:sz w:val="24"/>
          <w:szCs w:val="24"/>
          <w:u w:val="single"/>
          <w:lang w:val="ro-RO" w:eastAsia="ru-RU"/>
        </w:rPr>
        <w:t xml:space="preserve"> (</w:t>
      </w:r>
      <w:r w:rsidR="00727240">
        <w:rPr>
          <w:b/>
          <w:bCs/>
          <w:i/>
          <w:iCs/>
          <w:sz w:val="24"/>
          <w:szCs w:val="24"/>
          <w:u w:val="single"/>
          <w:lang w:val="ro-MD" w:eastAsia="ru-RU"/>
        </w:rPr>
        <w:t>schele</w:t>
      </w:r>
      <w:r w:rsidR="00727240">
        <w:rPr>
          <w:b/>
          <w:bCs/>
          <w:i/>
          <w:iCs/>
          <w:sz w:val="24"/>
          <w:szCs w:val="24"/>
          <w:u w:val="single"/>
          <w:lang w:val="ro-RO" w:eastAsia="ru-RU"/>
        </w:rPr>
        <w:t>)</w:t>
      </w:r>
      <w:r w:rsidRPr="001E1DBC">
        <w:rPr>
          <w:b/>
          <w:bCs/>
          <w:i/>
          <w:iCs/>
          <w:sz w:val="24"/>
          <w:szCs w:val="24"/>
          <w:u w:val="single"/>
          <w:lang w:val="ro-RO" w:eastAsia="ru-RU"/>
        </w:rPr>
        <w:t xml:space="preserve"> și implicarea personalului calificat în domeniul instalațiilor electrice.</w:t>
      </w:r>
    </w:p>
    <w:p w14:paraId="792C6499" w14:textId="4D457959" w:rsidR="00850D1C" w:rsidRPr="00733AAC" w:rsidRDefault="00850D1C" w:rsidP="00674438">
      <w:pPr>
        <w:ind w:right="120" w:firstLine="567"/>
        <w:rPr>
          <w:sz w:val="24"/>
          <w:szCs w:val="24"/>
          <w:lang w:val="ro-RO" w:eastAsia="ru-RU"/>
        </w:rPr>
      </w:pPr>
      <w:r w:rsidRPr="00733AAC">
        <w:rPr>
          <w:bCs/>
          <w:sz w:val="24"/>
          <w:szCs w:val="24"/>
          <w:lang w:val="ro-RO" w:eastAsia="ru-RU"/>
        </w:rPr>
        <w:lastRenderedPageBreak/>
        <w:t xml:space="preserve">9. În cazul în care contractul este </w:t>
      </w:r>
      <w:r w:rsidR="00066C80" w:rsidRPr="00733AAC">
        <w:rPr>
          <w:bCs/>
          <w:sz w:val="24"/>
          <w:szCs w:val="24"/>
          <w:lang w:val="ro-RO" w:eastAsia="ru-RU"/>
        </w:rPr>
        <w:t>împărțit</w:t>
      </w:r>
      <w:r w:rsidRPr="00733AAC">
        <w:rPr>
          <w:bCs/>
          <w:sz w:val="24"/>
          <w:szCs w:val="24"/>
          <w:lang w:val="ro-RO" w:eastAsia="ru-RU"/>
        </w:rPr>
        <w:t xml:space="preserve"> pe loturi, un operator economic poate depune oferta (se va selecta):</w:t>
      </w:r>
    </w:p>
    <w:p w14:paraId="371C4BFA" w14:textId="3894F92E" w:rsidR="00850D1C" w:rsidRPr="00733AAC" w:rsidRDefault="00850D1C" w:rsidP="00850D1C">
      <w:pPr>
        <w:ind w:firstLine="567"/>
        <w:rPr>
          <w:sz w:val="24"/>
          <w:szCs w:val="24"/>
          <w:lang w:val="ro-RO" w:eastAsia="ru-RU"/>
        </w:rPr>
      </w:pPr>
      <w:r w:rsidRPr="00733AAC">
        <w:rPr>
          <w:sz w:val="24"/>
          <w:szCs w:val="24"/>
          <w:lang w:val="ro-RO" w:eastAsia="ru-RU"/>
        </w:rPr>
        <w:t>1) pentru un singur lot</w:t>
      </w:r>
      <w:r w:rsidR="00066C80" w:rsidRPr="00733AAC">
        <w:rPr>
          <w:sz w:val="24"/>
          <w:szCs w:val="24"/>
          <w:lang w:val="ro-RO" w:eastAsia="ru-RU"/>
        </w:rPr>
        <w:t xml:space="preserve"> - </w:t>
      </w:r>
      <w:r w:rsidR="00066C80" w:rsidRPr="00733AAC">
        <w:rPr>
          <w:b/>
          <w:bCs/>
          <w:sz w:val="24"/>
          <w:szCs w:val="24"/>
          <w:lang w:val="ro-RO" w:eastAsia="ru-RU"/>
        </w:rPr>
        <w:t>V</w:t>
      </w:r>
      <w:r w:rsidRPr="00733AAC">
        <w:rPr>
          <w:sz w:val="24"/>
          <w:szCs w:val="24"/>
          <w:lang w:val="ro-RO" w:eastAsia="ru-RU"/>
        </w:rPr>
        <w:t>;</w:t>
      </w:r>
    </w:p>
    <w:p w14:paraId="539B7C2D" w14:textId="6F4D677B" w:rsidR="00850D1C" w:rsidRPr="00733AAC" w:rsidRDefault="00850D1C" w:rsidP="00850D1C">
      <w:pPr>
        <w:ind w:firstLine="567"/>
        <w:rPr>
          <w:sz w:val="24"/>
          <w:szCs w:val="24"/>
          <w:lang w:val="ro-RO" w:eastAsia="ru-RU"/>
        </w:rPr>
      </w:pPr>
      <w:r w:rsidRPr="00733AAC">
        <w:rPr>
          <w:sz w:val="24"/>
          <w:szCs w:val="24"/>
          <w:lang w:val="ro-RO" w:eastAsia="ru-RU"/>
        </w:rPr>
        <w:t>2) pentru mai multe loturi</w:t>
      </w:r>
      <w:r w:rsidR="001E1DBC">
        <w:rPr>
          <w:sz w:val="24"/>
          <w:szCs w:val="24"/>
          <w:lang w:val="ro-RO" w:eastAsia="ru-RU"/>
        </w:rPr>
        <w:t xml:space="preserve"> – nu se aplică</w:t>
      </w:r>
      <w:r w:rsidRPr="00733AAC">
        <w:rPr>
          <w:sz w:val="24"/>
          <w:szCs w:val="24"/>
          <w:lang w:val="ro-RO" w:eastAsia="ru-RU"/>
        </w:rPr>
        <w:t>;</w:t>
      </w:r>
    </w:p>
    <w:p w14:paraId="0EF7B9B2" w14:textId="0C5F2D59" w:rsidR="00850D1C" w:rsidRPr="00733AAC" w:rsidRDefault="00850D1C" w:rsidP="00850D1C">
      <w:pPr>
        <w:ind w:firstLine="567"/>
        <w:rPr>
          <w:sz w:val="24"/>
          <w:szCs w:val="24"/>
          <w:lang w:val="ro-RO" w:eastAsia="ru-RU"/>
        </w:rPr>
      </w:pPr>
      <w:r w:rsidRPr="00733AAC">
        <w:rPr>
          <w:sz w:val="24"/>
          <w:szCs w:val="24"/>
          <w:lang w:val="ro-RO" w:eastAsia="ru-RU"/>
        </w:rPr>
        <w:t>3) pentru toate loturile</w:t>
      </w:r>
      <w:r w:rsidR="00066C80" w:rsidRPr="00733AAC">
        <w:rPr>
          <w:sz w:val="24"/>
          <w:szCs w:val="24"/>
          <w:lang w:val="ro-RO" w:eastAsia="ru-RU"/>
        </w:rPr>
        <w:t xml:space="preserve"> </w:t>
      </w:r>
      <w:r w:rsidR="001E1DBC">
        <w:rPr>
          <w:sz w:val="24"/>
          <w:szCs w:val="24"/>
          <w:lang w:val="ro-RO" w:eastAsia="ru-RU"/>
        </w:rPr>
        <w:t>– nu se aplică</w:t>
      </w:r>
      <w:r w:rsidRPr="00733AAC">
        <w:rPr>
          <w:sz w:val="24"/>
          <w:szCs w:val="24"/>
          <w:lang w:val="ro-RO" w:eastAsia="ru-RU"/>
        </w:rPr>
        <w:t>;</w:t>
      </w:r>
    </w:p>
    <w:p w14:paraId="7B3C9D2E" w14:textId="04FF7BF7" w:rsidR="00850D1C" w:rsidRPr="00733AAC" w:rsidRDefault="00850D1C" w:rsidP="00850D1C">
      <w:pPr>
        <w:ind w:firstLine="567"/>
        <w:rPr>
          <w:sz w:val="24"/>
          <w:szCs w:val="24"/>
          <w:lang w:val="ro-RO" w:eastAsia="ru-RU"/>
        </w:rPr>
      </w:pPr>
      <w:r w:rsidRPr="00733AAC">
        <w:rPr>
          <w:sz w:val="24"/>
          <w:szCs w:val="24"/>
          <w:lang w:val="ro-RO" w:eastAsia="ru-RU"/>
        </w:rPr>
        <w:t xml:space="preserve">4) alte limitări privind numărul de loturi care pot fi atribuite </w:t>
      </w:r>
      <w:r w:rsidR="00614E2F" w:rsidRPr="00733AAC">
        <w:rPr>
          <w:sz w:val="24"/>
          <w:szCs w:val="24"/>
          <w:lang w:val="ro-RO" w:eastAsia="ru-RU"/>
        </w:rPr>
        <w:t>aceluiași</w:t>
      </w:r>
      <w:r w:rsidRPr="00733AAC">
        <w:rPr>
          <w:sz w:val="24"/>
          <w:szCs w:val="24"/>
          <w:lang w:val="ro-RO" w:eastAsia="ru-RU"/>
        </w:rPr>
        <w:t xml:space="preserve"> ofertant</w:t>
      </w:r>
      <w:r w:rsidR="00066C80" w:rsidRPr="00733AAC">
        <w:rPr>
          <w:sz w:val="24"/>
          <w:szCs w:val="24"/>
          <w:lang w:val="ro-RO" w:eastAsia="ru-RU"/>
        </w:rPr>
        <w:t>;</w:t>
      </w:r>
    </w:p>
    <w:p w14:paraId="07E21CDE" w14:textId="6D435EC6" w:rsidR="00850D1C" w:rsidRPr="00733AAC" w:rsidRDefault="00850D1C" w:rsidP="00850D1C">
      <w:pPr>
        <w:ind w:firstLine="567"/>
        <w:rPr>
          <w:sz w:val="24"/>
          <w:szCs w:val="24"/>
          <w:lang w:val="ro-RO" w:eastAsia="ru-RU"/>
        </w:rPr>
      </w:pPr>
      <w:r w:rsidRPr="00733AAC">
        <w:rPr>
          <w:bCs/>
          <w:sz w:val="24"/>
          <w:szCs w:val="24"/>
          <w:lang w:val="ro-RO" w:eastAsia="ru-RU"/>
        </w:rPr>
        <w:t>10. Termenele </w:t>
      </w:r>
      <w:proofErr w:type="spellStart"/>
      <w:r w:rsidRPr="00733AAC">
        <w:rPr>
          <w:bCs/>
          <w:sz w:val="24"/>
          <w:szCs w:val="24"/>
          <w:lang w:val="ro-RO" w:eastAsia="ru-RU"/>
        </w:rPr>
        <w:t>şi</w:t>
      </w:r>
      <w:proofErr w:type="spellEnd"/>
      <w:r w:rsidRPr="00733AAC">
        <w:rPr>
          <w:bCs/>
          <w:sz w:val="24"/>
          <w:szCs w:val="24"/>
          <w:lang w:val="ro-RO" w:eastAsia="ru-RU"/>
        </w:rPr>
        <w:t> </w:t>
      </w:r>
      <w:r w:rsidR="00066C80" w:rsidRPr="00733AAC">
        <w:rPr>
          <w:bCs/>
          <w:sz w:val="24"/>
          <w:szCs w:val="24"/>
          <w:lang w:val="ro-RO" w:eastAsia="ru-RU"/>
        </w:rPr>
        <w:t>condițiile</w:t>
      </w:r>
      <w:r w:rsidRPr="00733AAC">
        <w:rPr>
          <w:bCs/>
          <w:sz w:val="24"/>
          <w:szCs w:val="24"/>
          <w:lang w:val="ro-RO" w:eastAsia="ru-RU"/>
        </w:rPr>
        <w:t> de livrare/prestare solicitate</w:t>
      </w:r>
      <w:r w:rsidR="00066C80" w:rsidRPr="00733AAC">
        <w:rPr>
          <w:bCs/>
          <w:sz w:val="24"/>
          <w:szCs w:val="24"/>
          <w:lang w:val="ro-RO" w:eastAsia="ru-RU"/>
        </w:rPr>
        <w:t xml:space="preserve">: </w:t>
      </w:r>
      <w:r w:rsidR="001E1DBC">
        <w:rPr>
          <w:b/>
          <w:sz w:val="24"/>
          <w:szCs w:val="24"/>
          <w:lang w:val="ro-RO" w:eastAsia="ru-RU"/>
        </w:rPr>
        <w:t>în decurs de 30 de zile de la înregistrarea contractului la Ministerul Finanțelor-Trezoreria de Stat</w:t>
      </w:r>
      <w:r w:rsidR="00BF4EF4" w:rsidRPr="003E49C0">
        <w:rPr>
          <w:b/>
          <w:sz w:val="24"/>
          <w:szCs w:val="24"/>
          <w:lang w:val="ro-RO" w:eastAsia="ru-RU"/>
        </w:rPr>
        <w:t>,</w:t>
      </w:r>
      <w:r w:rsidR="00BF4EF4" w:rsidRPr="00BF4EF4">
        <w:rPr>
          <w:b/>
          <w:sz w:val="24"/>
          <w:szCs w:val="24"/>
          <w:lang w:val="ro-RO" w:eastAsia="ru-RU"/>
        </w:rPr>
        <w:t xml:space="preserve"> pe adresa mun. Chișinău, </w:t>
      </w:r>
      <w:r w:rsidR="00FE00B4">
        <w:rPr>
          <w:b/>
          <w:sz w:val="24"/>
          <w:szCs w:val="24"/>
          <w:lang w:val="ro-RO" w:eastAsia="ru-RU"/>
        </w:rPr>
        <w:t>bl</w:t>
      </w:r>
      <w:r w:rsidR="00BF4EF4" w:rsidRPr="00BF4EF4">
        <w:rPr>
          <w:b/>
          <w:sz w:val="24"/>
          <w:szCs w:val="24"/>
          <w:lang w:val="ro-RO" w:eastAsia="ru-RU"/>
        </w:rPr>
        <w:t>.</w:t>
      </w:r>
      <w:r w:rsidR="00FE00B4">
        <w:rPr>
          <w:b/>
          <w:sz w:val="24"/>
          <w:szCs w:val="24"/>
          <w:lang w:val="ro-RO" w:eastAsia="ru-RU"/>
        </w:rPr>
        <w:t xml:space="preserve"> Ștefan cel Mare și Sfânt 105</w:t>
      </w:r>
      <w:r w:rsidR="00BF4EF4" w:rsidRPr="00BF4EF4">
        <w:rPr>
          <w:b/>
          <w:sz w:val="24"/>
          <w:szCs w:val="24"/>
          <w:lang w:val="ro-RO" w:eastAsia="ru-RU"/>
        </w:rPr>
        <w:t>;</w:t>
      </w:r>
    </w:p>
    <w:p w14:paraId="4EE2E727" w14:textId="7BC8622A" w:rsidR="00850D1C" w:rsidRPr="00733AAC" w:rsidRDefault="00850D1C" w:rsidP="00850D1C">
      <w:pPr>
        <w:ind w:firstLine="567"/>
        <w:rPr>
          <w:sz w:val="24"/>
          <w:szCs w:val="24"/>
          <w:lang w:val="ro-RO" w:eastAsia="ru-RU"/>
        </w:rPr>
      </w:pPr>
      <w:r w:rsidRPr="00733AAC">
        <w:rPr>
          <w:bCs/>
          <w:sz w:val="24"/>
          <w:szCs w:val="24"/>
          <w:lang w:val="ro-RO" w:eastAsia="ru-RU"/>
        </w:rPr>
        <w:t>11. Termenul de valabilitate a contractului</w:t>
      </w:r>
      <w:r w:rsidR="00066C80" w:rsidRPr="00733AAC">
        <w:rPr>
          <w:bCs/>
          <w:sz w:val="24"/>
          <w:szCs w:val="24"/>
          <w:lang w:val="ro-RO" w:eastAsia="ru-RU"/>
        </w:rPr>
        <w:t xml:space="preserve">: </w:t>
      </w:r>
      <w:r w:rsidR="00066C80" w:rsidRPr="00733AAC">
        <w:rPr>
          <w:b/>
          <w:sz w:val="24"/>
          <w:szCs w:val="24"/>
          <w:lang w:val="ro-RO" w:eastAsia="ru-RU"/>
        </w:rPr>
        <w:t>31 decembrie 202</w:t>
      </w:r>
      <w:r w:rsidR="0044484D">
        <w:rPr>
          <w:b/>
          <w:sz w:val="24"/>
          <w:szCs w:val="24"/>
          <w:lang w:val="ro-RO" w:eastAsia="ru-RU"/>
        </w:rPr>
        <w:t>6</w:t>
      </w:r>
      <w:r w:rsidR="00066C80" w:rsidRPr="00733AAC">
        <w:rPr>
          <w:b/>
          <w:sz w:val="24"/>
          <w:szCs w:val="24"/>
          <w:lang w:val="ro-RO" w:eastAsia="ru-RU"/>
        </w:rPr>
        <w:t>;</w:t>
      </w:r>
    </w:p>
    <w:p w14:paraId="71CAA279" w14:textId="77777777" w:rsidR="00850D1C" w:rsidRDefault="00850D1C" w:rsidP="00850D1C">
      <w:pPr>
        <w:ind w:firstLine="567"/>
        <w:rPr>
          <w:bCs/>
          <w:sz w:val="24"/>
          <w:szCs w:val="24"/>
          <w:lang w:val="ro-RO" w:eastAsia="ru-RU"/>
        </w:rPr>
      </w:pPr>
      <w:r w:rsidRPr="00733AAC">
        <w:rPr>
          <w:bCs/>
          <w:sz w:val="24"/>
          <w:szCs w:val="24"/>
          <w:lang w:val="ro-RO" w:eastAsia="ru-RU"/>
        </w:rPr>
        <w:t>12. Scurtă descriere (indicați după caz) a criteriilor de calificare:</w:t>
      </w:r>
    </w:p>
    <w:p w14:paraId="52088F5E" w14:textId="77777777" w:rsidR="005C5A09" w:rsidRPr="00733AAC" w:rsidRDefault="005C5A09" w:rsidP="00850D1C">
      <w:pPr>
        <w:ind w:firstLine="567"/>
        <w:rPr>
          <w:bCs/>
          <w:sz w:val="24"/>
          <w:szCs w:val="24"/>
          <w:lang w:val="ro-RO" w:eastAsia="ru-RU"/>
        </w:rPr>
      </w:pPr>
    </w:p>
    <w:tbl>
      <w:tblPr>
        <w:tblStyle w:val="GrilTabel2"/>
        <w:tblW w:w="5000" w:type="pct"/>
        <w:tblLook w:val="04A0" w:firstRow="1" w:lastRow="0" w:firstColumn="1" w:lastColumn="0" w:noHBand="0" w:noVBand="1"/>
      </w:tblPr>
      <w:tblGrid>
        <w:gridCol w:w="562"/>
        <w:gridCol w:w="2977"/>
        <w:gridCol w:w="5104"/>
        <w:gridCol w:w="1673"/>
      </w:tblGrid>
      <w:tr w:rsidR="00850D1C" w:rsidRPr="00733AAC" w14:paraId="31C3A016" w14:textId="77777777" w:rsidTr="00074228">
        <w:tc>
          <w:tcPr>
            <w:tcW w:w="272" w:type="pct"/>
            <w:hideMark/>
          </w:tcPr>
          <w:p w14:paraId="05C7FDF6" w14:textId="77777777" w:rsidR="00850D1C" w:rsidRPr="00733AAC" w:rsidRDefault="00850D1C" w:rsidP="00821DE0">
            <w:pPr>
              <w:ind w:firstLine="0"/>
              <w:jc w:val="center"/>
              <w:rPr>
                <w:b/>
                <w:bCs/>
                <w:lang w:val="ro-RO" w:eastAsia="ru-RU"/>
              </w:rPr>
            </w:pPr>
            <w:r w:rsidRPr="00733AAC">
              <w:rPr>
                <w:b/>
                <w:bCs/>
                <w:lang w:val="ro-RO" w:eastAsia="ru-RU"/>
              </w:rPr>
              <w:t>Nr.</w:t>
            </w:r>
          </w:p>
          <w:p w14:paraId="64667F89" w14:textId="77777777" w:rsidR="00850D1C" w:rsidRPr="00733AAC" w:rsidRDefault="00850D1C" w:rsidP="00821DE0">
            <w:pPr>
              <w:ind w:firstLine="0"/>
              <w:jc w:val="center"/>
              <w:rPr>
                <w:b/>
                <w:lang w:val="ro-RO" w:eastAsia="ru-RU"/>
              </w:rPr>
            </w:pPr>
            <w:r w:rsidRPr="00733AAC">
              <w:rPr>
                <w:b/>
                <w:bCs/>
                <w:lang w:val="ro-RO" w:eastAsia="ru-RU"/>
              </w:rPr>
              <w:t>crt.</w:t>
            </w:r>
          </w:p>
        </w:tc>
        <w:tc>
          <w:tcPr>
            <w:tcW w:w="1443" w:type="pct"/>
            <w:hideMark/>
          </w:tcPr>
          <w:p w14:paraId="4B379B50" w14:textId="77777777" w:rsidR="00850D1C" w:rsidRPr="00733AAC" w:rsidRDefault="00850D1C" w:rsidP="00821DE0">
            <w:pPr>
              <w:ind w:firstLine="0"/>
              <w:jc w:val="center"/>
              <w:rPr>
                <w:b/>
                <w:lang w:val="ro-RO" w:eastAsia="ru-RU"/>
              </w:rPr>
            </w:pPr>
            <w:r w:rsidRPr="00733AAC">
              <w:rPr>
                <w:b/>
                <w:bCs/>
                <w:lang w:val="ro-RO" w:eastAsia="ru-RU"/>
              </w:rPr>
              <w:t xml:space="preserve">Criteriile de calificare </w:t>
            </w:r>
            <w:proofErr w:type="spellStart"/>
            <w:r w:rsidRPr="00733AAC">
              <w:rPr>
                <w:b/>
                <w:bCs/>
                <w:lang w:val="ro-RO" w:eastAsia="ru-RU"/>
              </w:rPr>
              <w:t>şi</w:t>
            </w:r>
            <w:proofErr w:type="spellEnd"/>
            <w:r w:rsidRPr="00733AAC">
              <w:rPr>
                <w:b/>
                <w:bCs/>
                <w:lang w:val="ro-RO" w:eastAsia="ru-RU"/>
              </w:rPr>
              <w:t xml:space="preserve"> de </w:t>
            </w:r>
            <w:proofErr w:type="spellStart"/>
            <w:r w:rsidRPr="00733AAC">
              <w:rPr>
                <w:b/>
                <w:bCs/>
                <w:lang w:val="ro-RO" w:eastAsia="ru-RU"/>
              </w:rPr>
              <w:t>selecţie</w:t>
            </w:r>
            <w:proofErr w:type="spellEnd"/>
            <w:r w:rsidRPr="00733AAC">
              <w:rPr>
                <w:b/>
                <w:bCs/>
                <w:lang w:val="ro-RO" w:eastAsia="ru-RU"/>
              </w:rPr>
              <w:t xml:space="preserve"> (descrierea criteriului/</w:t>
            </w:r>
            <w:proofErr w:type="spellStart"/>
            <w:r w:rsidRPr="00733AAC">
              <w:rPr>
                <w:b/>
                <w:bCs/>
                <w:lang w:val="ro-RO" w:eastAsia="ru-RU"/>
              </w:rPr>
              <w:t>cerinţei</w:t>
            </w:r>
            <w:proofErr w:type="spellEnd"/>
            <w:r w:rsidRPr="00733AAC">
              <w:rPr>
                <w:b/>
                <w:bCs/>
                <w:lang w:val="ro-RO" w:eastAsia="ru-RU"/>
              </w:rPr>
              <w:t>)</w:t>
            </w:r>
          </w:p>
        </w:tc>
        <w:tc>
          <w:tcPr>
            <w:tcW w:w="2474" w:type="pct"/>
            <w:hideMark/>
          </w:tcPr>
          <w:p w14:paraId="2F4E1F29" w14:textId="77777777" w:rsidR="00850D1C" w:rsidRPr="00733AAC" w:rsidRDefault="00850D1C" w:rsidP="00821DE0">
            <w:pPr>
              <w:ind w:firstLine="0"/>
              <w:jc w:val="center"/>
              <w:rPr>
                <w:b/>
                <w:lang w:val="ro-RO" w:eastAsia="ru-RU"/>
              </w:rPr>
            </w:pPr>
            <w:r w:rsidRPr="00733AAC">
              <w:rPr>
                <w:b/>
                <w:bCs/>
                <w:lang w:val="ro-RO" w:eastAsia="ru-RU"/>
              </w:rPr>
              <w:t>Modul de demonstrare a îndeplinirii criteriului/</w:t>
            </w:r>
            <w:proofErr w:type="spellStart"/>
            <w:r w:rsidRPr="00733AAC">
              <w:rPr>
                <w:b/>
                <w:bCs/>
                <w:lang w:val="ro-RO" w:eastAsia="ru-RU"/>
              </w:rPr>
              <w:t>cerinţei</w:t>
            </w:r>
            <w:proofErr w:type="spellEnd"/>
          </w:p>
        </w:tc>
        <w:tc>
          <w:tcPr>
            <w:tcW w:w="811" w:type="pct"/>
            <w:hideMark/>
          </w:tcPr>
          <w:p w14:paraId="630E2C3A" w14:textId="77777777" w:rsidR="00850D1C" w:rsidRPr="00733AAC" w:rsidRDefault="00850D1C" w:rsidP="00821DE0">
            <w:pPr>
              <w:ind w:firstLine="0"/>
              <w:jc w:val="center"/>
              <w:rPr>
                <w:b/>
                <w:lang w:val="ro-RO" w:eastAsia="ru-RU"/>
              </w:rPr>
            </w:pPr>
            <w:r w:rsidRPr="00733AAC">
              <w:rPr>
                <w:b/>
                <w:bCs/>
                <w:lang w:val="ro-RO" w:eastAsia="ru-RU"/>
              </w:rPr>
              <w:t>Nivelul minim/ obligativitatea</w:t>
            </w:r>
          </w:p>
        </w:tc>
      </w:tr>
      <w:tr w:rsidR="00066C80" w:rsidRPr="00733AAC" w14:paraId="6808C747" w14:textId="77777777" w:rsidTr="00074228">
        <w:tc>
          <w:tcPr>
            <w:tcW w:w="272" w:type="pct"/>
            <w:hideMark/>
          </w:tcPr>
          <w:p w14:paraId="38E13EDD" w14:textId="77777777" w:rsidR="00066C80" w:rsidRPr="00733AAC" w:rsidRDefault="00066C80" w:rsidP="00066C80">
            <w:pPr>
              <w:ind w:firstLine="0"/>
              <w:jc w:val="center"/>
              <w:rPr>
                <w:sz w:val="24"/>
                <w:szCs w:val="24"/>
                <w:lang w:val="ro-RO" w:eastAsia="ru-RU"/>
              </w:rPr>
            </w:pPr>
            <w:r w:rsidRPr="00733AAC">
              <w:rPr>
                <w:sz w:val="24"/>
                <w:szCs w:val="24"/>
                <w:lang w:val="ro-RO" w:eastAsia="ru-RU"/>
              </w:rPr>
              <w:t>1.</w:t>
            </w:r>
          </w:p>
        </w:tc>
        <w:tc>
          <w:tcPr>
            <w:tcW w:w="1443" w:type="pct"/>
            <w:hideMark/>
          </w:tcPr>
          <w:p w14:paraId="34357A14" w14:textId="2812AE9D" w:rsidR="00066C80" w:rsidRPr="00733AAC" w:rsidRDefault="00066C80" w:rsidP="00066C80">
            <w:pPr>
              <w:ind w:firstLine="0"/>
              <w:rPr>
                <w:sz w:val="24"/>
                <w:szCs w:val="24"/>
                <w:lang w:val="ro-RO" w:eastAsia="ru-RU"/>
              </w:rPr>
            </w:pPr>
            <w:r w:rsidRPr="00733AAC">
              <w:rPr>
                <w:b/>
                <w:iCs/>
                <w:sz w:val="24"/>
                <w:szCs w:val="24"/>
                <w:lang w:val="ro-MD"/>
              </w:rPr>
              <w:t>Dovada înregistrării persoanei juridice</w:t>
            </w:r>
          </w:p>
        </w:tc>
        <w:tc>
          <w:tcPr>
            <w:tcW w:w="2474" w:type="pct"/>
            <w:hideMark/>
          </w:tcPr>
          <w:p w14:paraId="6FC194EC" w14:textId="77777777" w:rsidR="00066C80" w:rsidRPr="00733AAC" w:rsidRDefault="00066C80" w:rsidP="00066C80">
            <w:pPr>
              <w:shd w:val="clear" w:color="auto" w:fill="FFFFFF"/>
              <w:tabs>
                <w:tab w:val="left" w:pos="612"/>
              </w:tabs>
              <w:ind w:firstLine="0"/>
              <w:rPr>
                <w:iCs/>
                <w:sz w:val="24"/>
                <w:szCs w:val="24"/>
                <w:lang w:val="ro-MD"/>
              </w:rPr>
            </w:pPr>
            <w:r w:rsidRPr="00733AAC">
              <w:rPr>
                <w:iCs/>
                <w:sz w:val="24"/>
                <w:szCs w:val="24"/>
                <w:lang w:val="ro-MD"/>
              </w:rPr>
              <w:t>Certificat/decizie de înregistrare a întreprinderii</w:t>
            </w:r>
          </w:p>
          <w:p w14:paraId="02992A49" w14:textId="71FCB3CC" w:rsidR="00066C80" w:rsidRPr="00733AAC" w:rsidRDefault="00066C80" w:rsidP="00066C80">
            <w:pPr>
              <w:ind w:firstLine="0"/>
              <w:rPr>
                <w:sz w:val="24"/>
                <w:szCs w:val="24"/>
                <w:lang w:val="ro-RO" w:eastAsia="ru-RU"/>
              </w:rPr>
            </w:pPr>
            <w:r w:rsidRPr="00733AAC">
              <w:rPr>
                <w:iCs/>
                <w:sz w:val="24"/>
                <w:szCs w:val="24"/>
                <w:lang w:val="ro-MD" w:eastAsia="ru-RU"/>
              </w:rPr>
              <w:t>Semnată electronic</w:t>
            </w:r>
          </w:p>
        </w:tc>
        <w:tc>
          <w:tcPr>
            <w:tcW w:w="811" w:type="pct"/>
            <w:vAlign w:val="center"/>
            <w:hideMark/>
          </w:tcPr>
          <w:p w14:paraId="48F7DDE7" w14:textId="3F30A198" w:rsidR="00066C80" w:rsidRPr="00733AAC" w:rsidRDefault="00066C80" w:rsidP="003E49C0">
            <w:pPr>
              <w:ind w:firstLine="0"/>
              <w:jc w:val="center"/>
              <w:rPr>
                <w:sz w:val="24"/>
                <w:szCs w:val="24"/>
                <w:lang w:val="ro-RO" w:eastAsia="ru-RU"/>
              </w:rPr>
            </w:pPr>
            <w:r w:rsidRPr="00733AAC">
              <w:rPr>
                <w:iCs/>
                <w:sz w:val="24"/>
                <w:szCs w:val="24"/>
                <w:lang w:val="ro-MD"/>
              </w:rPr>
              <w:t>Obligator</w:t>
            </w:r>
          </w:p>
        </w:tc>
      </w:tr>
      <w:tr w:rsidR="005C5A09" w:rsidRPr="00733AAC" w14:paraId="6E83E3BF" w14:textId="77777777" w:rsidTr="00074228">
        <w:tc>
          <w:tcPr>
            <w:tcW w:w="272" w:type="pct"/>
            <w:hideMark/>
          </w:tcPr>
          <w:p w14:paraId="33D1CFE7" w14:textId="77777777" w:rsidR="005C5A09" w:rsidRPr="00733AAC" w:rsidRDefault="005C5A09" w:rsidP="005C5A09">
            <w:pPr>
              <w:ind w:firstLine="0"/>
              <w:jc w:val="center"/>
              <w:rPr>
                <w:sz w:val="24"/>
                <w:szCs w:val="24"/>
                <w:lang w:val="ro-RO" w:eastAsia="ru-RU"/>
              </w:rPr>
            </w:pPr>
            <w:r w:rsidRPr="00733AAC">
              <w:rPr>
                <w:sz w:val="24"/>
                <w:szCs w:val="24"/>
                <w:lang w:val="ro-RO" w:eastAsia="ru-RU"/>
              </w:rPr>
              <w:t>2.</w:t>
            </w:r>
          </w:p>
        </w:tc>
        <w:tc>
          <w:tcPr>
            <w:tcW w:w="1443" w:type="pct"/>
            <w:hideMark/>
          </w:tcPr>
          <w:p w14:paraId="132193FB" w14:textId="20145285" w:rsidR="005C5A09" w:rsidRPr="00733AAC" w:rsidRDefault="005C5A09" w:rsidP="005C5A09">
            <w:pPr>
              <w:ind w:firstLine="0"/>
              <w:rPr>
                <w:sz w:val="24"/>
                <w:szCs w:val="24"/>
                <w:lang w:val="ro-RO" w:eastAsia="ru-RU"/>
              </w:rPr>
            </w:pPr>
            <w:r w:rsidRPr="00FE7B7C">
              <w:rPr>
                <w:b/>
                <w:bCs/>
                <w:sz w:val="24"/>
                <w:szCs w:val="24"/>
                <w:lang w:val="ro-RO" w:eastAsia="ru-RU"/>
              </w:rPr>
              <w:t>Specificația tehnică</w:t>
            </w:r>
          </w:p>
        </w:tc>
        <w:tc>
          <w:tcPr>
            <w:tcW w:w="2474" w:type="pct"/>
            <w:hideMark/>
          </w:tcPr>
          <w:p w14:paraId="0A36CD78" w14:textId="3FA8608C" w:rsidR="005C5A09" w:rsidRPr="00733AAC" w:rsidRDefault="005C5A09" w:rsidP="00074228">
            <w:pPr>
              <w:shd w:val="clear" w:color="auto" w:fill="FFFFFF"/>
              <w:tabs>
                <w:tab w:val="left" w:pos="612"/>
              </w:tabs>
              <w:ind w:firstLine="0"/>
              <w:rPr>
                <w:sz w:val="24"/>
                <w:szCs w:val="24"/>
                <w:lang w:val="ro-RO" w:eastAsia="ru-RU"/>
              </w:rPr>
            </w:pPr>
            <w:r w:rsidRPr="00475209">
              <w:rPr>
                <w:iCs/>
                <w:sz w:val="24"/>
                <w:szCs w:val="24"/>
                <w:lang w:val="ro-MD" w:eastAsia="ru-RU"/>
              </w:rPr>
              <w:t>Specificația tehnică</w:t>
            </w:r>
            <w:r w:rsidR="00074228">
              <w:rPr>
                <w:iCs/>
                <w:sz w:val="24"/>
                <w:szCs w:val="24"/>
                <w:lang w:val="ro-MD" w:eastAsia="ru-RU"/>
              </w:rPr>
              <w:t xml:space="preserve">. </w:t>
            </w:r>
            <w:r>
              <w:rPr>
                <w:iCs/>
                <w:sz w:val="24"/>
                <w:szCs w:val="24"/>
                <w:lang w:val="ro-MD" w:eastAsia="ru-RU"/>
              </w:rPr>
              <w:t>S</w:t>
            </w:r>
            <w:r w:rsidRPr="00733AAC">
              <w:rPr>
                <w:iCs/>
                <w:sz w:val="24"/>
                <w:szCs w:val="24"/>
                <w:lang w:val="pt-BR" w:eastAsia="ru-RU"/>
              </w:rPr>
              <w:t>emnată electronic.</w:t>
            </w:r>
          </w:p>
        </w:tc>
        <w:tc>
          <w:tcPr>
            <w:tcW w:w="811" w:type="pct"/>
            <w:vAlign w:val="center"/>
            <w:hideMark/>
          </w:tcPr>
          <w:p w14:paraId="73751A6E" w14:textId="5FD755AB" w:rsidR="005C5A09" w:rsidRPr="00733AAC" w:rsidRDefault="005C5A09" w:rsidP="003E49C0">
            <w:pPr>
              <w:ind w:firstLine="0"/>
              <w:jc w:val="center"/>
              <w:rPr>
                <w:sz w:val="24"/>
                <w:szCs w:val="24"/>
                <w:lang w:val="ro-RO" w:eastAsia="ru-RU"/>
              </w:rPr>
            </w:pPr>
            <w:r w:rsidRPr="00733AAC">
              <w:rPr>
                <w:iCs/>
                <w:sz w:val="24"/>
                <w:szCs w:val="24"/>
                <w:lang w:val="ro-MD"/>
              </w:rPr>
              <w:t>Obligator</w:t>
            </w:r>
          </w:p>
        </w:tc>
      </w:tr>
      <w:tr w:rsidR="005C5A09" w:rsidRPr="00733AAC" w14:paraId="2001F22E" w14:textId="77777777" w:rsidTr="00074228">
        <w:tc>
          <w:tcPr>
            <w:tcW w:w="272" w:type="pct"/>
          </w:tcPr>
          <w:p w14:paraId="2F1FE158" w14:textId="54650EFC" w:rsidR="005C5A09" w:rsidRPr="00733AAC" w:rsidRDefault="005C5A09" w:rsidP="005C5A09">
            <w:pPr>
              <w:ind w:firstLine="0"/>
              <w:jc w:val="center"/>
              <w:rPr>
                <w:sz w:val="24"/>
                <w:szCs w:val="24"/>
                <w:lang w:val="ro-RO" w:eastAsia="ru-RU"/>
              </w:rPr>
            </w:pPr>
            <w:r w:rsidRPr="00733AAC">
              <w:rPr>
                <w:sz w:val="24"/>
                <w:szCs w:val="24"/>
                <w:lang w:val="ro-RO" w:eastAsia="ru-RU"/>
              </w:rPr>
              <w:t>3.</w:t>
            </w:r>
          </w:p>
        </w:tc>
        <w:tc>
          <w:tcPr>
            <w:tcW w:w="1443" w:type="pct"/>
          </w:tcPr>
          <w:p w14:paraId="7514A802" w14:textId="62FE5FAE" w:rsidR="005C5A09" w:rsidRPr="00733AAC" w:rsidRDefault="005C5A09" w:rsidP="005C5A09">
            <w:pPr>
              <w:ind w:firstLine="0"/>
              <w:rPr>
                <w:b/>
                <w:iCs/>
                <w:sz w:val="24"/>
                <w:szCs w:val="24"/>
                <w:lang w:val="ro-MD"/>
              </w:rPr>
            </w:pPr>
            <w:r>
              <w:rPr>
                <w:b/>
                <w:iCs/>
                <w:sz w:val="24"/>
                <w:szCs w:val="24"/>
                <w:lang w:val="ro-MD"/>
              </w:rPr>
              <w:t>Specificația de preț</w:t>
            </w:r>
          </w:p>
        </w:tc>
        <w:tc>
          <w:tcPr>
            <w:tcW w:w="2474" w:type="pct"/>
          </w:tcPr>
          <w:p w14:paraId="347E5A06" w14:textId="67E2D2D7" w:rsidR="005C5A09" w:rsidRPr="00475209" w:rsidRDefault="005C5A09" w:rsidP="00074228">
            <w:pPr>
              <w:shd w:val="clear" w:color="auto" w:fill="FFFFFF"/>
              <w:tabs>
                <w:tab w:val="left" w:pos="612"/>
              </w:tabs>
              <w:ind w:firstLine="0"/>
              <w:rPr>
                <w:iCs/>
                <w:sz w:val="24"/>
                <w:szCs w:val="24"/>
                <w:lang w:val="ro-MD" w:eastAsia="ru-RU"/>
              </w:rPr>
            </w:pPr>
            <w:r>
              <w:rPr>
                <w:iCs/>
                <w:sz w:val="24"/>
                <w:szCs w:val="24"/>
                <w:lang w:val="ro-MD" w:eastAsia="ru-RU"/>
              </w:rPr>
              <w:t xml:space="preserve">Specificația de </w:t>
            </w:r>
            <w:r w:rsidRPr="00475209">
              <w:rPr>
                <w:iCs/>
                <w:sz w:val="24"/>
                <w:szCs w:val="24"/>
                <w:lang w:val="ro-MD" w:eastAsia="ru-RU"/>
              </w:rPr>
              <w:t>preț</w:t>
            </w:r>
            <w:r>
              <w:rPr>
                <w:iCs/>
                <w:sz w:val="24"/>
                <w:szCs w:val="24"/>
                <w:lang w:val="ro-MD" w:eastAsia="ru-RU"/>
              </w:rPr>
              <w:t xml:space="preserve"> - </w:t>
            </w:r>
            <w:r w:rsidRPr="00F30D81">
              <w:rPr>
                <w:i/>
                <w:sz w:val="24"/>
                <w:szCs w:val="24"/>
                <w:lang w:val="ro-MD" w:eastAsia="ru-RU"/>
              </w:rPr>
              <w:t>cu indicarea prețului, pe unitate fără TVA, pe unitate cu TVA, total fără TVA, total cu TVA</w:t>
            </w:r>
            <w:r w:rsidRPr="00733AAC">
              <w:rPr>
                <w:iCs/>
                <w:sz w:val="24"/>
                <w:szCs w:val="24"/>
                <w:lang w:val="ro-MD" w:eastAsia="ru-RU"/>
              </w:rPr>
              <w:t>.</w:t>
            </w:r>
            <w:r w:rsidR="00074228">
              <w:rPr>
                <w:iCs/>
                <w:sz w:val="24"/>
                <w:szCs w:val="24"/>
                <w:lang w:val="ro-MD" w:eastAsia="ru-RU"/>
              </w:rPr>
              <w:t xml:space="preserve"> </w:t>
            </w:r>
            <w:r w:rsidRPr="00FE7B7C">
              <w:rPr>
                <w:iCs/>
                <w:sz w:val="24"/>
                <w:szCs w:val="24"/>
                <w:lang w:val="ro-MD" w:eastAsia="ru-RU"/>
              </w:rPr>
              <w:t>Semnată electronic.</w:t>
            </w:r>
          </w:p>
        </w:tc>
        <w:tc>
          <w:tcPr>
            <w:tcW w:w="811" w:type="pct"/>
            <w:vAlign w:val="center"/>
          </w:tcPr>
          <w:p w14:paraId="6E507769" w14:textId="4CBEEF2E" w:rsidR="005C5A09" w:rsidRPr="00733AAC" w:rsidRDefault="005C5A09" w:rsidP="003E49C0">
            <w:pPr>
              <w:ind w:firstLine="0"/>
              <w:jc w:val="center"/>
              <w:rPr>
                <w:iCs/>
                <w:sz w:val="24"/>
                <w:szCs w:val="24"/>
                <w:lang w:val="ro-MD"/>
              </w:rPr>
            </w:pPr>
            <w:r w:rsidRPr="00FE7B7C">
              <w:rPr>
                <w:iCs/>
                <w:sz w:val="24"/>
                <w:szCs w:val="24"/>
                <w:lang w:val="ro-MD"/>
              </w:rPr>
              <w:t>Obligator</w:t>
            </w:r>
          </w:p>
        </w:tc>
      </w:tr>
      <w:tr w:rsidR="005C5A09" w:rsidRPr="00733AAC" w14:paraId="4FAC4FA0" w14:textId="77777777" w:rsidTr="00074228">
        <w:tc>
          <w:tcPr>
            <w:tcW w:w="272" w:type="pct"/>
          </w:tcPr>
          <w:p w14:paraId="00D58837" w14:textId="43FCC5E5" w:rsidR="005C5A09" w:rsidRPr="00733AAC" w:rsidRDefault="005C5A09" w:rsidP="005C5A09">
            <w:pPr>
              <w:ind w:firstLine="0"/>
              <w:jc w:val="center"/>
              <w:rPr>
                <w:sz w:val="24"/>
                <w:szCs w:val="24"/>
                <w:lang w:val="ro-RO" w:eastAsia="ru-RU"/>
              </w:rPr>
            </w:pPr>
            <w:r w:rsidRPr="00733AAC">
              <w:rPr>
                <w:sz w:val="24"/>
                <w:szCs w:val="24"/>
                <w:lang w:val="ro-RO" w:eastAsia="ru-RU"/>
              </w:rPr>
              <w:t>4.</w:t>
            </w:r>
          </w:p>
        </w:tc>
        <w:tc>
          <w:tcPr>
            <w:tcW w:w="1443" w:type="pct"/>
          </w:tcPr>
          <w:p w14:paraId="1AD747ED" w14:textId="70EE9376" w:rsidR="005C5A09" w:rsidRPr="00733AAC" w:rsidRDefault="005C5A09" w:rsidP="005C5A09">
            <w:pPr>
              <w:ind w:firstLine="0"/>
              <w:rPr>
                <w:sz w:val="24"/>
                <w:szCs w:val="24"/>
                <w:lang w:val="ro-RO" w:eastAsia="ru-RU"/>
              </w:rPr>
            </w:pPr>
            <w:r w:rsidRPr="00733AAC">
              <w:rPr>
                <w:b/>
                <w:iCs/>
                <w:sz w:val="24"/>
                <w:szCs w:val="24"/>
                <w:lang w:val="ro-MD"/>
              </w:rPr>
              <w:t>Date despre participant</w:t>
            </w:r>
          </w:p>
        </w:tc>
        <w:tc>
          <w:tcPr>
            <w:tcW w:w="2474" w:type="pct"/>
          </w:tcPr>
          <w:p w14:paraId="4FEF0D70" w14:textId="64028D5D" w:rsidR="005C5A09" w:rsidRPr="00733AAC" w:rsidRDefault="005C5A09" w:rsidP="00074228">
            <w:pPr>
              <w:shd w:val="clear" w:color="auto" w:fill="FFFFFF"/>
              <w:tabs>
                <w:tab w:val="left" w:pos="612"/>
              </w:tabs>
              <w:ind w:firstLine="0"/>
              <w:rPr>
                <w:sz w:val="24"/>
                <w:szCs w:val="24"/>
                <w:lang w:val="ro-RO" w:eastAsia="ru-RU"/>
              </w:rPr>
            </w:pPr>
            <w:r w:rsidRPr="00733AAC">
              <w:rPr>
                <w:iCs/>
                <w:sz w:val="24"/>
                <w:szCs w:val="24"/>
                <w:lang w:val="ro-MD"/>
              </w:rPr>
              <w:t>Cu indicarea adresei (fizice, juridice), date de contact (nr. de tel, adresa e-mail), persoana de contact.</w:t>
            </w:r>
            <w:r w:rsidR="00074228">
              <w:rPr>
                <w:iCs/>
                <w:sz w:val="24"/>
                <w:szCs w:val="24"/>
                <w:lang w:val="ro-MD"/>
              </w:rPr>
              <w:t xml:space="preserve"> </w:t>
            </w:r>
            <w:r w:rsidRPr="00733AAC">
              <w:rPr>
                <w:iCs/>
                <w:sz w:val="24"/>
                <w:szCs w:val="24"/>
                <w:lang w:val="ro-MD" w:eastAsia="ru-RU"/>
              </w:rPr>
              <w:t>Semnată electronic</w:t>
            </w:r>
          </w:p>
        </w:tc>
        <w:tc>
          <w:tcPr>
            <w:tcW w:w="811" w:type="pct"/>
            <w:vAlign w:val="center"/>
          </w:tcPr>
          <w:p w14:paraId="20E36BD3" w14:textId="196618EE" w:rsidR="005C5A09" w:rsidRPr="00733AAC" w:rsidRDefault="005C5A09" w:rsidP="003E49C0">
            <w:pPr>
              <w:ind w:firstLine="0"/>
              <w:jc w:val="center"/>
              <w:rPr>
                <w:sz w:val="24"/>
                <w:szCs w:val="24"/>
                <w:lang w:val="ro-RO" w:eastAsia="ru-RU"/>
              </w:rPr>
            </w:pPr>
            <w:r w:rsidRPr="00733AAC">
              <w:rPr>
                <w:iCs/>
                <w:sz w:val="24"/>
                <w:szCs w:val="24"/>
                <w:lang w:val="ro-MD"/>
              </w:rPr>
              <w:t>Obligator</w:t>
            </w:r>
          </w:p>
        </w:tc>
      </w:tr>
      <w:tr w:rsidR="005C5A09" w:rsidRPr="00733AAC" w14:paraId="4D37FF16" w14:textId="77777777" w:rsidTr="00074228">
        <w:tc>
          <w:tcPr>
            <w:tcW w:w="272" w:type="pct"/>
          </w:tcPr>
          <w:p w14:paraId="122045E0" w14:textId="5340AEB1" w:rsidR="005C5A09" w:rsidRPr="00733AAC" w:rsidRDefault="005C5A09" w:rsidP="005C5A09">
            <w:pPr>
              <w:ind w:firstLine="0"/>
              <w:jc w:val="center"/>
              <w:rPr>
                <w:sz w:val="24"/>
                <w:szCs w:val="24"/>
                <w:lang w:val="ro-RO" w:eastAsia="ru-RU"/>
              </w:rPr>
            </w:pPr>
            <w:r w:rsidRPr="00733AAC">
              <w:rPr>
                <w:sz w:val="24"/>
                <w:szCs w:val="24"/>
                <w:lang w:val="ro-RO" w:eastAsia="ru-RU"/>
              </w:rPr>
              <w:t>5.</w:t>
            </w:r>
          </w:p>
        </w:tc>
        <w:tc>
          <w:tcPr>
            <w:tcW w:w="1443" w:type="pct"/>
          </w:tcPr>
          <w:p w14:paraId="7B25583F" w14:textId="7CD71D6D" w:rsidR="005C5A09" w:rsidRPr="00733AAC" w:rsidRDefault="005C5A09" w:rsidP="005C5A09">
            <w:pPr>
              <w:ind w:firstLine="0"/>
              <w:rPr>
                <w:sz w:val="24"/>
                <w:szCs w:val="24"/>
                <w:lang w:val="ro-RO" w:eastAsia="ru-RU"/>
              </w:rPr>
            </w:pPr>
            <w:r w:rsidRPr="00733AAC">
              <w:rPr>
                <w:b/>
                <w:iCs/>
                <w:sz w:val="24"/>
                <w:szCs w:val="24"/>
                <w:lang w:val="ro-MD"/>
              </w:rPr>
              <w:t>Certificat de atribuire a contului bancar</w:t>
            </w:r>
          </w:p>
        </w:tc>
        <w:tc>
          <w:tcPr>
            <w:tcW w:w="2474" w:type="pct"/>
          </w:tcPr>
          <w:p w14:paraId="62B759BA" w14:textId="6439EB6E" w:rsidR="005C5A09" w:rsidRPr="00733AAC" w:rsidRDefault="005C5A09" w:rsidP="005C5A09">
            <w:pPr>
              <w:ind w:firstLine="0"/>
              <w:rPr>
                <w:sz w:val="24"/>
                <w:szCs w:val="24"/>
                <w:lang w:val="ro-RO" w:eastAsia="ru-RU"/>
              </w:rPr>
            </w:pPr>
            <w:r w:rsidRPr="00733AAC">
              <w:rPr>
                <w:iCs/>
                <w:sz w:val="24"/>
                <w:szCs w:val="24"/>
                <w:lang w:val="ro-MD"/>
              </w:rPr>
              <w:t>Eliberat de banca deținătoare de cont.</w:t>
            </w:r>
          </w:p>
        </w:tc>
        <w:tc>
          <w:tcPr>
            <w:tcW w:w="811" w:type="pct"/>
            <w:vAlign w:val="center"/>
          </w:tcPr>
          <w:p w14:paraId="2EFA23B1" w14:textId="47785387" w:rsidR="005C5A09" w:rsidRPr="00733AAC" w:rsidRDefault="005C5A09" w:rsidP="003E49C0">
            <w:pPr>
              <w:ind w:firstLine="0"/>
              <w:jc w:val="center"/>
              <w:rPr>
                <w:sz w:val="24"/>
                <w:szCs w:val="24"/>
                <w:lang w:val="ro-RO" w:eastAsia="ru-RU"/>
              </w:rPr>
            </w:pPr>
            <w:r w:rsidRPr="00733AAC">
              <w:rPr>
                <w:iCs/>
                <w:sz w:val="24"/>
                <w:szCs w:val="24"/>
                <w:lang w:val="ro-MD"/>
              </w:rPr>
              <w:t>Obligator</w:t>
            </w:r>
          </w:p>
        </w:tc>
      </w:tr>
      <w:tr w:rsidR="005C5A09" w:rsidRPr="00733AAC" w14:paraId="087D46B8" w14:textId="77777777" w:rsidTr="00074228">
        <w:tc>
          <w:tcPr>
            <w:tcW w:w="272" w:type="pct"/>
          </w:tcPr>
          <w:p w14:paraId="35F9BEED" w14:textId="737AA798" w:rsidR="005C5A09" w:rsidRPr="00733AAC" w:rsidRDefault="005C5A09" w:rsidP="005C5A09">
            <w:pPr>
              <w:ind w:firstLine="0"/>
              <w:jc w:val="center"/>
              <w:rPr>
                <w:sz w:val="24"/>
                <w:szCs w:val="24"/>
                <w:lang w:val="ro-RO" w:eastAsia="ru-RU"/>
              </w:rPr>
            </w:pPr>
            <w:r>
              <w:rPr>
                <w:sz w:val="24"/>
                <w:szCs w:val="24"/>
                <w:lang w:val="ro-RO" w:eastAsia="ru-RU"/>
              </w:rPr>
              <w:t>6.</w:t>
            </w:r>
          </w:p>
        </w:tc>
        <w:tc>
          <w:tcPr>
            <w:tcW w:w="1443" w:type="pct"/>
          </w:tcPr>
          <w:p w14:paraId="491E4F08" w14:textId="74710E2E" w:rsidR="005C5A09" w:rsidRPr="00733AAC" w:rsidRDefault="005C5A09" w:rsidP="005C5A09">
            <w:pPr>
              <w:ind w:firstLine="0"/>
              <w:rPr>
                <w:b/>
                <w:iCs/>
                <w:sz w:val="24"/>
                <w:szCs w:val="24"/>
                <w:lang w:val="ro-MD"/>
              </w:rPr>
            </w:pPr>
            <w:r w:rsidRPr="00733AAC">
              <w:rPr>
                <w:b/>
                <w:iCs/>
                <w:sz w:val="24"/>
                <w:szCs w:val="24"/>
                <w:lang w:val="ro-MD"/>
              </w:rPr>
              <w:t>Declarația de eligibilitate</w:t>
            </w:r>
          </w:p>
        </w:tc>
        <w:tc>
          <w:tcPr>
            <w:tcW w:w="2474" w:type="pct"/>
          </w:tcPr>
          <w:p w14:paraId="1B526CA7" w14:textId="77777777" w:rsidR="005C5A09" w:rsidRPr="00733AAC" w:rsidRDefault="005C5A09" w:rsidP="005C5A09">
            <w:pPr>
              <w:ind w:firstLine="0"/>
              <w:rPr>
                <w:iCs/>
                <w:sz w:val="24"/>
                <w:szCs w:val="24"/>
                <w:lang w:val="ro-MD"/>
              </w:rPr>
            </w:pPr>
            <w:r w:rsidRPr="00733AAC">
              <w:rPr>
                <w:iCs/>
                <w:sz w:val="24"/>
                <w:szCs w:val="24"/>
                <w:lang w:val="ro-MD"/>
              </w:rPr>
              <w:t>Declarația de eligibilitate, conform Anexa nr. 2 la Regulamentul cu privire la achizițiile publice de valoare mică, aprobat prin HG nr.870/2022.</w:t>
            </w:r>
          </w:p>
          <w:p w14:paraId="2ACAC3F1" w14:textId="78B7B4EA" w:rsidR="005C5A09" w:rsidRPr="00733AAC" w:rsidRDefault="005C5A09" w:rsidP="005C5A09">
            <w:pPr>
              <w:ind w:firstLine="0"/>
              <w:rPr>
                <w:iCs/>
                <w:sz w:val="24"/>
                <w:szCs w:val="24"/>
                <w:lang w:val="ro-MD"/>
              </w:rPr>
            </w:pPr>
            <w:r w:rsidRPr="00733AAC">
              <w:rPr>
                <w:iCs/>
                <w:sz w:val="24"/>
                <w:szCs w:val="24"/>
                <w:lang w:val="ro-MD"/>
              </w:rPr>
              <w:t>Semnată electronic.</w:t>
            </w:r>
          </w:p>
        </w:tc>
        <w:tc>
          <w:tcPr>
            <w:tcW w:w="811" w:type="pct"/>
            <w:vAlign w:val="center"/>
          </w:tcPr>
          <w:p w14:paraId="3FCBCCD1" w14:textId="2E7F5E54" w:rsidR="005C5A09" w:rsidRPr="00733AAC" w:rsidRDefault="005C5A09" w:rsidP="003E49C0">
            <w:pPr>
              <w:ind w:firstLine="0"/>
              <w:jc w:val="center"/>
              <w:rPr>
                <w:iCs/>
                <w:sz w:val="24"/>
                <w:szCs w:val="24"/>
                <w:lang w:val="ro-MD"/>
              </w:rPr>
            </w:pPr>
            <w:r w:rsidRPr="00733AAC">
              <w:rPr>
                <w:iCs/>
                <w:sz w:val="24"/>
                <w:szCs w:val="24"/>
                <w:lang w:val="ro-MD"/>
              </w:rPr>
              <w:t>Obligator</w:t>
            </w:r>
          </w:p>
        </w:tc>
      </w:tr>
      <w:tr w:rsidR="00F565C0" w:rsidRPr="00284418" w14:paraId="55876570" w14:textId="77777777" w:rsidTr="00D93796">
        <w:tc>
          <w:tcPr>
            <w:tcW w:w="272" w:type="pct"/>
          </w:tcPr>
          <w:p w14:paraId="04376205" w14:textId="060EC94E" w:rsidR="00F565C0" w:rsidRDefault="001E1DBC" w:rsidP="00F565C0">
            <w:pPr>
              <w:ind w:firstLine="0"/>
              <w:jc w:val="center"/>
              <w:rPr>
                <w:sz w:val="24"/>
                <w:szCs w:val="24"/>
                <w:lang w:val="ro-RO" w:eastAsia="ru-RU"/>
              </w:rPr>
            </w:pPr>
            <w:r>
              <w:rPr>
                <w:sz w:val="24"/>
                <w:szCs w:val="24"/>
                <w:lang w:val="ro-RO" w:eastAsia="ru-RU"/>
              </w:rPr>
              <w:t>7.</w:t>
            </w:r>
          </w:p>
        </w:tc>
        <w:tc>
          <w:tcPr>
            <w:tcW w:w="1443" w:type="pct"/>
          </w:tcPr>
          <w:p w14:paraId="5BB80726" w14:textId="0FBADAF1" w:rsidR="00F565C0" w:rsidRPr="008A0E83" w:rsidRDefault="00F565C0" w:rsidP="00F565C0">
            <w:pPr>
              <w:ind w:firstLine="0"/>
              <w:rPr>
                <w:b/>
                <w:iCs/>
                <w:sz w:val="24"/>
                <w:szCs w:val="24"/>
                <w:lang w:val="ro-MD"/>
              </w:rPr>
            </w:pPr>
            <w:r w:rsidRPr="00284FFA">
              <w:rPr>
                <w:b/>
                <w:bCs/>
                <w:sz w:val="24"/>
                <w:szCs w:val="24"/>
                <w:lang w:val="pt-BR"/>
              </w:rPr>
              <w:t>Declarație privind dotările specifice, utilajul şi echipamentul necesar</w:t>
            </w:r>
            <w:r>
              <w:rPr>
                <w:b/>
                <w:bCs/>
                <w:sz w:val="24"/>
                <w:szCs w:val="24"/>
                <w:lang w:val="pt-BR"/>
              </w:rPr>
              <w:t>.</w:t>
            </w:r>
          </w:p>
        </w:tc>
        <w:tc>
          <w:tcPr>
            <w:tcW w:w="2474" w:type="pct"/>
          </w:tcPr>
          <w:p w14:paraId="2CC79D1B" w14:textId="4171EFA4" w:rsidR="00F565C0" w:rsidRDefault="00F565C0" w:rsidP="00F565C0">
            <w:pPr>
              <w:ind w:firstLine="0"/>
              <w:rPr>
                <w:iCs/>
                <w:sz w:val="24"/>
                <w:szCs w:val="24"/>
                <w:lang w:val="ro-MD"/>
              </w:rPr>
            </w:pPr>
            <w:r w:rsidRPr="00F05D13">
              <w:rPr>
                <w:iCs/>
                <w:sz w:val="24"/>
                <w:szCs w:val="24"/>
                <w:lang w:val="ro-MD"/>
              </w:rPr>
              <w:t>Declarație privind dotările specifice, utilajul și echipamentul necesar</w:t>
            </w:r>
            <w:r>
              <w:rPr>
                <w:iCs/>
                <w:sz w:val="24"/>
                <w:szCs w:val="24"/>
                <w:lang w:val="ro-MD"/>
              </w:rPr>
              <w:t xml:space="preserve">, transport și alte instrumente necesare pentru </w:t>
            </w:r>
            <w:r w:rsidR="001E1DBC">
              <w:rPr>
                <w:iCs/>
                <w:sz w:val="24"/>
                <w:szCs w:val="24"/>
                <w:lang w:val="ro-MD"/>
              </w:rPr>
              <w:t>reparația</w:t>
            </w:r>
            <w:r>
              <w:rPr>
                <w:iCs/>
                <w:sz w:val="24"/>
                <w:szCs w:val="24"/>
                <w:lang w:val="ro-MD"/>
              </w:rPr>
              <w:t xml:space="preserve"> echipamentelor solicitate</w:t>
            </w:r>
            <w:r w:rsidRPr="00F05D13">
              <w:rPr>
                <w:iCs/>
                <w:sz w:val="24"/>
                <w:szCs w:val="24"/>
                <w:lang w:val="ro-MD"/>
              </w:rPr>
              <w:t>.</w:t>
            </w:r>
          </w:p>
          <w:p w14:paraId="3DF71286" w14:textId="00E2DD0B" w:rsidR="00F565C0" w:rsidRPr="008A0E83" w:rsidRDefault="00F565C0" w:rsidP="00F565C0">
            <w:pPr>
              <w:ind w:firstLine="0"/>
              <w:rPr>
                <w:iCs/>
                <w:sz w:val="24"/>
                <w:szCs w:val="24"/>
                <w:lang w:val="ro-MD"/>
              </w:rPr>
            </w:pPr>
            <w:r w:rsidRPr="009408B7">
              <w:rPr>
                <w:iCs/>
                <w:sz w:val="24"/>
                <w:szCs w:val="24"/>
                <w:lang w:val="ro-MD"/>
              </w:rPr>
              <w:t>Semnată electronic.</w:t>
            </w:r>
          </w:p>
        </w:tc>
        <w:tc>
          <w:tcPr>
            <w:tcW w:w="811" w:type="pct"/>
          </w:tcPr>
          <w:p w14:paraId="4A8E70BA" w14:textId="1A46A65F" w:rsidR="00F565C0" w:rsidRPr="009408B7" w:rsidRDefault="00F565C0" w:rsidP="00F565C0">
            <w:pPr>
              <w:ind w:firstLine="0"/>
              <w:jc w:val="center"/>
              <w:rPr>
                <w:iCs/>
                <w:sz w:val="24"/>
                <w:szCs w:val="24"/>
                <w:lang w:val="ro-MD"/>
              </w:rPr>
            </w:pPr>
            <w:r w:rsidRPr="009408B7">
              <w:rPr>
                <w:sz w:val="24"/>
                <w:szCs w:val="24"/>
                <w:lang w:eastAsia="ru-RU"/>
              </w:rPr>
              <w:t>Obligator</w:t>
            </w:r>
          </w:p>
        </w:tc>
      </w:tr>
    </w:tbl>
    <w:p w14:paraId="5E85B5D6" w14:textId="77777777" w:rsidR="00E65BC8" w:rsidRDefault="00E65BC8" w:rsidP="00850D1C">
      <w:pPr>
        <w:rPr>
          <w:bCs/>
          <w:sz w:val="24"/>
          <w:szCs w:val="24"/>
          <w:lang w:val="ro-RO" w:eastAsia="ru-RU"/>
        </w:rPr>
      </w:pPr>
    </w:p>
    <w:p w14:paraId="0B03061C" w14:textId="7A02F534" w:rsidR="00850D1C" w:rsidRPr="00733AAC" w:rsidRDefault="00850D1C" w:rsidP="00850D1C">
      <w:pPr>
        <w:rPr>
          <w:bCs/>
          <w:sz w:val="24"/>
          <w:szCs w:val="24"/>
          <w:lang w:val="ro-RO" w:eastAsia="ru-RU"/>
        </w:rPr>
      </w:pPr>
      <w:r w:rsidRPr="00733AAC">
        <w:rPr>
          <w:bCs/>
          <w:sz w:val="24"/>
          <w:szCs w:val="24"/>
          <w:lang w:val="ro-RO" w:eastAsia="ru-RU"/>
        </w:rPr>
        <w:t xml:space="preserve">13. Tehnici </w:t>
      </w:r>
      <w:proofErr w:type="spellStart"/>
      <w:r w:rsidRPr="00733AAC">
        <w:rPr>
          <w:bCs/>
          <w:sz w:val="24"/>
          <w:szCs w:val="24"/>
          <w:lang w:val="ro-RO" w:eastAsia="ru-RU"/>
        </w:rPr>
        <w:t>şi</w:t>
      </w:r>
      <w:proofErr w:type="spellEnd"/>
      <w:r w:rsidRPr="00733AAC">
        <w:rPr>
          <w:bCs/>
          <w:sz w:val="24"/>
          <w:szCs w:val="24"/>
          <w:lang w:val="ro-RO" w:eastAsia="ru-RU"/>
        </w:rPr>
        <w:t xml:space="preserve"> instrumente specifice de atribuire (după caz, </w:t>
      </w:r>
      <w:r w:rsidR="00066C80" w:rsidRPr="00733AAC">
        <w:rPr>
          <w:bCs/>
          <w:sz w:val="24"/>
          <w:szCs w:val="24"/>
          <w:lang w:val="ro-RO" w:eastAsia="ru-RU"/>
        </w:rPr>
        <w:t>specificați</w:t>
      </w:r>
      <w:r w:rsidRPr="00733AAC">
        <w:rPr>
          <w:bCs/>
          <w:sz w:val="24"/>
          <w:szCs w:val="24"/>
          <w:lang w:val="ro-RO" w:eastAsia="ru-RU"/>
        </w:rPr>
        <w:t xml:space="preserve"> dacă se va utiliza </w:t>
      </w:r>
      <w:r w:rsidR="00066C80" w:rsidRPr="00733AAC">
        <w:rPr>
          <w:bCs/>
          <w:sz w:val="24"/>
          <w:szCs w:val="24"/>
          <w:lang w:val="ro-RO" w:eastAsia="ru-RU"/>
        </w:rPr>
        <w:t>licitația</w:t>
      </w:r>
      <w:r w:rsidRPr="00733AAC">
        <w:rPr>
          <w:bCs/>
          <w:sz w:val="24"/>
          <w:szCs w:val="24"/>
          <w:lang w:val="ro-RO" w:eastAsia="ru-RU"/>
        </w:rPr>
        <w:t xml:space="preserve"> electronică)</w:t>
      </w:r>
      <w:r w:rsidR="00066C80" w:rsidRPr="00733AAC">
        <w:rPr>
          <w:bCs/>
          <w:sz w:val="24"/>
          <w:szCs w:val="24"/>
          <w:lang w:val="ro-RO" w:eastAsia="ru-RU"/>
        </w:rPr>
        <w:t xml:space="preserve"> – </w:t>
      </w:r>
      <w:r w:rsidR="00066C80" w:rsidRPr="00733AAC">
        <w:rPr>
          <w:b/>
          <w:sz w:val="24"/>
          <w:szCs w:val="24"/>
          <w:lang w:val="ro-RO" w:eastAsia="ru-RU"/>
        </w:rPr>
        <w:t>se va utiliza licitația electronică;</w:t>
      </w:r>
    </w:p>
    <w:p w14:paraId="4EB84618" w14:textId="534B0765" w:rsidR="00850D1C" w:rsidRPr="00733AAC" w:rsidRDefault="00850D1C" w:rsidP="00850D1C">
      <w:pPr>
        <w:rPr>
          <w:b/>
          <w:sz w:val="24"/>
          <w:szCs w:val="24"/>
          <w:lang w:val="ro-RO" w:eastAsia="ru-RU"/>
        </w:rPr>
      </w:pPr>
      <w:r w:rsidRPr="00733AAC">
        <w:rPr>
          <w:bCs/>
          <w:sz w:val="24"/>
          <w:szCs w:val="24"/>
          <w:lang w:val="ro-RO" w:eastAsia="ru-RU"/>
        </w:rPr>
        <w:t xml:space="preserve">14.  </w:t>
      </w:r>
      <w:proofErr w:type="spellStart"/>
      <w:r w:rsidRPr="00733AAC">
        <w:rPr>
          <w:bCs/>
          <w:sz w:val="24"/>
          <w:szCs w:val="24"/>
          <w:lang w:val="ro-RO" w:eastAsia="ru-RU"/>
        </w:rPr>
        <w:t>Condiţii</w:t>
      </w:r>
      <w:proofErr w:type="spellEnd"/>
      <w:r w:rsidRPr="00733AAC">
        <w:rPr>
          <w:bCs/>
          <w:sz w:val="24"/>
          <w:szCs w:val="24"/>
          <w:lang w:val="ro-RO" w:eastAsia="ru-RU"/>
        </w:rPr>
        <w:t xml:space="preserve"> speciale de care depinde îndeplinirea contractului (</w:t>
      </w:r>
      <w:r w:rsidR="00571ADB" w:rsidRPr="00733AAC">
        <w:rPr>
          <w:bCs/>
          <w:sz w:val="24"/>
          <w:szCs w:val="24"/>
          <w:lang w:val="ro-RO" w:eastAsia="ru-RU"/>
        </w:rPr>
        <w:t>indicați</w:t>
      </w:r>
      <w:r w:rsidRPr="00733AAC">
        <w:rPr>
          <w:bCs/>
          <w:sz w:val="24"/>
          <w:szCs w:val="24"/>
          <w:lang w:val="ro-RO" w:eastAsia="ru-RU"/>
        </w:rPr>
        <w:t xml:space="preserve"> după caz)</w:t>
      </w:r>
      <w:r w:rsidR="00066C80" w:rsidRPr="00733AAC">
        <w:rPr>
          <w:bCs/>
          <w:sz w:val="24"/>
          <w:szCs w:val="24"/>
          <w:lang w:val="ro-RO" w:eastAsia="ru-RU"/>
        </w:rPr>
        <w:t xml:space="preserve"> – </w:t>
      </w:r>
      <w:r w:rsidR="00066C80" w:rsidRPr="00733AAC">
        <w:rPr>
          <w:b/>
          <w:sz w:val="24"/>
          <w:szCs w:val="24"/>
          <w:lang w:val="ro-RO" w:eastAsia="ru-RU"/>
        </w:rPr>
        <w:t>nu se aplică;</w:t>
      </w:r>
    </w:p>
    <w:p w14:paraId="77250B71" w14:textId="3EB5EEB8" w:rsidR="00850D1C" w:rsidRPr="00733AAC" w:rsidRDefault="00850D1C" w:rsidP="00850D1C">
      <w:pPr>
        <w:rPr>
          <w:sz w:val="24"/>
          <w:szCs w:val="24"/>
          <w:lang w:val="ro-RO" w:eastAsia="ru-RU"/>
        </w:rPr>
      </w:pPr>
      <w:r w:rsidRPr="00733AAC">
        <w:rPr>
          <w:bCs/>
          <w:sz w:val="24"/>
          <w:szCs w:val="24"/>
          <w:lang w:val="ro-RO" w:eastAsia="ru-RU"/>
        </w:rPr>
        <w:t>15. Ofertele se prezintă în valută</w:t>
      </w:r>
      <w:r w:rsidR="00066C80" w:rsidRPr="00733AAC">
        <w:rPr>
          <w:bCs/>
          <w:sz w:val="24"/>
          <w:szCs w:val="24"/>
          <w:lang w:val="ro-RO" w:eastAsia="ru-RU"/>
        </w:rPr>
        <w:t xml:space="preserve"> - </w:t>
      </w:r>
      <w:r w:rsidR="00066C80" w:rsidRPr="00733AAC">
        <w:rPr>
          <w:b/>
          <w:sz w:val="24"/>
          <w:szCs w:val="24"/>
          <w:lang w:val="ro-RO" w:eastAsia="ru-RU"/>
        </w:rPr>
        <w:t>lei MD;</w:t>
      </w:r>
    </w:p>
    <w:p w14:paraId="01F8361B" w14:textId="668B57CB" w:rsidR="00850D1C" w:rsidRPr="00733AAC" w:rsidRDefault="00850D1C" w:rsidP="00850D1C">
      <w:pPr>
        <w:rPr>
          <w:sz w:val="24"/>
          <w:szCs w:val="24"/>
          <w:lang w:val="ro-RO" w:eastAsia="ru-RU"/>
        </w:rPr>
      </w:pPr>
      <w:r w:rsidRPr="00733AAC">
        <w:rPr>
          <w:bCs/>
          <w:sz w:val="24"/>
          <w:szCs w:val="24"/>
          <w:lang w:val="ro-RO" w:eastAsia="ru-RU"/>
        </w:rPr>
        <w:t>16. Criteriul de evaluare aplicat pentru atribuirea contractului</w:t>
      </w:r>
      <w:r w:rsidR="00BE4CC5" w:rsidRPr="00733AAC">
        <w:rPr>
          <w:bCs/>
          <w:sz w:val="24"/>
          <w:szCs w:val="24"/>
          <w:lang w:val="ro-RO" w:eastAsia="ru-RU"/>
        </w:rPr>
        <w:t xml:space="preserve">: </w:t>
      </w:r>
      <w:r w:rsidR="00BE4CC5" w:rsidRPr="00C33840">
        <w:rPr>
          <w:b/>
          <w:sz w:val="24"/>
          <w:szCs w:val="24"/>
          <w:u w:val="single"/>
          <w:lang w:val="ro-RO" w:eastAsia="ru-RU"/>
        </w:rPr>
        <w:t>cel mai mic preț pe lot;</w:t>
      </w:r>
    </w:p>
    <w:p w14:paraId="2A4049E1" w14:textId="77777777" w:rsidR="00850D1C" w:rsidRDefault="00850D1C" w:rsidP="00850D1C">
      <w:pPr>
        <w:rPr>
          <w:bCs/>
          <w:sz w:val="24"/>
          <w:szCs w:val="24"/>
          <w:lang w:val="ro-RO" w:eastAsia="ru-RU"/>
        </w:rPr>
      </w:pPr>
      <w:r w:rsidRPr="00733AAC">
        <w:rPr>
          <w:bCs/>
          <w:sz w:val="24"/>
          <w:szCs w:val="24"/>
          <w:lang w:val="ro-RO" w:eastAsia="ru-RU"/>
        </w:rPr>
        <w:t xml:space="preserve">17. Factorii de evaluare a celei mai avantajoase oferte din punct de vedere economic, precum </w:t>
      </w:r>
      <w:proofErr w:type="spellStart"/>
      <w:r w:rsidRPr="00733AAC">
        <w:rPr>
          <w:bCs/>
          <w:sz w:val="24"/>
          <w:szCs w:val="24"/>
          <w:lang w:val="ro-RO" w:eastAsia="ru-RU"/>
        </w:rPr>
        <w:t>şi</w:t>
      </w:r>
      <w:proofErr w:type="spellEnd"/>
      <w:r w:rsidRPr="00733AAC">
        <w:rPr>
          <w:bCs/>
          <w:sz w:val="24"/>
          <w:szCs w:val="24"/>
          <w:lang w:val="ro-RO" w:eastAsia="ru-RU"/>
        </w:rPr>
        <w:t xml:space="preserve"> ponderile lor:</w:t>
      </w:r>
    </w:p>
    <w:p w14:paraId="22CC69EF" w14:textId="77777777" w:rsidR="00E65BC8" w:rsidRDefault="00E65BC8" w:rsidP="00850D1C">
      <w:pPr>
        <w:rPr>
          <w:bCs/>
          <w:sz w:val="24"/>
          <w:szCs w:val="24"/>
          <w:lang w:val="ro-RO" w:eastAsia="ru-RU"/>
        </w:rPr>
      </w:pPr>
    </w:p>
    <w:tbl>
      <w:tblPr>
        <w:tblStyle w:val="GrilTabel2"/>
        <w:tblW w:w="5000" w:type="pct"/>
        <w:tblInd w:w="-5" w:type="dxa"/>
        <w:tblLook w:val="04A0" w:firstRow="1" w:lastRow="0" w:firstColumn="1" w:lastColumn="0" w:noHBand="0" w:noVBand="1"/>
      </w:tblPr>
      <w:tblGrid>
        <w:gridCol w:w="1135"/>
        <w:gridCol w:w="6212"/>
        <w:gridCol w:w="2969"/>
      </w:tblGrid>
      <w:tr w:rsidR="00850D1C" w:rsidRPr="00733AAC" w14:paraId="33C2CE1B" w14:textId="77777777" w:rsidTr="00737217">
        <w:tc>
          <w:tcPr>
            <w:tcW w:w="550" w:type="pct"/>
            <w:hideMark/>
          </w:tcPr>
          <w:p w14:paraId="7F5F0CB0" w14:textId="77777777" w:rsidR="00850D1C" w:rsidRPr="00733AAC" w:rsidRDefault="00850D1C" w:rsidP="00821DE0">
            <w:pPr>
              <w:ind w:firstLine="0"/>
              <w:jc w:val="center"/>
              <w:rPr>
                <w:lang w:val="ro-RO" w:eastAsia="ru-RU"/>
              </w:rPr>
            </w:pPr>
            <w:r w:rsidRPr="00733AAC">
              <w:rPr>
                <w:b/>
                <w:bCs/>
                <w:lang w:val="ro-RO" w:eastAsia="ru-RU"/>
              </w:rPr>
              <w:t>Nr. crt.</w:t>
            </w:r>
          </w:p>
        </w:tc>
        <w:tc>
          <w:tcPr>
            <w:tcW w:w="3011" w:type="pct"/>
            <w:hideMark/>
          </w:tcPr>
          <w:p w14:paraId="7C76A582" w14:textId="77777777" w:rsidR="00850D1C" w:rsidRPr="00733AAC" w:rsidRDefault="00850D1C" w:rsidP="00821DE0">
            <w:pPr>
              <w:ind w:firstLine="0"/>
              <w:jc w:val="center"/>
              <w:rPr>
                <w:lang w:val="ro-RO" w:eastAsia="ru-RU"/>
              </w:rPr>
            </w:pPr>
            <w:r w:rsidRPr="00733AAC">
              <w:rPr>
                <w:b/>
                <w:bCs/>
                <w:lang w:val="ro-RO" w:eastAsia="ru-RU"/>
              </w:rPr>
              <w:t>Denumirea factorului de evaluare</w:t>
            </w:r>
          </w:p>
        </w:tc>
        <w:tc>
          <w:tcPr>
            <w:tcW w:w="1439" w:type="pct"/>
            <w:hideMark/>
          </w:tcPr>
          <w:p w14:paraId="6EB869E1" w14:textId="77777777" w:rsidR="00850D1C" w:rsidRPr="00733AAC" w:rsidRDefault="00850D1C" w:rsidP="00821DE0">
            <w:pPr>
              <w:ind w:firstLine="0"/>
              <w:jc w:val="center"/>
              <w:rPr>
                <w:lang w:val="ro-RO" w:eastAsia="ru-RU"/>
              </w:rPr>
            </w:pPr>
            <w:r w:rsidRPr="00733AAC">
              <w:rPr>
                <w:b/>
                <w:bCs/>
                <w:lang w:val="ro-RO" w:eastAsia="ru-RU"/>
              </w:rPr>
              <w:t>Ponderea, %</w:t>
            </w:r>
          </w:p>
        </w:tc>
      </w:tr>
      <w:tr w:rsidR="00850D1C" w:rsidRPr="00733AAC" w14:paraId="5AD56398" w14:textId="77777777" w:rsidTr="003E49C0">
        <w:tc>
          <w:tcPr>
            <w:tcW w:w="550" w:type="pct"/>
            <w:hideMark/>
          </w:tcPr>
          <w:p w14:paraId="5369B4E7" w14:textId="77777777" w:rsidR="00850D1C" w:rsidRPr="00733AAC" w:rsidRDefault="00850D1C" w:rsidP="00737217">
            <w:pPr>
              <w:ind w:firstLine="0"/>
              <w:jc w:val="center"/>
              <w:rPr>
                <w:sz w:val="24"/>
                <w:szCs w:val="24"/>
                <w:lang w:val="ro-RO" w:eastAsia="ru-RU"/>
              </w:rPr>
            </w:pPr>
            <w:r w:rsidRPr="00733AAC">
              <w:rPr>
                <w:sz w:val="24"/>
                <w:szCs w:val="24"/>
                <w:lang w:val="ro-RO" w:eastAsia="ru-RU"/>
              </w:rPr>
              <w:t>1.</w:t>
            </w:r>
          </w:p>
        </w:tc>
        <w:tc>
          <w:tcPr>
            <w:tcW w:w="3011" w:type="pct"/>
            <w:vAlign w:val="center"/>
            <w:hideMark/>
          </w:tcPr>
          <w:p w14:paraId="194DEC9E" w14:textId="6A0A7D77" w:rsidR="00850D1C" w:rsidRPr="00733AAC" w:rsidRDefault="003E49C0" w:rsidP="003E49C0">
            <w:pPr>
              <w:ind w:firstLine="0"/>
              <w:jc w:val="center"/>
              <w:rPr>
                <w:lang w:val="ro-RO" w:eastAsia="ru-RU"/>
              </w:rPr>
            </w:pPr>
            <w:r>
              <w:rPr>
                <w:lang w:val="ro-RO" w:eastAsia="ru-RU"/>
              </w:rPr>
              <w:t>-</w:t>
            </w:r>
          </w:p>
        </w:tc>
        <w:tc>
          <w:tcPr>
            <w:tcW w:w="1439" w:type="pct"/>
            <w:vAlign w:val="center"/>
            <w:hideMark/>
          </w:tcPr>
          <w:p w14:paraId="5D7B360C" w14:textId="4A4C12D4" w:rsidR="00850D1C" w:rsidRPr="00733AAC" w:rsidRDefault="003E49C0" w:rsidP="003E49C0">
            <w:pPr>
              <w:ind w:firstLine="0"/>
              <w:jc w:val="center"/>
              <w:rPr>
                <w:lang w:val="ro-RO" w:eastAsia="ru-RU"/>
              </w:rPr>
            </w:pPr>
            <w:r>
              <w:rPr>
                <w:lang w:val="ro-RO" w:eastAsia="ru-RU"/>
              </w:rPr>
              <w:t>-</w:t>
            </w:r>
          </w:p>
        </w:tc>
      </w:tr>
    </w:tbl>
    <w:p w14:paraId="45AC5A1B" w14:textId="77777777" w:rsidR="00E65BC8" w:rsidRDefault="00E65BC8" w:rsidP="00850D1C">
      <w:pPr>
        <w:rPr>
          <w:bCs/>
          <w:sz w:val="24"/>
          <w:szCs w:val="24"/>
          <w:lang w:val="ro-RO" w:eastAsia="ru-RU"/>
        </w:rPr>
      </w:pPr>
    </w:p>
    <w:p w14:paraId="45CC0BD6" w14:textId="1708BFA2" w:rsidR="00850D1C" w:rsidRPr="00733AAC" w:rsidRDefault="00850D1C" w:rsidP="00850D1C">
      <w:pPr>
        <w:rPr>
          <w:sz w:val="24"/>
          <w:szCs w:val="24"/>
          <w:lang w:val="ro-RO" w:eastAsia="ru-RU"/>
        </w:rPr>
      </w:pPr>
      <w:r w:rsidRPr="00733AAC">
        <w:rPr>
          <w:bCs/>
          <w:sz w:val="24"/>
          <w:szCs w:val="24"/>
          <w:lang w:val="ro-RO" w:eastAsia="ru-RU"/>
        </w:rPr>
        <w:t>18. Termenul</w:t>
      </w:r>
      <w:r w:rsidRPr="00733AAC">
        <w:rPr>
          <w:bCs/>
          <w:sz w:val="24"/>
          <w:szCs w:val="24"/>
          <w:lang w:val="ro-RO" w:eastAsia="ru-RU"/>
        </w:rPr>
        <w:noBreakHyphen/>
        <w:t>limită de depunere/deschidere a ofertelor:</w:t>
      </w:r>
    </w:p>
    <w:p w14:paraId="3FEED993" w14:textId="2BDA638E" w:rsidR="00850D1C" w:rsidRPr="00733AAC" w:rsidRDefault="00850D1C" w:rsidP="00850D1C">
      <w:pPr>
        <w:tabs>
          <w:tab w:val="left" w:pos="567"/>
          <w:tab w:val="left" w:pos="709"/>
        </w:tabs>
        <w:rPr>
          <w:sz w:val="24"/>
          <w:szCs w:val="24"/>
          <w:lang w:val="ro-RO" w:eastAsia="ru-RU"/>
        </w:rPr>
      </w:pPr>
      <w:r w:rsidRPr="00733AAC">
        <w:rPr>
          <w:sz w:val="24"/>
          <w:szCs w:val="24"/>
          <w:lang w:val="ro-RO" w:eastAsia="ru-RU"/>
        </w:rPr>
        <w:noBreakHyphen/>
        <w:t> </w:t>
      </w:r>
      <w:r w:rsidR="00BE4CC5" w:rsidRPr="00733AAC">
        <w:rPr>
          <w:sz w:val="24"/>
          <w:szCs w:val="24"/>
          <w:lang w:val="ro-RO" w:eastAsia="ru-RU"/>
        </w:rPr>
        <w:t xml:space="preserve">ora: </w:t>
      </w:r>
      <w:r w:rsidRPr="00733AAC">
        <w:rPr>
          <w:b/>
          <w:sz w:val="24"/>
          <w:szCs w:val="24"/>
          <w:lang w:val="ro-RO" w:eastAsia="ru-RU"/>
        </w:rPr>
        <w:t>conform SIA ,,RSAP”</w:t>
      </w:r>
      <w:r w:rsidR="00BE4CC5" w:rsidRPr="00733AAC">
        <w:rPr>
          <w:b/>
          <w:sz w:val="24"/>
          <w:szCs w:val="24"/>
          <w:lang w:val="ro-RO" w:eastAsia="ru-RU"/>
        </w:rPr>
        <w:t>;</w:t>
      </w:r>
    </w:p>
    <w:p w14:paraId="1155D7AF" w14:textId="6D083876" w:rsidR="00850D1C" w:rsidRPr="00733AAC" w:rsidRDefault="00850D1C" w:rsidP="00BE4CC5">
      <w:pPr>
        <w:tabs>
          <w:tab w:val="left" w:pos="567"/>
          <w:tab w:val="left" w:pos="709"/>
        </w:tabs>
        <w:rPr>
          <w:bCs/>
          <w:sz w:val="24"/>
          <w:szCs w:val="24"/>
          <w:lang w:val="ro-RO" w:eastAsia="ru-RU"/>
        </w:rPr>
      </w:pPr>
      <w:r w:rsidRPr="00733AAC">
        <w:rPr>
          <w:sz w:val="24"/>
          <w:szCs w:val="24"/>
          <w:lang w:val="ro-RO" w:eastAsia="ru-RU"/>
        </w:rPr>
        <w:noBreakHyphen/>
        <w:t> </w:t>
      </w:r>
      <w:r w:rsidRPr="00733AAC">
        <w:rPr>
          <w:bCs/>
          <w:sz w:val="24"/>
          <w:szCs w:val="24"/>
          <w:lang w:val="ro-RO" w:eastAsia="ru-RU"/>
        </w:rPr>
        <w:t>pe data</w:t>
      </w:r>
      <w:r w:rsidR="00BE4CC5" w:rsidRPr="00733AAC">
        <w:rPr>
          <w:bCs/>
          <w:sz w:val="24"/>
          <w:szCs w:val="24"/>
          <w:lang w:val="ro-RO" w:eastAsia="ru-RU"/>
        </w:rPr>
        <w:t xml:space="preserve">: </w:t>
      </w:r>
      <w:r w:rsidR="00BE4CC5" w:rsidRPr="00733AAC">
        <w:rPr>
          <w:b/>
          <w:sz w:val="24"/>
          <w:szCs w:val="24"/>
          <w:lang w:val="ro-RO" w:eastAsia="ru-RU"/>
        </w:rPr>
        <w:t>conform SIA „RSAP”;</w:t>
      </w:r>
      <w:r w:rsidR="00BE4CC5" w:rsidRPr="00733AAC">
        <w:rPr>
          <w:bCs/>
          <w:sz w:val="24"/>
          <w:szCs w:val="24"/>
          <w:lang w:val="ro-RO" w:eastAsia="ru-RU"/>
        </w:rPr>
        <w:t xml:space="preserve"> </w:t>
      </w:r>
    </w:p>
    <w:p w14:paraId="00C39DBD" w14:textId="533E3C78" w:rsidR="00850D1C" w:rsidRPr="00733AAC" w:rsidRDefault="00850D1C" w:rsidP="00850D1C">
      <w:pPr>
        <w:rPr>
          <w:b/>
          <w:sz w:val="24"/>
          <w:szCs w:val="24"/>
          <w:lang w:val="ro-RO" w:eastAsia="ru-RU"/>
        </w:rPr>
      </w:pPr>
      <w:r w:rsidRPr="00733AAC">
        <w:rPr>
          <w:bCs/>
          <w:sz w:val="24"/>
          <w:szCs w:val="24"/>
          <w:lang w:val="ro-RO" w:eastAsia="ru-RU"/>
        </w:rPr>
        <w:lastRenderedPageBreak/>
        <w:t>19. Adresa la care trebuie transmise ofertele sau cererile de participare</w:t>
      </w:r>
      <w:r w:rsidR="000F398E" w:rsidRPr="00733AAC">
        <w:rPr>
          <w:bCs/>
          <w:sz w:val="24"/>
          <w:szCs w:val="24"/>
          <w:lang w:val="ro-RO" w:eastAsia="ru-RU"/>
        </w:rPr>
        <w:t xml:space="preserve">: </w:t>
      </w:r>
      <w:r w:rsidRPr="00733AAC">
        <w:rPr>
          <w:b/>
          <w:sz w:val="24"/>
          <w:szCs w:val="24"/>
          <w:lang w:val="ro-RO" w:eastAsia="ru-RU"/>
        </w:rPr>
        <w:t>Ofertele sau cererile de participare vor fi depuse electronic prin intermediul SIA ,,RSAP”.</w:t>
      </w:r>
    </w:p>
    <w:p w14:paraId="37A74007" w14:textId="1A5759AA" w:rsidR="00850D1C" w:rsidRPr="00733AAC" w:rsidRDefault="00850D1C" w:rsidP="00850D1C">
      <w:pPr>
        <w:rPr>
          <w:sz w:val="24"/>
          <w:szCs w:val="24"/>
          <w:lang w:val="ro-RO" w:eastAsia="ru-RU"/>
        </w:rPr>
      </w:pPr>
      <w:r w:rsidRPr="00733AAC">
        <w:rPr>
          <w:bCs/>
          <w:sz w:val="24"/>
          <w:szCs w:val="24"/>
          <w:lang w:val="ro-RO" w:eastAsia="ru-RU"/>
        </w:rPr>
        <w:t>20. Termenul de valabilitate a ofertelor</w:t>
      </w:r>
      <w:r w:rsidR="000F398E" w:rsidRPr="00733AAC">
        <w:rPr>
          <w:bCs/>
          <w:sz w:val="24"/>
          <w:szCs w:val="24"/>
          <w:lang w:val="ro-RO" w:eastAsia="ru-RU"/>
        </w:rPr>
        <w:t>:</w:t>
      </w:r>
      <w:r w:rsidR="00BE4CC5" w:rsidRPr="00733AAC">
        <w:rPr>
          <w:bCs/>
          <w:sz w:val="24"/>
          <w:szCs w:val="24"/>
          <w:lang w:val="ro-RO" w:eastAsia="ru-RU"/>
        </w:rPr>
        <w:t xml:space="preserve"> </w:t>
      </w:r>
      <w:r w:rsidR="00BE4CC5" w:rsidRPr="00733AAC">
        <w:rPr>
          <w:b/>
          <w:sz w:val="24"/>
          <w:szCs w:val="24"/>
          <w:lang w:val="ro-RO" w:eastAsia="ru-RU"/>
        </w:rPr>
        <w:t>60 de zile;</w:t>
      </w:r>
    </w:p>
    <w:p w14:paraId="68F7B0A3" w14:textId="1CE1498A" w:rsidR="00850D1C" w:rsidRPr="00733AAC" w:rsidRDefault="00850D1C" w:rsidP="00850D1C">
      <w:pPr>
        <w:rPr>
          <w:lang w:val="ro-RO" w:eastAsia="ru-RU"/>
        </w:rPr>
      </w:pPr>
      <w:r w:rsidRPr="00733AAC">
        <w:rPr>
          <w:bCs/>
          <w:sz w:val="24"/>
          <w:szCs w:val="24"/>
          <w:lang w:val="ro-RO" w:eastAsia="ru-RU"/>
        </w:rPr>
        <w:t>21. Locul deschiderii ofertelor</w:t>
      </w:r>
      <w:r w:rsidR="000F398E" w:rsidRPr="00733AAC">
        <w:rPr>
          <w:sz w:val="24"/>
          <w:szCs w:val="24"/>
          <w:lang w:val="ro-RO" w:eastAsia="ru-RU"/>
        </w:rPr>
        <w:t xml:space="preserve">: </w:t>
      </w:r>
      <w:r w:rsidRPr="00733AAC">
        <w:rPr>
          <w:b/>
          <w:bCs/>
          <w:sz w:val="24"/>
          <w:szCs w:val="24"/>
          <w:lang w:val="ro-RO" w:eastAsia="ru-RU"/>
        </w:rPr>
        <w:t>SIA ,,RSAP”</w:t>
      </w:r>
      <w:r w:rsidR="000F398E" w:rsidRPr="00733AAC">
        <w:rPr>
          <w:b/>
          <w:bCs/>
          <w:sz w:val="24"/>
          <w:szCs w:val="24"/>
          <w:lang w:val="ro-RO" w:eastAsia="ru-RU"/>
        </w:rPr>
        <w:t>;</w:t>
      </w:r>
    </w:p>
    <w:p w14:paraId="1B97B734" w14:textId="331F7486" w:rsidR="00850D1C" w:rsidRPr="00733AAC" w:rsidRDefault="00850D1C" w:rsidP="00850D1C">
      <w:pPr>
        <w:rPr>
          <w:sz w:val="24"/>
          <w:szCs w:val="24"/>
          <w:lang w:val="ro-RO" w:eastAsia="ru-RU"/>
        </w:rPr>
      </w:pPr>
      <w:r w:rsidRPr="00733AAC">
        <w:rPr>
          <w:bCs/>
          <w:i/>
          <w:iCs/>
          <w:sz w:val="24"/>
          <w:szCs w:val="24"/>
          <w:lang w:val="ro-RO" w:eastAsia="ru-RU"/>
        </w:rPr>
        <w:t>Ofertele întârziate vor fi respinse.</w:t>
      </w:r>
    </w:p>
    <w:p w14:paraId="334C135F" w14:textId="25E42EE0" w:rsidR="00850D1C" w:rsidRPr="00733AAC" w:rsidRDefault="00850D1C" w:rsidP="00850D1C">
      <w:pPr>
        <w:rPr>
          <w:b/>
          <w:sz w:val="24"/>
          <w:szCs w:val="24"/>
          <w:lang w:val="ro-RO" w:eastAsia="ru-RU"/>
        </w:rPr>
      </w:pPr>
      <w:r w:rsidRPr="00733AAC">
        <w:rPr>
          <w:bCs/>
          <w:sz w:val="24"/>
          <w:szCs w:val="24"/>
          <w:lang w:val="ro-RO" w:eastAsia="ru-RU"/>
        </w:rPr>
        <w:t>22. Limba sau limbile în care trebuie redactate ofertele sau cererile de participare</w:t>
      </w:r>
      <w:r w:rsidR="000F398E" w:rsidRPr="00733AAC">
        <w:rPr>
          <w:bCs/>
          <w:sz w:val="24"/>
          <w:szCs w:val="24"/>
          <w:lang w:val="ro-RO" w:eastAsia="ru-RU"/>
        </w:rPr>
        <w:t xml:space="preserve">: </w:t>
      </w:r>
      <w:r w:rsidR="000F398E" w:rsidRPr="00733AAC">
        <w:rPr>
          <w:b/>
          <w:sz w:val="24"/>
          <w:szCs w:val="24"/>
          <w:lang w:val="ro-RO" w:eastAsia="ru-RU"/>
        </w:rPr>
        <w:t>limba română;</w:t>
      </w:r>
    </w:p>
    <w:p w14:paraId="098A1758" w14:textId="62DB1202" w:rsidR="00850D1C" w:rsidRPr="00733AAC" w:rsidRDefault="00850D1C" w:rsidP="00850D1C">
      <w:pPr>
        <w:rPr>
          <w:sz w:val="24"/>
          <w:szCs w:val="24"/>
          <w:lang w:val="ro-RO" w:eastAsia="ru-RU"/>
        </w:rPr>
      </w:pPr>
      <w:r w:rsidRPr="00733AAC">
        <w:rPr>
          <w:bCs/>
          <w:sz w:val="24"/>
          <w:szCs w:val="24"/>
          <w:lang w:val="ro-RO" w:eastAsia="ru-RU"/>
        </w:rPr>
        <w:t>23. Alte </w:t>
      </w:r>
      <w:proofErr w:type="spellStart"/>
      <w:r w:rsidRPr="00733AAC">
        <w:rPr>
          <w:bCs/>
          <w:sz w:val="24"/>
          <w:szCs w:val="24"/>
          <w:lang w:val="ro-RO" w:eastAsia="ru-RU"/>
        </w:rPr>
        <w:t>informaţii</w:t>
      </w:r>
      <w:proofErr w:type="spellEnd"/>
      <w:r w:rsidRPr="00733AAC">
        <w:rPr>
          <w:bCs/>
          <w:sz w:val="24"/>
          <w:szCs w:val="24"/>
          <w:lang w:val="ro-RO" w:eastAsia="ru-RU"/>
        </w:rPr>
        <w:t> relevante</w:t>
      </w:r>
      <w:r w:rsidR="004F6526" w:rsidRPr="00733AAC">
        <w:rPr>
          <w:bCs/>
          <w:sz w:val="24"/>
          <w:szCs w:val="24"/>
          <w:lang w:val="ro-RO" w:eastAsia="ru-RU"/>
        </w:rPr>
        <w:t xml:space="preserve">: </w:t>
      </w:r>
      <w:r w:rsidR="004F6526" w:rsidRPr="00733AAC">
        <w:rPr>
          <w:b/>
          <w:sz w:val="24"/>
          <w:szCs w:val="24"/>
          <w:lang w:val="ro-RO" w:eastAsia="ru-RU"/>
        </w:rPr>
        <w:t>nu sunt.</w:t>
      </w:r>
    </w:p>
    <w:p w14:paraId="11AE5304" w14:textId="77777777" w:rsidR="00850D1C" w:rsidRDefault="00850D1C" w:rsidP="00850D1C">
      <w:pPr>
        <w:rPr>
          <w:bCs/>
          <w:sz w:val="24"/>
          <w:szCs w:val="24"/>
          <w:lang w:val="ro-RO" w:eastAsia="ru-RU"/>
        </w:rPr>
      </w:pPr>
    </w:p>
    <w:p w14:paraId="643190C0" w14:textId="77777777" w:rsidR="0062359C" w:rsidRDefault="0062359C" w:rsidP="00850D1C">
      <w:pPr>
        <w:rPr>
          <w:bCs/>
          <w:sz w:val="24"/>
          <w:szCs w:val="24"/>
          <w:lang w:val="ro-RO" w:eastAsia="ru-RU"/>
        </w:rPr>
      </w:pPr>
    </w:p>
    <w:p w14:paraId="30DD4A9B" w14:textId="39732EB3" w:rsidR="003E49C0" w:rsidRDefault="00673388" w:rsidP="00850D1C">
      <w:pPr>
        <w:rPr>
          <w:b/>
          <w:bCs/>
          <w:sz w:val="24"/>
          <w:szCs w:val="24"/>
          <w:lang w:val="ro-MD" w:eastAsia="ru-RU"/>
        </w:rPr>
      </w:pPr>
      <w:r>
        <w:rPr>
          <w:b/>
          <w:bCs/>
          <w:sz w:val="24"/>
          <w:szCs w:val="24"/>
          <w:lang w:val="ro-MD" w:eastAsia="ru-RU"/>
        </w:rPr>
        <w:t>Președinte</w:t>
      </w:r>
      <w:r w:rsidR="00F602C0" w:rsidRPr="00F602C0">
        <w:rPr>
          <w:b/>
          <w:bCs/>
          <w:sz w:val="24"/>
          <w:szCs w:val="24"/>
          <w:lang w:val="ro-MD" w:eastAsia="ru-RU"/>
        </w:rPr>
        <w:t xml:space="preserve"> al grupului de lucru:                     _________________________ </w:t>
      </w:r>
      <w:r w:rsidR="00284418">
        <w:rPr>
          <w:b/>
          <w:bCs/>
          <w:sz w:val="24"/>
          <w:szCs w:val="24"/>
          <w:lang w:val="ro-MD" w:eastAsia="ru-RU"/>
        </w:rPr>
        <w:t>Victor AGRICI</w:t>
      </w:r>
    </w:p>
    <w:p w14:paraId="78481287" w14:textId="77777777" w:rsidR="00284418" w:rsidRDefault="00284418" w:rsidP="00850D1C">
      <w:pPr>
        <w:rPr>
          <w:b/>
          <w:bCs/>
          <w:sz w:val="24"/>
          <w:szCs w:val="24"/>
          <w:lang w:val="ro-MD" w:eastAsia="ru-RU"/>
        </w:rPr>
      </w:pPr>
    </w:p>
    <w:p w14:paraId="6EF5E70A" w14:textId="77777777" w:rsidR="00284418" w:rsidRDefault="00284418" w:rsidP="00850D1C">
      <w:pPr>
        <w:rPr>
          <w:b/>
          <w:bCs/>
          <w:sz w:val="24"/>
          <w:szCs w:val="24"/>
          <w:lang w:val="ro-MD" w:eastAsia="ru-RU"/>
        </w:rPr>
      </w:pPr>
    </w:p>
    <w:p w14:paraId="596F6184" w14:textId="77777777" w:rsidR="0062359C" w:rsidRDefault="0062359C" w:rsidP="00850D1C">
      <w:pPr>
        <w:rPr>
          <w:b/>
          <w:bCs/>
          <w:sz w:val="24"/>
          <w:szCs w:val="24"/>
          <w:lang w:val="ro-MD" w:eastAsia="ru-RU"/>
        </w:rPr>
      </w:pPr>
    </w:p>
    <w:p w14:paraId="23C497D6" w14:textId="77777777" w:rsidR="0062359C" w:rsidRDefault="0062359C" w:rsidP="00850D1C">
      <w:pPr>
        <w:rPr>
          <w:b/>
          <w:bCs/>
          <w:sz w:val="24"/>
          <w:szCs w:val="24"/>
          <w:lang w:val="ro-MD" w:eastAsia="ru-RU"/>
        </w:rPr>
      </w:pPr>
    </w:p>
    <w:p w14:paraId="05F2C1E7" w14:textId="77777777" w:rsidR="0062359C" w:rsidRDefault="0062359C" w:rsidP="00850D1C">
      <w:pPr>
        <w:rPr>
          <w:b/>
          <w:bCs/>
          <w:sz w:val="24"/>
          <w:szCs w:val="24"/>
          <w:lang w:val="ro-MD" w:eastAsia="ru-RU"/>
        </w:rPr>
      </w:pPr>
    </w:p>
    <w:p w14:paraId="62AB5E68" w14:textId="77777777" w:rsidR="0062359C" w:rsidRDefault="0062359C" w:rsidP="00850D1C">
      <w:pPr>
        <w:rPr>
          <w:b/>
          <w:bCs/>
          <w:sz w:val="24"/>
          <w:szCs w:val="24"/>
          <w:lang w:val="ro-MD" w:eastAsia="ru-RU"/>
        </w:rPr>
      </w:pPr>
    </w:p>
    <w:p w14:paraId="4F91BC25" w14:textId="77777777" w:rsidR="0062359C" w:rsidRDefault="0062359C" w:rsidP="00850D1C">
      <w:pPr>
        <w:rPr>
          <w:b/>
          <w:bCs/>
          <w:sz w:val="24"/>
          <w:szCs w:val="24"/>
          <w:lang w:val="ro-MD" w:eastAsia="ru-RU"/>
        </w:rPr>
      </w:pPr>
    </w:p>
    <w:p w14:paraId="0030D204" w14:textId="77777777" w:rsidR="0062359C" w:rsidRDefault="0062359C" w:rsidP="00850D1C">
      <w:pPr>
        <w:rPr>
          <w:b/>
          <w:bCs/>
          <w:sz w:val="24"/>
          <w:szCs w:val="24"/>
          <w:lang w:val="ro-MD" w:eastAsia="ru-RU"/>
        </w:rPr>
      </w:pPr>
    </w:p>
    <w:p w14:paraId="4575B39D" w14:textId="77777777" w:rsidR="0062359C" w:rsidRDefault="0062359C" w:rsidP="00850D1C">
      <w:pPr>
        <w:rPr>
          <w:b/>
          <w:bCs/>
          <w:sz w:val="24"/>
          <w:szCs w:val="24"/>
          <w:lang w:val="ro-MD" w:eastAsia="ru-RU"/>
        </w:rPr>
      </w:pPr>
    </w:p>
    <w:p w14:paraId="567E2D58" w14:textId="77777777" w:rsidR="0062359C" w:rsidRDefault="0062359C" w:rsidP="00850D1C">
      <w:pPr>
        <w:rPr>
          <w:b/>
          <w:bCs/>
          <w:sz w:val="24"/>
          <w:szCs w:val="24"/>
          <w:lang w:val="ro-MD" w:eastAsia="ru-RU"/>
        </w:rPr>
      </w:pPr>
    </w:p>
    <w:p w14:paraId="742A71E7" w14:textId="77777777" w:rsidR="0062359C" w:rsidRDefault="0062359C" w:rsidP="00850D1C">
      <w:pPr>
        <w:rPr>
          <w:b/>
          <w:bCs/>
          <w:sz w:val="24"/>
          <w:szCs w:val="24"/>
          <w:lang w:val="ro-MD" w:eastAsia="ru-RU"/>
        </w:rPr>
      </w:pPr>
    </w:p>
    <w:p w14:paraId="65B16018" w14:textId="77777777" w:rsidR="0062359C" w:rsidRDefault="0062359C" w:rsidP="00850D1C">
      <w:pPr>
        <w:rPr>
          <w:b/>
          <w:bCs/>
          <w:sz w:val="24"/>
          <w:szCs w:val="24"/>
          <w:lang w:val="ro-MD" w:eastAsia="ru-RU"/>
        </w:rPr>
      </w:pPr>
    </w:p>
    <w:p w14:paraId="5053C548" w14:textId="77777777" w:rsidR="0062359C" w:rsidRDefault="0062359C" w:rsidP="00850D1C">
      <w:pPr>
        <w:rPr>
          <w:b/>
          <w:bCs/>
          <w:sz w:val="24"/>
          <w:szCs w:val="24"/>
          <w:lang w:val="ro-MD" w:eastAsia="ru-RU"/>
        </w:rPr>
      </w:pPr>
    </w:p>
    <w:p w14:paraId="590F995F" w14:textId="77777777" w:rsidR="0062359C" w:rsidRDefault="0062359C" w:rsidP="00850D1C">
      <w:pPr>
        <w:rPr>
          <w:b/>
          <w:bCs/>
          <w:sz w:val="24"/>
          <w:szCs w:val="24"/>
          <w:lang w:val="ro-MD" w:eastAsia="ru-RU"/>
        </w:rPr>
      </w:pPr>
    </w:p>
    <w:p w14:paraId="107AD81B" w14:textId="77777777" w:rsidR="0062359C" w:rsidRDefault="0062359C" w:rsidP="00850D1C">
      <w:pPr>
        <w:rPr>
          <w:b/>
          <w:bCs/>
          <w:sz w:val="24"/>
          <w:szCs w:val="24"/>
          <w:lang w:val="ro-MD" w:eastAsia="ru-RU"/>
        </w:rPr>
      </w:pPr>
    </w:p>
    <w:p w14:paraId="35E5E387" w14:textId="77777777" w:rsidR="0062359C" w:rsidRDefault="0062359C" w:rsidP="00850D1C">
      <w:pPr>
        <w:rPr>
          <w:b/>
          <w:bCs/>
          <w:sz w:val="24"/>
          <w:szCs w:val="24"/>
          <w:lang w:val="ro-MD" w:eastAsia="ru-RU"/>
        </w:rPr>
      </w:pPr>
    </w:p>
    <w:p w14:paraId="47B3FE17" w14:textId="77777777" w:rsidR="0062359C" w:rsidRDefault="0062359C" w:rsidP="00850D1C">
      <w:pPr>
        <w:rPr>
          <w:b/>
          <w:bCs/>
          <w:sz w:val="24"/>
          <w:szCs w:val="24"/>
          <w:lang w:val="ro-MD" w:eastAsia="ru-RU"/>
        </w:rPr>
      </w:pPr>
    </w:p>
    <w:p w14:paraId="0CE0F12D" w14:textId="77777777" w:rsidR="0062359C" w:rsidRDefault="0062359C" w:rsidP="00850D1C">
      <w:pPr>
        <w:rPr>
          <w:b/>
          <w:bCs/>
          <w:sz w:val="24"/>
          <w:szCs w:val="24"/>
          <w:lang w:val="ro-MD" w:eastAsia="ru-RU"/>
        </w:rPr>
      </w:pPr>
    </w:p>
    <w:p w14:paraId="50592429" w14:textId="77777777" w:rsidR="0062359C" w:rsidRDefault="0062359C" w:rsidP="00850D1C">
      <w:pPr>
        <w:rPr>
          <w:b/>
          <w:bCs/>
          <w:sz w:val="24"/>
          <w:szCs w:val="24"/>
          <w:lang w:val="ro-MD" w:eastAsia="ru-RU"/>
        </w:rPr>
      </w:pPr>
    </w:p>
    <w:p w14:paraId="071A8807" w14:textId="77777777" w:rsidR="0062359C" w:rsidRDefault="0062359C" w:rsidP="00850D1C">
      <w:pPr>
        <w:rPr>
          <w:b/>
          <w:bCs/>
          <w:sz w:val="24"/>
          <w:szCs w:val="24"/>
          <w:lang w:val="ro-MD" w:eastAsia="ru-RU"/>
        </w:rPr>
      </w:pPr>
    </w:p>
    <w:p w14:paraId="1E66DB5C" w14:textId="77777777" w:rsidR="0062359C" w:rsidRDefault="0062359C" w:rsidP="00850D1C">
      <w:pPr>
        <w:rPr>
          <w:b/>
          <w:bCs/>
          <w:sz w:val="24"/>
          <w:szCs w:val="24"/>
          <w:lang w:val="ro-MD" w:eastAsia="ru-RU"/>
        </w:rPr>
      </w:pPr>
    </w:p>
    <w:p w14:paraId="156AEAF2" w14:textId="77777777" w:rsidR="0062359C" w:rsidRDefault="0062359C" w:rsidP="00850D1C">
      <w:pPr>
        <w:rPr>
          <w:b/>
          <w:bCs/>
          <w:sz w:val="24"/>
          <w:szCs w:val="24"/>
          <w:lang w:val="ro-MD" w:eastAsia="ru-RU"/>
        </w:rPr>
      </w:pPr>
    </w:p>
    <w:p w14:paraId="3FBF5343" w14:textId="77777777" w:rsidR="00E65BC8" w:rsidRDefault="00E65BC8" w:rsidP="00850D1C">
      <w:pPr>
        <w:rPr>
          <w:b/>
          <w:bCs/>
          <w:sz w:val="24"/>
          <w:szCs w:val="24"/>
          <w:lang w:val="ro-MD" w:eastAsia="ru-RU"/>
        </w:rPr>
      </w:pPr>
    </w:p>
    <w:p w14:paraId="11A4E1EE" w14:textId="77777777" w:rsidR="00E65BC8" w:rsidRDefault="00E65BC8" w:rsidP="00850D1C">
      <w:pPr>
        <w:rPr>
          <w:b/>
          <w:bCs/>
          <w:sz w:val="24"/>
          <w:szCs w:val="24"/>
          <w:lang w:val="ro-MD" w:eastAsia="ru-RU"/>
        </w:rPr>
      </w:pPr>
    </w:p>
    <w:p w14:paraId="1F7AFFD5" w14:textId="77777777" w:rsidR="00E65BC8" w:rsidRDefault="00E65BC8" w:rsidP="00850D1C">
      <w:pPr>
        <w:rPr>
          <w:b/>
          <w:bCs/>
          <w:sz w:val="24"/>
          <w:szCs w:val="24"/>
          <w:lang w:val="ro-MD" w:eastAsia="ru-RU"/>
        </w:rPr>
      </w:pPr>
    </w:p>
    <w:p w14:paraId="63C59C89" w14:textId="77777777" w:rsidR="00E65BC8" w:rsidRDefault="00E65BC8" w:rsidP="00850D1C">
      <w:pPr>
        <w:rPr>
          <w:b/>
          <w:bCs/>
          <w:sz w:val="24"/>
          <w:szCs w:val="24"/>
          <w:lang w:val="ro-MD" w:eastAsia="ru-RU"/>
        </w:rPr>
      </w:pPr>
    </w:p>
    <w:p w14:paraId="0AF214D8" w14:textId="77777777" w:rsidR="00E65BC8" w:rsidRDefault="00E65BC8" w:rsidP="00850D1C">
      <w:pPr>
        <w:rPr>
          <w:b/>
          <w:bCs/>
          <w:sz w:val="24"/>
          <w:szCs w:val="24"/>
          <w:lang w:val="ro-MD" w:eastAsia="ru-RU"/>
        </w:rPr>
      </w:pPr>
    </w:p>
    <w:p w14:paraId="69A0E2ED" w14:textId="77777777" w:rsidR="00E65BC8" w:rsidRDefault="00E65BC8" w:rsidP="00850D1C">
      <w:pPr>
        <w:rPr>
          <w:b/>
          <w:bCs/>
          <w:sz w:val="24"/>
          <w:szCs w:val="24"/>
          <w:lang w:val="ro-MD" w:eastAsia="ru-RU"/>
        </w:rPr>
      </w:pPr>
    </w:p>
    <w:p w14:paraId="01879827" w14:textId="77777777" w:rsidR="00E65BC8" w:rsidRDefault="00E65BC8" w:rsidP="00850D1C">
      <w:pPr>
        <w:rPr>
          <w:b/>
          <w:bCs/>
          <w:sz w:val="24"/>
          <w:szCs w:val="24"/>
          <w:lang w:val="ro-MD" w:eastAsia="ru-RU"/>
        </w:rPr>
      </w:pPr>
    </w:p>
    <w:p w14:paraId="665AF7D2" w14:textId="77777777" w:rsidR="00E65BC8" w:rsidRDefault="00E65BC8" w:rsidP="00850D1C">
      <w:pPr>
        <w:rPr>
          <w:b/>
          <w:bCs/>
          <w:sz w:val="24"/>
          <w:szCs w:val="24"/>
          <w:lang w:val="ro-MD" w:eastAsia="ru-RU"/>
        </w:rPr>
      </w:pPr>
    </w:p>
    <w:p w14:paraId="625160C8" w14:textId="77777777" w:rsidR="00E65BC8" w:rsidRDefault="00E65BC8" w:rsidP="00850D1C">
      <w:pPr>
        <w:rPr>
          <w:b/>
          <w:bCs/>
          <w:sz w:val="24"/>
          <w:szCs w:val="24"/>
          <w:lang w:val="ro-MD" w:eastAsia="ru-RU"/>
        </w:rPr>
      </w:pPr>
    </w:p>
    <w:p w14:paraId="3C115320" w14:textId="77777777" w:rsidR="00E65BC8" w:rsidRDefault="00E65BC8" w:rsidP="00850D1C">
      <w:pPr>
        <w:rPr>
          <w:b/>
          <w:bCs/>
          <w:sz w:val="24"/>
          <w:szCs w:val="24"/>
          <w:lang w:val="ro-MD" w:eastAsia="ru-RU"/>
        </w:rPr>
      </w:pPr>
    </w:p>
    <w:p w14:paraId="17AD72B5" w14:textId="77777777" w:rsidR="0062359C" w:rsidRDefault="0062359C" w:rsidP="00850D1C">
      <w:pPr>
        <w:rPr>
          <w:b/>
          <w:bCs/>
          <w:sz w:val="24"/>
          <w:szCs w:val="24"/>
          <w:lang w:val="ro-MD" w:eastAsia="ru-RU"/>
        </w:rPr>
      </w:pPr>
    </w:p>
    <w:p w14:paraId="16D2B41B" w14:textId="77777777" w:rsidR="0062359C" w:rsidRDefault="0062359C" w:rsidP="00850D1C">
      <w:pPr>
        <w:rPr>
          <w:b/>
          <w:bCs/>
          <w:sz w:val="24"/>
          <w:szCs w:val="24"/>
          <w:lang w:val="ro-MD" w:eastAsia="ru-RU"/>
        </w:rPr>
      </w:pPr>
    </w:p>
    <w:p w14:paraId="34F74ED7" w14:textId="77777777" w:rsidR="00342D2E" w:rsidRPr="00342D2E" w:rsidRDefault="00342D2E" w:rsidP="00342D2E">
      <w:pPr>
        <w:ind w:firstLine="0"/>
        <w:rPr>
          <w:rFonts w:eastAsiaTheme="minorHAnsi"/>
          <w:lang w:val="ro-MD"/>
        </w:rPr>
      </w:pPr>
      <w:r w:rsidRPr="00342D2E">
        <w:rPr>
          <w:rFonts w:eastAsiaTheme="minorHAnsi"/>
          <w:lang w:val="ro-MD"/>
        </w:rPr>
        <w:t>Coordonat:</w:t>
      </w:r>
    </w:p>
    <w:p w14:paraId="0E984CF9" w14:textId="77777777" w:rsidR="00342D2E" w:rsidRPr="00342D2E" w:rsidRDefault="00342D2E" w:rsidP="00342D2E">
      <w:pPr>
        <w:ind w:firstLine="0"/>
        <w:rPr>
          <w:rFonts w:eastAsiaTheme="minorHAnsi"/>
          <w:lang w:val="ro-MD"/>
        </w:rPr>
      </w:pPr>
      <w:r w:rsidRPr="00342D2E">
        <w:rPr>
          <w:rFonts w:eastAsiaTheme="minorHAnsi"/>
          <w:lang w:val="ro-MD"/>
        </w:rPr>
        <w:t>Diana LIPCAN, Șef, Secție achiziții publice    ________________</w:t>
      </w:r>
    </w:p>
    <w:p w14:paraId="03CDAF26" w14:textId="77777777" w:rsidR="00342D2E" w:rsidRPr="00342D2E" w:rsidRDefault="00342D2E" w:rsidP="00342D2E">
      <w:pPr>
        <w:ind w:firstLine="0"/>
        <w:rPr>
          <w:rFonts w:eastAsiaTheme="minorHAnsi"/>
          <w:lang w:val="ro-MD"/>
        </w:rPr>
      </w:pPr>
    </w:p>
    <w:p w14:paraId="04C4EB3F" w14:textId="77777777" w:rsidR="00342D2E" w:rsidRPr="00342D2E" w:rsidRDefault="00342D2E" w:rsidP="00342D2E">
      <w:pPr>
        <w:ind w:firstLine="0"/>
        <w:rPr>
          <w:rFonts w:eastAsiaTheme="minorHAnsi"/>
          <w:lang w:val="ro-MD"/>
        </w:rPr>
      </w:pPr>
      <w:r w:rsidRPr="00342D2E">
        <w:rPr>
          <w:rFonts w:eastAsiaTheme="minorHAnsi"/>
          <w:lang w:val="ro-MD"/>
        </w:rPr>
        <w:t>Ex: V. Begliță</w:t>
      </w:r>
    </w:p>
    <w:p w14:paraId="27EF408B" w14:textId="2B571037" w:rsidR="00737217" w:rsidRPr="00263B26" w:rsidRDefault="00342D2E" w:rsidP="00342D2E">
      <w:pPr>
        <w:ind w:firstLine="0"/>
        <w:rPr>
          <w:lang w:val="ro-RO" w:eastAsia="ru-RU"/>
        </w:rPr>
      </w:pPr>
      <w:r w:rsidRPr="00342D2E">
        <w:rPr>
          <w:rFonts w:eastAsiaTheme="minorHAnsi"/>
          <w:lang w:val="ro-MD"/>
        </w:rPr>
        <w:t>Tel. (0) 22 820-201</w:t>
      </w:r>
    </w:p>
    <w:sectPr w:rsidR="00737217" w:rsidRPr="00263B26" w:rsidSect="00E65BC8">
      <w:footerReference w:type="default" r:id="rId10"/>
      <w:pgSz w:w="12240" w:h="15840"/>
      <w:pgMar w:top="709" w:right="474" w:bottom="156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A37223D" w14:textId="77777777" w:rsidR="00122628" w:rsidRDefault="00122628" w:rsidP="00737217">
      <w:r>
        <w:separator/>
      </w:r>
    </w:p>
  </w:endnote>
  <w:endnote w:type="continuationSeparator" w:id="0">
    <w:p w14:paraId="31E1B2F8" w14:textId="77777777" w:rsidR="00122628" w:rsidRDefault="00122628" w:rsidP="0073721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Pragma_MonitorOficial">
    <w:altName w:val="Calibri"/>
    <w:panose1 w:val="00000000000000000000"/>
    <w:charset w:val="CC"/>
    <w:family w:val="auto"/>
    <w:notTrueType/>
    <w:pitch w:val="default"/>
    <w:sig w:usb0="00000201" w:usb1="00000000" w:usb2="00000000" w:usb3="00000000" w:csb0="00000004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296532385"/>
      <w:docPartObj>
        <w:docPartGallery w:val="Page Numbers (Bottom of Page)"/>
        <w:docPartUnique/>
      </w:docPartObj>
    </w:sdtPr>
    <w:sdtContent>
      <w:p w14:paraId="5049C731" w14:textId="5A9E3B60" w:rsidR="00737217" w:rsidRDefault="00737217">
        <w:pPr>
          <w:pStyle w:val="Footer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lang w:val="ro-RO"/>
          </w:rPr>
          <w:t>2</w:t>
        </w:r>
        <w:r>
          <w:fldChar w:fldCharType="end"/>
        </w:r>
      </w:p>
    </w:sdtContent>
  </w:sdt>
  <w:p w14:paraId="217C303E" w14:textId="77777777" w:rsidR="00737217" w:rsidRDefault="00737217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C0126E4" w14:textId="77777777" w:rsidR="00122628" w:rsidRDefault="00122628" w:rsidP="00737217">
      <w:r>
        <w:separator/>
      </w:r>
    </w:p>
  </w:footnote>
  <w:footnote w:type="continuationSeparator" w:id="0">
    <w:p w14:paraId="0B81B9EA" w14:textId="77777777" w:rsidR="00122628" w:rsidRDefault="00122628" w:rsidP="0073721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4FF82061"/>
    <w:multiLevelType w:val="hybridMultilevel"/>
    <w:tmpl w:val="770A28E8"/>
    <w:lvl w:ilvl="0" w:tplc="5D46D6A0">
      <w:start w:val="19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644E5C17"/>
    <w:multiLevelType w:val="hybridMultilevel"/>
    <w:tmpl w:val="6FB275EC"/>
    <w:lvl w:ilvl="0" w:tplc="0818000F">
      <w:start w:val="1"/>
      <w:numFmt w:val="decimal"/>
      <w:lvlText w:val="%1."/>
      <w:lvlJc w:val="left"/>
      <w:pPr>
        <w:ind w:left="720" w:hanging="360"/>
      </w:pPr>
    </w:lvl>
    <w:lvl w:ilvl="1" w:tplc="08180019">
      <w:start w:val="1"/>
      <w:numFmt w:val="lowerLetter"/>
      <w:lvlText w:val="%2."/>
      <w:lvlJc w:val="left"/>
      <w:pPr>
        <w:ind w:left="1440" w:hanging="360"/>
      </w:pPr>
    </w:lvl>
    <w:lvl w:ilvl="2" w:tplc="0818001B">
      <w:start w:val="1"/>
      <w:numFmt w:val="lowerRoman"/>
      <w:lvlText w:val="%3."/>
      <w:lvlJc w:val="right"/>
      <w:pPr>
        <w:ind w:left="2160" w:hanging="180"/>
      </w:pPr>
    </w:lvl>
    <w:lvl w:ilvl="3" w:tplc="0818000F">
      <w:start w:val="1"/>
      <w:numFmt w:val="decimal"/>
      <w:lvlText w:val="%4."/>
      <w:lvlJc w:val="left"/>
      <w:pPr>
        <w:ind w:left="2880" w:hanging="360"/>
      </w:pPr>
    </w:lvl>
    <w:lvl w:ilvl="4" w:tplc="08180019">
      <w:start w:val="1"/>
      <w:numFmt w:val="lowerLetter"/>
      <w:lvlText w:val="%5."/>
      <w:lvlJc w:val="left"/>
      <w:pPr>
        <w:ind w:left="3600" w:hanging="360"/>
      </w:pPr>
    </w:lvl>
    <w:lvl w:ilvl="5" w:tplc="0818001B">
      <w:start w:val="1"/>
      <w:numFmt w:val="lowerRoman"/>
      <w:lvlText w:val="%6."/>
      <w:lvlJc w:val="right"/>
      <w:pPr>
        <w:ind w:left="4320" w:hanging="180"/>
      </w:pPr>
    </w:lvl>
    <w:lvl w:ilvl="6" w:tplc="0818000F">
      <w:start w:val="1"/>
      <w:numFmt w:val="decimal"/>
      <w:lvlText w:val="%7."/>
      <w:lvlJc w:val="left"/>
      <w:pPr>
        <w:ind w:left="5040" w:hanging="360"/>
      </w:pPr>
    </w:lvl>
    <w:lvl w:ilvl="7" w:tplc="08180019">
      <w:start w:val="1"/>
      <w:numFmt w:val="lowerLetter"/>
      <w:lvlText w:val="%8."/>
      <w:lvlJc w:val="left"/>
      <w:pPr>
        <w:ind w:left="5760" w:hanging="360"/>
      </w:pPr>
    </w:lvl>
    <w:lvl w:ilvl="8" w:tplc="0818001B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72475FF2"/>
    <w:multiLevelType w:val="hybridMultilevel"/>
    <w:tmpl w:val="11067866"/>
    <w:lvl w:ilvl="0" w:tplc="34A8822E">
      <w:start w:val="1"/>
      <w:numFmt w:val="decimal"/>
      <w:pStyle w:val="1ALIN"/>
      <w:lvlText w:val="%1."/>
      <w:lvlJc w:val="left"/>
      <w:pPr>
        <w:ind w:left="1004" w:hanging="360"/>
      </w:pPr>
    </w:lvl>
    <w:lvl w:ilvl="1" w:tplc="04090019" w:tentative="1">
      <w:start w:val="1"/>
      <w:numFmt w:val="lowerLetter"/>
      <w:lvlText w:val="%2."/>
      <w:lvlJc w:val="left"/>
      <w:pPr>
        <w:ind w:left="1724" w:hanging="360"/>
      </w:pPr>
    </w:lvl>
    <w:lvl w:ilvl="2" w:tplc="0409001B" w:tentative="1">
      <w:start w:val="1"/>
      <w:numFmt w:val="lowerRoman"/>
      <w:lvlText w:val="%3."/>
      <w:lvlJc w:val="right"/>
      <w:pPr>
        <w:ind w:left="2444" w:hanging="180"/>
      </w:pPr>
    </w:lvl>
    <w:lvl w:ilvl="3" w:tplc="0409000F" w:tentative="1">
      <w:start w:val="1"/>
      <w:numFmt w:val="decimal"/>
      <w:lvlText w:val="%4."/>
      <w:lvlJc w:val="left"/>
      <w:pPr>
        <w:ind w:left="3164" w:hanging="360"/>
      </w:pPr>
    </w:lvl>
    <w:lvl w:ilvl="4" w:tplc="04090019" w:tentative="1">
      <w:start w:val="1"/>
      <w:numFmt w:val="lowerLetter"/>
      <w:lvlText w:val="%5."/>
      <w:lvlJc w:val="left"/>
      <w:pPr>
        <w:ind w:left="3884" w:hanging="360"/>
      </w:pPr>
    </w:lvl>
    <w:lvl w:ilvl="5" w:tplc="0409001B" w:tentative="1">
      <w:start w:val="1"/>
      <w:numFmt w:val="lowerRoman"/>
      <w:lvlText w:val="%6."/>
      <w:lvlJc w:val="right"/>
      <w:pPr>
        <w:ind w:left="4604" w:hanging="180"/>
      </w:pPr>
    </w:lvl>
    <w:lvl w:ilvl="6" w:tplc="0409000F" w:tentative="1">
      <w:start w:val="1"/>
      <w:numFmt w:val="decimal"/>
      <w:lvlText w:val="%7."/>
      <w:lvlJc w:val="left"/>
      <w:pPr>
        <w:ind w:left="5324" w:hanging="360"/>
      </w:pPr>
    </w:lvl>
    <w:lvl w:ilvl="7" w:tplc="04090019" w:tentative="1">
      <w:start w:val="1"/>
      <w:numFmt w:val="lowerLetter"/>
      <w:lvlText w:val="%8."/>
      <w:lvlJc w:val="left"/>
      <w:pPr>
        <w:ind w:left="6044" w:hanging="360"/>
      </w:pPr>
    </w:lvl>
    <w:lvl w:ilvl="8" w:tplc="0409001B" w:tentative="1">
      <w:start w:val="1"/>
      <w:numFmt w:val="lowerRoman"/>
      <w:lvlText w:val="%9."/>
      <w:lvlJc w:val="right"/>
      <w:pPr>
        <w:ind w:left="6764" w:hanging="180"/>
      </w:pPr>
    </w:lvl>
  </w:abstractNum>
  <w:num w:numId="1" w16cid:durableId="1784880279">
    <w:abstractNumId w:val="2"/>
  </w:num>
  <w:num w:numId="2" w16cid:durableId="2112579388">
    <w:abstractNumId w:val="0"/>
  </w:num>
  <w:num w:numId="3" w16cid:durableId="117611836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B6A95"/>
    <w:rsid w:val="00016355"/>
    <w:rsid w:val="00032AA4"/>
    <w:rsid w:val="00033993"/>
    <w:rsid w:val="0004368B"/>
    <w:rsid w:val="00044B92"/>
    <w:rsid w:val="00046EA3"/>
    <w:rsid w:val="000600B9"/>
    <w:rsid w:val="00066C80"/>
    <w:rsid w:val="00074228"/>
    <w:rsid w:val="000B2AAC"/>
    <w:rsid w:val="000D6BF6"/>
    <w:rsid w:val="000F398E"/>
    <w:rsid w:val="00112524"/>
    <w:rsid w:val="00122628"/>
    <w:rsid w:val="00143FA5"/>
    <w:rsid w:val="001B5B10"/>
    <w:rsid w:val="001C2D56"/>
    <w:rsid w:val="001E1DBC"/>
    <w:rsid w:val="001F237D"/>
    <w:rsid w:val="001F30EA"/>
    <w:rsid w:val="00263B26"/>
    <w:rsid w:val="00272C7D"/>
    <w:rsid w:val="00284418"/>
    <w:rsid w:val="00284FFA"/>
    <w:rsid w:val="002B6985"/>
    <w:rsid w:val="002E2ED6"/>
    <w:rsid w:val="002E5D6B"/>
    <w:rsid w:val="002F6D46"/>
    <w:rsid w:val="00302B02"/>
    <w:rsid w:val="003375EB"/>
    <w:rsid w:val="00342D2E"/>
    <w:rsid w:val="00397436"/>
    <w:rsid w:val="003C10C8"/>
    <w:rsid w:val="003D7050"/>
    <w:rsid w:val="003E49C0"/>
    <w:rsid w:val="003F75BD"/>
    <w:rsid w:val="0044044E"/>
    <w:rsid w:val="0044484D"/>
    <w:rsid w:val="004517AE"/>
    <w:rsid w:val="004741CB"/>
    <w:rsid w:val="00475209"/>
    <w:rsid w:val="00491658"/>
    <w:rsid w:val="00496B32"/>
    <w:rsid w:val="004A46B2"/>
    <w:rsid w:val="004F6526"/>
    <w:rsid w:val="005128BD"/>
    <w:rsid w:val="005214BA"/>
    <w:rsid w:val="005342F2"/>
    <w:rsid w:val="00571ADB"/>
    <w:rsid w:val="00592BB6"/>
    <w:rsid w:val="005A073A"/>
    <w:rsid w:val="005B584A"/>
    <w:rsid w:val="005C5A09"/>
    <w:rsid w:val="005F5085"/>
    <w:rsid w:val="00602287"/>
    <w:rsid w:val="00604462"/>
    <w:rsid w:val="00614E2F"/>
    <w:rsid w:val="006227E9"/>
    <w:rsid w:val="0062359C"/>
    <w:rsid w:val="0064538B"/>
    <w:rsid w:val="00653CDC"/>
    <w:rsid w:val="006569F9"/>
    <w:rsid w:val="00673388"/>
    <w:rsid w:val="00674438"/>
    <w:rsid w:val="006A0C0C"/>
    <w:rsid w:val="006D7DC9"/>
    <w:rsid w:val="00707E0E"/>
    <w:rsid w:val="00727240"/>
    <w:rsid w:val="00733AAC"/>
    <w:rsid w:val="00737217"/>
    <w:rsid w:val="007977E4"/>
    <w:rsid w:val="00823117"/>
    <w:rsid w:val="00850D1C"/>
    <w:rsid w:val="00851973"/>
    <w:rsid w:val="00894A22"/>
    <w:rsid w:val="008A0E83"/>
    <w:rsid w:val="00920248"/>
    <w:rsid w:val="009408B7"/>
    <w:rsid w:val="00955936"/>
    <w:rsid w:val="00972445"/>
    <w:rsid w:val="00972E37"/>
    <w:rsid w:val="009D643D"/>
    <w:rsid w:val="00A066AD"/>
    <w:rsid w:val="00A10D85"/>
    <w:rsid w:val="00A36C32"/>
    <w:rsid w:val="00A43310"/>
    <w:rsid w:val="00A45091"/>
    <w:rsid w:val="00A51CBD"/>
    <w:rsid w:val="00A67D5D"/>
    <w:rsid w:val="00A75CDD"/>
    <w:rsid w:val="00AA4C12"/>
    <w:rsid w:val="00AA4CD4"/>
    <w:rsid w:val="00AB4E6B"/>
    <w:rsid w:val="00AD12EB"/>
    <w:rsid w:val="00AD60EA"/>
    <w:rsid w:val="00B21C5A"/>
    <w:rsid w:val="00B21C9B"/>
    <w:rsid w:val="00B66E8F"/>
    <w:rsid w:val="00BA3C55"/>
    <w:rsid w:val="00BB6639"/>
    <w:rsid w:val="00BB7F77"/>
    <w:rsid w:val="00BC0F9D"/>
    <w:rsid w:val="00BE4CC5"/>
    <w:rsid w:val="00BF4EF4"/>
    <w:rsid w:val="00C33840"/>
    <w:rsid w:val="00C36EA8"/>
    <w:rsid w:val="00C37C7B"/>
    <w:rsid w:val="00CB6A95"/>
    <w:rsid w:val="00CB7C89"/>
    <w:rsid w:val="00CE13C4"/>
    <w:rsid w:val="00CF652E"/>
    <w:rsid w:val="00D323D2"/>
    <w:rsid w:val="00DA7215"/>
    <w:rsid w:val="00E13195"/>
    <w:rsid w:val="00E148CB"/>
    <w:rsid w:val="00E3117C"/>
    <w:rsid w:val="00E46F4A"/>
    <w:rsid w:val="00E65BC8"/>
    <w:rsid w:val="00EC6B71"/>
    <w:rsid w:val="00EE290E"/>
    <w:rsid w:val="00EF65D7"/>
    <w:rsid w:val="00F05D13"/>
    <w:rsid w:val="00F30D81"/>
    <w:rsid w:val="00F412B2"/>
    <w:rsid w:val="00F44ABC"/>
    <w:rsid w:val="00F565C0"/>
    <w:rsid w:val="00F57494"/>
    <w:rsid w:val="00F602C0"/>
    <w:rsid w:val="00FE00B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5566EA5"/>
  <w15:chartTrackingRefBased/>
  <w15:docId w15:val="{A80D7105-D264-48E5-ACAD-E76384B74F2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50D1C"/>
    <w:pPr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kern w:val="0"/>
      <w:sz w:val="20"/>
      <w:szCs w:val="20"/>
      <w14:ligatures w14:val="non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1TEXT">
    <w:name w:val="1.TEXT"/>
    <w:basedOn w:val="Normal"/>
    <w:link w:val="1TEXT0"/>
    <w:qFormat/>
    <w:rsid w:val="007977E4"/>
    <w:pPr>
      <w:autoSpaceDE w:val="0"/>
      <w:autoSpaceDN w:val="0"/>
      <w:adjustRightInd w:val="0"/>
      <w:ind w:firstLine="284"/>
      <w:textAlignment w:val="center"/>
    </w:pPr>
    <w:rPr>
      <w:rFonts w:eastAsiaTheme="minorHAnsi" w:cs="Pragma_MonitorOficial"/>
      <w:color w:val="000000"/>
      <w:sz w:val="24"/>
      <w:szCs w:val="16"/>
      <w:lang w:val="ru-RU"/>
      <w14:ligatures w14:val="standardContextual"/>
    </w:rPr>
  </w:style>
  <w:style w:type="character" w:customStyle="1" w:styleId="1TEXT0">
    <w:name w:val="1.TEXT Знак"/>
    <w:basedOn w:val="DefaultParagraphFont"/>
    <w:link w:val="1TEXT"/>
    <w:rsid w:val="007977E4"/>
    <w:rPr>
      <w:rFonts w:ascii="Times New Roman" w:hAnsi="Times New Roman" w:cs="Pragma_MonitorOficial"/>
      <w:color w:val="000000"/>
      <w:kern w:val="0"/>
      <w:sz w:val="24"/>
      <w:szCs w:val="16"/>
      <w:lang w:val="ru-RU"/>
    </w:rPr>
  </w:style>
  <w:style w:type="paragraph" w:customStyle="1" w:styleId="1ALIN">
    <w:name w:val="1.ALIN"/>
    <w:basedOn w:val="1TEXT"/>
    <w:link w:val="1ALIN0"/>
    <w:autoRedefine/>
    <w:qFormat/>
    <w:rsid w:val="007977E4"/>
    <w:pPr>
      <w:numPr>
        <w:numId w:val="1"/>
      </w:numPr>
    </w:pPr>
  </w:style>
  <w:style w:type="character" w:customStyle="1" w:styleId="1ALIN0">
    <w:name w:val="1.ALIN Знак"/>
    <w:basedOn w:val="1TEXT0"/>
    <w:link w:val="1ALIN"/>
    <w:rsid w:val="007977E4"/>
    <w:rPr>
      <w:rFonts w:ascii="Times New Roman" w:hAnsi="Times New Roman" w:cs="Pragma_MonitorOficial"/>
      <w:color w:val="000000"/>
      <w:kern w:val="0"/>
      <w:sz w:val="24"/>
      <w:szCs w:val="16"/>
      <w:lang w:val="ru-RU"/>
    </w:rPr>
  </w:style>
  <w:style w:type="table" w:customStyle="1" w:styleId="GrilTabel2">
    <w:name w:val="Grilă Tabel2"/>
    <w:basedOn w:val="TableNormal"/>
    <w:next w:val="TableGrid"/>
    <w:rsid w:val="00850D1C"/>
    <w:pPr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kern w:val="0"/>
      <w:sz w:val="20"/>
      <w:szCs w:val="20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leGrid">
    <w:name w:val="Table Grid"/>
    <w:basedOn w:val="TableNormal"/>
    <w:uiPriority w:val="39"/>
    <w:rsid w:val="00850D1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737217"/>
    <w:pPr>
      <w:tabs>
        <w:tab w:val="center" w:pos="4677"/>
        <w:tab w:val="right" w:pos="9355"/>
      </w:tabs>
    </w:pPr>
  </w:style>
  <w:style w:type="character" w:customStyle="1" w:styleId="HeaderChar">
    <w:name w:val="Header Char"/>
    <w:basedOn w:val="DefaultParagraphFont"/>
    <w:link w:val="Header"/>
    <w:uiPriority w:val="99"/>
    <w:rsid w:val="00737217"/>
    <w:rPr>
      <w:rFonts w:ascii="Times New Roman" w:eastAsia="Times New Roman" w:hAnsi="Times New Roman" w:cs="Times New Roman"/>
      <w:kern w:val="0"/>
      <w:sz w:val="20"/>
      <w:szCs w:val="20"/>
      <w14:ligatures w14:val="none"/>
    </w:rPr>
  </w:style>
  <w:style w:type="paragraph" w:styleId="Footer">
    <w:name w:val="footer"/>
    <w:basedOn w:val="Normal"/>
    <w:link w:val="FooterChar"/>
    <w:uiPriority w:val="99"/>
    <w:unhideWhenUsed/>
    <w:rsid w:val="00737217"/>
    <w:pPr>
      <w:tabs>
        <w:tab w:val="center" w:pos="4677"/>
        <w:tab w:val="right" w:pos="9355"/>
      </w:tabs>
    </w:pPr>
  </w:style>
  <w:style w:type="character" w:customStyle="1" w:styleId="FooterChar">
    <w:name w:val="Footer Char"/>
    <w:basedOn w:val="DefaultParagraphFont"/>
    <w:link w:val="Footer"/>
    <w:uiPriority w:val="99"/>
    <w:rsid w:val="00737217"/>
    <w:rPr>
      <w:rFonts w:ascii="Times New Roman" w:eastAsia="Times New Roman" w:hAnsi="Times New Roman" w:cs="Times New Roman"/>
      <w:kern w:val="0"/>
      <w:sz w:val="20"/>
      <w:szCs w:val="20"/>
      <w14:ligatures w14:val="none"/>
    </w:rPr>
  </w:style>
  <w:style w:type="paragraph" w:styleId="ListParagraph">
    <w:name w:val="List Paragraph"/>
    <w:basedOn w:val="Normal"/>
    <w:uiPriority w:val="34"/>
    <w:qFormat/>
    <w:rsid w:val="005214BA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3E49C0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3E49C0"/>
    <w:rPr>
      <w:color w:val="605E5C"/>
      <w:shd w:val="clear" w:color="auto" w:fill="E1DFDD"/>
    </w:rPr>
  </w:style>
  <w:style w:type="character" w:styleId="Emphasis">
    <w:name w:val="Emphasis"/>
    <w:basedOn w:val="DefaultParagraphFont"/>
    <w:uiPriority w:val="20"/>
    <w:qFormat/>
    <w:rsid w:val="00F602C0"/>
    <w:rPr>
      <w:i/>
      <w:iCs/>
    </w:rPr>
  </w:style>
  <w:style w:type="paragraph" w:customStyle="1" w:styleId="pip-product-dimensionsmeasurement-wrapper">
    <w:name w:val="pip-product-dimensions__measurement-wrapper"/>
    <w:basedOn w:val="Normal"/>
    <w:rsid w:val="00F602C0"/>
    <w:pPr>
      <w:spacing w:before="100" w:beforeAutospacing="1" w:after="100" w:afterAutospacing="1"/>
      <w:ind w:firstLine="0"/>
      <w:jc w:val="left"/>
    </w:pPr>
    <w:rPr>
      <w:sz w:val="24"/>
      <w:szCs w:val="24"/>
    </w:rPr>
  </w:style>
  <w:style w:type="character" w:customStyle="1" w:styleId="pip-product-dimensionsmeasurement-name">
    <w:name w:val="pip-product-dimensions__measurement-name"/>
    <w:basedOn w:val="DefaultParagraphFont"/>
    <w:rsid w:val="00F602C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secretariat@parlament.md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mailto:sap@parlament.md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BA11BC1-D09E-45EB-A46A-E191E17BBE9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676</TotalTime>
  <Pages>3</Pages>
  <Words>927</Words>
  <Characters>5288</Characters>
  <Application>Microsoft Office Word</Application>
  <DocSecurity>0</DocSecurity>
  <Lines>44</Lines>
  <Paragraphs>12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Titlu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6203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dc:description/>
  <cp:lastModifiedBy>Valentin Begliță</cp:lastModifiedBy>
  <cp:revision>60</cp:revision>
  <cp:lastPrinted>2026-04-08T07:07:00Z</cp:lastPrinted>
  <dcterms:created xsi:type="dcterms:W3CDTF">2023-07-31T08:14:00Z</dcterms:created>
  <dcterms:modified xsi:type="dcterms:W3CDTF">2026-04-08T07:08:00Z</dcterms:modified>
</cp:coreProperties>
</file>