
<file path=[Content_Types].xml><?xml version="1.0" encoding="utf-8"?>
<Types xmlns="http://schemas.openxmlformats.org/package/2006/content-types">
  <Default Extension="png" ContentType="image/png"/>
  <Default Extension="bin" ContentType="application/vnd.openxmlformats-officedocument.oleObject"/>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62591" w:rsidRPr="004B16DD" w:rsidRDefault="00262591" w:rsidP="00262591">
      <w:pPr>
        <w:jc w:val="right"/>
        <w:rPr>
          <w:noProof w:val="0"/>
          <w:sz w:val="22"/>
          <w:szCs w:val="22"/>
          <w:lang w:val="it-IT"/>
        </w:rPr>
      </w:pPr>
      <w:r w:rsidRPr="00A30B00">
        <w:rPr>
          <w:noProof w:val="0"/>
          <w:lang w:val="it-IT"/>
        </w:rPr>
        <w:t>Anexa nr.</w:t>
      </w:r>
      <w:r>
        <w:rPr>
          <w:noProof w:val="0"/>
          <w:lang w:val="it-IT"/>
        </w:rPr>
        <w:t xml:space="preserve"> 2</w:t>
      </w:r>
    </w:p>
    <w:p w:rsidR="00262591" w:rsidRPr="00D22624" w:rsidRDefault="00262591" w:rsidP="00262591">
      <w:pPr>
        <w:jc w:val="right"/>
        <w:rPr>
          <w:noProof w:val="0"/>
          <w:lang w:val="it-IT"/>
        </w:rPr>
      </w:pPr>
      <w:r w:rsidRPr="0003591A">
        <w:rPr>
          <w:noProof w:val="0"/>
          <w:lang w:val="it-IT"/>
        </w:rPr>
        <w:t xml:space="preserve">la </w:t>
      </w:r>
      <w:r>
        <w:rPr>
          <w:noProof w:val="0"/>
          <w:lang w:val="it-IT"/>
        </w:rPr>
        <w:t>Documentația standard nr._</w:t>
      </w:r>
      <w:r w:rsidR="00E82244">
        <w:rPr>
          <w:noProof w:val="0"/>
          <w:lang w:val="it-IT"/>
        </w:rPr>
        <w:t>115</w:t>
      </w:r>
      <w:r>
        <w:rPr>
          <w:noProof w:val="0"/>
          <w:lang w:val="it-IT"/>
        </w:rPr>
        <w:t>_</w:t>
      </w:r>
    </w:p>
    <w:p w:rsidR="00262591" w:rsidRPr="00D22624" w:rsidRDefault="00262591" w:rsidP="00262591">
      <w:pPr>
        <w:jc w:val="right"/>
        <w:rPr>
          <w:noProof w:val="0"/>
          <w:lang w:val="it-IT"/>
        </w:rPr>
      </w:pPr>
      <w:r w:rsidRPr="0003591A">
        <w:rPr>
          <w:noProof w:val="0"/>
          <w:lang w:val="it-IT"/>
        </w:rPr>
        <w:t>din “__</w:t>
      </w:r>
      <w:r w:rsidR="00E82244">
        <w:rPr>
          <w:noProof w:val="0"/>
          <w:lang w:val="it-IT"/>
        </w:rPr>
        <w:t>15</w:t>
      </w:r>
      <w:r w:rsidRPr="0003591A">
        <w:rPr>
          <w:noProof w:val="0"/>
          <w:lang w:val="it-IT"/>
        </w:rPr>
        <w:t>__” __</w:t>
      </w:r>
      <w:bookmarkStart w:id="0" w:name="_GoBack"/>
      <w:bookmarkEnd w:id="0"/>
      <w:r w:rsidR="00E82244">
        <w:rPr>
          <w:noProof w:val="0"/>
          <w:lang w:val="it-IT"/>
        </w:rPr>
        <w:t>09</w:t>
      </w:r>
      <w:r w:rsidRPr="0003591A">
        <w:rPr>
          <w:noProof w:val="0"/>
          <w:lang w:val="it-IT"/>
        </w:rPr>
        <w:t>__ 2</w:t>
      </w:r>
      <w:r w:rsidR="00E82244">
        <w:rPr>
          <w:noProof w:val="0"/>
          <w:lang w:val="it-IT"/>
        </w:rPr>
        <w:t>021</w:t>
      </w:r>
      <w:r w:rsidRPr="0003591A">
        <w:rPr>
          <w:noProof w:val="0"/>
          <w:lang w:val="it-IT"/>
        </w:rPr>
        <w:t>__</w:t>
      </w:r>
    </w:p>
    <w:p w:rsidR="00262591" w:rsidRPr="00A50D0A" w:rsidRDefault="00262591" w:rsidP="00262591">
      <w:pPr>
        <w:spacing w:before="120"/>
        <w:rPr>
          <w:noProof w:val="0"/>
          <w:sz w:val="20"/>
          <w:szCs w:val="20"/>
          <w:lang w:eastAsia="ru-RU"/>
        </w:rPr>
      </w:pPr>
    </w:p>
    <w:p w:rsidR="00262591" w:rsidRDefault="00262591" w:rsidP="00262591">
      <w:pPr>
        <w:pStyle w:val="Style3"/>
        <w:tabs>
          <w:tab w:val="left" w:pos="567"/>
        </w:tabs>
        <w:spacing w:before="0" w:beforeAutospacing="0" w:after="0"/>
        <w:ind w:left="0" w:firstLine="0"/>
        <w:jc w:val="center"/>
        <w:rPr>
          <w:rFonts w:eastAsia="PMingLiU"/>
          <w:lang w:val="it-IT" w:eastAsia="zh-CN"/>
        </w:rPr>
      </w:pPr>
    </w:p>
    <w:p w:rsidR="00262591" w:rsidRPr="00BE362C" w:rsidRDefault="00262591" w:rsidP="00262591">
      <w:pPr>
        <w:spacing w:before="120"/>
        <w:jc w:val="center"/>
        <w:outlineLvl w:val="0"/>
        <w:rPr>
          <w:b/>
          <w:noProof w:val="0"/>
          <w:sz w:val="28"/>
          <w:szCs w:val="28"/>
          <w:lang w:eastAsia="ru-RU"/>
        </w:rPr>
      </w:pPr>
      <w:bookmarkStart w:id="1" w:name="_Hlk77770922"/>
      <w:r w:rsidRPr="00BE362C">
        <w:rPr>
          <w:b/>
          <w:noProof w:val="0"/>
          <w:sz w:val="28"/>
          <w:szCs w:val="28"/>
          <w:lang w:eastAsia="ru-RU"/>
        </w:rPr>
        <w:t>ANUNȚ DE PARTICIPARE</w:t>
      </w:r>
      <w:r>
        <w:rPr>
          <w:b/>
          <w:noProof w:val="0"/>
          <w:sz w:val="28"/>
          <w:szCs w:val="28"/>
          <w:lang w:eastAsia="ru-RU"/>
        </w:rPr>
        <w:t xml:space="preserve"> INCLUSIV PENTRU PROCEDURILE DE PRESELECȚIE</w:t>
      </w:r>
      <w:r w:rsidRPr="009C2F8F">
        <w:rPr>
          <w:b/>
          <w:noProof w:val="0"/>
          <w:sz w:val="28"/>
          <w:szCs w:val="28"/>
          <w:lang w:eastAsia="ru-RU"/>
        </w:rPr>
        <w:t>/PROCEDURILE NEGOCIATE</w:t>
      </w:r>
      <w:bookmarkEnd w:id="1"/>
    </w:p>
    <w:p w:rsidR="00262591" w:rsidRPr="00BE362C" w:rsidRDefault="00262591" w:rsidP="00262591">
      <w:pPr>
        <w:rPr>
          <w:noProof w:val="0"/>
          <w:sz w:val="20"/>
          <w:szCs w:val="20"/>
          <w:lang w:val="it-IT" w:eastAsia="ru-RU"/>
        </w:rPr>
      </w:pPr>
    </w:p>
    <w:p w:rsidR="00262591" w:rsidRPr="00BE362C" w:rsidRDefault="00262591" w:rsidP="00262591">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w:t>
      </w:r>
      <w:r w:rsidR="00E71BBD">
        <w:rPr>
          <w:noProof w:val="0"/>
          <w:u w:val="single"/>
          <w:shd w:val="clear" w:color="auto" w:fill="FFFFFF" w:themeFill="background1"/>
          <w:lang w:val="it-IT" w:eastAsia="ru-RU"/>
        </w:rPr>
        <w:t>Mobilier, tehnica informational</w:t>
      </w:r>
      <w:r w:rsidR="00E71BBD">
        <w:rPr>
          <w:noProof w:val="0"/>
          <w:u w:val="single"/>
          <w:shd w:val="clear" w:color="auto" w:fill="FFFFFF" w:themeFill="background1"/>
          <w:lang w:eastAsia="ru-RU"/>
        </w:rPr>
        <w:t>ă și de calcul pentru dotarea Liceului Teoretic Cuhureștii de Sus</w:t>
      </w:r>
      <w:r w:rsidR="00686CCB">
        <w:rPr>
          <w:noProof w:val="0"/>
          <w:u w:val="single"/>
          <w:shd w:val="clear" w:color="auto" w:fill="FFFFFF" w:themeFill="background1"/>
          <w:lang w:eastAsia="ru-RU"/>
        </w:rPr>
        <w:t>, rl.Floresti</w:t>
      </w:r>
      <w:r>
        <w:rPr>
          <w:b/>
          <w:noProof w:val="0"/>
          <w:shd w:val="clear" w:color="auto" w:fill="FFFFFF" w:themeFill="background1"/>
          <w:lang w:val="it-IT" w:eastAsia="ru-RU"/>
        </w:rPr>
        <w:t>____</w:t>
      </w:r>
      <w:r w:rsidRPr="00BE362C">
        <w:rPr>
          <w:b/>
          <w:noProof w:val="0"/>
          <w:shd w:val="clear" w:color="auto" w:fill="FFFFFF" w:themeFill="background1"/>
          <w:lang w:val="it-IT" w:eastAsia="ru-RU"/>
        </w:rPr>
        <w:br/>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Pr="00BE362C">
        <w:rPr>
          <w:b/>
          <w:noProof w:val="0"/>
          <w:lang w:val="it-IT" w:eastAsia="ru-RU"/>
        </w:rPr>
        <w:t>chiziție_</w:t>
      </w:r>
      <w:r w:rsidR="00A202B0" w:rsidRPr="00A202B0">
        <w:rPr>
          <w:noProof w:val="0"/>
          <w:u w:val="single"/>
          <w:lang w:val="it-IT" w:eastAsia="ru-RU"/>
        </w:rPr>
        <w:t xml:space="preserve">Cererea ofertei de </w:t>
      </w:r>
      <w:r w:rsidR="00A202B0" w:rsidRPr="00A202B0">
        <w:rPr>
          <w:noProof w:val="0"/>
          <w:u w:val="single"/>
          <w:lang w:eastAsia="ru-RU"/>
        </w:rPr>
        <w:t>preț</w:t>
      </w:r>
      <w:r>
        <w:rPr>
          <w:b/>
          <w:noProof w:val="0"/>
          <w:lang w:val="it-IT" w:eastAsia="ru-RU"/>
        </w:rPr>
        <w:t>___________</w:t>
      </w:r>
      <w:r w:rsidR="00A67305">
        <w:rPr>
          <w:b/>
          <w:noProof w:val="0"/>
          <w:lang w:val="it-IT" w:eastAsia="ru-RU"/>
        </w:rPr>
        <w:t>_____</w:t>
      </w:r>
      <w:r>
        <w:rPr>
          <w:b/>
          <w:noProof w:val="0"/>
          <w:lang w:val="it-IT" w:eastAsia="ru-RU"/>
        </w:rPr>
        <w:t>________</w:t>
      </w:r>
      <w:r w:rsidRPr="00BE362C">
        <w:rPr>
          <w:b/>
          <w:noProof w:val="0"/>
          <w:lang w:val="it-IT" w:eastAsia="ru-RU"/>
        </w:rPr>
        <w:br/>
      </w:r>
      <w:r w:rsidRPr="00BE362C">
        <w:rPr>
          <w:noProof w:val="0"/>
          <w:sz w:val="20"/>
          <w:lang w:val="it-IT" w:eastAsia="ru-RU"/>
        </w:rPr>
        <w:t>(tipul procedurii de achiziție)</w:t>
      </w:r>
    </w:p>
    <w:p w:rsidR="00A67305" w:rsidRPr="00262591" w:rsidRDefault="00A67305" w:rsidP="00A67305">
      <w:pPr>
        <w:tabs>
          <w:tab w:val="left" w:pos="284"/>
          <w:tab w:val="right" w:pos="9531"/>
        </w:tabs>
        <w:spacing w:before="120"/>
        <w:rPr>
          <w:b/>
          <w:highlight w:val="yellow"/>
        </w:rPr>
      </w:pPr>
      <w:r w:rsidRPr="00262591">
        <w:rPr>
          <w:b/>
          <w:highlight w:val="yellow"/>
        </w:rPr>
        <w:t>*Procedura a fost inclusă în planul de achiziții publice a autorității contractante (Da/Nu): _</w:t>
      </w:r>
      <w:r>
        <w:rPr>
          <w:b/>
          <w:highlight w:val="yellow"/>
        </w:rPr>
        <w:t>___</w:t>
      </w:r>
      <w:r w:rsidRPr="00262591">
        <w:rPr>
          <w:b/>
          <w:highlight w:val="yellow"/>
        </w:rPr>
        <w:t>_</w:t>
      </w:r>
    </w:p>
    <w:p w:rsidR="00262591" w:rsidRPr="00A67305" w:rsidRDefault="00A67305" w:rsidP="00A67305">
      <w:pPr>
        <w:shd w:val="clear" w:color="auto" w:fill="FFFFFF" w:themeFill="background1"/>
        <w:tabs>
          <w:tab w:val="left" w:pos="284"/>
          <w:tab w:val="right" w:pos="426"/>
        </w:tabs>
        <w:spacing w:before="120"/>
        <w:jc w:val="both"/>
        <w:rPr>
          <w:b/>
          <w:noProof w:val="0"/>
          <w:lang w:val="it-IT" w:eastAsia="ru-RU"/>
        </w:rPr>
      </w:pPr>
      <w:r w:rsidRPr="00262591">
        <w:rPr>
          <w:b/>
          <w:highlight w:val="yellow"/>
        </w:rPr>
        <w:t>Link-ul către planul de achiziții publice publicat:__________________________________</w:t>
      </w:r>
      <w:r>
        <w:rPr>
          <w:b/>
          <w:highlight w:val="yellow"/>
        </w:rPr>
        <w:t>___</w:t>
      </w:r>
      <w:r w:rsidRPr="00262591">
        <w:rPr>
          <w:b/>
          <w:highlight w:val="yellow"/>
        </w:rPr>
        <w:t>_</w:t>
      </w:r>
      <w:r>
        <w:rPr>
          <w:b/>
          <w:highlight w:val="yellow"/>
        </w:rPr>
        <w:t>__</w:t>
      </w:r>
    </w:p>
    <w:p w:rsidR="00262591" w:rsidRPr="00BE362C" w:rsidRDefault="00262591" w:rsidP="00262591">
      <w:pPr>
        <w:shd w:val="clear" w:color="auto" w:fill="FFFFFF" w:themeFill="background1"/>
        <w:rPr>
          <w:noProof w:val="0"/>
          <w:sz w:val="20"/>
          <w:szCs w:val="20"/>
          <w:lang w:val="it-IT" w:eastAsia="ru-RU"/>
        </w:rPr>
      </w:pPr>
    </w:p>
    <w:p w:rsidR="00262591" w:rsidRPr="00A202B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202B0">
        <w:rPr>
          <w:b/>
          <w:noProof w:val="0"/>
          <w:lang w:val="en-US" w:eastAsia="ru-RU"/>
        </w:rPr>
        <w:t>Denumirea</w:t>
      </w:r>
      <w:proofErr w:type="spellEnd"/>
      <w:r w:rsidR="00E71BBD">
        <w:rPr>
          <w:b/>
          <w:noProof w:val="0"/>
          <w:lang w:val="en-US" w:eastAsia="ru-RU"/>
        </w:rPr>
        <w:t xml:space="preserve"> </w:t>
      </w:r>
      <w:proofErr w:type="spellStart"/>
      <w:r w:rsidRPr="00A202B0">
        <w:rPr>
          <w:b/>
          <w:noProof w:val="0"/>
          <w:lang w:val="en-US" w:eastAsia="ru-RU"/>
        </w:rPr>
        <w:t>autorității</w:t>
      </w:r>
      <w:proofErr w:type="spellEnd"/>
      <w:r w:rsidR="00E71BBD">
        <w:rPr>
          <w:b/>
          <w:noProof w:val="0"/>
          <w:lang w:val="en-US" w:eastAsia="ru-RU"/>
        </w:rPr>
        <w:t xml:space="preserve"> </w:t>
      </w:r>
      <w:proofErr w:type="spellStart"/>
      <w:r w:rsidRPr="00A202B0">
        <w:rPr>
          <w:b/>
          <w:noProof w:val="0"/>
          <w:lang w:val="en-US" w:eastAsia="ru-RU"/>
        </w:rPr>
        <w:t>contractante</w:t>
      </w:r>
      <w:proofErr w:type="spellEnd"/>
      <w:r w:rsidRPr="00A202B0">
        <w:rPr>
          <w:b/>
          <w:noProof w:val="0"/>
          <w:lang w:val="en-US" w:eastAsia="ru-RU"/>
        </w:rPr>
        <w:t xml:space="preserve">: </w:t>
      </w:r>
      <w:r w:rsidR="00A202B0">
        <w:rPr>
          <w:b/>
          <w:noProof w:val="0"/>
          <w:u w:val="single"/>
          <w:lang w:eastAsia="ru-RU"/>
        </w:rPr>
        <w:t>Primăria Cuhureștii de Sus</w:t>
      </w:r>
      <w:r w:rsidR="00A67305">
        <w:rPr>
          <w:b/>
          <w:noProof w:val="0"/>
          <w:lang w:eastAsia="ru-RU"/>
        </w:rPr>
        <w:t>__</w:t>
      </w:r>
      <w:r w:rsidRPr="00A202B0">
        <w:rPr>
          <w:b/>
          <w:noProof w:val="0"/>
          <w:lang w:val="en-US" w:eastAsia="ru-RU"/>
        </w:rPr>
        <w:t>__</w:t>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w:t>
      </w:r>
      <w:r w:rsidR="00A202B0">
        <w:rPr>
          <w:b/>
          <w:noProof w:val="0"/>
          <w:u w:val="single"/>
          <w:shd w:val="clear" w:color="auto" w:fill="FFFFFF" w:themeFill="background1"/>
          <w:lang w:eastAsia="ru-RU"/>
        </w:rPr>
        <w:t>1007601009255</w:t>
      </w:r>
      <w:r w:rsidRPr="00BE362C">
        <w:rPr>
          <w:b/>
          <w:noProof w:val="0"/>
          <w:shd w:val="clear" w:color="auto" w:fill="FFFFFF" w:themeFill="background1"/>
          <w:lang w:val="ru-RU" w:eastAsia="ru-RU"/>
        </w:rPr>
        <w:t>_____________________________</w:t>
      </w:r>
      <w:r w:rsidR="00A67305">
        <w:rPr>
          <w:b/>
          <w:noProof w:val="0"/>
          <w:shd w:val="clear" w:color="auto" w:fill="FFFFFF" w:themeFill="background1"/>
          <w:lang w:eastAsia="ru-RU"/>
        </w:rPr>
        <w:t>_________</w:t>
      </w:r>
      <w:r w:rsidRPr="00BE362C">
        <w:rPr>
          <w:b/>
          <w:noProof w:val="0"/>
          <w:shd w:val="clear" w:color="auto" w:fill="FFFFFF" w:themeFill="background1"/>
          <w:lang w:val="ru-RU" w:eastAsia="ru-RU"/>
        </w:rPr>
        <w:t>________</w:t>
      </w:r>
    </w:p>
    <w:p w:rsidR="00262591" w:rsidRPr="00A202B0"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A202B0">
        <w:rPr>
          <w:b/>
          <w:noProof w:val="0"/>
          <w:lang w:val="en-US" w:eastAsia="ru-RU"/>
        </w:rPr>
        <w:t>Adresa</w:t>
      </w:r>
      <w:proofErr w:type="spellEnd"/>
      <w:r w:rsidRPr="00A202B0">
        <w:rPr>
          <w:b/>
          <w:noProof w:val="0"/>
          <w:shd w:val="clear" w:color="auto" w:fill="FFFFFF" w:themeFill="background1"/>
          <w:lang w:val="en-US" w:eastAsia="ru-RU"/>
        </w:rPr>
        <w:t>_</w:t>
      </w:r>
      <w:r w:rsidR="00A202B0">
        <w:rPr>
          <w:b/>
          <w:noProof w:val="0"/>
          <w:u w:val="single"/>
          <w:shd w:val="clear" w:color="auto" w:fill="FFFFFF" w:themeFill="background1"/>
          <w:lang w:eastAsia="ru-RU"/>
        </w:rPr>
        <w:t>s.Cuhureștii de Sus, rl</w:t>
      </w:r>
      <w:r w:rsidR="00686CCB">
        <w:rPr>
          <w:b/>
          <w:noProof w:val="0"/>
          <w:u w:val="single"/>
          <w:shd w:val="clear" w:color="auto" w:fill="FFFFFF" w:themeFill="background1"/>
          <w:lang w:eastAsia="ru-RU"/>
        </w:rPr>
        <w:t>.</w:t>
      </w:r>
      <w:r w:rsidR="00A202B0">
        <w:rPr>
          <w:b/>
          <w:noProof w:val="0"/>
          <w:u w:val="single"/>
          <w:shd w:val="clear" w:color="auto" w:fill="FFFFFF" w:themeFill="background1"/>
          <w:lang w:eastAsia="ru-RU"/>
        </w:rPr>
        <w:t xml:space="preserve"> Floresti</w:t>
      </w:r>
      <w:r w:rsidRPr="00A202B0">
        <w:rPr>
          <w:b/>
          <w:noProof w:val="0"/>
          <w:shd w:val="clear" w:color="auto" w:fill="FFFFFF" w:themeFill="background1"/>
          <w:lang w:val="en-US" w:eastAsia="ru-RU"/>
        </w:rPr>
        <w:t>____________________________</w:t>
      </w:r>
      <w:r w:rsidR="00A67305">
        <w:rPr>
          <w:b/>
          <w:noProof w:val="0"/>
          <w:shd w:val="clear" w:color="auto" w:fill="FFFFFF" w:themeFill="background1"/>
          <w:lang w:eastAsia="ru-RU"/>
        </w:rPr>
        <w:t>_________</w:t>
      </w:r>
      <w:r w:rsidRPr="00A202B0">
        <w:rPr>
          <w:b/>
          <w:noProof w:val="0"/>
          <w:shd w:val="clear" w:color="auto" w:fill="FFFFFF" w:themeFill="background1"/>
          <w:lang w:val="en-US" w:eastAsia="ru-RU"/>
        </w:rPr>
        <w:t>________</w:t>
      </w:r>
    </w:p>
    <w:p w:rsidR="00262591" w:rsidRPr="00686CCB" w:rsidRDefault="00262591" w:rsidP="00262591">
      <w:pPr>
        <w:numPr>
          <w:ilvl w:val="0"/>
          <w:numId w:val="2"/>
        </w:numPr>
        <w:shd w:val="clear" w:color="auto" w:fill="FFFFFF" w:themeFill="background1"/>
        <w:tabs>
          <w:tab w:val="left" w:pos="284"/>
          <w:tab w:val="right" w:pos="9531"/>
        </w:tabs>
        <w:spacing w:before="120"/>
        <w:ind w:left="284" w:hanging="284"/>
        <w:rPr>
          <w:b/>
          <w:noProof w:val="0"/>
          <w:lang w:val="en-US" w:eastAsia="ru-RU"/>
        </w:rPr>
      </w:pPr>
      <w:proofErr w:type="spellStart"/>
      <w:r w:rsidRPr="00686CCB">
        <w:rPr>
          <w:b/>
          <w:noProof w:val="0"/>
          <w:lang w:val="en-US" w:eastAsia="ru-RU"/>
        </w:rPr>
        <w:t>Numărul</w:t>
      </w:r>
      <w:proofErr w:type="spellEnd"/>
      <w:r w:rsidR="00E71BBD">
        <w:rPr>
          <w:b/>
          <w:noProof w:val="0"/>
          <w:lang w:eastAsia="ru-RU"/>
        </w:rPr>
        <w:t xml:space="preserve"> </w:t>
      </w:r>
      <w:r w:rsidRPr="00686CCB">
        <w:rPr>
          <w:b/>
          <w:noProof w:val="0"/>
          <w:lang w:val="en-US" w:eastAsia="ru-RU"/>
        </w:rPr>
        <w:t>de</w:t>
      </w:r>
      <w:r w:rsidR="00E71BBD">
        <w:rPr>
          <w:b/>
          <w:noProof w:val="0"/>
          <w:lang w:eastAsia="ru-RU"/>
        </w:rPr>
        <w:t xml:space="preserve"> </w:t>
      </w:r>
      <w:proofErr w:type="spellStart"/>
      <w:r w:rsidRPr="00686CCB">
        <w:rPr>
          <w:b/>
          <w:noProof w:val="0"/>
          <w:lang w:val="en-US" w:eastAsia="ru-RU"/>
        </w:rPr>
        <w:t>telefon</w:t>
      </w:r>
      <w:proofErr w:type="spellEnd"/>
      <w:r w:rsidRPr="00686CCB">
        <w:rPr>
          <w:b/>
          <w:noProof w:val="0"/>
          <w:lang w:val="en-US" w:eastAsia="ru-RU"/>
        </w:rPr>
        <w:t xml:space="preserve">/fax: </w:t>
      </w:r>
      <w:r w:rsidRPr="00686CCB">
        <w:rPr>
          <w:b/>
          <w:noProof w:val="0"/>
          <w:shd w:val="clear" w:color="auto" w:fill="FFFFFF" w:themeFill="background1"/>
          <w:lang w:val="en-US" w:eastAsia="ru-RU"/>
        </w:rPr>
        <w:t>_</w:t>
      </w:r>
      <w:r w:rsidR="00A202B0">
        <w:rPr>
          <w:b/>
          <w:noProof w:val="0"/>
          <w:u w:val="single"/>
          <w:shd w:val="clear" w:color="auto" w:fill="FFFFFF" w:themeFill="background1"/>
          <w:lang w:eastAsia="ru-RU"/>
        </w:rPr>
        <w:t>025057236, 025057430/025057236</w:t>
      </w:r>
      <w:r w:rsidRPr="00686CCB">
        <w:rPr>
          <w:b/>
          <w:noProof w:val="0"/>
          <w:shd w:val="clear" w:color="auto" w:fill="FFFFFF" w:themeFill="background1"/>
          <w:lang w:val="en-US" w:eastAsia="ru-RU"/>
        </w:rPr>
        <w:t>_</w:t>
      </w:r>
      <w:r w:rsidR="00A67305">
        <w:rPr>
          <w:b/>
          <w:noProof w:val="0"/>
          <w:shd w:val="clear" w:color="auto" w:fill="FFFFFF" w:themeFill="background1"/>
          <w:lang w:eastAsia="ru-RU"/>
        </w:rPr>
        <w:t>_________</w:t>
      </w:r>
      <w:r w:rsidRPr="00686CCB">
        <w:rPr>
          <w:b/>
          <w:noProof w:val="0"/>
          <w:shd w:val="clear" w:color="auto" w:fill="FFFFFF" w:themeFill="background1"/>
          <w:lang w:val="en-US" w:eastAsia="ru-RU"/>
        </w:rPr>
        <w:t>_____</w:t>
      </w:r>
      <w:r w:rsidRPr="00686CCB">
        <w:rPr>
          <w:b/>
          <w:noProof w:val="0"/>
          <w:shd w:val="clear" w:color="auto" w:fill="FFFFFF" w:themeFill="background1"/>
          <w:lang w:val="en-US" w:eastAsia="ru-RU"/>
        </w:rPr>
        <w:softHyphen/>
      </w:r>
      <w:r w:rsidRPr="00686CCB">
        <w:rPr>
          <w:b/>
          <w:noProof w:val="0"/>
          <w:shd w:val="clear" w:color="auto" w:fill="FFFFFF" w:themeFill="background1"/>
          <w:lang w:val="en-US" w:eastAsia="ru-RU"/>
        </w:rPr>
        <w:softHyphen/>
      </w:r>
    </w:p>
    <w:p w:rsidR="00262591" w:rsidRPr="00BE362C" w:rsidRDefault="00262591" w:rsidP="00262591">
      <w:pPr>
        <w:numPr>
          <w:ilvl w:val="0"/>
          <w:numId w:val="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Pr="00652C78">
        <w:rPr>
          <w:b/>
          <w:noProof w:val="0"/>
          <w:lang w:val="it-IT" w:eastAsia="ru-RU"/>
        </w:rPr>
        <w:t>pagina web oficială</w:t>
      </w:r>
      <w:r w:rsidR="00E71BBD">
        <w:rPr>
          <w:b/>
          <w:noProof w:val="0"/>
          <w:lang w:val="it-IT" w:eastAsia="ru-RU"/>
        </w:rPr>
        <w:t xml:space="preserve"> </w:t>
      </w:r>
      <w:r w:rsidRPr="00BE362C">
        <w:rPr>
          <w:b/>
          <w:noProof w:val="0"/>
          <w:lang w:val="it-IT" w:eastAsia="ru-RU"/>
        </w:rPr>
        <w:t>a</w:t>
      </w:r>
      <w:r>
        <w:rPr>
          <w:b/>
          <w:noProof w:val="0"/>
          <w:lang w:val="it-IT" w:eastAsia="ru-RU"/>
        </w:rPr>
        <w:t>le</w:t>
      </w:r>
      <w:r w:rsidRPr="00BE362C">
        <w:rPr>
          <w:b/>
          <w:noProof w:val="0"/>
          <w:lang w:val="it-IT" w:eastAsia="ru-RU"/>
        </w:rPr>
        <w:t xml:space="preserve"> autorității contractante: </w:t>
      </w:r>
      <w:r w:rsidR="00A202B0" w:rsidRPr="00A202B0">
        <w:rPr>
          <w:noProof w:val="0"/>
          <w:sz w:val="22"/>
          <w:szCs w:val="22"/>
          <w:u w:val="single"/>
          <w:shd w:val="clear" w:color="auto" w:fill="FFFFFF" w:themeFill="background1"/>
          <w:lang w:val="it-IT" w:eastAsia="ru-RU"/>
        </w:rPr>
        <w:t>primaria.cuhurestiidesus@mail.ru</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Pr="00652C78">
        <w:rPr>
          <w:b/>
          <w:noProof w:val="0"/>
          <w:lang w:val="it-IT" w:eastAsia="ru-RU"/>
        </w:rPr>
        <w:t>pagina web oficială</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rsidR="00262591" w:rsidRPr="00BE362C" w:rsidRDefault="00262591" w:rsidP="00262591">
      <w:pPr>
        <w:numPr>
          <w:ilvl w:val="0"/>
          <w:numId w:val="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w:t>
      </w:r>
      <w:r w:rsidR="00A202B0">
        <w:rPr>
          <w:b/>
          <w:noProof w:val="0"/>
          <w:u w:val="single"/>
          <w:lang w:val="it-IT" w:eastAsia="ru-RU"/>
        </w:rPr>
        <w:t>instituție publică</w:t>
      </w:r>
      <w:r>
        <w:rPr>
          <w:b/>
          <w:noProof w:val="0"/>
          <w:lang w:val="it-IT" w:eastAsia="ru-RU"/>
        </w:rPr>
        <w:t>________________</w:t>
      </w:r>
    </w:p>
    <w:p w:rsidR="00262591" w:rsidRPr="00BE362C" w:rsidRDefault="00262591" w:rsidP="00262591">
      <w:pPr>
        <w:numPr>
          <w:ilvl w:val="0"/>
          <w:numId w:val="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Pr>
          <w:b/>
          <w:noProof w:val="0"/>
          <w:lang w:val="it-IT" w:eastAsia="ru-RU"/>
        </w:rPr>
        <w:t>a de achiziție privind livrarea/</w:t>
      </w:r>
      <w:r w:rsidRPr="00BE362C">
        <w:rPr>
          <w:b/>
          <w:noProof w:val="0"/>
          <w:lang w:val="it-IT" w:eastAsia="ru-RU"/>
        </w:rPr>
        <w:t xml:space="preserve">prestarea următoarelor </w:t>
      </w:r>
      <w:r>
        <w:rPr>
          <w:b/>
          <w:noProof w:val="0"/>
          <w:lang w:val="it-IT" w:eastAsia="ru-RU"/>
        </w:rPr>
        <w:t>bunuri/servicii</w:t>
      </w:r>
      <w:r w:rsidRPr="00BE362C">
        <w:rPr>
          <w:b/>
          <w:noProof w:val="0"/>
          <w:lang w:val="it-IT" w:eastAsia="ru-RU"/>
        </w:rPr>
        <w:t>:</w:t>
      </w:r>
    </w:p>
    <w:tbl>
      <w:tblPr>
        <w:tblW w:w="10950" w:type="dxa"/>
        <w:tblInd w:w="-455" w:type="dxa"/>
        <w:tblLayout w:type="fixed"/>
        <w:tblLook w:val="04A0"/>
      </w:tblPr>
      <w:tblGrid>
        <w:gridCol w:w="503"/>
        <w:gridCol w:w="911"/>
        <w:gridCol w:w="3402"/>
        <w:gridCol w:w="567"/>
        <w:gridCol w:w="567"/>
        <w:gridCol w:w="4111"/>
        <w:gridCol w:w="889"/>
      </w:tblGrid>
      <w:tr w:rsidR="003E0F75" w:rsidRPr="00BE362C" w:rsidTr="00C47B22">
        <w:trPr>
          <w:cantSplit/>
          <w:trHeight w:val="1134"/>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3E0F7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Nr</w:t>
            </w:r>
            <w:proofErr w:type="spellEnd"/>
            <w:r w:rsidRPr="00BE362C">
              <w:rPr>
                <w:b/>
                <w:noProof w:val="0"/>
                <w:sz w:val="20"/>
                <w:szCs w:val="20"/>
                <w:lang w:val="ru-RU" w:eastAsia="ru-RU"/>
              </w:rPr>
              <w:t>. d/o</w:t>
            </w: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3E0F75">
            <w:pPr>
              <w:shd w:val="clear" w:color="auto" w:fill="FFFFFF" w:themeFill="background1"/>
              <w:spacing w:before="120"/>
              <w:jc w:val="center"/>
              <w:rPr>
                <w:b/>
                <w:noProof w:val="0"/>
                <w:sz w:val="20"/>
                <w:szCs w:val="20"/>
                <w:lang w:val="ru-RU" w:eastAsia="ru-RU"/>
              </w:rPr>
            </w:pPr>
            <w:proofErr w:type="spellStart"/>
            <w:r w:rsidRPr="00BE362C">
              <w:rPr>
                <w:b/>
                <w:noProof w:val="0"/>
                <w:sz w:val="20"/>
                <w:szCs w:val="20"/>
                <w:lang w:val="ru-RU" w:eastAsia="ru-RU"/>
              </w:rPr>
              <w:t>Cod</w:t>
            </w:r>
            <w:proofErr w:type="spellEnd"/>
            <w:r w:rsidRPr="00BE362C">
              <w:rPr>
                <w:b/>
                <w:noProof w:val="0"/>
                <w:sz w:val="20"/>
                <w:szCs w:val="20"/>
                <w:lang w:val="ru-RU" w:eastAsia="ru-RU"/>
              </w:rPr>
              <w:t xml:space="preserve"> CPV</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093AE5" w:rsidRDefault="00262591" w:rsidP="003E0F75">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Pr="00AB634C">
              <w:rPr>
                <w:b/>
                <w:noProof w:val="0"/>
                <w:sz w:val="20"/>
                <w:szCs w:val="20"/>
                <w:lang w:val="it-IT" w:eastAsia="ru-RU"/>
              </w:rPr>
              <w:t>bunuri</w:t>
            </w:r>
            <w:r>
              <w:rPr>
                <w:b/>
                <w:noProof w:val="0"/>
                <w:sz w:val="20"/>
                <w:szCs w:val="20"/>
                <w:lang w:val="it-IT" w:eastAsia="ru-RU"/>
              </w:rPr>
              <w:t>lor/</w:t>
            </w:r>
            <w:r w:rsidRPr="00AB634C">
              <w:rPr>
                <w:b/>
                <w:noProof w:val="0"/>
                <w:sz w:val="20"/>
                <w:szCs w:val="20"/>
                <w:lang w:val="it-IT" w:eastAsia="ru-RU"/>
              </w:rPr>
              <w:t xml:space="preserve"> servicii</w:t>
            </w:r>
            <w:r>
              <w:rPr>
                <w:b/>
                <w:noProof w:val="0"/>
                <w:sz w:val="20"/>
                <w:szCs w:val="20"/>
                <w:lang w:val="it-IT" w:eastAsia="ru-RU"/>
              </w:rPr>
              <w:t>lor</w:t>
            </w:r>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591" w:rsidRPr="00BE362C" w:rsidRDefault="00262591" w:rsidP="00A1262A">
            <w:pPr>
              <w:shd w:val="clear" w:color="auto" w:fill="FFFFFF" w:themeFill="background1"/>
              <w:spacing w:before="120"/>
              <w:ind w:left="113" w:right="113"/>
              <w:jc w:val="center"/>
              <w:rPr>
                <w:b/>
                <w:noProof w:val="0"/>
                <w:sz w:val="20"/>
                <w:szCs w:val="20"/>
                <w:lang w:val="ru-RU" w:eastAsia="ru-RU"/>
              </w:rPr>
            </w:pPr>
            <w:proofErr w:type="spellStart"/>
            <w:r w:rsidRPr="00BE362C">
              <w:rPr>
                <w:b/>
                <w:noProof w:val="0"/>
                <w:sz w:val="20"/>
                <w:szCs w:val="20"/>
                <w:lang w:val="ru-RU" w:eastAsia="ru-RU"/>
              </w:rPr>
              <w:t>Unitatea</w:t>
            </w:r>
            <w:proofErr w:type="spellEnd"/>
            <w:r w:rsidR="00A1262A">
              <w:rPr>
                <w:b/>
                <w:noProof w:val="0"/>
                <w:sz w:val="20"/>
                <w:szCs w:val="20"/>
                <w:lang w:val="en-US" w:eastAsia="ru-RU"/>
              </w:rPr>
              <w:t xml:space="preserve"> </w:t>
            </w:r>
            <w:proofErr w:type="spellStart"/>
            <w:r w:rsidRPr="00BE362C">
              <w:rPr>
                <w:b/>
                <w:noProof w:val="0"/>
                <w:sz w:val="20"/>
                <w:szCs w:val="20"/>
                <w:lang w:val="ru-RU" w:eastAsia="ru-RU"/>
              </w:rPr>
              <w:t>de</w:t>
            </w:r>
            <w:proofErr w:type="spellEnd"/>
            <w:r w:rsidR="00A1262A">
              <w:rPr>
                <w:b/>
                <w:noProof w:val="0"/>
                <w:sz w:val="20"/>
                <w:szCs w:val="20"/>
                <w:lang w:val="en-US" w:eastAsia="ru-RU"/>
              </w:rPr>
              <w:t xml:space="preserve"> </w:t>
            </w:r>
            <w:proofErr w:type="spellStart"/>
            <w:r w:rsidRPr="00BE362C">
              <w:rPr>
                <w:b/>
                <w:noProof w:val="0"/>
                <w:sz w:val="20"/>
                <w:szCs w:val="20"/>
                <w:lang w:val="ru-RU" w:eastAsia="ru-RU"/>
              </w:rPr>
              <w:t>măsură</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extDirection w:val="btLr"/>
            <w:vAlign w:val="center"/>
          </w:tcPr>
          <w:p w:rsidR="00262591" w:rsidRPr="00BE362C" w:rsidRDefault="00262591" w:rsidP="00A1262A">
            <w:pPr>
              <w:shd w:val="clear" w:color="auto" w:fill="FFFFFF" w:themeFill="background1"/>
              <w:spacing w:before="120"/>
              <w:ind w:left="113" w:right="113"/>
              <w:jc w:val="center"/>
              <w:rPr>
                <w:b/>
                <w:noProof w:val="0"/>
                <w:sz w:val="20"/>
                <w:szCs w:val="20"/>
                <w:lang w:val="ru-RU" w:eastAsia="ru-RU"/>
              </w:rPr>
            </w:pPr>
            <w:proofErr w:type="spellStart"/>
            <w:r w:rsidRPr="00BE362C">
              <w:rPr>
                <w:b/>
                <w:noProof w:val="0"/>
                <w:sz w:val="20"/>
                <w:szCs w:val="20"/>
                <w:lang w:val="ru-RU" w:eastAsia="ru-RU"/>
              </w:rPr>
              <w:t>Cantitatea</w:t>
            </w:r>
            <w:proofErr w:type="spellEnd"/>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3E0F7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262591" w:rsidRPr="00BE362C" w:rsidRDefault="00262591" w:rsidP="003E0F75">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3E0F75">
            <w:pPr>
              <w:shd w:val="clear" w:color="auto" w:fill="FFFFFF" w:themeFill="background1"/>
              <w:spacing w:before="120"/>
              <w:jc w:val="center"/>
              <w:rPr>
                <w:noProof w:val="0"/>
                <w:sz w:val="20"/>
                <w:szCs w:val="20"/>
                <w:lang w:val="it-IT"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BE362C" w:rsidRDefault="00262591" w:rsidP="003E0F75">
            <w:pPr>
              <w:shd w:val="clear" w:color="auto" w:fill="FFFFFF" w:themeFill="background1"/>
              <w:spacing w:before="120"/>
              <w:jc w:val="center"/>
              <w:rPr>
                <w:noProof w:val="0"/>
                <w:sz w:val="20"/>
                <w:szCs w:val="20"/>
                <w:lang w:val="it-IT"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51952" w:rsidRDefault="00851952" w:rsidP="003E0F75">
            <w:pPr>
              <w:shd w:val="clear" w:color="auto" w:fill="FFFFFF" w:themeFill="background1"/>
              <w:spacing w:before="120"/>
              <w:jc w:val="center"/>
              <w:rPr>
                <w:noProof w:val="0"/>
                <w:sz w:val="20"/>
                <w:szCs w:val="20"/>
                <w:lang w:eastAsia="ru-RU"/>
              </w:rPr>
            </w:pPr>
            <w:r w:rsidRPr="00851952">
              <w:rPr>
                <w:b/>
                <w:noProof w:val="0"/>
                <w:sz w:val="20"/>
                <w:szCs w:val="20"/>
                <w:lang w:val="en-US" w:eastAsia="ru-RU"/>
              </w:rPr>
              <w:t>Lot</w:t>
            </w:r>
            <w:r w:rsidR="00262591" w:rsidRPr="00851952">
              <w:rPr>
                <w:b/>
                <w:noProof w:val="0"/>
                <w:sz w:val="20"/>
                <w:szCs w:val="20"/>
                <w:lang w:val="en-US" w:eastAsia="ru-RU"/>
              </w:rPr>
              <w:t xml:space="preserve"> 1</w:t>
            </w:r>
            <w:r>
              <w:rPr>
                <w:b/>
                <w:noProof w:val="0"/>
                <w:sz w:val="20"/>
                <w:szCs w:val="20"/>
                <w:lang w:val="en-US" w:eastAsia="ru-RU"/>
              </w:rPr>
              <w:t xml:space="preserve"> </w:t>
            </w:r>
            <w:proofErr w:type="spellStart"/>
            <w:r>
              <w:rPr>
                <w:b/>
                <w:noProof w:val="0"/>
                <w:sz w:val="20"/>
                <w:szCs w:val="20"/>
                <w:lang w:val="en-US" w:eastAsia="ru-RU"/>
              </w:rPr>
              <w:t>Mobilier</w:t>
            </w:r>
            <w:proofErr w:type="spellEnd"/>
            <w:r>
              <w:rPr>
                <w:b/>
                <w:noProof w:val="0"/>
                <w:sz w:val="20"/>
                <w:szCs w:val="20"/>
                <w:lang w:val="en-US" w:eastAsia="ru-RU"/>
              </w:rPr>
              <w:t xml:space="preserve"> </w:t>
            </w:r>
            <w:proofErr w:type="spellStart"/>
            <w:r>
              <w:rPr>
                <w:b/>
                <w:noProof w:val="0"/>
                <w:sz w:val="20"/>
                <w:szCs w:val="20"/>
                <w:lang w:val="en-US" w:eastAsia="ru-RU"/>
              </w:rPr>
              <w:t>școlar</w:t>
            </w:r>
            <w:proofErr w:type="spellEnd"/>
            <w:r>
              <w:rPr>
                <w:b/>
                <w:noProof w:val="0"/>
                <w:sz w:val="20"/>
                <w:szCs w:val="20"/>
                <w:lang w:val="en-US" w:eastAsia="ru-RU"/>
              </w:rPr>
              <w:t xml:space="preserve">, de </w:t>
            </w:r>
            <w:proofErr w:type="spellStart"/>
            <w:r>
              <w:rPr>
                <w:b/>
                <w:noProof w:val="0"/>
                <w:sz w:val="20"/>
                <w:szCs w:val="20"/>
                <w:lang w:val="en-US" w:eastAsia="ru-RU"/>
              </w:rPr>
              <w:t>birou</w:t>
            </w:r>
            <w:proofErr w:type="spellEnd"/>
            <w:r>
              <w:rPr>
                <w:b/>
                <w:noProof w:val="0"/>
                <w:sz w:val="20"/>
                <w:szCs w:val="20"/>
                <w:lang w:val="en-US" w:eastAsia="ru-RU"/>
              </w:rPr>
              <w:t xml:space="preserve"> </w:t>
            </w:r>
            <w:proofErr w:type="spellStart"/>
            <w:r>
              <w:rPr>
                <w:b/>
                <w:noProof w:val="0"/>
                <w:sz w:val="20"/>
                <w:szCs w:val="20"/>
                <w:lang w:val="en-US" w:eastAsia="ru-RU"/>
              </w:rPr>
              <w:t>și</w:t>
            </w:r>
            <w:proofErr w:type="spellEnd"/>
            <w:r>
              <w:rPr>
                <w:b/>
                <w:noProof w:val="0"/>
                <w:sz w:val="20"/>
                <w:szCs w:val="20"/>
                <w:lang w:val="en-US" w:eastAsia="ru-RU"/>
              </w:rPr>
              <w:t xml:space="preserve"> de </w:t>
            </w:r>
            <w:proofErr w:type="spellStart"/>
            <w:r>
              <w:rPr>
                <w:b/>
                <w:noProof w:val="0"/>
                <w:sz w:val="20"/>
                <w:szCs w:val="20"/>
                <w:lang w:val="en-US" w:eastAsia="ru-RU"/>
              </w:rPr>
              <w:t>bucătărie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51952" w:rsidRDefault="00262591" w:rsidP="003E0F75">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51952" w:rsidRDefault="00262591" w:rsidP="003E0F75">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262591" w:rsidRPr="00851952" w:rsidRDefault="00262591" w:rsidP="003E0F75">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262591" w:rsidRPr="004317C3" w:rsidRDefault="004317C3"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369908</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E362C" w:rsidRDefault="00A1262A" w:rsidP="003E0F75">
            <w:pPr>
              <w:shd w:val="clear" w:color="auto" w:fill="FFFFFF" w:themeFill="background1"/>
              <w:spacing w:before="120"/>
              <w:jc w:val="center"/>
              <w:rPr>
                <w:noProof w:val="0"/>
                <w:sz w:val="20"/>
                <w:szCs w:val="20"/>
                <w:lang w:val="ru-RU"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202B0" w:rsidRDefault="00A202B0" w:rsidP="003E0F75">
            <w:pPr>
              <w:shd w:val="clear" w:color="auto" w:fill="FFFFFF" w:themeFill="background1"/>
              <w:spacing w:before="120"/>
              <w:jc w:val="center"/>
              <w:rPr>
                <w:noProof w:val="0"/>
                <w:sz w:val="20"/>
                <w:szCs w:val="20"/>
                <w:lang w:eastAsia="ru-RU"/>
              </w:rPr>
            </w:pPr>
            <w:r>
              <w:rPr>
                <w:noProof w:val="0"/>
                <w:sz w:val="20"/>
                <w:szCs w:val="20"/>
                <w:lang w:eastAsia="ru-RU"/>
              </w:rPr>
              <w:t>39160000-1</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A1262A" w:rsidRDefault="00A1262A" w:rsidP="003E0F75">
            <w:r>
              <w:t>Bancă de o persoana</w:t>
            </w:r>
            <w:r w:rsidR="001A2B6B">
              <w:t xml:space="preserve"> </w:t>
            </w:r>
            <w:r>
              <w:t>colt  rotund h-640</w:t>
            </w:r>
            <w:r w:rsidR="001A2B6B">
              <w:t xml:space="preserve"> </w:t>
            </w:r>
            <w:r>
              <w:t>mm</w:t>
            </w:r>
          </w:p>
          <w:p w:rsidR="00A1262A" w:rsidRDefault="00A1262A" w:rsidP="003E0F75">
            <w:r>
              <w:rPr>
                <w:color w:val="000000"/>
                <w:lang w:val="ru-RU" w:eastAsia="ru-RU"/>
              </w:rPr>
              <w:drawing>
                <wp:inline distT="0" distB="0" distL="0" distR="0">
                  <wp:extent cx="1628775" cy="1219200"/>
                  <wp:effectExtent l="19050" t="0" r="0" b="0"/>
                  <wp:docPr id="83" name="image16.jpg" descr="20220321_093714"/>
                  <wp:cNvGraphicFramePr/>
                  <a:graphic xmlns:a="http://schemas.openxmlformats.org/drawingml/2006/main">
                    <a:graphicData uri="http://schemas.openxmlformats.org/drawingml/2006/picture">
                      <pic:pic xmlns:pic="http://schemas.openxmlformats.org/drawingml/2006/picture">
                        <pic:nvPicPr>
                          <pic:cNvPr id="0" name="image16.jpg" descr="20220321_093714"/>
                          <pic:cNvPicPr preferRelativeResize="0"/>
                        </pic:nvPicPr>
                        <pic:blipFill>
                          <a:blip r:embed="rId6" cstate="print"/>
                          <a:srcRect/>
                          <a:stretch>
                            <a:fillRect/>
                          </a:stretch>
                        </pic:blipFill>
                        <pic:spPr>
                          <a:xfrm>
                            <a:off x="0" y="0"/>
                            <a:ext cx="1629556" cy="1219785"/>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A1262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A1262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r>
              <w:t xml:space="preserve">Masa  cu capac și margine rotungite.   </w:t>
            </w:r>
          </w:p>
          <w:p w:rsidR="00A1262A" w:rsidRDefault="00A1262A" w:rsidP="00A1262A">
            <w:r>
              <w:t>Dimensiuni L-600mm, L-500mm, H-640mm.</w:t>
            </w:r>
          </w:p>
          <w:p w:rsidR="00A1262A" w:rsidRDefault="00A1262A" w:rsidP="00A1262A">
            <w:r>
              <w:t>-Blat (suprafața băncii): plăci Palaminat-PAL cu grosimea de 18- mm muchiile îmbinate cu cant PVC rezistent la şocuri de 2,0 mm;</w:t>
            </w:r>
          </w:p>
          <w:p w:rsidR="00A1262A" w:rsidRDefault="00A1262A" w:rsidP="00A1262A">
            <w:r>
              <w:t xml:space="preserve">-Ecran frontal (L960xh286)mm şi Material palaminat-PAL de 18 mm cu </w:t>
            </w:r>
            <w:r>
              <w:lastRenderedPageBreak/>
              <w:t xml:space="preserve">cant PVC rezistent la şocuri de 0,5 mm . </w:t>
            </w:r>
          </w:p>
          <w:p w:rsidR="00A1262A" w:rsidRDefault="00A1262A" w:rsidP="00A1262A">
            <w:r>
              <w:t xml:space="preserve">- Carcasa: cadrul metallic este patrat cu dimensiuni 25x25 x 1,8 mm,  este vopsit cu vopsea rezistență la uzură, la impact, la intemperii, rezistență la apă. Pe părțile laterale insurubate cîte un cuie rmetalic pentru genți. </w:t>
            </w:r>
          </w:p>
          <w:p w:rsidR="00A1262A" w:rsidRDefault="00A1262A" w:rsidP="00A1262A">
            <w:r>
              <w:t>-Tălpi: prevăzute cu garnituri din plastic rezistent, fixate pe ambele capete;</w:t>
            </w:r>
          </w:p>
          <w:p w:rsidR="00A1262A" w:rsidRDefault="00A1262A" w:rsidP="00A1262A">
            <w:r>
              <w:t>-Culoare pentru blat, ecran şi poliță – fag,</w:t>
            </w:r>
          </w:p>
          <w:p w:rsidR="00A1262A" w:rsidRDefault="00A1262A" w:rsidP="00A1262A">
            <w:r>
              <w:t>-Culoare pentru structura metalică – gri.</w:t>
            </w:r>
          </w:p>
          <w:p w:rsidR="00A1262A" w:rsidRPr="00BE362C" w:rsidRDefault="00A1262A" w:rsidP="00A1262A">
            <w:pPr>
              <w:shd w:val="clear" w:color="auto" w:fill="FFFFFF" w:themeFill="background1"/>
              <w:spacing w:before="120"/>
              <w:rPr>
                <w:noProof w:val="0"/>
                <w:sz w:val="20"/>
                <w:szCs w:val="20"/>
                <w:lang w:val="ru-RU" w:eastAsia="ru-RU"/>
              </w:rPr>
            </w:pPr>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A1262A" w:rsidRPr="00C42829" w:rsidRDefault="00C42829" w:rsidP="003E0F75">
            <w:pPr>
              <w:shd w:val="clear" w:color="auto" w:fill="FFFFFF" w:themeFill="background1"/>
              <w:spacing w:before="120"/>
              <w:jc w:val="center"/>
              <w:rPr>
                <w:noProof w:val="0"/>
                <w:sz w:val="20"/>
                <w:szCs w:val="20"/>
                <w:lang w:eastAsia="ru-RU"/>
              </w:rPr>
            </w:pPr>
            <w:r>
              <w:rPr>
                <w:noProof w:val="0"/>
                <w:sz w:val="20"/>
                <w:szCs w:val="20"/>
                <w:lang w:eastAsia="ru-RU"/>
              </w:rPr>
              <w:lastRenderedPageBreak/>
              <w:t>24375</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E362C" w:rsidRDefault="00A1262A" w:rsidP="003E0F75">
            <w:pPr>
              <w:shd w:val="clear" w:color="auto" w:fill="FFFFFF" w:themeFill="background1"/>
              <w:spacing w:before="120"/>
              <w:jc w:val="center"/>
              <w:rPr>
                <w:noProof w:val="0"/>
                <w:sz w:val="20"/>
                <w:szCs w:val="20"/>
                <w:lang w:val="ru-RU"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C42829" w:rsidRDefault="00C42829" w:rsidP="003E0F75">
            <w:pPr>
              <w:shd w:val="clear" w:color="auto" w:fill="FFFFFF" w:themeFill="background1"/>
              <w:spacing w:before="120"/>
              <w:jc w:val="center"/>
              <w:rPr>
                <w:noProof w:val="0"/>
                <w:sz w:val="20"/>
                <w:szCs w:val="20"/>
                <w:lang w:eastAsia="ru-RU"/>
              </w:rPr>
            </w:pPr>
            <w:r>
              <w:rPr>
                <w:noProof w:val="0"/>
                <w:sz w:val="20"/>
                <w:szCs w:val="20"/>
                <w:lang w:eastAsia="ru-RU"/>
              </w:rPr>
              <w:t>39160000-1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r>
              <w:t>Scaun şcolar h-370mm</w:t>
            </w:r>
          </w:p>
          <w:p w:rsidR="00A1262A" w:rsidRPr="00BE362C" w:rsidRDefault="00A1262A" w:rsidP="00A1262A">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167974" cy="1873925"/>
                  <wp:effectExtent l="0" t="0" r="0" b="0"/>
                  <wp:docPr id="85" name="image8.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8.jpg" descr="C:\Users\Smart\Desktop\BIROU foto\scaun nereglabil 440 lei.jpg"/>
                          <pic:cNvPicPr preferRelativeResize="0"/>
                        </pic:nvPicPr>
                        <pic:blipFill>
                          <a:blip r:embed="rId7" cstate="print"/>
                          <a:srcRect t="10886"/>
                          <a:stretch>
                            <a:fillRect/>
                          </a:stretch>
                        </pic:blipFill>
                        <pic:spPr>
                          <a:xfrm>
                            <a:off x="0" y="0"/>
                            <a:ext cx="1167974" cy="1873925"/>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A1262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A1262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45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r>
              <w:t xml:space="preserve">Structura scaunului: </w:t>
            </w:r>
          </w:p>
          <w:p w:rsidR="00A1262A" w:rsidRDefault="00A1262A" w:rsidP="00A1262A">
            <w:r>
              <w:t>Inaltimea pînă la suprafața de şezut 370 mm</w:t>
            </w:r>
          </w:p>
          <w:p w:rsidR="00A1262A" w:rsidRDefault="00A1262A" w:rsidP="00A1262A">
            <w:r>
              <w:t>-Şezutul şi spătarul sunt realizate din placaj curbatl ăcuit, cu o grosime de 8 mm. Scaunele au şi muchii rotungite. Speteaza şi şazutul sunt fixate de cu şuruburi şi piulițe.</w:t>
            </w:r>
          </w:p>
          <w:p w:rsidR="00A1262A" w:rsidRDefault="00A1262A" w:rsidP="00A1262A">
            <w:r>
              <w:t>-Carcasa: cadrul metallic pătrat marimea 25x25</w:t>
            </w:r>
          </w:p>
          <w:p w:rsidR="00A1262A" w:rsidRDefault="00A1262A" w:rsidP="00A1262A">
            <w:r>
              <w:t>Cadrul metallic este vopsit cu vopsea electrostatic сu următoarele proprietăți: rezistență la uzură, rezistență la impact,  rezistență la intemperii, rezistență la apă.</w:t>
            </w:r>
          </w:p>
          <w:p w:rsidR="00A1262A" w:rsidRDefault="00A1262A" w:rsidP="00A1262A">
            <w:r>
              <w:t>Culori: culoarea suprafețelor de şezut şi spătar – fag</w:t>
            </w:r>
          </w:p>
          <w:p w:rsidR="00A1262A" w:rsidRDefault="00A1262A" w:rsidP="00A1262A">
            <w:r>
              <w:t>Culoare la carcasa metal: gri</w:t>
            </w:r>
          </w:p>
          <w:p w:rsidR="00A1262A" w:rsidRPr="00B93DF4" w:rsidRDefault="00A1262A" w:rsidP="00A1262A">
            <w:pPr>
              <w:shd w:val="clear" w:color="auto" w:fill="FFFFFF" w:themeFill="background1"/>
              <w:spacing w:before="120"/>
              <w:rPr>
                <w:noProof w:val="0"/>
                <w:sz w:val="20"/>
                <w:szCs w:val="20"/>
                <w:lang w:val="en-US" w:eastAsia="ru-RU"/>
              </w:rPr>
            </w:pPr>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A1262A" w:rsidRPr="00B93DF4"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19500</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93DF4" w:rsidRDefault="00A1262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93DF4"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r>
              <w:t>Bancă de o persoana  colt rotund h-710mm</w:t>
            </w:r>
          </w:p>
          <w:p w:rsidR="00A1262A" w:rsidRPr="00BE362C" w:rsidRDefault="00A1262A" w:rsidP="00A1262A">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2153682" cy="1619250"/>
                  <wp:effectExtent l="0" t="0" r="0" b="0"/>
                  <wp:docPr id="84" name="image16.jpg" descr="20220321_093714"/>
                  <wp:cNvGraphicFramePr/>
                  <a:graphic xmlns:a="http://schemas.openxmlformats.org/drawingml/2006/main">
                    <a:graphicData uri="http://schemas.openxmlformats.org/drawingml/2006/picture">
                      <pic:pic xmlns:pic="http://schemas.openxmlformats.org/drawingml/2006/picture">
                        <pic:nvPicPr>
                          <pic:cNvPr id="0" name="image16.jpg" descr="20220321_093714"/>
                          <pic:cNvPicPr preferRelativeResize="0"/>
                        </pic:nvPicPr>
                        <pic:blipFill>
                          <a:blip r:embed="rId6" cstate="print"/>
                          <a:srcRect/>
                          <a:stretch>
                            <a:fillRect/>
                          </a:stretch>
                        </pic:blipFill>
                        <pic:spPr>
                          <a:xfrm>
                            <a:off x="0" y="0"/>
                            <a:ext cx="2153682" cy="1619250"/>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A1262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A1262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69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r>
              <w:t>Banca de o persoana cu colt rotund</w:t>
            </w:r>
          </w:p>
          <w:p w:rsidR="00A1262A" w:rsidRDefault="00A1262A" w:rsidP="00A1262A">
            <w:r>
              <w:t>-Blat (suprafațabăncii): plăciPalaminat-PAL cu grosimea de 18 mm muchiileîmbinate cu cant PVC rezistent la şocuri de 2,0 mm;</w:t>
            </w:r>
          </w:p>
          <w:p w:rsidR="00A1262A" w:rsidRDefault="00A1262A" w:rsidP="00A1262A">
            <w:r>
              <w:t xml:space="preserve">-Ecran frontal (L960xh286)mmşi Material palaminat-PAL de 18 mm cu cant PVC rezistent la şocuri de 0,5 mm . </w:t>
            </w:r>
          </w:p>
          <w:p w:rsidR="00A1262A" w:rsidRDefault="00A1262A" w:rsidP="00A1262A">
            <w:r>
              <w:t xml:space="preserve">- Carcasa: cadrul metallic estepatrat cu dimensiuni 25x25 x 1,8 mm,  estevopsit cu vopsearezistență la uzură, la impact, la intemperii, rezistență la apă. Pe părțilelateraleinsurubatecîte un cuier metallic pentrugenți. </w:t>
            </w:r>
          </w:p>
          <w:p w:rsidR="00A1262A" w:rsidRDefault="00A1262A" w:rsidP="00A1262A">
            <w:r>
              <w:t>-Tălpi: prevăzute cu garnituri din plastic rezistent, fixate pe ambelecapete;</w:t>
            </w:r>
          </w:p>
          <w:p w:rsidR="00A1262A" w:rsidRDefault="00A1262A" w:rsidP="00A1262A">
            <w:r>
              <w:t>-Culoarepentru blat, ecranşipoliță – fag,</w:t>
            </w:r>
          </w:p>
          <w:p w:rsidR="00A1262A" w:rsidRDefault="00A1262A" w:rsidP="00A1262A">
            <w:r>
              <w:t>-Culoarepentrustructurametalică – gri.</w:t>
            </w:r>
          </w:p>
          <w:p w:rsidR="00A1262A" w:rsidRPr="00BE362C" w:rsidRDefault="00A1262A" w:rsidP="003E0F75">
            <w:pPr>
              <w:shd w:val="clear" w:color="auto" w:fill="FFFFFF" w:themeFill="background1"/>
              <w:spacing w:before="120"/>
              <w:rPr>
                <w:noProof w:val="0"/>
                <w:sz w:val="20"/>
                <w:szCs w:val="20"/>
                <w:lang w:val="ru-RU" w:eastAsia="ru-RU"/>
              </w:rPr>
            </w:pPr>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A1262A" w:rsidRPr="00C42829" w:rsidRDefault="00C42829" w:rsidP="003E0F75">
            <w:pPr>
              <w:shd w:val="clear" w:color="auto" w:fill="FFFFFF" w:themeFill="background1"/>
              <w:spacing w:before="120"/>
              <w:jc w:val="center"/>
              <w:rPr>
                <w:noProof w:val="0"/>
                <w:sz w:val="20"/>
                <w:szCs w:val="20"/>
                <w:lang w:eastAsia="ru-RU"/>
              </w:rPr>
            </w:pPr>
            <w:r>
              <w:rPr>
                <w:noProof w:val="0"/>
                <w:sz w:val="20"/>
                <w:szCs w:val="20"/>
                <w:lang w:eastAsia="ru-RU"/>
              </w:rPr>
              <w:t>37375</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E362C" w:rsidRDefault="00A1262A" w:rsidP="003E0F75">
            <w:pPr>
              <w:shd w:val="clear" w:color="auto" w:fill="FFFFFF" w:themeFill="background1"/>
              <w:spacing w:before="120"/>
              <w:jc w:val="center"/>
              <w:rPr>
                <w:noProof w:val="0"/>
                <w:sz w:val="20"/>
                <w:szCs w:val="20"/>
                <w:lang w:val="ru-RU"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C42829" w:rsidRDefault="00C42829" w:rsidP="003E0F75">
            <w:pPr>
              <w:shd w:val="clear" w:color="auto" w:fill="FFFFFF" w:themeFill="background1"/>
              <w:spacing w:before="120"/>
              <w:jc w:val="center"/>
              <w:rPr>
                <w:noProof w:val="0"/>
                <w:sz w:val="20"/>
                <w:szCs w:val="20"/>
                <w:lang w:eastAsia="ru-RU"/>
              </w:rPr>
            </w:pPr>
            <w:r>
              <w:rPr>
                <w:noProof w:val="0"/>
                <w:sz w:val="20"/>
                <w:szCs w:val="20"/>
                <w:lang w:eastAsia="ru-RU"/>
              </w:rPr>
              <w:t>39160000-1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r>
              <w:t>Scaun</w:t>
            </w:r>
            <w:r w:rsidR="001A2B6B">
              <w:t xml:space="preserve"> </w:t>
            </w:r>
            <w:r>
              <w:t>şcolar h-420mm (gimnaziu)</w:t>
            </w:r>
          </w:p>
          <w:p w:rsidR="00A1262A" w:rsidRPr="00BE362C" w:rsidRDefault="00A1262A" w:rsidP="00A1262A">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252675" cy="2009822"/>
                  <wp:effectExtent l="0" t="0" r="0" b="0"/>
                  <wp:docPr id="206" name="image15.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15.jpg" descr="C:\Users\Smart\Desktop\BIROU foto\scaun nereglabil 440 lei.jpg"/>
                          <pic:cNvPicPr preferRelativeResize="0"/>
                        </pic:nvPicPr>
                        <pic:blipFill>
                          <a:blip r:embed="rId7" cstate="print"/>
                          <a:srcRect t="10886"/>
                          <a:stretch>
                            <a:fillRect/>
                          </a:stretch>
                        </pic:blipFill>
                        <pic:spPr>
                          <a:xfrm>
                            <a:off x="0" y="0"/>
                            <a:ext cx="1252675" cy="2009822"/>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A1262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A1262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85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r>
              <w:t>Structura</w:t>
            </w:r>
            <w:r w:rsidR="001A2B6B">
              <w:t xml:space="preserve"> </w:t>
            </w:r>
            <w:r>
              <w:t xml:space="preserve">scaunului: </w:t>
            </w:r>
          </w:p>
          <w:p w:rsidR="00A1262A" w:rsidRDefault="00A1262A" w:rsidP="00A1262A">
            <w:r>
              <w:t>Inaltimea</w:t>
            </w:r>
            <w:r w:rsidR="001A2B6B">
              <w:t xml:space="preserve"> </w:t>
            </w:r>
            <w:r>
              <w:t>pînă la suprafața de şezut 420mm</w:t>
            </w:r>
          </w:p>
          <w:p w:rsidR="00A1262A" w:rsidRDefault="00A1262A" w:rsidP="00A1262A">
            <w:r>
              <w:t>-Şezutul</w:t>
            </w:r>
            <w:r w:rsidR="001A2B6B">
              <w:t xml:space="preserve"> </w:t>
            </w:r>
            <w:r>
              <w:t>şi</w:t>
            </w:r>
            <w:r w:rsidR="001A2B6B">
              <w:t xml:space="preserve"> </w:t>
            </w:r>
            <w:r>
              <w:t>spătarul sunt realizate din placaj</w:t>
            </w:r>
            <w:r w:rsidR="001A2B6B">
              <w:t xml:space="preserve"> </w:t>
            </w:r>
            <w:r>
              <w:t>curbat</w:t>
            </w:r>
            <w:r w:rsidR="001A2B6B">
              <w:t xml:space="preserve"> </w:t>
            </w:r>
            <w:r>
              <w:t>lăcuit, cu o grosime de 8 mm. Scaunele au şi</w:t>
            </w:r>
            <w:r w:rsidR="001A2B6B">
              <w:t xml:space="preserve"> </w:t>
            </w:r>
            <w:r>
              <w:t>muchii</w:t>
            </w:r>
            <w:r w:rsidR="001A2B6B">
              <w:t xml:space="preserve"> </w:t>
            </w:r>
            <w:r>
              <w:t>rotungite. Speteaza</w:t>
            </w:r>
            <w:r w:rsidR="001A2B6B">
              <w:t xml:space="preserve"> </w:t>
            </w:r>
            <w:r>
              <w:t>şi</w:t>
            </w:r>
            <w:r w:rsidR="001A2B6B">
              <w:t xml:space="preserve"> </w:t>
            </w:r>
            <w:r>
              <w:t>şăzutul sunt fixate de cu şuruburi</w:t>
            </w:r>
            <w:r w:rsidR="001A2B6B">
              <w:t xml:space="preserve"> </w:t>
            </w:r>
            <w:r>
              <w:t>şi</w:t>
            </w:r>
            <w:r w:rsidR="001A2B6B">
              <w:t xml:space="preserve"> </w:t>
            </w:r>
            <w:r>
              <w:t>piulițe.</w:t>
            </w:r>
          </w:p>
          <w:p w:rsidR="00A1262A" w:rsidRDefault="00A1262A" w:rsidP="00A1262A">
            <w:r>
              <w:t>-Carcasa: cadrul metallic pătrat</w:t>
            </w:r>
            <w:r w:rsidR="001A2B6B">
              <w:t xml:space="preserve"> </w:t>
            </w:r>
            <w:r>
              <w:t>marimea 25x25</w:t>
            </w:r>
          </w:p>
          <w:p w:rsidR="00A1262A" w:rsidRDefault="00A1262A" w:rsidP="00A1262A">
            <w:r>
              <w:t>Cadrul metallic este</w:t>
            </w:r>
            <w:r w:rsidR="001A2B6B">
              <w:t xml:space="preserve"> </w:t>
            </w:r>
            <w:r>
              <w:t>vopsit cu vopsea electrostatic сu</w:t>
            </w:r>
            <w:r w:rsidR="001A2B6B">
              <w:t xml:space="preserve"> </w:t>
            </w:r>
            <w:r>
              <w:t>următoarele</w:t>
            </w:r>
            <w:r w:rsidR="001A2B6B">
              <w:t xml:space="preserve"> </w:t>
            </w:r>
            <w:r>
              <w:t>proprietăți: rezistență la uzură, rezistență la impact,  rezistență la intemperii, rezistență la apă.</w:t>
            </w:r>
          </w:p>
          <w:p w:rsidR="00A1262A" w:rsidRDefault="00A1262A" w:rsidP="00A1262A">
            <w:r>
              <w:t>Culori: culoarea</w:t>
            </w:r>
            <w:r w:rsidR="001A2B6B">
              <w:t xml:space="preserve"> </w:t>
            </w:r>
            <w:r>
              <w:t>suprafețelor de şezut</w:t>
            </w:r>
            <w:r w:rsidR="001A2B6B">
              <w:t xml:space="preserve"> </w:t>
            </w:r>
            <w:r>
              <w:t>şi</w:t>
            </w:r>
            <w:r w:rsidR="001A2B6B">
              <w:t xml:space="preserve"> </w:t>
            </w:r>
            <w:r>
              <w:t>spătar – fag</w:t>
            </w:r>
          </w:p>
          <w:p w:rsidR="00A1262A" w:rsidRDefault="00A1262A" w:rsidP="00A1262A">
            <w:r>
              <w:t>Culoare la carcasa metal: gri</w:t>
            </w:r>
          </w:p>
          <w:p w:rsidR="00A1262A" w:rsidRPr="00B93DF4" w:rsidRDefault="00A1262A" w:rsidP="00A1262A">
            <w:pPr>
              <w:shd w:val="clear" w:color="auto" w:fill="FFFFFF" w:themeFill="background1"/>
              <w:spacing w:before="120"/>
              <w:rPr>
                <w:noProof w:val="0"/>
                <w:sz w:val="20"/>
                <w:szCs w:val="20"/>
                <w:lang w:val="en-US" w:eastAsia="ru-RU"/>
              </w:rPr>
            </w:pPr>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A1262A" w:rsidRPr="00B93DF4"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36833</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93DF4" w:rsidRDefault="00A1262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93DF4"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r>
              <w:t>Bancă de o persoana</w:t>
            </w:r>
            <w:r w:rsidR="001A2B6B">
              <w:t xml:space="preserve"> </w:t>
            </w:r>
            <w:r>
              <w:t>colț</w:t>
            </w:r>
            <w:r w:rsidR="001A2B6B">
              <w:t xml:space="preserve"> </w:t>
            </w:r>
            <w:r>
              <w:t>ascuțit h-760mm</w:t>
            </w:r>
          </w:p>
          <w:p w:rsidR="00A1262A" w:rsidRPr="00BE362C" w:rsidRDefault="00A1262A" w:rsidP="00A1262A">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875287" cy="2250346"/>
                  <wp:effectExtent l="0" t="0" r="0" b="0"/>
                  <wp:docPr id="86" name="image21.jpg" descr="C:\Users\Smart\Desktop\BIROU foto\490 LEI.jpg"/>
                  <wp:cNvGraphicFramePr/>
                  <a:graphic xmlns:a="http://schemas.openxmlformats.org/drawingml/2006/main">
                    <a:graphicData uri="http://schemas.openxmlformats.org/drawingml/2006/picture">
                      <pic:pic xmlns:pic="http://schemas.openxmlformats.org/drawingml/2006/picture">
                        <pic:nvPicPr>
                          <pic:cNvPr id="0" name="image21.jpg" descr="C:\Users\Smart\Desktop\BIROU foto\490 LEI.jpg"/>
                          <pic:cNvPicPr preferRelativeResize="0"/>
                        </pic:nvPicPr>
                        <pic:blipFill>
                          <a:blip r:embed="rId8" cstate="print"/>
                          <a:srcRect l="37500"/>
                          <a:stretch>
                            <a:fillRect/>
                          </a:stretch>
                        </pic:blipFill>
                        <pic:spPr>
                          <a:xfrm rot="10800000">
                            <a:off x="0" y="0"/>
                            <a:ext cx="1875287" cy="2250346"/>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E362C" w:rsidRDefault="003E0F75" w:rsidP="003E0F75">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3E0F75" w:rsidRDefault="003E0F75"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75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r>
              <w:t>Blat (suprafața</w:t>
            </w:r>
            <w:r w:rsidR="001A2B6B">
              <w:t xml:space="preserve"> </w:t>
            </w:r>
            <w:r>
              <w:t>băncii): plăci</w:t>
            </w:r>
            <w:r w:rsidR="001A2B6B">
              <w:t xml:space="preserve"> </w:t>
            </w:r>
            <w:r>
              <w:t>Palaminat-PAL cu grosimea de 18 mm muchiile</w:t>
            </w:r>
            <w:r w:rsidR="001A2B6B">
              <w:t xml:space="preserve"> </w:t>
            </w:r>
            <w:r>
              <w:t>îmbinate cu cant PVC rezistent la şocuri de 2,0 mm;</w:t>
            </w:r>
          </w:p>
          <w:p w:rsidR="00A1262A" w:rsidRDefault="00A1262A" w:rsidP="00A1262A">
            <w:r>
              <w:t>-Ecran frontal (L960</w:t>
            </w:r>
            <w:r w:rsidR="001A2B6B">
              <w:t xml:space="preserve"> </w:t>
            </w:r>
            <w:r>
              <w:t>x</w:t>
            </w:r>
            <w:r w:rsidR="001A2B6B">
              <w:t xml:space="preserve"> </w:t>
            </w:r>
            <w:r>
              <w:t>h286)mm</w:t>
            </w:r>
            <w:r w:rsidR="001A2B6B">
              <w:t xml:space="preserve"> </w:t>
            </w:r>
            <w:r>
              <w:t xml:space="preserve">şi Material palaminat-PAL de 18 mm cu cant PVC rezistent la şocuri de 0,5 mm . </w:t>
            </w:r>
          </w:p>
          <w:p w:rsidR="00A1262A" w:rsidRDefault="00A1262A" w:rsidP="00A1262A">
            <w:r>
              <w:t>- Carcasa: cadrul metallic este</w:t>
            </w:r>
            <w:r w:rsidR="001A2B6B">
              <w:t xml:space="preserve"> </w:t>
            </w:r>
            <w:r>
              <w:t>patrat cu dimensiuni 25x25 x 1,8 mm,  este</w:t>
            </w:r>
            <w:r w:rsidR="001A2B6B">
              <w:t xml:space="preserve"> </w:t>
            </w:r>
            <w:r>
              <w:t>vopsit cu vopseare</w:t>
            </w:r>
            <w:r w:rsidR="001A2B6B">
              <w:t xml:space="preserve"> </w:t>
            </w:r>
            <w:r>
              <w:t>zistență la uzură, la impact, la intemperii, rezistență la apă. Pe părțile</w:t>
            </w:r>
            <w:r w:rsidR="001A2B6B">
              <w:t xml:space="preserve"> </w:t>
            </w:r>
            <w:r>
              <w:t>laterale</w:t>
            </w:r>
            <w:r w:rsidR="001A2B6B">
              <w:t xml:space="preserve"> înș</w:t>
            </w:r>
            <w:r>
              <w:t>urubate</w:t>
            </w:r>
            <w:r w:rsidR="001A2B6B">
              <w:t xml:space="preserve"> </w:t>
            </w:r>
            <w:r>
              <w:t>cîte un cuier metallic pentru</w:t>
            </w:r>
            <w:r w:rsidR="001A2B6B">
              <w:t xml:space="preserve"> </w:t>
            </w:r>
            <w:r>
              <w:t xml:space="preserve">genți. </w:t>
            </w:r>
          </w:p>
          <w:p w:rsidR="00A1262A" w:rsidRDefault="00A1262A" w:rsidP="00A1262A">
            <w:r>
              <w:t>-Tălpi: prevăzute cu garnituri din plastic rezistent, fixate pe ambele</w:t>
            </w:r>
            <w:r w:rsidR="001A2B6B">
              <w:t xml:space="preserve"> </w:t>
            </w:r>
            <w:r>
              <w:t>capete;</w:t>
            </w:r>
          </w:p>
          <w:p w:rsidR="00A1262A" w:rsidRDefault="00A1262A" w:rsidP="00A1262A">
            <w:r>
              <w:t>-Culoare</w:t>
            </w:r>
            <w:r w:rsidR="001A2B6B">
              <w:t xml:space="preserve"> </w:t>
            </w:r>
            <w:r>
              <w:t>pentru blat, ecran</w:t>
            </w:r>
            <w:r w:rsidR="001A2B6B">
              <w:t xml:space="preserve"> </w:t>
            </w:r>
            <w:r>
              <w:t>şi</w:t>
            </w:r>
            <w:r w:rsidR="001A2B6B">
              <w:t xml:space="preserve"> </w:t>
            </w:r>
            <w:r>
              <w:t>poliță – fag,</w:t>
            </w:r>
          </w:p>
          <w:p w:rsidR="00A1262A" w:rsidRDefault="00A1262A" w:rsidP="00A1262A">
            <w:r>
              <w:t>-Culoare</w:t>
            </w:r>
            <w:r w:rsidR="001A2B6B">
              <w:t xml:space="preserve"> </w:t>
            </w:r>
            <w:r>
              <w:t>pentru</w:t>
            </w:r>
            <w:r w:rsidR="001A2B6B">
              <w:t xml:space="preserve"> </w:t>
            </w:r>
            <w:r>
              <w:t>structura</w:t>
            </w:r>
            <w:r w:rsidR="001A2B6B">
              <w:t xml:space="preserve"> </w:t>
            </w:r>
            <w:r>
              <w:t>metalică – gri.</w:t>
            </w:r>
          </w:p>
          <w:p w:rsidR="00A1262A" w:rsidRPr="00BE362C" w:rsidRDefault="00A1262A" w:rsidP="001A2B6B">
            <w:pPr>
              <w:shd w:val="clear" w:color="auto" w:fill="FFFFFF" w:themeFill="background1"/>
              <w:spacing w:before="120"/>
              <w:rPr>
                <w:noProof w:val="0"/>
                <w:sz w:val="20"/>
                <w:szCs w:val="20"/>
                <w:lang w:val="ru-RU" w:eastAsia="ru-RU"/>
              </w:rPr>
            </w:pPr>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A1262A" w:rsidRPr="00C42829" w:rsidRDefault="00C42829" w:rsidP="003E0F75">
            <w:pPr>
              <w:shd w:val="clear" w:color="auto" w:fill="FFFFFF" w:themeFill="background1"/>
              <w:spacing w:before="120"/>
              <w:jc w:val="center"/>
              <w:rPr>
                <w:noProof w:val="0"/>
                <w:sz w:val="20"/>
                <w:szCs w:val="20"/>
                <w:lang w:eastAsia="ru-RU"/>
              </w:rPr>
            </w:pPr>
            <w:r>
              <w:rPr>
                <w:noProof w:val="0"/>
                <w:sz w:val="20"/>
                <w:szCs w:val="20"/>
                <w:lang w:eastAsia="ru-RU"/>
              </w:rPr>
              <w:t>35625</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E362C" w:rsidRDefault="00A1262A" w:rsidP="003E0F75">
            <w:pPr>
              <w:shd w:val="clear" w:color="auto" w:fill="FFFFFF" w:themeFill="background1"/>
              <w:spacing w:before="120"/>
              <w:jc w:val="center"/>
              <w:rPr>
                <w:noProof w:val="0"/>
                <w:sz w:val="20"/>
                <w:szCs w:val="20"/>
                <w:lang w:val="ru-RU"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C42829" w:rsidRDefault="00C42829" w:rsidP="003E0F75">
            <w:pPr>
              <w:shd w:val="clear" w:color="auto" w:fill="FFFFFF" w:themeFill="background1"/>
              <w:spacing w:before="120"/>
              <w:jc w:val="center"/>
              <w:rPr>
                <w:noProof w:val="0"/>
                <w:sz w:val="20"/>
                <w:szCs w:val="20"/>
                <w:lang w:eastAsia="ru-RU"/>
              </w:rPr>
            </w:pPr>
            <w:r>
              <w:rPr>
                <w:noProof w:val="0"/>
                <w:sz w:val="20"/>
                <w:szCs w:val="20"/>
                <w:lang w:eastAsia="ru-RU"/>
              </w:rPr>
              <w:t>39160000-1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r>
              <w:t>Scaun</w:t>
            </w:r>
            <w:r w:rsidR="001A2B6B">
              <w:t xml:space="preserve"> </w:t>
            </w:r>
            <w:r>
              <w:t>şcolar h-450mm</w:t>
            </w:r>
          </w:p>
          <w:p w:rsidR="00A1262A" w:rsidRPr="00BE362C" w:rsidRDefault="00A1262A" w:rsidP="00A1262A">
            <w:pPr>
              <w:shd w:val="clear" w:color="auto" w:fill="FFFFFF" w:themeFill="background1"/>
              <w:spacing w:before="120"/>
              <w:jc w:val="center"/>
              <w:rPr>
                <w:i/>
                <w:noProof w:val="0"/>
                <w:sz w:val="20"/>
                <w:szCs w:val="20"/>
                <w:lang w:val="ru-RU" w:eastAsia="ru-RU"/>
              </w:rPr>
            </w:pPr>
            <w:r>
              <w:rPr>
                <w:color w:val="000000"/>
                <w:lang w:val="ru-RU" w:eastAsia="ru-RU"/>
              </w:rPr>
              <w:drawing>
                <wp:inline distT="0" distB="0" distL="0" distR="0">
                  <wp:extent cx="1252675" cy="2009822"/>
                  <wp:effectExtent l="0" t="0" r="0" b="0"/>
                  <wp:docPr id="1" name="image8.jpg" descr="C:\Users\Smart\Desktop\BIROU foto\scaun nereglabil 440 lei.jpg"/>
                  <wp:cNvGraphicFramePr/>
                  <a:graphic xmlns:a="http://schemas.openxmlformats.org/drawingml/2006/main">
                    <a:graphicData uri="http://schemas.openxmlformats.org/drawingml/2006/picture">
                      <pic:pic xmlns:pic="http://schemas.openxmlformats.org/drawingml/2006/picture">
                        <pic:nvPicPr>
                          <pic:cNvPr id="0" name="image8.jpg" descr="C:\Users\Smart\Desktop\BIROU foto\scaun nereglabil 440 lei.jpg"/>
                          <pic:cNvPicPr preferRelativeResize="0"/>
                        </pic:nvPicPr>
                        <pic:blipFill>
                          <a:blip r:embed="rId7" cstate="print"/>
                          <a:srcRect t="10886"/>
                          <a:stretch>
                            <a:fillRect/>
                          </a:stretch>
                        </pic:blipFill>
                        <pic:spPr>
                          <a:xfrm>
                            <a:off x="0" y="0"/>
                            <a:ext cx="1252675" cy="2009822"/>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E362C" w:rsidRDefault="003E0F75" w:rsidP="003E0F75">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3E0F75" w:rsidRDefault="003E0F75" w:rsidP="003E0F75">
            <w:pPr>
              <w:shd w:val="clear" w:color="auto" w:fill="FFFFFF" w:themeFill="background1"/>
              <w:spacing w:before="120"/>
              <w:ind w:right="-86"/>
              <w:jc w:val="center"/>
              <w:rPr>
                <w:noProof w:val="0"/>
                <w:sz w:val="20"/>
                <w:szCs w:val="20"/>
                <w:lang w:val="en-US" w:eastAsia="ru-RU"/>
              </w:rPr>
            </w:pPr>
            <w:r>
              <w:rPr>
                <w:noProof w:val="0"/>
                <w:sz w:val="20"/>
                <w:szCs w:val="20"/>
                <w:lang w:val="en-US" w:eastAsia="ru-RU"/>
              </w:rPr>
              <w:t>127</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A1262A" w:rsidRDefault="00A1262A" w:rsidP="003E0F75">
            <w:r>
              <w:t>Structura</w:t>
            </w:r>
            <w:r w:rsidR="001A2B6B">
              <w:t xml:space="preserve"> </w:t>
            </w:r>
            <w:r>
              <w:t xml:space="preserve">scaunului: </w:t>
            </w:r>
          </w:p>
          <w:p w:rsidR="00A1262A" w:rsidRDefault="00A1262A" w:rsidP="003E0F75">
            <w:r>
              <w:t>Inaltimea</w:t>
            </w:r>
            <w:r w:rsidR="001A2B6B">
              <w:t xml:space="preserve"> </w:t>
            </w:r>
            <w:r>
              <w:t>pînă la suprafața de şezut 450mm</w:t>
            </w:r>
          </w:p>
          <w:p w:rsidR="00A1262A" w:rsidRDefault="00A1262A" w:rsidP="003E0F75">
            <w:r>
              <w:t>-Şezutul</w:t>
            </w:r>
            <w:r w:rsidR="001A2B6B">
              <w:t xml:space="preserve"> </w:t>
            </w:r>
            <w:r>
              <w:t>şi</w:t>
            </w:r>
            <w:r w:rsidR="001A2B6B">
              <w:t xml:space="preserve"> </w:t>
            </w:r>
            <w:r>
              <w:t>spătarul sunt realizate din placaj</w:t>
            </w:r>
            <w:r w:rsidR="001A2B6B">
              <w:t xml:space="preserve"> </w:t>
            </w:r>
            <w:r>
              <w:t>curbat</w:t>
            </w:r>
            <w:r w:rsidR="001A2B6B">
              <w:t xml:space="preserve"> </w:t>
            </w:r>
            <w:r>
              <w:t>lăcuit, cu o grosime de 8 mm. Scaunele au şi</w:t>
            </w:r>
            <w:r w:rsidR="001A2B6B">
              <w:t xml:space="preserve"> </w:t>
            </w:r>
            <w:r>
              <w:t>muchii</w:t>
            </w:r>
            <w:r w:rsidR="001A2B6B">
              <w:t xml:space="preserve"> </w:t>
            </w:r>
            <w:r>
              <w:t>rotungite. Speteaza</w:t>
            </w:r>
            <w:r w:rsidR="001A2B6B">
              <w:t xml:space="preserve"> </w:t>
            </w:r>
            <w:r>
              <w:t>şi</w:t>
            </w:r>
            <w:r w:rsidR="001A2B6B">
              <w:t xml:space="preserve"> </w:t>
            </w:r>
            <w:r>
              <w:t>şăzutul sunt fixate de cu şuruburi</w:t>
            </w:r>
            <w:r w:rsidR="001A2B6B">
              <w:t xml:space="preserve"> </w:t>
            </w:r>
            <w:r>
              <w:t>şi</w:t>
            </w:r>
            <w:r w:rsidR="001A2B6B">
              <w:t xml:space="preserve"> </w:t>
            </w:r>
            <w:r>
              <w:t>piulițe.</w:t>
            </w:r>
          </w:p>
          <w:p w:rsidR="00A1262A" w:rsidRDefault="00A1262A" w:rsidP="003E0F75">
            <w:r>
              <w:t>-Carcasa: cadrul metallic pătrat</w:t>
            </w:r>
            <w:r w:rsidR="001A2B6B">
              <w:t xml:space="preserve"> </w:t>
            </w:r>
            <w:r>
              <w:t>marimea 25x25</w:t>
            </w:r>
          </w:p>
          <w:p w:rsidR="00A1262A" w:rsidRDefault="00A1262A" w:rsidP="003E0F75">
            <w:r>
              <w:t>Cadrul</w:t>
            </w:r>
            <w:r w:rsidR="001A2B6B">
              <w:t xml:space="preserve"> </w:t>
            </w:r>
            <w:r>
              <w:t>metalic</w:t>
            </w:r>
            <w:r w:rsidR="001A2B6B">
              <w:t xml:space="preserve"> </w:t>
            </w:r>
            <w:r>
              <w:t>este</w:t>
            </w:r>
            <w:r w:rsidR="001A2B6B">
              <w:t xml:space="preserve"> </w:t>
            </w:r>
            <w:r>
              <w:t>vopsit cu vopsea electrostatic сu</w:t>
            </w:r>
            <w:r w:rsidR="001A2B6B">
              <w:t xml:space="preserve"> </w:t>
            </w:r>
            <w:r>
              <w:t>următoarele</w:t>
            </w:r>
            <w:r w:rsidR="001A2B6B">
              <w:t xml:space="preserve"> </w:t>
            </w:r>
            <w:r>
              <w:t xml:space="preserve">proprietăți: rezistență la uzură, rezistență la impact,  rezistență la intemperii, rezistență la </w:t>
            </w:r>
            <w:r>
              <w:lastRenderedPageBreak/>
              <w:t>apă.</w:t>
            </w:r>
          </w:p>
          <w:p w:rsidR="00A1262A" w:rsidRDefault="00A1262A" w:rsidP="003E0F75">
            <w:r>
              <w:t>Culori: culoarea</w:t>
            </w:r>
            <w:r w:rsidR="001A2B6B">
              <w:t xml:space="preserve"> </w:t>
            </w:r>
            <w:r>
              <w:t>suprafețelor de şezut</w:t>
            </w:r>
            <w:r w:rsidR="001A2B6B">
              <w:t xml:space="preserve"> </w:t>
            </w:r>
            <w:r>
              <w:t>şi</w:t>
            </w:r>
            <w:r w:rsidR="001A2B6B">
              <w:t xml:space="preserve"> </w:t>
            </w:r>
            <w:r>
              <w:t>spătar – fag</w:t>
            </w:r>
          </w:p>
          <w:p w:rsidR="00A1262A" w:rsidRDefault="00A1262A" w:rsidP="003E0F75">
            <w:r>
              <w:t>Culoare la carcasă metal: gri</w:t>
            </w:r>
          </w:p>
          <w:p w:rsidR="00A1262A" w:rsidRDefault="00A1262A" w:rsidP="003E0F75">
            <w:r>
              <w:t>Garanție: 12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A1262A" w:rsidRPr="00B93DF4"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55033</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93DF4" w:rsidRDefault="00A1262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93DF4"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39134100-1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1A2B6B" w:rsidP="00A1262A">
            <w:r>
              <w:rPr>
                <w:color w:val="000000"/>
              </w:rPr>
              <w:t xml:space="preserve">Masa dublă </w:t>
            </w:r>
            <w:r w:rsidR="00A1262A">
              <w:rPr>
                <w:color w:val="000000"/>
              </w:rPr>
              <w:t>pentru</w:t>
            </w:r>
            <w:r>
              <w:rPr>
                <w:color w:val="000000"/>
              </w:rPr>
              <w:t xml:space="preserve"> </w:t>
            </w:r>
            <w:r w:rsidR="00A1262A">
              <w:rPr>
                <w:color w:val="000000"/>
              </w:rPr>
              <w:t>informatică</w:t>
            </w:r>
            <w:r w:rsidR="00A1262A">
              <w:t xml:space="preserve"> cu colț</w:t>
            </w:r>
            <w:r>
              <w:t xml:space="preserve"> </w:t>
            </w:r>
            <w:r w:rsidR="00A1262A">
              <w:t>ascuțit</w:t>
            </w:r>
          </w:p>
          <w:p w:rsidR="00A1262A" w:rsidRPr="003E0F75" w:rsidRDefault="00A1262A" w:rsidP="00A1262A">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2144219" cy="1554559"/>
                  <wp:effectExtent l="0" t="0" r="0" b="0"/>
                  <wp:docPr id="88" name="image20.png"/>
                  <wp:cNvGraphicFramePr/>
                  <a:graphic xmlns:a="http://schemas.openxmlformats.org/drawingml/2006/main">
                    <a:graphicData uri="http://schemas.openxmlformats.org/drawingml/2006/picture">
                      <pic:pic xmlns:pic="http://schemas.openxmlformats.org/drawingml/2006/picture">
                        <pic:nvPicPr>
                          <pic:cNvPr id="0" name="image20.png"/>
                          <pic:cNvPicPr preferRelativeResize="0"/>
                        </pic:nvPicPr>
                        <pic:blipFill>
                          <a:blip r:embed="rId9" cstate="print"/>
                          <a:srcRect l="10438" t="3974" r="12235"/>
                          <a:stretch>
                            <a:fillRect/>
                          </a:stretch>
                        </pic:blipFill>
                        <pic:spPr>
                          <a:xfrm>
                            <a:off x="0" y="0"/>
                            <a:ext cx="2144219" cy="1554559"/>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BE362C" w:rsidRDefault="003E0F75" w:rsidP="003E0F75">
            <w:pPr>
              <w:shd w:val="clear" w:color="auto" w:fill="FFFFFF" w:themeFill="background1"/>
              <w:spacing w:before="120"/>
              <w:jc w:val="center"/>
              <w:rPr>
                <w:noProof w:val="0"/>
                <w:sz w:val="20"/>
                <w:szCs w:val="20"/>
                <w:lang w:val="ru-RU"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3E0F75" w:rsidRDefault="003E0F75"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Default="00A1262A" w:rsidP="00A1262A">
            <w:pPr>
              <w:tabs>
                <w:tab w:val="left" w:pos="248"/>
              </w:tabs>
            </w:pPr>
            <w:r>
              <w:t>Fabricată din PAL melaminat, grosimea 18 mm;</w:t>
            </w:r>
          </w:p>
          <w:p w:rsidR="00A1262A" w:rsidRDefault="00A1262A" w:rsidP="00A1262A">
            <w:pPr>
              <w:tabs>
                <w:tab w:val="left" w:pos="248"/>
              </w:tabs>
            </w:pPr>
            <w:r>
              <w:t>Pe canturile</w:t>
            </w:r>
            <w:r w:rsidR="001A2B6B">
              <w:t xml:space="preserve"> </w:t>
            </w:r>
            <w:r>
              <w:t>blatului se va</w:t>
            </w:r>
            <w:r w:rsidR="001A2B6B">
              <w:t xml:space="preserve"> </w:t>
            </w:r>
            <w:r>
              <w:t>aplica:</w:t>
            </w:r>
          </w:p>
          <w:p w:rsidR="00A1262A" w:rsidRDefault="00A1262A" w:rsidP="00A1262A">
            <w:pPr>
              <w:ind w:left="108"/>
            </w:pPr>
            <w:r>
              <w:t xml:space="preserve">- </w:t>
            </w:r>
            <w:r>
              <w:rPr>
                <w:smallCaps/>
              </w:rPr>
              <w:t xml:space="preserve">ABS </w:t>
            </w:r>
            <w:r>
              <w:t xml:space="preserve">cu grosimea 2 mm </w:t>
            </w:r>
          </w:p>
          <w:p w:rsidR="00A1262A" w:rsidRPr="00A1262A" w:rsidRDefault="00A1262A" w:rsidP="00A1262A">
            <w:pPr>
              <w:shd w:val="clear" w:color="auto" w:fill="FFFFFF" w:themeFill="background1"/>
              <w:spacing w:before="120"/>
              <w:rPr>
                <w:noProof w:val="0"/>
                <w:sz w:val="20"/>
                <w:szCs w:val="20"/>
                <w:lang w:val="en-US" w:eastAsia="ru-RU"/>
              </w:rPr>
            </w:pPr>
            <w:r>
              <w:t>- si</w:t>
            </w:r>
            <w:r w:rsidR="001A2B6B">
              <w:t xml:space="preserve"> </w:t>
            </w:r>
            <w:r>
              <w:rPr>
                <w:smallCaps/>
              </w:rPr>
              <w:t xml:space="preserve">ABS </w:t>
            </w:r>
            <w:r>
              <w:t>cu grosimea 0,4 mm pentru</w:t>
            </w:r>
            <w:r w:rsidR="001A2B6B">
              <w:t xml:space="preserve"> </w:t>
            </w:r>
            <w:r>
              <w:t>restul</w:t>
            </w:r>
            <w:r w:rsidR="001A2B6B">
              <w:t xml:space="preserve"> </w:t>
            </w:r>
            <w:r>
              <w:t>pieselor;</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A1262A" w:rsidRPr="00A1262A"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12000</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A1262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pPr>
              <w:rPr>
                <w:color w:val="000000"/>
              </w:rPr>
            </w:pPr>
            <w:r>
              <w:rPr>
                <w:color w:val="000000"/>
              </w:rPr>
              <w:t>Masa profesorului de fizică, chimie</w:t>
            </w:r>
          </w:p>
          <w:p w:rsidR="00102F19" w:rsidRDefault="00102F19" w:rsidP="00102F19">
            <w:pPr>
              <w:rPr>
                <w:color w:val="000000"/>
              </w:rPr>
            </w:pPr>
            <w:r>
              <w:rPr>
                <w:color w:val="000000"/>
              </w:rPr>
              <w:t>(2750x600x750)mm</w:t>
            </w:r>
          </w:p>
          <w:p w:rsidR="00A1262A" w:rsidRPr="00102F19" w:rsidRDefault="00102F19" w:rsidP="003E0F75">
            <w:pPr>
              <w:shd w:val="clear" w:color="auto" w:fill="FFFFFF" w:themeFill="background1"/>
              <w:spacing w:before="120"/>
              <w:jc w:val="center"/>
              <w:rPr>
                <w:i/>
                <w:noProof w:val="0"/>
                <w:sz w:val="20"/>
                <w:szCs w:val="20"/>
                <w:lang w:eastAsia="ru-RU"/>
              </w:rPr>
            </w:pPr>
            <w:r w:rsidRPr="00102F19">
              <w:rPr>
                <w:i/>
                <w:sz w:val="20"/>
                <w:szCs w:val="20"/>
                <w:lang w:val="ru-RU" w:eastAsia="ru-RU"/>
              </w:rPr>
              <w:drawing>
                <wp:inline distT="0" distB="0" distL="0" distR="0">
                  <wp:extent cx="1905000" cy="1200150"/>
                  <wp:effectExtent l="19050" t="0" r="0" b="0"/>
                  <wp:docPr id="92" name="image17.jpg" descr="C:\Users\Smart\Desktop\BIROU foto\IMG-833ef4463f3c144999ca617c2bd60f4b-V.jpg"/>
                  <wp:cNvGraphicFramePr/>
                  <a:graphic xmlns:a="http://schemas.openxmlformats.org/drawingml/2006/main">
                    <a:graphicData uri="http://schemas.openxmlformats.org/drawingml/2006/picture">
                      <pic:pic xmlns:pic="http://schemas.openxmlformats.org/drawingml/2006/picture">
                        <pic:nvPicPr>
                          <pic:cNvPr id="0" name="image17.jpg" descr="C:\Users\Smart\Desktop\BIROU foto\IMG-833ef4463f3c144999ca617c2bd60f4b-V.jpg"/>
                          <pic:cNvPicPr preferRelativeResize="0"/>
                        </pic:nvPicPr>
                        <pic:blipFill>
                          <a:blip r:embed="rId10" cstate="print"/>
                          <a:srcRect l="9281" t="7927" r="11401" b="6898"/>
                          <a:stretch>
                            <a:fillRect/>
                          </a:stretch>
                        </pic:blipFill>
                        <pic:spPr>
                          <a:xfrm>
                            <a:off x="0" y="0"/>
                            <a:ext cx="1907993" cy="1202036"/>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A1262A" w:rsidRPr="00A1262A" w:rsidRDefault="003E0F75"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pPr>
              <w:tabs>
                <w:tab w:val="left" w:pos="248"/>
              </w:tabs>
            </w:pPr>
            <w:r>
              <w:t>Fabricată din PAL melaminat, grosimea 18 mm;</w:t>
            </w:r>
          </w:p>
          <w:p w:rsidR="00102F19" w:rsidRDefault="00102F19" w:rsidP="00102F19">
            <w:pPr>
              <w:tabs>
                <w:tab w:val="left" w:pos="248"/>
              </w:tabs>
            </w:pPr>
            <w:r>
              <w:t>Pe canturile</w:t>
            </w:r>
            <w:r w:rsidR="001A2B6B">
              <w:t xml:space="preserve"> </w:t>
            </w:r>
            <w:r>
              <w:t>blatului se va</w:t>
            </w:r>
            <w:r w:rsidR="001A2B6B">
              <w:t xml:space="preserve"> </w:t>
            </w:r>
            <w:r>
              <w:t>aplica:</w:t>
            </w:r>
          </w:p>
          <w:p w:rsidR="00102F19" w:rsidRDefault="00102F19" w:rsidP="00102F19">
            <w:pPr>
              <w:ind w:left="108"/>
            </w:pPr>
            <w:r>
              <w:t xml:space="preserve">- </w:t>
            </w:r>
            <w:r>
              <w:rPr>
                <w:smallCaps/>
              </w:rPr>
              <w:t>ABS</w:t>
            </w:r>
            <w:r w:rsidR="001A2B6B">
              <w:rPr>
                <w:smallCaps/>
              </w:rPr>
              <w:t xml:space="preserve"> </w:t>
            </w:r>
            <w:r>
              <w:t xml:space="preserve">cugrosimea 2 mm </w:t>
            </w:r>
          </w:p>
          <w:p w:rsidR="00A1262A" w:rsidRPr="00A1262A" w:rsidRDefault="001A2B6B" w:rsidP="00102F19">
            <w:pPr>
              <w:shd w:val="clear" w:color="auto" w:fill="FFFFFF" w:themeFill="background1"/>
              <w:spacing w:before="120"/>
              <w:rPr>
                <w:noProof w:val="0"/>
                <w:sz w:val="20"/>
                <w:szCs w:val="20"/>
                <w:lang w:val="en-US" w:eastAsia="ru-RU"/>
              </w:rPr>
            </w:pPr>
            <w:r>
              <w:t>- ș</w:t>
            </w:r>
            <w:r w:rsidR="00102F19">
              <w:t>i</w:t>
            </w:r>
            <w:r>
              <w:t xml:space="preserve"> </w:t>
            </w:r>
            <w:r w:rsidR="00102F19">
              <w:rPr>
                <w:smallCaps/>
              </w:rPr>
              <w:t xml:space="preserve">ABS </w:t>
            </w:r>
            <w:r w:rsidR="00102F19">
              <w:t>cu grosimea 0,4 mm pentru</w:t>
            </w:r>
            <w:r>
              <w:t xml:space="preserve"> </w:t>
            </w:r>
            <w:r w:rsidR="00102F19">
              <w:t>restul</w:t>
            </w:r>
            <w:r>
              <w:t xml:space="preserve"> </w:t>
            </w:r>
            <w:r w:rsidR="00102F19">
              <w:t>pieselor;</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A1262A" w:rsidRPr="00A1262A"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5333</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102F19"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pPr>
              <w:rPr>
                <w:color w:val="000000"/>
              </w:rPr>
            </w:pPr>
            <w:r>
              <w:rPr>
                <w:color w:val="000000"/>
              </w:rPr>
              <w:t>Masa de 2 locuri</w:t>
            </w:r>
          </w:p>
          <w:p w:rsidR="00102F19" w:rsidRDefault="00102F19" w:rsidP="00102F19">
            <w:pPr>
              <w:rPr>
                <w:color w:val="000000"/>
              </w:rPr>
            </w:pPr>
            <w:r>
              <w:rPr>
                <w:color w:val="000000"/>
              </w:rPr>
              <w:t>1200x550mm</w:t>
            </w:r>
          </w:p>
          <w:p w:rsidR="00102F19" w:rsidRPr="00A1262A" w:rsidRDefault="00102F19" w:rsidP="00102F19">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2084188" cy="1714916"/>
                  <wp:effectExtent l="0" t="0" r="0" b="0"/>
                  <wp:docPr id="2" name="image15.jpg" descr="C:\Users\Smart\Desktop\BIROU foto\20220215_092848.jpg"/>
                  <wp:cNvGraphicFramePr/>
                  <a:graphic xmlns:a="http://schemas.openxmlformats.org/drawingml/2006/main">
                    <a:graphicData uri="http://schemas.openxmlformats.org/drawingml/2006/picture">
                      <pic:pic xmlns:pic="http://schemas.openxmlformats.org/drawingml/2006/picture">
                        <pic:nvPicPr>
                          <pic:cNvPr id="0" name="image15.jpg" descr="C:\Users\Smart\Desktop\BIROU foto\20220215_092848.jpg"/>
                          <pic:cNvPicPr preferRelativeResize="0"/>
                        </pic:nvPicPr>
                        <pic:blipFill>
                          <a:blip r:embed="rId11" cstate="print"/>
                          <a:srcRect/>
                          <a:stretch>
                            <a:fillRect/>
                          </a:stretch>
                        </pic:blipFill>
                        <pic:spPr>
                          <a:xfrm>
                            <a:off x="0" y="0"/>
                            <a:ext cx="2084188" cy="1714916"/>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2</w:t>
            </w:r>
            <w:r w:rsidR="00193A71">
              <w:rPr>
                <w:noProof w:val="0"/>
                <w:sz w:val="20"/>
                <w:szCs w:val="20"/>
                <w:lang w:val="en-US" w:eastAsia="ru-RU"/>
              </w:rPr>
              <w:t>6</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3E0F75">
            <w:pPr>
              <w:tabs>
                <w:tab w:val="left" w:pos="248"/>
              </w:tabs>
            </w:pPr>
            <w:r>
              <w:t>Fabricată din PAL melaminat, grosimea 18 mm;</w:t>
            </w:r>
          </w:p>
          <w:p w:rsidR="00102F19" w:rsidRDefault="00102F19" w:rsidP="003E0F75">
            <w:pPr>
              <w:tabs>
                <w:tab w:val="left" w:pos="248"/>
              </w:tabs>
            </w:pPr>
            <w:r>
              <w:t>Pe canturile</w:t>
            </w:r>
            <w:r w:rsidR="001A2B6B">
              <w:t xml:space="preserve"> </w:t>
            </w:r>
            <w:r>
              <w:t>blatului se va</w:t>
            </w:r>
            <w:r w:rsidR="001A2B6B">
              <w:t xml:space="preserve"> </w:t>
            </w:r>
            <w:r>
              <w:t>aplica:</w:t>
            </w:r>
          </w:p>
          <w:p w:rsidR="00102F19" w:rsidRDefault="00102F19" w:rsidP="003E0F75">
            <w:pPr>
              <w:ind w:left="108"/>
            </w:pPr>
            <w:r>
              <w:t xml:space="preserve">- </w:t>
            </w:r>
            <w:r>
              <w:rPr>
                <w:smallCaps/>
              </w:rPr>
              <w:t>ABS</w:t>
            </w:r>
            <w:r w:rsidR="001A2B6B">
              <w:rPr>
                <w:smallCaps/>
              </w:rPr>
              <w:t xml:space="preserve"> </w:t>
            </w:r>
            <w:r>
              <w:t>cu</w:t>
            </w:r>
            <w:r w:rsidR="001A2B6B">
              <w:t xml:space="preserve"> </w:t>
            </w:r>
            <w:r>
              <w:t xml:space="preserve">grosimea 2 mm </w:t>
            </w:r>
          </w:p>
          <w:p w:rsidR="00102F19" w:rsidRDefault="001A2B6B" w:rsidP="003E0F75">
            <w:r>
              <w:t>- ș</w:t>
            </w:r>
            <w:r w:rsidR="00102F19">
              <w:t>i</w:t>
            </w:r>
            <w:r>
              <w:t xml:space="preserve"> </w:t>
            </w:r>
            <w:r w:rsidR="00102F19">
              <w:rPr>
                <w:smallCaps/>
              </w:rPr>
              <w:t>ABS</w:t>
            </w:r>
            <w:r>
              <w:rPr>
                <w:smallCaps/>
              </w:rPr>
              <w:t xml:space="preserve"> </w:t>
            </w:r>
            <w:r w:rsidR="00102F19">
              <w:t>cu</w:t>
            </w:r>
            <w:r>
              <w:t xml:space="preserve"> </w:t>
            </w:r>
            <w:r w:rsidR="00102F19">
              <w:t>grosimea 0,4 mm pentru</w:t>
            </w:r>
            <w:r>
              <w:t xml:space="preserve"> </w:t>
            </w:r>
            <w:r w:rsidR="00102F19">
              <w:t>restul</w:t>
            </w:r>
            <w:r>
              <w:t xml:space="preserve"> </w:t>
            </w:r>
            <w:r w:rsidR="00102F19">
              <w:t>pieselor;</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102F19"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34667</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102F19"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pPr>
              <w:rPr>
                <w:color w:val="000000"/>
              </w:rPr>
            </w:pPr>
            <w:r>
              <w:rPr>
                <w:color w:val="000000"/>
              </w:rPr>
              <w:t>Cuier</w:t>
            </w:r>
            <w:r w:rsidR="001A2B6B">
              <w:rPr>
                <w:color w:val="000000"/>
              </w:rPr>
              <w:t xml:space="preserve"> </w:t>
            </w:r>
            <w:r>
              <w:rPr>
                <w:color w:val="000000"/>
              </w:rPr>
              <w:t>pentru</w:t>
            </w:r>
            <w:r w:rsidR="001A2B6B">
              <w:rPr>
                <w:color w:val="000000"/>
              </w:rPr>
              <w:t xml:space="preserve"> </w:t>
            </w:r>
            <w:r>
              <w:rPr>
                <w:color w:val="000000"/>
              </w:rPr>
              <w:t>haine</w:t>
            </w:r>
          </w:p>
          <w:p w:rsidR="00102F19" w:rsidRDefault="00102F19" w:rsidP="00102F19">
            <w:pPr>
              <w:rPr>
                <w:color w:val="000000"/>
              </w:rPr>
            </w:pPr>
            <w:r>
              <w:rPr>
                <w:color w:val="000000"/>
              </w:rPr>
              <w:t>1600x1800mm</w:t>
            </w:r>
          </w:p>
          <w:p w:rsidR="00102F19" w:rsidRPr="00A1262A" w:rsidRDefault="00102F19" w:rsidP="00102F19">
            <w:pPr>
              <w:shd w:val="clear" w:color="auto" w:fill="FFFFFF" w:themeFill="background1"/>
              <w:spacing w:before="120"/>
              <w:jc w:val="center"/>
              <w:rPr>
                <w:i/>
                <w:noProof w:val="0"/>
                <w:sz w:val="20"/>
                <w:szCs w:val="20"/>
                <w:lang w:val="en-US" w:eastAsia="ru-RU"/>
              </w:rPr>
            </w:pPr>
            <w:r>
              <w:rPr>
                <w:lang w:val="ru-RU" w:eastAsia="ru-RU"/>
              </w:rPr>
              <w:lastRenderedPageBreak/>
              <w:drawing>
                <wp:inline distT="0" distB="0" distL="0" distR="0">
                  <wp:extent cx="2158245" cy="2155472"/>
                  <wp:effectExtent l="0" t="0" r="0" b="0"/>
                  <wp:docPr id="94" name="image23.jpg" descr="C:\Users\Smart\Desktop\BIROU foto\11.jpg"/>
                  <wp:cNvGraphicFramePr/>
                  <a:graphic xmlns:a="http://schemas.openxmlformats.org/drawingml/2006/main">
                    <a:graphicData uri="http://schemas.openxmlformats.org/drawingml/2006/picture">
                      <pic:pic xmlns:pic="http://schemas.openxmlformats.org/drawingml/2006/picture">
                        <pic:nvPicPr>
                          <pic:cNvPr id="0" name="image23.jpg" descr="C:\Users\Smart\Desktop\BIROU foto\11.jpg"/>
                          <pic:cNvPicPr preferRelativeResize="0"/>
                        </pic:nvPicPr>
                        <pic:blipFill>
                          <a:blip r:embed="rId12" cstate="print"/>
                          <a:srcRect/>
                          <a:stretch>
                            <a:fillRect/>
                          </a:stretch>
                        </pic:blipFill>
                        <pic:spPr>
                          <a:xfrm>
                            <a:off x="0" y="0"/>
                            <a:ext cx="2158245" cy="2155472"/>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pPr>
              <w:tabs>
                <w:tab w:val="left" w:pos="248"/>
              </w:tabs>
              <w:ind w:left="360"/>
            </w:pPr>
            <w:r>
              <w:t>Executat din teavă</w:t>
            </w:r>
            <w:r w:rsidR="001A2B6B">
              <w:t xml:space="preserve"> </w:t>
            </w:r>
            <w:r>
              <w:t xml:space="preserve">metalică </w:t>
            </w:r>
            <w:r w:rsidR="001A2B6B">
              <w:t xml:space="preserve"> </w:t>
            </w:r>
            <w:r>
              <w:t>20x20 grosimea 1.8mm acoperit cu vopsea.</w:t>
            </w:r>
          </w:p>
          <w:p w:rsidR="00102F19" w:rsidRDefault="00102F19" w:rsidP="00102F19">
            <w:r>
              <w:t>Capetele</w:t>
            </w:r>
            <w:r w:rsidR="001A2B6B">
              <w:t xml:space="preserve"> </w:t>
            </w:r>
            <w:r>
              <w:t>picioarelor</w:t>
            </w:r>
            <w:r w:rsidR="001A2B6B">
              <w:t xml:space="preserve"> </w:t>
            </w:r>
            <w:r>
              <w:t>astupate cu dopuri din plastic.</w:t>
            </w:r>
          </w:p>
          <w:p w:rsidR="00102F19" w:rsidRPr="00A1262A" w:rsidRDefault="00102F19" w:rsidP="00102F19">
            <w:pPr>
              <w:shd w:val="clear" w:color="auto" w:fill="FFFFFF" w:themeFill="background1"/>
              <w:spacing w:before="120"/>
              <w:rPr>
                <w:noProof w:val="0"/>
                <w:sz w:val="20"/>
                <w:szCs w:val="20"/>
                <w:lang w:val="en-US" w:eastAsia="ru-RU"/>
              </w:rPr>
            </w:pPr>
            <w:r>
              <w:t>Pal melaminat de 18mm este</w:t>
            </w:r>
            <w:r w:rsidR="001A2B6B">
              <w:t xml:space="preserve"> </w:t>
            </w:r>
            <w:r>
              <w:t>fixat de șuruburi cu capete</w:t>
            </w:r>
            <w:r w:rsidR="001A2B6B">
              <w:t xml:space="preserve"> </w:t>
            </w:r>
            <w:r>
              <w:t>rotunde, pe el sunt fixate cuierașe din metal.</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102F19"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27500</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102F19"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C42829"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39160000-1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r>
              <w:t>Stativ</w:t>
            </w:r>
            <w:r w:rsidR="001A2B6B">
              <w:t xml:space="preserve"> </w:t>
            </w:r>
            <w:r>
              <w:t>pentru</w:t>
            </w:r>
            <w:r w:rsidR="001A2B6B">
              <w:t xml:space="preserve"> </w:t>
            </w:r>
            <w:r>
              <w:t>hărți cabinet geografie</w:t>
            </w:r>
            <w:r w:rsidR="001A2B6B">
              <w:t xml:space="preserve"> </w:t>
            </w:r>
            <w:r>
              <w:t>și</w:t>
            </w:r>
            <w:r w:rsidR="001A2B6B">
              <w:t xml:space="preserve"> </w:t>
            </w:r>
            <w:r>
              <w:t>istorie (1850x1000)</w:t>
            </w:r>
            <w:r w:rsidR="001A2B6B">
              <w:t xml:space="preserve"> </w:t>
            </w:r>
            <w:r>
              <w:t>mm</w:t>
            </w:r>
          </w:p>
          <w:p w:rsidR="00102F19" w:rsidRPr="00A1262A" w:rsidRDefault="00102F19" w:rsidP="00102F19">
            <w:pPr>
              <w:shd w:val="clear" w:color="auto" w:fill="FFFFFF" w:themeFill="background1"/>
              <w:spacing w:before="120"/>
              <w:jc w:val="center"/>
              <w:rPr>
                <w:i/>
                <w:noProof w:val="0"/>
                <w:sz w:val="20"/>
                <w:szCs w:val="20"/>
                <w:lang w:val="en-US" w:eastAsia="ru-RU"/>
              </w:rPr>
            </w:pPr>
            <w:r>
              <w:rPr>
                <w:color w:val="000000"/>
                <w:lang w:val="ru-RU" w:eastAsia="ru-RU"/>
              </w:rPr>
              <w:drawing>
                <wp:inline distT="0" distB="0" distL="0" distR="0">
                  <wp:extent cx="1440926" cy="1925672"/>
                  <wp:effectExtent l="0" t="0" r="0" b="0"/>
                  <wp:docPr id="3" name="image24.jpg" descr="C:\Users\Adrian\Desktop\20210728_165836.jpg"/>
                  <wp:cNvGraphicFramePr/>
                  <a:graphic xmlns:a="http://schemas.openxmlformats.org/drawingml/2006/main">
                    <a:graphicData uri="http://schemas.openxmlformats.org/drawingml/2006/picture">
                      <pic:pic xmlns:pic="http://schemas.openxmlformats.org/drawingml/2006/picture">
                        <pic:nvPicPr>
                          <pic:cNvPr id="0" name="image24.jpg" descr="C:\Users\Adrian\Desktop\20210728_165836.jpg"/>
                          <pic:cNvPicPr preferRelativeResize="0"/>
                        </pic:nvPicPr>
                        <pic:blipFill>
                          <a:blip r:embed="rId13" cstate="print"/>
                          <a:srcRect/>
                          <a:stretch>
                            <a:fillRect/>
                          </a:stretch>
                        </pic:blipFill>
                        <pic:spPr>
                          <a:xfrm>
                            <a:off x="0" y="0"/>
                            <a:ext cx="1440926" cy="1925672"/>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3E0F75">
            <w:pPr>
              <w:tabs>
                <w:tab w:val="left" w:pos="248"/>
              </w:tabs>
            </w:pPr>
            <w:r>
              <w:t>Executat din teavă</w:t>
            </w:r>
            <w:r w:rsidR="001A2B6B">
              <w:t xml:space="preserve"> </w:t>
            </w:r>
            <w:r>
              <w:t>metalică 20x20 grosimea 1.8mm acoperit cu vopsea.</w:t>
            </w:r>
          </w:p>
          <w:p w:rsidR="00102F19" w:rsidRDefault="00102F19" w:rsidP="003E0F75">
            <w:r>
              <w:t>Capetele</w:t>
            </w:r>
            <w:r w:rsidR="001A2B6B">
              <w:t xml:space="preserve"> </w:t>
            </w:r>
            <w:r>
              <w:t>picioarelor</w:t>
            </w:r>
            <w:r w:rsidR="001A2B6B">
              <w:t xml:space="preserve"> </w:t>
            </w:r>
            <w:r>
              <w:t>astupate cu dopuri din plastic.</w:t>
            </w:r>
          </w:p>
          <w:p w:rsidR="00102F19" w:rsidRDefault="00102F19" w:rsidP="003E0F75">
            <w:r>
              <w:t>Dotat cu 4 rotițe</w:t>
            </w:r>
            <w:r w:rsidR="001A2B6B">
              <w:t xml:space="preserve"> </w:t>
            </w:r>
            <w:r>
              <w:t>pentru a fi usor de deplasat.</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102F19"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3833</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102F19"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C42829" w:rsidP="00C42829">
            <w:pPr>
              <w:shd w:val="clear" w:color="auto" w:fill="FFFFFF" w:themeFill="background1"/>
              <w:spacing w:before="120"/>
              <w:jc w:val="center"/>
              <w:rPr>
                <w:noProof w:val="0"/>
                <w:sz w:val="20"/>
                <w:szCs w:val="20"/>
                <w:lang w:val="en-US" w:eastAsia="ru-RU"/>
              </w:rPr>
            </w:pPr>
            <w:r>
              <w:rPr>
                <w:noProof w:val="0"/>
                <w:sz w:val="20"/>
                <w:szCs w:val="20"/>
                <w:lang w:val="en-US" w:eastAsia="ru-RU"/>
              </w:rPr>
              <w:t>39130000-2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r>
              <w:t>Masă de birou colt 1400</w:t>
            </w:r>
            <w:r w:rsidR="006A4AEF">
              <w:t xml:space="preserve"> </w:t>
            </w:r>
            <w:r>
              <w:t>x</w:t>
            </w:r>
            <w:r w:rsidR="006A4AEF">
              <w:t xml:space="preserve"> </w:t>
            </w:r>
            <w:r>
              <w:t>1200mm  Anexa 800</w:t>
            </w:r>
            <w:r w:rsidR="006A4AEF">
              <w:t xml:space="preserve"> </w:t>
            </w:r>
            <w:r>
              <w:t>x</w:t>
            </w:r>
            <w:r w:rsidR="006A4AEF">
              <w:t xml:space="preserve"> </w:t>
            </w:r>
            <w:r>
              <w:t>600mm</w:t>
            </w:r>
          </w:p>
          <w:p w:rsidR="00102F19" w:rsidRPr="00A1262A" w:rsidRDefault="00102F19" w:rsidP="00102F19">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934816" cy="1426930"/>
                  <wp:effectExtent l="19050" t="0" r="8284" b="0"/>
                  <wp:docPr id="4" name="image27.jpg"/>
                  <wp:cNvGraphicFramePr/>
                  <a:graphic xmlns:a="http://schemas.openxmlformats.org/drawingml/2006/main">
                    <a:graphicData uri="http://schemas.openxmlformats.org/drawingml/2006/picture">
                      <pic:pic xmlns:pic="http://schemas.openxmlformats.org/drawingml/2006/picture">
                        <pic:nvPicPr>
                          <pic:cNvPr id="0" name="image27.jpg"/>
                          <pic:cNvPicPr preferRelativeResize="0"/>
                        </pic:nvPicPr>
                        <pic:blipFill>
                          <a:blip r:embed="rId14" cstate="print"/>
                          <a:srcRect/>
                          <a:stretch>
                            <a:fillRect/>
                          </a:stretch>
                        </pic:blipFill>
                        <pic:spPr>
                          <a:xfrm>
                            <a:off x="0" y="0"/>
                            <a:ext cx="1936207" cy="1427956"/>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3E0F75">
            <w:pPr>
              <w:tabs>
                <w:tab w:val="left" w:pos="248"/>
              </w:tabs>
            </w:pPr>
            <w:r>
              <w:t>Fabricată din PAL melaminat, grosimea 18 mm;</w:t>
            </w:r>
          </w:p>
          <w:p w:rsidR="00102F19" w:rsidRDefault="00102F19" w:rsidP="003E0F75">
            <w:pPr>
              <w:tabs>
                <w:tab w:val="left" w:pos="248"/>
              </w:tabs>
            </w:pPr>
            <w:r>
              <w:t>Pe canturile</w:t>
            </w:r>
            <w:r w:rsidR="006A4AEF">
              <w:t xml:space="preserve"> </w:t>
            </w:r>
            <w:r>
              <w:t>blatului se va</w:t>
            </w:r>
            <w:r w:rsidR="006A4AEF">
              <w:t xml:space="preserve"> </w:t>
            </w:r>
            <w:r>
              <w:t>aplica:</w:t>
            </w:r>
          </w:p>
          <w:p w:rsidR="00102F19" w:rsidRDefault="00102F19" w:rsidP="003E0F75">
            <w:pPr>
              <w:ind w:left="108"/>
            </w:pPr>
            <w:r>
              <w:t xml:space="preserve">- </w:t>
            </w:r>
            <w:r>
              <w:rPr>
                <w:smallCaps/>
              </w:rPr>
              <w:t xml:space="preserve">ABS </w:t>
            </w:r>
            <w:r>
              <w:t xml:space="preserve">cu grosimea 2 mm </w:t>
            </w:r>
          </w:p>
          <w:p w:rsidR="00102F19" w:rsidRDefault="00102F19" w:rsidP="003E0F75">
            <w:pPr>
              <w:ind w:left="108"/>
            </w:pPr>
            <w:r>
              <w:t>- si</w:t>
            </w:r>
            <w:r>
              <w:rPr>
                <w:smallCaps/>
              </w:rPr>
              <w:t xml:space="preserve">ABS </w:t>
            </w:r>
            <w:r>
              <w:t>cu grosimea 0,4 mm pentru</w:t>
            </w:r>
            <w:r w:rsidR="006A4AEF">
              <w:t xml:space="preserve"> </w:t>
            </w:r>
            <w:r>
              <w:t>restul</w:t>
            </w:r>
            <w:r w:rsidR="006A4AEF">
              <w:t xml:space="preserve"> </w:t>
            </w:r>
            <w:r>
              <w:t>pieselor;</w:t>
            </w:r>
          </w:p>
          <w:p w:rsidR="00102F19" w:rsidRDefault="00102F19" w:rsidP="003E0F75">
            <w:r>
              <w:t>Dotată cu 2  tumbe cu trei</w:t>
            </w:r>
            <w:r w:rsidR="00BB3E57">
              <w:t xml:space="preserve"> </w:t>
            </w:r>
            <w:r>
              <w:t>sertare</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102F19"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4500</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102F19"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510808"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39130000-2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r>
              <w:t>Masa cu tumba</w:t>
            </w:r>
          </w:p>
          <w:p w:rsidR="00102F19" w:rsidRDefault="00102F19" w:rsidP="00102F19">
            <w:r>
              <w:t>1200x600mm</w:t>
            </w:r>
          </w:p>
          <w:p w:rsidR="00102F19" w:rsidRPr="00A1262A" w:rsidRDefault="00102F19" w:rsidP="00102F19">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761880" cy="1420871"/>
                  <wp:effectExtent l="0" t="0" r="0" b="0"/>
                  <wp:docPr id="98" name="image22.jpg" descr="C:\Users\Smart\Desktop\BIROU foto\IMG-b32b8ba9924dde88c7928d7c69587207-V.jpg"/>
                  <wp:cNvGraphicFramePr/>
                  <a:graphic xmlns:a="http://schemas.openxmlformats.org/drawingml/2006/main">
                    <a:graphicData uri="http://schemas.openxmlformats.org/drawingml/2006/picture">
                      <pic:pic xmlns:pic="http://schemas.openxmlformats.org/drawingml/2006/picture">
                        <pic:nvPicPr>
                          <pic:cNvPr id="0" name="image22.jpg" descr="C:\Users\Smart\Desktop\BIROU foto\IMG-b32b8ba9924dde88c7928d7c69587207-V.jpg"/>
                          <pic:cNvPicPr preferRelativeResize="0"/>
                        </pic:nvPicPr>
                        <pic:blipFill>
                          <a:blip r:embed="rId15" cstate="print"/>
                          <a:srcRect l="14772" t="15254" r="26066"/>
                          <a:stretch>
                            <a:fillRect/>
                          </a:stretch>
                        </pic:blipFill>
                        <pic:spPr>
                          <a:xfrm>
                            <a:off x="0" y="0"/>
                            <a:ext cx="1761880" cy="1420871"/>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pPr>
              <w:tabs>
                <w:tab w:val="left" w:pos="248"/>
              </w:tabs>
            </w:pPr>
            <w:r>
              <w:t>Fabricată din PAL melaminat, grosimea 18 mm;</w:t>
            </w:r>
          </w:p>
          <w:p w:rsidR="00102F19" w:rsidRDefault="00102F19" w:rsidP="00102F19">
            <w:pPr>
              <w:tabs>
                <w:tab w:val="left" w:pos="248"/>
              </w:tabs>
            </w:pPr>
            <w:r>
              <w:t>Pe canturile</w:t>
            </w:r>
            <w:r w:rsidR="006A4AEF">
              <w:t xml:space="preserve"> </w:t>
            </w:r>
            <w:r>
              <w:t>blatului  se</w:t>
            </w:r>
            <w:r w:rsidR="006A4AEF">
              <w:t xml:space="preserve"> </w:t>
            </w:r>
            <w:r>
              <w:t>va</w:t>
            </w:r>
            <w:r w:rsidR="006A4AEF">
              <w:t xml:space="preserve"> </w:t>
            </w:r>
            <w:r>
              <w:t>aplica:</w:t>
            </w:r>
          </w:p>
          <w:p w:rsidR="00102F19" w:rsidRDefault="00102F19" w:rsidP="00102F19">
            <w:pPr>
              <w:ind w:left="108"/>
            </w:pPr>
            <w:r>
              <w:t xml:space="preserve">- </w:t>
            </w:r>
            <w:r>
              <w:rPr>
                <w:smallCaps/>
              </w:rPr>
              <w:t xml:space="preserve">ABS </w:t>
            </w:r>
            <w:r>
              <w:t xml:space="preserve">cu grosimea 2 mm </w:t>
            </w:r>
          </w:p>
          <w:p w:rsidR="00102F19" w:rsidRDefault="00102F19" w:rsidP="00102F19">
            <w:pPr>
              <w:ind w:left="108"/>
            </w:pPr>
            <w:r>
              <w:t>- si</w:t>
            </w:r>
            <w:r w:rsidR="006A4AEF">
              <w:t xml:space="preserve"> </w:t>
            </w:r>
            <w:r>
              <w:rPr>
                <w:smallCaps/>
              </w:rPr>
              <w:t xml:space="preserve">ABS </w:t>
            </w:r>
            <w:r>
              <w:t>cu grosimea 0,4 mm pentru</w:t>
            </w:r>
            <w:r w:rsidR="006A4AEF">
              <w:t xml:space="preserve"> </w:t>
            </w:r>
            <w:r>
              <w:t>restul</w:t>
            </w:r>
            <w:r w:rsidR="006A4AEF">
              <w:t xml:space="preserve"> </w:t>
            </w:r>
            <w:r>
              <w:t>pieselor;</w:t>
            </w:r>
          </w:p>
          <w:p w:rsidR="00102F19" w:rsidRDefault="00102F19" w:rsidP="00102F19">
            <w:pPr>
              <w:ind w:left="108"/>
            </w:pPr>
            <w:r>
              <w:t>Dotată cu o  tumbă cu ușă.</w:t>
            </w:r>
          </w:p>
          <w:p w:rsidR="00102F19" w:rsidRPr="00102F19" w:rsidRDefault="00102F19" w:rsidP="003E0F75">
            <w:pPr>
              <w:shd w:val="clear" w:color="auto" w:fill="FFFFFF" w:themeFill="background1"/>
              <w:spacing w:before="120"/>
              <w:jc w:val="center"/>
              <w:rPr>
                <w:noProof w:val="0"/>
                <w:sz w:val="20"/>
                <w:szCs w:val="20"/>
                <w:lang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102F19"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16125</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102F19"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510808"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39130000-2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pPr>
              <w:rPr>
                <w:color w:val="000000"/>
              </w:rPr>
            </w:pPr>
            <w:r>
              <w:rPr>
                <w:color w:val="000000"/>
              </w:rPr>
              <w:t>Dulap</w:t>
            </w:r>
            <w:r w:rsidR="006A4AEF">
              <w:rPr>
                <w:color w:val="000000"/>
              </w:rPr>
              <w:t xml:space="preserve"> </w:t>
            </w:r>
            <w:r>
              <w:rPr>
                <w:color w:val="000000"/>
              </w:rPr>
              <w:t>perete cu sticla</w:t>
            </w:r>
          </w:p>
          <w:p w:rsidR="00102F19" w:rsidRDefault="00102F19" w:rsidP="00102F19">
            <w:pPr>
              <w:rPr>
                <w:color w:val="000000"/>
              </w:rPr>
            </w:pPr>
            <w:r>
              <w:rPr>
                <w:color w:val="000000"/>
              </w:rPr>
              <w:t>(1900*1300*350mm)</w:t>
            </w:r>
          </w:p>
          <w:p w:rsidR="00102F19" w:rsidRPr="00A1262A" w:rsidRDefault="00102F19" w:rsidP="00102F19">
            <w:pPr>
              <w:shd w:val="clear" w:color="auto" w:fill="FFFFFF" w:themeFill="background1"/>
              <w:spacing w:before="120"/>
              <w:jc w:val="center"/>
              <w:rPr>
                <w:i/>
                <w:noProof w:val="0"/>
                <w:sz w:val="20"/>
                <w:szCs w:val="20"/>
                <w:lang w:val="en-US" w:eastAsia="ru-RU"/>
              </w:rPr>
            </w:pPr>
            <w:r>
              <w:rPr>
                <w:color w:val="000000"/>
                <w:lang w:val="ru-RU" w:eastAsia="ru-RU"/>
              </w:rPr>
              <w:lastRenderedPageBreak/>
              <w:drawing>
                <wp:inline distT="0" distB="0" distL="0" distR="0">
                  <wp:extent cx="1991325" cy="2319441"/>
                  <wp:effectExtent l="0" t="0" r="0" b="0"/>
                  <wp:docPr id="99" name="image26.jpg" descr="D:\Новая папка catea\школы сады\mobila pentru scoala\IMG-20200707-WA0007.jpg"/>
                  <wp:cNvGraphicFramePr/>
                  <a:graphic xmlns:a="http://schemas.openxmlformats.org/drawingml/2006/main">
                    <a:graphicData uri="http://schemas.openxmlformats.org/drawingml/2006/picture">
                      <pic:pic xmlns:pic="http://schemas.openxmlformats.org/drawingml/2006/picture">
                        <pic:nvPicPr>
                          <pic:cNvPr id="0" name="image26.jpg" descr="D:\Новая папка catea\школы сады\mobila pentru scoala\IMG-20200707-WA0007.jpg"/>
                          <pic:cNvPicPr preferRelativeResize="0"/>
                        </pic:nvPicPr>
                        <pic:blipFill>
                          <a:blip r:embed="rId16" cstate="print"/>
                          <a:srcRect l="-1" r="-1" b="18326"/>
                          <a:stretch>
                            <a:fillRect/>
                          </a:stretch>
                        </pic:blipFill>
                        <pic:spPr>
                          <a:xfrm>
                            <a:off x="0" y="0"/>
                            <a:ext cx="1991325" cy="2319441"/>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Pr="00A1262A" w:rsidRDefault="003E0F75"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102F19" w:rsidRDefault="00102F19" w:rsidP="00102F19">
            <w:pPr>
              <w:tabs>
                <w:tab w:val="left" w:pos="248"/>
              </w:tabs>
              <w:spacing w:line="276" w:lineRule="auto"/>
            </w:pPr>
            <w:r>
              <w:t>Dulap cu sticla</w:t>
            </w:r>
            <w:r w:rsidR="006A4AEF">
              <w:t xml:space="preserve"> </w:t>
            </w:r>
            <w:r>
              <w:t xml:space="preserve">executat din PAL melaminat, grosimea 18 mm; </w:t>
            </w:r>
          </w:p>
          <w:p w:rsidR="00102F19" w:rsidRDefault="00102F19" w:rsidP="00102F19">
            <w:pPr>
              <w:tabs>
                <w:tab w:val="left" w:pos="248"/>
              </w:tabs>
              <w:spacing w:line="276" w:lineRule="auto"/>
            </w:pPr>
            <w:r>
              <w:t>Dotat cu 5 rafturi</w:t>
            </w:r>
            <w:r w:rsidR="006A4AEF">
              <w:t xml:space="preserve"> </w:t>
            </w:r>
            <w:r>
              <w:t>simetrice, două</w:t>
            </w:r>
            <w:r w:rsidR="006A4AEF">
              <w:t xml:space="preserve"> </w:t>
            </w:r>
            <w:r>
              <w:t>rafturi de jos</w:t>
            </w:r>
            <w:r w:rsidR="006A4AEF">
              <w:t xml:space="preserve"> </w:t>
            </w:r>
            <w:r>
              <w:t>acoperite cu 2 uși cu mînere</w:t>
            </w:r>
            <w:r w:rsidR="006A4AEF">
              <w:t xml:space="preserve"> </w:t>
            </w:r>
            <w:r>
              <w:lastRenderedPageBreak/>
              <w:t>metalice</w:t>
            </w:r>
            <w:r w:rsidR="006A4AEF">
              <w:t xml:space="preserve"> </w:t>
            </w:r>
            <w:r>
              <w:t>și</w:t>
            </w:r>
            <w:r w:rsidR="006A4AEF">
              <w:t xml:space="preserve"> </w:t>
            </w:r>
            <w:r>
              <w:t>trei</w:t>
            </w:r>
            <w:r w:rsidR="006A4AEF">
              <w:t xml:space="preserve"> </w:t>
            </w:r>
            <w:r>
              <w:t>rafturi de sus acoperite cu uși din sticlă.</w:t>
            </w:r>
          </w:p>
          <w:p w:rsidR="00102F19" w:rsidRDefault="00102F19" w:rsidP="00102F19">
            <w:pPr>
              <w:tabs>
                <w:tab w:val="left" w:pos="248"/>
              </w:tabs>
            </w:pPr>
            <w:r>
              <w:t>Pe canturile</w:t>
            </w:r>
            <w:r w:rsidR="006A4AEF">
              <w:t xml:space="preserve"> </w:t>
            </w:r>
            <w:r>
              <w:t>detaliilor se va</w:t>
            </w:r>
            <w:r w:rsidR="006A4AEF">
              <w:t xml:space="preserve"> </w:t>
            </w:r>
            <w:r>
              <w:t>aplica:</w:t>
            </w:r>
          </w:p>
          <w:p w:rsidR="00102F19" w:rsidRDefault="00102F19" w:rsidP="00102F19">
            <w:pPr>
              <w:ind w:left="108"/>
            </w:pPr>
            <w:r>
              <w:rPr>
                <w:smallCaps/>
              </w:rPr>
              <w:t xml:space="preserve">ABS </w:t>
            </w:r>
            <w:r>
              <w:t>cu grosimea 2mm si  0,4 mm pentru</w:t>
            </w:r>
            <w:r w:rsidR="006A4AEF">
              <w:t xml:space="preserve"> </w:t>
            </w:r>
            <w:r>
              <w:t>rafturi;</w:t>
            </w:r>
          </w:p>
          <w:p w:rsidR="00102F19" w:rsidRDefault="00102F19" w:rsidP="00102F19">
            <w:pPr>
              <w:tabs>
                <w:tab w:val="left" w:pos="248"/>
              </w:tabs>
              <w:rPr>
                <w:b/>
              </w:rPr>
            </w:pPr>
            <w:r>
              <w:t>Dulap cu polițe</w:t>
            </w:r>
            <w:r w:rsidR="006A4AEF">
              <w:t xml:space="preserve"> </w:t>
            </w:r>
            <w:r>
              <w:t>executat din PAL melaminat, grosimea 18 mm cantuit cu ABS; dotat cu trei</w:t>
            </w:r>
            <w:r w:rsidR="006A4AEF">
              <w:t xml:space="preserve"> </w:t>
            </w:r>
            <w:r>
              <w:t>rafturi, o  ușă cu mâner</w:t>
            </w:r>
            <w:r w:rsidR="006A4AEF">
              <w:t xml:space="preserve"> </w:t>
            </w:r>
            <w:r>
              <w:t>metalic.</w:t>
            </w:r>
          </w:p>
          <w:p w:rsidR="00102F19" w:rsidRDefault="00102F19" w:rsidP="00102F19">
            <w:pPr>
              <w:tabs>
                <w:tab w:val="left" w:pos="248"/>
              </w:tabs>
              <w:rPr>
                <w:b/>
              </w:rPr>
            </w:pPr>
            <w:r>
              <w:t>Panoul vertical posterior – executat din PFL melaminat</w:t>
            </w:r>
            <w:r w:rsidR="006A4AEF">
              <w:t xml:space="preserve"> </w:t>
            </w:r>
            <w:r>
              <w:t>grosimea 3,2 mm;</w:t>
            </w:r>
          </w:p>
          <w:p w:rsidR="00102F19" w:rsidRPr="00102F19" w:rsidRDefault="00102F19" w:rsidP="003E0F75">
            <w:pPr>
              <w:shd w:val="clear" w:color="auto" w:fill="FFFFFF" w:themeFill="background1"/>
              <w:spacing w:before="120"/>
              <w:jc w:val="center"/>
              <w:rPr>
                <w:noProof w:val="0"/>
                <w:sz w:val="20"/>
                <w:szCs w:val="20"/>
                <w:lang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102F19"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11500</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510808"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39130000-2</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3E0F75" w:rsidRDefault="003E0F75" w:rsidP="003E0F75">
            <w:r>
              <w:t xml:space="preserve">Masa colt 1600x1200mm </w:t>
            </w:r>
          </w:p>
          <w:p w:rsidR="003E0F75" w:rsidRDefault="003E0F75" w:rsidP="003E0F75">
            <w:r>
              <w:t>Cu anexa 800x600mm</w:t>
            </w:r>
          </w:p>
          <w:p w:rsidR="003E0F75" w:rsidRDefault="003E0F75" w:rsidP="003E0F75">
            <w:pPr>
              <w:rPr>
                <w:color w:val="000000"/>
              </w:rPr>
            </w:pPr>
            <w:r>
              <w:rPr>
                <w:lang w:val="ru-RU" w:eastAsia="ru-RU"/>
              </w:rPr>
              <w:drawing>
                <wp:anchor distT="0" distB="0" distL="114300" distR="114300" simplePos="0" relativeHeight="251666432" behindDoc="0" locked="0" layoutInCell="1" allowOverlap="1">
                  <wp:simplePos x="0" y="0"/>
                  <wp:positionH relativeFrom="column">
                    <wp:posOffset>-48895</wp:posOffset>
                  </wp:positionH>
                  <wp:positionV relativeFrom="paragraph">
                    <wp:posOffset>116840</wp:posOffset>
                  </wp:positionV>
                  <wp:extent cx="1931670" cy="925830"/>
                  <wp:effectExtent l="19050" t="0" r="0" b="0"/>
                  <wp:wrapSquare wrapText="bothSides" distT="0" distB="0" distL="114300" distR="114300"/>
                  <wp:docPr id="10"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cstate="print"/>
                          <a:srcRect/>
                          <a:stretch>
                            <a:fillRect/>
                          </a:stretch>
                        </pic:blipFill>
                        <pic:spPr>
                          <a:xfrm>
                            <a:off x="0" y="0"/>
                            <a:ext cx="1931670" cy="925830"/>
                          </a:xfrm>
                          <a:prstGeom prst="rect">
                            <a:avLst/>
                          </a:prstGeom>
                          <a:ln/>
                        </pic:spPr>
                      </pic:pic>
                    </a:graphicData>
                  </a:graphic>
                </wp:anchor>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E0F75">
            <w:pPr>
              <w:tabs>
                <w:tab w:val="left" w:pos="248"/>
              </w:tabs>
            </w:pPr>
            <w:r>
              <w:t>Fabricată din PAL melaminat, grosimea 18 mm;</w:t>
            </w:r>
          </w:p>
          <w:p w:rsidR="003E0F75" w:rsidRDefault="003E0F75" w:rsidP="003E0F75">
            <w:pPr>
              <w:tabs>
                <w:tab w:val="left" w:pos="248"/>
              </w:tabs>
            </w:pPr>
            <w:r>
              <w:t>Pe canturile</w:t>
            </w:r>
            <w:r w:rsidR="006A4AEF">
              <w:t xml:space="preserve"> </w:t>
            </w:r>
            <w:r>
              <w:t>blatului  se</w:t>
            </w:r>
            <w:r w:rsidR="006A4AEF">
              <w:t xml:space="preserve"> </w:t>
            </w:r>
            <w:r>
              <w:t>va</w:t>
            </w:r>
            <w:r w:rsidR="006A4AEF">
              <w:t xml:space="preserve"> </w:t>
            </w:r>
            <w:r>
              <w:t>aplica:</w:t>
            </w:r>
          </w:p>
          <w:p w:rsidR="003E0F75" w:rsidRDefault="003E0F75" w:rsidP="003E0F75">
            <w:pPr>
              <w:ind w:left="108"/>
            </w:pPr>
            <w:r>
              <w:t xml:space="preserve">- </w:t>
            </w:r>
            <w:r>
              <w:rPr>
                <w:smallCaps/>
              </w:rPr>
              <w:t xml:space="preserve">ABS </w:t>
            </w:r>
            <w:r>
              <w:t xml:space="preserve">cu grosimea 2 mm </w:t>
            </w:r>
          </w:p>
          <w:p w:rsidR="003E0F75" w:rsidRDefault="003E0F75" w:rsidP="003E0F75">
            <w:pPr>
              <w:ind w:left="108"/>
            </w:pPr>
            <w:r>
              <w:t>- și</w:t>
            </w:r>
            <w:r w:rsidR="006A4AEF">
              <w:t xml:space="preserve"> </w:t>
            </w:r>
            <w:r>
              <w:rPr>
                <w:smallCaps/>
              </w:rPr>
              <w:t xml:space="preserve">ABS </w:t>
            </w:r>
            <w:r>
              <w:t>cu grosimea 0,4 mm pentru</w:t>
            </w:r>
            <w:r w:rsidR="006A4AEF">
              <w:t xml:space="preserve"> </w:t>
            </w:r>
            <w:r>
              <w:t>restul</w:t>
            </w:r>
            <w:r w:rsidR="006A4AEF">
              <w:t xml:space="preserve"> </w:t>
            </w:r>
            <w:r>
              <w:t>pieselor;</w:t>
            </w:r>
          </w:p>
          <w:p w:rsidR="003E0F75" w:rsidRDefault="003E0F75" w:rsidP="003E0F75">
            <w:pPr>
              <w:ind w:left="108"/>
            </w:pPr>
            <w:r>
              <w:t>Dotată cu o  tumbă cu trei</w:t>
            </w:r>
            <w:r w:rsidR="006A4AEF">
              <w:t xml:space="preserve"> </w:t>
            </w:r>
            <w:r>
              <w:t>sertare .</w:t>
            </w:r>
          </w:p>
          <w:p w:rsidR="003E0F75" w:rsidRDefault="003E0F75" w:rsidP="003E0F75">
            <w:pPr>
              <w:tabs>
                <w:tab w:val="left" w:pos="248"/>
              </w:tabs>
              <w:spacing w:line="276" w:lineRule="auto"/>
            </w:pPr>
            <w:r>
              <w:t>Anexa</w:t>
            </w:r>
            <w:r w:rsidR="006A4AEF">
              <w:t xml:space="preserve"> </w:t>
            </w:r>
            <w:r>
              <w:t>este</w:t>
            </w:r>
            <w:r w:rsidR="006A4AEF">
              <w:t xml:space="preserve"> </w:t>
            </w:r>
            <w:r>
              <w:t>fixată de masa de lucru .</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3E0F75"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2917</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510808"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39130000-2</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3E0F75" w:rsidRDefault="003E0F75" w:rsidP="003E0F75">
            <w:r>
              <w:t xml:space="preserve">Masa colt 1600x1200mm </w:t>
            </w:r>
          </w:p>
          <w:p w:rsidR="003E0F75" w:rsidRDefault="003E0F75" w:rsidP="003E0F75">
            <w:r>
              <w:rPr>
                <w:lang w:val="ru-RU" w:eastAsia="ru-RU"/>
              </w:rPr>
              <w:drawing>
                <wp:anchor distT="0" distB="0" distL="114300" distR="114300" simplePos="0" relativeHeight="251665408" behindDoc="0" locked="0" layoutInCell="1" allowOverlap="1">
                  <wp:simplePos x="0" y="0"/>
                  <wp:positionH relativeFrom="column">
                    <wp:posOffset>-61595</wp:posOffset>
                  </wp:positionH>
                  <wp:positionV relativeFrom="paragraph">
                    <wp:posOffset>147955</wp:posOffset>
                  </wp:positionV>
                  <wp:extent cx="1819275" cy="1076325"/>
                  <wp:effectExtent l="19050" t="0" r="9525" b="0"/>
                  <wp:wrapSquare wrapText="bothSides" distT="0" distB="0" distL="114300" distR="114300"/>
                  <wp:docPr id="11"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17" cstate="print"/>
                          <a:srcRect/>
                          <a:stretch>
                            <a:fillRect/>
                          </a:stretch>
                        </pic:blipFill>
                        <pic:spPr>
                          <a:xfrm>
                            <a:off x="0" y="0"/>
                            <a:ext cx="1819275" cy="1076325"/>
                          </a:xfrm>
                          <a:prstGeom prst="rect">
                            <a:avLst/>
                          </a:prstGeom>
                          <a:ln/>
                        </pic:spPr>
                      </pic:pic>
                    </a:graphicData>
                  </a:graphic>
                </wp:anchor>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217D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E0F75">
            <w:pPr>
              <w:tabs>
                <w:tab w:val="left" w:pos="248"/>
              </w:tabs>
            </w:pPr>
            <w:r>
              <w:t>Fabricată din PAL melaminat, grosimea 18 mm;</w:t>
            </w:r>
          </w:p>
          <w:p w:rsidR="003E0F75" w:rsidRDefault="003E0F75" w:rsidP="003E0F75">
            <w:pPr>
              <w:tabs>
                <w:tab w:val="left" w:pos="248"/>
              </w:tabs>
            </w:pPr>
            <w:r>
              <w:t>Pe canturile</w:t>
            </w:r>
            <w:r w:rsidR="006A4AEF">
              <w:t xml:space="preserve"> </w:t>
            </w:r>
            <w:r>
              <w:t>blatului  se</w:t>
            </w:r>
            <w:r w:rsidR="006A4AEF">
              <w:t xml:space="preserve"> </w:t>
            </w:r>
            <w:r>
              <w:t>va</w:t>
            </w:r>
            <w:r w:rsidR="006A4AEF">
              <w:t xml:space="preserve"> </w:t>
            </w:r>
            <w:r>
              <w:t>aplica:</w:t>
            </w:r>
          </w:p>
          <w:p w:rsidR="003E0F75" w:rsidRDefault="003E0F75" w:rsidP="003E0F75">
            <w:pPr>
              <w:ind w:left="108"/>
            </w:pPr>
            <w:r>
              <w:t xml:space="preserve">- </w:t>
            </w:r>
            <w:r>
              <w:rPr>
                <w:smallCaps/>
              </w:rPr>
              <w:t xml:space="preserve">ABS </w:t>
            </w:r>
            <w:r>
              <w:t xml:space="preserve">cu grosimea 2 mm </w:t>
            </w:r>
          </w:p>
          <w:p w:rsidR="003E0F75" w:rsidRDefault="003E0F75" w:rsidP="003E0F75">
            <w:pPr>
              <w:ind w:left="108"/>
            </w:pPr>
            <w:r>
              <w:t>- și</w:t>
            </w:r>
            <w:r w:rsidR="006A4AEF">
              <w:t xml:space="preserve"> </w:t>
            </w:r>
            <w:r>
              <w:rPr>
                <w:smallCaps/>
              </w:rPr>
              <w:t xml:space="preserve">ABS </w:t>
            </w:r>
            <w:r>
              <w:t>cu grosimea 0,4 mm pentru</w:t>
            </w:r>
            <w:r w:rsidR="006A4AEF">
              <w:t xml:space="preserve"> </w:t>
            </w:r>
            <w:r>
              <w:t>restul</w:t>
            </w:r>
            <w:r w:rsidR="006A4AEF">
              <w:t xml:space="preserve"> </w:t>
            </w:r>
            <w:r>
              <w:t>pieselor;</w:t>
            </w:r>
          </w:p>
          <w:p w:rsidR="003E0F75" w:rsidRDefault="003E0F75" w:rsidP="003E0F75">
            <w:pPr>
              <w:ind w:left="108"/>
            </w:pPr>
            <w:r>
              <w:t>Dotată cu o  tumbă cu trei</w:t>
            </w:r>
            <w:r w:rsidR="006A4AEF">
              <w:t xml:space="preserve"> </w:t>
            </w:r>
            <w:r>
              <w:t>sertare .</w:t>
            </w:r>
          </w:p>
          <w:p w:rsidR="003E0F75" w:rsidRDefault="003E0F75" w:rsidP="003E0F75">
            <w:pPr>
              <w:tabs>
                <w:tab w:val="left" w:pos="248"/>
              </w:tabs>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3E0F75"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4167</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39122100-4</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3E0F75" w:rsidRDefault="003E0F75" w:rsidP="003E0F75">
            <w:pPr>
              <w:rPr>
                <w:color w:val="000000"/>
              </w:rPr>
            </w:pPr>
            <w:r>
              <w:rPr>
                <w:color w:val="000000"/>
              </w:rPr>
              <w:t>Dulap</w:t>
            </w:r>
            <w:r w:rsidR="006A4AEF">
              <w:rPr>
                <w:color w:val="000000"/>
              </w:rPr>
              <w:t xml:space="preserve"> </w:t>
            </w:r>
            <w:r>
              <w:rPr>
                <w:color w:val="000000"/>
              </w:rPr>
              <w:t>pentru</w:t>
            </w:r>
            <w:r w:rsidR="006A4AEF">
              <w:rPr>
                <w:color w:val="000000"/>
              </w:rPr>
              <w:t xml:space="preserve"> </w:t>
            </w:r>
            <w:r>
              <w:rPr>
                <w:color w:val="000000"/>
              </w:rPr>
              <w:t>vestiar cu 5 sectii</w:t>
            </w:r>
          </w:p>
          <w:p w:rsidR="003E0F75" w:rsidRDefault="003E0F75" w:rsidP="003E0F75">
            <w:pPr>
              <w:rPr>
                <w:color w:val="000000"/>
              </w:rPr>
            </w:pPr>
            <w:r>
              <w:rPr>
                <w:color w:val="000000"/>
              </w:rPr>
              <w:t>1350x1350x300mm</w:t>
            </w:r>
          </w:p>
          <w:p w:rsidR="003E0F75" w:rsidRDefault="003E0F75" w:rsidP="003E0F75">
            <w:r>
              <w:rPr>
                <w:lang w:val="ru-RU" w:eastAsia="ru-RU"/>
              </w:rPr>
              <w:drawing>
                <wp:inline distT="0" distB="0" distL="0" distR="0">
                  <wp:extent cx="1819275" cy="1885950"/>
                  <wp:effectExtent l="0" t="0" r="0" b="0"/>
                  <wp:docPr id="13" name="image18.jpg" descr="C:\Users\Smart\Desktop\BIROU foto\IMG-281847ce12f1b6e38fc12e930e28e647-V.jpg"/>
                  <wp:cNvGraphicFramePr/>
                  <a:graphic xmlns:a="http://schemas.openxmlformats.org/drawingml/2006/main">
                    <a:graphicData uri="http://schemas.openxmlformats.org/drawingml/2006/picture">
                      <pic:pic xmlns:pic="http://schemas.openxmlformats.org/drawingml/2006/picture">
                        <pic:nvPicPr>
                          <pic:cNvPr id="0" name="image18.jpg" descr="C:\Users\Smart\Desktop\BIROU foto\IMG-281847ce12f1b6e38fc12e930e28e647-V.jpg"/>
                          <pic:cNvPicPr preferRelativeResize="0"/>
                        </pic:nvPicPr>
                        <pic:blipFill>
                          <a:blip r:embed="rId18" cstate="print"/>
                          <a:srcRect l="9638" r="30840" b="-3111"/>
                          <a:stretch>
                            <a:fillRect/>
                          </a:stretch>
                        </pic:blipFill>
                        <pic:spPr>
                          <a:xfrm>
                            <a:off x="0" y="0"/>
                            <a:ext cx="1819275" cy="1885950"/>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217D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A28B9">
            <w:pPr>
              <w:tabs>
                <w:tab w:val="left" w:pos="248"/>
              </w:tabs>
            </w:pPr>
            <w:r>
              <w:t>Fabricat   din PAL melaminat, grosimea 18 mm;</w:t>
            </w:r>
          </w:p>
          <w:p w:rsidR="003E0F75" w:rsidRDefault="003E0F75" w:rsidP="003A28B9">
            <w:pPr>
              <w:ind w:left="108"/>
            </w:pPr>
            <w:r>
              <w:rPr>
                <w:smallCaps/>
              </w:rPr>
              <w:t xml:space="preserve">ABS </w:t>
            </w:r>
            <w:r>
              <w:t xml:space="preserve">cu grosimea 2 mm </w:t>
            </w:r>
          </w:p>
          <w:p w:rsidR="003E0F75" w:rsidRDefault="003E0F75" w:rsidP="003A28B9">
            <w:pPr>
              <w:ind w:left="108"/>
            </w:pPr>
            <w:r>
              <w:t>- și</w:t>
            </w:r>
            <w:r w:rsidR="006A4AEF">
              <w:t xml:space="preserve"> </w:t>
            </w:r>
            <w:r>
              <w:rPr>
                <w:smallCaps/>
              </w:rPr>
              <w:t xml:space="preserve">ABS </w:t>
            </w:r>
            <w:r>
              <w:t>cu grosimea 0,4 mm pentru</w:t>
            </w:r>
            <w:r w:rsidR="006A4AEF">
              <w:t xml:space="preserve"> </w:t>
            </w:r>
            <w:r>
              <w:t>restul</w:t>
            </w:r>
            <w:r w:rsidR="006A4AEF">
              <w:t xml:space="preserve"> </w:t>
            </w:r>
            <w:r>
              <w:t>pieselor;</w:t>
            </w:r>
          </w:p>
          <w:p w:rsidR="003E0F75" w:rsidRDefault="003E0F75" w:rsidP="003A28B9">
            <w:pPr>
              <w:ind w:left="108"/>
            </w:pPr>
            <w:r>
              <w:t>Compus din 5 sectii</w:t>
            </w:r>
            <w:r w:rsidR="006A4AEF">
              <w:t xml:space="preserve"> </w:t>
            </w:r>
            <w:r>
              <w:t>prevăzute cu polițe</w:t>
            </w:r>
            <w:r w:rsidR="006A4AEF">
              <w:t xml:space="preserve"> </w:t>
            </w:r>
            <w:r>
              <w:t>și</w:t>
            </w:r>
            <w:r w:rsidR="006A4AEF">
              <w:t xml:space="preserve"> </w:t>
            </w:r>
            <w:r>
              <w:t>cuiere.</w:t>
            </w:r>
          </w:p>
          <w:p w:rsidR="003E0F75" w:rsidRPr="003A28B9" w:rsidRDefault="003E0F75" w:rsidP="003E0F75">
            <w:pPr>
              <w:shd w:val="clear" w:color="auto" w:fill="FFFFFF" w:themeFill="background1"/>
              <w:spacing w:before="120"/>
              <w:jc w:val="center"/>
              <w:rPr>
                <w:noProof w:val="0"/>
                <w:sz w:val="20"/>
                <w:szCs w:val="20"/>
                <w:lang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3E0F75"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4333</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75623C"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39122100-4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A28B9">
            <w:pPr>
              <w:rPr>
                <w:color w:val="000000"/>
              </w:rPr>
            </w:pPr>
            <w:r>
              <w:rPr>
                <w:color w:val="000000"/>
              </w:rPr>
              <w:t>Dulap</w:t>
            </w:r>
            <w:r w:rsidR="006A4AEF">
              <w:rPr>
                <w:color w:val="000000"/>
              </w:rPr>
              <w:t xml:space="preserve"> </w:t>
            </w:r>
            <w:r>
              <w:rPr>
                <w:color w:val="000000"/>
              </w:rPr>
              <w:t>pentru</w:t>
            </w:r>
            <w:r w:rsidR="006A4AEF">
              <w:rPr>
                <w:color w:val="000000"/>
              </w:rPr>
              <w:t xml:space="preserve"> </w:t>
            </w:r>
            <w:r>
              <w:rPr>
                <w:color w:val="000000"/>
              </w:rPr>
              <w:t>vestiar</w:t>
            </w:r>
          </w:p>
          <w:p w:rsidR="003E0F75" w:rsidRDefault="003E0F75" w:rsidP="003A28B9">
            <w:pPr>
              <w:rPr>
                <w:color w:val="000000"/>
              </w:rPr>
            </w:pPr>
            <w:r>
              <w:rPr>
                <w:color w:val="000000"/>
              </w:rPr>
              <w:t>600x400x300mm</w:t>
            </w:r>
          </w:p>
          <w:p w:rsidR="003E0F75" w:rsidRPr="00A1262A" w:rsidRDefault="003E0F75" w:rsidP="003A28B9">
            <w:pPr>
              <w:shd w:val="clear" w:color="auto" w:fill="FFFFFF" w:themeFill="background1"/>
              <w:spacing w:before="120"/>
              <w:jc w:val="center"/>
              <w:rPr>
                <w:i/>
                <w:noProof w:val="0"/>
                <w:sz w:val="20"/>
                <w:szCs w:val="20"/>
                <w:lang w:val="en-US" w:eastAsia="ru-RU"/>
              </w:rPr>
            </w:pPr>
            <w:r>
              <w:rPr>
                <w:lang w:val="ru-RU" w:eastAsia="ru-RU"/>
              </w:rPr>
              <w:lastRenderedPageBreak/>
              <w:drawing>
                <wp:inline distT="0" distB="0" distL="0" distR="0">
                  <wp:extent cx="1323975" cy="1724025"/>
                  <wp:effectExtent l="0" t="0" r="0" b="0"/>
                  <wp:docPr id="14" name="image11.jpg" descr="C:\Users\Smart\Downloads\IMG-eaf0e249ffb7a7c93452364c4244f63a-V.jpg"/>
                  <wp:cNvGraphicFramePr/>
                  <a:graphic xmlns:a="http://schemas.openxmlformats.org/drawingml/2006/main">
                    <a:graphicData uri="http://schemas.openxmlformats.org/drawingml/2006/picture">
                      <pic:pic xmlns:pic="http://schemas.openxmlformats.org/drawingml/2006/picture">
                        <pic:nvPicPr>
                          <pic:cNvPr id="0" name="image11.jpg" descr="C:\Users\Smart\Downloads\IMG-eaf0e249ffb7a7c93452364c4244f63a-V.jpg"/>
                          <pic:cNvPicPr preferRelativeResize="0"/>
                        </pic:nvPicPr>
                        <pic:blipFill>
                          <a:blip r:embed="rId19" cstate="print"/>
                          <a:srcRect t="11337" b="15380"/>
                          <a:stretch>
                            <a:fillRect/>
                          </a:stretch>
                        </pic:blipFill>
                        <pic:spPr>
                          <a:xfrm>
                            <a:off x="0" y="0"/>
                            <a:ext cx="1323975" cy="1724025"/>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217D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10</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E0F75">
            <w:pPr>
              <w:tabs>
                <w:tab w:val="left" w:pos="248"/>
              </w:tabs>
            </w:pPr>
            <w:r>
              <w:t>Fabricat   din PAL melaminat, grosimea 18 mm;</w:t>
            </w:r>
          </w:p>
          <w:p w:rsidR="003E0F75" w:rsidRDefault="003E0F75" w:rsidP="003E0F75">
            <w:pPr>
              <w:ind w:left="108"/>
            </w:pPr>
            <w:r>
              <w:rPr>
                <w:smallCaps/>
              </w:rPr>
              <w:t xml:space="preserve">ABS </w:t>
            </w:r>
            <w:r>
              <w:t xml:space="preserve">cugrosimea 2 mm </w:t>
            </w:r>
          </w:p>
          <w:p w:rsidR="003E0F75" w:rsidRDefault="003E0F75" w:rsidP="003E0F75">
            <w:pPr>
              <w:ind w:left="108"/>
            </w:pPr>
            <w:r>
              <w:t>- și</w:t>
            </w:r>
            <w:r w:rsidR="006A4AEF">
              <w:t xml:space="preserve"> </w:t>
            </w:r>
            <w:r>
              <w:rPr>
                <w:smallCaps/>
              </w:rPr>
              <w:t xml:space="preserve">ABS </w:t>
            </w:r>
            <w:r>
              <w:t>cu grosimea 0,4 mm pentru</w:t>
            </w:r>
            <w:r w:rsidR="006A4AEF">
              <w:t xml:space="preserve"> </w:t>
            </w:r>
            <w:r>
              <w:t>restul</w:t>
            </w:r>
            <w:r w:rsidR="006A4AEF">
              <w:t xml:space="preserve"> </w:t>
            </w:r>
            <w:r>
              <w:t>pieselor;</w:t>
            </w:r>
          </w:p>
          <w:p w:rsidR="003E0F75" w:rsidRDefault="003E0F75" w:rsidP="003E0F75"/>
        </w:tc>
        <w:tc>
          <w:tcPr>
            <w:tcW w:w="889" w:type="dxa"/>
            <w:tcBorders>
              <w:top w:val="single" w:sz="4" w:space="0" w:color="auto"/>
              <w:left w:val="single" w:sz="4" w:space="0" w:color="auto"/>
              <w:bottom w:val="single" w:sz="4" w:space="0" w:color="auto"/>
              <w:right w:val="single" w:sz="4" w:space="0" w:color="auto"/>
            </w:tcBorders>
            <w:shd w:val="clear" w:color="auto" w:fill="auto"/>
          </w:tcPr>
          <w:p w:rsidR="003E0F75"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4000</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75623C"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39122100-4</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A28B9">
            <w:r>
              <w:t>Scaun</w:t>
            </w:r>
            <w:r w:rsidR="006A4AEF">
              <w:t xml:space="preserve"> </w:t>
            </w:r>
            <w:r>
              <w:t>pentru</w:t>
            </w:r>
            <w:r w:rsidR="006A4AEF">
              <w:t xml:space="preserve"> </w:t>
            </w:r>
            <w:r>
              <w:t xml:space="preserve">dulap 5sectii </w:t>
            </w:r>
          </w:p>
          <w:p w:rsidR="003E0F75" w:rsidRDefault="003E0F75" w:rsidP="003A28B9">
            <w:r>
              <w:t xml:space="preserve">1300mm </w:t>
            </w:r>
          </w:p>
          <w:p w:rsidR="003E0F75" w:rsidRDefault="003E0F75" w:rsidP="003A28B9">
            <w:r>
              <w:rPr>
                <w:lang w:val="ru-RU" w:eastAsia="ru-RU"/>
              </w:rPr>
              <w:drawing>
                <wp:inline distT="0" distB="0" distL="0" distR="0">
                  <wp:extent cx="1781175" cy="914400"/>
                  <wp:effectExtent l="19050" t="0" r="9525" b="0"/>
                  <wp:docPr id="15"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20" cstate="print"/>
                          <a:srcRect/>
                          <a:stretch>
                            <a:fillRect/>
                          </a:stretch>
                        </pic:blipFill>
                        <pic:spPr>
                          <a:xfrm>
                            <a:off x="0" y="0"/>
                            <a:ext cx="1785254" cy="916494"/>
                          </a:xfrm>
                          <a:prstGeom prst="rect">
                            <a:avLst/>
                          </a:prstGeom>
                          <a:ln/>
                        </pic:spPr>
                      </pic:pic>
                    </a:graphicData>
                  </a:graphic>
                </wp:inline>
              </w:drawing>
            </w:r>
          </w:p>
          <w:p w:rsidR="003E0F75" w:rsidRPr="00A1262A" w:rsidRDefault="003E0F75" w:rsidP="003E0F75">
            <w:pPr>
              <w:shd w:val="clear" w:color="auto" w:fill="FFFFFF" w:themeFill="background1"/>
              <w:spacing w:before="120"/>
              <w:jc w:val="center"/>
              <w:rPr>
                <w:i/>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217D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4</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A28B9">
            <w:pPr>
              <w:tabs>
                <w:tab w:val="left" w:pos="248"/>
              </w:tabs>
            </w:pPr>
            <w:r>
              <w:t>Fabricat   din PAL melaminat, grosimea 18 mm;</w:t>
            </w:r>
          </w:p>
          <w:p w:rsidR="003E0F75" w:rsidRDefault="003E0F75" w:rsidP="003A28B9">
            <w:pPr>
              <w:ind w:left="108"/>
            </w:pPr>
            <w:r>
              <w:rPr>
                <w:smallCaps/>
              </w:rPr>
              <w:t xml:space="preserve">ABS </w:t>
            </w:r>
            <w:r>
              <w:t xml:space="preserve">cu grosimea 2 mm </w:t>
            </w:r>
          </w:p>
          <w:p w:rsidR="003E0F75" w:rsidRDefault="003E0F75" w:rsidP="003A28B9">
            <w:pPr>
              <w:ind w:left="108"/>
            </w:pPr>
            <w:r>
              <w:t>- și</w:t>
            </w:r>
            <w:r w:rsidR="006A4AEF">
              <w:t xml:space="preserve"> </w:t>
            </w:r>
            <w:r>
              <w:rPr>
                <w:smallCaps/>
              </w:rPr>
              <w:t xml:space="preserve">ABS </w:t>
            </w:r>
            <w:r>
              <w:t>cu grosimea 0,4 mm pentru</w:t>
            </w:r>
            <w:r w:rsidR="006A4AEF">
              <w:t xml:space="preserve"> </w:t>
            </w:r>
            <w:r>
              <w:t>restul</w:t>
            </w:r>
            <w:r w:rsidR="006A4AEF">
              <w:t xml:space="preserve"> </w:t>
            </w:r>
            <w:r>
              <w:t>pieselor;</w:t>
            </w:r>
          </w:p>
          <w:p w:rsidR="003E0F75" w:rsidRPr="003A28B9" w:rsidRDefault="003E0F75" w:rsidP="003E0F75">
            <w:pPr>
              <w:shd w:val="clear" w:color="auto" w:fill="FFFFFF" w:themeFill="background1"/>
              <w:spacing w:before="120"/>
              <w:jc w:val="center"/>
              <w:rPr>
                <w:noProof w:val="0"/>
                <w:sz w:val="20"/>
                <w:szCs w:val="20"/>
                <w:lang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3E0F75"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1167</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39141000-2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A28B9">
            <w:r>
              <w:t>Masa si 2 scaune</w:t>
            </w:r>
            <w:r w:rsidR="006A4AEF">
              <w:t xml:space="preserve"> </w:t>
            </w:r>
            <w:r>
              <w:t>pentru</w:t>
            </w:r>
            <w:r w:rsidR="006A4AEF">
              <w:t xml:space="preserve"> cantină</w:t>
            </w:r>
            <w:r>
              <w:t xml:space="preserve"> , 6 locuri (1500x600X750)mm</w:t>
            </w:r>
          </w:p>
          <w:p w:rsidR="003E0F75" w:rsidRDefault="003E0F75" w:rsidP="003A28B9"/>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217D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15</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9C62A6" w:rsidRDefault="006A4AEF" w:rsidP="003A28B9">
            <w:pPr>
              <w:tabs>
                <w:tab w:val="left" w:pos="33"/>
              </w:tabs>
              <w:ind w:left="360"/>
            </w:pPr>
            <w:r>
              <w:t xml:space="preserve">Masă: prevazută </w:t>
            </w:r>
            <w:r w:rsidR="003E0F75">
              <w:t>pentru</w:t>
            </w:r>
            <w:r>
              <w:t xml:space="preserve"> ș</w:t>
            </w:r>
            <w:r w:rsidR="003E0F75">
              <w:t>ase</w:t>
            </w:r>
            <w:r>
              <w:t xml:space="preserve"> </w:t>
            </w:r>
            <w:r w:rsidR="003E0F75">
              <w:t>locuri</w:t>
            </w:r>
            <w:r>
              <w:t xml:space="preserve"> </w:t>
            </w:r>
            <w:r w:rsidR="003E0F75">
              <w:t>Blatul</w:t>
            </w:r>
            <w:r>
              <w:t xml:space="preserve"> </w:t>
            </w:r>
            <w:r w:rsidR="003E0F75">
              <w:t xml:space="preserve">Executată din PAL melaminat, grosimea 18 mm cantuit cu ABS </w:t>
            </w:r>
          </w:p>
          <w:p w:rsidR="009C62A6" w:rsidRDefault="003E0F75" w:rsidP="003A28B9">
            <w:pPr>
              <w:tabs>
                <w:tab w:val="left" w:pos="33"/>
              </w:tabs>
              <w:ind w:left="360"/>
            </w:pPr>
            <w:r>
              <w:t>Picioarele</w:t>
            </w:r>
            <w:r w:rsidR="006A4AEF">
              <w:t xml:space="preserve"> executate din teavă metalică 25x25 grosimea 1.8mm acoperită</w:t>
            </w:r>
            <w:r>
              <w:t xml:space="preserve"> cu vopsea</w:t>
            </w:r>
            <w:r w:rsidR="009C62A6">
              <w:t>.</w:t>
            </w:r>
          </w:p>
          <w:p w:rsidR="009C62A6" w:rsidRDefault="006A4AEF" w:rsidP="003A28B9">
            <w:pPr>
              <w:tabs>
                <w:tab w:val="left" w:pos="33"/>
              </w:tabs>
              <w:ind w:left="360"/>
            </w:pPr>
            <w:r>
              <w:t xml:space="preserve"> </w:t>
            </w:r>
            <w:r w:rsidR="003E0F75">
              <w:t>Capetele</w:t>
            </w:r>
            <w:r>
              <w:t xml:space="preserve"> </w:t>
            </w:r>
            <w:r w:rsidR="003E0F75">
              <w:t>picioarelor</w:t>
            </w:r>
            <w:r>
              <w:t xml:space="preserve"> </w:t>
            </w:r>
            <w:r w:rsidR="003E0F75">
              <w:t xml:space="preserve">astupate cu dopuri din plastic, </w:t>
            </w:r>
          </w:p>
          <w:p w:rsidR="009C62A6" w:rsidRDefault="003E0F75" w:rsidP="003A28B9">
            <w:pPr>
              <w:tabs>
                <w:tab w:val="left" w:pos="33"/>
              </w:tabs>
              <w:ind w:left="360"/>
            </w:pPr>
            <w:r>
              <w:t xml:space="preserve">Dimensiuni: înălţimea - 700 lungimea- 1500 mm; lăţimea – 600 mm; </w:t>
            </w:r>
          </w:p>
          <w:p w:rsidR="009C62A6" w:rsidRDefault="003E0F75" w:rsidP="003A28B9">
            <w:pPr>
              <w:tabs>
                <w:tab w:val="left" w:pos="33"/>
              </w:tabs>
              <w:ind w:left="360"/>
            </w:pPr>
            <w:r>
              <w:t>Scaun:cadrul</w:t>
            </w:r>
            <w:r w:rsidR="006A4AEF">
              <w:t xml:space="preserve"> </w:t>
            </w:r>
            <w:r>
              <w:t>metalic</w:t>
            </w:r>
            <w:r w:rsidR="006A4AEF">
              <w:t xml:space="preserve"> executat din teavă pătrată 20x20 x1.8mm, ș</w:t>
            </w:r>
            <w:r>
              <w:t>ezutul din pal melaminat</w:t>
            </w:r>
            <w:r w:rsidR="006A4AEF">
              <w:t xml:space="preserve"> </w:t>
            </w:r>
            <w:r>
              <w:t xml:space="preserve">cantuit cu abs </w:t>
            </w:r>
          </w:p>
          <w:p w:rsidR="003E0F75" w:rsidRDefault="003E0F75" w:rsidP="003A28B9">
            <w:pPr>
              <w:tabs>
                <w:tab w:val="left" w:pos="33"/>
              </w:tabs>
              <w:ind w:left="360"/>
            </w:pPr>
            <w:r>
              <w:t>Dimensiuni: înălţimea - 420 mm lungimea- 1400 mm; lăţimea – 420 mm</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3E0F75" w:rsidRPr="003A28B9" w:rsidRDefault="00C47B22" w:rsidP="003E0F75">
            <w:pPr>
              <w:shd w:val="clear" w:color="auto" w:fill="FFFFFF" w:themeFill="background1"/>
              <w:spacing w:before="120"/>
              <w:jc w:val="center"/>
              <w:rPr>
                <w:noProof w:val="0"/>
                <w:sz w:val="20"/>
                <w:szCs w:val="20"/>
                <w:lang w:eastAsia="ru-RU"/>
              </w:rPr>
            </w:pPr>
            <w:r>
              <w:rPr>
                <w:noProof w:val="0"/>
                <w:sz w:val="20"/>
                <w:szCs w:val="20"/>
                <w:lang w:eastAsia="ru-RU"/>
              </w:rPr>
              <w:t>29125</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3E0F75">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3A28B9">
            <w:r>
              <w:t>Lot 2</w:t>
            </w:r>
            <w:r w:rsidR="009631B0">
              <w:t xml:space="preserve"> Mese de oțel inox</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3E0F75">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3E0F75">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3A28B9">
            <w:pPr>
              <w:tabs>
                <w:tab w:val="left" w:pos="33"/>
              </w:tabs>
              <w:ind w:left="360"/>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Default="004317C3" w:rsidP="003E0F75">
            <w:pPr>
              <w:shd w:val="clear" w:color="auto" w:fill="FFFFFF" w:themeFill="background1"/>
              <w:spacing w:before="120"/>
              <w:jc w:val="center"/>
              <w:rPr>
                <w:noProof w:val="0"/>
                <w:sz w:val="20"/>
                <w:szCs w:val="20"/>
                <w:lang w:eastAsia="ru-RU"/>
              </w:rPr>
            </w:pPr>
            <w:r>
              <w:rPr>
                <w:noProof w:val="0"/>
                <w:sz w:val="20"/>
                <w:szCs w:val="20"/>
                <w:lang w:eastAsia="ru-RU"/>
              </w:rPr>
              <w:t>25000</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39141000-2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i/>
                <w:noProof w:val="0"/>
                <w:sz w:val="20"/>
                <w:szCs w:val="20"/>
                <w:lang w:val="en-US" w:eastAsia="ru-RU"/>
              </w:rPr>
            </w:pPr>
            <w:r>
              <w:t>Masă</w:t>
            </w:r>
            <w:r w:rsidR="009E4D45">
              <w:t xml:space="preserve"> </w:t>
            </w:r>
            <w:r>
              <w:t xml:space="preserve">oțel inox </w:t>
            </w:r>
            <w:r w:rsidRPr="003C7F19">
              <w:object w:dxaOrig="3703" w:dyaOrig="297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46.3pt;height:92.2pt" o:ole="">
                  <v:imagedata r:id="rId21" o:title=""/>
                </v:shape>
                <o:OLEObject Type="Embed" ProgID="PBrush" ShapeID="_x0000_i1025" DrawAspect="Content" ObjectID="_1725745208" r:id="rId22"/>
              </w:objec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217D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A28B9">
            <w:pPr>
              <w:rPr>
                <w:highlight w:val="white"/>
              </w:rPr>
            </w:pPr>
            <w:r>
              <w:rPr>
                <w:highlight w:val="white"/>
              </w:rPr>
              <w:t>Dimensiuni (LxlxH): 900x600x70 mm;</w:t>
            </w:r>
          </w:p>
          <w:p w:rsidR="003E0F75" w:rsidRDefault="003E0F75" w:rsidP="003A28B9">
            <w:pPr>
              <w:rPr>
                <w:highlight w:val="white"/>
              </w:rPr>
            </w:pPr>
            <w:r>
              <w:rPr>
                <w:highlight w:val="white"/>
              </w:rPr>
              <w:t>Blat suprafața</w:t>
            </w:r>
            <w:r w:rsidR="009E4D45">
              <w:rPr>
                <w:highlight w:val="white"/>
              </w:rPr>
              <w:t xml:space="preserve"> </w:t>
            </w:r>
            <w:r>
              <w:rPr>
                <w:highlight w:val="white"/>
              </w:rPr>
              <w:t>realizat din PAL nelaminat 25 mm;</w:t>
            </w:r>
          </w:p>
          <w:p w:rsidR="003E0F75" w:rsidRDefault="003E0F75" w:rsidP="003A28B9">
            <w:pPr>
              <w:rPr>
                <w:highlight w:val="white"/>
              </w:rPr>
            </w:pPr>
            <w:r>
              <w:rPr>
                <w:highlight w:val="white"/>
              </w:rPr>
              <w:t>Panou</w:t>
            </w:r>
            <w:r w:rsidR="009E4D45">
              <w:rPr>
                <w:highlight w:val="white"/>
              </w:rPr>
              <w:t xml:space="preserve"> </w:t>
            </w:r>
            <w:r>
              <w:rPr>
                <w:highlight w:val="white"/>
              </w:rPr>
              <w:t>față PAL 18 mm, cant ABS;</w:t>
            </w:r>
          </w:p>
          <w:p w:rsidR="003E0F75" w:rsidRDefault="003E0F75" w:rsidP="003A28B9">
            <w:pPr>
              <w:rPr>
                <w:highlight w:val="white"/>
              </w:rPr>
            </w:pPr>
            <w:r>
              <w:rPr>
                <w:highlight w:val="white"/>
              </w:rPr>
              <w:t>Structura</w:t>
            </w:r>
            <w:r w:rsidR="009E4D45">
              <w:rPr>
                <w:highlight w:val="white"/>
              </w:rPr>
              <w:t xml:space="preserve"> </w:t>
            </w:r>
            <w:r>
              <w:rPr>
                <w:highlight w:val="white"/>
              </w:rPr>
              <w:t>metalică</w:t>
            </w:r>
            <w:r w:rsidR="009E4D45">
              <w:rPr>
                <w:highlight w:val="white"/>
              </w:rPr>
              <w:t xml:space="preserve"> </w:t>
            </w:r>
            <w:r>
              <w:rPr>
                <w:highlight w:val="white"/>
              </w:rPr>
              <w:t>vopsită</w:t>
            </w:r>
            <w:r w:rsidR="009E4D45">
              <w:rPr>
                <w:highlight w:val="white"/>
              </w:rPr>
              <w:t xml:space="preserve"> </w:t>
            </w:r>
            <w:r>
              <w:rPr>
                <w:highlight w:val="white"/>
              </w:rPr>
              <w:t>în</w:t>
            </w:r>
            <w:r w:rsidR="009E4D45">
              <w:rPr>
                <w:highlight w:val="white"/>
              </w:rPr>
              <w:t xml:space="preserve"> </w:t>
            </w:r>
            <w:r>
              <w:rPr>
                <w:highlight w:val="white"/>
              </w:rPr>
              <w:t xml:space="preserve">câmp electrostatic; </w:t>
            </w:r>
          </w:p>
          <w:p w:rsidR="003E0F75" w:rsidRDefault="003E0F75" w:rsidP="003A28B9">
            <w:pPr>
              <w:rPr>
                <w:highlight w:val="white"/>
              </w:rPr>
            </w:pPr>
            <w:r>
              <w:rPr>
                <w:highlight w:val="white"/>
              </w:rPr>
              <w:t>Cadru</w:t>
            </w:r>
            <w:r w:rsidR="009E4D45">
              <w:rPr>
                <w:highlight w:val="white"/>
              </w:rPr>
              <w:t xml:space="preserve"> </w:t>
            </w:r>
            <w:r>
              <w:rPr>
                <w:highlight w:val="white"/>
              </w:rPr>
              <w:t>metalic din profiluri</w:t>
            </w:r>
            <w:r w:rsidR="009E4D45">
              <w:rPr>
                <w:highlight w:val="white"/>
              </w:rPr>
              <w:t xml:space="preserve"> </w:t>
            </w:r>
            <w:r>
              <w:rPr>
                <w:highlight w:val="white"/>
              </w:rPr>
              <w:t>rezistente 20x40 mm;</w:t>
            </w:r>
          </w:p>
          <w:p w:rsidR="003E0F75" w:rsidRPr="00A1262A" w:rsidRDefault="003E0F75" w:rsidP="003A28B9">
            <w:pPr>
              <w:shd w:val="clear" w:color="auto" w:fill="FFFFFF" w:themeFill="background1"/>
              <w:spacing w:before="120"/>
              <w:rPr>
                <w:noProof w:val="0"/>
                <w:sz w:val="20"/>
                <w:szCs w:val="20"/>
                <w:lang w:val="en-US" w:eastAsia="ru-RU"/>
              </w:rPr>
            </w:pPr>
            <w:r>
              <w:rPr>
                <w:highlight w:val="white"/>
              </w:rPr>
              <w:t>Picioarele</w:t>
            </w:r>
            <w:r w:rsidR="009E4D45">
              <w:rPr>
                <w:highlight w:val="white"/>
              </w:rPr>
              <w:t xml:space="preserve"> </w:t>
            </w:r>
            <w:r>
              <w:rPr>
                <w:highlight w:val="white"/>
              </w:rPr>
              <w:t>metalice</w:t>
            </w:r>
            <w:r w:rsidR="009E4D45">
              <w:rPr>
                <w:highlight w:val="white"/>
              </w:rPr>
              <w:t xml:space="preserve"> </w:t>
            </w:r>
            <w:r>
              <w:rPr>
                <w:highlight w:val="white"/>
              </w:rPr>
              <w:t>prevăzute cu tălpi</w:t>
            </w:r>
            <w:r w:rsidR="009E4D45">
              <w:rPr>
                <w:highlight w:val="white"/>
              </w:rPr>
              <w:t xml:space="preserve"> </w:t>
            </w:r>
            <w:r>
              <w:rPr>
                <w:highlight w:val="white"/>
              </w:rPr>
              <w:t>antiderapante</w:t>
            </w:r>
            <w:r w:rsidR="009E4D45">
              <w:rPr>
                <w:highlight w:val="white"/>
              </w:rPr>
              <w:t xml:space="preserve"> </w:t>
            </w:r>
            <w:r>
              <w:rPr>
                <w:highlight w:val="white"/>
              </w:rPr>
              <w:t>pentru</w:t>
            </w:r>
            <w:r w:rsidR="009E4D45">
              <w:rPr>
                <w:highlight w:val="white"/>
              </w:rPr>
              <w:t xml:space="preserve"> </w:t>
            </w:r>
            <w:r>
              <w:rPr>
                <w:highlight w:val="white"/>
              </w:rPr>
              <w:t>protejarea</w:t>
            </w:r>
            <w:r w:rsidR="009E4D45">
              <w:rPr>
                <w:highlight w:val="white"/>
              </w:rPr>
              <w:t xml:space="preserve"> </w:t>
            </w:r>
            <w:r>
              <w:rPr>
                <w:highlight w:val="white"/>
              </w:rPr>
              <w:t>pardoselii;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3E0F75"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8333</w:t>
            </w:r>
          </w:p>
        </w:tc>
      </w:tr>
      <w:tr w:rsidR="003E0F75"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75623C"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39141000-2</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3E0F75" w:rsidRDefault="003E0F75" w:rsidP="003E0F75">
            <w:r>
              <w:t>Masă</w:t>
            </w:r>
            <w:r w:rsidR="009E4D45">
              <w:t xml:space="preserve"> </w:t>
            </w:r>
            <w:r>
              <w:t xml:space="preserve">oțel inox </w:t>
            </w:r>
            <w:r>
              <w:rPr>
                <w:lang w:val="ru-RU" w:eastAsia="ru-RU"/>
              </w:rPr>
              <w:lastRenderedPageBreak/>
              <w:drawing>
                <wp:inline distT="0" distB="0" distL="0" distR="0">
                  <wp:extent cx="1952625" cy="847725"/>
                  <wp:effectExtent l="19050" t="0" r="0" b="0"/>
                  <wp:docPr id="17" name="image14.png"/>
                  <wp:cNvGraphicFramePr/>
                  <a:graphic xmlns:a="http://schemas.openxmlformats.org/drawingml/2006/main">
                    <a:graphicData uri="http://schemas.openxmlformats.org/drawingml/2006/picture">
                      <pic:pic xmlns:pic="http://schemas.openxmlformats.org/drawingml/2006/picture">
                        <pic:nvPicPr>
                          <pic:cNvPr id="0" name="image14.png"/>
                          <pic:cNvPicPr preferRelativeResize="0"/>
                        </pic:nvPicPr>
                        <pic:blipFill>
                          <a:blip r:embed="rId23" cstate="print"/>
                          <a:srcRect/>
                          <a:stretch>
                            <a:fillRect/>
                          </a:stretch>
                        </pic:blipFill>
                        <pic:spPr>
                          <a:xfrm>
                            <a:off x="0" y="0"/>
                            <a:ext cx="1953389" cy="848057"/>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E0F75"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Pr="00A1262A" w:rsidRDefault="003217D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3E0F75" w:rsidRDefault="003E0F75" w:rsidP="003A28B9">
            <w:pPr>
              <w:rPr>
                <w:highlight w:val="white"/>
              </w:rPr>
            </w:pPr>
            <w:r>
              <w:rPr>
                <w:highlight w:val="white"/>
              </w:rPr>
              <w:t>Dimensiuni (LxlxH): 2000x600x70 mm;</w:t>
            </w:r>
          </w:p>
          <w:p w:rsidR="003E0F75" w:rsidRDefault="003E0F75" w:rsidP="003A28B9">
            <w:pPr>
              <w:rPr>
                <w:highlight w:val="white"/>
              </w:rPr>
            </w:pPr>
            <w:r>
              <w:rPr>
                <w:highlight w:val="white"/>
              </w:rPr>
              <w:t>Blat suprafața</w:t>
            </w:r>
            <w:r w:rsidR="009E4D45">
              <w:rPr>
                <w:highlight w:val="white"/>
              </w:rPr>
              <w:t xml:space="preserve"> </w:t>
            </w:r>
            <w:r>
              <w:rPr>
                <w:highlight w:val="white"/>
              </w:rPr>
              <w:t xml:space="preserve">realizat din PAL </w:t>
            </w:r>
            <w:r>
              <w:rPr>
                <w:highlight w:val="white"/>
              </w:rPr>
              <w:lastRenderedPageBreak/>
              <w:t>nelaminat 25 mm;</w:t>
            </w:r>
          </w:p>
          <w:p w:rsidR="003E0F75" w:rsidRDefault="003E0F75" w:rsidP="003A28B9">
            <w:pPr>
              <w:rPr>
                <w:highlight w:val="white"/>
              </w:rPr>
            </w:pPr>
            <w:r>
              <w:rPr>
                <w:highlight w:val="white"/>
              </w:rPr>
              <w:t>Panou</w:t>
            </w:r>
            <w:r w:rsidR="009E4D45">
              <w:rPr>
                <w:highlight w:val="white"/>
              </w:rPr>
              <w:t xml:space="preserve"> </w:t>
            </w:r>
            <w:r>
              <w:rPr>
                <w:highlight w:val="white"/>
              </w:rPr>
              <w:t>față PAL 18 mm, cant ABS;</w:t>
            </w:r>
          </w:p>
          <w:p w:rsidR="003E0F75" w:rsidRDefault="003E0F75" w:rsidP="003A28B9">
            <w:pPr>
              <w:rPr>
                <w:highlight w:val="white"/>
              </w:rPr>
            </w:pPr>
            <w:r>
              <w:rPr>
                <w:highlight w:val="white"/>
              </w:rPr>
              <w:t>Structura</w:t>
            </w:r>
            <w:r w:rsidR="009E4D45">
              <w:rPr>
                <w:highlight w:val="white"/>
              </w:rPr>
              <w:t xml:space="preserve"> </w:t>
            </w:r>
            <w:r>
              <w:rPr>
                <w:highlight w:val="white"/>
              </w:rPr>
              <w:t>metalică</w:t>
            </w:r>
            <w:r w:rsidR="009E4D45">
              <w:rPr>
                <w:highlight w:val="white"/>
              </w:rPr>
              <w:t xml:space="preserve"> </w:t>
            </w:r>
            <w:r>
              <w:rPr>
                <w:highlight w:val="white"/>
              </w:rPr>
              <w:t>vopsită</w:t>
            </w:r>
            <w:r w:rsidR="009E4D45">
              <w:rPr>
                <w:highlight w:val="white"/>
              </w:rPr>
              <w:t xml:space="preserve"> </w:t>
            </w:r>
            <w:r>
              <w:rPr>
                <w:highlight w:val="white"/>
              </w:rPr>
              <w:t>în</w:t>
            </w:r>
            <w:r w:rsidR="009E4D45">
              <w:rPr>
                <w:highlight w:val="white"/>
              </w:rPr>
              <w:t xml:space="preserve"> </w:t>
            </w:r>
            <w:r>
              <w:rPr>
                <w:highlight w:val="white"/>
              </w:rPr>
              <w:t xml:space="preserve">câmp electrostatic; </w:t>
            </w:r>
          </w:p>
          <w:p w:rsidR="003E0F75" w:rsidRDefault="003E0F75" w:rsidP="003A28B9">
            <w:pPr>
              <w:rPr>
                <w:highlight w:val="white"/>
              </w:rPr>
            </w:pPr>
            <w:r>
              <w:rPr>
                <w:highlight w:val="white"/>
              </w:rPr>
              <w:t>Cadru</w:t>
            </w:r>
            <w:r w:rsidR="009E4D45">
              <w:rPr>
                <w:highlight w:val="white"/>
              </w:rPr>
              <w:t xml:space="preserve"> </w:t>
            </w:r>
            <w:r>
              <w:rPr>
                <w:highlight w:val="white"/>
              </w:rPr>
              <w:t>metalic din profiluri</w:t>
            </w:r>
            <w:r w:rsidR="009E4D45">
              <w:rPr>
                <w:highlight w:val="white"/>
              </w:rPr>
              <w:t xml:space="preserve"> </w:t>
            </w:r>
            <w:r>
              <w:rPr>
                <w:highlight w:val="white"/>
              </w:rPr>
              <w:t>rezistente 20x40 mm;</w:t>
            </w:r>
          </w:p>
          <w:p w:rsidR="003E0F75" w:rsidRPr="00A1262A" w:rsidRDefault="003E0F75" w:rsidP="003A28B9">
            <w:pPr>
              <w:shd w:val="clear" w:color="auto" w:fill="FFFFFF" w:themeFill="background1"/>
              <w:spacing w:before="120"/>
              <w:rPr>
                <w:noProof w:val="0"/>
                <w:sz w:val="20"/>
                <w:szCs w:val="20"/>
                <w:lang w:val="en-US" w:eastAsia="ru-RU"/>
              </w:rPr>
            </w:pPr>
            <w:r>
              <w:rPr>
                <w:highlight w:val="white"/>
              </w:rPr>
              <w:t>Picioarele</w:t>
            </w:r>
            <w:r w:rsidR="009E4D45">
              <w:rPr>
                <w:highlight w:val="white"/>
              </w:rPr>
              <w:t xml:space="preserve"> </w:t>
            </w:r>
            <w:r>
              <w:rPr>
                <w:highlight w:val="white"/>
              </w:rPr>
              <w:t>metalice</w:t>
            </w:r>
            <w:r w:rsidR="009E4D45">
              <w:rPr>
                <w:highlight w:val="white"/>
              </w:rPr>
              <w:t xml:space="preserve"> </w:t>
            </w:r>
            <w:r>
              <w:rPr>
                <w:highlight w:val="white"/>
              </w:rPr>
              <w:t>prevăzute cu tălpi</w:t>
            </w:r>
            <w:r w:rsidR="009E4D45">
              <w:rPr>
                <w:highlight w:val="white"/>
              </w:rPr>
              <w:t xml:space="preserve"> </w:t>
            </w:r>
            <w:r>
              <w:rPr>
                <w:highlight w:val="white"/>
              </w:rPr>
              <w:t>antiderapante</w:t>
            </w:r>
            <w:r w:rsidR="009E4D45">
              <w:rPr>
                <w:highlight w:val="white"/>
              </w:rPr>
              <w:t xml:space="preserve"> </w:t>
            </w:r>
            <w:r>
              <w:rPr>
                <w:highlight w:val="white"/>
              </w:rPr>
              <w:t>pentru</w:t>
            </w:r>
            <w:r w:rsidR="009E4D45">
              <w:rPr>
                <w:highlight w:val="white"/>
              </w:rPr>
              <w:t xml:space="preserve"> </w:t>
            </w:r>
            <w:r>
              <w:rPr>
                <w:highlight w:val="white"/>
              </w:rPr>
              <w:t>protejarea</w:t>
            </w:r>
            <w:r w:rsidR="009E4D45">
              <w:rPr>
                <w:highlight w:val="white"/>
              </w:rPr>
              <w:t xml:space="preserve"> </w:t>
            </w:r>
            <w:r>
              <w:rPr>
                <w:highlight w:val="white"/>
              </w:rPr>
              <w:t>pardoselii;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3E0F75" w:rsidRPr="00A1262A" w:rsidRDefault="00C47B22"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16667</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70B1A" w:rsidRDefault="00E70B1A" w:rsidP="00D428AE">
            <w:r>
              <w:t>Lot 3</w:t>
            </w:r>
            <w:r w:rsidR="009631B0">
              <w:t xml:space="preserve"> Mobilă moale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D428AE">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D428AE">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D428AE">
            <w:pPr>
              <w:tabs>
                <w:tab w:val="left" w:pos="248"/>
              </w:tabs>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Default="004317C3"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22417</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75623C"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39100000-3</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70B1A" w:rsidRDefault="00E70B1A" w:rsidP="00D428AE">
            <w:r>
              <w:t>Colțar moale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2</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015" w:type="dxa"/>
              <w:tblLayout w:type="fixed"/>
              <w:tblLook w:val="0400"/>
            </w:tblPr>
            <w:tblGrid>
              <w:gridCol w:w="1168"/>
              <w:gridCol w:w="1847"/>
            </w:tblGrid>
            <w:tr w:rsidR="00E70B1A" w:rsidTr="00D428AE">
              <w:tc>
                <w:tcPr>
                  <w:tcW w:w="1168" w:type="dxa"/>
                  <w:tcBorders>
                    <w:top w:val="nil"/>
                    <w:left w:val="nil"/>
                    <w:bottom w:val="nil"/>
                    <w:right w:val="nil"/>
                  </w:tcBorders>
                  <w:shd w:val="clear" w:color="auto" w:fill="FFFFFF"/>
                  <w:vAlign w:val="center"/>
                </w:tcPr>
                <w:p w:rsidR="00E70B1A" w:rsidRDefault="00E70B1A" w:rsidP="00D428AE">
                  <w:pPr>
                    <w:rPr>
                      <w:color w:val="626262"/>
                    </w:rPr>
                  </w:pPr>
                  <w:r>
                    <w:rPr>
                      <w:b/>
                      <w:color w:val="626262"/>
                    </w:rPr>
                    <w:t>Lungim:</w:t>
                  </w:r>
                </w:p>
              </w:tc>
              <w:tc>
                <w:tcPr>
                  <w:tcW w:w="1847" w:type="dxa"/>
                  <w:tcBorders>
                    <w:top w:val="nil"/>
                    <w:left w:val="nil"/>
                    <w:bottom w:val="nil"/>
                    <w:right w:val="nil"/>
                  </w:tcBorders>
                  <w:shd w:val="clear" w:color="auto" w:fill="FFFFFF"/>
                  <w:vAlign w:val="center"/>
                </w:tcPr>
                <w:p w:rsidR="00E70B1A" w:rsidRDefault="00E70B1A" w:rsidP="00D428AE">
                  <w:pPr>
                    <w:rPr>
                      <w:color w:val="626262"/>
                    </w:rPr>
                  </w:pPr>
                  <w:r>
                    <w:rPr>
                      <w:color w:val="626262"/>
                    </w:rPr>
                    <w:t>3000 mm</w:t>
                  </w:r>
                </w:p>
              </w:tc>
            </w:tr>
            <w:tr w:rsidR="00E70B1A" w:rsidTr="00D428AE">
              <w:tc>
                <w:tcPr>
                  <w:tcW w:w="1168" w:type="dxa"/>
                  <w:tcBorders>
                    <w:top w:val="nil"/>
                    <w:left w:val="nil"/>
                    <w:bottom w:val="nil"/>
                    <w:right w:val="nil"/>
                  </w:tcBorders>
                  <w:shd w:val="clear" w:color="auto" w:fill="FFFFFF"/>
                  <w:vAlign w:val="center"/>
                </w:tcPr>
                <w:p w:rsidR="00E70B1A" w:rsidRDefault="00E70B1A" w:rsidP="00D428AE">
                  <w:pPr>
                    <w:rPr>
                      <w:color w:val="626262"/>
                    </w:rPr>
                  </w:pPr>
                  <w:r>
                    <w:rPr>
                      <w:b/>
                      <w:color w:val="626262"/>
                    </w:rPr>
                    <w:t>Latime:</w:t>
                  </w:r>
                </w:p>
              </w:tc>
              <w:tc>
                <w:tcPr>
                  <w:tcW w:w="1847" w:type="dxa"/>
                  <w:tcBorders>
                    <w:top w:val="nil"/>
                    <w:left w:val="nil"/>
                    <w:bottom w:val="nil"/>
                    <w:right w:val="nil"/>
                  </w:tcBorders>
                  <w:shd w:val="clear" w:color="auto" w:fill="FFFFFF"/>
                  <w:vAlign w:val="center"/>
                </w:tcPr>
                <w:p w:rsidR="00E70B1A" w:rsidRDefault="00E70B1A" w:rsidP="00D428AE">
                  <w:pPr>
                    <w:rPr>
                      <w:color w:val="626262"/>
                    </w:rPr>
                  </w:pPr>
                  <w:r>
                    <w:rPr>
                      <w:color w:val="626262"/>
                    </w:rPr>
                    <w:t>2000 mm</w:t>
                  </w:r>
                </w:p>
              </w:tc>
            </w:tr>
            <w:tr w:rsidR="00E70B1A" w:rsidTr="00D428AE">
              <w:tc>
                <w:tcPr>
                  <w:tcW w:w="1168" w:type="dxa"/>
                  <w:tcBorders>
                    <w:top w:val="nil"/>
                    <w:left w:val="nil"/>
                    <w:bottom w:val="nil"/>
                    <w:right w:val="nil"/>
                  </w:tcBorders>
                  <w:shd w:val="clear" w:color="auto" w:fill="FFFFFF"/>
                  <w:vAlign w:val="center"/>
                </w:tcPr>
                <w:p w:rsidR="00E70B1A" w:rsidRDefault="00E70B1A" w:rsidP="00D428AE">
                  <w:pPr>
                    <w:rPr>
                      <w:color w:val="626262"/>
                    </w:rPr>
                  </w:pPr>
                  <w:r>
                    <w:rPr>
                      <w:b/>
                      <w:color w:val="626262"/>
                    </w:rPr>
                    <w:t>Inaltime:</w:t>
                  </w:r>
                </w:p>
              </w:tc>
              <w:tc>
                <w:tcPr>
                  <w:tcW w:w="1847" w:type="dxa"/>
                  <w:tcBorders>
                    <w:top w:val="nil"/>
                    <w:left w:val="nil"/>
                    <w:bottom w:val="nil"/>
                    <w:right w:val="nil"/>
                  </w:tcBorders>
                  <w:shd w:val="clear" w:color="auto" w:fill="FFFFFF"/>
                  <w:vAlign w:val="center"/>
                </w:tcPr>
                <w:p w:rsidR="00E70B1A" w:rsidRDefault="00E70B1A" w:rsidP="00D428AE">
                  <w:pPr>
                    <w:rPr>
                      <w:color w:val="626262"/>
                    </w:rPr>
                  </w:pPr>
                  <w:r>
                    <w:rPr>
                      <w:color w:val="626262"/>
                    </w:rPr>
                    <w:t>1050 mm</w:t>
                  </w:r>
                </w:p>
              </w:tc>
            </w:tr>
          </w:tbl>
          <w:p w:rsidR="00E70B1A" w:rsidRDefault="00E70B1A" w:rsidP="00D428AE">
            <w:pPr>
              <w:shd w:val="clear" w:color="auto" w:fill="FFFFFF"/>
              <w:rPr>
                <w:color w:val="626262"/>
              </w:rPr>
            </w:pPr>
            <w:r>
              <w:rPr>
                <w:color w:val="626262"/>
              </w:rPr>
              <w:t>Stofa, piele artificială. Microfibra</w:t>
            </w:r>
          </w:p>
          <w:p w:rsidR="00E70B1A" w:rsidRDefault="00E70B1A" w:rsidP="00D428AE">
            <w:pPr>
              <w:shd w:val="clear" w:color="auto" w:fill="FFFFFF"/>
              <w:tabs>
                <w:tab w:val="left" w:pos="835"/>
              </w:tabs>
              <w:rPr>
                <w:color w:val="626262"/>
              </w:rPr>
            </w:pPr>
            <w:r>
              <w:rPr>
                <w:color w:val="626262"/>
              </w:rPr>
              <w:t> </w:t>
            </w:r>
            <w:r>
              <w:rPr>
                <w:color w:val="626262"/>
              </w:rPr>
              <w:tab/>
            </w:r>
          </w:p>
          <w:p w:rsidR="00E70B1A" w:rsidRDefault="00E70B1A" w:rsidP="00D428AE">
            <w:pPr>
              <w:numPr>
                <w:ilvl w:val="0"/>
                <w:numId w:val="6"/>
              </w:numPr>
              <w:shd w:val="clear" w:color="auto" w:fill="FFFFFF"/>
              <w:ind w:left="303"/>
              <w:rPr>
                <w:color w:val="626262"/>
              </w:rPr>
            </w:pPr>
            <w:r>
              <w:rPr>
                <w:color w:val="626262"/>
              </w:rPr>
              <w:t>schelet (carcasă) – lemn, PAL</w:t>
            </w:r>
          </w:p>
          <w:p w:rsidR="00E70B1A" w:rsidRDefault="00E70B1A" w:rsidP="00D428AE">
            <w:pPr>
              <w:numPr>
                <w:ilvl w:val="0"/>
                <w:numId w:val="6"/>
              </w:numPr>
              <w:shd w:val="clear" w:color="auto" w:fill="FFFFFF"/>
              <w:ind w:left="303"/>
              <w:rPr>
                <w:color w:val="626262"/>
              </w:rPr>
            </w:pPr>
            <w:r>
              <w:rPr>
                <w:color w:val="626262"/>
              </w:rPr>
              <w:t>umplutura – poliuretan, vata din silicon</w:t>
            </w:r>
          </w:p>
          <w:p w:rsidR="00E70B1A" w:rsidRDefault="00E70B1A" w:rsidP="00D428AE">
            <w:pPr>
              <w:numPr>
                <w:ilvl w:val="0"/>
                <w:numId w:val="6"/>
              </w:numPr>
              <w:shd w:val="clear" w:color="auto" w:fill="FFFFFF"/>
              <w:ind w:left="303"/>
              <w:rPr>
                <w:color w:val="626262"/>
              </w:rPr>
            </w:pPr>
            <w:r>
              <w:rPr>
                <w:color w:val="626262"/>
              </w:rPr>
              <w:t>picioare – lemnoase (lemn)</w:t>
            </w:r>
          </w:p>
          <w:p w:rsidR="00E70B1A" w:rsidRPr="00A1262A" w:rsidRDefault="00E70B1A" w:rsidP="00D428AE">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A1262A" w:rsidRDefault="00E70B1A"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20000</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75623C"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39100000-3</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i/>
                <w:noProof w:val="0"/>
                <w:sz w:val="20"/>
                <w:szCs w:val="20"/>
                <w:lang w:val="en-US" w:eastAsia="ru-RU"/>
              </w:rPr>
            </w:pPr>
            <w:r>
              <w:t>Masă pentru jurnale</w:t>
            </w:r>
            <w:r>
              <w:rPr>
                <w:lang w:val="ru-RU" w:eastAsia="ru-RU"/>
              </w:rPr>
              <w:drawing>
                <wp:inline distT="0" distB="0" distL="0" distR="0">
                  <wp:extent cx="1685925" cy="1438275"/>
                  <wp:effectExtent l="19050" t="0" r="9525" b="0"/>
                  <wp:docPr id="5" name="image25.jpg" descr="https://beautymobila.md/wp-content/uploads/2021/03/MSN000129.jpg"/>
                  <wp:cNvGraphicFramePr/>
                  <a:graphic xmlns:a="http://schemas.openxmlformats.org/drawingml/2006/main">
                    <a:graphicData uri="http://schemas.openxmlformats.org/drawingml/2006/picture">
                      <pic:pic xmlns:pic="http://schemas.openxmlformats.org/drawingml/2006/picture">
                        <pic:nvPicPr>
                          <pic:cNvPr id="0" name="image25.jpg" descr="https://beautymobila.md/wp-content/uploads/2021/03/MSN000129.jpg"/>
                          <pic:cNvPicPr preferRelativeResize="0"/>
                        </pic:nvPicPr>
                        <pic:blipFill>
                          <a:blip r:embed="rId24" cstate="print"/>
                          <a:srcRect/>
                          <a:stretch>
                            <a:fillRect/>
                          </a:stretch>
                        </pic:blipFill>
                        <pic:spPr>
                          <a:xfrm>
                            <a:off x="0" y="0"/>
                            <a:ext cx="1686375" cy="1438659"/>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rPr>
                <w:noProof w:val="0"/>
                <w:sz w:val="20"/>
                <w:szCs w:val="20"/>
                <w:lang w:val="en-US" w:eastAsia="ru-RU"/>
              </w:rPr>
            </w:pPr>
            <w:r>
              <w:rPr>
                <w:color w:val="252525"/>
                <w:highlight w:val="white"/>
              </w:rPr>
              <w:t>Masuta pentru jurnale cu rafturi. Fabricat din picioare MDF realizate din lemn de fag naturale de top de masă dreptunghiulară, cu colțuri rotunjite sub blatul de masă două rafturi spatioase design stabil.</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A1262A" w:rsidRDefault="00E70B1A"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2417</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D428AE">
            <w:pPr>
              <w:shd w:val="clear" w:color="auto" w:fill="FFFFFF" w:themeFill="background1"/>
              <w:spacing w:before="120"/>
              <w:jc w:val="center"/>
            </w:pPr>
            <w:r>
              <w:t>Lot 4</w:t>
            </w:r>
            <w:r w:rsidR="009631B0">
              <w:t xml:space="preserve"> Mobilă pentru cabinetul medical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D428AE">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D428AE">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D428AE">
            <w:pPr>
              <w:shd w:val="clear" w:color="auto" w:fill="FFFFFF" w:themeFill="background1"/>
              <w:spacing w:before="120"/>
              <w:rPr>
                <w:color w:val="252525"/>
                <w:highlight w:val="white"/>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Default="004317C3"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1750</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75623C"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33192000-2</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D428AE">
            <w:r>
              <w:t>Canapea pentru cabinetul medical (2000*500*600mm)</w:t>
            </w:r>
          </w:p>
          <w:p w:rsidR="00E70B1A" w:rsidRPr="00A1262A" w:rsidRDefault="00E70B1A" w:rsidP="00D428AE">
            <w:pPr>
              <w:shd w:val="clear" w:color="auto" w:fill="FFFFFF" w:themeFill="background1"/>
              <w:spacing w:before="120"/>
              <w:jc w:val="center"/>
              <w:rPr>
                <w:i/>
                <w:noProof w:val="0"/>
                <w:sz w:val="20"/>
                <w:szCs w:val="20"/>
                <w:lang w:val="en-US" w:eastAsia="ru-RU"/>
              </w:rPr>
            </w:pPr>
            <w:r>
              <w:rPr>
                <w:lang w:val="ru-RU" w:eastAsia="ru-RU"/>
              </w:rPr>
              <w:drawing>
                <wp:inline distT="0" distB="0" distL="0" distR="0">
                  <wp:extent cx="1436759" cy="1475923"/>
                  <wp:effectExtent l="0" t="0" r="0" b="0"/>
                  <wp:docPr id="8" name="image13.png"/>
                  <wp:cNvGraphicFramePr/>
                  <a:graphic xmlns:a="http://schemas.openxmlformats.org/drawingml/2006/main">
                    <a:graphicData uri="http://schemas.openxmlformats.org/drawingml/2006/picture">
                      <pic:pic xmlns:pic="http://schemas.openxmlformats.org/drawingml/2006/picture">
                        <pic:nvPicPr>
                          <pic:cNvPr id="0" name="image13.png"/>
                          <pic:cNvPicPr preferRelativeResize="0"/>
                        </pic:nvPicPr>
                        <pic:blipFill>
                          <a:blip r:embed="rId25" cstate="print"/>
                          <a:srcRect/>
                          <a:stretch>
                            <a:fillRect/>
                          </a:stretch>
                        </pic:blipFill>
                        <pic:spPr>
                          <a:xfrm>
                            <a:off x="0" y="0"/>
                            <a:ext cx="1436759" cy="1475923"/>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D428AE">
            <w:pPr>
              <w:tabs>
                <w:tab w:val="left" w:pos="248"/>
              </w:tabs>
              <w:ind w:left="360"/>
            </w:pPr>
            <w:r>
              <w:t>Blatul Executată din PAL melaminat, grosimea 18 mm.Captușit cu pele artificială.</w:t>
            </w:r>
          </w:p>
          <w:p w:rsidR="00E70B1A" w:rsidRDefault="00E70B1A" w:rsidP="00D428AE">
            <w:pPr>
              <w:tabs>
                <w:tab w:val="left" w:pos="248"/>
              </w:tabs>
              <w:ind w:left="360"/>
            </w:pPr>
            <w:r>
              <w:t>Picioarele executate din teavă metalică 20x20 grosimea 1.8mm acoperită cu vopsea</w:t>
            </w:r>
          </w:p>
          <w:p w:rsidR="00E70B1A" w:rsidRPr="00A1262A" w:rsidRDefault="00E70B1A" w:rsidP="00D428AE">
            <w:pPr>
              <w:shd w:val="clear" w:color="auto" w:fill="FFFFFF" w:themeFill="background1"/>
              <w:spacing w:before="120"/>
              <w:rPr>
                <w:noProof w:val="0"/>
                <w:sz w:val="20"/>
                <w:szCs w:val="20"/>
                <w:lang w:val="en-US" w:eastAsia="ru-RU"/>
              </w:rPr>
            </w:pPr>
            <w:r>
              <w:t>Capetele picioarelor astupate cu dopuri din plastic</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A1262A" w:rsidRDefault="00E70B1A" w:rsidP="00D428AE">
            <w:pPr>
              <w:shd w:val="clear" w:color="auto" w:fill="FFFFFF" w:themeFill="background1"/>
              <w:spacing w:before="120"/>
              <w:jc w:val="center"/>
              <w:rPr>
                <w:noProof w:val="0"/>
                <w:sz w:val="20"/>
                <w:szCs w:val="20"/>
                <w:lang w:val="en-US" w:eastAsia="ru-RU"/>
              </w:rPr>
            </w:pPr>
            <w:r>
              <w:rPr>
                <w:noProof w:val="0"/>
                <w:sz w:val="20"/>
                <w:szCs w:val="20"/>
                <w:lang w:val="en-US" w:eastAsia="ru-RU"/>
              </w:rPr>
              <w:t>1750</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E70B1A" w:rsidRDefault="00E70B1A" w:rsidP="00C47B22">
            <w:pPr>
              <w:shd w:val="clear" w:color="auto" w:fill="FFFFFF" w:themeFill="background1"/>
              <w:spacing w:before="120"/>
              <w:rPr>
                <w:noProof w:val="0"/>
                <w:sz w:val="20"/>
                <w:szCs w:val="20"/>
                <w:lang w:val="en-US" w:eastAsia="ru-RU"/>
              </w:rPr>
            </w:pPr>
            <w:r>
              <w:rPr>
                <w:noProof w:val="0"/>
                <w:sz w:val="20"/>
                <w:szCs w:val="20"/>
                <w:lang w:val="en-US" w:eastAsia="ru-RU"/>
              </w:rPr>
              <w:t>Lot 5</w:t>
            </w:r>
            <w:r w:rsidR="009631B0">
              <w:rPr>
                <w:noProof w:val="0"/>
                <w:sz w:val="20"/>
                <w:szCs w:val="20"/>
                <w:lang w:val="en-US" w:eastAsia="ru-RU"/>
              </w:rPr>
              <w:t xml:space="preserve"> </w:t>
            </w:r>
            <w:proofErr w:type="spellStart"/>
            <w:r w:rsidR="009631B0">
              <w:rPr>
                <w:noProof w:val="0"/>
                <w:sz w:val="20"/>
                <w:szCs w:val="20"/>
                <w:lang w:val="en-US" w:eastAsia="ru-RU"/>
              </w:rPr>
              <w:t>Televizoare</w:t>
            </w:r>
            <w:proofErr w:type="spellEnd"/>
            <w:r w:rsidR="009631B0">
              <w:rPr>
                <w:noProof w:val="0"/>
                <w:sz w:val="20"/>
                <w:szCs w:val="20"/>
                <w:lang w:val="en-US" w:eastAsia="ru-RU"/>
              </w:rPr>
              <w:t xml:space="preserve"> color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A1262A" w:rsidRDefault="004317C3"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60000</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32324100-1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pPr>
              <w:pStyle w:val="1"/>
              <w:shd w:val="clear" w:color="auto" w:fill="FFFFFF"/>
              <w:spacing w:before="0" w:after="182"/>
              <w:rPr>
                <w:rFonts w:ascii="Times New Roman" w:eastAsia="Times New Roman" w:hAnsi="Times New Roman" w:cs="Times New Roman"/>
                <w:b w:val="0"/>
                <w:color w:val="1A1A1A"/>
                <w:sz w:val="24"/>
                <w:szCs w:val="24"/>
              </w:rPr>
            </w:pPr>
            <w:proofErr w:type="spellStart"/>
            <w:r>
              <w:rPr>
                <w:rFonts w:ascii="Times New Roman" w:eastAsia="Times New Roman" w:hAnsi="Times New Roman" w:cs="Times New Roman"/>
                <w:b w:val="0"/>
                <w:color w:val="1A1A1A"/>
                <w:sz w:val="24"/>
                <w:szCs w:val="24"/>
              </w:rPr>
              <w:t>Televizor</w:t>
            </w:r>
            <w:proofErr w:type="spellEnd"/>
            <w:r>
              <w:rPr>
                <w:rFonts w:ascii="Times New Roman" w:eastAsia="Times New Roman" w:hAnsi="Times New Roman" w:cs="Times New Roman"/>
                <w:b w:val="0"/>
                <w:color w:val="1A1A1A"/>
                <w:sz w:val="24"/>
                <w:szCs w:val="24"/>
              </w:rPr>
              <w:t xml:space="preserve"> </w:t>
            </w:r>
            <w:proofErr w:type="gramStart"/>
            <w:r>
              <w:rPr>
                <w:rFonts w:ascii="Times New Roman" w:eastAsia="Times New Roman" w:hAnsi="Times New Roman" w:cs="Times New Roman"/>
                <w:b w:val="0"/>
                <w:color w:val="1A1A1A"/>
                <w:sz w:val="24"/>
                <w:szCs w:val="24"/>
              </w:rPr>
              <w:t>LED  49UK6200</w:t>
            </w:r>
            <w:proofErr w:type="gramEnd"/>
            <w:r>
              <w:rPr>
                <w:rFonts w:ascii="Times New Roman" w:eastAsia="Times New Roman" w:hAnsi="Times New Roman" w:cs="Times New Roman"/>
                <w:b w:val="0"/>
                <w:color w:val="1A1A1A"/>
                <w:sz w:val="24"/>
                <w:szCs w:val="24"/>
              </w:rPr>
              <w:t>, HDR, 124 cm</w:t>
            </w:r>
          </w:p>
          <w:p w:rsidR="00E70B1A" w:rsidRDefault="00E70B1A" w:rsidP="00FD421D">
            <w:r w:rsidRPr="00874D49">
              <w:object w:dxaOrig="3425" w:dyaOrig="2106">
                <v:shape id="_x0000_i1026" type="#_x0000_t75" style="width:171.5pt;height:105pt" o:ole="">
                  <v:imagedata r:id="rId26" o:title=""/>
                </v:shape>
                <o:OLEObject Type="Embed" ProgID="PBrush" ShapeID="_x0000_i1026" DrawAspect="Content" ObjectID="_1725745209" r:id="rId27"/>
              </w:object>
            </w:r>
          </w:p>
          <w:p w:rsidR="00E70B1A" w:rsidRPr="00A1262A" w:rsidRDefault="00E70B1A" w:rsidP="003E0F75">
            <w:pPr>
              <w:shd w:val="clear" w:color="auto" w:fill="FFFFFF" w:themeFill="background1"/>
              <w:spacing w:before="120"/>
              <w:jc w:val="center"/>
              <w:rPr>
                <w:i/>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lastRenderedPageBreak/>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9</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r>
              <w:t>SMART TV</w:t>
            </w:r>
          </w:p>
          <w:p w:rsidR="00E70B1A" w:rsidRDefault="00E70B1A" w:rsidP="00FD421D">
            <w:r>
              <w:t>Smart TV</w:t>
            </w:r>
            <w:r>
              <w:tab/>
              <w:t>Da</w:t>
            </w:r>
          </w:p>
          <w:p w:rsidR="00E70B1A" w:rsidRDefault="00E70B1A" w:rsidP="00FD421D">
            <w:r>
              <w:t>ECRAN</w:t>
            </w:r>
          </w:p>
          <w:p w:rsidR="00E70B1A" w:rsidRDefault="00E70B1A" w:rsidP="00FD421D">
            <w:r>
              <w:t>Sistem de operare</w:t>
            </w:r>
            <w:r>
              <w:tab/>
              <w:t>SmartTV(WebOS)</w:t>
            </w:r>
          </w:p>
          <w:p w:rsidR="00E70B1A" w:rsidRDefault="00E70B1A" w:rsidP="00FD421D">
            <w:r>
              <w:t>Diagonala monit., inch / cm</w:t>
            </w:r>
            <w:r>
              <w:tab/>
              <w:t>49 / 124</w:t>
            </w:r>
          </w:p>
          <w:p w:rsidR="00E70B1A" w:rsidRDefault="00E70B1A" w:rsidP="00FD421D">
            <w:r>
              <w:t>Dimensiunea diag. ecran, cm</w:t>
            </w:r>
            <w:r>
              <w:tab/>
              <w:t>124</w:t>
            </w:r>
          </w:p>
          <w:p w:rsidR="00E70B1A" w:rsidRDefault="00E70B1A" w:rsidP="00FD421D">
            <w:r>
              <w:lastRenderedPageBreak/>
              <w:t>Forma ecranului</w:t>
            </w:r>
            <w:r>
              <w:tab/>
              <w:t>Plat</w:t>
            </w:r>
          </w:p>
          <w:p w:rsidR="00E70B1A" w:rsidRDefault="00E70B1A" w:rsidP="00FD421D">
            <w:r>
              <w:t>Rezolutia ecranului, pix</w:t>
            </w:r>
            <w:r>
              <w:tab/>
              <w:t>3840x2160</w:t>
            </w:r>
          </w:p>
          <w:p w:rsidR="00E70B1A" w:rsidRDefault="00E70B1A" w:rsidP="00FD421D">
            <w:r>
              <w:t>Format de ecran</w:t>
            </w:r>
            <w:r>
              <w:tab/>
              <w:t>16:9</w:t>
            </w:r>
          </w:p>
          <w:p w:rsidR="00E70B1A" w:rsidRDefault="00E70B1A" w:rsidP="00FD421D">
            <w:r>
              <w:t>Tehnologie</w:t>
            </w:r>
            <w:r>
              <w:tab/>
              <w:t>LED</w:t>
            </w:r>
          </w:p>
          <w:p w:rsidR="00E70B1A" w:rsidRDefault="00E70B1A" w:rsidP="00FD421D">
            <w:r>
              <w:t>TIP DE SCANARE</w:t>
            </w:r>
          </w:p>
          <w:p w:rsidR="00E70B1A" w:rsidRDefault="00E70B1A" w:rsidP="00FD421D">
            <w:r>
              <w:t>Rata de reimp., Hz/PMI, CMR</w:t>
            </w:r>
            <w:r>
              <w:tab/>
              <w:t>50</w:t>
            </w:r>
          </w:p>
          <w:p w:rsidR="00E70B1A" w:rsidRDefault="00E70B1A" w:rsidP="00FD421D">
            <w:r>
              <w:t>Valoarea interpolarii</w:t>
            </w:r>
            <w:r>
              <w:tab/>
              <w:t>pana la 500</w:t>
            </w:r>
          </w:p>
          <w:p w:rsidR="00E70B1A" w:rsidRDefault="00E70B1A" w:rsidP="00FD421D">
            <w:r>
              <w:t>SUNET</w:t>
            </w:r>
          </w:p>
          <w:p w:rsidR="00E70B1A" w:rsidRDefault="00E70B1A" w:rsidP="00FD421D">
            <w:r>
              <w:t>Stereo tuner</w:t>
            </w:r>
            <w:r>
              <w:tab/>
              <w:t>Da</w:t>
            </w:r>
          </w:p>
          <w:p w:rsidR="00E70B1A" w:rsidRDefault="00E70B1A" w:rsidP="00FD421D">
            <w:r>
              <w:t>Decoder DTS</w:t>
            </w:r>
            <w:r>
              <w:tab/>
              <w:t>Da</w:t>
            </w:r>
          </w:p>
          <w:p w:rsidR="00E70B1A" w:rsidRDefault="00E70B1A" w:rsidP="00FD421D">
            <w:r>
              <w:t>Puterea AC frontale, W</w:t>
            </w:r>
            <w:r>
              <w:tab/>
              <w:t>2 x 10</w:t>
            </w:r>
          </w:p>
          <w:p w:rsidR="00E70B1A" w:rsidRDefault="00E70B1A" w:rsidP="00FD421D">
            <w:r>
              <w:t>Puterea subwoofer-ului, W</w:t>
            </w:r>
            <w:r>
              <w:tab/>
              <w:t>2x10</w:t>
            </w:r>
          </w:p>
          <w:p w:rsidR="00E70B1A" w:rsidRDefault="00E70B1A" w:rsidP="00FD421D">
            <w:r>
              <w:t>TUNER</w:t>
            </w:r>
          </w:p>
          <w:p w:rsidR="00E70B1A" w:rsidRDefault="00E70B1A" w:rsidP="00FD421D">
            <w:r>
              <w:t>Tunere DVB-T/DVB-C digital</w:t>
            </w:r>
            <w:r>
              <w:tab/>
              <w:t>Da</w:t>
            </w:r>
          </w:p>
          <w:p w:rsidR="00E70B1A" w:rsidRDefault="00E70B1A" w:rsidP="00FD421D">
            <w:r>
              <w:t>Tunere DVB-S/DVB-S2 digital</w:t>
            </w:r>
            <w:r>
              <w:tab/>
              <w:t>Da</w:t>
            </w:r>
          </w:p>
          <w:p w:rsidR="00E70B1A" w:rsidRDefault="00E70B1A" w:rsidP="00FD421D">
            <w:r>
              <w:t>Tuner DVB-T2 digital</w:t>
            </w:r>
            <w:r>
              <w:tab/>
              <w:t>Da</w:t>
            </w:r>
          </w:p>
          <w:p w:rsidR="00E70B1A" w:rsidRDefault="00E70B1A" w:rsidP="00FD421D">
            <w:r>
              <w:t>WI-FI</w:t>
            </w:r>
          </w:p>
          <w:p w:rsidR="00E70B1A" w:rsidRDefault="00E70B1A" w:rsidP="00FD421D">
            <w:r>
              <w:t>Adaptor Wi-Fi</w:t>
            </w:r>
            <w:r>
              <w:tab/>
              <w:t>Incorporat</w:t>
            </w:r>
          </w:p>
          <w:p w:rsidR="00E70B1A" w:rsidRDefault="00E70B1A" w:rsidP="00FD421D">
            <w:r>
              <w:t>INTERNET</w:t>
            </w:r>
          </w:p>
          <w:p w:rsidR="00E70B1A" w:rsidRDefault="00E70B1A" w:rsidP="00FD421D">
            <w:r>
              <w:t>Browser Internet incorporat</w:t>
            </w:r>
            <w:r>
              <w:tab/>
              <w:t>Da</w:t>
            </w:r>
          </w:p>
          <w:p w:rsidR="00E70B1A" w:rsidRDefault="00E70B1A" w:rsidP="00FD421D">
            <w:r>
              <w:t>Widget-uri Web</w:t>
            </w:r>
            <w:r>
              <w:tab/>
              <w:t>Da</w:t>
            </w:r>
          </w:p>
          <w:p w:rsidR="00E70B1A" w:rsidRDefault="00E70B1A" w:rsidP="00FD421D">
            <w:r>
              <w:t>CONECTAREA LA RETEAUA INTERNET/LAN</w:t>
            </w:r>
          </w:p>
          <w:p w:rsidR="00E70B1A" w:rsidRDefault="00E70B1A" w:rsidP="00FD421D">
            <w:r>
              <w:t>Conexiune la reteaua de domiciliu LAN</w:t>
            </w:r>
            <w:r>
              <w:tab/>
              <w:t>Da</w:t>
            </w:r>
          </w:p>
          <w:p w:rsidR="00E70B1A" w:rsidRDefault="00E70B1A" w:rsidP="00FD421D">
            <w:r>
              <w:t>MEDIA PLAYER</w:t>
            </w:r>
          </w:p>
          <w:p w:rsidR="00E70B1A" w:rsidRDefault="00E70B1A" w:rsidP="00FD421D">
            <w:r>
              <w:t>Player p/u a reda fisiere media</w:t>
            </w:r>
            <w:r>
              <w:tab/>
              <w:t>Da</w:t>
            </w:r>
          </w:p>
          <w:p w:rsidR="00E70B1A" w:rsidRDefault="00E70B1A" w:rsidP="00FD421D">
            <w:r>
              <w:t>FUNCTIE</w:t>
            </w:r>
          </w:p>
          <w:p w:rsidR="00E70B1A" w:rsidRDefault="00E70B1A" w:rsidP="00FD421D">
            <w:r>
              <w:t>Meniu de ecran</w:t>
            </w:r>
            <w:r>
              <w:tab/>
              <w:t>Multi language</w:t>
            </w:r>
          </w:p>
          <w:p w:rsidR="00E70B1A" w:rsidRDefault="00E70B1A" w:rsidP="00FD421D">
            <w:r>
              <w:t>Teletext</w:t>
            </w:r>
            <w:r>
              <w:tab/>
              <w:t>Da</w:t>
            </w:r>
          </w:p>
          <w:p w:rsidR="00E70B1A" w:rsidRDefault="00E70B1A" w:rsidP="00FD421D">
            <w:r>
              <w:t>Deconect. in lipsa semnalului</w:t>
            </w:r>
            <w:r>
              <w:tab/>
              <w:t>Da</w:t>
            </w:r>
          </w:p>
          <w:p w:rsidR="00E70B1A" w:rsidRDefault="00E70B1A" w:rsidP="00FD421D">
            <w:r>
              <w:t>Internet TV</w:t>
            </w:r>
            <w:r>
              <w:tab/>
              <w:t>Da</w:t>
            </w:r>
          </w:p>
          <w:p w:rsidR="00E70B1A" w:rsidRDefault="00E70B1A" w:rsidP="00FD421D">
            <w:r>
              <w:t>Functia DLNA</w:t>
            </w:r>
            <w:r>
              <w:tab/>
              <w:t>Da</w:t>
            </w:r>
          </w:p>
          <w:p w:rsidR="00E70B1A" w:rsidRDefault="00E70B1A" w:rsidP="00FD421D">
            <w:r>
              <w:t>Regim HDR</w:t>
            </w:r>
            <w:r>
              <w:tab/>
              <w:t>HDR</w:t>
            </w:r>
          </w:p>
          <w:p w:rsidR="00E70B1A" w:rsidRDefault="00E70B1A" w:rsidP="00FD421D">
            <w:r>
              <w:t>TIMER</w:t>
            </w:r>
          </w:p>
          <w:p w:rsidR="00E70B1A" w:rsidRDefault="00E70B1A" w:rsidP="00FD421D">
            <w:r>
              <w:t>Ceas incorporat</w:t>
            </w:r>
            <w:r>
              <w:tab/>
              <w:t>Da</w:t>
            </w:r>
          </w:p>
          <w:p w:rsidR="00E70B1A" w:rsidRDefault="00E70B1A" w:rsidP="00FD421D">
            <w:r>
              <w:t>Sleep-Timer</w:t>
            </w:r>
            <w:r>
              <w:tab/>
              <w:t>Da</w:t>
            </w:r>
          </w:p>
          <w:p w:rsidR="00E70B1A" w:rsidRDefault="00E70B1A" w:rsidP="00FD421D">
            <w:r>
              <w:t>ACTUALIZAREA SOFTWARE- ULUI</w:t>
            </w:r>
          </w:p>
          <w:p w:rsidR="00E70B1A" w:rsidRDefault="00E70B1A" w:rsidP="00FD421D">
            <w:r>
              <w:t>Actualizarea software-ului int.</w:t>
            </w:r>
            <w:r>
              <w:tab/>
              <w:t>Da</w:t>
            </w:r>
          </w:p>
          <w:p w:rsidR="00E70B1A" w:rsidRDefault="00E70B1A" w:rsidP="00FD421D">
            <w:r>
              <w:t>Modul de reinnoire a SW</w:t>
            </w:r>
            <w:r>
              <w:tab/>
              <w:t>USB/LAN/Wi-Fi</w:t>
            </w:r>
          </w:p>
          <w:p w:rsidR="00E70B1A" w:rsidRDefault="00E70B1A" w:rsidP="00FD421D">
            <w:r>
              <w:t>GESTIONARE</w:t>
            </w:r>
          </w:p>
          <w:p w:rsidR="00E70B1A" w:rsidRDefault="00E70B1A" w:rsidP="00FD421D">
            <w:r>
              <w:t>Telecomanda</w:t>
            </w:r>
            <w:r>
              <w:tab/>
              <w:t>Da</w:t>
            </w:r>
          </w:p>
          <w:p w:rsidR="00E70B1A" w:rsidRDefault="00E70B1A" w:rsidP="00FD421D">
            <w:r>
              <w:t>Smartphone ca o telecomanda</w:t>
            </w:r>
            <w:r>
              <w:tab/>
              <w:t>optional</w:t>
            </w:r>
          </w:p>
          <w:p w:rsidR="00E70B1A" w:rsidRDefault="00E70B1A" w:rsidP="00FD421D">
            <w:r>
              <w:t>INTERFETE</w:t>
            </w:r>
          </w:p>
          <w:p w:rsidR="00E70B1A" w:rsidRDefault="00E70B1A" w:rsidP="00FD421D">
            <w:r>
              <w:t>Intrare HDMI audio-video</w:t>
            </w:r>
            <w:r>
              <w:tab/>
              <w:t>3</w:t>
            </w:r>
          </w:p>
          <w:p w:rsidR="00E70B1A" w:rsidRDefault="00E70B1A" w:rsidP="00FD421D">
            <w:r>
              <w:t>Port USB 2.0</w:t>
            </w:r>
            <w:r>
              <w:tab/>
              <w:t>2</w:t>
            </w:r>
          </w:p>
          <w:p w:rsidR="00E70B1A" w:rsidRDefault="00E70B1A" w:rsidP="00FD421D">
            <w:r>
              <w:t>Intrare LAN (RJ45)</w:t>
            </w:r>
            <w:r>
              <w:tab/>
              <w:t>Da</w:t>
            </w:r>
          </w:p>
          <w:p w:rsidR="00E70B1A" w:rsidRDefault="00E70B1A" w:rsidP="00FD421D">
            <w:r>
              <w:t>IesireToslink optic</w:t>
            </w:r>
            <w:r>
              <w:tab/>
              <w:t>Da</w:t>
            </w:r>
          </w:p>
          <w:p w:rsidR="00E70B1A" w:rsidRDefault="00E70B1A" w:rsidP="00FD421D">
            <w:r>
              <w:t>Intrare/ modului front DVB CAM</w:t>
            </w:r>
            <w:r>
              <w:tab/>
              <w:t>1</w:t>
            </w:r>
          </w:p>
          <w:p w:rsidR="00E70B1A" w:rsidRDefault="00E70B1A" w:rsidP="00FD421D">
            <w:r>
              <w:lastRenderedPageBreak/>
              <w:t>Intrare RCA componentaYPbPr</w:t>
            </w:r>
            <w:r>
              <w:tab/>
              <w:t>1</w:t>
            </w:r>
          </w:p>
          <w:p w:rsidR="00E70B1A" w:rsidRDefault="00E70B1A" w:rsidP="00FD421D">
            <w:r>
              <w:t>Intrare RCA audio</w:t>
            </w:r>
            <w:r>
              <w:tab/>
              <w:t>1</w:t>
            </w:r>
          </w:p>
          <w:p w:rsidR="00E70B1A" w:rsidRDefault="00E70B1A" w:rsidP="00FD421D">
            <w:r>
              <w:t>PUTEREA ELECTRICA</w:t>
            </w:r>
          </w:p>
          <w:p w:rsidR="00E70B1A" w:rsidRDefault="00E70B1A" w:rsidP="00FD421D">
            <w:r>
              <w:t>Consum de energie, W</w:t>
            </w:r>
            <w:r>
              <w:tab/>
              <w:t>120</w:t>
            </w:r>
          </w:p>
          <w:p w:rsidR="00E70B1A" w:rsidRDefault="00E70B1A" w:rsidP="00FD421D">
            <w:r>
              <w:t>INSTALARE</w:t>
            </w:r>
          </w:p>
          <w:p w:rsidR="00E70B1A" w:rsidRDefault="00E70B1A" w:rsidP="00FD421D">
            <w:r>
              <w:t>Suport p/u masa</w:t>
            </w:r>
            <w:r>
              <w:tab/>
              <w:t>Da</w:t>
            </w:r>
          </w:p>
          <w:p w:rsidR="00E70B1A" w:rsidRDefault="00E70B1A" w:rsidP="00FD421D">
            <w:r>
              <w:t>Montare de perete</w:t>
            </w:r>
            <w:r>
              <w:tab/>
              <w:t>optiune suplimentara</w:t>
            </w:r>
          </w:p>
          <w:p w:rsidR="00E70B1A" w:rsidRDefault="00E70B1A" w:rsidP="00FD421D">
            <w:r>
              <w:t>DIMENSIUNI CU SUPORT (IXLXA) CM</w:t>
            </w:r>
          </w:p>
          <w:p w:rsidR="00E70B1A" w:rsidRDefault="00E70B1A" w:rsidP="00FD421D">
            <w:r>
              <w:t>Inaltime, cm</w:t>
            </w:r>
            <w:r>
              <w:tab/>
              <w:t>70</w:t>
            </w:r>
          </w:p>
          <w:p w:rsidR="00E70B1A" w:rsidRDefault="00E70B1A" w:rsidP="00FD421D">
            <w:r>
              <w:t>Latime, cm</w:t>
            </w:r>
            <w:r>
              <w:tab/>
              <w:t>111</w:t>
            </w:r>
          </w:p>
          <w:p w:rsidR="00E70B1A" w:rsidRDefault="00E70B1A" w:rsidP="00FD421D">
            <w:r>
              <w:t>Adincime, cm</w:t>
            </w:r>
            <w:r>
              <w:tab/>
              <w:t>23</w:t>
            </w:r>
          </w:p>
          <w:p w:rsidR="00E70B1A" w:rsidRDefault="00E70B1A" w:rsidP="00FD421D">
            <w:r>
              <w:t>Dim-ni cu suport (IxLxA), cm</w:t>
            </w:r>
            <w:r>
              <w:tab/>
              <w:t>70х111х23</w:t>
            </w:r>
          </w:p>
          <w:p w:rsidR="00E70B1A" w:rsidRDefault="00E70B1A" w:rsidP="00FD421D">
            <w:r>
              <w:t>DIMENSIUNI FARA SUPORT (IXLXA), CM</w:t>
            </w:r>
          </w:p>
          <w:p w:rsidR="00E70B1A" w:rsidRDefault="00E70B1A" w:rsidP="00FD421D">
            <w:r>
              <w:t>Inaltime, cm</w:t>
            </w:r>
            <w:r>
              <w:tab/>
              <w:t>65</w:t>
            </w:r>
          </w:p>
          <w:p w:rsidR="00E70B1A" w:rsidRDefault="00E70B1A" w:rsidP="00FD421D">
            <w:r>
              <w:t>Latime, cm</w:t>
            </w:r>
            <w:r>
              <w:tab/>
              <w:t>111</w:t>
            </w:r>
          </w:p>
          <w:p w:rsidR="00E70B1A" w:rsidRPr="00A1262A" w:rsidRDefault="00E70B1A" w:rsidP="00FD421D">
            <w:pPr>
              <w:shd w:val="clear" w:color="auto" w:fill="FFFFFF" w:themeFill="background1"/>
              <w:spacing w:before="120"/>
              <w:rPr>
                <w:noProof w:val="0"/>
                <w:sz w:val="20"/>
                <w:szCs w:val="20"/>
                <w:lang w:val="en-US" w:eastAsia="ru-RU"/>
              </w:rPr>
            </w:pPr>
            <w:r>
              <w:t>Adincime, cm</w:t>
            </w:r>
            <w:r>
              <w:tab/>
              <w:t>8</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60000</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pPr>
              <w:pStyle w:val="1"/>
              <w:shd w:val="clear" w:color="auto" w:fill="FFFFFF"/>
              <w:spacing w:before="0" w:after="182"/>
              <w:rPr>
                <w:rFonts w:ascii="Times New Roman" w:eastAsia="Times New Roman" w:hAnsi="Times New Roman" w:cs="Times New Roman"/>
                <w:b w:val="0"/>
                <w:color w:val="1A1A1A"/>
                <w:sz w:val="24"/>
                <w:szCs w:val="24"/>
              </w:rPr>
            </w:pPr>
            <w:r>
              <w:rPr>
                <w:rFonts w:ascii="Times New Roman" w:eastAsia="Times New Roman" w:hAnsi="Times New Roman" w:cs="Times New Roman"/>
                <w:b w:val="0"/>
                <w:color w:val="1A1A1A"/>
                <w:sz w:val="24"/>
                <w:szCs w:val="24"/>
              </w:rPr>
              <w:t>Lot 6</w:t>
            </w:r>
            <w:r w:rsidR="00B36F4B">
              <w:rPr>
                <w:rFonts w:ascii="Times New Roman" w:eastAsia="Times New Roman" w:hAnsi="Times New Roman" w:cs="Times New Roman"/>
                <w:b w:val="0"/>
                <w:color w:val="1A1A1A"/>
                <w:sz w:val="24"/>
                <w:szCs w:val="24"/>
              </w:rPr>
              <w:t xml:space="preserve"> </w:t>
            </w:r>
            <w:proofErr w:type="spellStart"/>
            <w:r w:rsidR="00B36F4B">
              <w:rPr>
                <w:rFonts w:ascii="Times New Roman" w:eastAsia="Times New Roman" w:hAnsi="Times New Roman" w:cs="Times New Roman"/>
                <w:b w:val="0"/>
                <w:color w:val="1A1A1A"/>
                <w:sz w:val="24"/>
                <w:szCs w:val="24"/>
              </w:rPr>
              <w:t>Echipamente</w:t>
            </w:r>
            <w:proofErr w:type="spellEnd"/>
            <w:r w:rsidR="00B36F4B">
              <w:rPr>
                <w:rFonts w:ascii="Times New Roman" w:eastAsia="Times New Roman" w:hAnsi="Times New Roman" w:cs="Times New Roman"/>
                <w:b w:val="0"/>
                <w:color w:val="1A1A1A"/>
                <w:sz w:val="24"/>
                <w:szCs w:val="24"/>
              </w:rPr>
              <w:t xml:space="preserve"> </w:t>
            </w:r>
            <w:proofErr w:type="spellStart"/>
            <w:r w:rsidR="00B36F4B">
              <w:rPr>
                <w:rFonts w:ascii="Times New Roman" w:eastAsia="Times New Roman" w:hAnsi="Times New Roman" w:cs="Times New Roman"/>
                <w:b w:val="0"/>
                <w:color w:val="1A1A1A"/>
                <w:sz w:val="24"/>
                <w:szCs w:val="24"/>
              </w:rPr>
              <w:t>și</w:t>
            </w:r>
            <w:proofErr w:type="spellEnd"/>
            <w:r w:rsidR="00B36F4B">
              <w:rPr>
                <w:rFonts w:ascii="Times New Roman" w:eastAsia="Times New Roman" w:hAnsi="Times New Roman" w:cs="Times New Roman"/>
                <w:b w:val="0"/>
                <w:color w:val="1A1A1A"/>
                <w:sz w:val="24"/>
                <w:szCs w:val="24"/>
              </w:rPr>
              <w:t xml:space="preserve"> </w:t>
            </w:r>
            <w:proofErr w:type="spellStart"/>
            <w:r w:rsidR="00B36F4B">
              <w:rPr>
                <w:rFonts w:ascii="Times New Roman" w:eastAsia="Times New Roman" w:hAnsi="Times New Roman" w:cs="Times New Roman"/>
                <w:b w:val="0"/>
                <w:color w:val="1A1A1A"/>
                <w:sz w:val="24"/>
                <w:szCs w:val="24"/>
              </w:rPr>
              <w:t>accesorii</w:t>
            </w:r>
            <w:proofErr w:type="spellEnd"/>
            <w:r w:rsidR="00B36F4B">
              <w:rPr>
                <w:rFonts w:ascii="Times New Roman" w:eastAsia="Times New Roman" w:hAnsi="Times New Roman" w:cs="Times New Roman"/>
                <w:b w:val="0"/>
                <w:color w:val="1A1A1A"/>
                <w:sz w:val="24"/>
                <w:szCs w:val="24"/>
              </w:rPr>
              <w:t xml:space="preserve"> IT</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3E0F75">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3E0F75">
            <w:pPr>
              <w:shd w:val="clear" w:color="auto" w:fill="FFFFFF" w:themeFill="background1"/>
              <w:spacing w:before="120"/>
              <w:jc w:val="center"/>
              <w:rPr>
                <w:noProof w:val="0"/>
                <w:sz w:val="20"/>
                <w:szCs w:val="20"/>
                <w:lang w:val="en-US" w:eastAsia="ru-RU"/>
              </w:rPr>
            </w:pP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Default="004317C3"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237553</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pPr>
              <w:pStyle w:val="1"/>
              <w:shd w:val="clear" w:color="auto" w:fill="EDEDED"/>
              <w:spacing w:before="0"/>
              <w:rPr>
                <w:rFonts w:ascii="Times New Roman" w:eastAsia="Times New Roman" w:hAnsi="Times New Roman" w:cs="Times New Roman"/>
                <w:b w:val="0"/>
                <w:color w:val="101010"/>
                <w:sz w:val="24"/>
                <w:szCs w:val="24"/>
              </w:rPr>
            </w:pPr>
            <w:r>
              <w:rPr>
                <w:rFonts w:ascii="Times New Roman" w:eastAsia="Times New Roman" w:hAnsi="Times New Roman" w:cs="Times New Roman"/>
                <w:b w:val="0"/>
                <w:color w:val="101010"/>
                <w:sz w:val="24"/>
                <w:szCs w:val="24"/>
              </w:rPr>
              <w:t xml:space="preserve">Set </w:t>
            </w:r>
            <w:proofErr w:type="spellStart"/>
            <w:r>
              <w:rPr>
                <w:rFonts w:ascii="Times New Roman" w:eastAsia="Times New Roman" w:hAnsi="Times New Roman" w:cs="Times New Roman"/>
                <w:b w:val="0"/>
                <w:color w:val="101010"/>
                <w:sz w:val="24"/>
                <w:szCs w:val="24"/>
              </w:rPr>
              <w:t>Tabla</w:t>
            </w:r>
            <w:proofErr w:type="spellEnd"/>
            <w:r>
              <w:rPr>
                <w:rFonts w:ascii="Times New Roman" w:eastAsia="Times New Roman" w:hAnsi="Times New Roman" w:cs="Times New Roman"/>
                <w:b w:val="0"/>
                <w:color w:val="101010"/>
                <w:sz w:val="24"/>
                <w:szCs w:val="24"/>
              </w:rPr>
              <w:t xml:space="preserve"> </w:t>
            </w:r>
            <w:proofErr w:type="spellStart"/>
            <w:r>
              <w:rPr>
                <w:rFonts w:ascii="Times New Roman" w:eastAsia="Times New Roman" w:hAnsi="Times New Roman" w:cs="Times New Roman"/>
                <w:b w:val="0"/>
                <w:color w:val="101010"/>
                <w:sz w:val="24"/>
                <w:szCs w:val="24"/>
              </w:rPr>
              <w:t>Interactiva</w:t>
            </w:r>
            <w:proofErr w:type="spellEnd"/>
            <w:r>
              <w:rPr>
                <w:rFonts w:ascii="Times New Roman" w:eastAsia="Times New Roman" w:hAnsi="Times New Roman" w:cs="Times New Roman"/>
                <w:b w:val="0"/>
                <w:color w:val="101010"/>
                <w:sz w:val="24"/>
                <w:szCs w:val="24"/>
              </w:rPr>
              <w:t xml:space="preserve"> SMART + </w:t>
            </w:r>
            <w:proofErr w:type="spellStart"/>
            <w:r>
              <w:rPr>
                <w:rFonts w:ascii="Times New Roman" w:eastAsia="Times New Roman" w:hAnsi="Times New Roman" w:cs="Times New Roman"/>
                <w:b w:val="0"/>
                <w:color w:val="101010"/>
                <w:sz w:val="24"/>
                <w:szCs w:val="24"/>
              </w:rPr>
              <w:t>Videoproiector</w:t>
            </w:r>
            <w:proofErr w:type="spellEnd"/>
            <w:r>
              <w:rPr>
                <w:rFonts w:ascii="Times New Roman" w:eastAsia="Times New Roman" w:hAnsi="Times New Roman" w:cs="Times New Roman"/>
                <w:b w:val="0"/>
                <w:color w:val="101010"/>
                <w:sz w:val="24"/>
                <w:szCs w:val="24"/>
              </w:rPr>
              <w:t xml:space="preserve"> X308STE Short Throw + </w:t>
            </w:r>
            <w:proofErr w:type="spellStart"/>
            <w:r>
              <w:rPr>
                <w:rFonts w:ascii="Times New Roman" w:eastAsia="Times New Roman" w:hAnsi="Times New Roman" w:cs="Times New Roman"/>
                <w:b w:val="0"/>
                <w:color w:val="101010"/>
                <w:sz w:val="24"/>
                <w:szCs w:val="24"/>
              </w:rPr>
              <w:t>Suport</w:t>
            </w:r>
            <w:proofErr w:type="spellEnd"/>
            <w:r>
              <w:rPr>
                <w:rFonts w:ascii="Times New Roman" w:eastAsia="Times New Roman" w:hAnsi="Times New Roman" w:cs="Times New Roman"/>
                <w:b w:val="0"/>
                <w:color w:val="101010"/>
                <w:sz w:val="24"/>
                <w:szCs w:val="24"/>
              </w:rPr>
              <w:t xml:space="preserve"> </w:t>
            </w:r>
            <w:proofErr w:type="spellStart"/>
            <w:r>
              <w:rPr>
                <w:rFonts w:ascii="Times New Roman" w:eastAsia="Times New Roman" w:hAnsi="Times New Roman" w:cs="Times New Roman"/>
                <w:b w:val="0"/>
                <w:color w:val="101010"/>
                <w:sz w:val="24"/>
                <w:szCs w:val="24"/>
              </w:rPr>
              <w:t>Proiector</w:t>
            </w:r>
            <w:proofErr w:type="spellEnd"/>
            <w:r>
              <w:rPr>
                <w:rFonts w:ascii="Times New Roman" w:eastAsia="Times New Roman" w:hAnsi="Times New Roman" w:cs="Times New Roman"/>
                <w:b w:val="0"/>
                <w:color w:val="101010"/>
                <w:sz w:val="24"/>
                <w:szCs w:val="24"/>
              </w:rPr>
              <w:t xml:space="preserve"> </w:t>
            </w:r>
          </w:p>
          <w:p w:rsidR="00E70B1A" w:rsidRPr="006B6AAF" w:rsidRDefault="00E70B1A" w:rsidP="006B6AAF">
            <w:pPr>
              <w:rPr>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pPr>
              <w:pBdr>
                <w:top w:val="nil"/>
                <w:left w:val="nil"/>
                <w:bottom w:val="nil"/>
                <w:right w:val="nil"/>
                <w:between w:val="nil"/>
              </w:pBdr>
              <w:shd w:val="clear" w:color="auto" w:fill="FFFFFF"/>
              <w:rPr>
                <w:color w:val="444444"/>
              </w:rPr>
            </w:pPr>
            <w:r>
              <w:rPr>
                <w:color w:val="444444"/>
              </w:rPr>
              <w:t>Tehnologie: infrarosu</w:t>
            </w:r>
            <w:r>
              <w:rPr>
                <w:color w:val="444444"/>
              </w:rPr>
              <w:br/>
              <w:t>Rezolutie: 8192 × 8192</w:t>
            </w:r>
            <w:r>
              <w:rPr>
                <w:color w:val="444444"/>
              </w:rPr>
              <w:br/>
              <w:t>Acuratete: 0.2 mm</w:t>
            </w:r>
            <w:r>
              <w:rPr>
                <w:color w:val="444444"/>
              </w:rPr>
              <w:br/>
              <w:t>Anti-interferenta: nu interfereaza cu câmpurile ectromagnetice</w:t>
            </w:r>
            <w:r>
              <w:rPr>
                <w:color w:val="444444"/>
              </w:rPr>
              <w:br/>
              <w:t>Alimentare: princablul USB conectat la computer</w:t>
            </w:r>
            <w:r>
              <w:rPr>
                <w:color w:val="444444"/>
              </w:rPr>
              <w:br/>
              <w:t>Montaj: pe perete (optional stand mobil)</w:t>
            </w:r>
            <w:r>
              <w:rPr>
                <w:color w:val="444444"/>
              </w:rPr>
              <w:br/>
              <w:t>Accesorii incluse: Cablu USB 5 m, accesorii pentru montaj, 4 markere electronice, manual utilizare, drivere, CD software*</w:t>
            </w:r>
            <w:r>
              <w:rPr>
                <w:color w:val="444444"/>
              </w:rPr>
              <w:br/>
              <w:t>Dimensiuni: 177,6 × 128,6 cm</w:t>
            </w:r>
            <w:r>
              <w:rPr>
                <w:color w:val="444444"/>
              </w:rPr>
              <w:br/>
              <w:t>Grosime: 3 cm</w:t>
            </w:r>
            <w:r>
              <w:rPr>
                <w:color w:val="444444"/>
              </w:rPr>
              <w:br/>
              <w:t>Suprafataactiva: 167 ×117,6 cm</w:t>
            </w:r>
            <w:r>
              <w:rPr>
                <w:color w:val="444444"/>
              </w:rPr>
              <w:br/>
              <w:t>Diagonala: 80″</w:t>
            </w:r>
            <w:r>
              <w:rPr>
                <w:color w:val="444444"/>
              </w:rPr>
              <w:br/>
              <w:t>Format video: 4 : 3</w:t>
            </w:r>
            <w:r>
              <w:rPr>
                <w:color w:val="444444"/>
              </w:rPr>
              <w:br/>
              <w:t>Greutate: 33 kg</w:t>
            </w:r>
            <w:r>
              <w:rPr>
                <w:color w:val="444444"/>
              </w:rPr>
              <w:br/>
              <w:t>Garanție: 2 ani (produs)</w:t>
            </w:r>
            <w:r>
              <w:rPr>
                <w:color w:val="444444"/>
              </w:rPr>
              <w:br/>
              <w:t>Garanție: nelimitat pentru suprafața ceramică.</w:t>
            </w:r>
          </w:p>
          <w:p w:rsidR="00E70B1A" w:rsidRDefault="00E70B1A" w:rsidP="00FD421D">
            <w:pPr>
              <w:pBdr>
                <w:top w:val="nil"/>
                <w:left w:val="nil"/>
                <w:bottom w:val="nil"/>
                <w:right w:val="nil"/>
                <w:between w:val="nil"/>
              </w:pBdr>
              <w:shd w:val="clear" w:color="auto" w:fill="FFFFFF"/>
              <w:rPr>
                <w:color w:val="444444"/>
              </w:rPr>
            </w:pPr>
            <w:r>
              <w:rPr>
                <w:b/>
                <w:color w:val="444444"/>
              </w:rPr>
              <w:t>Parametrii PC – Recomandare:</w:t>
            </w:r>
          </w:p>
          <w:p w:rsidR="00E70B1A" w:rsidRPr="00A1262A" w:rsidRDefault="00E70B1A" w:rsidP="00FD421D">
            <w:pPr>
              <w:shd w:val="clear" w:color="auto" w:fill="FFFFFF" w:themeFill="background1"/>
              <w:spacing w:before="120"/>
              <w:rPr>
                <w:noProof w:val="0"/>
                <w:sz w:val="20"/>
                <w:szCs w:val="20"/>
                <w:lang w:val="en-US" w:eastAsia="ru-RU"/>
              </w:rPr>
            </w:pPr>
            <w:r>
              <w:rPr>
                <w:color w:val="444444"/>
              </w:rPr>
              <w:t>Processor: Intel Core 2</w:t>
            </w:r>
            <w:r>
              <w:rPr>
                <w:color w:val="444444"/>
              </w:rPr>
              <w:br/>
              <w:t>RAM: 2 GB</w:t>
            </w:r>
            <w:r>
              <w:rPr>
                <w:color w:val="444444"/>
              </w:rPr>
              <w:br/>
              <w:t>Video: XGA (1024×768)</w:t>
            </w:r>
            <w:r>
              <w:rPr>
                <w:color w:val="444444"/>
              </w:rPr>
              <w:br/>
              <w:t>HD: 300 MB spatiu</w:t>
            </w:r>
            <w:r>
              <w:rPr>
                <w:color w:val="444444"/>
              </w:rPr>
              <w:br/>
              <w:t>USB 2.0</w:t>
            </w:r>
            <w:r>
              <w:rPr>
                <w:color w:val="444444"/>
              </w:rPr>
              <w:br/>
              <w:t xml:space="preserve">OS: Microsoft Windows 7, 8 (sau XP, darversiunile anterioare de Windows nu </w:t>
            </w:r>
            <w:r>
              <w:rPr>
                <w:color w:val="444444"/>
              </w:rPr>
              <w:lastRenderedPageBreak/>
              <w:t>suporta gesturi multiple)</w:t>
            </w:r>
            <w:r>
              <w:rPr>
                <w:color w:val="444444"/>
              </w:rPr>
              <w:br/>
              <w:t>Microsoft .NET Framework 3.5</w:t>
            </w:r>
            <w:r>
              <w:rPr>
                <w:color w:val="444444"/>
              </w:rPr>
              <w:br/>
              <w:t>Adobe Flash Player</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104750</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pPr>
              <w:shd w:val="clear" w:color="auto" w:fill="FFFFFF"/>
              <w:spacing w:after="280"/>
              <w:rPr>
                <w:color w:val="272727"/>
              </w:rPr>
            </w:pPr>
            <w:r>
              <w:rPr>
                <w:color w:val="272727"/>
              </w:rPr>
              <w:t>Sistem Desktop Atol PC1019MP (Celeron J1900 4Gb 120Gb+500Gb Linux)</w:t>
            </w:r>
          </w:p>
          <w:p w:rsidR="00E70B1A" w:rsidRPr="00A1262A" w:rsidRDefault="00E70B1A" w:rsidP="00FD421D">
            <w:pPr>
              <w:shd w:val="clear" w:color="auto" w:fill="FFFFFF" w:themeFill="background1"/>
              <w:spacing w:before="120"/>
              <w:jc w:val="center"/>
              <w:rPr>
                <w:i/>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pPr>
              <w:shd w:val="clear" w:color="auto" w:fill="FFFFFF"/>
              <w:rPr>
                <w:b/>
                <w:color w:val="272727"/>
              </w:rPr>
            </w:pPr>
            <w:r>
              <w:rPr>
                <w:b/>
                <w:color w:val="272727"/>
              </w:rPr>
              <w:t>Specificații Sistem Desktop Atol PC1019MP (Celeron J1900 4Gb 120Gb+500Gb Linux)</w:t>
            </w:r>
          </w:p>
          <w:tbl>
            <w:tblPr>
              <w:tblW w:w="4002" w:type="dxa"/>
              <w:tblLayout w:type="fixed"/>
              <w:tblLook w:val="0400"/>
            </w:tblPr>
            <w:tblGrid>
              <w:gridCol w:w="2584"/>
              <w:gridCol w:w="1418"/>
            </w:tblGrid>
            <w:tr w:rsidR="00E70B1A" w:rsidTr="00FD421D">
              <w:trPr>
                <w:trHeight w:val="325"/>
              </w:trPr>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Tip</w:t>
                  </w:r>
                </w:p>
              </w:tc>
              <w:tc>
                <w:tcPr>
                  <w:tcW w:w="1418" w:type="dxa"/>
                  <w:shd w:val="clear" w:color="auto" w:fill="FFFFFF"/>
                  <w:tcMar>
                    <w:top w:w="132" w:type="dxa"/>
                    <w:left w:w="225" w:type="dxa"/>
                    <w:bottom w:w="132" w:type="dxa"/>
                    <w:right w:w="225" w:type="dxa"/>
                  </w:tcMar>
                  <w:vAlign w:val="bottom"/>
                </w:tcPr>
                <w:p w:rsidR="00E70B1A" w:rsidRDefault="00AC376F" w:rsidP="003E0F75">
                  <w:pPr>
                    <w:rPr>
                      <w:color w:val="272727"/>
                    </w:rPr>
                  </w:pPr>
                  <w:hyperlink r:id="rId28">
                    <w:r w:rsidR="00E70B1A">
                      <w:rPr>
                        <w:color w:val="F79548"/>
                        <w:u w:val="single"/>
                      </w:rPr>
                      <w:t>PC </w:t>
                    </w:r>
                  </w:hyperlink>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Tip procesor</w:t>
                  </w:r>
                </w:p>
              </w:tc>
              <w:tc>
                <w:tcPr>
                  <w:tcW w:w="1418" w:type="dxa"/>
                  <w:shd w:val="clear" w:color="auto" w:fill="F7F7F7"/>
                  <w:tcMar>
                    <w:top w:w="132" w:type="dxa"/>
                    <w:left w:w="225" w:type="dxa"/>
                    <w:bottom w:w="132" w:type="dxa"/>
                    <w:right w:w="225" w:type="dxa"/>
                  </w:tcMar>
                  <w:vAlign w:val="bottom"/>
                </w:tcPr>
                <w:p w:rsidR="00E70B1A" w:rsidRDefault="00AC376F" w:rsidP="003E0F75">
                  <w:pPr>
                    <w:rPr>
                      <w:color w:val="272727"/>
                    </w:rPr>
                  </w:pPr>
                  <w:hyperlink r:id="rId29">
                    <w:r w:rsidR="00E70B1A">
                      <w:rPr>
                        <w:color w:val="F79548"/>
                        <w:u w:val="single"/>
                      </w:rPr>
                      <w:t>Intel Celeron </w:t>
                    </w:r>
                  </w:hyperlink>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Procesor</w:t>
                  </w:r>
                </w:p>
              </w:tc>
              <w:tc>
                <w:tcPr>
                  <w:tcW w:w="1418"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Celeron J1900 </w:t>
                  </w:r>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Număr de nuclee</w:t>
                  </w:r>
                </w:p>
              </w:tc>
              <w:tc>
                <w:tcPr>
                  <w:tcW w:w="1418" w:type="dxa"/>
                  <w:shd w:val="clear" w:color="auto" w:fill="F7F7F7"/>
                  <w:tcMar>
                    <w:top w:w="132" w:type="dxa"/>
                    <w:left w:w="225" w:type="dxa"/>
                    <w:bottom w:w="132" w:type="dxa"/>
                    <w:right w:w="225" w:type="dxa"/>
                  </w:tcMar>
                  <w:vAlign w:val="bottom"/>
                </w:tcPr>
                <w:p w:rsidR="00E70B1A" w:rsidRDefault="00AC376F" w:rsidP="003E0F75">
                  <w:pPr>
                    <w:rPr>
                      <w:color w:val="272727"/>
                    </w:rPr>
                  </w:pPr>
                  <w:hyperlink r:id="rId30">
                    <w:r w:rsidR="00E70B1A">
                      <w:rPr>
                        <w:color w:val="F79548"/>
                        <w:u w:val="single"/>
                      </w:rPr>
                      <w:t>4 </w:t>
                    </w:r>
                  </w:hyperlink>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Frecvență procesor</w:t>
                  </w:r>
                </w:p>
              </w:tc>
              <w:tc>
                <w:tcPr>
                  <w:tcW w:w="1418"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2 GHz</w:t>
                  </w:r>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Frecvență procesor (Turbo Boost)</w:t>
                  </w:r>
                </w:p>
              </w:tc>
              <w:tc>
                <w:tcPr>
                  <w:tcW w:w="1418"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2.4 GHz</w:t>
                  </w:r>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Memorie RAM</w:t>
                  </w:r>
                </w:p>
              </w:tc>
              <w:tc>
                <w:tcPr>
                  <w:tcW w:w="1418"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4 GB</w:t>
                  </w:r>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Tip memorie</w:t>
                  </w:r>
                </w:p>
              </w:tc>
              <w:tc>
                <w:tcPr>
                  <w:tcW w:w="1418"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DDR4 </w:t>
                  </w:r>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Hard Disk</w:t>
                  </w:r>
                </w:p>
              </w:tc>
              <w:tc>
                <w:tcPr>
                  <w:tcW w:w="1418" w:type="dxa"/>
                  <w:shd w:val="clear" w:color="auto" w:fill="FFFFFF"/>
                  <w:tcMar>
                    <w:top w:w="132" w:type="dxa"/>
                    <w:left w:w="225" w:type="dxa"/>
                    <w:bottom w:w="132" w:type="dxa"/>
                    <w:right w:w="225" w:type="dxa"/>
                  </w:tcMar>
                  <w:vAlign w:val="bottom"/>
                </w:tcPr>
                <w:p w:rsidR="00E70B1A" w:rsidRDefault="00AC376F" w:rsidP="003E0F75">
                  <w:pPr>
                    <w:rPr>
                      <w:color w:val="272727"/>
                    </w:rPr>
                  </w:pPr>
                  <w:hyperlink r:id="rId31">
                    <w:r w:rsidR="00E70B1A">
                      <w:rPr>
                        <w:color w:val="F79548"/>
                        <w:u w:val="single"/>
                      </w:rPr>
                      <w:t>HDD+SSD </w:t>
                    </w:r>
                  </w:hyperlink>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Volum HDD</w:t>
                  </w:r>
                </w:p>
              </w:tc>
              <w:tc>
                <w:tcPr>
                  <w:tcW w:w="1418"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500 GB</w:t>
                  </w:r>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Volum SSD</w:t>
                  </w:r>
                </w:p>
              </w:tc>
              <w:tc>
                <w:tcPr>
                  <w:tcW w:w="1418"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120 GB</w:t>
                  </w:r>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Tip memorie video</w:t>
                  </w:r>
                </w:p>
              </w:tc>
              <w:tc>
                <w:tcPr>
                  <w:tcW w:w="1418" w:type="dxa"/>
                  <w:shd w:val="clear" w:color="auto" w:fill="F7F7F7"/>
                  <w:tcMar>
                    <w:top w:w="132" w:type="dxa"/>
                    <w:left w:w="225" w:type="dxa"/>
                    <w:bottom w:w="132" w:type="dxa"/>
                    <w:right w:w="225" w:type="dxa"/>
                  </w:tcMar>
                  <w:vAlign w:val="bottom"/>
                </w:tcPr>
                <w:p w:rsidR="00E70B1A" w:rsidRDefault="00AC376F" w:rsidP="003E0F75">
                  <w:pPr>
                    <w:rPr>
                      <w:color w:val="272727"/>
                    </w:rPr>
                  </w:pPr>
                  <w:hyperlink r:id="rId32">
                    <w:r w:rsidR="00E70B1A">
                      <w:rPr>
                        <w:color w:val="F79548"/>
                        <w:u w:val="single"/>
                      </w:rPr>
                      <w:t>integrata </w:t>
                    </w:r>
                  </w:hyperlink>
                </w:p>
              </w:tc>
            </w:tr>
            <w:tr w:rsidR="00E70B1A" w:rsidTr="00FD421D">
              <w:trPr>
                <w:trHeight w:val="115"/>
              </w:trPr>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Unitate optica</w:t>
                  </w:r>
                </w:p>
              </w:tc>
              <w:tc>
                <w:tcPr>
                  <w:tcW w:w="1418" w:type="dxa"/>
                  <w:shd w:val="clear" w:color="auto" w:fill="F7F7F7"/>
                  <w:tcMar>
                    <w:top w:w="132" w:type="dxa"/>
                    <w:left w:w="225" w:type="dxa"/>
                    <w:bottom w:w="132" w:type="dxa"/>
                    <w:right w:w="225" w:type="dxa"/>
                  </w:tcMar>
                  <w:vAlign w:val="bottom"/>
                </w:tcPr>
                <w:p w:rsidR="00E70B1A" w:rsidRDefault="00AC376F" w:rsidP="003E0F75">
                  <w:pPr>
                    <w:rPr>
                      <w:color w:val="272727"/>
                    </w:rPr>
                  </w:pPr>
                  <w:hyperlink r:id="rId33">
                    <w:r w:rsidR="00E70B1A">
                      <w:rPr>
                        <w:color w:val="F79548"/>
                        <w:u w:val="single"/>
                      </w:rPr>
                      <w:t>nueste </w:t>
                    </w:r>
                  </w:hyperlink>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Claviatură</w:t>
                  </w:r>
                </w:p>
              </w:tc>
              <w:tc>
                <w:tcPr>
                  <w:tcW w:w="1418" w:type="dxa"/>
                  <w:shd w:val="clear" w:color="auto" w:fill="FFFFFF"/>
                  <w:tcMar>
                    <w:top w:w="132" w:type="dxa"/>
                    <w:left w:w="225" w:type="dxa"/>
                    <w:bottom w:w="132" w:type="dxa"/>
                    <w:right w:w="225" w:type="dxa"/>
                  </w:tcMar>
                  <w:vAlign w:val="bottom"/>
                </w:tcPr>
                <w:p w:rsidR="00E70B1A" w:rsidRDefault="00AC376F" w:rsidP="003E0F75">
                  <w:pPr>
                    <w:rPr>
                      <w:color w:val="272727"/>
                    </w:rPr>
                  </w:pPr>
                  <w:hyperlink r:id="rId34">
                    <w:r w:rsidR="00E70B1A">
                      <w:rPr>
                        <w:color w:val="F79548"/>
                        <w:u w:val="single"/>
                      </w:rPr>
                      <w:t>nu</w:t>
                    </w:r>
                  </w:hyperlink>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Mouse</w:t>
                  </w:r>
                </w:p>
              </w:tc>
              <w:tc>
                <w:tcPr>
                  <w:tcW w:w="1418" w:type="dxa"/>
                  <w:shd w:val="clear" w:color="auto" w:fill="F7F7F7"/>
                  <w:tcMar>
                    <w:top w:w="132" w:type="dxa"/>
                    <w:left w:w="225" w:type="dxa"/>
                    <w:bottom w:w="132" w:type="dxa"/>
                    <w:right w:w="225" w:type="dxa"/>
                  </w:tcMar>
                  <w:vAlign w:val="bottom"/>
                </w:tcPr>
                <w:p w:rsidR="00E70B1A" w:rsidRDefault="00AC376F" w:rsidP="003E0F75">
                  <w:pPr>
                    <w:rPr>
                      <w:color w:val="272727"/>
                    </w:rPr>
                  </w:pPr>
                  <w:hyperlink r:id="rId35">
                    <w:r w:rsidR="00E70B1A">
                      <w:rPr>
                        <w:color w:val="F79548"/>
                        <w:u w:val="single"/>
                      </w:rPr>
                      <w:t>nu</w:t>
                    </w:r>
                  </w:hyperlink>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Monitor</w:t>
                  </w:r>
                </w:p>
              </w:tc>
              <w:tc>
                <w:tcPr>
                  <w:tcW w:w="1418" w:type="dxa"/>
                  <w:shd w:val="clear" w:color="auto" w:fill="FFFFFF"/>
                  <w:tcMar>
                    <w:top w:w="132" w:type="dxa"/>
                    <w:left w:w="225" w:type="dxa"/>
                    <w:bottom w:w="132" w:type="dxa"/>
                    <w:right w:w="225" w:type="dxa"/>
                  </w:tcMar>
                  <w:vAlign w:val="bottom"/>
                </w:tcPr>
                <w:p w:rsidR="00E70B1A" w:rsidRDefault="00AC376F" w:rsidP="003E0F75">
                  <w:pPr>
                    <w:rPr>
                      <w:color w:val="272727"/>
                    </w:rPr>
                  </w:pPr>
                  <w:hyperlink r:id="rId36">
                    <w:r w:rsidR="00E70B1A">
                      <w:rPr>
                        <w:color w:val="F79548"/>
                        <w:u w:val="single"/>
                      </w:rPr>
                      <w:t>nu</w:t>
                    </w:r>
                  </w:hyperlink>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HDMI</w:t>
                  </w:r>
                </w:p>
              </w:tc>
              <w:tc>
                <w:tcPr>
                  <w:tcW w:w="1418"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1 </w:t>
                  </w:r>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D-Sub (VGA)</w:t>
                  </w:r>
                </w:p>
              </w:tc>
              <w:tc>
                <w:tcPr>
                  <w:tcW w:w="1418"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1 </w:t>
                  </w:r>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USB 2.0</w:t>
                  </w:r>
                </w:p>
              </w:tc>
              <w:tc>
                <w:tcPr>
                  <w:tcW w:w="1418"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2 </w:t>
                  </w:r>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USB 3.x</w:t>
                  </w:r>
                </w:p>
              </w:tc>
              <w:tc>
                <w:tcPr>
                  <w:tcW w:w="1418"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1 </w:t>
                  </w:r>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RJ-45</w:t>
                  </w:r>
                </w:p>
              </w:tc>
              <w:tc>
                <w:tcPr>
                  <w:tcW w:w="1418"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1 </w:t>
                  </w:r>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lastRenderedPageBreak/>
                    <w:t>Culoare exterior</w:t>
                  </w:r>
                </w:p>
              </w:tc>
              <w:tc>
                <w:tcPr>
                  <w:tcW w:w="1418" w:type="dxa"/>
                  <w:shd w:val="clear" w:color="auto" w:fill="FFFFFF"/>
                  <w:tcMar>
                    <w:top w:w="132" w:type="dxa"/>
                    <w:left w:w="225" w:type="dxa"/>
                    <w:bottom w:w="132" w:type="dxa"/>
                    <w:right w:w="225" w:type="dxa"/>
                  </w:tcMar>
                  <w:vAlign w:val="bottom"/>
                </w:tcPr>
                <w:p w:rsidR="00E70B1A" w:rsidRDefault="00AC376F" w:rsidP="003E0F75">
                  <w:pPr>
                    <w:rPr>
                      <w:color w:val="272727"/>
                    </w:rPr>
                  </w:pPr>
                  <w:hyperlink r:id="rId37">
                    <w:r w:rsidR="00E70B1A">
                      <w:rPr>
                        <w:color w:val="F79548"/>
                        <w:u w:val="single"/>
                      </w:rPr>
                      <w:t>negru </w:t>
                    </w:r>
                  </w:hyperlink>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Sistem de operare</w:t>
                  </w:r>
                </w:p>
              </w:tc>
              <w:tc>
                <w:tcPr>
                  <w:tcW w:w="1418"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Linux </w:t>
                  </w:r>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Garanție</w:t>
                  </w:r>
                </w:p>
              </w:tc>
              <w:tc>
                <w:tcPr>
                  <w:tcW w:w="1418"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24 luni</w:t>
                  </w:r>
                </w:p>
              </w:tc>
            </w:tr>
            <w:tr w:rsidR="00E70B1A" w:rsidTr="00FD421D">
              <w:tc>
                <w:tcPr>
                  <w:tcW w:w="2584"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Producător</w:t>
                  </w:r>
                </w:p>
              </w:tc>
              <w:tc>
                <w:tcPr>
                  <w:tcW w:w="1418"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Atol </w:t>
                  </w:r>
                </w:p>
              </w:tc>
            </w:tr>
            <w:tr w:rsidR="00E70B1A" w:rsidTr="00FD421D">
              <w:tc>
                <w:tcPr>
                  <w:tcW w:w="2584"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Cod EAN</w:t>
                  </w:r>
                </w:p>
              </w:tc>
              <w:tc>
                <w:tcPr>
                  <w:tcW w:w="1418"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2008957595691 </w:t>
                  </w:r>
                </w:p>
              </w:tc>
            </w:tr>
          </w:tbl>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55500</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70B1A" w:rsidRDefault="00E70B1A" w:rsidP="003E0F75">
            <w:pPr>
              <w:tabs>
                <w:tab w:val="left" w:pos="1800"/>
              </w:tabs>
            </w:pPr>
            <w:r>
              <w:rPr>
                <w:color w:val="272727"/>
              </w:rPr>
              <w:t>Monitor LF22T350FHIXCI</w:t>
            </w:r>
          </w:p>
          <w:p w:rsidR="00E70B1A" w:rsidRDefault="00E70B1A" w:rsidP="003E0F75">
            <w:pPr>
              <w:tabs>
                <w:tab w:val="left" w:pos="1800"/>
              </w:tabs>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pPr>
              <w:shd w:val="clear" w:color="auto" w:fill="FFFFFF"/>
              <w:spacing w:after="280"/>
              <w:rPr>
                <w:color w:val="272727"/>
              </w:rPr>
            </w:pPr>
            <w:r>
              <w:rPr>
                <w:color w:val="272727"/>
              </w:rPr>
              <w:t>Specificații Monitor LF22T350FHIXCI</w:t>
            </w:r>
          </w:p>
          <w:tbl>
            <w:tblPr>
              <w:tblW w:w="4143" w:type="dxa"/>
              <w:tblLayout w:type="fixed"/>
              <w:tblLook w:val="0400"/>
            </w:tblPr>
            <w:tblGrid>
              <w:gridCol w:w="2442"/>
              <w:gridCol w:w="1701"/>
            </w:tblGrid>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Diagonala</w:t>
                  </w:r>
                </w:p>
              </w:tc>
              <w:tc>
                <w:tcPr>
                  <w:tcW w:w="1701"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21.5 inch</w:t>
                  </w:r>
                </w:p>
              </w:tc>
            </w:tr>
            <w:tr w:rsidR="00E70B1A" w:rsidTr="00FD421D">
              <w:tc>
                <w:tcPr>
                  <w:tcW w:w="2442"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Tip</w:t>
                  </w:r>
                </w:p>
              </w:tc>
              <w:tc>
                <w:tcPr>
                  <w:tcW w:w="1701" w:type="dxa"/>
                  <w:shd w:val="clear" w:color="auto" w:fill="F7F7F7"/>
                  <w:tcMar>
                    <w:top w:w="132" w:type="dxa"/>
                    <w:left w:w="225" w:type="dxa"/>
                    <w:bottom w:w="132" w:type="dxa"/>
                    <w:right w:w="225" w:type="dxa"/>
                  </w:tcMar>
                  <w:vAlign w:val="bottom"/>
                </w:tcPr>
                <w:p w:rsidR="00E70B1A" w:rsidRDefault="00AC376F" w:rsidP="003E0F75">
                  <w:pPr>
                    <w:rPr>
                      <w:color w:val="272727"/>
                    </w:rPr>
                  </w:pPr>
                  <w:hyperlink r:id="rId38">
                    <w:r w:rsidR="00E70B1A">
                      <w:rPr>
                        <w:color w:val="F79548"/>
                        <w:u w:val="single"/>
                      </w:rPr>
                      <w:t>Monitor </w:t>
                    </w:r>
                  </w:hyperlink>
                </w:p>
              </w:tc>
            </w:tr>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Tip de ecran de acoperire</w:t>
                  </w:r>
                </w:p>
              </w:tc>
              <w:tc>
                <w:tcPr>
                  <w:tcW w:w="1701"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anti-orbire </w:t>
                  </w:r>
                </w:p>
              </w:tc>
            </w:tr>
            <w:tr w:rsidR="00E70B1A" w:rsidTr="00FD421D">
              <w:tc>
                <w:tcPr>
                  <w:tcW w:w="2442"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Tip panel</w:t>
                  </w:r>
                </w:p>
              </w:tc>
              <w:tc>
                <w:tcPr>
                  <w:tcW w:w="1701" w:type="dxa"/>
                  <w:shd w:val="clear" w:color="auto" w:fill="F7F7F7"/>
                  <w:tcMar>
                    <w:top w:w="132" w:type="dxa"/>
                    <w:left w:w="225" w:type="dxa"/>
                    <w:bottom w:w="132" w:type="dxa"/>
                    <w:right w:w="225" w:type="dxa"/>
                  </w:tcMar>
                  <w:vAlign w:val="bottom"/>
                </w:tcPr>
                <w:p w:rsidR="00E70B1A" w:rsidRDefault="00AC376F" w:rsidP="003E0F75">
                  <w:pPr>
                    <w:rPr>
                      <w:color w:val="272727"/>
                    </w:rPr>
                  </w:pPr>
                  <w:hyperlink r:id="rId39">
                    <w:r w:rsidR="00E70B1A">
                      <w:rPr>
                        <w:color w:val="F79548"/>
                        <w:u w:val="single"/>
                      </w:rPr>
                      <w:t>IPS </w:t>
                    </w:r>
                  </w:hyperlink>
                </w:p>
              </w:tc>
            </w:tr>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Rezoluţie</w:t>
                  </w:r>
                </w:p>
              </w:tc>
              <w:tc>
                <w:tcPr>
                  <w:tcW w:w="1701" w:type="dxa"/>
                  <w:shd w:val="clear" w:color="auto" w:fill="FFFFFF"/>
                  <w:tcMar>
                    <w:top w:w="132" w:type="dxa"/>
                    <w:left w:w="225" w:type="dxa"/>
                    <w:bottom w:w="132" w:type="dxa"/>
                    <w:right w:w="225" w:type="dxa"/>
                  </w:tcMar>
                  <w:vAlign w:val="bottom"/>
                </w:tcPr>
                <w:p w:rsidR="00E70B1A" w:rsidRDefault="00AC376F" w:rsidP="003E0F75">
                  <w:pPr>
                    <w:rPr>
                      <w:color w:val="272727"/>
                    </w:rPr>
                  </w:pPr>
                  <w:hyperlink r:id="rId40">
                    <w:r w:rsidR="00E70B1A">
                      <w:rPr>
                        <w:color w:val="F79548"/>
                        <w:u w:val="single"/>
                      </w:rPr>
                      <w:t>1920x1080 </w:t>
                    </w:r>
                  </w:hyperlink>
                </w:p>
              </w:tc>
            </w:tr>
            <w:tr w:rsidR="00E70B1A" w:rsidTr="00FD421D">
              <w:tc>
                <w:tcPr>
                  <w:tcW w:w="2442"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Raportul aspectului</w:t>
                  </w:r>
                </w:p>
              </w:tc>
              <w:tc>
                <w:tcPr>
                  <w:tcW w:w="1701" w:type="dxa"/>
                  <w:shd w:val="clear" w:color="auto" w:fill="F7F7F7"/>
                  <w:tcMar>
                    <w:top w:w="132" w:type="dxa"/>
                    <w:left w:w="225" w:type="dxa"/>
                    <w:bottom w:w="132" w:type="dxa"/>
                    <w:right w:w="225" w:type="dxa"/>
                  </w:tcMar>
                  <w:vAlign w:val="bottom"/>
                </w:tcPr>
                <w:p w:rsidR="00E70B1A" w:rsidRDefault="00AC376F" w:rsidP="003E0F75">
                  <w:pPr>
                    <w:rPr>
                      <w:color w:val="272727"/>
                    </w:rPr>
                  </w:pPr>
                  <w:hyperlink r:id="rId41">
                    <w:r w:rsidR="00E70B1A">
                      <w:rPr>
                        <w:color w:val="F79548"/>
                        <w:u w:val="single"/>
                      </w:rPr>
                      <w:t>16:9 </w:t>
                    </w:r>
                  </w:hyperlink>
                </w:p>
              </w:tc>
            </w:tr>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Rată de cadre</w:t>
                  </w:r>
                </w:p>
              </w:tc>
              <w:tc>
                <w:tcPr>
                  <w:tcW w:w="1701" w:type="dxa"/>
                  <w:shd w:val="clear" w:color="auto" w:fill="FFFFFF"/>
                  <w:tcMar>
                    <w:top w:w="132" w:type="dxa"/>
                    <w:left w:w="225" w:type="dxa"/>
                    <w:bottom w:w="132" w:type="dxa"/>
                    <w:right w:w="225" w:type="dxa"/>
                  </w:tcMar>
                  <w:vAlign w:val="bottom"/>
                </w:tcPr>
                <w:p w:rsidR="00E70B1A" w:rsidRDefault="00AC376F" w:rsidP="003E0F75">
                  <w:pPr>
                    <w:rPr>
                      <w:color w:val="272727"/>
                    </w:rPr>
                  </w:pPr>
                  <w:hyperlink r:id="rId42">
                    <w:r w:rsidR="00E70B1A">
                      <w:rPr>
                        <w:color w:val="F79548"/>
                        <w:u w:val="single"/>
                      </w:rPr>
                      <w:t>75 Hz</w:t>
                    </w:r>
                  </w:hyperlink>
                </w:p>
              </w:tc>
            </w:tr>
            <w:tr w:rsidR="00E70B1A" w:rsidTr="00FD421D">
              <w:tc>
                <w:tcPr>
                  <w:tcW w:w="2442"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Luminozitate</w:t>
                  </w:r>
                </w:p>
              </w:tc>
              <w:tc>
                <w:tcPr>
                  <w:tcW w:w="1701"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250 cd/mp</w:t>
                  </w:r>
                </w:p>
              </w:tc>
            </w:tr>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Contrast tipic?</w:t>
                  </w:r>
                </w:p>
              </w:tc>
              <w:tc>
                <w:tcPr>
                  <w:tcW w:w="1701"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1000:1 </w:t>
                  </w:r>
                </w:p>
              </w:tc>
            </w:tr>
            <w:tr w:rsidR="00E70B1A" w:rsidTr="00FD421D">
              <w:tc>
                <w:tcPr>
                  <w:tcW w:w="2442"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Unghi de vizionare</w:t>
                  </w:r>
                </w:p>
              </w:tc>
              <w:tc>
                <w:tcPr>
                  <w:tcW w:w="1701"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178 grade</w:t>
                  </w:r>
                </w:p>
              </w:tc>
            </w:tr>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Timp de răspuns?</w:t>
                  </w:r>
                </w:p>
              </w:tc>
              <w:tc>
                <w:tcPr>
                  <w:tcW w:w="1701"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5 ms</w:t>
                  </w:r>
                </w:p>
              </w:tc>
            </w:tr>
            <w:tr w:rsidR="00E70B1A" w:rsidTr="00FD421D">
              <w:tc>
                <w:tcPr>
                  <w:tcW w:w="2442"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Gamă de culoare (NTSC)</w:t>
                  </w:r>
                </w:p>
              </w:tc>
              <w:tc>
                <w:tcPr>
                  <w:tcW w:w="1701"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72 %</w:t>
                  </w:r>
                </w:p>
              </w:tc>
            </w:tr>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AMD FreeSync</w:t>
                  </w:r>
                </w:p>
              </w:tc>
              <w:tc>
                <w:tcPr>
                  <w:tcW w:w="1701" w:type="dxa"/>
                  <w:shd w:val="clear" w:color="auto" w:fill="FFFFFF"/>
                  <w:tcMar>
                    <w:top w:w="132" w:type="dxa"/>
                    <w:left w:w="225" w:type="dxa"/>
                    <w:bottom w:w="132" w:type="dxa"/>
                    <w:right w:w="225" w:type="dxa"/>
                  </w:tcMar>
                  <w:vAlign w:val="bottom"/>
                </w:tcPr>
                <w:p w:rsidR="00E70B1A" w:rsidRDefault="00AC376F" w:rsidP="003E0F75">
                  <w:pPr>
                    <w:rPr>
                      <w:color w:val="272727"/>
                    </w:rPr>
                  </w:pPr>
                  <w:hyperlink r:id="rId43">
                    <w:r w:rsidR="00E70B1A">
                      <w:rPr>
                        <w:color w:val="F79548"/>
                        <w:u w:val="single"/>
                      </w:rPr>
                      <w:t>da</w:t>
                    </w:r>
                  </w:hyperlink>
                </w:p>
              </w:tc>
            </w:tr>
            <w:tr w:rsidR="00E70B1A" w:rsidTr="00FD421D">
              <w:tc>
                <w:tcPr>
                  <w:tcW w:w="2442"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D-Sub (VGA)</w:t>
                  </w:r>
                </w:p>
              </w:tc>
              <w:tc>
                <w:tcPr>
                  <w:tcW w:w="1701" w:type="dxa"/>
                  <w:shd w:val="clear" w:color="auto" w:fill="F7F7F7"/>
                  <w:tcMar>
                    <w:top w:w="132" w:type="dxa"/>
                    <w:left w:w="225" w:type="dxa"/>
                    <w:bottom w:w="132" w:type="dxa"/>
                    <w:right w:w="225" w:type="dxa"/>
                  </w:tcMar>
                  <w:vAlign w:val="bottom"/>
                </w:tcPr>
                <w:p w:rsidR="00E70B1A" w:rsidRDefault="00AC376F" w:rsidP="003E0F75">
                  <w:pPr>
                    <w:rPr>
                      <w:color w:val="272727"/>
                    </w:rPr>
                  </w:pPr>
                  <w:hyperlink r:id="rId44">
                    <w:r w:rsidR="00E70B1A">
                      <w:rPr>
                        <w:color w:val="F79548"/>
                        <w:u w:val="single"/>
                      </w:rPr>
                      <w:t>1 </w:t>
                    </w:r>
                  </w:hyperlink>
                </w:p>
              </w:tc>
            </w:tr>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HDMI</w:t>
                  </w:r>
                </w:p>
              </w:tc>
              <w:tc>
                <w:tcPr>
                  <w:tcW w:w="1701" w:type="dxa"/>
                  <w:shd w:val="clear" w:color="auto" w:fill="FFFFFF"/>
                  <w:tcMar>
                    <w:top w:w="132" w:type="dxa"/>
                    <w:left w:w="225" w:type="dxa"/>
                    <w:bottom w:w="132" w:type="dxa"/>
                    <w:right w:w="225" w:type="dxa"/>
                  </w:tcMar>
                  <w:vAlign w:val="bottom"/>
                </w:tcPr>
                <w:p w:rsidR="00E70B1A" w:rsidRDefault="00AC376F" w:rsidP="003E0F75">
                  <w:pPr>
                    <w:rPr>
                      <w:color w:val="272727"/>
                    </w:rPr>
                  </w:pPr>
                  <w:hyperlink r:id="rId45">
                    <w:r w:rsidR="00E70B1A">
                      <w:rPr>
                        <w:color w:val="F79548"/>
                        <w:u w:val="single"/>
                      </w:rPr>
                      <w:t>2 </w:t>
                    </w:r>
                  </w:hyperlink>
                </w:p>
              </w:tc>
            </w:tr>
            <w:tr w:rsidR="00E70B1A" w:rsidTr="00FD421D">
              <w:tc>
                <w:tcPr>
                  <w:tcW w:w="2442"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Putere consumata</w:t>
                  </w:r>
                </w:p>
              </w:tc>
              <w:tc>
                <w:tcPr>
                  <w:tcW w:w="1701"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19 W</w:t>
                  </w:r>
                </w:p>
              </w:tc>
            </w:tr>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Culoare</w:t>
                  </w:r>
                </w:p>
              </w:tc>
              <w:tc>
                <w:tcPr>
                  <w:tcW w:w="1701" w:type="dxa"/>
                  <w:shd w:val="clear" w:color="auto" w:fill="FFFFFF"/>
                  <w:tcMar>
                    <w:top w:w="132" w:type="dxa"/>
                    <w:left w:w="225" w:type="dxa"/>
                    <w:bottom w:w="132" w:type="dxa"/>
                    <w:right w:w="225" w:type="dxa"/>
                  </w:tcMar>
                  <w:vAlign w:val="bottom"/>
                </w:tcPr>
                <w:p w:rsidR="00E70B1A" w:rsidRDefault="00AC376F" w:rsidP="003E0F75">
                  <w:pPr>
                    <w:rPr>
                      <w:color w:val="272727"/>
                    </w:rPr>
                  </w:pPr>
                  <w:hyperlink r:id="rId46">
                    <w:r w:rsidR="00E70B1A">
                      <w:rPr>
                        <w:color w:val="F79548"/>
                        <w:u w:val="single"/>
                      </w:rPr>
                      <w:t>negru </w:t>
                    </w:r>
                  </w:hyperlink>
                </w:p>
              </w:tc>
            </w:tr>
            <w:tr w:rsidR="00E70B1A" w:rsidTr="00FD421D">
              <w:tc>
                <w:tcPr>
                  <w:tcW w:w="2442"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Dimensiuni generale (LxÎxA)</w:t>
                  </w:r>
                </w:p>
              </w:tc>
              <w:tc>
                <w:tcPr>
                  <w:tcW w:w="1701" w:type="dxa"/>
                  <w:shd w:val="clear" w:color="auto" w:fill="F7F7F7"/>
                  <w:tcMar>
                    <w:top w:w="132" w:type="dxa"/>
                    <w:left w:w="225" w:type="dxa"/>
                    <w:bottom w:w="132" w:type="dxa"/>
                    <w:right w:w="225" w:type="dxa"/>
                  </w:tcMar>
                  <w:vAlign w:val="bottom"/>
                </w:tcPr>
                <w:p w:rsidR="00E70B1A" w:rsidRDefault="00E70B1A" w:rsidP="003E0F75">
                  <w:pPr>
                    <w:ind w:right="344"/>
                    <w:rPr>
                      <w:color w:val="272727"/>
                    </w:rPr>
                  </w:pPr>
                  <w:r>
                    <w:rPr>
                      <w:color w:val="272727"/>
                    </w:rPr>
                    <w:t>488.8x396.9x232 mm</w:t>
                  </w:r>
                </w:p>
              </w:tc>
            </w:tr>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lastRenderedPageBreak/>
                    <w:t>Greutate</w:t>
                  </w:r>
                </w:p>
              </w:tc>
              <w:tc>
                <w:tcPr>
                  <w:tcW w:w="1701"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2.3 kg</w:t>
                  </w:r>
                </w:p>
              </w:tc>
            </w:tr>
            <w:tr w:rsidR="00E70B1A" w:rsidTr="00FD421D">
              <w:tc>
                <w:tcPr>
                  <w:tcW w:w="2442"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Garanție</w:t>
                  </w:r>
                </w:p>
              </w:tc>
              <w:tc>
                <w:tcPr>
                  <w:tcW w:w="1701" w:type="dxa"/>
                  <w:shd w:val="clear" w:color="auto" w:fill="F7F7F7"/>
                  <w:tcMar>
                    <w:top w:w="132" w:type="dxa"/>
                    <w:left w:w="225" w:type="dxa"/>
                    <w:bottom w:w="132" w:type="dxa"/>
                    <w:right w:w="225" w:type="dxa"/>
                  </w:tcMar>
                  <w:vAlign w:val="bottom"/>
                </w:tcPr>
                <w:p w:rsidR="00E70B1A" w:rsidRDefault="00E70B1A" w:rsidP="003E0F75">
                  <w:pPr>
                    <w:rPr>
                      <w:color w:val="272727"/>
                    </w:rPr>
                  </w:pPr>
                  <w:r>
                    <w:rPr>
                      <w:color w:val="272727"/>
                    </w:rPr>
                    <w:t>24 luni</w:t>
                  </w:r>
                </w:p>
              </w:tc>
            </w:tr>
            <w:tr w:rsidR="00E70B1A" w:rsidTr="00FD421D">
              <w:tc>
                <w:tcPr>
                  <w:tcW w:w="2442"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Producător</w:t>
                  </w:r>
                </w:p>
              </w:tc>
              <w:tc>
                <w:tcPr>
                  <w:tcW w:w="1701" w:type="dxa"/>
                  <w:shd w:val="clear" w:color="auto" w:fill="FFFFFF"/>
                  <w:tcMar>
                    <w:top w:w="132" w:type="dxa"/>
                    <w:left w:w="225" w:type="dxa"/>
                    <w:bottom w:w="132" w:type="dxa"/>
                    <w:right w:w="225" w:type="dxa"/>
                  </w:tcMar>
                  <w:vAlign w:val="bottom"/>
                </w:tcPr>
                <w:p w:rsidR="00E70B1A" w:rsidRDefault="00E70B1A" w:rsidP="003E0F75">
                  <w:pPr>
                    <w:rPr>
                      <w:color w:val="272727"/>
                    </w:rPr>
                  </w:pPr>
                  <w:r>
                    <w:rPr>
                      <w:color w:val="272727"/>
                    </w:rPr>
                    <w:t>Samsung </w:t>
                  </w:r>
                </w:p>
              </w:tc>
            </w:tr>
          </w:tbl>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49485</w:t>
            </w:r>
          </w:p>
        </w:tc>
      </w:tr>
      <w:tr w:rsidR="00E70B1A" w:rsidRPr="00BE362C" w:rsidTr="00C47B22">
        <w:trPr>
          <w:trHeight w:val="284"/>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30237410-6</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pPr>
              <w:tabs>
                <w:tab w:val="left" w:pos="1800"/>
              </w:tabs>
            </w:pPr>
            <w:r>
              <w:t xml:space="preserve">Mouse </w:t>
            </w:r>
          </w:p>
          <w:p w:rsidR="00E70B1A" w:rsidRPr="00A1262A" w:rsidRDefault="00E70B1A" w:rsidP="00FD421D">
            <w:pPr>
              <w:shd w:val="clear" w:color="auto" w:fill="FFFFFF" w:themeFill="background1"/>
              <w:spacing w:before="120"/>
              <w:jc w:val="center"/>
              <w:rPr>
                <w:i/>
                <w:noProof w:val="0"/>
                <w:sz w:val="20"/>
                <w:szCs w:val="20"/>
                <w:lang w:val="en-US" w:eastAsia="ru-RU"/>
              </w:rPr>
            </w:pPr>
            <w:r w:rsidRPr="003C7F19">
              <w:object w:dxaOrig="3533" w:dyaOrig="1525">
                <v:shape id="_x0000_i1027" type="#_x0000_t75" style="width:176.55pt;height:76.15pt" o:ole="">
                  <v:imagedata r:id="rId47" o:title=""/>
                </v:shape>
                <o:OLEObject Type="Embed" ProgID="PBrush" ShapeID="_x0000_i1027" DrawAspect="Content" ObjectID="_1725745210" r:id="rId48"/>
              </w:objec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3E0F75">
            <w:pPr>
              <w:pStyle w:val="3"/>
              <w:shd w:val="clear" w:color="auto" w:fill="FFFFFF"/>
              <w:spacing w:before="0"/>
              <w:rPr>
                <w:rFonts w:ascii="Times New Roman" w:eastAsia="Times New Roman" w:hAnsi="Times New Roman" w:cs="Times New Roman"/>
                <w:b/>
                <w:color w:val="333333"/>
              </w:rPr>
            </w:pPr>
            <w:r>
              <w:rPr>
                <w:rFonts w:ascii="Times New Roman" w:eastAsia="Times New Roman" w:hAnsi="Times New Roman" w:cs="Times New Roman"/>
                <w:b/>
                <w:color w:val="333333"/>
              </w:rPr>
              <w:t>Parametrii de bază</w:t>
            </w:r>
          </w:p>
          <w:tbl>
            <w:tblPr>
              <w:tblW w:w="4002" w:type="dxa"/>
              <w:tblLayout w:type="fixed"/>
              <w:tblLook w:val="0400"/>
            </w:tblPr>
            <w:tblGrid>
              <w:gridCol w:w="2159"/>
              <w:gridCol w:w="1843"/>
            </w:tblGrid>
            <w:tr w:rsidR="00E70B1A" w:rsidTr="00FD421D">
              <w:trPr>
                <w:trHeight w:val="362"/>
              </w:trPr>
              <w:tc>
                <w:tcPr>
                  <w:tcW w:w="2159" w:type="dxa"/>
                  <w:tcMar>
                    <w:top w:w="150" w:type="dxa"/>
                    <w:left w:w="75" w:type="dxa"/>
                    <w:bottom w:w="150" w:type="dxa"/>
                    <w:right w:w="75" w:type="dxa"/>
                  </w:tcMar>
                </w:tcPr>
                <w:p w:rsidR="00E70B1A" w:rsidRDefault="00E70B1A" w:rsidP="003E0F75">
                  <w:r>
                    <w:t>Model</w:t>
                  </w:r>
                </w:p>
              </w:tc>
              <w:tc>
                <w:tcPr>
                  <w:tcW w:w="1843" w:type="dxa"/>
                  <w:tcMar>
                    <w:top w:w="150" w:type="dxa"/>
                    <w:left w:w="75" w:type="dxa"/>
                    <w:bottom w:w="150" w:type="dxa"/>
                    <w:right w:w="75" w:type="dxa"/>
                  </w:tcMar>
                </w:tcPr>
                <w:p w:rsidR="00E70B1A" w:rsidRDefault="00E70B1A" w:rsidP="003E0F75">
                  <w:r>
                    <w:t>DX-120</w:t>
                  </w:r>
                </w:p>
              </w:tc>
            </w:tr>
            <w:tr w:rsidR="00E70B1A" w:rsidTr="00FD421D">
              <w:trPr>
                <w:trHeight w:val="402"/>
              </w:trPr>
              <w:tc>
                <w:tcPr>
                  <w:tcW w:w="2159" w:type="dxa"/>
                  <w:tcMar>
                    <w:top w:w="150" w:type="dxa"/>
                    <w:left w:w="75" w:type="dxa"/>
                    <w:bottom w:w="150" w:type="dxa"/>
                    <w:right w:w="75" w:type="dxa"/>
                  </w:tcMar>
                </w:tcPr>
                <w:p w:rsidR="00E70B1A" w:rsidRDefault="00E70B1A" w:rsidP="003E0F75">
                  <w:r>
                    <w:t>Tipul de senzor</w:t>
                  </w:r>
                </w:p>
              </w:tc>
              <w:tc>
                <w:tcPr>
                  <w:tcW w:w="1843" w:type="dxa"/>
                  <w:tcMar>
                    <w:top w:w="150" w:type="dxa"/>
                    <w:left w:w="75" w:type="dxa"/>
                    <w:bottom w:w="150" w:type="dxa"/>
                    <w:right w:w="75" w:type="dxa"/>
                  </w:tcMar>
                </w:tcPr>
                <w:p w:rsidR="00E70B1A" w:rsidRDefault="00E70B1A" w:rsidP="003E0F75">
                  <w:r>
                    <w:t>Optic</w:t>
                  </w:r>
                </w:p>
              </w:tc>
            </w:tr>
            <w:tr w:rsidR="00E70B1A" w:rsidTr="00FD421D">
              <w:trPr>
                <w:trHeight w:val="301"/>
              </w:trPr>
              <w:tc>
                <w:tcPr>
                  <w:tcW w:w="2159" w:type="dxa"/>
                  <w:tcMar>
                    <w:top w:w="150" w:type="dxa"/>
                    <w:left w:w="75" w:type="dxa"/>
                    <w:bottom w:w="150" w:type="dxa"/>
                    <w:right w:w="75" w:type="dxa"/>
                  </w:tcMar>
                </w:tcPr>
                <w:p w:rsidR="00E70B1A" w:rsidRDefault="00E70B1A" w:rsidP="003E0F75">
                  <w:pPr>
                    <w:ind w:right="278"/>
                  </w:pPr>
                  <w:r>
                    <w:t>Tastele</w:t>
                  </w:r>
                </w:p>
              </w:tc>
              <w:tc>
                <w:tcPr>
                  <w:tcW w:w="1843" w:type="dxa"/>
                  <w:tcMar>
                    <w:top w:w="150" w:type="dxa"/>
                    <w:left w:w="75" w:type="dxa"/>
                    <w:bottom w:w="150" w:type="dxa"/>
                    <w:right w:w="75" w:type="dxa"/>
                  </w:tcMar>
                </w:tcPr>
                <w:p w:rsidR="00E70B1A" w:rsidRDefault="00E70B1A" w:rsidP="003E0F75">
                  <w:r>
                    <w:t>3 buttons / 1 wheel</w:t>
                  </w:r>
                </w:p>
              </w:tc>
            </w:tr>
            <w:tr w:rsidR="00E70B1A" w:rsidTr="003E0F75">
              <w:trPr>
                <w:trHeight w:val="504"/>
              </w:trPr>
              <w:tc>
                <w:tcPr>
                  <w:tcW w:w="2159" w:type="dxa"/>
                  <w:tcMar>
                    <w:top w:w="150" w:type="dxa"/>
                    <w:left w:w="75" w:type="dxa"/>
                    <w:bottom w:w="150" w:type="dxa"/>
                    <w:right w:w="75" w:type="dxa"/>
                  </w:tcMar>
                </w:tcPr>
                <w:p w:rsidR="00E70B1A" w:rsidRDefault="00E70B1A" w:rsidP="003E0F75">
                  <w:r>
                    <w:t>Ergonomie</w:t>
                  </w:r>
                </w:p>
              </w:tc>
              <w:tc>
                <w:tcPr>
                  <w:tcW w:w="1843" w:type="dxa"/>
                  <w:tcMar>
                    <w:top w:w="150" w:type="dxa"/>
                    <w:left w:w="75" w:type="dxa"/>
                    <w:bottom w:w="150" w:type="dxa"/>
                    <w:right w:w="75" w:type="dxa"/>
                  </w:tcMar>
                </w:tcPr>
                <w:p w:rsidR="00E70B1A" w:rsidRDefault="00E70B1A" w:rsidP="003E0F75">
                  <w:r>
                    <w:t>Mânadreaptă / Mânastângă</w:t>
                  </w:r>
                </w:p>
              </w:tc>
            </w:tr>
            <w:tr w:rsidR="00E70B1A" w:rsidTr="003E0F75">
              <w:trPr>
                <w:trHeight w:val="502"/>
              </w:trPr>
              <w:tc>
                <w:tcPr>
                  <w:tcW w:w="2159" w:type="dxa"/>
                  <w:tcMar>
                    <w:top w:w="150" w:type="dxa"/>
                    <w:left w:w="75" w:type="dxa"/>
                    <w:bottom w:w="150" w:type="dxa"/>
                    <w:right w:w="75" w:type="dxa"/>
                  </w:tcMar>
                </w:tcPr>
                <w:p w:rsidR="00E70B1A" w:rsidRDefault="00E70B1A" w:rsidP="003E0F75">
                  <w:r>
                    <w:t>Sensibilitatea mouse-lui</w:t>
                  </w:r>
                </w:p>
              </w:tc>
              <w:tc>
                <w:tcPr>
                  <w:tcW w:w="1843" w:type="dxa"/>
                  <w:tcMar>
                    <w:top w:w="150" w:type="dxa"/>
                    <w:left w:w="75" w:type="dxa"/>
                    <w:bottom w:w="150" w:type="dxa"/>
                    <w:right w:w="75" w:type="dxa"/>
                  </w:tcMar>
                </w:tcPr>
                <w:p w:rsidR="00E70B1A" w:rsidRDefault="00E70B1A" w:rsidP="003E0F75">
                  <w:r>
                    <w:t>1000</w:t>
                  </w:r>
                </w:p>
              </w:tc>
            </w:tr>
          </w:tbl>
          <w:p w:rsidR="00E70B1A" w:rsidRDefault="00E70B1A" w:rsidP="003E0F75">
            <w:pPr>
              <w:pStyle w:val="3"/>
              <w:spacing w:before="0"/>
              <w:rPr>
                <w:rFonts w:ascii="Times New Roman" w:eastAsia="Times New Roman" w:hAnsi="Times New Roman" w:cs="Times New Roman"/>
                <w:color w:val="333333"/>
              </w:rPr>
            </w:pPr>
            <w:r>
              <w:rPr>
                <w:rFonts w:ascii="Times New Roman" w:eastAsia="Times New Roman" w:hAnsi="Times New Roman" w:cs="Times New Roman"/>
                <w:b/>
                <w:color w:val="333333"/>
              </w:rPr>
              <w:t>Interfețe și conectori</w:t>
            </w:r>
          </w:p>
          <w:tbl>
            <w:tblPr>
              <w:tblW w:w="3860" w:type="dxa"/>
              <w:tblLayout w:type="fixed"/>
              <w:tblLook w:val="0400"/>
            </w:tblPr>
            <w:tblGrid>
              <w:gridCol w:w="2442"/>
              <w:gridCol w:w="1418"/>
            </w:tblGrid>
            <w:tr w:rsidR="00E70B1A" w:rsidTr="00FD421D">
              <w:tc>
                <w:tcPr>
                  <w:tcW w:w="2442" w:type="dxa"/>
                  <w:tcMar>
                    <w:top w:w="150" w:type="dxa"/>
                    <w:left w:w="75" w:type="dxa"/>
                    <w:bottom w:w="150" w:type="dxa"/>
                    <w:right w:w="75" w:type="dxa"/>
                  </w:tcMar>
                </w:tcPr>
                <w:p w:rsidR="00E70B1A" w:rsidRDefault="00E70B1A" w:rsidP="003E0F75">
                  <w:r>
                    <w:t>Tip de conexiune</w:t>
                  </w:r>
                </w:p>
              </w:tc>
              <w:tc>
                <w:tcPr>
                  <w:tcW w:w="1418" w:type="dxa"/>
                  <w:tcMar>
                    <w:top w:w="150" w:type="dxa"/>
                    <w:left w:w="75" w:type="dxa"/>
                    <w:bottom w:w="150" w:type="dxa"/>
                    <w:right w:w="75" w:type="dxa"/>
                  </w:tcMar>
                </w:tcPr>
                <w:p w:rsidR="00E70B1A" w:rsidRDefault="00E70B1A" w:rsidP="003E0F75">
                  <w:r>
                    <w:t>Cufir</w:t>
                  </w:r>
                </w:p>
              </w:tc>
            </w:tr>
            <w:tr w:rsidR="00E70B1A" w:rsidTr="00FD421D">
              <w:tc>
                <w:tcPr>
                  <w:tcW w:w="2442" w:type="dxa"/>
                  <w:tcMar>
                    <w:top w:w="150" w:type="dxa"/>
                    <w:left w:w="75" w:type="dxa"/>
                    <w:bottom w:w="150" w:type="dxa"/>
                    <w:right w:w="75" w:type="dxa"/>
                  </w:tcMar>
                </w:tcPr>
                <w:p w:rsidR="00E70B1A" w:rsidRDefault="00E70B1A" w:rsidP="003E0F75">
                  <w:r>
                    <w:t>Tehnologia de conectare</w:t>
                  </w:r>
                </w:p>
              </w:tc>
              <w:tc>
                <w:tcPr>
                  <w:tcW w:w="1418" w:type="dxa"/>
                  <w:tcMar>
                    <w:top w:w="150" w:type="dxa"/>
                    <w:left w:w="75" w:type="dxa"/>
                    <w:bottom w:w="150" w:type="dxa"/>
                    <w:right w:w="75" w:type="dxa"/>
                  </w:tcMar>
                </w:tcPr>
                <w:p w:rsidR="00E70B1A" w:rsidRDefault="00E70B1A" w:rsidP="003E0F75">
                  <w:r>
                    <w:t>USB</w:t>
                  </w:r>
                </w:p>
              </w:tc>
            </w:tr>
          </w:tbl>
          <w:p w:rsidR="00E70B1A" w:rsidRPr="00A1262A" w:rsidRDefault="00E70B1A" w:rsidP="003E0F75">
            <w:pPr>
              <w:shd w:val="clear" w:color="auto" w:fill="FFFFFF" w:themeFill="background1"/>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1635</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30237460-1</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70B1A" w:rsidRPr="004C1A6A" w:rsidRDefault="00E70B1A" w:rsidP="003E0F75">
            <w:pPr>
              <w:tabs>
                <w:tab w:val="left" w:pos="1800"/>
              </w:tabs>
              <w:rPr>
                <w:color w:val="1A1A1A"/>
              </w:rPr>
            </w:pPr>
            <w:r w:rsidRPr="004C1A6A">
              <w:rPr>
                <w:color w:val="1A1A1A"/>
              </w:rPr>
              <w:t xml:space="preserve">Tastatura cu fir </w:t>
            </w:r>
          </w:p>
          <w:p w:rsidR="00E70B1A" w:rsidRDefault="00E70B1A" w:rsidP="003E0F75">
            <w:pPr>
              <w:tabs>
                <w:tab w:val="left" w:pos="1800"/>
              </w:tabs>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18</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pPr>
              <w:tabs>
                <w:tab w:val="left" w:pos="1800"/>
              </w:tabs>
              <w:rPr>
                <w:b/>
                <w:color w:val="1A1A1A"/>
              </w:rPr>
            </w:pPr>
            <w:r>
              <w:rPr>
                <w:b/>
                <w:color w:val="1A1A1A"/>
              </w:rPr>
              <w:t xml:space="preserve">Tastatura cu fir </w:t>
            </w:r>
          </w:p>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A1262A"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2235</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70B1A" w:rsidRDefault="00E70B1A" w:rsidP="000D532B">
            <w:pPr>
              <w:tabs>
                <w:tab w:val="left" w:pos="1800"/>
              </w:tabs>
            </w:pPr>
            <w:r>
              <w:rPr>
                <w:color w:val="000000"/>
                <w:shd w:val="clear" w:color="auto" w:fill="F7F7F7"/>
              </w:rPr>
              <w:t xml:space="preserve">Imprimanta multifuncționala </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tcPr>
          <w:p w:rsidR="00E70B1A" w:rsidRDefault="00E70B1A" w:rsidP="003E0F75">
            <w:pPr>
              <w:shd w:val="clear" w:color="auto" w:fill="F8F8F8"/>
              <w:rPr>
                <w:rFonts w:ascii="Roboto" w:eastAsia="Roboto" w:hAnsi="Roboto" w:cs="Roboto"/>
                <w:b/>
                <w:color w:val="000000"/>
                <w:sz w:val="27"/>
                <w:szCs w:val="27"/>
              </w:rPr>
            </w:pPr>
            <w:r>
              <w:rPr>
                <w:rFonts w:ascii="Roboto" w:eastAsia="Roboto" w:hAnsi="Roboto" w:cs="Roboto"/>
                <w:b/>
                <w:color w:val="000000"/>
                <w:sz w:val="27"/>
                <w:szCs w:val="27"/>
              </w:rPr>
              <w:t>Principale</w:t>
            </w:r>
          </w:p>
          <w:p w:rsidR="00E70B1A" w:rsidRDefault="00E70B1A" w:rsidP="003E0F75">
            <w:pPr>
              <w:numPr>
                <w:ilvl w:val="0"/>
                <w:numId w:val="7"/>
              </w:numPr>
              <w:shd w:val="clear" w:color="auto" w:fill="F7F7F7"/>
              <w:rPr>
                <w:rFonts w:ascii="Roboto" w:eastAsia="Roboto" w:hAnsi="Roboto" w:cs="Roboto"/>
                <w:color w:val="000000"/>
              </w:rPr>
            </w:pPr>
            <w:r>
              <w:rPr>
                <w:rFonts w:ascii="Roboto" w:eastAsia="Roboto" w:hAnsi="Roboto" w:cs="Roboto"/>
                <w:color w:val="000000"/>
                <w:sz w:val="21"/>
                <w:szCs w:val="21"/>
              </w:rPr>
              <w:t>Func</w:t>
            </w:r>
            <w:r>
              <w:rPr>
                <w:rFonts w:ascii="Cambria" w:eastAsia="Cambria" w:hAnsi="Cambria" w:cs="Cambria"/>
                <w:color w:val="000000"/>
                <w:sz w:val="21"/>
                <w:szCs w:val="21"/>
              </w:rPr>
              <w:t>ţ</w:t>
            </w:r>
            <w:r>
              <w:rPr>
                <w:rFonts w:ascii="Roboto" w:eastAsia="Roboto" w:hAnsi="Roboto" w:cs="Roboto"/>
                <w:color w:val="000000"/>
                <w:sz w:val="21"/>
                <w:szCs w:val="21"/>
              </w:rPr>
              <w:t>ii</w:t>
            </w:r>
            <w:r>
              <w:rPr>
                <w:rFonts w:ascii="Roboto" w:eastAsia="Roboto" w:hAnsi="Roboto" w:cs="Roboto"/>
                <w:color w:val="000000"/>
              </w:rPr>
              <w:t> </w:t>
            </w:r>
            <w:r>
              <w:rPr>
                <w:rFonts w:ascii="Roboto" w:eastAsia="Roboto" w:hAnsi="Roboto" w:cs="Roboto"/>
                <w:color w:val="000000"/>
                <w:sz w:val="21"/>
                <w:szCs w:val="21"/>
              </w:rPr>
              <w:t>printer, scaner, copir</w:t>
            </w:r>
          </w:p>
          <w:p w:rsidR="00E70B1A" w:rsidRDefault="00E70B1A" w:rsidP="003E0F75">
            <w:pPr>
              <w:numPr>
                <w:ilvl w:val="0"/>
                <w:numId w:val="7"/>
              </w:numPr>
              <w:shd w:val="clear" w:color="auto" w:fill="F7F7F7"/>
              <w:rPr>
                <w:rFonts w:ascii="Roboto" w:eastAsia="Roboto" w:hAnsi="Roboto" w:cs="Roboto"/>
                <w:color w:val="000000"/>
              </w:rPr>
            </w:pPr>
            <w:r>
              <w:rPr>
                <w:rFonts w:ascii="Roboto" w:eastAsia="Roboto" w:hAnsi="Roboto" w:cs="Roboto"/>
                <w:color w:val="000000"/>
                <w:sz w:val="21"/>
                <w:szCs w:val="21"/>
              </w:rPr>
              <w:t>Tipimprimare</w:t>
            </w:r>
            <w:r>
              <w:rPr>
                <w:rFonts w:ascii="Roboto" w:eastAsia="Roboto" w:hAnsi="Roboto" w:cs="Roboto"/>
                <w:color w:val="000000"/>
              </w:rPr>
              <w:t> </w:t>
            </w:r>
            <w:r>
              <w:rPr>
                <w:rFonts w:ascii="Roboto" w:eastAsia="Roboto" w:hAnsi="Roboto" w:cs="Roboto"/>
                <w:color w:val="000000"/>
                <w:sz w:val="21"/>
                <w:szCs w:val="21"/>
              </w:rPr>
              <w:t>laser</w:t>
            </w:r>
          </w:p>
          <w:p w:rsidR="00E70B1A" w:rsidRDefault="00E70B1A" w:rsidP="003E0F75">
            <w:pPr>
              <w:numPr>
                <w:ilvl w:val="0"/>
                <w:numId w:val="7"/>
              </w:numPr>
              <w:shd w:val="clear" w:color="auto" w:fill="F7F7F7"/>
              <w:rPr>
                <w:rFonts w:ascii="Roboto" w:eastAsia="Roboto" w:hAnsi="Roboto" w:cs="Roboto"/>
                <w:color w:val="000000"/>
              </w:rPr>
            </w:pPr>
            <w:r>
              <w:rPr>
                <w:rFonts w:ascii="Roboto" w:eastAsia="Roboto" w:hAnsi="Roboto" w:cs="Roboto"/>
                <w:color w:val="000000"/>
                <w:sz w:val="21"/>
                <w:szCs w:val="21"/>
              </w:rPr>
              <w:t>Culorile imprimate</w:t>
            </w:r>
            <w:r>
              <w:rPr>
                <w:rFonts w:ascii="Roboto" w:eastAsia="Roboto" w:hAnsi="Roboto" w:cs="Roboto"/>
                <w:color w:val="000000"/>
              </w:rPr>
              <w:t> </w:t>
            </w:r>
            <w:r>
              <w:rPr>
                <w:rFonts w:ascii="Roboto" w:eastAsia="Roboto" w:hAnsi="Roboto" w:cs="Roboto"/>
                <w:color w:val="000000"/>
                <w:sz w:val="21"/>
                <w:szCs w:val="21"/>
              </w:rPr>
              <w:t>monocrom</w:t>
            </w:r>
          </w:p>
          <w:p w:rsidR="00E70B1A" w:rsidRDefault="00E70B1A" w:rsidP="003E0F75">
            <w:pPr>
              <w:numPr>
                <w:ilvl w:val="0"/>
                <w:numId w:val="7"/>
              </w:numPr>
              <w:shd w:val="clear" w:color="auto" w:fill="F7F7F7"/>
              <w:rPr>
                <w:rFonts w:ascii="Roboto" w:eastAsia="Roboto" w:hAnsi="Roboto" w:cs="Roboto"/>
                <w:color w:val="000000"/>
              </w:rPr>
            </w:pPr>
            <w:r>
              <w:rPr>
                <w:rFonts w:ascii="Roboto" w:eastAsia="Roboto" w:hAnsi="Roboto" w:cs="Roboto"/>
                <w:color w:val="000000"/>
                <w:sz w:val="21"/>
                <w:szCs w:val="21"/>
              </w:rPr>
              <w:t>Dimensiuni maxim iprintare</w:t>
            </w:r>
            <w:r>
              <w:rPr>
                <w:rFonts w:ascii="Roboto" w:eastAsia="Roboto" w:hAnsi="Roboto" w:cs="Roboto"/>
                <w:color w:val="000000"/>
              </w:rPr>
              <w:t> </w:t>
            </w:r>
            <w:r>
              <w:rPr>
                <w:rFonts w:ascii="Roboto" w:eastAsia="Roboto" w:hAnsi="Roboto" w:cs="Roboto"/>
                <w:color w:val="000000"/>
                <w:sz w:val="21"/>
                <w:szCs w:val="21"/>
              </w:rPr>
              <w:t>A4</w:t>
            </w:r>
          </w:p>
          <w:p w:rsidR="00E70B1A" w:rsidRDefault="00E70B1A" w:rsidP="003E0F75">
            <w:pPr>
              <w:numPr>
                <w:ilvl w:val="0"/>
                <w:numId w:val="7"/>
              </w:numPr>
              <w:shd w:val="clear" w:color="auto" w:fill="F7F7F7"/>
              <w:rPr>
                <w:rFonts w:ascii="Roboto" w:eastAsia="Roboto" w:hAnsi="Roboto" w:cs="Roboto"/>
                <w:color w:val="000000"/>
              </w:rPr>
            </w:pPr>
            <w:r>
              <w:rPr>
                <w:rFonts w:ascii="Roboto" w:eastAsia="Roboto" w:hAnsi="Roboto" w:cs="Roboto"/>
                <w:color w:val="000000"/>
                <w:sz w:val="21"/>
                <w:szCs w:val="21"/>
              </w:rPr>
              <w:t>Tip scanner</w:t>
            </w:r>
            <w:r>
              <w:rPr>
                <w:rFonts w:ascii="Roboto" w:eastAsia="Roboto" w:hAnsi="Roboto" w:cs="Roboto"/>
                <w:color w:val="000000"/>
              </w:rPr>
              <w:t> </w:t>
            </w:r>
            <w:r>
              <w:rPr>
                <w:rFonts w:ascii="Roboto" w:eastAsia="Roboto" w:hAnsi="Roboto" w:cs="Roboto"/>
                <w:color w:val="000000"/>
                <w:sz w:val="21"/>
                <w:szCs w:val="21"/>
              </w:rPr>
              <w:t>flatbed</w:t>
            </w:r>
          </w:p>
          <w:p w:rsidR="00E70B1A" w:rsidRDefault="00E70B1A" w:rsidP="003E0F75">
            <w:pPr>
              <w:numPr>
                <w:ilvl w:val="0"/>
                <w:numId w:val="7"/>
              </w:numPr>
              <w:shd w:val="clear" w:color="auto" w:fill="F7F7F7"/>
              <w:rPr>
                <w:rFonts w:ascii="Roboto" w:eastAsia="Roboto" w:hAnsi="Roboto" w:cs="Roboto"/>
                <w:color w:val="000000"/>
              </w:rPr>
            </w:pPr>
            <w:r>
              <w:rPr>
                <w:rFonts w:ascii="Roboto" w:eastAsia="Roboto" w:hAnsi="Roboto" w:cs="Roboto"/>
                <w:color w:val="000000"/>
                <w:sz w:val="21"/>
                <w:szCs w:val="21"/>
              </w:rPr>
              <w:t>Rezolu</w:t>
            </w:r>
            <w:r>
              <w:rPr>
                <w:rFonts w:ascii="Cambria" w:eastAsia="Cambria" w:hAnsi="Cambria" w:cs="Cambria"/>
                <w:color w:val="000000"/>
                <w:sz w:val="21"/>
                <w:szCs w:val="21"/>
              </w:rPr>
              <w:t>ţ</w:t>
            </w:r>
            <w:r>
              <w:rPr>
                <w:rFonts w:ascii="Roboto" w:eastAsia="Roboto" w:hAnsi="Roboto" w:cs="Roboto"/>
                <w:color w:val="000000"/>
                <w:sz w:val="21"/>
                <w:szCs w:val="21"/>
              </w:rPr>
              <w:t>ie scanner, dpi</w:t>
            </w:r>
            <w:r>
              <w:rPr>
                <w:rFonts w:ascii="Roboto" w:eastAsia="Roboto" w:hAnsi="Roboto" w:cs="Roboto"/>
                <w:color w:val="000000"/>
              </w:rPr>
              <w:t> </w:t>
            </w:r>
            <w:r>
              <w:rPr>
                <w:rFonts w:ascii="Roboto" w:eastAsia="Roboto" w:hAnsi="Roboto" w:cs="Roboto"/>
                <w:color w:val="000000"/>
                <w:sz w:val="21"/>
                <w:szCs w:val="21"/>
              </w:rPr>
              <w:t>600x400</w:t>
            </w:r>
          </w:p>
          <w:p w:rsidR="00E70B1A" w:rsidRDefault="00E70B1A" w:rsidP="003E0F75">
            <w:pPr>
              <w:shd w:val="clear" w:color="auto" w:fill="F8F8F8"/>
              <w:rPr>
                <w:rFonts w:ascii="Roboto" w:eastAsia="Roboto" w:hAnsi="Roboto" w:cs="Roboto"/>
                <w:b/>
                <w:color w:val="000000"/>
                <w:sz w:val="27"/>
                <w:szCs w:val="27"/>
              </w:rPr>
            </w:pPr>
            <w:r>
              <w:rPr>
                <w:rFonts w:ascii="Roboto" w:eastAsia="Roboto" w:hAnsi="Roboto" w:cs="Roboto"/>
                <w:b/>
                <w:color w:val="000000"/>
                <w:sz w:val="27"/>
                <w:szCs w:val="27"/>
              </w:rPr>
              <w:t>Imprimare</w:t>
            </w:r>
          </w:p>
          <w:p w:rsidR="00E70B1A" w:rsidRDefault="00E70B1A" w:rsidP="003E0F75">
            <w:pPr>
              <w:numPr>
                <w:ilvl w:val="0"/>
                <w:numId w:val="8"/>
              </w:numPr>
              <w:shd w:val="clear" w:color="auto" w:fill="F7F7F7"/>
              <w:rPr>
                <w:rFonts w:ascii="Roboto" w:eastAsia="Roboto" w:hAnsi="Roboto" w:cs="Roboto"/>
                <w:color w:val="000000"/>
              </w:rPr>
            </w:pPr>
            <w:r>
              <w:rPr>
                <w:rFonts w:ascii="Roboto" w:eastAsia="Roboto" w:hAnsi="Roboto" w:cs="Roboto"/>
                <w:color w:val="000000"/>
                <w:sz w:val="21"/>
                <w:szCs w:val="21"/>
              </w:rPr>
              <w:t>Viteza de printar ealb-negru</w:t>
            </w:r>
            <w:r>
              <w:rPr>
                <w:rFonts w:ascii="Roboto" w:eastAsia="Roboto" w:hAnsi="Roboto" w:cs="Roboto"/>
                <w:color w:val="000000"/>
              </w:rPr>
              <w:t> </w:t>
            </w:r>
            <w:r>
              <w:rPr>
                <w:rFonts w:ascii="Roboto" w:eastAsia="Roboto" w:hAnsi="Roboto" w:cs="Roboto"/>
                <w:color w:val="000000"/>
                <w:sz w:val="21"/>
                <w:szCs w:val="21"/>
              </w:rPr>
              <w:t>18</w:t>
            </w:r>
          </w:p>
          <w:p w:rsidR="00E70B1A" w:rsidRDefault="00E70B1A" w:rsidP="003E0F75">
            <w:pPr>
              <w:numPr>
                <w:ilvl w:val="0"/>
                <w:numId w:val="8"/>
              </w:numPr>
              <w:shd w:val="clear" w:color="auto" w:fill="F7F7F7"/>
              <w:rPr>
                <w:rFonts w:ascii="Roboto" w:eastAsia="Roboto" w:hAnsi="Roboto" w:cs="Roboto"/>
                <w:color w:val="000000"/>
              </w:rPr>
            </w:pPr>
            <w:r>
              <w:rPr>
                <w:rFonts w:ascii="Roboto" w:eastAsia="Roboto" w:hAnsi="Roboto" w:cs="Roboto"/>
                <w:color w:val="000000"/>
                <w:sz w:val="21"/>
                <w:szCs w:val="21"/>
              </w:rPr>
              <w:t>Alimentare h</w:t>
            </w:r>
            <w:r>
              <w:rPr>
                <w:rFonts w:ascii="Cambria" w:eastAsia="Cambria" w:hAnsi="Cambria" w:cs="Cambria"/>
                <w:color w:val="000000"/>
                <w:sz w:val="21"/>
                <w:szCs w:val="21"/>
              </w:rPr>
              <w:t>â</w:t>
            </w:r>
            <w:r>
              <w:rPr>
                <w:rFonts w:ascii="Roboto" w:eastAsia="Roboto" w:hAnsi="Roboto" w:cs="Roboto"/>
                <w:color w:val="000000"/>
                <w:sz w:val="21"/>
                <w:szCs w:val="21"/>
              </w:rPr>
              <w:t>rtie, coli</w:t>
            </w:r>
            <w:r>
              <w:rPr>
                <w:rFonts w:ascii="Roboto" w:eastAsia="Roboto" w:hAnsi="Roboto" w:cs="Roboto"/>
                <w:color w:val="000000"/>
              </w:rPr>
              <w:t> </w:t>
            </w:r>
            <w:r>
              <w:rPr>
                <w:rFonts w:ascii="Roboto" w:eastAsia="Roboto" w:hAnsi="Roboto" w:cs="Roboto"/>
                <w:color w:val="000000"/>
                <w:sz w:val="21"/>
                <w:szCs w:val="21"/>
              </w:rPr>
              <w:t>150</w:t>
            </w:r>
          </w:p>
          <w:p w:rsidR="00E70B1A" w:rsidRDefault="00E70B1A" w:rsidP="003E0F75">
            <w:pPr>
              <w:numPr>
                <w:ilvl w:val="0"/>
                <w:numId w:val="8"/>
              </w:numPr>
              <w:shd w:val="clear" w:color="auto" w:fill="F7F7F7"/>
              <w:rPr>
                <w:rFonts w:ascii="Roboto" w:eastAsia="Roboto" w:hAnsi="Roboto" w:cs="Roboto"/>
                <w:color w:val="000000"/>
              </w:rPr>
            </w:pPr>
            <w:r>
              <w:rPr>
                <w:rFonts w:ascii="Roboto" w:eastAsia="Roboto" w:hAnsi="Roboto" w:cs="Roboto"/>
                <w:color w:val="000000"/>
                <w:sz w:val="21"/>
                <w:szCs w:val="21"/>
              </w:rPr>
              <w:t>Ie</w:t>
            </w:r>
            <w:r>
              <w:rPr>
                <w:rFonts w:ascii="Cambria" w:eastAsia="Cambria" w:hAnsi="Cambria" w:cs="Cambria"/>
                <w:color w:val="000000"/>
                <w:sz w:val="21"/>
                <w:szCs w:val="21"/>
              </w:rPr>
              <w:t>ş</w:t>
            </w:r>
            <w:r>
              <w:rPr>
                <w:rFonts w:ascii="Roboto" w:eastAsia="Roboto" w:hAnsi="Roboto" w:cs="Roboto"/>
                <w:color w:val="000000"/>
                <w:sz w:val="21"/>
                <w:szCs w:val="21"/>
              </w:rPr>
              <w:t>ire h</w:t>
            </w:r>
            <w:r>
              <w:rPr>
                <w:rFonts w:ascii="Cambria" w:eastAsia="Cambria" w:hAnsi="Cambria" w:cs="Cambria"/>
                <w:color w:val="000000"/>
                <w:sz w:val="21"/>
                <w:szCs w:val="21"/>
              </w:rPr>
              <w:t>â</w:t>
            </w:r>
            <w:r>
              <w:rPr>
                <w:rFonts w:ascii="Roboto" w:eastAsia="Roboto" w:hAnsi="Roboto" w:cs="Roboto"/>
                <w:color w:val="000000"/>
                <w:sz w:val="21"/>
                <w:szCs w:val="21"/>
              </w:rPr>
              <w:t>rtie, coli</w:t>
            </w:r>
            <w:r>
              <w:rPr>
                <w:rFonts w:ascii="Roboto" w:eastAsia="Roboto" w:hAnsi="Roboto" w:cs="Roboto"/>
                <w:color w:val="000000"/>
              </w:rPr>
              <w:t> </w:t>
            </w:r>
            <w:r>
              <w:rPr>
                <w:rFonts w:ascii="Roboto" w:eastAsia="Roboto" w:hAnsi="Roboto" w:cs="Roboto"/>
                <w:color w:val="000000"/>
                <w:sz w:val="21"/>
                <w:szCs w:val="21"/>
              </w:rPr>
              <w:t>100</w:t>
            </w:r>
          </w:p>
          <w:p w:rsidR="00E70B1A" w:rsidRDefault="00E70B1A" w:rsidP="003E0F75">
            <w:pPr>
              <w:shd w:val="clear" w:color="auto" w:fill="F8F8F8"/>
              <w:rPr>
                <w:rFonts w:ascii="Roboto" w:eastAsia="Roboto" w:hAnsi="Roboto" w:cs="Roboto"/>
                <w:b/>
                <w:color w:val="000000"/>
                <w:sz w:val="27"/>
                <w:szCs w:val="27"/>
              </w:rPr>
            </w:pPr>
            <w:r>
              <w:rPr>
                <w:rFonts w:ascii="Roboto" w:eastAsia="Roboto" w:hAnsi="Roboto" w:cs="Roboto"/>
                <w:b/>
                <w:color w:val="000000"/>
                <w:sz w:val="27"/>
                <w:szCs w:val="27"/>
              </w:rPr>
              <w:t>Memorie</w:t>
            </w:r>
          </w:p>
          <w:p w:rsidR="00E70B1A" w:rsidRPr="005E0C4B" w:rsidRDefault="00E70B1A" w:rsidP="003E0F75">
            <w:pPr>
              <w:numPr>
                <w:ilvl w:val="0"/>
                <w:numId w:val="9"/>
              </w:numPr>
              <w:shd w:val="clear" w:color="auto" w:fill="F7F7F7"/>
              <w:rPr>
                <w:rFonts w:ascii="Roboto" w:eastAsia="Roboto" w:hAnsi="Roboto" w:cs="Roboto"/>
                <w:color w:val="000000"/>
              </w:rPr>
            </w:pPr>
            <w:r>
              <w:rPr>
                <w:rFonts w:ascii="Roboto" w:eastAsia="Roboto" w:hAnsi="Roboto" w:cs="Roboto"/>
                <w:color w:val="000000"/>
                <w:sz w:val="21"/>
                <w:szCs w:val="21"/>
              </w:rPr>
              <w:t>Memorie intern</w:t>
            </w:r>
            <w:r>
              <w:rPr>
                <w:rFonts w:ascii="Cambria" w:eastAsia="Cambria" w:hAnsi="Cambria" w:cs="Cambria"/>
                <w:color w:val="000000"/>
                <w:sz w:val="21"/>
                <w:szCs w:val="21"/>
              </w:rPr>
              <w:t>ă</w:t>
            </w:r>
            <w:r>
              <w:rPr>
                <w:rFonts w:ascii="Roboto" w:eastAsia="Roboto" w:hAnsi="Roboto" w:cs="Roboto"/>
                <w:color w:val="000000"/>
                <w:sz w:val="21"/>
                <w:szCs w:val="21"/>
              </w:rPr>
              <w:t>, MB</w:t>
            </w:r>
            <w:r>
              <w:rPr>
                <w:rFonts w:ascii="Roboto" w:eastAsia="Roboto" w:hAnsi="Roboto" w:cs="Roboto"/>
                <w:color w:val="000000"/>
              </w:rPr>
              <w:t> </w:t>
            </w:r>
            <w:r>
              <w:rPr>
                <w:rFonts w:ascii="Roboto" w:eastAsia="Roboto" w:hAnsi="Roboto" w:cs="Roboto"/>
                <w:color w:val="000000"/>
                <w:sz w:val="21"/>
                <w:szCs w:val="21"/>
              </w:rPr>
              <w:t>64</w:t>
            </w:r>
          </w:p>
          <w:p w:rsidR="005E0C4B" w:rsidRDefault="005E0C4B" w:rsidP="003E0F75">
            <w:pPr>
              <w:numPr>
                <w:ilvl w:val="0"/>
                <w:numId w:val="9"/>
              </w:numPr>
              <w:shd w:val="clear" w:color="auto" w:fill="F7F7F7"/>
              <w:rPr>
                <w:rFonts w:ascii="Roboto" w:eastAsia="Roboto" w:hAnsi="Roboto" w:cs="Roboto"/>
                <w:color w:val="000000"/>
              </w:rPr>
            </w:pPr>
            <w:r>
              <w:rPr>
                <w:rFonts w:ascii="Roboto" w:eastAsia="Roboto" w:hAnsi="Roboto" w:cs="Roboto"/>
                <w:color w:val="000000"/>
              </w:rPr>
              <w:t>Garanție 24 luni</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FD421D"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5166</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70B1A" w:rsidRDefault="00E70B1A" w:rsidP="003E0F75">
            <w:pPr>
              <w:tabs>
                <w:tab w:val="left" w:pos="1800"/>
              </w:tabs>
            </w:pPr>
            <w:r>
              <w:t>Imprimantă L132Inkjet/ Black</w:t>
            </w:r>
          </w:p>
          <w:p w:rsidR="00E70B1A" w:rsidRDefault="00E70B1A" w:rsidP="003E0F75">
            <w:pPr>
              <w:tabs>
                <w:tab w:val="left" w:pos="1800"/>
              </w:tabs>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pPr>
              <w:pStyle w:val="3"/>
              <w:shd w:val="clear" w:color="auto" w:fill="FFFFFF"/>
              <w:spacing w:before="0"/>
              <w:rPr>
                <w:rFonts w:ascii="Arial" w:eastAsia="Arial" w:hAnsi="Arial" w:cs="Arial"/>
                <w:b/>
                <w:color w:val="333333"/>
                <w:sz w:val="33"/>
                <w:szCs w:val="33"/>
              </w:rPr>
            </w:pPr>
            <w:r>
              <w:rPr>
                <w:rFonts w:ascii="Arial" w:eastAsia="Arial" w:hAnsi="Arial" w:cs="Arial"/>
                <w:b/>
                <w:color w:val="333333"/>
                <w:sz w:val="33"/>
                <w:szCs w:val="33"/>
              </w:rPr>
              <w:t>Parametrii de bază</w:t>
            </w:r>
          </w:p>
          <w:tbl>
            <w:tblPr>
              <w:tblW w:w="4143" w:type="dxa"/>
              <w:tblLayout w:type="fixed"/>
              <w:tblLook w:val="0400"/>
            </w:tblPr>
            <w:tblGrid>
              <w:gridCol w:w="2301"/>
              <w:gridCol w:w="1842"/>
            </w:tblGrid>
            <w:tr w:rsidR="00E70B1A" w:rsidTr="00FD421D">
              <w:tc>
                <w:tcPr>
                  <w:tcW w:w="2301" w:type="dxa"/>
                  <w:tcMar>
                    <w:top w:w="150" w:type="dxa"/>
                    <w:left w:w="75" w:type="dxa"/>
                    <w:bottom w:w="150" w:type="dxa"/>
                    <w:right w:w="75" w:type="dxa"/>
                  </w:tcMar>
                </w:tcPr>
                <w:p w:rsidR="00E70B1A" w:rsidRDefault="00E70B1A" w:rsidP="003E0F75">
                  <w:r>
                    <w:t>Model</w:t>
                  </w:r>
                </w:p>
              </w:tc>
              <w:tc>
                <w:tcPr>
                  <w:tcW w:w="1842" w:type="dxa"/>
                  <w:tcMar>
                    <w:top w:w="150" w:type="dxa"/>
                    <w:left w:w="75" w:type="dxa"/>
                    <w:bottom w:w="150" w:type="dxa"/>
                    <w:right w:w="75" w:type="dxa"/>
                  </w:tcMar>
                </w:tcPr>
                <w:p w:rsidR="00E70B1A" w:rsidRDefault="00E70B1A" w:rsidP="003E0F75">
                  <w:r>
                    <w:t>L132</w:t>
                  </w:r>
                </w:p>
              </w:tc>
            </w:tr>
            <w:tr w:rsidR="00E70B1A" w:rsidTr="00FD421D">
              <w:tc>
                <w:tcPr>
                  <w:tcW w:w="2301" w:type="dxa"/>
                  <w:tcMar>
                    <w:top w:w="150" w:type="dxa"/>
                    <w:left w:w="75" w:type="dxa"/>
                    <w:bottom w:w="150" w:type="dxa"/>
                    <w:right w:w="75" w:type="dxa"/>
                  </w:tcMar>
                </w:tcPr>
                <w:p w:rsidR="00E70B1A" w:rsidRDefault="00E70B1A" w:rsidP="003E0F75">
                  <w:r>
                    <w:t>Puterea</w:t>
                  </w:r>
                </w:p>
              </w:tc>
              <w:tc>
                <w:tcPr>
                  <w:tcW w:w="1842" w:type="dxa"/>
                  <w:tcMar>
                    <w:top w:w="150" w:type="dxa"/>
                    <w:left w:w="75" w:type="dxa"/>
                    <w:bottom w:w="150" w:type="dxa"/>
                    <w:right w:w="75" w:type="dxa"/>
                  </w:tcMar>
                </w:tcPr>
                <w:p w:rsidR="00E70B1A" w:rsidRDefault="00E70B1A" w:rsidP="003E0F75">
                  <w:r>
                    <w:t>10 W</w:t>
                  </w:r>
                </w:p>
              </w:tc>
            </w:tr>
            <w:tr w:rsidR="00E70B1A" w:rsidTr="00FD421D">
              <w:tc>
                <w:tcPr>
                  <w:tcW w:w="2301" w:type="dxa"/>
                  <w:tcMar>
                    <w:top w:w="150" w:type="dxa"/>
                    <w:left w:w="75" w:type="dxa"/>
                    <w:bottom w:w="150" w:type="dxa"/>
                    <w:right w:w="75" w:type="dxa"/>
                  </w:tcMar>
                </w:tcPr>
                <w:p w:rsidR="00E70B1A" w:rsidRDefault="00E70B1A" w:rsidP="003E0F75">
                  <w:r>
                    <w:t>Tip imprimare</w:t>
                  </w:r>
                </w:p>
              </w:tc>
              <w:tc>
                <w:tcPr>
                  <w:tcW w:w="1842" w:type="dxa"/>
                  <w:tcMar>
                    <w:top w:w="150" w:type="dxa"/>
                    <w:left w:w="75" w:type="dxa"/>
                    <w:bottom w:w="150" w:type="dxa"/>
                    <w:right w:w="75" w:type="dxa"/>
                  </w:tcMar>
                </w:tcPr>
                <w:p w:rsidR="00E70B1A" w:rsidRDefault="00E70B1A" w:rsidP="003E0F75">
                  <w:r>
                    <w:t>Inkjet</w:t>
                  </w:r>
                </w:p>
              </w:tc>
            </w:tr>
            <w:tr w:rsidR="00E70B1A" w:rsidTr="00FD421D">
              <w:tc>
                <w:tcPr>
                  <w:tcW w:w="2301" w:type="dxa"/>
                  <w:tcMar>
                    <w:top w:w="150" w:type="dxa"/>
                    <w:left w:w="75" w:type="dxa"/>
                    <w:bottom w:w="150" w:type="dxa"/>
                    <w:right w:w="75" w:type="dxa"/>
                  </w:tcMar>
                </w:tcPr>
                <w:p w:rsidR="00E70B1A" w:rsidRDefault="00E70B1A" w:rsidP="003E0F75">
                  <w:r>
                    <w:lastRenderedPageBreak/>
                    <w:t>Viteză printare alb-negru (А4)</w:t>
                  </w:r>
                </w:p>
              </w:tc>
              <w:tc>
                <w:tcPr>
                  <w:tcW w:w="1842" w:type="dxa"/>
                  <w:tcMar>
                    <w:top w:w="150" w:type="dxa"/>
                    <w:left w:w="75" w:type="dxa"/>
                    <w:bottom w:w="150" w:type="dxa"/>
                    <w:right w:w="75" w:type="dxa"/>
                  </w:tcMar>
                </w:tcPr>
                <w:p w:rsidR="00E70B1A" w:rsidRDefault="00E70B1A" w:rsidP="003E0F75">
                  <w:r>
                    <w:t>27 pages / min</w:t>
                  </w:r>
                </w:p>
              </w:tc>
            </w:tr>
            <w:tr w:rsidR="00E70B1A" w:rsidTr="00FD421D">
              <w:tc>
                <w:tcPr>
                  <w:tcW w:w="2301" w:type="dxa"/>
                  <w:tcMar>
                    <w:top w:w="150" w:type="dxa"/>
                    <w:left w:w="75" w:type="dxa"/>
                    <w:bottom w:w="150" w:type="dxa"/>
                    <w:right w:w="75" w:type="dxa"/>
                  </w:tcMar>
                </w:tcPr>
                <w:p w:rsidR="00E70B1A" w:rsidRDefault="00E70B1A" w:rsidP="003E0F75">
                  <w:r>
                    <w:t>Viteză printare color (А4)</w:t>
                  </w:r>
                </w:p>
              </w:tc>
              <w:tc>
                <w:tcPr>
                  <w:tcW w:w="1842" w:type="dxa"/>
                  <w:tcMar>
                    <w:top w:w="150" w:type="dxa"/>
                    <w:left w:w="75" w:type="dxa"/>
                    <w:bottom w:w="150" w:type="dxa"/>
                    <w:right w:w="75" w:type="dxa"/>
                  </w:tcMar>
                </w:tcPr>
                <w:p w:rsidR="00E70B1A" w:rsidRDefault="00E70B1A" w:rsidP="003E0F75">
                  <w:r>
                    <w:t>15 pages / min</w:t>
                  </w:r>
                </w:p>
              </w:tc>
            </w:tr>
            <w:tr w:rsidR="00E70B1A" w:rsidTr="00FD421D">
              <w:tc>
                <w:tcPr>
                  <w:tcW w:w="2301" w:type="dxa"/>
                  <w:tcMar>
                    <w:top w:w="150" w:type="dxa"/>
                    <w:left w:w="75" w:type="dxa"/>
                    <w:bottom w:w="150" w:type="dxa"/>
                    <w:right w:w="75" w:type="dxa"/>
                  </w:tcMar>
                </w:tcPr>
                <w:p w:rsidR="00E70B1A" w:rsidRDefault="00E70B1A" w:rsidP="003E0F75">
                  <w:r>
                    <w:t>Număr de culori</w:t>
                  </w:r>
                </w:p>
              </w:tc>
              <w:tc>
                <w:tcPr>
                  <w:tcW w:w="1842" w:type="dxa"/>
                  <w:tcMar>
                    <w:top w:w="150" w:type="dxa"/>
                    <w:left w:w="75" w:type="dxa"/>
                    <w:bottom w:w="150" w:type="dxa"/>
                    <w:right w:w="75" w:type="dxa"/>
                  </w:tcMar>
                </w:tcPr>
                <w:p w:rsidR="00E70B1A" w:rsidRDefault="00E70B1A" w:rsidP="003E0F75">
                  <w:r>
                    <w:t>4</w:t>
                  </w:r>
                </w:p>
              </w:tc>
            </w:tr>
            <w:tr w:rsidR="00E70B1A" w:rsidTr="00FD421D">
              <w:tc>
                <w:tcPr>
                  <w:tcW w:w="2301" w:type="dxa"/>
                  <w:tcMar>
                    <w:top w:w="150" w:type="dxa"/>
                    <w:left w:w="75" w:type="dxa"/>
                    <w:bottom w:w="150" w:type="dxa"/>
                    <w:right w:w="75" w:type="dxa"/>
                  </w:tcMar>
                </w:tcPr>
                <w:p w:rsidR="00E70B1A" w:rsidRDefault="00E70B1A" w:rsidP="003E0F75">
                  <w:r>
                    <w:t>Temperatura de funcționare</w:t>
                  </w:r>
                </w:p>
              </w:tc>
              <w:tc>
                <w:tcPr>
                  <w:tcW w:w="1842" w:type="dxa"/>
                  <w:tcMar>
                    <w:top w:w="150" w:type="dxa"/>
                    <w:left w:w="75" w:type="dxa"/>
                    <w:bottom w:w="150" w:type="dxa"/>
                    <w:right w:w="75" w:type="dxa"/>
                  </w:tcMar>
                </w:tcPr>
                <w:p w:rsidR="00E70B1A" w:rsidRDefault="00E70B1A" w:rsidP="003E0F75">
                  <w:r>
                    <w:t>10 °C ~ +30 °C</w:t>
                  </w:r>
                </w:p>
              </w:tc>
            </w:tr>
            <w:tr w:rsidR="00E70B1A" w:rsidTr="00FD421D">
              <w:tc>
                <w:tcPr>
                  <w:tcW w:w="2301" w:type="dxa"/>
                  <w:tcMar>
                    <w:top w:w="150" w:type="dxa"/>
                    <w:left w:w="75" w:type="dxa"/>
                    <w:bottom w:w="150" w:type="dxa"/>
                    <w:right w:w="75" w:type="dxa"/>
                  </w:tcMar>
                </w:tcPr>
                <w:p w:rsidR="00E70B1A" w:rsidRDefault="00E70B1A" w:rsidP="003E0F75">
                  <w:r>
                    <w:t>Formatul maximal al hîrtiei</w:t>
                  </w:r>
                </w:p>
              </w:tc>
              <w:tc>
                <w:tcPr>
                  <w:tcW w:w="1842" w:type="dxa"/>
                  <w:tcMar>
                    <w:top w:w="150" w:type="dxa"/>
                    <w:left w:w="75" w:type="dxa"/>
                    <w:bottom w:w="150" w:type="dxa"/>
                    <w:right w:w="75" w:type="dxa"/>
                  </w:tcMar>
                </w:tcPr>
                <w:p w:rsidR="00E70B1A" w:rsidRDefault="00E70B1A" w:rsidP="003E0F75">
                  <w:r>
                    <w:t>A4</w:t>
                  </w:r>
                </w:p>
              </w:tc>
            </w:tr>
            <w:tr w:rsidR="00E70B1A" w:rsidTr="00FD421D">
              <w:tc>
                <w:tcPr>
                  <w:tcW w:w="2301" w:type="dxa"/>
                  <w:tcMar>
                    <w:top w:w="150" w:type="dxa"/>
                    <w:left w:w="75" w:type="dxa"/>
                    <w:bottom w:w="150" w:type="dxa"/>
                    <w:right w:w="75" w:type="dxa"/>
                  </w:tcMar>
                </w:tcPr>
                <w:p w:rsidR="00E70B1A" w:rsidRDefault="00E70B1A" w:rsidP="003E0F75">
                  <w:r>
                    <w:t>USB Type-B</w:t>
                  </w:r>
                </w:p>
              </w:tc>
              <w:tc>
                <w:tcPr>
                  <w:tcW w:w="1842" w:type="dxa"/>
                  <w:tcMar>
                    <w:top w:w="150" w:type="dxa"/>
                    <w:left w:w="75" w:type="dxa"/>
                    <w:bottom w:w="150" w:type="dxa"/>
                    <w:right w:w="75" w:type="dxa"/>
                  </w:tcMar>
                </w:tcPr>
                <w:p w:rsidR="00E70B1A" w:rsidRDefault="00E70B1A" w:rsidP="003E0F75">
                  <w:r>
                    <w:t>1</w:t>
                  </w:r>
                </w:p>
              </w:tc>
            </w:tr>
            <w:tr w:rsidR="00E70B1A" w:rsidTr="00FD421D">
              <w:tc>
                <w:tcPr>
                  <w:tcW w:w="2301" w:type="dxa"/>
                  <w:tcMar>
                    <w:top w:w="150" w:type="dxa"/>
                    <w:left w:w="75" w:type="dxa"/>
                    <w:bottom w:w="150" w:type="dxa"/>
                    <w:right w:w="75" w:type="dxa"/>
                  </w:tcMar>
                </w:tcPr>
                <w:p w:rsidR="00E70B1A" w:rsidRDefault="00E70B1A" w:rsidP="003E0F75">
                  <w:r>
                    <w:t>Densitateaminimală a hârtiei</w:t>
                  </w:r>
                </w:p>
              </w:tc>
              <w:tc>
                <w:tcPr>
                  <w:tcW w:w="1842" w:type="dxa"/>
                  <w:tcMar>
                    <w:top w:w="150" w:type="dxa"/>
                    <w:left w:w="75" w:type="dxa"/>
                    <w:bottom w:w="150" w:type="dxa"/>
                    <w:right w:w="75" w:type="dxa"/>
                  </w:tcMar>
                </w:tcPr>
                <w:p w:rsidR="00E70B1A" w:rsidRDefault="00E70B1A" w:rsidP="003E0F75">
                  <w:r>
                    <w:t>64 g/m²</w:t>
                  </w:r>
                </w:p>
              </w:tc>
            </w:tr>
            <w:tr w:rsidR="00E70B1A" w:rsidTr="00FD421D">
              <w:tc>
                <w:tcPr>
                  <w:tcW w:w="2301" w:type="dxa"/>
                  <w:tcMar>
                    <w:top w:w="150" w:type="dxa"/>
                    <w:left w:w="75" w:type="dxa"/>
                    <w:bottom w:w="150" w:type="dxa"/>
                    <w:right w:w="75" w:type="dxa"/>
                  </w:tcMar>
                </w:tcPr>
                <w:p w:rsidR="00E70B1A" w:rsidRDefault="00E70B1A" w:rsidP="003E0F75">
                  <w:r>
                    <w:t>Densitatea maximală  a hârtiei</w:t>
                  </w:r>
                </w:p>
              </w:tc>
              <w:tc>
                <w:tcPr>
                  <w:tcW w:w="1842" w:type="dxa"/>
                  <w:tcMar>
                    <w:top w:w="150" w:type="dxa"/>
                    <w:left w:w="75" w:type="dxa"/>
                    <w:bottom w:w="150" w:type="dxa"/>
                    <w:right w:w="75" w:type="dxa"/>
                  </w:tcMar>
                </w:tcPr>
                <w:p w:rsidR="00E70B1A" w:rsidRDefault="00E70B1A" w:rsidP="003E0F75">
                  <w:r>
                    <w:t>255 g/m²</w:t>
                  </w:r>
                </w:p>
              </w:tc>
            </w:tr>
            <w:tr w:rsidR="00E70B1A" w:rsidTr="00FD421D">
              <w:trPr>
                <w:trHeight w:val="413"/>
              </w:trPr>
              <w:tc>
                <w:tcPr>
                  <w:tcW w:w="2301" w:type="dxa"/>
                  <w:tcMar>
                    <w:top w:w="150" w:type="dxa"/>
                    <w:left w:w="75" w:type="dxa"/>
                    <w:bottom w:w="150" w:type="dxa"/>
                    <w:right w:w="75" w:type="dxa"/>
                  </w:tcMar>
                </w:tcPr>
                <w:p w:rsidR="00E70B1A" w:rsidRDefault="00E70B1A" w:rsidP="003E0F75">
                  <w:r>
                    <w:t>Rezoluția (DPI)</w:t>
                  </w:r>
                </w:p>
              </w:tc>
              <w:tc>
                <w:tcPr>
                  <w:tcW w:w="1842" w:type="dxa"/>
                  <w:tcMar>
                    <w:top w:w="150" w:type="dxa"/>
                    <w:left w:w="75" w:type="dxa"/>
                    <w:bottom w:w="150" w:type="dxa"/>
                    <w:right w:w="75" w:type="dxa"/>
                  </w:tcMar>
                </w:tcPr>
                <w:p w:rsidR="00E70B1A" w:rsidRDefault="00E70B1A" w:rsidP="003E0F75">
                  <w:r>
                    <w:t>5760 x 1440 dpi</w:t>
                  </w:r>
                </w:p>
              </w:tc>
            </w:tr>
          </w:tbl>
          <w:p w:rsidR="00E70B1A" w:rsidRPr="00FD421D" w:rsidRDefault="00E70B1A" w:rsidP="003E0F75">
            <w:pPr>
              <w:shd w:val="clear" w:color="auto" w:fill="FFFFFF" w:themeFill="background1"/>
              <w:spacing w:before="120"/>
              <w:jc w:val="center"/>
              <w:rPr>
                <w:noProof w:val="0"/>
                <w:sz w:val="20"/>
                <w:szCs w:val="20"/>
                <w:lang w:val="en-US"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FD421D"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2641</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3E0F75">
            <w:pPr>
              <w:shd w:val="clear" w:color="auto" w:fill="FFFFFF" w:themeFill="background1"/>
              <w:spacing w:before="120"/>
              <w:jc w:val="center"/>
            </w:pPr>
            <w:r>
              <w:t>Videoproiector (DX349)</w:t>
            </w:r>
          </w:p>
          <w:p w:rsidR="00E70B1A" w:rsidRPr="00FD421D" w:rsidRDefault="00E70B1A" w:rsidP="003E0F75">
            <w:pPr>
              <w:shd w:val="clear" w:color="auto" w:fill="FFFFFF" w:themeFill="background1"/>
              <w:spacing w:before="120"/>
              <w:jc w:val="center"/>
              <w:rPr>
                <w:noProof w:val="0"/>
                <w:sz w:val="20"/>
                <w:szCs w:val="20"/>
                <w:lang w:val="en-US"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tbl>
            <w:tblPr>
              <w:tblW w:w="3861" w:type="dxa"/>
              <w:tblLayout w:type="fixed"/>
              <w:tblLook w:val="0400"/>
            </w:tblPr>
            <w:tblGrid>
              <w:gridCol w:w="741"/>
              <w:gridCol w:w="1560"/>
              <w:gridCol w:w="1560"/>
            </w:tblGrid>
            <w:tr w:rsidR="00E70B1A" w:rsidTr="005E0C4B">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Imagine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Tehnologie: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DLP</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Rezolutienativa:</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XGA (1024 x 768)</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Luminozitate (lumeni):</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3000</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Contrast :</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18000:1</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Frecventa orizontala min.(KHz):</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15 – 91 kHz</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Frecventa verticala min.(Hz):</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25 – 85 Hz (120Hz for 3D)</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Durata de viata lampa (ore):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6000</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Format video:</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PAL (B, D, G, H, I, M, N, 576i/p)</w:t>
                  </w:r>
                  <w:r>
                    <w:br/>
                    <w:t>NTSC (M, 4.43/3.58 MHz, 480i/p)</w:t>
                  </w:r>
                  <w:r>
                    <w:br/>
                    <w:t>SECAM (B, D, G, K, K1, L)</w:t>
                  </w:r>
                  <w:r>
                    <w:br/>
                    <w:t>HD (1080i, 720p)</w:t>
                  </w:r>
                </w:p>
              </w:tc>
            </w:tr>
            <w:tr w:rsidR="00E70B1A" w:rsidTr="005E0C4B">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Proiectie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Raport d e proiectie: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4:3</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 xml:space="preserve">Distanța </w:t>
                  </w:r>
                  <w:r>
                    <w:lastRenderedPageBreak/>
                    <w:t>proiectare: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lastRenderedPageBreak/>
                    <w:t>0.5 – 2.5 m</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Lentile: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F/2.8; f=7.017mm</w:t>
                  </w:r>
                </w:p>
              </w:tc>
            </w:tr>
            <w:tr w:rsidR="00E70B1A" w:rsidTr="005E0C4B">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Conectivitate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Conectivitate: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Inputs:</w:t>
                  </w:r>
                  <w:r>
                    <w:br/>
                    <w:t>PC/Video: HDMI, 2 x 15 Pin D-sub</w:t>
                  </w:r>
                  <w:r>
                    <w:br/>
                    <w:t>(RGB/YPbPr/Wireless), S-Video, Composite</w:t>
                  </w:r>
                  <w:r>
                    <w:br/>
                    <w:t>Audio In – Jack, USB Type B (remote mouse)</w:t>
                  </w:r>
                  <w:r>
                    <w:br/>
                    <w:t>Outputs:</w:t>
                  </w:r>
                  <w:r>
                    <w:br/>
                    <w:t>VGA Out, Audio Out – Mini Jack</w:t>
                  </w:r>
                  <w:r>
                    <w:br/>
                    <w:t>Control:</w:t>
                  </w:r>
                  <w:r>
                    <w:br/>
                    <w:t>RS232</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Wireless:</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Nu</w:t>
                  </w:r>
                </w:p>
              </w:tc>
            </w:tr>
            <w:tr w:rsidR="00E70B1A" w:rsidTr="005E0C4B">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Dimensiuni</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Dimensiuni (W x H x D mm):</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288 x 220 x 86 mm</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Greutate (Kg):</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2.55 kg.</w:t>
                  </w:r>
                </w:p>
              </w:tc>
            </w:tr>
            <w:tr w:rsidR="00E70B1A" w:rsidTr="005E0C4B">
              <w:tc>
                <w:tcPr>
                  <w:tcW w:w="741" w:type="dxa"/>
                  <w:vMerge w:val="restart"/>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Altele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Functii:</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 xml:space="preserve">KeystoneCorrection:-/+ 40 </w:t>
                  </w:r>
                  <w:r>
                    <w:rPr>
                      <w:rFonts w:ascii="Tahoma" w:eastAsia="Tahoma" w:hAnsi="Tahoma" w:cs="Tahoma"/>
                    </w:rPr>
                    <w:t>�</w:t>
                  </w:r>
                  <w:r>
                    <w:t>Vertical</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Audio:</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2W</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Nivel zgomot (dB):</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29 dB (min)</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Putere consumata (W):</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235W BRIGHT mode</w:t>
                  </w:r>
                  <w:r>
                    <w:br/>
                    <w:t>0.5W Standby mode</w:t>
                  </w:r>
                  <w:r>
                    <w:br/>
                    <w:t>205W Eco+ mode</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Alimentare: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100 – 240V, 50 – 60 Hz</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Accesorii incluse: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Lens Cover</w:t>
                  </w:r>
                  <w:r>
                    <w:br/>
                    <w:t>AC Power Cord</w:t>
                  </w:r>
                  <w:r>
                    <w:br/>
                    <w:t>VGA Cable</w:t>
                  </w:r>
                  <w:r>
                    <w:br/>
                    <w:t>Infra Red Remote Control with Batteries</w:t>
                  </w:r>
                  <w:r>
                    <w:br/>
                    <w:t>Quick Start Card</w:t>
                  </w:r>
                  <w:r>
                    <w:br/>
                    <w:t>CD User Manual</w:t>
                  </w:r>
                  <w:r>
                    <w:br/>
                    <w:t>Warranty Card</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Accesorii optionale: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WallMount – OWM855W</w:t>
                  </w:r>
                </w:p>
              </w:tc>
            </w:tr>
            <w:tr w:rsidR="00E70B1A" w:rsidTr="005E0C4B">
              <w:tc>
                <w:tcPr>
                  <w:tcW w:w="741" w:type="dxa"/>
                  <w:vMerge/>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pPr>
                    <w:widowControl w:val="0"/>
                    <w:pBdr>
                      <w:top w:val="nil"/>
                      <w:left w:val="nil"/>
                      <w:bottom w:val="nil"/>
                      <w:right w:val="nil"/>
                      <w:between w:val="nil"/>
                    </w:pBdr>
                  </w:pP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Altele:</w:t>
                  </w:r>
                </w:p>
              </w:tc>
              <w:tc>
                <w:tcPr>
                  <w:tcW w:w="1560" w:type="dxa"/>
                  <w:tcBorders>
                    <w:top w:val="single" w:sz="6" w:space="0" w:color="E5E5E5"/>
                    <w:left w:val="nil"/>
                    <w:bottom w:val="nil"/>
                    <w:right w:val="nil"/>
                  </w:tcBorders>
                  <w:tcMar>
                    <w:top w:w="0" w:type="dxa"/>
                    <w:left w:w="0" w:type="dxa"/>
                    <w:bottom w:w="0" w:type="dxa"/>
                    <w:right w:w="0" w:type="dxa"/>
                  </w:tcMar>
                  <w:vAlign w:val="center"/>
                </w:tcPr>
                <w:p w:rsidR="00E70B1A" w:rsidRDefault="00E70B1A" w:rsidP="003E0F75">
                  <w:r>
                    <w:t>Security Bar</w:t>
                  </w:r>
                  <w:r>
                    <w:br/>
                    <w:t>Kensington Lock</w:t>
                  </w:r>
                  <w:r>
                    <w:br/>
                    <w:t>Password Protection</w:t>
                  </w:r>
                </w:p>
              </w:tc>
            </w:tr>
          </w:tbl>
          <w:p w:rsidR="00E70B1A" w:rsidRPr="00FD421D" w:rsidRDefault="00E70B1A" w:rsidP="003E0F75">
            <w:pPr>
              <w:shd w:val="clear" w:color="auto" w:fill="FFFFFF" w:themeFill="background1"/>
              <w:spacing w:before="120"/>
              <w:jc w:val="center"/>
              <w:rPr>
                <w:noProof w:val="0"/>
                <w:sz w:val="20"/>
                <w:szCs w:val="20"/>
                <w:lang w:eastAsia="ru-RU"/>
              </w:rPr>
            </w:pP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FD421D"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lastRenderedPageBreak/>
              <w:t>1250</w:t>
            </w:r>
            <w:r w:rsidR="00E349FA">
              <w:rPr>
                <w:noProof w:val="0"/>
                <w:sz w:val="20"/>
                <w:szCs w:val="20"/>
                <w:lang w:val="en-US" w:eastAsia="ru-RU"/>
              </w:rPr>
              <w:t>0</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3E0F75">
            <w:pPr>
              <w:shd w:val="clear" w:color="auto" w:fill="FFFFFF" w:themeFill="background1"/>
              <w:spacing w:before="120"/>
              <w:jc w:val="center"/>
            </w:pPr>
            <w:r>
              <w:t>Ecran de proiecție trepied POP</w:t>
            </w:r>
          </w:p>
          <w:p w:rsidR="00E70B1A" w:rsidRPr="00FD421D" w:rsidRDefault="00E70B1A" w:rsidP="003E0F75">
            <w:pPr>
              <w:shd w:val="clear" w:color="auto" w:fill="FFFFFF" w:themeFill="background1"/>
              <w:spacing w:before="120"/>
              <w:jc w:val="center"/>
              <w:rPr>
                <w:noProof w:val="0"/>
                <w:sz w:val="20"/>
                <w:szCs w:val="20"/>
                <w:lang w:val="en-US" w:eastAsia="ru-RU"/>
              </w:rPr>
            </w:pPr>
            <w:r w:rsidRPr="00874D49">
              <w:object w:dxaOrig="3425" w:dyaOrig="2270">
                <v:shape id="_x0000_i1028" type="#_x0000_t75" style="width:171.05pt;height:113.25pt" o:ole="">
                  <v:imagedata r:id="rId49" o:title=""/>
                </v:shape>
                <o:OLEObject Type="Embed" ProgID="PBrush" ShapeID="_x0000_i1028" DrawAspect="Content" ObjectID="_1725745211" r:id="rId50"/>
              </w:objec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r>
              <w:rPr>
                <w:color w:val="444444"/>
                <w:highlight w:val="white"/>
              </w:rPr>
              <w:t>Dimensiunile ecranului de proiecție trepied ETP1216/43: 122 x 165 cm, diagonala 214 cm (84″)</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FD421D"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2108</w:t>
            </w:r>
          </w:p>
        </w:tc>
      </w:tr>
      <w:tr w:rsidR="00E70B1A" w:rsidRPr="00BE362C" w:rsidTr="00C47B22">
        <w:trPr>
          <w:trHeight w:val="397"/>
        </w:trPr>
        <w:tc>
          <w:tcPr>
            <w:tcW w:w="503"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E70B1A" w:rsidP="003E0F75">
            <w:pPr>
              <w:shd w:val="clear" w:color="auto" w:fill="FFFFFF" w:themeFill="background1"/>
              <w:spacing w:before="120"/>
              <w:jc w:val="center"/>
              <w:rPr>
                <w:noProof w:val="0"/>
                <w:sz w:val="20"/>
                <w:szCs w:val="20"/>
                <w:lang w:val="en-US" w:eastAsia="ru-RU"/>
              </w:rPr>
            </w:pPr>
          </w:p>
        </w:tc>
        <w:tc>
          <w:tcPr>
            <w:tcW w:w="9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A1262A" w:rsidRDefault="00C3186F"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30200000-1</w:t>
            </w:r>
          </w:p>
        </w:tc>
        <w:tc>
          <w:tcPr>
            <w:tcW w:w="3402" w:type="dxa"/>
            <w:tcBorders>
              <w:top w:val="single" w:sz="4" w:space="0" w:color="auto"/>
              <w:left w:val="single" w:sz="4" w:space="0" w:color="auto"/>
              <w:bottom w:val="single" w:sz="4" w:space="0" w:color="auto"/>
              <w:right w:val="single" w:sz="4" w:space="0" w:color="auto"/>
            </w:tcBorders>
            <w:shd w:val="clear" w:color="auto" w:fill="auto"/>
          </w:tcPr>
          <w:p w:rsidR="00E70B1A" w:rsidRDefault="00E70B1A" w:rsidP="003E0F75">
            <w:pPr>
              <w:tabs>
                <w:tab w:val="left" w:pos="1800"/>
              </w:tabs>
            </w:pPr>
            <w:r>
              <w:t>Suport de montare proiector pe tavan UPB1</w:t>
            </w:r>
            <w:r w:rsidRPr="001D50C0">
              <w:rPr>
                <w:lang w:val="ru-RU" w:eastAsia="ru-RU"/>
              </w:rPr>
              <w:drawing>
                <wp:inline distT="0" distB="0" distL="0" distR="0">
                  <wp:extent cx="1822976" cy="1805503"/>
                  <wp:effectExtent l="0" t="0" r="0" b="0"/>
                  <wp:docPr id="19" name="image22.png" descr="Suport de montare proiector pe tavan upb1"/>
                  <wp:cNvGraphicFramePr/>
                  <a:graphic xmlns:a="http://schemas.openxmlformats.org/drawingml/2006/main">
                    <a:graphicData uri="http://schemas.openxmlformats.org/drawingml/2006/picture">
                      <pic:pic xmlns:pic="http://schemas.openxmlformats.org/drawingml/2006/picture">
                        <pic:nvPicPr>
                          <pic:cNvPr id="0" name="image22.png" descr="Suport de montare proiector pe tavan upb1"/>
                          <pic:cNvPicPr preferRelativeResize="0"/>
                        </pic:nvPicPr>
                        <pic:blipFill>
                          <a:blip r:embed="rId51" cstate="print"/>
                          <a:srcRect/>
                          <a:stretch>
                            <a:fillRect/>
                          </a:stretch>
                        </pic:blipFill>
                        <pic:spPr>
                          <a:xfrm>
                            <a:off x="0" y="0"/>
                            <a:ext cx="1823410" cy="1805933"/>
                          </a:xfrm>
                          <a:prstGeom prst="rect">
                            <a:avLst/>
                          </a:prstGeom>
                          <a:ln/>
                        </pic:spPr>
                      </pic:pic>
                    </a:graphicData>
                  </a:graphic>
                </wp:inline>
              </w:drawing>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proofErr w:type="spellStart"/>
            <w:r>
              <w:rPr>
                <w:noProof w:val="0"/>
                <w:sz w:val="20"/>
                <w:szCs w:val="20"/>
                <w:lang w:val="en-US" w:eastAsia="ru-RU"/>
              </w:rPr>
              <w:t>buc</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Pr="00FD421D"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w:t>
            </w:r>
          </w:p>
        </w:tc>
        <w:tc>
          <w:tcPr>
            <w:tcW w:w="4111" w:type="dxa"/>
            <w:tcBorders>
              <w:top w:val="single" w:sz="4" w:space="0" w:color="auto"/>
              <w:left w:val="single" w:sz="4" w:space="0" w:color="auto"/>
              <w:bottom w:val="single" w:sz="4" w:space="0" w:color="auto"/>
              <w:right w:val="single" w:sz="4" w:space="0" w:color="auto"/>
            </w:tcBorders>
            <w:shd w:val="clear" w:color="auto" w:fill="auto"/>
            <w:vAlign w:val="center"/>
          </w:tcPr>
          <w:p w:rsidR="00E70B1A" w:rsidRDefault="00E70B1A" w:rsidP="00FD421D">
            <w:r>
              <w:t>Să corespundă oricărui tip de proiector până la 10 kg;</w:t>
            </w:r>
          </w:p>
          <w:p w:rsidR="00E70B1A" w:rsidRDefault="00E70B1A" w:rsidP="00FD421D">
            <w:r>
              <w:t>Să se prindă în 4 brațe reglabile;</w:t>
            </w:r>
          </w:p>
          <w:p w:rsidR="00E70B1A" w:rsidRDefault="00E70B1A" w:rsidP="00FD421D">
            <w:r>
              <w:t>Structură de oțel;</w:t>
            </w:r>
          </w:p>
          <w:p w:rsidR="00E70B1A" w:rsidRPr="00FD421D" w:rsidRDefault="00E70B1A" w:rsidP="00FD421D">
            <w:pPr>
              <w:shd w:val="clear" w:color="auto" w:fill="FFFFFF" w:themeFill="background1"/>
              <w:spacing w:before="120"/>
              <w:rPr>
                <w:noProof w:val="0"/>
                <w:sz w:val="20"/>
                <w:szCs w:val="20"/>
                <w:lang w:val="en-US" w:eastAsia="ru-RU"/>
              </w:rPr>
            </w:pPr>
            <w:r>
              <w:rPr>
                <w:highlight w:val="white"/>
              </w:rPr>
              <w:t>Dimensiunile suportului de montare proiector  pe tavan UPB1: 15 cm (sau la 40 cm pentru UPB2 ). Susține o greutate de pînăl a 10 kg.</w:t>
            </w:r>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FD421D" w:rsidRDefault="00E70B1A" w:rsidP="003E0F75">
            <w:pPr>
              <w:shd w:val="clear" w:color="auto" w:fill="FFFFFF" w:themeFill="background1"/>
              <w:spacing w:before="120"/>
              <w:jc w:val="center"/>
              <w:rPr>
                <w:noProof w:val="0"/>
                <w:sz w:val="20"/>
                <w:szCs w:val="20"/>
                <w:lang w:val="en-US" w:eastAsia="ru-RU"/>
              </w:rPr>
            </w:pPr>
            <w:r>
              <w:rPr>
                <w:noProof w:val="0"/>
                <w:sz w:val="20"/>
                <w:szCs w:val="20"/>
                <w:lang w:val="en-US" w:eastAsia="ru-RU"/>
              </w:rPr>
              <w:t>1533</w:t>
            </w:r>
          </w:p>
        </w:tc>
      </w:tr>
      <w:tr w:rsidR="00E70B1A" w:rsidRPr="00BE362C" w:rsidTr="00C47B22">
        <w:trPr>
          <w:trHeight w:val="397"/>
        </w:trPr>
        <w:tc>
          <w:tcPr>
            <w:tcW w:w="10061"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E70B1A" w:rsidRPr="00BE362C" w:rsidRDefault="00E70B1A" w:rsidP="003E0F75">
            <w:pPr>
              <w:shd w:val="clear" w:color="auto" w:fill="FFFFFF" w:themeFill="background1"/>
              <w:spacing w:before="120"/>
              <w:jc w:val="center"/>
              <w:rPr>
                <w:noProof w:val="0"/>
                <w:sz w:val="20"/>
                <w:szCs w:val="20"/>
                <w:lang w:val="ru-RU" w:eastAsia="ru-RU"/>
              </w:rPr>
            </w:pPr>
            <w:proofErr w:type="spellStart"/>
            <w:r w:rsidRPr="00BE362C">
              <w:rPr>
                <w:b/>
                <w:noProof w:val="0"/>
                <w:sz w:val="20"/>
                <w:szCs w:val="20"/>
                <w:lang w:val="ru-RU" w:eastAsia="ru-RU"/>
              </w:rPr>
              <w:t>Valoarea</w:t>
            </w:r>
            <w:proofErr w:type="spellEnd"/>
            <w:r w:rsidR="005E0C4B">
              <w:rPr>
                <w:b/>
                <w:noProof w:val="0"/>
                <w:sz w:val="20"/>
                <w:szCs w:val="20"/>
                <w:lang w:eastAsia="ru-RU"/>
              </w:rPr>
              <w:t xml:space="preserve"> </w:t>
            </w:r>
            <w:proofErr w:type="spellStart"/>
            <w:r w:rsidRPr="00BE362C">
              <w:rPr>
                <w:b/>
                <w:noProof w:val="0"/>
                <w:sz w:val="20"/>
                <w:szCs w:val="20"/>
                <w:lang w:val="ru-RU" w:eastAsia="ru-RU"/>
              </w:rPr>
              <w:t>estimativă</w:t>
            </w:r>
            <w:proofErr w:type="spellEnd"/>
            <w:r w:rsidR="005E0C4B">
              <w:rPr>
                <w:b/>
                <w:noProof w:val="0"/>
                <w:sz w:val="20"/>
                <w:szCs w:val="20"/>
                <w:lang w:eastAsia="ru-RU"/>
              </w:rPr>
              <w:t xml:space="preserve"> </w:t>
            </w:r>
            <w:proofErr w:type="spellStart"/>
            <w:r w:rsidRPr="00BE362C">
              <w:rPr>
                <w:b/>
                <w:noProof w:val="0"/>
                <w:sz w:val="20"/>
                <w:szCs w:val="20"/>
                <w:lang w:val="ru-RU" w:eastAsia="ru-RU"/>
              </w:rPr>
              <w:t>totală</w:t>
            </w:r>
            <w:proofErr w:type="spellEnd"/>
          </w:p>
        </w:tc>
        <w:tc>
          <w:tcPr>
            <w:tcW w:w="889" w:type="dxa"/>
            <w:tcBorders>
              <w:top w:val="single" w:sz="4" w:space="0" w:color="auto"/>
              <w:left w:val="single" w:sz="4" w:space="0" w:color="auto"/>
              <w:bottom w:val="single" w:sz="4" w:space="0" w:color="auto"/>
              <w:right w:val="single" w:sz="4" w:space="0" w:color="auto"/>
            </w:tcBorders>
            <w:shd w:val="clear" w:color="auto" w:fill="auto"/>
          </w:tcPr>
          <w:p w:rsidR="00E70B1A" w:rsidRPr="00BA1CC7" w:rsidRDefault="00E70B1A" w:rsidP="003E0F75">
            <w:pPr>
              <w:shd w:val="clear" w:color="auto" w:fill="FFFFFF" w:themeFill="background1"/>
              <w:spacing w:before="120"/>
              <w:jc w:val="center"/>
              <w:rPr>
                <w:noProof w:val="0"/>
                <w:sz w:val="20"/>
                <w:szCs w:val="20"/>
                <w:lang w:eastAsia="ru-RU"/>
              </w:rPr>
            </w:pPr>
            <w:r>
              <w:rPr>
                <w:noProof w:val="0"/>
                <w:sz w:val="20"/>
                <w:szCs w:val="20"/>
                <w:lang w:eastAsia="ru-RU"/>
              </w:rPr>
              <w:t>716628</w:t>
            </w:r>
          </w:p>
        </w:tc>
      </w:tr>
    </w:tbl>
    <w:p w:rsidR="00262591" w:rsidRDefault="00262591" w:rsidP="00262591">
      <w:pPr>
        <w:numPr>
          <w:ilvl w:val="0"/>
          <w:numId w:val="2"/>
        </w:numPr>
        <w:shd w:val="clear" w:color="auto" w:fill="FFFFFF" w:themeFill="background1"/>
        <w:tabs>
          <w:tab w:val="right" w:pos="426"/>
        </w:tabs>
        <w:spacing w:before="120"/>
        <w:ind w:left="360"/>
        <w:rPr>
          <w:b/>
          <w:noProof w:val="0"/>
          <w:lang w:eastAsia="ru-RU"/>
        </w:rPr>
      </w:pPr>
      <w:r>
        <w:rPr>
          <w:b/>
          <w:noProof w:val="0"/>
          <w:lang w:eastAsia="ru-RU"/>
        </w:rPr>
        <w:t>În cazul procedurilor de preselecție se indică n</w:t>
      </w:r>
      <w:r w:rsidRPr="00816026">
        <w:rPr>
          <w:b/>
          <w:noProof w:val="0"/>
          <w:lang w:eastAsia="ru-RU"/>
        </w:rPr>
        <w:t>umărul minim al candidaţilor</w:t>
      </w:r>
      <w:r w:rsidR="00E349FA">
        <w:rPr>
          <w:b/>
          <w:noProof w:val="0"/>
          <w:lang w:eastAsia="ru-RU"/>
        </w:rPr>
        <w:t xml:space="preserve"> </w:t>
      </w:r>
      <w:r w:rsidRPr="00816026">
        <w:rPr>
          <w:b/>
          <w:noProof w:val="0"/>
          <w:lang w:eastAsia="ru-RU"/>
        </w:rPr>
        <w:t>şi, dacă este cazul, numărul maxim al acestora.</w:t>
      </w:r>
      <w:r>
        <w:rPr>
          <w:b/>
          <w:noProof w:val="0"/>
          <w:lang w:eastAsia="ru-RU"/>
        </w:rPr>
        <w:t>__</w:t>
      </w:r>
      <w:r w:rsidR="00D428AE">
        <w:rPr>
          <w:b/>
          <w:noProof w:val="0"/>
          <w:lang w:eastAsia="ru-RU"/>
        </w:rPr>
        <w:t>-</w:t>
      </w:r>
      <w:r>
        <w:rPr>
          <w:b/>
          <w:noProof w:val="0"/>
          <w:lang w:eastAsia="ru-RU"/>
        </w:rPr>
        <w:t>___________________________</w:t>
      </w:r>
    </w:p>
    <w:p w:rsidR="00262591" w:rsidRPr="00646BE6" w:rsidRDefault="00262591" w:rsidP="00262591">
      <w:pPr>
        <w:numPr>
          <w:ilvl w:val="0"/>
          <w:numId w:val="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proofErr w:type="spellStart"/>
      <w:r w:rsidRPr="00BE362C">
        <w:rPr>
          <w:noProof w:val="0"/>
          <w:lang w:val="ru-RU" w:eastAsia="ru-RU"/>
        </w:rPr>
        <w:t>lot</w:t>
      </w:r>
      <w:proofErr w:type="spellEnd"/>
      <w:r w:rsidRPr="00BE362C">
        <w:rPr>
          <w:noProof w:val="0"/>
          <w:lang w:val="ru-RU" w:eastAsia="ru-RU"/>
        </w:rPr>
        <w:t>;</w:t>
      </w:r>
    </w:p>
    <w:p w:rsidR="00262591" w:rsidRPr="00D428AE" w:rsidRDefault="00262591" w:rsidP="00262591">
      <w:pPr>
        <w:numPr>
          <w:ilvl w:val="0"/>
          <w:numId w:val="3"/>
        </w:numPr>
        <w:shd w:val="clear" w:color="auto" w:fill="FFFFFF" w:themeFill="background1"/>
        <w:tabs>
          <w:tab w:val="right" w:pos="426"/>
        </w:tabs>
        <w:rPr>
          <w:b/>
          <w:noProof w:val="0"/>
          <w:u w:val="single"/>
          <w:lang w:val="ru-RU" w:eastAsia="ru-RU"/>
        </w:rPr>
      </w:pPr>
      <w:proofErr w:type="spellStart"/>
      <w:r w:rsidRPr="00D428AE">
        <w:rPr>
          <w:b/>
          <w:noProof w:val="0"/>
          <w:u w:val="single"/>
          <w:lang w:val="ru-RU" w:eastAsia="ru-RU"/>
        </w:rPr>
        <w:t>Pentru</w:t>
      </w:r>
      <w:proofErr w:type="spellEnd"/>
      <w:r w:rsidR="00D428AE" w:rsidRPr="00D428AE">
        <w:rPr>
          <w:b/>
          <w:noProof w:val="0"/>
          <w:u w:val="single"/>
          <w:lang w:val="en-US" w:eastAsia="ru-RU"/>
        </w:rPr>
        <w:t xml:space="preserve"> </w:t>
      </w:r>
      <w:proofErr w:type="spellStart"/>
      <w:r w:rsidRPr="00D428AE">
        <w:rPr>
          <w:b/>
          <w:noProof w:val="0"/>
          <w:u w:val="single"/>
          <w:lang w:val="ru-RU" w:eastAsia="ru-RU"/>
        </w:rPr>
        <w:t>mai</w:t>
      </w:r>
      <w:proofErr w:type="spellEnd"/>
      <w:r w:rsidR="00D428AE" w:rsidRPr="00D428AE">
        <w:rPr>
          <w:b/>
          <w:noProof w:val="0"/>
          <w:u w:val="single"/>
          <w:lang w:val="en-US" w:eastAsia="ru-RU"/>
        </w:rPr>
        <w:t xml:space="preserve"> </w:t>
      </w:r>
      <w:proofErr w:type="spellStart"/>
      <w:r w:rsidRPr="00D428AE">
        <w:rPr>
          <w:b/>
          <w:noProof w:val="0"/>
          <w:u w:val="single"/>
          <w:lang w:val="ru-RU" w:eastAsia="ru-RU"/>
        </w:rPr>
        <w:t>multe</w:t>
      </w:r>
      <w:proofErr w:type="spellEnd"/>
      <w:r w:rsidR="00D428AE" w:rsidRPr="00D428AE">
        <w:rPr>
          <w:b/>
          <w:noProof w:val="0"/>
          <w:u w:val="single"/>
          <w:lang w:val="en-US" w:eastAsia="ru-RU"/>
        </w:rPr>
        <w:t xml:space="preserve"> </w:t>
      </w:r>
      <w:proofErr w:type="spellStart"/>
      <w:r w:rsidRPr="00D428AE">
        <w:rPr>
          <w:b/>
          <w:noProof w:val="0"/>
          <w:u w:val="single"/>
          <w:lang w:val="ru-RU" w:eastAsia="ru-RU"/>
        </w:rPr>
        <w:t>loturi</w:t>
      </w:r>
      <w:proofErr w:type="spellEnd"/>
      <w:r w:rsidRPr="00D428AE">
        <w:rPr>
          <w:b/>
          <w:noProof w:val="0"/>
          <w:u w:val="single"/>
          <w:lang w:val="ru-RU" w:eastAsia="ru-RU"/>
        </w:rPr>
        <w:t>;</w:t>
      </w:r>
      <w:r w:rsidR="00D428AE">
        <w:rPr>
          <w:b/>
          <w:noProof w:val="0"/>
          <w:u w:val="single"/>
          <w:lang w:val="en-US" w:eastAsia="ru-RU"/>
        </w:rPr>
        <w:t xml:space="preserve"> X</w:t>
      </w:r>
    </w:p>
    <w:p w:rsidR="00262591" w:rsidRPr="00BE362C" w:rsidRDefault="00262591" w:rsidP="00262591">
      <w:pPr>
        <w:numPr>
          <w:ilvl w:val="0"/>
          <w:numId w:val="3"/>
        </w:numPr>
        <w:shd w:val="clear" w:color="auto" w:fill="FFFFFF" w:themeFill="background1"/>
        <w:tabs>
          <w:tab w:val="right" w:pos="426"/>
        </w:tabs>
        <w:rPr>
          <w:noProof w:val="0"/>
          <w:lang w:val="ru-RU" w:eastAsia="ru-RU"/>
        </w:rPr>
      </w:pPr>
      <w:proofErr w:type="spellStart"/>
      <w:r w:rsidRPr="00BE362C">
        <w:rPr>
          <w:noProof w:val="0"/>
          <w:lang w:val="ru-RU" w:eastAsia="ru-RU"/>
        </w:rPr>
        <w:t>Pentru</w:t>
      </w:r>
      <w:proofErr w:type="spellEnd"/>
      <w:r w:rsidR="00D428AE">
        <w:rPr>
          <w:noProof w:val="0"/>
          <w:lang w:val="en-US" w:eastAsia="ru-RU"/>
        </w:rPr>
        <w:t xml:space="preserve"> </w:t>
      </w:r>
      <w:proofErr w:type="spellStart"/>
      <w:r w:rsidRPr="00BE362C">
        <w:rPr>
          <w:noProof w:val="0"/>
          <w:lang w:val="ru-RU" w:eastAsia="ru-RU"/>
        </w:rPr>
        <w:t>toate</w:t>
      </w:r>
      <w:proofErr w:type="spellEnd"/>
      <w:r w:rsidR="00D428AE">
        <w:rPr>
          <w:noProof w:val="0"/>
          <w:lang w:val="en-US" w:eastAsia="ru-RU"/>
        </w:rPr>
        <w:t xml:space="preserve"> </w:t>
      </w:r>
      <w:proofErr w:type="spellStart"/>
      <w:r w:rsidRPr="00BE362C">
        <w:rPr>
          <w:noProof w:val="0"/>
          <w:lang w:val="ru-RU" w:eastAsia="ru-RU"/>
        </w:rPr>
        <w:t>loturile</w:t>
      </w:r>
      <w:proofErr w:type="spellEnd"/>
      <w:r w:rsidRPr="00BE362C">
        <w:rPr>
          <w:noProof w:val="0"/>
          <w:lang w:val="ru-RU" w:eastAsia="ru-RU"/>
        </w:rPr>
        <w:t>;</w:t>
      </w:r>
    </w:p>
    <w:p w:rsidR="00262591" w:rsidRDefault="00262591" w:rsidP="00262591">
      <w:pPr>
        <w:numPr>
          <w:ilvl w:val="0"/>
          <w:numId w:val="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Pr>
          <w:noProof w:val="0"/>
          <w:lang w:val="it-IT" w:eastAsia="ru-RU"/>
        </w:rPr>
        <w:t>__</w:t>
      </w:r>
      <w:r w:rsidR="00A67305">
        <w:rPr>
          <w:noProof w:val="0"/>
          <w:lang w:val="it-IT" w:eastAsia="ru-RU"/>
        </w:rPr>
        <w:t>___________</w:t>
      </w:r>
    </w:p>
    <w:p w:rsidR="00262591" w:rsidRPr="00BE362C" w:rsidRDefault="00262591" w:rsidP="00262591">
      <w:pPr>
        <w:shd w:val="clear" w:color="auto" w:fill="FFFFFF" w:themeFill="background1"/>
        <w:tabs>
          <w:tab w:val="right" w:pos="426"/>
        </w:tabs>
        <w:rPr>
          <w:noProof w:val="0"/>
          <w:lang w:val="it-IT" w:eastAsia="ru-RU"/>
        </w:rPr>
      </w:pPr>
    </w:p>
    <w:p w:rsidR="00262591" w:rsidRPr="0094296A" w:rsidRDefault="00262591" w:rsidP="00262591">
      <w:pPr>
        <w:numPr>
          <w:ilvl w:val="0"/>
          <w:numId w:val="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D428AE">
        <w:rPr>
          <w:b/>
          <w:noProof w:val="0"/>
          <w:lang w:val="en-US" w:eastAsia="ru-RU"/>
        </w:rPr>
        <w:t xml:space="preserve"> </w:t>
      </w:r>
      <w:proofErr w:type="spellStart"/>
      <w:r w:rsidRPr="0094296A">
        <w:rPr>
          <w:b/>
          <w:noProof w:val="0"/>
          <w:lang w:val="en-US" w:eastAsia="ru-RU"/>
        </w:rPr>
        <w:t>sau</w:t>
      </w:r>
      <w:proofErr w:type="spellEnd"/>
      <w:r w:rsidR="00D428AE">
        <w:rPr>
          <w:b/>
          <w:noProof w:val="0"/>
          <w:lang w:val="en-US" w:eastAsia="ru-RU"/>
        </w:rPr>
        <w:t xml:space="preserve"> </w:t>
      </w:r>
      <w:proofErr w:type="spellStart"/>
      <w:r w:rsidRPr="0094296A">
        <w:rPr>
          <w:b/>
          <w:noProof w:val="0"/>
          <w:lang w:val="en-US" w:eastAsia="ru-RU"/>
        </w:rPr>
        <w:t>interzicerea</w:t>
      </w:r>
      <w:proofErr w:type="spellEnd"/>
      <w:r w:rsidR="00D428AE">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w:t>
      </w:r>
      <w:r w:rsidR="00D428AE" w:rsidRPr="00D428AE">
        <w:rPr>
          <w:noProof w:val="0"/>
          <w:sz w:val="20"/>
          <w:lang w:val="en-US" w:eastAsia="ru-RU"/>
        </w:rPr>
        <w:t xml:space="preserve"> </w:t>
      </w:r>
      <w:r w:rsidR="00D428AE" w:rsidRPr="00D428AE">
        <w:rPr>
          <w:noProof w:val="0"/>
          <w:sz w:val="20"/>
          <w:u w:val="single"/>
          <w:lang w:val="en-US" w:eastAsia="ru-RU"/>
        </w:rPr>
        <w:t xml:space="preserve">nu se </w:t>
      </w:r>
      <w:proofErr w:type="spellStart"/>
      <w:r w:rsidR="00D428AE" w:rsidRPr="00D428AE">
        <w:rPr>
          <w:noProof w:val="0"/>
          <w:sz w:val="20"/>
          <w:u w:val="single"/>
          <w:lang w:val="en-US" w:eastAsia="ru-RU"/>
        </w:rPr>
        <w:t>admite</w:t>
      </w:r>
      <w:proofErr w:type="spellEnd"/>
      <w:r w:rsidR="00D428AE" w:rsidRPr="0094296A">
        <w:rPr>
          <w:b/>
          <w:noProof w:val="0"/>
          <w:lang w:val="en-US" w:eastAsia="ru-RU"/>
        </w:rPr>
        <w:t xml:space="preserve"> </w:t>
      </w:r>
      <w:r w:rsidRPr="0094296A">
        <w:rPr>
          <w:b/>
          <w:noProof w:val="0"/>
          <w:lang w:val="en-US" w:eastAsia="ru-RU"/>
        </w:rPr>
        <w:t>_____________</w:t>
      </w:r>
      <w:r>
        <w:rPr>
          <w:b/>
          <w:noProof w:val="0"/>
          <w:lang w:eastAsia="ru-RU"/>
        </w:rPr>
        <w:t>___</w:t>
      </w:r>
      <w:r w:rsidR="00A67305">
        <w:rPr>
          <w:b/>
          <w:noProof w:val="0"/>
          <w:lang w:eastAsia="ru-RU"/>
        </w:rPr>
        <w:t>__________</w:t>
      </w:r>
    </w:p>
    <w:p w:rsidR="00262591" w:rsidRPr="0094296A" w:rsidRDefault="00262591" w:rsidP="00262591">
      <w:pPr>
        <w:shd w:val="clear" w:color="auto" w:fill="FFFFFF" w:themeFill="background1"/>
        <w:tabs>
          <w:tab w:val="right" w:pos="426"/>
        </w:tabs>
        <w:rPr>
          <w:noProof w:val="0"/>
          <w:sz w:val="20"/>
          <w:lang w:val="en-US" w:eastAsia="ru-RU"/>
        </w:rPr>
      </w:pPr>
      <w:r w:rsidRPr="0094296A">
        <w:rPr>
          <w:noProof w:val="0"/>
          <w:sz w:val="20"/>
          <w:lang w:val="en-US" w:eastAsia="ru-RU"/>
        </w:rPr>
        <w:t>(</w:t>
      </w:r>
      <w:proofErr w:type="spellStart"/>
      <w:r w:rsidRPr="0094296A">
        <w:rPr>
          <w:noProof w:val="0"/>
          <w:sz w:val="20"/>
          <w:lang w:val="en-US" w:eastAsia="ru-RU"/>
        </w:rPr>
        <w:t>indicați</w:t>
      </w:r>
      <w:proofErr w:type="spellEnd"/>
      <w:r w:rsidRPr="0094296A">
        <w:rPr>
          <w:noProof w:val="0"/>
          <w:sz w:val="20"/>
          <w:lang w:val="en-US" w:eastAsia="ru-RU"/>
        </w:rPr>
        <w:t xml:space="preserve"> se </w:t>
      </w:r>
      <w:proofErr w:type="spellStart"/>
      <w:r w:rsidRPr="0094296A">
        <w:rPr>
          <w:noProof w:val="0"/>
          <w:sz w:val="20"/>
          <w:lang w:val="en-US" w:eastAsia="ru-RU"/>
        </w:rPr>
        <w:t>admitesau</w:t>
      </w:r>
      <w:proofErr w:type="spellEnd"/>
      <w:r w:rsidRPr="0094296A">
        <w:rPr>
          <w:noProof w:val="0"/>
          <w:sz w:val="20"/>
          <w:lang w:val="en-US" w:eastAsia="ru-RU"/>
        </w:rPr>
        <w:t xml:space="preserve"> nu se </w:t>
      </w:r>
      <w:proofErr w:type="spellStart"/>
      <w:r w:rsidRPr="0094296A">
        <w:rPr>
          <w:noProof w:val="0"/>
          <w:sz w:val="20"/>
          <w:lang w:val="en-US" w:eastAsia="ru-RU"/>
        </w:rPr>
        <w:t>admite</w:t>
      </w:r>
      <w:proofErr w:type="spellEnd"/>
      <w:r w:rsidRPr="0094296A">
        <w:rPr>
          <w:noProof w:val="0"/>
          <w:sz w:val="20"/>
          <w:lang w:val="en-US" w:eastAsia="ru-RU"/>
        </w:rPr>
        <w:t>)</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Pr>
          <w:b/>
          <w:noProof w:val="0"/>
          <w:lang w:val="it-IT" w:eastAsia="ru-RU"/>
        </w:rPr>
        <w:t>ermenii și condițiile de livrare</w:t>
      </w:r>
      <w:r w:rsidRPr="00BE362C">
        <w:rPr>
          <w:b/>
          <w:noProof w:val="0"/>
          <w:lang w:val="it-IT" w:eastAsia="ru-RU"/>
        </w:rPr>
        <w:t>/</w:t>
      </w:r>
      <w:r>
        <w:rPr>
          <w:b/>
          <w:noProof w:val="0"/>
          <w:lang w:val="it-IT" w:eastAsia="ru-RU"/>
        </w:rPr>
        <w:t>prestare</w:t>
      </w:r>
      <w:r w:rsidRPr="00BE362C">
        <w:rPr>
          <w:b/>
          <w:noProof w:val="0"/>
          <w:lang w:val="it-IT" w:eastAsia="ru-RU"/>
        </w:rPr>
        <w:t xml:space="preserve"> solicitați: _</w:t>
      </w:r>
      <w:r w:rsidR="00D428AE">
        <w:rPr>
          <w:noProof w:val="0"/>
          <w:u w:val="single"/>
          <w:lang w:val="it-IT" w:eastAsia="ru-RU"/>
        </w:rPr>
        <w:t>Bunurile vor fi livrate in termen de 30 zile de la semnarea contractului la sediul Liceului Teoretic Cuhurestii de Sus, rl.Floresti</w:t>
      </w:r>
      <w:r w:rsidR="00A67305">
        <w:rPr>
          <w:b/>
          <w:noProof w:val="0"/>
          <w:lang w:val="it-IT" w:eastAsia="ru-RU"/>
        </w:rPr>
        <w:t>_______</w:t>
      </w:r>
    </w:p>
    <w:p w:rsidR="00262591" w:rsidRPr="00BE362C" w:rsidRDefault="00262591" w:rsidP="00262591">
      <w:pPr>
        <w:numPr>
          <w:ilvl w:val="0"/>
          <w:numId w:val="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Pr>
          <w:b/>
          <w:noProof w:val="0"/>
          <w:lang w:val="it-IT" w:eastAsia="ru-RU"/>
        </w:rPr>
        <w:t>:_</w:t>
      </w:r>
      <w:r w:rsidR="00D428AE" w:rsidRPr="00D428AE">
        <w:rPr>
          <w:noProof w:val="0"/>
          <w:u w:val="single"/>
          <w:lang w:val="it-IT" w:eastAsia="ru-RU"/>
        </w:rPr>
        <w:t>31.12.2022</w:t>
      </w:r>
      <w:r w:rsidRPr="00BE362C">
        <w:rPr>
          <w:b/>
          <w:noProof w:val="0"/>
          <w:lang w:val="it-IT" w:eastAsia="ru-RU"/>
        </w:rPr>
        <w:t>______</w:t>
      </w:r>
      <w:r>
        <w:rPr>
          <w:b/>
          <w:noProof w:val="0"/>
          <w:lang w:val="it-IT" w:eastAsia="ru-RU"/>
        </w:rPr>
        <w:t>_____</w:t>
      </w:r>
      <w:r w:rsidR="00A67305">
        <w:rPr>
          <w:b/>
          <w:noProof w:val="0"/>
          <w:lang w:val="it-IT" w:eastAsia="ru-RU"/>
        </w:rPr>
        <w:t>__________</w:t>
      </w:r>
    </w:p>
    <w:p w:rsidR="00262591" w:rsidRPr="00BE362C" w:rsidRDefault="00262591" w:rsidP="00262591">
      <w:pPr>
        <w:numPr>
          <w:ilvl w:val="0"/>
          <w:numId w:val="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w:t>
      </w:r>
      <w:r w:rsidR="00D428AE" w:rsidRPr="00D428AE">
        <w:rPr>
          <w:noProof w:val="0"/>
          <w:u w:val="single"/>
          <w:lang w:val="it-IT" w:eastAsia="ru-RU"/>
        </w:rPr>
        <w:t>Nu</w:t>
      </w:r>
      <w:r w:rsidRPr="00D428AE">
        <w:rPr>
          <w:noProof w:val="0"/>
          <w:lang w:val="it-IT" w:eastAsia="ru-RU"/>
        </w:rPr>
        <w:t>_</w:t>
      </w:r>
      <w:r>
        <w:rPr>
          <w:b/>
          <w:noProof w:val="0"/>
          <w:lang w:val="it-IT" w:eastAsia="ru-RU"/>
        </w:rPr>
        <w:t>____</w:t>
      </w:r>
      <w:r w:rsidR="00A67305">
        <w:rPr>
          <w:b/>
          <w:noProof w:val="0"/>
          <w:lang w:val="it-IT" w:eastAsia="ru-RU"/>
        </w:rPr>
        <w:t>__________________</w:t>
      </w:r>
    </w:p>
    <w:p w:rsidR="00262591" w:rsidRPr="00BE362C" w:rsidRDefault="00262591" w:rsidP="00262591">
      <w:pPr>
        <w:shd w:val="clear" w:color="auto" w:fill="FFFFFF" w:themeFill="background1"/>
        <w:tabs>
          <w:tab w:val="right" w:pos="426"/>
        </w:tabs>
        <w:ind w:left="7560" w:hanging="630"/>
        <w:contextualSpacing/>
        <w:rPr>
          <w:noProof w:val="0"/>
          <w:sz w:val="20"/>
          <w:lang w:val="ru-RU" w:eastAsia="ru-RU"/>
        </w:rPr>
      </w:pPr>
      <w:r w:rsidRPr="00BE362C">
        <w:rPr>
          <w:noProof w:val="0"/>
          <w:sz w:val="20"/>
          <w:lang w:val="ru-RU" w:eastAsia="ru-RU"/>
        </w:rPr>
        <w:t>(indicațidasaunu)</w:t>
      </w:r>
    </w:p>
    <w:p w:rsidR="00262591" w:rsidRPr="00D428AE" w:rsidRDefault="00262591" w:rsidP="00D428AE">
      <w:pPr>
        <w:numPr>
          <w:ilvl w:val="0"/>
          <w:numId w:val="2"/>
        </w:numPr>
        <w:tabs>
          <w:tab w:val="right" w:pos="426"/>
        </w:tabs>
        <w:spacing w:before="120"/>
        <w:ind w:left="360"/>
        <w:rPr>
          <w:b/>
          <w:lang w:val="pt-BR"/>
        </w:rPr>
      </w:pPr>
      <w:r w:rsidRPr="00867676">
        <w:rPr>
          <w:b/>
          <w:noProof w:val="0"/>
          <w:lang w:val="it-IT" w:eastAsia="ru-RU"/>
        </w:rPr>
        <w:tab/>
        <w:t xml:space="preserve">Prestarea serviciului este rezervată unei anumite profesii în temeiul unor legisau al unor acte administrative (după caz): </w:t>
      </w:r>
      <w:r w:rsidRPr="00BE362C">
        <w:rPr>
          <w:b/>
          <w:noProof w:val="0"/>
          <w:lang w:val="it-IT" w:eastAsia="ru-RU"/>
        </w:rPr>
        <w:t xml:space="preserve"> _</w:t>
      </w:r>
      <w:r w:rsidR="00D428AE" w:rsidRPr="00C4154B">
        <w:rPr>
          <w:b/>
          <w:u w:val="single"/>
          <w:lang w:val="pt-BR"/>
        </w:rPr>
        <w:t xml:space="preserve"> Conform Extrasului din Registrul de Stat al persoanelor juridice și Dovada cu numărul de înregistrare din „Lista producătorilor” conform HG nr.212 dib 07.03.2018 (echipamente electrice și electronice).</w:t>
      </w:r>
    </w:p>
    <w:p w:rsidR="00262591" w:rsidRPr="0094296A" w:rsidRDefault="00262591" w:rsidP="00262591">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lastRenderedPageBreak/>
        <w:t>(</w:t>
      </w:r>
      <w:proofErr w:type="gramStart"/>
      <w:r w:rsidRPr="0094296A">
        <w:rPr>
          <w:noProof w:val="0"/>
          <w:sz w:val="20"/>
          <w:lang w:val="en-US" w:eastAsia="ru-RU"/>
        </w:rPr>
        <w:t>se</w:t>
      </w:r>
      <w:proofErr w:type="gramEnd"/>
      <w:r w:rsidRPr="0094296A">
        <w:rPr>
          <w:noProof w:val="0"/>
          <w:sz w:val="20"/>
          <w:lang w:val="en-US" w:eastAsia="ru-RU"/>
        </w:rPr>
        <w:t xml:space="preserve"> </w:t>
      </w:r>
      <w:proofErr w:type="spellStart"/>
      <w:r w:rsidRPr="0094296A">
        <w:rPr>
          <w:noProof w:val="0"/>
          <w:sz w:val="20"/>
          <w:lang w:val="en-US" w:eastAsia="ru-RU"/>
        </w:rPr>
        <w:t>menționeazărespectiveleacte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legeșiacte</w:t>
      </w:r>
      <w:proofErr w:type="spellEnd"/>
      <w:r w:rsidRPr="0094296A">
        <w:rPr>
          <w:noProof w:val="0"/>
          <w:sz w:val="20"/>
          <w:lang w:val="en-US" w:eastAsia="ru-RU"/>
        </w:rPr>
        <w:t xml:space="preserve"> administrative)</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Pr>
          <w:b/>
          <w:noProof w:val="0"/>
          <w:lang w:val="it-IT" w:eastAsia="ru-RU"/>
        </w:rPr>
        <w:t>/de preselecție</w:t>
      </w:r>
      <w:r w:rsidRPr="00BE362C">
        <w:rPr>
          <w:b/>
          <w:noProof w:val="0"/>
          <w:lang w:val="it-IT" w:eastAsia="ru-RU"/>
        </w:rPr>
        <w:t xml:space="preserve">; nivelul minim (nivelurile minime) al (ale) cerințelor eventual impuse; se menționeazăinformațiile solicitate (DUAE, documentație): </w:t>
      </w:r>
    </w:p>
    <w:tbl>
      <w:tblPr>
        <w:tblStyle w:val="Grigliatabella2"/>
        <w:tblW w:w="0" w:type="auto"/>
        <w:tblLook w:val="04A0"/>
      </w:tblPr>
      <w:tblGrid>
        <w:gridCol w:w="694"/>
        <w:gridCol w:w="3838"/>
        <w:gridCol w:w="4390"/>
        <w:gridCol w:w="1682"/>
      </w:tblGrid>
      <w:tr w:rsidR="00262591" w:rsidRPr="00BE362C" w:rsidTr="00FD13D2">
        <w:tc>
          <w:tcPr>
            <w:tcW w:w="0" w:type="auto"/>
            <w:shd w:val="clear" w:color="auto" w:fill="auto"/>
          </w:tcPr>
          <w:p w:rsidR="00262591" w:rsidRPr="00BE362C" w:rsidRDefault="00262591" w:rsidP="00A67305">
            <w:pPr>
              <w:shd w:val="clear" w:color="auto" w:fill="FFFFFF" w:themeFill="background1"/>
              <w:tabs>
                <w:tab w:val="left" w:pos="612"/>
              </w:tabs>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3838" w:type="dxa"/>
            <w:shd w:val="clear" w:color="auto" w:fill="auto"/>
          </w:tcPr>
          <w:p w:rsidR="00262591" w:rsidRPr="00B5415A" w:rsidRDefault="00262591" w:rsidP="00A67305">
            <w:pPr>
              <w:shd w:val="clear" w:color="auto" w:fill="FFFFFF" w:themeFill="background1"/>
              <w:tabs>
                <w:tab w:val="left" w:pos="612"/>
              </w:tabs>
              <w:jc w:val="center"/>
              <w:rPr>
                <w:b/>
                <w:iCs/>
                <w:noProof w:val="0"/>
                <w:sz w:val="20"/>
                <w:szCs w:val="20"/>
                <w:lang w:eastAsia="ru-RU"/>
              </w:rPr>
            </w:pPr>
            <w:r>
              <w:rPr>
                <w:b/>
                <w:iCs/>
                <w:noProof w:val="0"/>
                <w:sz w:val="20"/>
                <w:szCs w:val="20"/>
                <w:lang w:eastAsia="ru-RU"/>
              </w:rPr>
              <w:t>Criteriile de calificare și de selecție</w:t>
            </w:r>
          </w:p>
          <w:p w:rsidR="00262591" w:rsidRPr="00B5415A" w:rsidRDefault="00262591" w:rsidP="00A67305">
            <w:pPr>
              <w:shd w:val="clear" w:color="auto" w:fill="FFFFFF" w:themeFill="background1"/>
              <w:tabs>
                <w:tab w:val="left" w:pos="612"/>
              </w:tabs>
              <w:jc w:val="center"/>
              <w:rPr>
                <w:b/>
                <w:iCs/>
                <w:noProof w:val="0"/>
                <w:sz w:val="20"/>
                <w:szCs w:val="20"/>
                <w:lang w:val="en-GB" w:eastAsia="ru-RU"/>
              </w:rPr>
            </w:pPr>
            <w:r>
              <w:rPr>
                <w:b/>
                <w:iCs/>
                <w:noProof w:val="0"/>
                <w:sz w:val="20"/>
                <w:szCs w:val="20"/>
                <w:lang w:val="en-GB" w:eastAsia="ru-RU"/>
              </w:rPr>
              <w:t>(</w:t>
            </w:r>
            <w:proofErr w:type="spellStart"/>
            <w:r w:rsidRPr="00B5415A">
              <w:rPr>
                <w:b/>
                <w:iCs/>
                <w:noProof w:val="0"/>
                <w:sz w:val="20"/>
                <w:szCs w:val="20"/>
                <w:lang w:val="en-GB" w:eastAsia="ru-RU"/>
              </w:rPr>
              <w:t>Descriereacriteriului</w:t>
            </w:r>
            <w:proofErr w:type="spellEnd"/>
            <w:r w:rsidRPr="00B5415A">
              <w:rPr>
                <w:b/>
                <w:iCs/>
                <w:noProof w:val="0"/>
                <w:sz w:val="20"/>
                <w:szCs w:val="20"/>
                <w:lang w:val="en-GB" w:eastAsia="ru-RU"/>
              </w:rPr>
              <w:t>/</w:t>
            </w:r>
            <w:proofErr w:type="spellStart"/>
            <w:r w:rsidRPr="00B5415A">
              <w:rPr>
                <w:b/>
                <w:iCs/>
                <w:noProof w:val="0"/>
                <w:sz w:val="20"/>
                <w:szCs w:val="20"/>
                <w:lang w:val="en-GB" w:eastAsia="ru-RU"/>
              </w:rPr>
              <w:t>cerinței</w:t>
            </w:r>
            <w:proofErr w:type="spellEnd"/>
            <w:r>
              <w:rPr>
                <w:b/>
                <w:iCs/>
                <w:noProof w:val="0"/>
                <w:sz w:val="20"/>
                <w:szCs w:val="20"/>
                <w:lang w:val="en-GB" w:eastAsia="ru-RU"/>
              </w:rPr>
              <w:t>)</w:t>
            </w:r>
          </w:p>
        </w:tc>
        <w:tc>
          <w:tcPr>
            <w:tcW w:w="4390" w:type="dxa"/>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682" w:type="dxa"/>
            <w:shd w:val="clear" w:color="auto" w:fill="auto"/>
          </w:tcPr>
          <w:p w:rsidR="00262591" w:rsidRPr="00BE362C" w:rsidRDefault="00262591" w:rsidP="00A67305">
            <w:pPr>
              <w:shd w:val="clear" w:color="auto" w:fill="FFFFFF" w:themeFill="background1"/>
              <w:tabs>
                <w:tab w:val="left" w:pos="612"/>
              </w:tabs>
              <w:jc w:val="center"/>
              <w:rPr>
                <w:b/>
                <w:iCs/>
                <w:noProof w:val="0"/>
                <w:sz w:val="20"/>
                <w:szCs w:val="20"/>
                <w:lang w:val="ru-RU" w:eastAsia="ru-RU"/>
              </w:rPr>
            </w:pPr>
            <w:proofErr w:type="spellStart"/>
            <w:r w:rsidRPr="00BE362C">
              <w:rPr>
                <w:b/>
                <w:iCs/>
                <w:noProof w:val="0"/>
                <w:sz w:val="20"/>
                <w:szCs w:val="20"/>
                <w:lang w:val="ru-RU" w:eastAsia="ru-RU"/>
              </w:rPr>
              <w:t>Nivelulminim</w:t>
            </w:r>
            <w:proofErr w:type="spellEnd"/>
            <w:r w:rsidRPr="00BE362C">
              <w:rPr>
                <w:b/>
                <w:iCs/>
                <w:noProof w:val="0"/>
                <w:sz w:val="20"/>
                <w:szCs w:val="20"/>
                <w:lang w:val="ru-RU" w:eastAsia="ru-RU"/>
              </w:rPr>
              <w:t>/</w:t>
            </w:r>
            <w:r w:rsidRPr="00BE362C">
              <w:rPr>
                <w:b/>
                <w:iCs/>
                <w:noProof w:val="0"/>
                <w:sz w:val="20"/>
                <w:szCs w:val="20"/>
                <w:lang w:val="ru-RU" w:eastAsia="ru-RU"/>
              </w:rPr>
              <w:br/>
            </w:r>
            <w:proofErr w:type="spellStart"/>
            <w:r w:rsidRPr="00BE362C">
              <w:rPr>
                <w:b/>
                <w:iCs/>
                <w:noProof w:val="0"/>
                <w:sz w:val="20"/>
                <w:szCs w:val="20"/>
                <w:lang w:val="ru-RU" w:eastAsia="ru-RU"/>
              </w:rPr>
              <w:t>Obligativitatea</w:t>
            </w:r>
            <w:proofErr w:type="spellEnd"/>
          </w:p>
        </w:tc>
      </w:tr>
      <w:tr w:rsidR="00910EDB" w:rsidRPr="00BE362C" w:rsidTr="00FD13D2">
        <w:tc>
          <w:tcPr>
            <w:tcW w:w="0" w:type="auto"/>
            <w:shd w:val="clear" w:color="auto" w:fill="auto"/>
          </w:tcPr>
          <w:p w:rsidR="00910EDB" w:rsidRPr="000332E9" w:rsidRDefault="00910EDB" w:rsidP="00910EDB">
            <w:pPr>
              <w:tabs>
                <w:tab w:val="left" w:pos="612"/>
              </w:tabs>
              <w:spacing w:before="120" w:after="120"/>
              <w:rPr>
                <w:iCs/>
              </w:rPr>
            </w:pPr>
            <w:r>
              <w:rPr>
                <w:iCs/>
              </w:rPr>
              <w:t>1.</w:t>
            </w:r>
          </w:p>
        </w:tc>
        <w:tc>
          <w:tcPr>
            <w:tcW w:w="3838" w:type="dxa"/>
            <w:shd w:val="clear" w:color="auto" w:fill="auto"/>
          </w:tcPr>
          <w:p w:rsidR="00910EDB" w:rsidRPr="002F7633" w:rsidRDefault="00910EDB" w:rsidP="00910EDB">
            <w:pPr>
              <w:tabs>
                <w:tab w:val="left" w:pos="612"/>
              </w:tabs>
              <w:spacing w:before="120" w:after="120"/>
              <w:rPr>
                <w:iCs/>
              </w:rPr>
            </w:pPr>
            <w:r>
              <w:rPr>
                <w:iCs/>
              </w:rPr>
              <w:t>Cerere de participare</w:t>
            </w:r>
          </w:p>
        </w:tc>
        <w:tc>
          <w:tcPr>
            <w:tcW w:w="4390" w:type="dxa"/>
            <w:shd w:val="clear" w:color="auto" w:fill="auto"/>
          </w:tcPr>
          <w:p w:rsidR="00910EDB" w:rsidRDefault="00910EDB" w:rsidP="00910EDB">
            <w:pPr>
              <w:tabs>
                <w:tab w:val="left" w:pos="612"/>
              </w:tabs>
              <w:spacing w:before="120" w:after="120"/>
              <w:rPr>
                <w:iCs/>
              </w:rPr>
            </w:pPr>
            <w:r>
              <w:rPr>
                <w:iCs/>
              </w:rPr>
              <w:t xml:space="preserve">Conform </w:t>
            </w:r>
            <w:r w:rsidRPr="002F7633">
              <w:rPr>
                <w:b/>
                <w:iCs/>
              </w:rPr>
              <w:t>anexei nr.7</w:t>
            </w:r>
            <w:r>
              <w:rPr>
                <w:iCs/>
              </w:rPr>
              <w:t xml:space="preserve"> din Documentația standard aprobată prin Ordinul MF nr.115 din 15.09.2021</w:t>
            </w:r>
          </w:p>
          <w:p w:rsidR="00910EDB" w:rsidRPr="002F7633" w:rsidRDefault="00910EDB" w:rsidP="00910EDB">
            <w:pPr>
              <w:tabs>
                <w:tab w:val="left" w:pos="612"/>
              </w:tabs>
              <w:spacing w:before="120" w:after="120"/>
              <w:rPr>
                <w:b/>
                <w:iCs/>
              </w:rPr>
            </w:pPr>
            <w:r w:rsidRPr="002F7633">
              <w:rPr>
                <w:b/>
                <w:iCs/>
              </w:rPr>
              <w:t>Confirmat prin semnătură electronică</w:t>
            </w:r>
          </w:p>
        </w:tc>
        <w:tc>
          <w:tcPr>
            <w:tcW w:w="1682" w:type="dxa"/>
            <w:shd w:val="clear" w:color="auto" w:fill="auto"/>
          </w:tcPr>
          <w:p w:rsidR="00910EDB" w:rsidRPr="002F7633" w:rsidRDefault="00910EDB" w:rsidP="00910EDB">
            <w:pPr>
              <w:tabs>
                <w:tab w:val="left" w:pos="612"/>
              </w:tabs>
              <w:spacing w:before="120" w:after="120"/>
              <w:rPr>
                <w:iCs/>
              </w:rPr>
            </w:pPr>
            <w:r>
              <w:rPr>
                <w:iCs/>
              </w:rPr>
              <w:t>Obligatoriu</w:t>
            </w:r>
          </w:p>
        </w:tc>
      </w:tr>
      <w:tr w:rsidR="00910EDB" w:rsidRPr="00BE362C" w:rsidTr="00FD13D2">
        <w:tc>
          <w:tcPr>
            <w:tcW w:w="0" w:type="auto"/>
            <w:shd w:val="clear" w:color="auto" w:fill="auto"/>
          </w:tcPr>
          <w:p w:rsidR="00910EDB" w:rsidRPr="002F7633" w:rsidRDefault="00910EDB" w:rsidP="00910EDB">
            <w:pPr>
              <w:tabs>
                <w:tab w:val="left" w:pos="612"/>
              </w:tabs>
              <w:spacing w:before="120" w:after="120"/>
              <w:rPr>
                <w:iCs/>
              </w:rPr>
            </w:pPr>
            <w:r>
              <w:rPr>
                <w:iCs/>
              </w:rPr>
              <w:t>2.</w:t>
            </w:r>
          </w:p>
        </w:tc>
        <w:tc>
          <w:tcPr>
            <w:tcW w:w="3838" w:type="dxa"/>
            <w:shd w:val="clear" w:color="auto" w:fill="auto"/>
          </w:tcPr>
          <w:p w:rsidR="00910EDB" w:rsidRPr="002F7633" w:rsidRDefault="00910EDB" w:rsidP="00910EDB">
            <w:pPr>
              <w:tabs>
                <w:tab w:val="left" w:pos="612"/>
              </w:tabs>
              <w:spacing w:before="120" w:after="120"/>
              <w:rPr>
                <w:iCs/>
              </w:rPr>
            </w:pPr>
            <w:r>
              <w:rPr>
                <w:iCs/>
              </w:rPr>
              <w:t>Declarație privind valabilitatea ofertei</w:t>
            </w:r>
          </w:p>
        </w:tc>
        <w:tc>
          <w:tcPr>
            <w:tcW w:w="4390" w:type="dxa"/>
            <w:shd w:val="clear" w:color="auto" w:fill="auto"/>
          </w:tcPr>
          <w:p w:rsidR="00910EDB" w:rsidRDefault="00910EDB" w:rsidP="00910EDB">
            <w:pPr>
              <w:tabs>
                <w:tab w:val="left" w:pos="612"/>
              </w:tabs>
              <w:spacing w:before="120" w:after="120"/>
              <w:rPr>
                <w:iCs/>
              </w:rPr>
            </w:pPr>
            <w:r>
              <w:rPr>
                <w:iCs/>
              </w:rPr>
              <w:t xml:space="preserve">Conform </w:t>
            </w:r>
            <w:r w:rsidRPr="00B667D4">
              <w:rPr>
                <w:b/>
                <w:iCs/>
              </w:rPr>
              <w:t>anexei nr.8</w:t>
            </w:r>
            <w:r>
              <w:rPr>
                <w:iCs/>
              </w:rPr>
              <w:t xml:space="preserve"> din Documentația standard aprobată prin Ordinul MF nr.115 din 15.09.2021</w:t>
            </w:r>
          </w:p>
          <w:p w:rsidR="00910EDB" w:rsidRPr="00283884" w:rsidRDefault="00910EDB" w:rsidP="00910EDB">
            <w:pPr>
              <w:tabs>
                <w:tab w:val="left" w:pos="612"/>
              </w:tabs>
              <w:spacing w:before="120" w:after="120"/>
              <w:rPr>
                <w:iCs/>
                <w:lang w:val="en-US"/>
              </w:rPr>
            </w:pPr>
            <w:r w:rsidRPr="002F7633">
              <w:rPr>
                <w:b/>
                <w:iCs/>
              </w:rPr>
              <w:t>Confirmat prin semnătură electronică</w:t>
            </w:r>
          </w:p>
        </w:tc>
        <w:tc>
          <w:tcPr>
            <w:tcW w:w="1682" w:type="dxa"/>
            <w:shd w:val="clear" w:color="auto" w:fill="auto"/>
          </w:tcPr>
          <w:p w:rsidR="00910EDB" w:rsidRDefault="00910EDB" w:rsidP="00910EDB">
            <w:pPr>
              <w:tabs>
                <w:tab w:val="left" w:pos="612"/>
              </w:tabs>
              <w:spacing w:before="120" w:after="120"/>
              <w:rPr>
                <w:iCs/>
              </w:rPr>
            </w:pPr>
            <w:r>
              <w:rPr>
                <w:iCs/>
              </w:rPr>
              <w:t>Obligatoriu</w:t>
            </w:r>
          </w:p>
        </w:tc>
      </w:tr>
      <w:tr w:rsidR="00910EDB" w:rsidRPr="00BE362C" w:rsidTr="00FD13D2">
        <w:tc>
          <w:tcPr>
            <w:tcW w:w="0" w:type="auto"/>
            <w:shd w:val="clear" w:color="auto" w:fill="auto"/>
          </w:tcPr>
          <w:p w:rsidR="00910EDB" w:rsidRDefault="00910EDB" w:rsidP="00910EDB">
            <w:pPr>
              <w:tabs>
                <w:tab w:val="left" w:pos="612"/>
              </w:tabs>
              <w:spacing w:before="120" w:after="120"/>
              <w:rPr>
                <w:iCs/>
              </w:rPr>
            </w:pPr>
            <w:r>
              <w:rPr>
                <w:iCs/>
              </w:rPr>
              <w:t>3.</w:t>
            </w:r>
          </w:p>
        </w:tc>
        <w:tc>
          <w:tcPr>
            <w:tcW w:w="3838" w:type="dxa"/>
            <w:shd w:val="clear" w:color="auto" w:fill="auto"/>
          </w:tcPr>
          <w:p w:rsidR="00910EDB" w:rsidRDefault="00910EDB" w:rsidP="00910EDB">
            <w:pPr>
              <w:tabs>
                <w:tab w:val="left" w:pos="612"/>
              </w:tabs>
              <w:spacing w:before="120" w:after="120"/>
              <w:rPr>
                <w:iCs/>
              </w:rPr>
            </w:pPr>
            <w:r>
              <w:rPr>
                <w:iCs/>
              </w:rPr>
              <w:t>Garanția pentru ofertă ân cuantum de 1% din suma ofertei fără TVA</w:t>
            </w:r>
          </w:p>
        </w:tc>
        <w:tc>
          <w:tcPr>
            <w:tcW w:w="4390" w:type="dxa"/>
            <w:shd w:val="clear" w:color="auto" w:fill="auto"/>
          </w:tcPr>
          <w:p w:rsidR="00910EDB" w:rsidRDefault="00910EDB" w:rsidP="00910EDB">
            <w:pPr>
              <w:tabs>
                <w:tab w:val="left" w:pos="612"/>
              </w:tabs>
              <w:spacing w:before="120" w:after="120"/>
              <w:rPr>
                <w:iCs/>
              </w:rPr>
            </w:pPr>
            <w:r>
              <w:rPr>
                <w:iCs/>
              </w:rPr>
              <w:t xml:space="preserve">Conform </w:t>
            </w:r>
            <w:r w:rsidRPr="00B667D4">
              <w:rPr>
                <w:b/>
                <w:iCs/>
              </w:rPr>
              <w:t>anexei nr.</w:t>
            </w:r>
            <w:r>
              <w:rPr>
                <w:b/>
                <w:iCs/>
              </w:rPr>
              <w:t>9</w:t>
            </w:r>
            <w:r>
              <w:rPr>
                <w:iCs/>
              </w:rPr>
              <w:t xml:space="preserve"> din Documentația standard aprobată prin Ordinul MF nr.115 din 15.09.2021</w:t>
            </w:r>
          </w:p>
          <w:p w:rsidR="00910EDB" w:rsidRDefault="00910EDB" w:rsidP="00910EDB">
            <w:pPr>
              <w:tabs>
                <w:tab w:val="left" w:pos="612"/>
              </w:tabs>
              <w:spacing w:before="120" w:after="120"/>
              <w:jc w:val="center"/>
              <w:rPr>
                <w:iCs/>
              </w:rPr>
            </w:pPr>
            <w:r>
              <w:rPr>
                <w:iCs/>
              </w:rPr>
              <w:t>sau</w:t>
            </w:r>
          </w:p>
          <w:p w:rsidR="00910EDB" w:rsidRPr="00B667D4" w:rsidRDefault="00910EDB" w:rsidP="00910EDB">
            <w:pPr>
              <w:tabs>
                <w:tab w:val="left" w:pos="612"/>
              </w:tabs>
              <w:spacing w:before="120" w:after="120"/>
              <w:jc w:val="center"/>
              <w:rPr>
                <w:b/>
                <w:iCs/>
              </w:rPr>
            </w:pPr>
            <w:r w:rsidRPr="00B667D4">
              <w:rPr>
                <w:b/>
                <w:iCs/>
              </w:rPr>
              <w:t>transfer la contul autorității contractante</w:t>
            </w:r>
          </w:p>
          <w:p w:rsidR="00910EDB" w:rsidRDefault="00910EDB" w:rsidP="00910EDB">
            <w:pPr>
              <w:tabs>
                <w:tab w:val="left" w:pos="612"/>
              </w:tabs>
              <w:spacing w:before="120" w:after="120"/>
              <w:jc w:val="center"/>
              <w:rPr>
                <w:iCs/>
              </w:rPr>
            </w:pPr>
            <w:r w:rsidRPr="00B667D4">
              <w:rPr>
                <w:iCs/>
              </w:rPr>
              <w:t>( cu atașarea dovezii transferului)</w:t>
            </w:r>
          </w:p>
          <w:p w:rsidR="00910EDB" w:rsidRPr="00B667D4" w:rsidRDefault="00910EDB" w:rsidP="00910EDB">
            <w:pPr>
              <w:tabs>
                <w:tab w:val="left" w:pos="612"/>
              </w:tabs>
              <w:spacing w:before="120" w:after="120"/>
              <w:rPr>
                <w:i/>
                <w:iCs/>
              </w:rPr>
            </w:pPr>
            <w:r w:rsidRPr="00B667D4">
              <w:rPr>
                <w:i/>
                <w:iCs/>
              </w:rPr>
              <w:t xml:space="preserve">Beneficiarul plății: </w:t>
            </w:r>
            <w:r w:rsidR="002C3E03">
              <w:rPr>
                <w:i/>
                <w:iCs/>
              </w:rPr>
              <w:t>Primaria Cuhurestii de Sus</w:t>
            </w:r>
          </w:p>
          <w:p w:rsidR="00910EDB" w:rsidRPr="00B667D4" w:rsidRDefault="00910EDB" w:rsidP="00910EDB">
            <w:pPr>
              <w:tabs>
                <w:tab w:val="left" w:pos="612"/>
              </w:tabs>
              <w:spacing w:before="120" w:after="120"/>
              <w:rPr>
                <w:i/>
                <w:iCs/>
              </w:rPr>
            </w:pPr>
            <w:r w:rsidRPr="00B667D4">
              <w:rPr>
                <w:i/>
                <w:iCs/>
              </w:rPr>
              <w:t>Codul fiscal: 10076010</w:t>
            </w:r>
            <w:r w:rsidR="002C3E03">
              <w:rPr>
                <w:i/>
                <w:iCs/>
              </w:rPr>
              <w:t>09255</w:t>
            </w:r>
          </w:p>
          <w:p w:rsidR="00910EDB" w:rsidRPr="00B667D4" w:rsidRDefault="00910EDB" w:rsidP="00910EDB">
            <w:pPr>
              <w:tabs>
                <w:tab w:val="left" w:pos="612"/>
              </w:tabs>
              <w:spacing w:before="120" w:after="120"/>
              <w:rPr>
                <w:i/>
                <w:iCs/>
              </w:rPr>
            </w:pPr>
            <w:r w:rsidRPr="00B667D4">
              <w:rPr>
                <w:i/>
                <w:iCs/>
              </w:rPr>
              <w:t>Contul de decontare: MD</w:t>
            </w:r>
            <w:r>
              <w:rPr>
                <w:i/>
                <w:iCs/>
              </w:rPr>
              <w:t>47TRPCDM518410A0</w:t>
            </w:r>
            <w:r w:rsidR="002C3E03">
              <w:rPr>
                <w:i/>
                <w:iCs/>
              </w:rPr>
              <w:t>0898</w:t>
            </w:r>
            <w:r>
              <w:rPr>
                <w:i/>
                <w:iCs/>
              </w:rPr>
              <w:t>AA</w:t>
            </w:r>
          </w:p>
          <w:p w:rsidR="00910EDB" w:rsidRPr="00B667D4" w:rsidRDefault="00910EDB" w:rsidP="00910EDB">
            <w:pPr>
              <w:tabs>
                <w:tab w:val="left" w:pos="612"/>
              </w:tabs>
              <w:spacing w:before="120" w:after="120"/>
              <w:rPr>
                <w:i/>
                <w:iCs/>
              </w:rPr>
            </w:pPr>
            <w:r w:rsidRPr="00B667D4">
              <w:rPr>
                <w:i/>
                <w:iCs/>
              </w:rPr>
              <w:t>Contul trezorerial: TREZMD2X</w:t>
            </w:r>
          </w:p>
          <w:p w:rsidR="00910EDB" w:rsidRPr="00B667D4" w:rsidRDefault="00910EDB" w:rsidP="00910EDB">
            <w:pPr>
              <w:tabs>
                <w:tab w:val="left" w:pos="612"/>
              </w:tabs>
              <w:spacing w:before="120" w:after="120"/>
              <w:rPr>
                <w:i/>
                <w:iCs/>
              </w:rPr>
            </w:pPr>
            <w:r w:rsidRPr="00B667D4">
              <w:rPr>
                <w:i/>
                <w:iCs/>
              </w:rPr>
              <w:t>cu nota Garanția pentru ofertă la procedura de achiziție publică nr._____ din ______</w:t>
            </w:r>
          </w:p>
          <w:p w:rsidR="00910EDB" w:rsidRDefault="00910EDB" w:rsidP="00910EDB">
            <w:pPr>
              <w:tabs>
                <w:tab w:val="left" w:pos="612"/>
              </w:tabs>
              <w:spacing w:before="120" w:after="120"/>
              <w:rPr>
                <w:iCs/>
              </w:rPr>
            </w:pPr>
            <w:r w:rsidRPr="002F7633">
              <w:rPr>
                <w:b/>
                <w:iCs/>
              </w:rPr>
              <w:t>Confirmat prin semnătură electronică</w:t>
            </w:r>
          </w:p>
        </w:tc>
        <w:tc>
          <w:tcPr>
            <w:tcW w:w="1682" w:type="dxa"/>
            <w:shd w:val="clear" w:color="auto" w:fill="auto"/>
          </w:tcPr>
          <w:p w:rsidR="00910EDB" w:rsidRDefault="00910EDB" w:rsidP="00910EDB">
            <w:pPr>
              <w:tabs>
                <w:tab w:val="left" w:pos="612"/>
              </w:tabs>
              <w:spacing w:before="120" w:after="120"/>
              <w:rPr>
                <w:iCs/>
              </w:rPr>
            </w:pPr>
          </w:p>
        </w:tc>
      </w:tr>
      <w:tr w:rsidR="00910EDB" w:rsidRPr="00BE362C" w:rsidTr="00FD13D2">
        <w:tc>
          <w:tcPr>
            <w:tcW w:w="0" w:type="auto"/>
            <w:shd w:val="clear" w:color="auto" w:fill="auto"/>
          </w:tcPr>
          <w:p w:rsidR="00910EDB" w:rsidRDefault="00910EDB" w:rsidP="00910EDB">
            <w:pPr>
              <w:tabs>
                <w:tab w:val="left" w:pos="612"/>
              </w:tabs>
              <w:spacing w:before="120" w:after="120"/>
              <w:rPr>
                <w:iCs/>
              </w:rPr>
            </w:pPr>
            <w:r>
              <w:rPr>
                <w:iCs/>
              </w:rPr>
              <w:t>4.</w:t>
            </w:r>
          </w:p>
        </w:tc>
        <w:tc>
          <w:tcPr>
            <w:tcW w:w="3838" w:type="dxa"/>
            <w:shd w:val="clear" w:color="auto" w:fill="auto"/>
          </w:tcPr>
          <w:p w:rsidR="00910EDB" w:rsidRDefault="00910EDB" w:rsidP="00910EDB">
            <w:pPr>
              <w:tabs>
                <w:tab w:val="left" w:pos="612"/>
              </w:tabs>
              <w:spacing w:before="120" w:after="120"/>
              <w:rPr>
                <w:iCs/>
              </w:rPr>
            </w:pPr>
            <w:r>
              <w:rPr>
                <w:iCs/>
              </w:rPr>
              <w:t>Specificații tehnice</w:t>
            </w:r>
          </w:p>
        </w:tc>
        <w:tc>
          <w:tcPr>
            <w:tcW w:w="4390" w:type="dxa"/>
            <w:shd w:val="clear" w:color="auto" w:fill="auto"/>
          </w:tcPr>
          <w:p w:rsidR="00910EDB" w:rsidRDefault="00910EDB" w:rsidP="00910EDB">
            <w:pPr>
              <w:tabs>
                <w:tab w:val="left" w:pos="612"/>
              </w:tabs>
              <w:spacing w:before="120" w:after="120"/>
              <w:rPr>
                <w:iCs/>
              </w:rPr>
            </w:pPr>
            <w:r>
              <w:rPr>
                <w:iCs/>
              </w:rPr>
              <w:t xml:space="preserve">Conform </w:t>
            </w:r>
            <w:r w:rsidRPr="00B667D4">
              <w:rPr>
                <w:b/>
                <w:iCs/>
              </w:rPr>
              <w:t>anexei nr.</w:t>
            </w:r>
            <w:r>
              <w:rPr>
                <w:b/>
                <w:iCs/>
              </w:rPr>
              <w:t>22</w:t>
            </w:r>
            <w:r>
              <w:rPr>
                <w:iCs/>
              </w:rPr>
              <w:t xml:space="preserve"> din Documentația standard aprobată prin Ordinul MF nr.115 din 15.09.2021</w:t>
            </w:r>
          </w:p>
          <w:p w:rsidR="00910EDB" w:rsidRDefault="00910EDB" w:rsidP="00910EDB">
            <w:pPr>
              <w:tabs>
                <w:tab w:val="left" w:pos="612"/>
              </w:tabs>
              <w:spacing w:before="120" w:after="120"/>
              <w:rPr>
                <w:iCs/>
              </w:rPr>
            </w:pPr>
            <w:r w:rsidRPr="002F7633">
              <w:rPr>
                <w:b/>
                <w:iCs/>
              </w:rPr>
              <w:t>Confirmat prin semnătură electronică</w:t>
            </w:r>
          </w:p>
        </w:tc>
        <w:tc>
          <w:tcPr>
            <w:tcW w:w="1682" w:type="dxa"/>
            <w:shd w:val="clear" w:color="auto" w:fill="auto"/>
          </w:tcPr>
          <w:p w:rsidR="00910EDB" w:rsidRPr="00B667D4" w:rsidRDefault="00910EDB" w:rsidP="00910EDB">
            <w:pPr>
              <w:tabs>
                <w:tab w:val="left" w:pos="612"/>
              </w:tabs>
              <w:spacing w:before="120" w:after="120"/>
              <w:rPr>
                <w:iCs/>
              </w:rPr>
            </w:pPr>
            <w:r w:rsidRPr="00B667D4">
              <w:rPr>
                <w:iCs/>
              </w:rPr>
              <w:t>Obligatoriu</w:t>
            </w:r>
          </w:p>
        </w:tc>
      </w:tr>
      <w:tr w:rsidR="00910EDB" w:rsidRPr="00BE362C" w:rsidTr="00FD13D2">
        <w:tc>
          <w:tcPr>
            <w:tcW w:w="0" w:type="auto"/>
            <w:shd w:val="clear" w:color="auto" w:fill="auto"/>
          </w:tcPr>
          <w:p w:rsidR="00910EDB" w:rsidRDefault="00910EDB" w:rsidP="00910EDB">
            <w:pPr>
              <w:tabs>
                <w:tab w:val="left" w:pos="612"/>
              </w:tabs>
              <w:spacing w:before="120" w:after="120"/>
              <w:rPr>
                <w:iCs/>
              </w:rPr>
            </w:pPr>
            <w:r>
              <w:rPr>
                <w:iCs/>
              </w:rPr>
              <w:t>5.</w:t>
            </w:r>
          </w:p>
        </w:tc>
        <w:tc>
          <w:tcPr>
            <w:tcW w:w="3838" w:type="dxa"/>
            <w:shd w:val="clear" w:color="auto" w:fill="auto"/>
          </w:tcPr>
          <w:p w:rsidR="00910EDB" w:rsidRDefault="00910EDB" w:rsidP="00910EDB">
            <w:pPr>
              <w:tabs>
                <w:tab w:val="left" w:pos="612"/>
              </w:tabs>
              <w:spacing w:before="120" w:after="120"/>
              <w:rPr>
                <w:iCs/>
              </w:rPr>
            </w:pPr>
            <w:r>
              <w:rPr>
                <w:iCs/>
              </w:rPr>
              <w:t>Specificații de preț</w:t>
            </w:r>
          </w:p>
        </w:tc>
        <w:tc>
          <w:tcPr>
            <w:tcW w:w="4390" w:type="dxa"/>
            <w:shd w:val="clear" w:color="auto" w:fill="auto"/>
          </w:tcPr>
          <w:p w:rsidR="00910EDB" w:rsidRDefault="00910EDB" w:rsidP="00910EDB">
            <w:pPr>
              <w:tabs>
                <w:tab w:val="left" w:pos="612"/>
              </w:tabs>
              <w:spacing w:before="120" w:after="120"/>
              <w:rPr>
                <w:iCs/>
              </w:rPr>
            </w:pPr>
            <w:r>
              <w:rPr>
                <w:iCs/>
              </w:rPr>
              <w:t xml:space="preserve">Conform </w:t>
            </w:r>
            <w:r w:rsidRPr="00B667D4">
              <w:rPr>
                <w:b/>
                <w:iCs/>
              </w:rPr>
              <w:t>anexei nr.</w:t>
            </w:r>
            <w:r>
              <w:rPr>
                <w:b/>
                <w:iCs/>
              </w:rPr>
              <w:t>23</w:t>
            </w:r>
            <w:r>
              <w:rPr>
                <w:iCs/>
              </w:rPr>
              <w:t xml:space="preserve"> din Documentația standard aprobată prin Ordinul MF nr.115 din 15.09.2021</w:t>
            </w:r>
          </w:p>
          <w:p w:rsidR="00910EDB" w:rsidRDefault="00910EDB" w:rsidP="00910EDB">
            <w:pPr>
              <w:tabs>
                <w:tab w:val="left" w:pos="612"/>
              </w:tabs>
              <w:spacing w:before="120" w:after="120"/>
              <w:rPr>
                <w:iCs/>
              </w:rPr>
            </w:pPr>
            <w:r w:rsidRPr="002F7633">
              <w:rPr>
                <w:b/>
                <w:iCs/>
              </w:rPr>
              <w:t>Confirmat prin semnătură electronică</w:t>
            </w:r>
          </w:p>
        </w:tc>
        <w:tc>
          <w:tcPr>
            <w:tcW w:w="1682" w:type="dxa"/>
            <w:shd w:val="clear" w:color="auto" w:fill="auto"/>
          </w:tcPr>
          <w:p w:rsidR="00910EDB" w:rsidRPr="00B667D4" w:rsidRDefault="00910EDB" w:rsidP="00910EDB">
            <w:pPr>
              <w:tabs>
                <w:tab w:val="left" w:pos="612"/>
              </w:tabs>
              <w:spacing w:before="120" w:after="120"/>
              <w:rPr>
                <w:iCs/>
              </w:rPr>
            </w:pPr>
            <w:r w:rsidRPr="00B667D4">
              <w:rPr>
                <w:iCs/>
              </w:rPr>
              <w:t>Obligatoriu</w:t>
            </w:r>
          </w:p>
        </w:tc>
      </w:tr>
      <w:tr w:rsidR="00910EDB" w:rsidRPr="00BE362C" w:rsidTr="00FD13D2">
        <w:tc>
          <w:tcPr>
            <w:tcW w:w="0" w:type="auto"/>
            <w:shd w:val="clear" w:color="auto" w:fill="auto"/>
          </w:tcPr>
          <w:p w:rsidR="00910EDB" w:rsidRDefault="00910EDB" w:rsidP="00910EDB">
            <w:pPr>
              <w:tabs>
                <w:tab w:val="left" w:pos="612"/>
              </w:tabs>
              <w:spacing w:before="120" w:after="120"/>
              <w:rPr>
                <w:iCs/>
              </w:rPr>
            </w:pPr>
            <w:r>
              <w:rPr>
                <w:iCs/>
              </w:rPr>
              <w:t>6.</w:t>
            </w:r>
          </w:p>
        </w:tc>
        <w:tc>
          <w:tcPr>
            <w:tcW w:w="3838" w:type="dxa"/>
            <w:shd w:val="clear" w:color="auto" w:fill="auto"/>
          </w:tcPr>
          <w:p w:rsidR="00910EDB" w:rsidRDefault="00910EDB" w:rsidP="00910EDB">
            <w:pPr>
              <w:tabs>
                <w:tab w:val="left" w:pos="612"/>
              </w:tabs>
              <w:spacing w:before="120" w:after="120"/>
              <w:rPr>
                <w:iCs/>
              </w:rPr>
            </w:pPr>
            <w:r>
              <w:rPr>
                <w:iCs/>
              </w:rPr>
              <w:t>DUAE</w:t>
            </w:r>
          </w:p>
        </w:tc>
        <w:tc>
          <w:tcPr>
            <w:tcW w:w="4390" w:type="dxa"/>
            <w:shd w:val="clear" w:color="auto" w:fill="auto"/>
          </w:tcPr>
          <w:p w:rsidR="00910EDB" w:rsidRDefault="00910EDB" w:rsidP="00910EDB">
            <w:pPr>
              <w:tabs>
                <w:tab w:val="left" w:pos="612"/>
              </w:tabs>
              <w:spacing w:before="120" w:after="120"/>
              <w:rPr>
                <w:iCs/>
              </w:rPr>
            </w:pPr>
            <w:r>
              <w:rPr>
                <w:iCs/>
              </w:rPr>
              <w:t>Se va completa conform modelului atașat în SIARSAP Mtender</w:t>
            </w:r>
          </w:p>
          <w:p w:rsidR="00910EDB" w:rsidRPr="00B667D4" w:rsidRDefault="00910EDB" w:rsidP="00910EDB">
            <w:pPr>
              <w:tabs>
                <w:tab w:val="left" w:pos="612"/>
              </w:tabs>
              <w:spacing w:before="120" w:after="120"/>
              <w:rPr>
                <w:iCs/>
              </w:rPr>
            </w:pPr>
            <w:r w:rsidRPr="002F7633">
              <w:rPr>
                <w:b/>
                <w:iCs/>
              </w:rPr>
              <w:t>Confirmat prin semnătură electronică</w:t>
            </w:r>
          </w:p>
        </w:tc>
        <w:tc>
          <w:tcPr>
            <w:tcW w:w="1682" w:type="dxa"/>
            <w:shd w:val="clear" w:color="auto" w:fill="auto"/>
          </w:tcPr>
          <w:p w:rsidR="00910EDB" w:rsidRDefault="00910EDB" w:rsidP="00910EDB">
            <w:pPr>
              <w:tabs>
                <w:tab w:val="left" w:pos="612"/>
              </w:tabs>
              <w:spacing w:before="120" w:after="120"/>
              <w:rPr>
                <w:iCs/>
                <w:lang w:val="en-US"/>
              </w:rPr>
            </w:pPr>
            <w:r>
              <w:rPr>
                <w:iCs/>
              </w:rPr>
              <w:t>Obligatoriu</w:t>
            </w:r>
          </w:p>
        </w:tc>
      </w:tr>
      <w:tr w:rsidR="00910EDB" w:rsidRPr="00BE362C" w:rsidTr="00FD13D2">
        <w:tc>
          <w:tcPr>
            <w:tcW w:w="0" w:type="auto"/>
            <w:shd w:val="clear" w:color="auto" w:fill="auto"/>
          </w:tcPr>
          <w:p w:rsidR="00910EDB" w:rsidRDefault="00910EDB" w:rsidP="00910EDB">
            <w:pPr>
              <w:tabs>
                <w:tab w:val="left" w:pos="612"/>
              </w:tabs>
              <w:spacing w:before="120" w:after="120"/>
              <w:rPr>
                <w:iCs/>
              </w:rPr>
            </w:pPr>
            <w:r>
              <w:rPr>
                <w:iCs/>
              </w:rPr>
              <w:t>7.</w:t>
            </w:r>
          </w:p>
        </w:tc>
        <w:tc>
          <w:tcPr>
            <w:tcW w:w="3838" w:type="dxa"/>
            <w:shd w:val="clear" w:color="auto" w:fill="auto"/>
          </w:tcPr>
          <w:p w:rsidR="00910EDB" w:rsidRPr="00532625" w:rsidRDefault="00910EDB" w:rsidP="00910EDB">
            <w:pPr>
              <w:tabs>
                <w:tab w:val="left" w:pos="612"/>
              </w:tabs>
              <w:spacing w:before="120" w:after="120"/>
              <w:rPr>
                <w:iCs/>
              </w:rPr>
            </w:pPr>
            <w:r>
              <w:rPr>
                <w:iCs/>
              </w:rPr>
              <w:t>Declarație privind confirmarea identității beneficiarilor efectivi și neîncadrarea acestora în situația condamnării pentru participarea la activități</w:t>
            </w:r>
            <w:r w:rsidRPr="00532625">
              <w:rPr>
                <w:iCs/>
              </w:rPr>
              <w:t xml:space="preserve"> ale unei organiza</w:t>
            </w:r>
            <w:r>
              <w:rPr>
                <w:iCs/>
              </w:rPr>
              <w:t>ții sau grupă</w:t>
            </w:r>
            <w:r w:rsidRPr="00532625">
              <w:rPr>
                <w:iCs/>
              </w:rPr>
              <w:t xml:space="preserve">ri criminale, pentru </w:t>
            </w:r>
            <w:r>
              <w:rPr>
                <w:iCs/>
              </w:rPr>
              <w:lastRenderedPageBreak/>
              <w:t>corupție,</w:t>
            </w:r>
            <w:r w:rsidRPr="00532625">
              <w:rPr>
                <w:iCs/>
              </w:rPr>
              <w:t xml:space="preserve"> </w:t>
            </w:r>
            <w:r>
              <w:rPr>
                <w:iCs/>
              </w:rPr>
              <w:t>fraudă ș</w:t>
            </w:r>
            <w:r w:rsidRPr="00532625">
              <w:rPr>
                <w:iCs/>
              </w:rPr>
              <w:t>i/sau sp</w:t>
            </w:r>
            <w:r>
              <w:rPr>
                <w:iCs/>
              </w:rPr>
              <w:t>ă</w:t>
            </w:r>
            <w:r w:rsidRPr="00532625">
              <w:rPr>
                <w:iCs/>
              </w:rPr>
              <w:t>lare de bani</w:t>
            </w:r>
          </w:p>
        </w:tc>
        <w:tc>
          <w:tcPr>
            <w:tcW w:w="4390" w:type="dxa"/>
            <w:shd w:val="clear" w:color="auto" w:fill="auto"/>
          </w:tcPr>
          <w:p w:rsidR="00910EDB" w:rsidRDefault="00910EDB" w:rsidP="00910EDB">
            <w:pPr>
              <w:tabs>
                <w:tab w:val="left" w:pos="612"/>
              </w:tabs>
              <w:spacing w:before="120" w:after="120"/>
              <w:rPr>
                <w:iCs/>
              </w:rPr>
            </w:pPr>
            <w:r>
              <w:rPr>
                <w:iCs/>
              </w:rPr>
              <w:lastRenderedPageBreak/>
              <w:t>Conform Ordinului MF nr.145 din 24.11.2020</w:t>
            </w:r>
          </w:p>
          <w:p w:rsidR="00910EDB" w:rsidRDefault="00910EDB" w:rsidP="00910EDB">
            <w:pPr>
              <w:tabs>
                <w:tab w:val="left" w:pos="612"/>
              </w:tabs>
              <w:spacing w:before="120" w:after="120"/>
              <w:rPr>
                <w:iCs/>
              </w:rPr>
            </w:pPr>
            <w:r>
              <w:rPr>
                <w:iCs/>
              </w:rPr>
              <w:t xml:space="preserve">În termen de 5 zile de la data comunicării rezultatelor procedurii de achiziție publică, ofertantul/ofertantul asociat desemnat </w:t>
            </w:r>
            <w:r>
              <w:rPr>
                <w:iCs/>
              </w:rPr>
              <w:lastRenderedPageBreak/>
              <w:t>cîștigător va prezenta Declarația autorității contractante și Agenției Achiziții Publice</w:t>
            </w:r>
          </w:p>
        </w:tc>
        <w:tc>
          <w:tcPr>
            <w:tcW w:w="1682" w:type="dxa"/>
            <w:shd w:val="clear" w:color="auto" w:fill="auto"/>
          </w:tcPr>
          <w:p w:rsidR="00910EDB" w:rsidRPr="00532625" w:rsidRDefault="00910EDB" w:rsidP="00910EDB">
            <w:pPr>
              <w:tabs>
                <w:tab w:val="left" w:pos="612"/>
              </w:tabs>
              <w:spacing w:before="120" w:after="120"/>
              <w:rPr>
                <w:iCs/>
              </w:rPr>
            </w:pPr>
            <w:r>
              <w:rPr>
                <w:iCs/>
              </w:rPr>
              <w:lastRenderedPageBreak/>
              <w:t>Obligatoriu pentru cîștigătorii procedurii</w:t>
            </w:r>
          </w:p>
        </w:tc>
      </w:tr>
      <w:tr w:rsidR="00910EDB" w:rsidRPr="00BE362C" w:rsidTr="00FD13D2">
        <w:tc>
          <w:tcPr>
            <w:tcW w:w="0" w:type="auto"/>
            <w:shd w:val="clear" w:color="auto" w:fill="auto"/>
          </w:tcPr>
          <w:p w:rsidR="00910EDB" w:rsidRPr="00B667D4" w:rsidRDefault="002C3E03" w:rsidP="00910EDB">
            <w:pPr>
              <w:tabs>
                <w:tab w:val="left" w:pos="612"/>
              </w:tabs>
              <w:spacing w:before="120" w:after="120"/>
              <w:rPr>
                <w:iCs/>
              </w:rPr>
            </w:pPr>
            <w:r>
              <w:rPr>
                <w:iCs/>
              </w:rPr>
              <w:lastRenderedPageBreak/>
              <w:t>8</w:t>
            </w:r>
            <w:r w:rsidR="00910EDB" w:rsidRPr="00B667D4">
              <w:rPr>
                <w:iCs/>
              </w:rPr>
              <w:t>.</w:t>
            </w:r>
          </w:p>
        </w:tc>
        <w:tc>
          <w:tcPr>
            <w:tcW w:w="3838" w:type="dxa"/>
            <w:shd w:val="clear" w:color="auto" w:fill="auto"/>
          </w:tcPr>
          <w:p w:rsidR="00910EDB" w:rsidRPr="00B667D4" w:rsidRDefault="00910EDB" w:rsidP="00910EDB">
            <w:pPr>
              <w:tabs>
                <w:tab w:val="left" w:pos="612"/>
              </w:tabs>
              <w:spacing w:before="120" w:after="120"/>
              <w:rPr>
                <w:iCs/>
              </w:rPr>
            </w:pPr>
            <w:r w:rsidRPr="00B667D4">
              <w:rPr>
                <w:iCs/>
              </w:rPr>
              <w:t>Date despre ofertant</w:t>
            </w:r>
          </w:p>
        </w:tc>
        <w:tc>
          <w:tcPr>
            <w:tcW w:w="4390" w:type="dxa"/>
            <w:shd w:val="clear" w:color="auto" w:fill="auto"/>
          </w:tcPr>
          <w:p w:rsidR="00910EDB" w:rsidRPr="00B667D4" w:rsidRDefault="00910EDB" w:rsidP="00910EDB">
            <w:pPr>
              <w:tabs>
                <w:tab w:val="left" w:pos="612"/>
              </w:tabs>
              <w:spacing w:before="120" w:after="120"/>
              <w:rPr>
                <w:iCs/>
              </w:rPr>
            </w:pPr>
            <w:r w:rsidRPr="00B667D4">
              <w:rPr>
                <w:iCs/>
              </w:rPr>
              <w:t>Semnat electronic de către operatorul economic</w:t>
            </w:r>
          </w:p>
        </w:tc>
        <w:tc>
          <w:tcPr>
            <w:tcW w:w="1682" w:type="dxa"/>
            <w:shd w:val="clear" w:color="auto" w:fill="auto"/>
          </w:tcPr>
          <w:p w:rsidR="00910EDB" w:rsidRPr="00B667D4" w:rsidRDefault="00910EDB" w:rsidP="00910EDB">
            <w:pPr>
              <w:tabs>
                <w:tab w:val="left" w:pos="612"/>
              </w:tabs>
              <w:spacing w:before="120" w:after="120"/>
              <w:rPr>
                <w:iCs/>
              </w:rPr>
            </w:pPr>
            <w:r w:rsidRPr="00B667D4">
              <w:rPr>
                <w:iCs/>
              </w:rPr>
              <w:t>Obligatoriu</w:t>
            </w:r>
          </w:p>
        </w:tc>
      </w:tr>
      <w:tr w:rsidR="00910EDB" w:rsidRPr="00BE362C" w:rsidTr="00FD13D2">
        <w:tc>
          <w:tcPr>
            <w:tcW w:w="0" w:type="auto"/>
            <w:shd w:val="clear" w:color="auto" w:fill="auto"/>
          </w:tcPr>
          <w:p w:rsidR="00910EDB" w:rsidRPr="00B667D4" w:rsidRDefault="002C3E03" w:rsidP="00910EDB">
            <w:pPr>
              <w:tabs>
                <w:tab w:val="left" w:pos="612"/>
              </w:tabs>
              <w:spacing w:before="120" w:after="120"/>
              <w:rPr>
                <w:iCs/>
              </w:rPr>
            </w:pPr>
            <w:r>
              <w:rPr>
                <w:iCs/>
              </w:rPr>
              <w:t>9</w:t>
            </w:r>
            <w:r w:rsidR="00910EDB" w:rsidRPr="00B667D4">
              <w:rPr>
                <w:iCs/>
              </w:rPr>
              <w:t>.</w:t>
            </w:r>
          </w:p>
        </w:tc>
        <w:tc>
          <w:tcPr>
            <w:tcW w:w="3838" w:type="dxa"/>
            <w:shd w:val="clear" w:color="auto" w:fill="auto"/>
          </w:tcPr>
          <w:p w:rsidR="00910EDB" w:rsidRPr="00B667D4" w:rsidRDefault="00910EDB" w:rsidP="00910EDB">
            <w:pPr>
              <w:tabs>
                <w:tab w:val="left" w:pos="612"/>
              </w:tabs>
              <w:spacing w:before="120" w:after="120"/>
              <w:rPr>
                <w:iCs/>
              </w:rPr>
            </w:pPr>
            <w:r w:rsidRPr="00B667D4">
              <w:rPr>
                <w:iCs/>
              </w:rPr>
              <w:t>Cerificat de înregistrare</w:t>
            </w:r>
          </w:p>
        </w:tc>
        <w:tc>
          <w:tcPr>
            <w:tcW w:w="4390" w:type="dxa"/>
            <w:shd w:val="clear" w:color="auto" w:fill="auto"/>
          </w:tcPr>
          <w:p w:rsidR="00910EDB" w:rsidRPr="00B853DE" w:rsidRDefault="00910EDB" w:rsidP="00910EDB">
            <w:pPr>
              <w:tabs>
                <w:tab w:val="left" w:pos="612"/>
              </w:tabs>
              <w:spacing w:before="120" w:after="120"/>
              <w:rPr>
                <w:iCs/>
                <w:lang w:val="pt-BR"/>
              </w:rPr>
            </w:pPr>
            <w:r w:rsidRPr="00B667D4">
              <w:rPr>
                <w:iCs/>
              </w:rPr>
              <w:t>Semnat electr</w:t>
            </w:r>
            <w:r w:rsidRPr="002D72F0">
              <w:rPr>
                <w:iCs/>
                <w:lang w:val="en-US"/>
              </w:rPr>
              <w:t>onic de către operatorul economic</w:t>
            </w:r>
          </w:p>
        </w:tc>
        <w:tc>
          <w:tcPr>
            <w:tcW w:w="1682" w:type="dxa"/>
            <w:shd w:val="clear" w:color="auto" w:fill="auto"/>
          </w:tcPr>
          <w:p w:rsidR="00910EDB" w:rsidRDefault="00910EDB" w:rsidP="00910EDB">
            <w:pPr>
              <w:tabs>
                <w:tab w:val="left" w:pos="612"/>
              </w:tabs>
              <w:spacing w:before="120" w:after="120"/>
              <w:rPr>
                <w:iCs/>
                <w:lang w:val="en-US"/>
              </w:rPr>
            </w:pPr>
            <w:r>
              <w:rPr>
                <w:iCs/>
              </w:rPr>
              <w:t>Obligatoriu</w:t>
            </w:r>
          </w:p>
        </w:tc>
      </w:tr>
      <w:tr w:rsidR="00910EDB" w:rsidRPr="00BE362C" w:rsidTr="00FD13D2">
        <w:tc>
          <w:tcPr>
            <w:tcW w:w="0" w:type="auto"/>
            <w:shd w:val="clear" w:color="auto" w:fill="auto"/>
          </w:tcPr>
          <w:p w:rsidR="00910EDB" w:rsidRDefault="00910EDB" w:rsidP="002C3E03">
            <w:pPr>
              <w:tabs>
                <w:tab w:val="left" w:pos="612"/>
              </w:tabs>
              <w:spacing w:before="120" w:after="120"/>
              <w:rPr>
                <w:iCs/>
              </w:rPr>
            </w:pPr>
            <w:r>
              <w:rPr>
                <w:iCs/>
              </w:rPr>
              <w:t>1</w:t>
            </w:r>
            <w:r w:rsidR="002C3E03">
              <w:rPr>
                <w:iCs/>
              </w:rPr>
              <w:t>0</w:t>
            </w:r>
            <w:r>
              <w:rPr>
                <w:iCs/>
              </w:rPr>
              <w:t>.</w:t>
            </w:r>
          </w:p>
        </w:tc>
        <w:tc>
          <w:tcPr>
            <w:tcW w:w="3838" w:type="dxa"/>
            <w:shd w:val="clear" w:color="auto" w:fill="auto"/>
          </w:tcPr>
          <w:p w:rsidR="00910EDB" w:rsidRDefault="00910EDB" w:rsidP="00910EDB">
            <w:pPr>
              <w:tabs>
                <w:tab w:val="left" w:pos="612"/>
              </w:tabs>
              <w:spacing w:before="120" w:after="120"/>
              <w:rPr>
                <w:iCs/>
              </w:rPr>
            </w:pPr>
            <w:r>
              <w:rPr>
                <w:iCs/>
              </w:rPr>
              <w:t>Ultimul raport financiar</w:t>
            </w:r>
          </w:p>
        </w:tc>
        <w:tc>
          <w:tcPr>
            <w:tcW w:w="4390" w:type="dxa"/>
            <w:shd w:val="clear" w:color="auto" w:fill="auto"/>
          </w:tcPr>
          <w:p w:rsidR="00910EDB" w:rsidRPr="00B853DE" w:rsidRDefault="00910EDB" w:rsidP="00910EDB">
            <w:pPr>
              <w:tabs>
                <w:tab w:val="left" w:pos="612"/>
              </w:tabs>
              <w:spacing w:before="120" w:after="120"/>
              <w:rPr>
                <w:iCs/>
                <w:lang w:val="pt-BR"/>
              </w:rPr>
            </w:pPr>
            <w:r w:rsidRPr="002D72F0">
              <w:rPr>
                <w:iCs/>
                <w:lang w:val="en-US"/>
              </w:rPr>
              <w:t>Semnat electronic de către operatorul economic</w:t>
            </w:r>
          </w:p>
        </w:tc>
        <w:tc>
          <w:tcPr>
            <w:tcW w:w="1682" w:type="dxa"/>
            <w:shd w:val="clear" w:color="auto" w:fill="auto"/>
          </w:tcPr>
          <w:p w:rsidR="00910EDB" w:rsidRDefault="00910EDB" w:rsidP="00910EDB">
            <w:pPr>
              <w:tabs>
                <w:tab w:val="left" w:pos="612"/>
              </w:tabs>
              <w:spacing w:before="120" w:after="120"/>
              <w:rPr>
                <w:iCs/>
                <w:lang w:val="en-US"/>
              </w:rPr>
            </w:pPr>
            <w:r>
              <w:rPr>
                <w:iCs/>
              </w:rPr>
              <w:t>Obligatoriu</w:t>
            </w:r>
          </w:p>
        </w:tc>
      </w:tr>
      <w:tr w:rsidR="00910EDB" w:rsidRPr="00BE362C" w:rsidTr="00FD13D2">
        <w:tc>
          <w:tcPr>
            <w:tcW w:w="0" w:type="auto"/>
            <w:shd w:val="clear" w:color="auto" w:fill="auto"/>
          </w:tcPr>
          <w:p w:rsidR="00910EDB" w:rsidRPr="00DA00C2" w:rsidRDefault="00910EDB" w:rsidP="002C3E03">
            <w:pPr>
              <w:tabs>
                <w:tab w:val="left" w:pos="612"/>
              </w:tabs>
              <w:spacing w:before="120" w:after="120"/>
              <w:rPr>
                <w:iCs/>
              </w:rPr>
            </w:pPr>
            <w:r>
              <w:rPr>
                <w:iCs/>
              </w:rPr>
              <w:t>1</w:t>
            </w:r>
            <w:r w:rsidR="002C3E03">
              <w:rPr>
                <w:iCs/>
              </w:rPr>
              <w:t>1</w:t>
            </w:r>
            <w:r>
              <w:rPr>
                <w:iCs/>
              </w:rPr>
              <w:t>.</w:t>
            </w:r>
          </w:p>
        </w:tc>
        <w:tc>
          <w:tcPr>
            <w:tcW w:w="3838" w:type="dxa"/>
            <w:shd w:val="clear" w:color="auto" w:fill="auto"/>
          </w:tcPr>
          <w:p w:rsidR="00910EDB" w:rsidRPr="00DA00C2" w:rsidRDefault="00910EDB" w:rsidP="00910EDB">
            <w:pPr>
              <w:tabs>
                <w:tab w:val="left" w:pos="612"/>
              </w:tabs>
              <w:spacing w:before="120" w:after="120"/>
              <w:rPr>
                <w:iCs/>
              </w:rPr>
            </w:pPr>
            <w:r>
              <w:rPr>
                <w:iCs/>
              </w:rPr>
              <w:t>Certificat privind lipsa datoriilor</w:t>
            </w:r>
          </w:p>
        </w:tc>
        <w:tc>
          <w:tcPr>
            <w:tcW w:w="4390" w:type="dxa"/>
            <w:shd w:val="clear" w:color="auto" w:fill="auto"/>
          </w:tcPr>
          <w:p w:rsidR="00910EDB" w:rsidRPr="002D72F0" w:rsidRDefault="00910EDB" w:rsidP="00910EDB">
            <w:pPr>
              <w:tabs>
                <w:tab w:val="left" w:pos="612"/>
              </w:tabs>
              <w:spacing w:before="120" w:after="120"/>
              <w:rPr>
                <w:iCs/>
                <w:lang w:val="en-US"/>
              </w:rPr>
            </w:pPr>
            <w:r w:rsidRPr="002D72F0">
              <w:rPr>
                <w:iCs/>
                <w:lang w:val="en-US"/>
              </w:rPr>
              <w:t>Semnat electronic de către operatorul economic</w:t>
            </w:r>
          </w:p>
        </w:tc>
        <w:tc>
          <w:tcPr>
            <w:tcW w:w="1682" w:type="dxa"/>
            <w:shd w:val="clear" w:color="auto" w:fill="auto"/>
          </w:tcPr>
          <w:p w:rsidR="00910EDB" w:rsidRDefault="00910EDB" w:rsidP="00910EDB">
            <w:pPr>
              <w:tabs>
                <w:tab w:val="left" w:pos="612"/>
              </w:tabs>
              <w:spacing w:before="120" w:after="120"/>
              <w:rPr>
                <w:iCs/>
              </w:rPr>
            </w:pPr>
            <w:r>
              <w:rPr>
                <w:iCs/>
              </w:rPr>
              <w:t>Obligatoriu</w:t>
            </w:r>
          </w:p>
        </w:tc>
      </w:tr>
      <w:tr w:rsidR="00910EDB" w:rsidRPr="00BE362C" w:rsidTr="00FD13D2">
        <w:tc>
          <w:tcPr>
            <w:tcW w:w="0" w:type="auto"/>
            <w:shd w:val="clear" w:color="auto" w:fill="auto"/>
          </w:tcPr>
          <w:p w:rsidR="00910EDB" w:rsidRDefault="00910EDB" w:rsidP="002C3E03">
            <w:pPr>
              <w:tabs>
                <w:tab w:val="left" w:pos="612"/>
              </w:tabs>
              <w:spacing w:before="120" w:after="120"/>
              <w:rPr>
                <w:iCs/>
              </w:rPr>
            </w:pPr>
            <w:r>
              <w:rPr>
                <w:iCs/>
              </w:rPr>
              <w:t>1</w:t>
            </w:r>
            <w:r w:rsidR="002C3E03">
              <w:rPr>
                <w:iCs/>
              </w:rPr>
              <w:t>2</w:t>
            </w:r>
            <w:r>
              <w:rPr>
                <w:iCs/>
              </w:rPr>
              <w:t>.</w:t>
            </w:r>
          </w:p>
        </w:tc>
        <w:tc>
          <w:tcPr>
            <w:tcW w:w="3838" w:type="dxa"/>
            <w:shd w:val="clear" w:color="auto" w:fill="auto"/>
          </w:tcPr>
          <w:p w:rsidR="00910EDB" w:rsidRPr="00DA00C2" w:rsidRDefault="00910EDB" w:rsidP="00910EDB">
            <w:pPr>
              <w:tabs>
                <w:tab w:val="left" w:pos="612"/>
              </w:tabs>
              <w:spacing w:before="120" w:after="120"/>
              <w:rPr>
                <w:iCs/>
              </w:rPr>
            </w:pPr>
            <w:r>
              <w:rPr>
                <w:iCs/>
              </w:rPr>
              <w:t>Licența de activitate</w:t>
            </w:r>
          </w:p>
        </w:tc>
        <w:tc>
          <w:tcPr>
            <w:tcW w:w="4390" w:type="dxa"/>
            <w:shd w:val="clear" w:color="auto" w:fill="auto"/>
          </w:tcPr>
          <w:p w:rsidR="00910EDB" w:rsidRPr="002D72F0" w:rsidRDefault="00910EDB" w:rsidP="00910EDB">
            <w:pPr>
              <w:tabs>
                <w:tab w:val="left" w:pos="612"/>
              </w:tabs>
              <w:spacing w:before="120" w:after="120"/>
              <w:rPr>
                <w:iCs/>
                <w:lang w:val="en-US"/>
              </w:rPr>
            </w:pPr>
            <w:r w:rsidRPr="002D72F0">
              <w:rPr>
                <w:iCs/>
                <w:lang w:val="en-US"/>
              </w:rPr>
              <w:t>Semnat electronic de către operatorul economic</w:t>
            </w:r>
          </w:p>
        </w:tc>
        <w:tc>
          <w:tcPr>
            <w:tcW w:w="1682" w:type="dxa"/>
            <w:shd w:val="clear" w:color="auto" w:fill="auto"/>
          </w:tcPr>
          <w:p w:rsidR="00910EDB" w:rsidRPr="00DA00C2" w:rsidRDefault="00910EDB" w:rsidP="00910EDB">
            <w:pPr>
              <w:tabs>
                <w:tab w:val="left" w:pos="612"/>
              </w:tabs>
              <w:spacing w:before="120" w:after="120"/>
              <w:rPr>
                <w:iCs/>
              </w:rPr>
            </w:pPr>
            <w:r>
              <w:rPr>
                <w:iCs/>
              </w:rPr>
              <w:t>Obligatoriu</w:t>
            </w:r>
          </w:p>
        </w:tc>
      </w:tr>
      <w:tr w:rsidR="00910EDB" w:rsidRPr="00BE362C" w:rsidTr="00FD13D2">
        <w:tc>
          <w:tcPr>
            <w:tcW w:w="0" w:type="auto"/>
            <w:shd w:val="clear" w:color="auto" w:fill="auto"/>
          </w:tcPr>
          <w:p w:rsidR="00910EDB" w:rsidRDefault="00910EDB" w:rsidP="002C3E03">
            <w:pPr>
              <w:tabs>
                <w:tab w:val="left" w:pos="612"/>
              </w:tabs>
              <w:spacing w:before="120" w:after="120"/>
              <w:rPr>
                <w:iCs/>
              </w:rPr>
            </w:pPr>
            <w:r>
              <w:rPr>
                <w:iCs/>
              </w:rPr>
              <w:t>1</w:t>
            </w:r>
            <w:r w:rsidR="002C3E03">
              <w:rPr>
                <w:iCs/>
              </w:rPr>
              <w:t>3</w:t>
            </w:r>
            <w:r>
              <w:rPr>
                <w:iCs/>
              </w:rPr>
              <w:t>.</w:t>
            </w:r>
          </w:p>
        </w:tc>
        <w:tc>
          <w:tcPr>
            <w:tcW w:w="3838" w:type="dxa"/>
            <w:shd w:val="clear" w:color="auto" w:fill="auto"/>
          </w:tcPr>
          <w:p w:rsidR="00910EDB" w:rsidRDefault="00910EDB" w:rsidP="00910EDB">
            <w:pPr>
              <w:tabs>
                <w:tab w:val="left" w:pos="612"/>
              </w:tabs>
              <w:spacing w:before="120" w:after="120"/>
              <w:rPr>
                <w:iCs/>
                <w:lang w:val="pt-BR"/>
              </w:rPr>
            </w:pPr>
            <w:r>
              <w:rPr>
                <w:iCs/>
                <w:lang w:val="pt-BR"/>
              </w:rPr>
              <w:t xml:space="preserve">Cifra medie de afaceri anuală a ofertantului în ultimii 3 ani trebuie sî fie minim egală cu valoarea estimativă a contractului </w:t>
            </w:r>
          </w:p>
        </w:tc>
        <w:tc>
          <w:tcPr>
            <w:tcW w:w="4390" w:type="dxa"/>
            <w:shd w:val="clear" w:color="auto" w:fill="auto"/>
          </w:tcPr>
          <w:p w:rsidR="00910EDB" w:rsidRPr="0069634E" w:rsidRDefault="00910EDB" w:rsidP="00910EDB">
            <w:pPr>
              <w:tabs>
                <w:tab w:val="left" w:pos="612"/>
              </w:tabs>
              <w:spacing w:before="120" w:after="120"/>
              <w:rPr>
                <w:iCs/>
                <w:lang w:val="pt-BR"/>
              </w:rPr>
            </w:pPr>
            <w:r w:rsidRPr="002D72F0">
              <w:rPr>
                <w:iCs/>
                <w:lang w:val="en-US"/>
              </w:rPr>
              <w:t>Semnat electronic de către operatorul economic</w:t>
            </w:r>
          </w:p>
        </w:tc>
        <w:tc>
          <w:tcPr>
            <w:tcW w:w="1682" w:type="dxa"/>
            <w:shd w:val="clear" w:color="auto" w:fill="auto"/>
          </w:tcPr>
          <w:p w:rsidR="00910EDB" w:rsidRPr="0069634E" w:rsidRDefault="00910EDB" w:rsidP="00910EDB">
            <w:pPr>
              <w:tabs>
                <w:tab w:val="left" w:pos="612"/>
              </w:tabs>
              <w:spacing w:before="120" w:after="120"/>
              <w:rPr>
                <w:iCs/>
                <w:lang w:val="pt-BR"/>
              </w:rPr>
            </w:pPr>
            <w:r>
              <w:rPr>
                <w:iCs/>
              </w:rPr>
              <w:t>Obligatoriu</w:t>
            </w:r>
          </w:p>
        </w:tc>
      </w:tr>
      <w:tr w:rsidR="00910EDB" w:rsidRPr="00BE362C" w:rsidTr="00FD13D2">
        <w:tc>
          <w:tcPr>
            <w:tcW w:w="0" w:type="auto"/>
            <w:shd w:val="clear" w:color="auto" w:fill="auto"/>
          </w:tcPr>
          <w:p w:rsidR="00910EDB" w:rsidRDefault="00910EDB" w:rsidP="002C3E03">
            <w:pPr>
              <w:tabs>
                <w:tab w:val="left" w:pos="612"/>
              </w:tabs>
              <w:spacing w:before="120" w:after="120"/>
              <w:rPr>
                <w:iCs/>
              </w:rPr>
            </w:pPr>
            <w:r>
              <w:rPr>
                <w:iCs/>
              </w:rPr>
              <w:t>1</w:t>
            </w:r>
            <w:r w:rsidR="002C3E03">
              <w:rPr>
                <w:iCs/>
              </w:rPr>
              <w:t>4</w:t>
            </w:r>
            <w:r>
              <w:rPr>
                <w:iCs/>
              </w:rPr>
              <w:t>.</w:t>
            </w:r>
          </w:p>
        </w:tc>
        <w:tc>
          <w:tcPr>
            <w:tcW w:w="3838" w:type="dxa"/>
            <w:shd w:val="clear" w:color="auto" w:fill="auto"/>
          </w:tcPr>
          <w:p w:rsidR="00910EDB" w:rsidRPr="00BB6C2D" w:rsidRDefault="00910EDB" w:rsidP="00910EDB">
            <w:pPr>
              <w:tabs>
                <w:tab w:val="left" w:pos="612"/>
              </w:tabs>
              <w:spacing w:before="120" w:after="120"/>
              <w:rPr>
                <w:iCs/>
                <w:lang w:val="pt-BR"/>
              </w:rPr>
            </w:pPr>
            <w:r w:rsidRPr="00BB6C2D">
              <w:rPr>
                <w:iCs/>
              </w:rPr>
              <w:t>Certificat de conformitate a produselor</w:t>
            </w:r>
          </w:p>
        </w:tc>
        <w:tc>
          <w:tcPr>
            <w:tcW w:w="4390" w:type="dxa"/>
            <w:shd w:val="clear" w:color="auto" w:fill="auto"/>
          </w:tcPr>
          <w:p w:rsidR="00910EDB" w:rsidRPr="0069634E" w:rsidRDefault="00910EDB" w:rsidP="00910EDB">
            <w:pPr>
              <w:tabs>
                <w:tab w:val="left" w:pos="612"/>
              </w:tabs>
              <w:spacing w:before="120" w:after="120"/>
              <w:rPr>
                <w:iCs/>
                <w:lang w:val="pt-BR"/>
              </w:rPr>
            </w:pPr>
            <w:r w:rsidRPr="002D72F0">
              <w:rPr>
                <w:iCs/>
                <w:lang w:val="en-US"/>
              </w:rPr>
              <w:t>Semnat electronic de către operatorul economic</w:t>
            </w:r>
          </w:p>
        </w:tc>
        <w:tc>
          <w:tcPr>
            <w:tcW w:w="1682" w:type="dxa"/>
            <w:shd w:val="clear" w:color="auto" w:fill="auto"/>
          </w:tcPr>
          <w:p w:rsidR="00910EDB" w:rsidRPr="00BB6C2D" w:rsidRDefault="00910EDB" w:rsidP="00910EDB">
            <w:pPr>
              <w:tabs>
                <w:tab w:val="left" w:pos="612"/>
              </w:tabs>
              <w:spacing w:before="120" w:after="120"/>
              <w:rPr>
                <w:iCs/>
                <w:lang w:val="pt-BR"/>
              </w:rPr>
            </w:pPr>
            <w:r>
              <w:rPr>
                <w:iCs/>
              </w:rPr>
              <w:t>Obligatoriu</w:t>
            </w:r>
          </w:p>
        </w:tc>
      </w:tr>
    </w:tbl>
    <w:p w:rsidR="00262591"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t xml:space="preserve"> </w:t>
      </w:r>
      <w:r w:rsidRPr="0015247E">
        <w:rPr>
          <w:b/>
          <w:noProof w:val="0"/>
          <w:lang w:val="it-IT" w:eastAsia="ru-RU"/>
        </w:rPr>
        <w:t>cuantumul</w:t>
      </w:r>
      <w:r>
        <w:rPr>
          <w:b/>
          <w:noProof w:val="0"/>
          <w:lang w:val="it-IT" w:eastAsia="ru-RU"/>
        </w:rPr>
        <w:t>__</w:t>
      </w:r>
      <w:r w:rsidR="00D428AE">
        <w:rPr>
          <w:b/>
          <w:noProof w:val="0"/>
          <w:u w:val="single"/>
          <w:lang w:val="it-IT" w:eastAsia="ru-RU"/>
        </w:rPr>
        <w:t>1%</w:t>
      </w:r>
      <w:r>
        <w:rPr>
          <w:b/>
          <w:noProof w:val="0"/>
          <w:lang w:val="it-IT" w:eastAsia="ru-RU"/>
        </w:rPr>
        <w:t>________.</w:t>
      </w:r>
    </w:p>
    <w:p w:rsidR="00262591" w:rsidRPr="009C2F8F" w:rsidRDefault="00262591" w:rsidP="00262591">
      <w:pPr>
        <w:pStyle w:val="a"/>
        <w:numPr>
          <w:ilvl w:val="0"/>
          <w:numId w:val="2"/>
        </w:numPr>
        <w:ind w:left="426" w:hanging="426"/>
        <w:rPr>
          <w:b/>
          <w:lang w:val="it-IT" w:eastAsia="ru-RU"/>
        </w:rPr>
      </w:pPr>
      <w:r w:rsidRPr="009C2F8F">
        <w:rPr>
          <w:b/>
          <w:lang w:val="it-IT" w:eastAsia="ru-RU"/>
        </w:rPr>
        <w:t>Garanția de bună execuție a contractului, după caz_</w:t>
      </w:r>
      <w:r w:rsidR="00D428AE" w:rsidRPr="00D428AE">
        <w:rPr>
          <w:u w:val="single"/>
          <w:lang w:val="it-IT" w:eastAsia="ru-RU"/>
        </w:rPr>
        <w:t>Nu se aplica</w:t>
      </w:r>
      <w:r w:rsidR="00A67305">
        <w:rPr>
          <w:b/>
          <w:lang w:val="it-IT" w:eastAsia="ru-RU"/>
        </w:rPr>
        <w:t>__</w:t>
      </w:r>
      <w:r w:rsidRPr="009C2F8F">
        <w:rPr>
          <w:b/>
          <w:lang w:val="it-IT" w:eastAsia="ru-RU"/>
        </w:rPr>
        <w:t>, cuantumul_</w:t>
      </w:r>
      <w:r w:rsidR="00A67305">
        <w:rPr>
          <w:b/>
          <w:lang w:val="it-IT" w:eastAsia="ru-RU"/>
        </w:rPr>
        <w:t>________</w:t>
      </w:r>
      <w:r w:rsidRPr="009C2F8F">
        <w:rPr>
          <w:b/>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Pr>
          <w:b/>
          <w:noProof w:val="0"/>
          <w:lang w:val="it-IT" w:eastAsia="ru-RU"/>
        </w:rPr>
        <w:t>azul licitației deschise, restrâ</w:t>
      </w:r>
      <w:r w:rsidRPr="00BE362C">
        <w:rPr>
          <w:b/>
          <w:noProof w:val="0"/>
          <w:lang w:val="it-IT" w:eastAsia="ru-RU"/>
        </w:rPr>
        <w:t>nseși a procedurii</w:t>
      </w:r>
      <w:r>
        <w:rPr>
          <w:b/>
          <w:noProof w:val="0"/>
          <w:lang w:val="it-IT" w:eastAsia="ru-RU"/>
        </w:rPr>
        <w:t xml:space="preserve"> negociate), după caz____</w:t>
      </w:r>
      <w:r w:rsidR="00D428AE" w:rsidRPr="00D428AE">
        <w:rPr>
          <w:u w:val="single"/>
          <w:lang w:val="it-IT" w:eastAsia="ru-RU"/>
        </w:rPr>
        <w:t xml:space="preserve"> Nu se aplica</w:t>
      </w:r>
      <w:r w:rsidR="00D428AE" w:rsidRPr="00BE362C">
        <w:rPr>
          <w:b/>
          <w:noProof w:val="0"/>
          <w:lang w:val="it-IT" w:eastAsia="ru-RU"/>
        </w:rPr>
        <w:t xml:space="preserve"> </w:t>
      </w:r>
      <w:r w:rsidRPr="00BE362C">
        <w:rPr>
          <w:b/>
          <w:noProof w:val="0"/>
          <w:lang w:val="it-IT" w:eastAsia="ru-RU"/>
        </w:rPr>
        <w:t>_______________________</w:t>
      </w:r>
      <w:r w:rsidR="00A67305">
        <w:rPr>
          <w:b/>
          <w:noProof w:val="0"/>
          <w:lang w:val="it-IT" w:eastAsia="ru-RU"/>
        </w:rPr>
        <w:t>_____________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Pr>
          <w:b/>
          <w:noProof w:val="0"/>
          <w:lang w:val="it-IT" w:eastAsia="ru-RU"/>
        </w:rPr>
        <w:t>sau licitația electronică):_</w:t>
      </w:r>
      <w:r w:rsidR="00D428AE">
        <w:rPr>
          <w:b/>
          <w:noProof w:val="0"/>
          <w:u w:val="single"/>
          <w:lang w:val="it-IT" w:eastAsia="ru-RU"/>
        </w:rPr>
        <w:t>COP</w:t>
      </w:r>
      <w:r w:rsidR="00A67305">
        <w:rPr>
          <w:b/>
          <w:noProof w:val="0"/>
          <w:lang w:val="it-IT" w:eastAsia="ru-RU"/>
        </w:rPr>
        <w:t>___________</w:t>
      </w:r>
    </w:p>
    <w:p w:rsidR="00262591"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Condiții speciale de care depinde îndeplinirea contractului (</w:t>
      </w:r>
      <w:r w:rsidRPr="00BE362C">
        <w:rPr>
          <w:noProof w:val="0"/>
          <w:lang w:val="it-IT" w:eastAsia="ru-RU"/>
        </w:rPr>
        <w:t>indicați după caz</w:t>
      </w:r>
      <w:r>
        <w:rPr>
          <w:b/>
          <w:noProof w:val="0"/>
          <w:lang w:val="it-IT" w:eastAsia="ru-RU"/>
        </w:rPr>
        <w:t>): ________________</w:t>
      </w:r>
      <w:r w:rsidRPr="00BE362C">
        <w:rPr>
          <w:b/>
          <w:noProof w:val="0"/>
          <w:lang w:val="it-IT" w:eastAsia="ru-RU"/>
        </w:rPr>
        <w:t>____________________________</w:t>
      </w:r>
      <w:r>
        <w:rPr>
          <w:b/>
          <w:noProof w:val="0"/>
          <w:lang w:val="it-IT" w:eastAsia="ru-RU"/>
        </w:rPr>
        <w:t>________________________</w:t>
      </w:r>
      <w:r w:rsidRPr="00BE362C">
        <w:rPr>
          <w:b/>
          <w:noProof w:val="0"/>
          <w:lang w:val="it-IT" w:eastAsia="ru-RU"/>
        </w:rPr>
        <w:t>_</w:t>
      </w:r>
      <w:r>
        <w:rPr>
          <w:b/>
          <w:noProof w:val="0"/>
          <w:lang w:val="it-IT" w:eastAsia="ru-RU"/>
        </w:rPr>
        <w:t>____</w:t>
      </w:r>
      <w:r w:rsidR="00A67305">
        <w:rPr>
          <w:b/>
          <w:noProof w:val="0"/>
          <w:lang w:val="it-IT" w:eastAsia="ru-RU"/>
        </w:rPr>
        <w:t>_________</w:t>
      </w:r>
    </w:p>
    <w:p w:rsidR="00262591" w:rsidRPr="00BE362C" w:rsidRDefault="00262591" w:rsidP="00262591">
      <w:pPr>
        <w:numPr>
          <w:ilvl w:val="0"/>
          <w:numId w:val="2"/>
        </w:numPr>
        <w:tabs>
          <w:tab w:val="right" w:pos="426"/>
        </w:tabs>
        <w:spacing w:before="120"/>
        <w:ind w:left="0" w:firstLine="0"/>
        <w:rPr>
          <w:b/>
          <w:noProof w:val="0"/>
          <w:lang w:val="it-IT" w:eastAsia="ru-RU"/>
        </w:rPr>
      </w:pPr>
      <w:bookmarkStart w:id="2" w:name="_Hlk71621175"/>
      <w:r>
        <w:rPr>
          <w:b/>
          <w:noProof w:val="0"/>
          <w:lang w:val="it-IT" w:eastAsia="ru-RU"/>
        </w:rPr>
        <w:t>Ofertele se prezintă în valuta__</w:t>
      </w:r>
      <w:bookmarkEnd w:id="2"/>
      <w:r w:rsidR="00D428AE">
        <w:rPr>
          <w:b/>
          <w:noProof w:val="0"/>
          <w:u w:val="single"/>
          <w:lang w:val="it-IT" w:eastAsia="ru-RU"/>
        </w:rPr>
        <w:t>lei moldovenesti</w:t>
      </w:r>
      <w:r>
        <w:rPr>
          <w:b/>
          <w:noProof w:val="0"/>
          <w:lang w:val="it-IT" w:eastAsia="ru-RU"/>
        </w:rPr>
        <w:t>__________________________</w:t>
      </w:r>
      <w:r w:rsidR="00A67305">
        <w:rPr>
          <w:b/>
          <w:noProof w:val="0"/>
          <w:lang w:val="it-IT" w:eastAsia="ru-RU"/>
        </w:rPr>
        <w:t>__________</w:t>
      </w:r>
      <w:r>
        <w:rPr>
          <w:b/>
          <w:noProof w:val="0"/>
          <w:lang w:val="it-IT" w:eastAsia="ru-RU"/>
        </w:rPr>
        <w:t>_</w:t>
      </w:r>
    </w:p>
    <w:p w:rsidR="00262591" w:rsidRPr="0055327B" w:rsidRDefault="00262591" w:rsidP="00262591">
      <w:pPr>
        <w:numPr>
          <w:ilvl w:val="0"/>
          <w:numId w:val="2"/>
        </w:numPr>
        <w:tabs>
          <w:tab w:val="right" w:pos="426"/>
        </w:tabs>
        <w:spacing w:before="120"/>
        <w:ind w:left="0" w:firstLine="0"/>
        <w:rPr>
          <w:b/>
          <w:noProof w:val="0"/>
          <w:lang w:val="it-IT" w:eastAsia="ru-RU"/>
        </w:rPr>
      </w:pPr>
      <w:r w:rsidRPr="0055327B">
        <w:rPr>
          <w:b/>
          <w:noProof w:val="0"/>
          <w:lang w:val="it-IT" w:eastAsia="ru-RU"/>
        </w:rPr>
        <w:t>Criteriul de evaluare</w:t>
      </w:r>
      <w:r w:rsidR="00D428AE">
        <w:rPr>
          <w:b/>
          <w:noProof w:val="0"/>
          <w:lang w:val="it-IT" w:eastAsia="ru-RU"/>
        </w:rPr>
        <w:t xml:space="preserve"> </w:t>
      </w:r>
      <w:r w:rsidRPr="0055327B">
        <w:rPr>
          <w:b/>
          <w:noProof w:val="0"/>
          <w:lang w:val="it-IT" w:eastAsia="ru-RU"/>
        </w:rPr>
        <w:t>aplicat</w:t>
      </w:r>
      <w:r w:rsidR="00D428AE">
        <w:rPr>
          <w:b/>
          <w:noProof w:val="0"/>
          <w:lang w:val="it-IT" w:eastAsia="ru-RU"/>
        </w:rPr>
        <w:t xml:space="preserve"> </w:t>
      </w:r>
      <w:r w:rsidRPr="0055327B">
        <w:rPr>
          <w:b/>
          <w:noProof w:val="0"/>
          <w:lang w:val="it-IT" w:eastAsia="ru-RU"/>
        </w:rPr>
        <w:t>pentru</w:t>
      </w:r>
      <w:r w:rsidR="00D428AE">
        <w:rPr>
          <w:b/>
          <w:noProof w:val="0"/>
          <w:lang w:val="it-IT" w:eastAsia="ru-RU"/>
        </w:rPr>
        <w:t xml:space="preserve"> </w:t>
      </w:r>
      <w:r w:rsidRPr="0055327B">
        <w:rPr>
          <w:b/>
          <w:noProof w:val="0"/>
          <w:lang w:val="it-IT" w:eastAsia="ru-RU"/>
        </w:rPr>
        <w:t>atribuirea</w:t>
      </w:r>
      <w:r w:rsidR="00D428AE">
        <w:rPr>
          <w:b/>
          <w:noProof w:val="0"/>
          <w:lang w:val="it-IT" w:eastAsia="ru-RU"/>
        </w:rPr>
        <w:t xml:space="preserve"> </w:t>
      </w:r>
      <w:r w:rsidRPr="0055327B">
        <w:rPr>
          <w:b/>
          <w:noProof w:val="0"/>
          <w:lang w:val="it-IT" w:eastAsia="ru-RU"/>
        </w:rPr>
        <w:t>contractului: _</w:t>
      </w:r>
      <w:r w:rsidR="00D428AE">
        <w:rPr>
          <w:noProof w:val="0"/>
          <w:u w:val="single"/>
          <w:lang w:val="it-IT" w:eastAsia="ru-RU"/>
        </w:rPr>
        <w:t>pretul cel mai mic</w:t>
      </w:r>
      <w:r w:rsidR="00A67305">
        <w:rPr>
          <w:b/>
          <w:noProof w:val="0"/>
          <w:lang w:eastAsia="ru-RU"/>
        </w:rPr>
        <w:t>___</w:t>
      </w:r>
      <w:r>
        <w:rPr>
          <w:b/>
          <w:noProof w:val="0"/>
          <w:lang w:eastAsia="ru-RU"/>
        </w:rPr>
        <w:t>_</w:t>
      </w:r>
    </w:p>
    <w:p w:rsidR="00262591" w:rsidRDefault="00262591" w:rsidP="00262591">
      <w:pPr>
        <w:numPr>
          <w:ilvl w:val="0"/>
          <w:numId w:val="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rsidR="00262591" w:rsidRPr="00BE362C" w:rsidRDefault="00262591" w:rsidP="00262591">
      <w:pPr>
        <w:tabs>
          <w:tab w:val="right" w:pos="426"/>
        </w:tabs>
        <w:spacing w:before="120"/>
        <w:ind w:left="360"/>
        <w:rPr>
          <w:b/>
          <w:noProof w:val="0"/>
          <w:lang w:val="it-IT" w:eastAsia="ru-RU"/>
        </w:rPr>
      </w:pPr>
    </w:p>
    <w:tbl>
      <w:tblPr>
        <w:tblStyle w:val="Grigliatabella2"/>
        <w:tblW w:w="9985" w:type="dxa"/>
        <w:tblLook w:val="04A0"/>
      </w:tblPr>
      <w:tblGrid>
        <w:gridCol w:w="577"/>
        <w:gridCol w:w="7248"/>
        <w:gridCol w:w="2160"/>
      </w:tblGrid>
      <w:tr w:rsidR="00262591" w:rsidRPr="00BE362C" w:rsidTr="00A67305">
        <w:tc>
          <w:tcPr>
            <w:tcW w:w="577" w:type="dxa"/>
            <w:shd w:val="clear" w:color="auto" w:fill="auto"/>
          </w:tcPr>
          <w:p w:rsidR="00262591" w:rsidRPr="00BE362C" w:rsidRDefault="00262591" w:rsidP="003E0F75">
            <w:pPr>
              <w:shd w:val="clear" w:color="auto" w:fill="FFFFFF" w:themeFill="background1"/>
              <w:tabs>
                <w:tab w:val="left" w:pos="612"/>
              </w:tabs>
              <w:spacing w:before="120" w:after="120"/>
              <w:rPr>
                <w:b/>
                <w:iCs/>
                <w:noProof w:val="0"/>
                <w:sz w:val="20"/>
                <w:szCs w:val="20"/>
                <w:lang w:val="ru-RU" w:eastAsia="ru-RU"/>
              </w:rPr>
            </w:pPr>
            <w:proofErr w:type="spellStart"/>
            <w:r w:rsidRPr="00BE362C">
              <w:rPr>
                <w:b/>
                <w:iCs/>
                <w:noProof w:val="0"/>
                <w:sz w:val="20"/>
                <w:szCs w:val="20"/>
                <w:lang w:val="ru-RU" w:eastAsia="ru-RU"/>
              </w:rPr>
              <w:t>Nr</w:t>
            </w:r>
            <w:proofErr w:type="spellEnd"/>
            <w:r w:rsidRPr="00BE362C">
              <w:rPr>
                <w:b/>
                <w:iCs/>
                <w:noProof w:val="0"/>
                <w:sz w:val="20"/>
                <w:szCs w:val="20"/>
                <w:lang w:val="ru-RU" w:eastAsia="ru-RU"/>
              </w:rPr>
              <w:t>. d/o</w:t>
            </w:r>
          </w:p>
        </w:tc>
        <w:tc>
          <w:tcPr>
            <w:tcW w:w="7248" w:type="dxa"/>
            <w:shd w:val="clear" w:color="auto" w:fill="auto"/>
          </w:tcPr>
          <w:p w:rsidR="00262591" w:rsidRPr="00BE362C" w:rsidRDefault="00262591" w:rsidP="003E0F7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Denumirea</w:t>
            </w:r>
            <w:proofErr w:type="spellEnd"/>
            <w:r w:rsidR="00D428AE">
              <w:rPr>
                <w:b/>
                <w:iCs/>
                <w:noProof w:val="0"/>
                <w:sz w:val="20"/>
                <w:szCs w:val="20"/>
                <w:lang w:val="en-US" w:eastAsia="ru-RU"/>
              </w:rPr>
              <w:t xml:space="preserve"> </w:t>
            </w:r>
            <w:proofErr w:type="spellStart"/>
            <w:r w:rsidRPr="00BE362C">
              <w:rPr>
                <w:b/>
                <w:iCs/>
                <w:noProof w:val="0"/>
                <w:sz w:val="20"/>
                <w:szCs w:val="20"/>
                <w:lang w:val="ru-RU" w:eastAsia="ru-RU"/>
              </w:rPr>
              <w:t>factorului</w:t>
            </w:r>
            <w:proofErr w:type="spellEnd"/>
            <w:r w:rsidR="00D428AE">
              <w:rPr>
                <w:b/>
                <w:iCs/>
                <w:noProof w:val="0"/>
                <w:sz w:val="20"/>
                <w:szCs w:val="20"/>
                <w:lang w:val="en-US" w:eastAsia="ru-RU"/>
              </w:rPr>
              <w:t xml:space="preserve"> </w:t>
            </w:r>
            <w:proofErr w:type="spellStart"/>
            <w:r w:rsidRPr="00BE362C">
              <w:rPr>
                <w:b/>
                <w:iCs/>
                <w:noProof w:val="0"/>
                <w:sz w:val="20"/>
                <w:szCs w:val="20"/>
                <w:lang w:val="ru-RU" w:eastAsia="ru-RU"/>
              </w:rPr>
              <w:t>de</w:t>
            </w:r>
            <w:proofErr w:type="spellEnd"/>
            <w:r w:rsidR="00D428AE">
              <w:rPr>
                <w:b/>
                <w:iCs/>
                <w:noProof w:val="0"/>
                <w:sz w:val="20"/>
                <w:szCs w:val="20"/>
                <w:lang w:val="en-US" w:eastAsia="ru-RU"/>
              </w:rPr>
              <w:t xml:space="preserve"> </w:t>
            </w:r>
            <w:proofErr w:type="spellStart"/>
            <w:r w:rsidRPr="00BE362C">
              <w:rPr>
                <w:b/>
                <w:iCs/>
                <w:noProof w:val="0"/>
                <w:sz w:val="20"/>
                <w:szCs w:val="20"/>
                <w:lang w:val="ru-RU" w:eastAsia="ru-RU"/>
              </w:rPr>
              <w:t>evaluare</w:t>
            </w:r>
            <w:proofErr w:type="spellEnd"/>
          </w:p>
        </w:tc>
        <w:tc>
          <w:tcPr>
            <w:tcW w:w="2160" w:type="dxa"/>
            <w:shd w:val="clear" w:color="auto" w:fill="auto"/>
          </w:tcPr>
          <w:p w:rsidR="00262591" w:rsidRPr="00BE362C" w:rsidRDefault="00262591" w:rsidP="003E0F75">
            <w:pPr>
              <w:shd w:val="clear" w:color="auto" w:fill="FFFFFF" w:themeFill="background1"/>
              <w:tabs>
                <w:tab w:val="left" w:pos="612"/>
              </w:tabs>
              <w:spacing w:before="120" w:after="120"/>
              <w:jc w:val="center"/>
              <w:rPr>
                <w:b/>
                <w:iCs/>
                <w:noProof w:val="0"/>
                <w:sz w:val="20"/>
                <w:szCs w:val="20"/>
                <w:lang w:val="ru-RU" w:eastAsia="ru-RU"/>
              </w:rPr>
            </w:pPr>
            <w:proofErr w:type="spellStart"/>
            <w:r w:rsidRPr="00BE362C">
              <w:rPr>
                <w:b/>
                <w:iCs/>
                <w:noProof w:val="0"/>
                <w:sz w:val="20"/>
                <w:szCs w:val="20"/>
                <w:lang w:val="ru-RU" w:eastAsia="ru-RU"/>
              </w:rPr>
              <w:t>Ponderea%</w:t>
            </w:r>
            <w:proofErr w:type="spellEnd"/>
          </w:p>
        </w:tc>
      </w:tr>
      <w:tr w:rsidR="00262591" w:rsidRPr="00BE362C" w:rsidTr="00A67305">
        <w:tc>
          <w:tcPr>
            <w:tcW w:w="577" w:type="dxa"/>
            <w:shd w:val="clear" w:color="auto" w:fill="auto"/>
          </w:tcPr>
          <w:p w:rsidR="00262591" w:rsidRPr="00BE362C" w:rsidRDefault="00262591" w:rsidP="003E0F75">
            <w:pPr>
              <w:shd w:val="clear" w:color="auto" w:fill="FFFFFF" w:themeFill="background1"/>
              <w:tabs>
                <w:tab w:val="left" w:pos="612"/>
              </w:tabs>
              <w:spacing w:before="120" w:after="120"/>
              <w:rPr>
                <w:iCs/>
                <w:noProof w:val="0"/>
                <w:lang w:val="ru-RU" w:eastAsia="ru-RU"/>
              </w:rPr>
            </w:pPr>
          </w:p>
        </w:tc>
        <w:tc>
          <w:tcPr>
            <w:tcW w:w="7248" w:type="dxa"/>
            <w:shd w:val="clear" w:color="auto" w:fill="auto"/>
          </w:tcPr>
          <w:p w:rsidR="00262591" w:rsidRPr="00BE362C" w:rsidRDefault="00D428AE" w:rsidP="003E0F75">
            <w:pPr>
              <w:shd w:val="clear" w:color="auto" w:fill="FFFFFF" w:themeFill="background1"/>
              <w:tabs>
                <w:tab w:val="left" w:pos="612"/>
              </w:tabs>
              <w:spacing w:before="120" w:after="120"/>
              <w:rPr>
                <w:iCs/>
                <w:noProof w:val="0"/>
                <w:lang w:val="ru-RU" w:eastAsia="ru-RU"/>
              </w:rPr>
            </w:pPr>
            <w:r w:rsidRPr="00D428AE">
              <w:rPr>
                <w:u w:val="single"/>
                <w:lang w:val="it-IT" w:eastAsia="ru-RU"/>
              </w:rPr>
              <w:t>Nu se aplica</w:t>
            </w:r>
          </w:p>
        </w:tc>
        <w:tc>
          <w:tcPr>
            <w:tcW w:w="2160" w:type="dxa"/>
            <w:shd w:val="clear" w:color="auto" w:fill="auto"/>
          </w:tcPr>
          <w:p w:rsidR="00262591" w:rsidRPr="00BE362C" w:rsidRDefault="00262591" w:rsidP="003E0F75">
            <w:pPr>
              <w:shd w:val="clear" w:color="auto" w:fill="FFFFFF" w:themeFill="background1"/>
              <w:tabs>
                <w:tab w:val="left" w:pos="612"/>
              </w:tabs>
              <w:spacing w:before="120" w:after="120"/>
              <w:rPr>
                <w:iCs/>
                <w:noProof w:val="0"/>
                <w:lang w:val="ru-RU" w:eastAsia="ru-RU"/>
              </w:rPr>
            </w:pPr>
          </w:p>
        </w:tc>
      </w:tr>
    </w:tbl>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rsidR="00262591" w:rsidRPr="00E36039" w:rsidRDefault="00262591" w:rsidP="00262591">
      <w:pPr>
        <w:numPr>
          <w:ilvl w:val="0"/>
          <w:numId w:val="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/p</w:t>
      </w:r>
      <w:proofErr w:type="spellStart"/>
      <w:r w:rsidRPr="00E36039">
        <w:rPr>
          <w:b/>
          <w:noProof w:val="0"/>
          <w:lang w:val="en-US" w:eastAsia="ru-RU"/>
        </w:rPr>
        <w:t>ânăla</w:t>
      </w:r>
      <w:proofErr w:type="spellEnd"/>
      <w:r w:rsidRPr="00E36039">
        <w:rPr>
          <w:b/>
          <w:noProof w:val="0"/>
          <w:lang w:val="en-US" w:eastAsia="ru-RU"/>
        </w:rPr>
        <w:t xml:space="preserve">: </w:t>
      </w:r>
      <w:r w:rsidRPr="00E36039">
        <w:rPr>
          <w:b/>
          <w:i/>
          <w:noProof w:val="0"/>
          <w:lang w:val="en-US" w:eastAsia="ru-RU"/>
        </w:rPr>
        <w:t>[</w:t>
      </w:r>
      <w:proofErr w:type="spellStart"/>
      <w:r w:rsidRPr="00E36039">
        <w:rPr>
          <w:b/>
          <w:i/>
          <w:noProof w:val="0"/>
          <w:lang w:val="en-US" w:eastAsia="ru-RU"/>
        </w:rPr>
        <w:t>oraexactă</w:t>
      </w:r>
      <w:proofErr w:type="spellEnd"/>
      <w:r w:rsidRPr="00E36039">
        <w:rPr>
          <w:b/>
          <w:i/>
          <w:noProof w:val="0"/>
          <w:lang w:val="en-US" w:eastAsia="ru-RU"/>
        </w:rPr>
        <w:t>]</w:t>
      </w:r>
      <w:r w:rsidRPr="00E36039">
        <w:rPr>
          <w:b/>
          <w:noProof w:val="0"/>
          <w:lang w:val="en-US" w:eastAsia="ru-RU"/>
        </w:rPr>
        <w:t>_</w:t>
      </w:r>
      <w:r w:rsidR="00D428AE">
        <w:rPr>
          <w:b/>
          <w:noProof w:val="0"/>
          <w:u w:val="single"/>
          <w:lang w:val="en-US" w:eastAsia="ru-RU"/>
        </w:rPr>
        <w:t xml:space="preserve">Conform </w:t>
      </w:r>
      <w:proofErr w:type="spellStart"/>
      <w:r w:rsidR="00D428AE">
        <w:rPr>
          <w:b/>
          <w:noProof w:val="0"/>
          <w:u w:val="single"/>
          <w:lang w:val="en-US" w:eastAsia="ru-RU"/>
        </w:rPr>
        <w:t>anuntului</w:t>
      </w:r>
      <w:proofErr w:type="spellEnd"/>
      <w:r w:rsidR="00D428AE">
        <w:rPr>
          <w:b/>
          <w:noProof w:val="0"/>
          <w:u w:val="single"/>
          <w:lang w:val="en-US" w:eastAsia="ru-RU"/>
        </w:rPr>
        <w:t xml:space="preserve"> din SIA RSAP</w:t>
      </w:r>
      <w:r w:rsidR="00A67305">
        <w:rPr>
          <w:b/>
          <w:noProof w:val="0"/>
          <w:lang w:val="en-US" w:eastAsia="ru-RU"/>
        </w:rPr>
        <w:t>______</w:t>
      </w:r>
    </w:p>
    <w:p w:rsidR="00262591" w:rsidRPr="00D428AE" w:rsidRDefault="00262591" w:rsidP="00262591">
      <w:pPr>
        <w:numPr>
          <w:ilvl w:val="0"/>
          <w:numId w:val="4"/>
        </w:numPr>
        <w:shd w:val="clear" w:color="auto" w:fill="FFFFFF" w:themeFill="background1"/>
        <w:tabs>
          <w:tab w:val="right" w:pos="426"/>
        </w:tabs>
        <w:spacing w:before="120"/>
        <w:rPr>
          <w:b/>
          <w:noProof w:val="0"/>
          <w:lang w:val="en-US" w:eastAsia="ru-RU"/>
        </w:rPr>
      </w:pPr>
      <w:proofErr w:type="spellStart"/>
      <w:r w:rsidRPr="00D428AE">
        <w:rPr>
          <w:b/>
          <w:noProof w:val="0"/>
          <w:lang w:val="en-US" w:eastAsia="ru-RU"/>
        </w:rPr>
        <w:t>pe</w:t>
      </w:r>
      <w:proofErr w:type="spellEnd"/>
      <w:r w:rsidRPr="00D428AE">
        <w:rPr>
          <w:b/>
          <w:noProof w:val="0"/>
          <w:lang w:val="en-US" w:eastAsia="ru-RU"/>
        </w:rPr>
        <w:t xml:space="preserve">: </w:t>
      </w:r>
      <w:r w:rsidRPr="00D428AE">
        <w:rPr>
          <w:b/>
          <w:i/>
          <w:noProof w:val="0"/>
          <w:lang w:val="en-US" w:eastAsia="ru-RU"/>
        </w:rPr>
        <w:t>[data]</w:t>
      </w:r>
      <w:r w:rsidRPr="00D428AE">
        <w:rPr>
          <w:b/>
          <w:noProof w:val="0"/>
          <w:lang w:val="en-US" w:eastAsia="ru-RU"/>
        </w:rPr>
        <w:t>___</w:t>
      </w:r>
      <w:r w:rsidR="00D428AE" w:rsidRPr="00D428AE">
        <w:rPr>
          <w:b/>
          <w:noProof w:val="0"/>
          <w:u w:val="single"/>
          <w:lang w:val="en-US" w:eastAsia="ru-RU"/>
        </w:rPr>
        <w:t xml:space="preserve"> </w:t>
      </w:r>
      <w:r w:rsidR="00D428AE">
        <w:rPr>
          <w:b/>
          <w:noProof w:val="0"/>
          <w:u w:val="single"/>
          <w:lang w:val="en-US" w:eastAsia="ru-RU"/>
        </w:rPr>
        <w:t xml:space="preserve">Conform </w:t>
      </w:r>
      <w:proofErr w:type="spellStart"/>
      <w:r w:rsidR="00D428AE">
        <w:rPr>
          <w:b/>
          <w:noProof w:val="0"/>
          <w:u w:val="single"/>
          <w:lang w:val="en-US" w:eastAsia="ru-RU"/>
        </w:rPr>
        <w:t>anuntului</w:t>
      </w:r>
      <w:proofErr w:type="spellEnd"/>
      <w:r w:rsidR="00D428AE">
        <w:rPr>
          <w:b/>
          <w:noProof w:val="0"/>
          <w:u w:val="single"/>
          <w:lang w:val="en-US" w:eastAsia="ru-RU"/>
        </w:rPr>
        <w:t xml:space="preserve"> din SIA RSAP</w:t>
      </w:r>
      <w:r w:rsidR="00D428AE" w:rsidRPr="00D428AE">
        <w:rPr>
          <w:b/>
          <w:noProof w:val="0"/>
          <w:lang w:val="en-US" w:eastAsia="ru-RU"/>
        </w:rPr>
        <w:t xml:space="preserve"> </w:t>
      </w:r>
      <w:r w:rsidRPr="00D428AE">
        <w:rPr>
          <w:b/>
          <w:noProof w:val="0"/>
          <w:lang w:val="en-US" w:eastAsia="ru-RU"/>
        </w:rPr>
        <w:t>_____________________</w:t>
      </w:r>
      <w:r w:rsidR="00A67305">
        <w:rPr>
          <w:b/>
          <w:noProof w:val="0"/>
          <w:lang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rsidR="00262591" w:rsidRPr="00BE362C" w:rsidRDefault="00262591" w:rsidP="0026259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rsidR="00262591" w:rsidRPr="00BE362C" w:rsidRDefault="00262591" w:rsidP="00262591">
      <w:pPr>
        <w:numPr>
          <w:ilvl w:val="0"/>
          <w:numId w:val="2"/>
        </w:numPr>
        <w:tabs>
          <w:tab w:val="right" w:pos="426"/>
        </w:tabs>
        <w:spacing w:before="120"/>
        <w:ind w:left="0" w:firstLine="0"/>
        <w:rPr>
          <w:b/>
          <w:noProof w:val="0"/>
          <w:lang w:val="it-IT" w:eastAsia="ru-RU"/>
        </w:rPr>
      </w:pPr>
      <w:r w:rsidRPr="00BE362C">
        <w:rPr>
          <w:b/>
          <w:noProof w:val="0"/>
          <w:lang w:val="it-IT" w:eastAsia="ru-RU"/>
        </w:rPr>
        <w:t>Termenul de valabilitate a of</w:t>
      </w:r>
      <w:r>
        <w:rPr>
          <w:b/>
          <w:noProof w:val="0"/>
          <w:lang w:val="it-IT" w:eastAsia="ru-RU"/>
        </w:rPr>
        <w:t>ertelor: _</w:t>
      </w:r>
      <w:r w:rsidR="00D428AE">
        <w:rPr>
          <w:b/>
          <w:noProof w:val="0"/>
          <w:u w:val="single"/>
          <w:lang w:val="it-IT" w:eastAsia="ru-RU"/>
        </w:rPr>
        <w:t>60 zile</w:t>
      </w:r>
      <w:r w:rsidR="00A67305">
        <w:rPr>
          <w:b/>
          <w:noProof w:val="0"/>
          <w:lang w:val="it-IT" w:eastAsia="ru-RU"/>
        </w:rPr>
        <w:t>_________</w:t>
      </w:r>
      <w:r>
        <w:rPr>
          <w:b/>
          <w:noProof w:val="0"/>
          <w:lang w:val="it-IT" w:eastAsia="ru-RU"/>
        </w:rPr>
        <w:t>___</w:t>
      </w:r>
      <w:r w:rsidRPr="00BE362C">
        <w:rPr>
          <w:b/>
          <w:noProof w:val="0"/>
          <w:lang w:val="it-IT" w:eastAsia="ru-RU"/>
        </w:rPr>
        <w:t>_________________</w:t>
      </w:r>
    </w:p>
    <w:p w:rsidR="00262591" w:rsidRPr="00D428AE" w:rsidRDefault="00262591" w:rsidP="00262591">
      <w:pPr>
        <w:numPr>
          <w:ilvl w:val="0"/>
          <w:numId w:val="2"/>
        </w:numPr>
        <w:tabs>
          <w:tab w:val="right" w:pos="426"/>
        </w:tabs>
        <w:spacing w:before="120"/>
        <w:ind w:left="0" w:firstLine="0"/>
        <w:rPr>
          <w:b/>
          <w:noProof w:val="0"/>
          <w:lang w:val="en-US" w:eastAsia="ru-RU"/>
        </w:rPr>
      </w:pPr>
      <w:proofErr w:type="spellStart"/>
      <w:r w:rsidRPr="00D428AE">
        <w:rPr>
          <w:b/>
          <w:noProof w:val="0"/>
          <w:lang w:val="en-US" w:eastAsia="ru-RU"/>
        </w:rPr>
        <w:lastRenderedPageBreak/>
        <w:t>Locul</w:t>
      </w:r>
      <w:proofErr w:type="spellEnd"/>
      <w:r w:rsidR="00D428AE">
        <w:rPr>
          <w:b/>
          <w:noProof w:val="0"/>
          <w:lang w:val="en-US" w:eastAsia="ru-RU"/>
        </w:rPr>
        <w:t xml:space="preserve"> </w:t>
      </w:r>
      <w:proofErr w:type="spellStart"/>
      <w:r w:rsidRPr="00D428AE">
        <w:rPr>
          <w:b/>
          <w:noProof w:val="0"/>
          <w:lang w:val="en-US" w:eastAsia="ru-RU"/>
        </w:rPr>
        <w:t>deschiderii</w:t>
      </w:r>
      <w:proofErr w:type="spellEnd"/>
      <w:r w:rsidR="00D428AE">
        <w:rPr>
          <w:b/>
          <w:noProof w:val="0"/>
          <w:lang w:val="en-US" w:eastAsia="ru-RU"/>
        </w:rPr>
        <w:t xml:space="preserve"> </w:t>
      </w:r>
      <w:proofErr w:type="spellStart"/>
      <w:r w:rsidRPr="00D428AE">
        <w:rPr>
          <w:b/>
          <w:noProof w:val="0"/>
          <w:lang w:val="en-US" w:eastAsia="ru-RU"/>
        </w:rPr>
        <w:t>ofertelor</w:t>
      </w:r>
      <w:proofErr w:type="spellEnd"/>
      <w:r w:rsidRPr="00D428AE">
        <w:rPr>
          <w:b/>
          <w:noProof w:val="0"/>
          <w:lang w:val="en-US" w:eastAsia="ru-RU"/>
        </w:rPr>
        <w:t>: _</w:t>
      </w:r>
      <w:r w:rsidR="00D428AE" w:rsidRPr="00D428AE">
        <w:rPr>
          <w:b/>
          <w:noProof w:val="0"/>
          <w:u w:val="single"/>
          <w:lang w:val="en-US" w:eastAsia="ru-RU"/>
        </w:rPr>
        <w:t>in SIA RSAP</w:t>
      </w:r>
      <w:r w:rsidRPr="00D428AE">
        <w:rPr>
          <w:b/>
          <w:noProof w:val="0"/>
          <w:lang w:val="en-US" w:eastAsia="ru-RU"/>
        </w:rPr>
        <w:t>_______</w:t>
      </w:r>
      <w:r w:rsidR="00A67305">
        <w:rPr>
          <w:b/>
          <w:noProof w:val="0"/>
          <w:lang w:eastAsia="ru-RU"/>
        </w:rPr>
        <w:t>___________</w:t>
      </w:r>
      <w:r w:rsidRPr="00D428AE">
        <w:rPr>
          <w:b/>
          <w:noProof w:val="0"/>
          <w:lang w:val="en-US" w:eastAsia="ru-RU"/>
        </w:rPr>
        <w:t>___________________</w:t>
      </w:r>
    </w:p>
    <w:p w:rsidR="00262591" w:rsidRPr="00BE362C" w:rsidRDefault="00262591" w:rsidP="00262591">
      <w:pPr>
        <w:shd w:val="clear" w:color="auto" w:fill="FFFFFF" w:themeFill="background1"/>
        <w:tabs>
          <w:tab w:val="right" w:pos="426"/>
        </w:tabs>
        <w:contextualSpacing/>
        <w:rPr>
          <w:noProof w:val="0"/>
          <w:sz w:val="20"/>
          <w:lang w:val="it-IT" w:eastAsia="ru-RU"/>
        </w:rPr>
      </w:pPr>
      <w:r w:rsidRPr="00BE362C">
        <w:rPr>
          <w:noProof w:val="0"/>
          <w:sz w:val="20"/>
          <w:lang w:val="it-IT" w:eastAsia="ru-RU"/>
        </w:rPr>
        <w:t>(SIA RSAP sau adresa deschiderii)</w:t>
      </w:r>
    </w:p>
    <w:p w:rsidR="00262591" w:rsidRPr="00BE362C" w:rsidRDefault="00262591" w:rsidP="00262591">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Pr="00BE362C">
        <w:rPr>
          <w:b/>
          <w:i/>
          <w:noProof w:val="0"/>
          <w:lang w:val="it-IT" w:eastAsia="ru-RU"/>
        </w:rPr>
        <w:t xml:space="preserve">rziate vor fi respinse. </w:t>
      </w:r>
    </w:p>
    <w:p w:rsidR="00262591" w:rsidRPr="00BE362C" w:rsidRDefault="00262591" w:rsidP="00262591">
      <w:pPr>
        <w:numPr>
          <w:ilvl w:val="0"/>
          <w:numId w:val="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Pr>
          <w:b/>
          <w:i/>
          <w:noProof w:val="0"/>
          <w:lang w:val="it-IT" w:eastAsia="ru-RU"/>
        </w:rPr>
        <w:t>P</w:t>
      </w:r>
      <w:r w:rsidRPr="00BE362C">
        <w:rPr>
          <w:b/>
          <w:noProof w:val="0"/>
          <w:lang w:val="it-IT" w:eastAsia="ru-RU"/>
        </w:rPr>
        <w:t>.</w:t>
      </w:r>
    </w:p>
    <w:p w:rsidR="00262591" w:rsidRPr="00BE362C" w:rsidRDefault="00262591" w:rsidP="00262591">
      <w:pPr>
        <w:numPr>
          <w:ilvl w:val="0"/>
          <w:numId w:val="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w:t>
      </w:r>
      <w:r w:rsidR="00D428AE">
        <w:rPr>
          <w:b/>
          <w:noProof w:val="0"/>
          <w:u w:val="single"/>
          <w:lang w:val="it-IT" w:eastAsia="ru-RU"/>
        </w:rPr>
        <w:t>Limba de stat</w:t>
      </w:r>
      <w:r w:rsidRPr="00BE362C">
        <w:rPr>
          <w:b/>
          <w:noProof w:val="0"/>
          <w:lang w:val="it-IT" w:eastAsia="ru-RU"/>
        </w:rPr>
        <w:t>_______</w:t>
      </w:r>
      <w:r>
        <w:rPr>
          <w:b/>
          <w:noProof w:val="0"/>
          <w:lang w:val="it-IT" w:eastAsia="ru-RU"/>
        </w:rPr>
        <w:t>_________________________</w:t>
      </w:r>
      <w:r w:rsidR="00E82244">
        <w:rPr>
          <w:b/>
          <w:noProof w:val="0"/>
          <w:lang w:val="it-IT" w:eastAsia="ru-RU"/>
        </w:rPr>
        <w:t>_________</w:t>
      </w:r>
      <w:r>
        <w:rPr>
          <w:b/>
          <w:noProof w:val="0"/>
          <w:lang w:val="it-IT" w:eastAsia="ru-RU"/>
        </w:rPr>
        <w:t>_</w:t>
      </w:r>
    </w:p>
    <w:p w:rsidR="00262591" w:rsidRPr="00BE362C" w:rsidRDefault="00262591" w:rsidP="00262591">
      <w:pPr>
        <w:numPr>
          <w:ilvl w:val="0"/>
          <w:numId w:val="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w:t>
      </w:r>
      <w:r w:rsidR="00D428AE">
        <w:rPr>
          <w:b/>
          <w:noProof w:val="0"/>
          <w:u w:val="single"/>
          <w:lang w:val="it-IT" w:eastAsia="ru-RU"/>
        </w:rPr>
        <w:t>-</w:t>
      </w:r>
      <w:r w:rsidRPr="00BE362C">
        <w:rPr>
          <w:b/>
          <w:noProof w:val="0"/>
          <w:lang w:val="it-IT" w:eastAsia="ru-RU"/>
        </w:rPr>
        <w:t>___________________________________________________</w:t>
      </w:r>
      <w:r>
        <w:rPr>
          <w:b/>
          <w:noProof w:val="0"/>
          <w:lang w:val="it-IT" w:eastAsia="ru-RU"/>
        </w:rPr>
        <w:t>__________</w:t>
      </w:r>
    </w:p>
    <w:p w:rsidR="00262591" w:rsidRPr="00BE362C" w:rsidRDefault="00262591" w:rsidP="00262591">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denumireaproiectului și/sau programului)</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rsidR="00262591" w:rsidRPr="00BE362C" w:rsidRDefault="00262591" w:rsidP="00262591">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rsidR="00262591" w:rsidRPr="00BE362C" w:rsidRDefault="00262591" w:rsidP="00262591">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rsidR="00262591" w:rsidRPr="00E82244" w:rsidRDefault="00262591" w:rsidP="00262591">
      <w:pPr>
        <w:numPr>
          <w:ilvl w:val="0"/>
          <w:numId w:val="2"/>
        </w:numPr>
        <w:shd w:val="clear" w:color="auto" w:fill="FFFFFF" w:themeFill="background1"/>
        <w:tabs>
          <w:tab w:val="right" w:pos="426"/>
        </w:tabs>
        <w:spacing w:before="120"/>
        <w:ind w:left="360"/>
        <w:rPr>
          <w:b/>
          <w:noProof w:val="0"/>
          <w:color w:val="000000" w:themeColor="text1"/>
          <w:lang w:val="it-IT" w:eastAsia="ru-RU"/>
        </w:rPr>
      </w:pPr>
      <w:r w:rsidRPr="00A85592">
        <w:rPr>
          <w:b/>
          <w:noProof w:val="0"/>
          <w:lang w:val="it-IT" w:eastAsia="ru-RU"/>
        </w:rPr>
        <w:t>Data (datele) și</w:t>
      </w:r>
      <w:r w:rsidR="00D428AE">
        <w:rPr>
          <w:b/>
          <w:noProof w:val="0"/>
          <w:lang w:val="it-IT" w:eastAsia="ru-RU"/>
        </w:rPr>
        <w:t xml:space="preserve"> </w:t>
      </w:r>
      <w:r w:rsidRPr="00A85592">
        <w:rPr>
          <w:b/>
          <w:noProof w:val="0"/>
          <w:lang w:val="it-IT" w:eastAsia="ru-RU"/>
        </w:rPr>
        <w:t>referința (referințele) publicărilor</w:t>
      </w:r>
      <w:r w:rsidR="00D428AE">
        <w:rPr>
          <w:b/>
          <w:noProof w:val="0"/>
          <w:lang w:val="it-IT" w:eastAsia="ru-RU"/>
        </w:rPr>
        <w:t xml:space="preserve"> </w:t>
      </w:r>
      <w:r w:rsidRPr="00A85592">
        <w:rPr>
          <w:b/>
          <w:noProof w:val="0"/>
          <w:lang w:val="it-IT" w:eastAsia="ru-RU"/>
        </w:rPr>
        <w:t>anterioare</w:t>
      </w:r>
      <w:r w:rsidR="00D428AE">
        <w:rPr>
          <w:b/>
          <w:noProof w:val="0"/>
          <w:lang w:val="it-IT" w:eastAsia="ru-RU"/>
        </w:rPr>
        <w:t xml:space="preserve"> </w:t>
      </w:r>
      <w:r w:rsidRPr="00A85592">
        <w:rPr>
          <w:b/>
          <w:noProof w:val="0"/>
          <w:lang w:val="it-IT" w:eastAsia="ru-RU"/>
        </w:rPr>
        <w:t>în</w:t>
      </w:r>
      <w:r w:rsidR="00D428AE">
        <w:rPr>
          <w:b/>
          <w:noProof w:val="0"/>
          <w:lang w:val="it-IT" w:eastAsia="ru-RU"/>
        </w:rPr>
        <w:t xml:space="preserve"> </w:t>
      </w:r>
      <w:r w:rsidRPr="00A85592">
        <w:rPr>
          <w:b/>
          <w:noProof w:val="0"/>
          <w:lang w:val="it-IT" w:eastAsia="ru-RU"/>
        </w:rPr>
        <w:t>Jurnalul</w:t>
      </w:r>
      <w:r w:rsidR="00D428AE">
        <w:rPr>
          <w:b/>
          <w:noProof w:val="0"/>
          <w:lang w:val="it-IT" w:eastAsia="ru-RU"/>
        </w:rPr>
        <w:t xml:space="preserve"> </w:t>
      </w:r>
      <w:r w:rsidRPr="00A85592">
        <w:rPr>
          <w:b/>
          <w:noProof w:val="0"/>
          <w:lang w:val="it-IT" w:eastAsia="ru-RU"/>
        </w:rPr>
        <w:t>Oficial al</w:t>
      </w:r>
      <w:r w:rsidR="00D428AE">
        <w:rPr>
          <w:b/>
          <w:noProof w:val="0"/>
          <w:lang w:val="it-IT" w:eastAsia="ru-RU"/>
        </w:rPr>
        <w:t xml:space="preserve"> </w:t>
      </w:r>
      <w:r w:rsidRPr="00A85592">
        <w:rPr>
          <w:b/>
          <w:noProof w:val="0"/>
          <w:lang w:val="it-IT" w:eastAsia="ru-RU"/>
        </w:rPr>
        <w:t>Uniunii</w:t>
      </w:r>
      <w:r w:rsidR="00D428AE">
        <w:rPr>
          <w:b/>
          <w:noProof w:val="0"/>
          <w:lang w:val="it-IT" w:eastAsia="ru-RU"/>
        </w:rPr>
        <w:t xml:space="preserve"> </w:t>
      </w:r>
      <w:r w:rsidRPr="00A85592">
        <w:rPr>
          <w:b/>
          <w:noProof w:val="0"/>
          <w:lang w:val="it-IT" w:eastAsia="ru-RU"/>
        </w:rPr>
        <w:t>Europene</w:t>
      </w:r>
      <w:r w:rsidR="00D428AE">
        <w:rPr>
          <w:b/>
          <w:noProof w:val="0"/>
          <w:lang w:val="it-IT" w:eastAsia="ru-RU"/>
        </w:rPr>
        <w:t xml:space="preserve"> </w:t>
      </w:r>
      <w:r w:rsidRPr="00A85592">
        <w:rPr>
          <w:b/>
          <w:noProof w:val="0"/>
          <w:lang w:val="it-IT" w:eastAsia="ru-RU"/>
        </w:rPr>
        <w:t>privind</w:t>
      </w:r>
      <w:r w:rsidR="00D428AE">
        <w:rPr>
          <w:b/>
          <w:noProof w:val="0"/>
          <w:lang w:val="it-IT" w:eastAsia="ru-RU"/>
        </w:rPr>
        <w:t xml:space="preserve"> </w:t>
      </w:r>
      <w:r w:rsidRPr="00A85592">
        <w:rPr>
          <w:b/>
          <w:noProof w:val="0"/>
          <w:lang w:val="it-IT" w:eastAsia="ru-RU"/>
        </w:rPr>
        <w:t>contractul (contractele) la care se referă</w:t>
      </w:r>
      <w:r w:rsidR="00D428AE">
        <w:rPr>
          <w:b/>
          <w:noProof w:val="0"/>
          <w:lang w:val="it-IT" w:eastAsia="ru-RU"/>
        </w:rPr>
        <w:t xml:space="preserve"> </w:t>
      </w:r>
      <w:r w:rsidRPr="00A85592">
        <w:rPr>
          <w:b/>
          <w:noProof w:val="0"/>
          <w:lang w:val="it-IT" w:eastAsia="ru-RU"/>
        </w:rPr>
        <w:t>anunțul respectiv (dacă</w:t>
      </w:r>
      <w:r w:rsidR="00D428AE">
        <w:rPr>
          <w:b/>
          <w:noProof w:val="0"/>
          <w:lang w:val="it-IT" w:eastAsia="ru-RU"/>
        </w:rPr>
        <w:t xml:space="preserve"> </w:t>
      </w:r>
      <w:r w:rsidRPr="00A85592">
        <w:rPr>
          <w:b/>
          <w:noProof w:val="0"/>
          <w:lang w:val="it-IT" w:eastAsia="ru-RU"/>
        </w:rPr>
        <w:t>este</w:t>
      </w:r>
      <w:r w:rsidR="00D428AE">
        <w:rPr>
          <w:b/>
          <w:noProof w:val="0"/>
          <w:lang w:val="it-IT" w:eastAsia="ru-RU"/>
        </w:rPr>
        <w:t xml:space="preserve"> </w:t>
      </w:r>
      <w:r w:rsidRPr="00A85592">
        <w:rPr>
          <w:b/>
          <w:noProof w:val="0"/>
          <w:lang w:val="it-IT" w:eastAsia="ru-RU"/>
        </w:rPr>
        <w:t>cazul):</w:t>
      </w:r>
      <w:r w:rsidRPr="00E82244">
        <w:rPr>
          <w:b/>
          <w:noProof w:val="0"/>
          <w:color w:val="000000" w:themeColor="text1"/>
          <w:lang w:val="it-IT" w:eastAsia="ru-RU"/>
        </w:rPr>
        <w:t>_</w:t>
      </w:r>
      <w:r w:rsidR="00D428AE">
        <w:rPr>
          <w:b/>
          <w:noProof w:val="0"/>
          <w:color w:val="000000" w:themeColor="text1"/>
          <w:u w:val="single"/>
          <w:lang w:val="it-IT" w:eastAsia="ru-RU"/>
        </w:rPr>
        <w:t>-</w:t>
      </w:r>
      <w:r w:rsidRPr="00E82244">
        <w:rPr>
          <w:b/>
          <w:noProof w:val="0"/>
          <w:color w:val="000000" w:themeColor="text1"/>
          <w:lang w:val="it-IT" w:eastAsia="ru-RU"/>
        </w:rPr>
        <w:t>___</w:t>
      </w:r>
    </w:p>
    <w:p w:rsidR="00262591" w:rsidRPr="00A85592"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D428AE">
        <w:rPr>
          <w:b/>
          <w:noProof w:val="0"/>
          <w:lang w:val="it-IT" w:eastAsia="ru-RU"/>
        </w:rPr>
        <w:t xml:space="preserve"> </w:t>
      </w:r>
      <w:r w:rsidRPr="00A85592">
        <w:rPr>
          <w:b/>
          <w:noProof w:val="0"/>
          <w:lang w:val="it-IT" w:eastAsia="ru-RU"/>
        </w:rPr>
        <w:t>cazul</w:t>
      </w:r>
      <w:r w:rsidR="00D428AE">
        <w:rPr>
          <w:b/>
          <w:noProof w:val="0"/>
          <w:lang w:val="it-IT" w:eastAsia="ru-RU"/>
        </w:rPr>
        <w:t xml:space="preserve"> </w:t>
      </w:r>
      <w:r w:rsidRPr="00A85592">
        <w:rPr>
          <w:b/>
          <w:noProof w:val="0"/>
          <w:lang w:val="it-IT" w:eastAsia="ru-RU"/>
        </w:rPr>
        <w:t>achizițiilor</w:t>
      </w:r>
      <w:r w:rsidR="00D428AE">
        <w:rPr>
          <w:b/>
          <w:noProof w:val="0"/>
          <w:lang w:val="it-IT" w:eastAsia="ru-RU"/>
        </w:rPr>
        <w:t xml:space="preserve"> </w:t>
      </w:r>
      <w:r w:rsidRPr="00A85592">
        <w:rPr>
          <w:b/>
          <w:noProof w:val="0"/>
          <w:lang w:val="it-IT" w:eastAsia="ru-RU"/>
        </w:rPr>
        <w:t>periodice, calendarul estimat pentru</w:t>
      </w:r>
      <w:r w:rsidR="00D428AE">
        <w:rPr>
          <w:b/>
          <w:noProof w:val="0"/>
          <w:lang w:val="it-IT" w:eastAsia="ru-RU"/>
        </w:rPr>
        <w:t xml:space="preserve"> </w:t>
      </w:r>
      <w:r w:rsidRPr="00A85592">
        <w:rPr>
          <w:b/>
          <w:noProof w:val="0"/>
          <w:lang w:val="it-IT" w:eastAsia="ru-RU"/>
        </w:rPr>
        <w:t>publicarea</w:t>
      </w:r>
      <w:r w:rsidR="00D428AE">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w:t>
      </w:r>
      <w:r w:rsidR="00D428AE">
        <w:rPr>
          <w:b/>
          <w:noProof w:val="0"/>
          <w:u w:val="single"/>
          <w:shd w:val="clear" w:color="auto" w:fill="FFFFFF" w:themeFill="background1"/>
          <w:lang w:val="it-IT" w:eastAsia="ru-RU"/>
        </w:rPr>
        <w:t>-</w:t>
      </w:r>
      <w:r w:rsidRPr="00A85592">
        <w:rPr>
          <w:b/>
          <w:noProof w:val="0"/>
          <w:shd w:val="clear" w:color="auto" w:fill="FFFFFF" w:themeFill="background1"/>
          <w:lang w:val="it-IT" w:eastAsia="ru-RU"/>
        </w:rPr>
        <w:t>______________________________________________________</w:t>
      </w:r>
      <w:r w:rsidR="00E82244">
        <w:rPr>
          <w:b/>
          <w:noProof w:val="0"/>
          <w:shd w:val="clear" w:color="auto" w:fill="FFFFFF" w:themeFill="background1"/>
          <w:lang w:val="it-IT" w:eastAsia="ru-RU"/>
        </w:rPr>
        <w:t>__________</w:t>
      </w:r>
    </w:p>
    <w:p w:rsidR="00262591" w:rsidRPr="00BE362C" w:rsidRDefault="00262591" w:rsidP="00262591">
      <w:pPr>
        <w:numPr>
          <w:ilvl w:val="0"/>
          <w:numId w:val="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A34A7C">
        <w:rPr>
          <w:b/>
          <w:noProof w:val="0"/>
          <w:lang w:val="it-IT" w:eastAsia="ru-RU"/>
        </w:rPr>
        <w:t xml:space="preserve"> </w:t>
      </w:r>
      <w:r>
        <w:rPr>
          <w:b/>
          <w:noProof w:val="0"/>
          <w:shd w:val="clear" w:color="auto" w:fill="FFFFFF" w:themeFill="background1"/>
          <w:lang w:val="it-IT" w:eastAsia="ru-RU"/>
        </w:rPr>
        <w:t>anunţ:_</w:t>
      </w:r>
      <w:r w:rsidRPr="00BE362C">
        <w:rPr>
          <w:b/>
          <w:noProof w:val="0"/>
          <w:shd w:val="clear" w:color="auto" w:fill="FFFFFF" w:themeFill="background1"/>
          <w:lang w:val="it-IT" w:eastAsia="ru-RU"/>
        </w:rPr>
        <w:t>__</w:t>
      </w:r>
      <w:r w:rsidR="00A34A7C">
        <w:rPr>
          <w:b/>
          <w:noProof w:val="0"/>
          <w:u w:val="single"/>
          <w:shd w:val="clear" w:color="auto" w:fill="FFFFFF" w:themeFill="background1"/>
          <w:lang w:val="it-IT" w:eastAsia="ru-RU"/>
        </w:rPr>
        <w:t>-</w:t>
      </w:r>
      <w:r w:rsidRPr="00BE362C">
        <w:rPr>
          <w:b/>
          <w:noProof w:val="0"/>
          <w:shd w:val="clear" w:color="auto" w:fill="FFFFFF" w:themeFill="background1"/>
          <w:lang w:val="it-IT" w:eastAsia="ru-RU"/>
        </w:rPr>
        <w:t>____________________________________</w:t>
      </w:r>
      <w:r>
        <w:rPr>
          <w:b/>
          <w:noProof w:val="0"/>
          <w:shd w:val="clear" w:color="auto" w:fill="FFFFFF" w:themeFill="background1"/>
          <w:lang w:val="it-IT" w:eastAsia="ru-RU"/>
        </w:rPr>
        <w:t>______</w:t>
      </w:r>
      <w:r w:rsidR="00E82244">
        <w:rPr>
          <w:b/>
          <w:noProof w:val="0"/>
          <w:shd w:val="clear" w:color="auto" w:fill="FFFFFF" w:themeFill="background1"/>
          <w:lang w:val="it-IT" w:eastAsia="ru-RU"/>
        </w:rPr>
        <w:t>_________________</w:t>
      </w:r>
      <w:r>
        <w:rPr>
          <w:b/>
          <w:noProof w:val="0"/>
          <w:shd w:val="clear" w:color="auto" w:fill="FFFFFF" w:themeFill="background1"/>
          <w:lang w:val="it-IT" w:eastAsia="ru-RU"/>
        </w:rPr>
        <w:t>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Pr>
          <w:b/>
          <w:noProof w:val="0"/>
          <w:shd w:val="clear" w:color="auto" w:fill="FFFFFF" w:themeFill="background1"/>
          <w:lang w:val="it-IT" w:eastAsia="ru-RU"/>
        </w:rPr>
        <w:t>:_</w:t>
      </w:r>
      <w:r w:rsidR="00A34A7C">
        <w:rPr>
          <w:b/>
          <w:noProof w:val="0"/>
          <w:u w:val="single"/>
          <w:shd w:val="clear" w:color="auto" w:fill="FFFFFF" w:themeFill="background1"/>
          <w:lang w:val="it-IT" w:eastAsia="ru-RU"/>
        </w:rPr>
        <w:t>conform SIA RSAP</w:t>
      </w:r>
      <w:r w:rsidRPr="00BE362C">
        <w:rPr>
          <w:b/>
          <w:noProof w:val="0"/>
          <w:shd w:val="clear" w:color="auto" w:fill="FFFFFF" w:themeFill="background1"/>
          <w:lang w:val="it-IT" w:eastAsia="ru-RU"/>
        </w:rPr>
        <w:t>_____</w:t>
      </w:r>
      <w:r>
        <w:rPr>
          <w:b/>
          <w:noProof w:val="0"/>
          <w:shd w:val="clear" w:color="auto" w:fill="FFFFFF" w:themeFill="background1"/>
          <w:lang w:val="it-IT" w:eastAsia="ru-RU"/>
        </w:rPr>
        <w:t>____</w:t>
      </w:r>
    </w:p>
    <w:p w:rsidR="00262591" w:rsidRPr="00BE362C" w:rsidRDefault="00262591" w:rsidP="00262591">
      <w:pPr>
        <w:numPr>
          <w:ilvl w:val="0"/>
          <w:numId w:val="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În cadrul procedurii de achiziție publică se va utiliza/accepta:</w:t>
      </w:r>
    </w:p>
    <w:tbl>
      <w:tblPr>
        <w:tblStyle w:val="Grigliatabella2"/>
        <w:tblW w:w="0" w:type="auto"/>
        <w:tblInd w:w="445" w:type="dxa"/>
        <w:shd w:val="clear" w:color="auto" w:fill="FFFFFF" w:themeFill="background1"/>
        <w:tblLook w:val="04A0"/>
      </w:tblPr>
      <w:tblGrid>
        <w:gridCol w:w="5615"/>
        <w:gridCol w:w="2795"/>
      </w:tblGrid>
      <w:tr w:rsidR="00262591" w:rsidRPr="00BE362C" w:rsidTr="00E82244">
        <w:tc>
          <w:tcPr>
            <w:tcW w:w="0" w:type="auto"/>
            <w:shd w:val="clear" w:color="auto" w:fill="FFFFFF" w:themeFill="background1"/>
          </w:tcPr>
          <w:p w:rsidR="00262591" w:rsidRPr="00BE362C" w:rsidRDefault="00262591" w:rsidP="003E0F75">
            <w:pPr>
              <w:shd w:val="clear" w:color="auto" w:fill="FFFFFF" w:themeFill="background1"/>
              <w:tabs>
                <w:tab w:val="right" w:pos="426"/>
              </w:tabs>
              <w:rPr>
                <w:b/>
                <w:noProof w:val="0"/>
                <w:lang w:val="ru-RU" w:eastAsia="ru-RU"/>
              </w:rPr>
            </w:pPr>
            <w:proofErr w:type="spellStart"/>
            <w:r w:rsidRPr="00BE362C">
              <w:rPr>
                <w:b/>
                <w:noProof w:val="0"/>
                <w:lang w:val="ru-RU" w:eastAsia="ru-RU"/>
              </w:rPr>
              <w:t>Denumirea</w:t>
            </w:r>
            <w:proofErr w:type="spellEnd"/>
            <w:r w:rsidR="00A34A7C">
              <w:rPr>
                <w:b/>
                <w:noProof w:val="0"/>
                <w:lang w:val="en-US" w:eastAsia="ru-RU"/>
              </w:rPr>
              <w:t xml:space="preserve"> </w:t>
            </w:r>
            <w:proofErr w:type="spellStart"/>
            <w:r w:rsidRPr="00BE362C">
              <w:rPr>
                <w:b/>
                <w:noProof w:val="0"/>
                <w:lang w:val="ru-RU" w:eastAsia="ru-RU"/>
              </w:rPr>
              <w:t>instrumentului</w:t>
            </w:r>
            <w:proofErr w:type="spellEnd"/>
            <w:r w:rsidR="00A34A7C">
              <w:rPr>
                <w:b/>
                <w:noProof w:val="0"/>
                <w:lang w:val="en-US" w:eastAsia="ru-RU"/>
              </w:rPr>
              <w:t xml:space="preserve"> </w:t>
            </w:r>
            <w:proofErr w:type="spellStart"/>
            <w:r w:rsidRPr="00BE362C">
              <w:rPr>
                <w:b/>
                <w:noProof w:val="0"/>
                <w:lang w:val="ru-RU" w:eastAsia="ru-RU"/>
              </w:rPr>
              <w:t>electronic</w:t>
            </w:r>
            <w:proofErr w:type="spellEnd"/>
          </w:p>
        </w:tc>
        <w:tc>
          <w:tcPr>
            <w:tcW w:w="0" w:type="auto"/>
            <w:shd w:val="clear" w:color="auto" w:fill="FFFFFF" w:themeFill="background1"/>
          </w:tcPr>
          <w:p w:rsidR="00262591" w:rsidRPr="00BE362C" w:rsidRDefault="00262591" w:rsidP="003E0F75">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262591" w:rsidRPr="00BE362C" w:rsidTr="00E82244">
        <w:tc>
          <w:tcPr>
            <w:tcW w:w="0" w:type="auto"/>
            <w:shd w:val="clear" w:color="auto" w:fill="FFFFFF" w:themeFill="background1"/>
          </w:tcPr>
          <w:p w:rsidR="00262591" w:rsidRPr="0094296A" w:rsidRDefault="00262591" w:rsidP="003E0F75">
            <w:pPr>
              <w:shd w:val="clear" w:color="auto" w:fill="FFFFFF" w:themeFill="background1"/>
              <w:tabs>
                <w:tab w:val="right" w:pos="426"/>
              </w:tabs>
              <w:rPr>
                <w:noProof w:val="0"/>
                <w:lang w:val="en-US" w:eastAsia="ru-RU"/>
              </w:rPr>
            </w:pPr>
            <w:proofErr w:type="spellStart"/>
            <w:r w:rsidRPr="0094296A">
              <w:rPr>
                <w:noProof w:val="0"/>
                <w:lang w:val="en-US" w:eastAsia="ru-RU"/>
              </w:rPr>
              <w:t>Depunerea</w:t>
            </w:r>
            <w:proofErr w:type="spellEnd"/>
            <w:r w:rsidR="00A34A7C">
              <w:rPr>
                <w:noProof w:val="0"/>
                <w:lang w:val="en-US" w:eastAsia="ru-RU"/>
              </w:rPr>
              <w:t xml:space="preserve"> electronic </w:t>
            </w:r>
            <w:r w:rsidRPr="0094296A">
              <w:rPr>
                <w:noProof w:val="0"/>
                <w:lang w:val="en-US" w:eastAsia="ru-RU"/>
              </w:rPr>
              <w:t>a</w:t>
            </w:r>
            <w:r w:rsidR="00A34A7C">
              <w:rPr>
                <w:noProof w:val="0"/>
                <w:lang w:val="en-US" w:eastAsia="ru-RU"/>
              </w:rPr>
              <w:t xml:space="preserve"> </w:t>
            </w:r>
            <w:proofErr w:type="spellStart"/>
            <w:r w:rsidRPr="0094296A">
              <w:rPr>
                <w:noProof w:val="0"/>
                <w:lang w:val="en-US" w:eastAsia="ru-RU"/>
              </w:rPr>
              <w:t>ofertelor</w:t>
            </w:r>
            <w:proofErr w:type="spellEnd"/>
            <w:r w:rsidR="00A34A7C">
              <w:rPr>
                <w:noProof w:val="0"/>
                <w:lang w:val="en-US" w:eastAsia="ru-RU"/>
              </w:rPr>
              <w:t xml:space="preserve"> </w:t>
            </w:r>
            <w:proofErr w:type="spellStart"/>
            <w:r w:rsidRPr="0094296A">
              <w:rPr>
                <w:noProof w:val="0"/>
                <w:lang w:val="en-US" w:eastAsia="ru-RU"/>
              </w:rPr>
              <w:t>sau</w:t>
            </w:r>
            <w:proofErr w:type="spellEnd"/>
            <w:r w:rsidRPr="0094296A">
              <w:rPr>
                <w:noProof w:val="0"/>
                <w:lang w:val="en-US" w:eastAsia="ru-RU"/>
              </w:rPr>
              <w:t xml:space="preserve"> a </w:t>
            </w:r>
            <w:proofErr w:type="spellStart"/>
            <w:r w:rsidRPr="0094296A">
              <w:rPr>
                <w:noProof w:val="0"/>
                <w:lang w:val="en-US" w:eastAsia="ru-RU"/>
              </w:rPr>
              <w:t>cererilor</w:t>
            </w:r>
            <w:proofErr w:type="spellEnd"/>
            <w:r w:rsidRPr="0094296A">
              <w:rPr>
                <w:noProof w:val="0"/>
                <w:lang w:val="en-US" w:eastAsia="ru-RU"/>
              </w:rPr>
              <w:t xml:space="preserve"> de </w:t>
            </w:r>
            <w:proofErr w:type="spellStart"/>
            <w:r w:rsidRPr="0094296A">
              <w:rPr>
                <w:noProof w:val="0"/>
                <w:lang w:val="en-US" w:eastAsia="ru-RU"/>
              </w:rPr>
              <w:t>participare</w:t>
            </w:r>
            <w:proofErr w:type="spellEnd"/>
          </w:p>
        </w:tc>
        <w:tc>
          <w:tcPr>
            <w:tcW w:w="0" w:type="auto"/>
            <w:shd w:val="clear" w:color="auto" w:fill="FFFFFF" w:themeFill="background1"/>
          </w:tcPr>
          <w:p w:rsidR="00262591" w:rsidRPr="0094296A" w:rsidRDefault="00A34A7C" w:rsidP="003E0F75">
            <w:pPr>
              <w:shd w:val="clear" w:color="auto" w:fill="FFFFFF" w:themeFill="background1"/>
              <w:tabs>
                <w:tab w:val="right" w:pos="426"/>
              </w:tabs>
              <w:rPr>
                <w:noProof w:val="0"/>
                <w:lang w:val="en-US" w:eastAsia="ru-RU"/>
              </w:rPr>
            </w:pPr>
            <w:r>
              <w:rPr>
                <w:b/>
                <w:noProof w:val="0"/>
                <w:lang w:val="it-IT" w:eastAsia="ru-RU"/>
              </w:rPr>
              <w:t>A</w:t>
            </w:r>
            <w:r w:rsidRPr="00BE362C">
              <w:rPr>
                <w:b/>
                <w:noProof w:val="0"/>
                <w:lang w:val="it-IT" w:eastAsia="ru-RU"/>
              </w:rPr>
              <w:t>ccepta</w:t>
            </w:r>
          </w:p>
        </w:tc>
      </w:tr>
      <w:tr w:rsidR="00262591" w:rsidRPr="00BE362C" w:rsidTr="00E82244">
        <w:tc>
          <w:tcPr>
            <w:tcW w:w="0" w:type="auto"/>
            <w:shd w:val="clear" w:color="auto" w:fill="FFFFFF" w:themeFill="background1"/>
          </w:tcPr>
          <w:p w:rsidR="00262591" w:rsidRPr="00BE362C" w:rsidRDefault="00262591" w:rsidP="003E0F75">
            <w:pPr>
              <w:shd w:val="clear" w:color="auto" w:fill="FFFFFF" w:themeFill="background1"/>
              <w:tabs>
                <w:tab w:val="right" w:pos="426"/>
              </w:tabs>
              <w:rPr>
                <w:noProof w:val="0"/>
                <w:lang w:val="ru-RU" w:eastAsia="ru-RU"/>
              </w:rPr>
            </w:pPr>
            <w:proofErr w:type="spellStart"/>
            <w:r w:rsidRPr="00BE362C">
              <w:rPr>
                <w:noProof w:val="0"/>
                <w:lang w:val="ru-RU" w:eastAsia="ru-RU"/>
              </w:rPr>
              <w:t>Sistemul</w:t>
            </w:r>
            <w:proofErr w:type="spellEnd"/>
            <w:r w:rsidR="00A34A7C">
              <w:rPr>
                <w:noProof w:val="0"/>
                <w:lang w:val="en-US" w:eastAsia="ru-RU"/>
              </w:rPr>
              <w:t xml:space="preserve"> </w:t>
            </w:r>
            <w:proofErr w:type="spellStart"/>
            <w:r w:rsidRPr="00BE362C">
              <w:rPr>
                <w:noProof w:val="0"/>
                <w:lang w:val="ru-RU" w:eastAsia="ru-RU"/>
              </w:rPr>
              <w:t>de</w:t>
            </w:r>
            <w:proofErr w:type="spellEnd"/>
            <w:r w:rsidR="00A34A7C">
              <w:rPr>
                <w:noProof w:val="0"/>
                <w:lang w:val="en-US" w:eastAsia="ru-RU"/>
              </w:rPr>
              <w:t xml:space="preserve"> </w:t>
            </w:r>
            <w:proofErr w:type="spellStart"/>
            <w:r w:rsidRPr="00BE362C">
              <w:rPr>
                <w:noProof w:val="0"/>
                <w:lang w:val="ru-RU" w:eastAsia="ru-RU"/>
              </w:rPr>
              <w:t>comenzi</w:t>
            </w:r>
            <w:proofErr w:type="spellEnd"/>
            <w:r w:rsidR="00A34A7C">
              <w:rPr>
                <w:noProof w:val="0"/>
                <w:lang w:val="en-US"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262591" w:rsidRPr="00A34A7C" w:rsidRDefault="00A34A7C" w:rsidP="003E0F75">
            <w:pPr>
              <w:shd w:val="clear" w:color="auto" w:fill="FFFFFF" w:themeFill="background1"/>
              <w:tabs>
                <w:tab w:val="right" w:pos="426"/>
              </w:tabs>
              <w:rPr>
                <w:noProof w:val="0"/>
                <w:lang w:val="en-US" w:eastAsia="ru-RU"/>
              </w:rPr>
            </w:pPr>
            <w:r>
              <w:rPr>
                <w:noProof w:val="0"/>
                <w:lang w:val="en-US" w:eastAsia="ru-RU"/>
              </w:rPr>
              <w:t>Nu</w:t>
            </w:r>
          </w:p>
        </w:tc>
      </w:tr>
      <w:tr w:rsidR="00A34A7C" w:rsidRPr="00BE362C" w:rsidTr="00E82244">
        <w:tc>
          <w:tcPr>
            <w:tcW w:w="0" w:type="auto"/>
            <w:shd w:val="clear" w:color="auto" w:fill="FFFFFF" w:themeFill="background1"/>
          </w:tcPr>
          <w:p w:rsidR="00A34A7C" w:rsidRPr="00BE362C" w:rsidRDefault="00A34A7C" w:rsidP="003E0F75">
            <w:pPr>
              <w:shd w:val="clear" w:color="auto" w:fill="FFFFFF" w:themeFill="background1"/>
              <w:tabs>
                <w:tab w:val="right" w:pos="426"/>
              </w:tabs>
              <w:rPr>
                <w:noProof w:val="0"/>
                <w:lang w:val="ru-RU" w:eastAsia="ru-RU"/>
              </w:rPr>
            </w:pPr>
            <w:proofErr w:type="spellStart"/>
            <w:r w:rsidRPr="00BE362C">
              <w:rPr>
                <w:noProof w:val="0"/>
                <w:lang w:val="ru-RU" w:eastAsia="ru-RU"/>
              </w:rPr>
              <w:t>Facturarea</w:t>
            </w:r>
            <w:proofErr w:type="spellEnd"/>
            <w:r>
              <w:rPr>
                <w:noProof w:val="0"/>
                <w:lang w:val="en-US" w:eastAsia="ru-RU"/>
              </w:rPr>
              <w:t xml:space="preserve"> </w:t>
            </w:r>
            <w:proofErr w:type="spellStart"/>
            <w:r w:rsidRPr="00BE362C">
              <w:rPr>
                <w:noProof w:val="0"/>
                <w:lang w:val="ru-RU" w:eastAsia="ru-RU"/>
              </w:rPr>
              <w:t>electronică</w:t>
            </w:r>
            <w:proofErr w:type="spellEnd"/>
          </w:p>
        </w:tc>
        <w:tc>
          <w:tcPr>
            <w:tcW w:w="0" w:type="auto"/>
            <w:shd w:val="clear" w:color="auto" w:fill="FFFFFF" w:themeFill="background1"/>
          </w:tcPr>
          <w:p w:rsidR="00A34A7C" w:rsidRDefault="00A34A7C">
            <w:r>
              <w:rPr>
                <w:b/>
                <w:noProof w:val="0"/>
                <w:lang w:val="it-IT" w:eastAsia="ru-RU"/>
              </w:rPr>
              <w:t>A</w:t>
            </w:r>
            <w:r w:rsidRPr="0091264E">
              <w:rPr>
                <w:b/>
                <w:noProof w:val="0"/>
                <w:lang w:val="it-IT" w:eastAsia="ru-RU"/>
              </w:rPr>
              <w:t>ccepta</w:t>
            </w:r>
          </w:p>
        </w:tc>
      </w:tr>
      <w:tr w:rsidR="00A34A7C" w:rsidRPr="00BE362C" w:rsidTr="00E82244">
        <w:trPr>
          <w:trHeight w:val="77"/>
        </w:trPr>
        <w:tc>
          <w:tcPr>
            <w:tcW w:w="0" w:type="auto"/>
            <w:shd w:val="clear" w:color="auto" w:fill="FFFFFF" w:themeFill="background1"/>
          </w:tcPr>
          <w:p w:rsidR="00A34A7C" w:rsidRPr="00BE362C" w:rsidRDefault="00A34A7C" w:rsidP="003E0F75">
            <w:pPr>
              <w:shd w:val="clear" w:color="auto" w:fill="FFFFFF" w:themeFill="background1"/>
              <w:tabs>
                <w:tab w:val="right" w:pos="426"/>
              </w:tabs>
              <w:rPr>
                <w:noProof w:val="0"/>
                <w:lang w:val="ru-RU" w:eastAsia="ru-RU"/>
              </w:rPr>
            </w:pPr>
            <w:r w:rsidRPr="00BE362C">
              <w:rPr>
                <w:noProof w:val="0"/>
                <w:lang w:val="ru-RU" w:eastAsia="ru-RU"/>
              </w:rPr>
              <w:t>Plățile</w:t>
            </w:r>
            <w:r>
              <w:rPr>
                <w:noProof w:val="0"/>
                <w:lang w:val="en-US" w:eastAsia="ru-RU"/>
              </w:rPr>
              <w:t xml:space="preserve"> </w:t>
            </w:r>
            <w:proofErr w:type="spellStart"/>
            <w:r w:rsidRPr="00BE362C">
              <w:rPr>
                <w:noProof w:val="0"/>
                <w:lang w:val="ru-RU" w:eastAsia="ru-RU"/>
              </w:rPr>
              <w:t>electronice</w:t>
            </w:r>
            <w:proofErr w:type="spellEnd"/>
          </w:p>
        </w:tc>
        <w:tc>
          <w:tcPr>
            <w:tcW w:w="0" w:type="auto"/>
            <w:shd w:val="clear" w:color="auto" w:fill="FFFFFF" w:themeFill="background1"/>
          </w:tcPr>
          <w:p w:rsidR="00A34A7C" w:rsidRDefault="00A34A7C">
            <w:r>
              <w:rPr>
                <w:b/>
                <w:noProof w:val="0"/>
                <w:lang w:val="it-IT" w:eastAsia="ru-RU"/>
              </w:rPr>
              <w:t>A</w:t>
            </w:r>
            <w:r w:rsidRPr="0091264E">
              <w:rPr>
                <w:b/>
                <w:noProof w:val="0"/>
                <w:lang w:val="it-IT" w:eastAsia="ru-RU"/>
              </w:rPr>
              <w:t>ccepta</w:t>
            </w:r>
          </w:p>
        </w:tc>
      </w:tr>
    </w:tbl>
    <w:p w:rsidR="00262591" w:rsidRPr="00E82244" w:rsidRDefault="00262591" w:rsidP="00E82244">
      <w:pPr>
        <w:numPr>
          <w:ilvl w:val="0"/>
          <w:numId w:val="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w:t>
      </w:r>
      <w:r w:rsidR="00A34A7C">
        <w:rPr>
          <w:b/>
          <w:noProof w:val="0"/>
          <w:u w:val="single"/>
          <w:shd w:val="clear" w:color="auto" w:fill="FFFFFF" w:themeFill="background1"/>
          <w:lang w:eastAsia="ru-RU"/>
        </w:rPr>
        <w:t>Nu</w:t>
      </w:r>
      <w:r w:rsidRPr="00A50D0A">
        <w:rPr>
          <w:b/>
          <w:noProof w:val="0"/>
          <w:shd w:val="clear" w:color="auto" w:fill="FFFFFF" w:themeFill="background1"/>
          <w:lang w:eastAsia="ru-RU"/>
        </w:rPr>
        <w:t>_____________________________</w:t>
      </w:r>
      <w:r w:rsidRPr="00E82244">
        <w:rPr>
          <w:noProof w:val="0"/>
          <w:sz w:val="20"/>
          <w:lang w:val="it-IT" w:eastAsia="ru-RU"/>
        </w:rPr>
        <w:t>(se specifică da sau nu)</w:t>
      </w:r>
    </w:p>
    <w:p w:rsidR="00262591" w:rsidRPr="00867676" w:rsidRDefault="00262591" w:rsidP="00262591">
      <w:pPr>
        <w:numPr>
          <w:ilvl w:val="0"/>
          <w:numId w:val="2"/>
        </w:numPr>
        <w:shd w:val="clear" w:color="auto" w:fill="FFFFFF" w:themeFill="background1"/>
        <w:tabs>
          <w:tab w:val="right" w:pos="426"/>
        </w:tabs>
        <w:spacing w:before="120"/>
        <w:ind w:left="0" w:firstLine="0"/>
        <w:rPr>
          <w:b/>
          <w:noProof w:val="0"/>
          <w:lang w:val="ru-RU" w:eastAsia="ru-RU"/>
        </w:rPr>
      </w:pPr>
      <w:proofErr w:type="spellStart"/>
      <w:r w:rsidRPr="00BE362C">
        <w:rPr>
          <w:b/>
          <w:noProof w:val="0"/>
          <w:lang w:val="ru-RU" w:eastAsia="ru-RU"/>
        </w:rPr>
        <w:t>Alte</w:t>
      </w:r>
      <w:proofErr w:type="spellEnd"/>
      <w:r w:rsidR="00A34A7C">
        <w:rPr>
          <w:b/>
          <w:noProof w:val="0"/>
          <w:lang w:val="en-US" w:eastAsia="ru-RU"/>
        </w:rPr>
        <w:t xml:space="preserve"> </w:t>
      </w:r>
      <w:r w:rsidRPr="00BE362C">
        <w:rPr>
          <w:b/>
          <w:noProof w:val="0"/>
          <w:lang w:val="ru-RU" w:eastAsia="ru-RU"/>
        </w:rPr>
        <w:t>informații</w:t>
      </w:r>
      <w:r w:rsidR="00A34A7C">
        <w:rPr>
          <w:b/>
          <w:noProof w:val="0"/>
          <w:lang w:val="en-US" w:eastAsia="ru-RU"/>
        </w:rPr>
        <w:t xml:space="preserve"> </w:t>
      </w:r>
      <w:proofErr w:type="spellStart"/>
      <w:r w:rsidRPr="00BE362C">
        <w:rPr>
          <w:b/>
          <w:noProof w:val="0"/>
          <w:lang w:val="ru-RU" w:eastAsia="ru-RU"/>
        </w:rPr>
        <w:t>relevante</w:t>
      </w:r>
      <w:proofErr w:type="spellEnd"/>
      <w:r w:rsidRPr="00BE362C">
        <w:rPr>
          <w:b/>
          <w:noProof w:val="0"/>
          <w:lang w:val="ru-RU" w:eastAsia="ru-RU"/>
        </w:rPr>
        <w:t xml:space="preserve">: </w:t>
      </w:r>
      <w:r w:rsidRPr="00BE362C">
        <w:rPr>
          <w:b/>
          <w:noProof w:val="0"/>
          <w:shd w:val="clear" w:color="auto" w:fill="FFFFFF" w:themeFill="background1"/>
          <w:lang w:val="ru-RU" w:eastAsia="ru-RU"/>
        </w:rPr>
        <w:t>_____</w:t>
      </w:r>
      <w:r w:rsidR="00A34A7C">
        <w:rPr>
          <w:b/>
          <w:noProof w:val="0"/>
          <w:u w:val="single"/>
          <w:shd w:val="clear" w:color="auto" w:fill="FFFFFF" w:themeFill="background1"/>
          <w:lang w:val="en-US" w:eastAsia="ru-RU"/>
        </w:rPr>
        <w:t>-</w:t>
      </w:r>
      <w:r>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r w:rsidR="00E82244">
        <w:rPr>
          <w:b/>
          <w:noProof w:val="0"/>
          <w:shd w:val="clear" w:color="auto" w:fill="FFFFFF" w:themeFill="background1"/>
          <w:lang w:eastAsia="ru-RU"/>
        </w:rPr>
        <w:t>_________</w:t>
      </w:r>
    </w:p>
    <w:p w:rsidR="00262591" w:rsidRPr="00BE362C" w:rsidRDefault="00262591" w:rsidP="00262591">
      <w:pPr>
        <w:shd w:val="clear" w:color="auto" w:fill="FFFFFF" w:themeFill="background1"/>
        <w:spacing w:before="120" w:after="120"/>
        <w:rPr>
          <w:b/>
          <w:noProof w:val="0"/>
          <w:lang w:val="ru-RU" w:eastAsia="ru-RU"/>
        </w:rPr>
      </w:pPr>
    </w:p>
    <w:p w:rsidR="00262591" w:rsidRDefault="00262591" w:rsidP="00262591">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_</w:t>
      </w:r>
      <w:r w:rsidR="00A34A7C">
        <w:rPr>
          <w:b/>
          <w:noProof w:val="0"/>
          <w:u w:val="single"/>
          <w:shd w:val="clear" w:color="auto" w:fill="FFFFFF" w:themeFill="background1"/>
          <w:lang w:val="it-IT" w:eastAsia="ru-RU"/>
        </w:rPr>
        <w:t>Lupan Valeriu</w:t>
      </w:r>
      <w:r w:rsidRPr="00D66812">
        <w:rPr>
          <w:b/>
          <w:noProof w:val="0"/>
          <w:shd w:val="clear" w:color="auto" w:fill="FFFFFF" w:themeFill="background1"/>
          <w:lang w:val="it-IT" w:eastAsia="ru-RU"/>
        </w:rPr>
        <w:t xml:space="preserve">__  </w:t>
      </w:r>
      <w:r w:rsidRPr="004225A2">
        <w:rPr>
          <w:b/>
        </w:rPr>
        <w:t>.</w:t>
      </w:r>
    </w:p>
    <w:p w:rsidR="00635D3A" w:rsidRDefault="00635D3A"/>
    <w:sectPr w:rsidR="00635D3A" w:rsidSect="00FD13D2">
      <w:pgSz w:w="12240" w:h="15840"/>
      <w:pgMar w:top="576" w:right="576" w:bottom="576" w:left="1276" w:header="720" w:footer="720" w:gutter="0"/>
      <w:cols w:space="720"/>
      <w:docGrid w:linePitch="360"/>
    </w:sectPr>
  </w:body>
</w:document>
</file>

<file path=word/fontTable.xml><?xml version="1.0" encoding="utf-8"?>
<w:fonts xmlns:r="http://schemas.openxmlformats.org/officeDocument/2006/relationships" xmlns:w="http://schemas.openxmlformats.org/wordprocessingml/2006/main">
  <w:font w:name="Noto Sans Symbols">
    <w:altName w:val="Calibri"/>
    <w:charset w:val="00"/>
    <w:family w:val="auto"/>
    <w:pitch w:val="default"/>
    <w:sig w:usb0="00000000" w:usb1="00000000" w:usb2="00000000" w:usb3="00000000" w:csb0="00000000" w:csb1="00000000"/>
  </w:font>
  <w:font w:name="Courier New">
    <w:panose1 w:val="02070309020205020404"/>
    <w:charset w:val="CC"/>
    <w:family w:val="modern"/>
    <w:pitch w:val="fixed"/>
    <w:sig w:usb0="E0002AFF" w:usb1="C0007843" w:usb2="00000009" w:usb3="00000000" w:csb0="000001FF" w:csb1="00000000"/>
  </w:font>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10002FF" w:usb1="4000ACFF" w:usb2="00000009" w:usb3="00000000" w:csb0="0000019F" w:csb1="00000000"/>
  </w:font>
  <w:font w:name="Calibri Light">
    <w:altName w:val="Arial"/>
    <w:charset w:val="CC"/>
    <w:family w:val="swiss"/>
    <w:pitch w:val="variable"/>
    <w:sig w:usb0="E4002EFF" w:usb1="C000247B" w:usb2="00000009" w:usb3="00000000" w:csb0="000001FF" w:csb1="00000000"/>
  </w:font>
  <w:font w:name="SimSun">
    <w:altName w:val="宋体"/>
    <w:panose1 w:val="02010600030101010101"/>
    <w:charset w:val="86"/>
    <w:family w:val="auto"/>
    <w:notTrueType/>
    <w:pitch w:val="variable"/>
    <w:sig w:usb0="00000001" w:usb1="080E0000" w:usb2="00000010" w:usb3="00000000" w:csb0="00040000"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auto"/>
    <w:notTrueType/>
    <w:pitch w:val="variable"/>
    <w:sig w:usb0="00000001" w:usb1="08080000" w:usb2="00000010" w:usb3="00000000" w:csb0="00100000" w:csb1="00000000"/>
  </w:font>
  <w:font w:name="Roboto">
    <w:altName w:val="Times New Roman"/>
    <w:charset w:val="00"/>
    <w:family w:val="auto"/>
    <w:pitch w:val="default"/>
    <w:sig w:usb0="00000000" w:usb1="00000000" w:usb2="00000000" w:usb3="00000000" w:csb0="00000000"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FF22CA6"/>
    <w:multiLevelType w:val="multilevel"/>
    <w:tmpl w:val="4384AA0A"/>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1">
    <w:nsid w:val="234B2B77"/>
    <w:multiLevelType w:val="multilevel"/>
    <w:tmpl w:val="3DC8AEB2"/>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2">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nsid w:val="35CD3AD2"/>
    <w:multiLevelType w:val="multilevel"/>
    <w:tmpl w:val="B6F44FB0"/>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4">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9DB2D35"/>
    <w:multiLevelType w:val="hybridMultilevel"/>
    <w:tmpl w:val="5048393E"/>
    <w:lvl w:ilvl="0" w:tplc="04090017">
      <w:start w:val="1"/>
      <w:numFmt w:val="lowerLetter"/>
      <w:lvlText w:val="%1)"/>
      <w:lvlJc w:val="left"/>
      <w:pPr>
        <w:ind w:left="765"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6">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nsid w:val="7B094F31"/>
    <w:multiLevelType w:val="multilevel"/>
    <w:tmpl w:val="941A1F4E"/>
    <w:lvl w:ilvl="0">
      <w:start w:val="1"/>
      <w:numFmt w:val="bullet"/>
      <w:lvlText w:val="●"/>
      <w:lvlJc w:val="left"/>
      <w:pPr>
        <w:ind w:left="720" w:hanging="360"/>
      </w:pPr>
      <w:rPr>
        <w:rFonts w:ascii="Noto Sans Symbols" w:eastAsia="Noto Sans Symbols" w:hAnsi="Noto Sans Symbols" w:cs="Noto Sans Symbols"/>
        <w:sz w:val="20"/>
        <w:szCs w:val="20"/>
      </w:rPr>
    </w:lvl>
    <w:lvl w:ilvl="1">
      <w:start w:val="1"/>
      <w:numFmt w:val="bullet"/>
      <w:lvlText w:val="o"/>
      <w:lvlJc w:val="left"/>
      <w:pPr>
        <w:ind w:left="1440" w:hanging="360"/>
      </w:pPr>
      <w:rPr>
        <w:rFonts w:ascii="Courier New" w:eastAsia="Courier New" w:hAnsi="Courier New" w:cs="Courier New"/>
        <w:sz w:val="20"/>
        <w:szCs w:val="20"/>
      </w:rPr>
    </w:lvl>
    <w:lvl w:ilvl="2">
      <w:start w:val="1"/>
      <w:numFmt w:val="bullet"/>
      <w:lvlText w:val="▪"/>
      <w:lvlJc w:val="left"/>
      <w:pPr>
        <w:ind w:left="2160" w:hanging="360"/>
      </w:pPr>
      <w:rPr>
        <w:rFonts w:ascii="Noto Sans Symbols" w:eastAsia="Noto Sans Symbols" w:hAnsi="Noto Sans Symbols" w:cs="Noto Sans Symbols"/>
        <w:sz w:val="20"/>
        <w:szCs w:val="20"/>
      </w:rPr>
    </w:lvl>
    <w:lvl w:ilvl="3">
      <w:start w:val="1"/>
      <w:numFmt w:val="bullet"/>
      <w:lvlText w:val="▪"/>
      <w:lvlJc w:val="left"/>
      <w:pPr>
        <w:ind w:left="2880" w:hanging="360"/>
      </w:pPr>
      <w:rPr>
        <w:rFonts w:ascii="Noto Sans Symbols" w:eastAsia="Noto Sans Symbols" w:hAnsi="Noto Sans Symbols" w:cs="Noto Sans Symbols"/>
        <w:sz w:val="20"/>
        <w:szCs w:val="20"/>
      </w:rPr>
    </w:lvl>
    <w:lvl w:ilvl="4">
      <w:start w:val="1"/>
      <w:numFmt w:val="bullet"/>
      <w:lvlText w:val="▪"/>
      <w:lvlJc w:val="left"/>
      <w:pPr>
        <w:ind w:left="3600" w:hanging="360"/>
      </w:pPr>
      <w:rPr>
        <w:rFonts w:ascii="Noto Sans Symbols" w:eastAsia="Noto Sans Symbols" w:hAnsi="Noto Sans Symbols" w:cs="Noto Sans Symbols"/>
        <w:sz w:val="20"/>
        <w:szCs w:val="20"/>
      </w:rPr>
    </w:lvl>
    <w:lvl w:ilvl="5">
      <w:start w:val="1"/>
      <w:numFmt w:val="bullet"/>
      <w:lvlText w:val="▪"/>
      <w:lvlJc w:val="left"/>
      <w:pPr>
        <w:ind w:left="4320" w:hanging="360"/>
      </w:pPr>
      <w:rPr>
        <w:rFonts w:ascii="Noto Sans Symbols" w:eastAsia="Noto Sans Symbols" w:hAnsi="Noto Sans Symbols" w:cs="Noto Sans Symbols"/>
        <w:sz w:val="20"/>
        <w:szCs w:val="20"/>
      </w:rPr>
    </w:lvl>
    <w:lvl w:ilvl="6">
      <w:start w:val="1"/>
      <w:numFmt w:val="bullet"/>
      <w:lvlText w:val="▪"/>
      <w:lvlJc w:val="left"/>
      <w:pPr>
        <w:ind w:left="5040" w:hanging="360"/>
      </w:pPr>
      <w:rPr>
        <w:rFonts w:ascii="Noto Sans Symbols" w:eastAsia="Noto Sans Symbols" w:hAnsi="Noto Sans Symbols" w:cs="Noto Sans Symbols"/>
        <w:sz w:val="20"/>
        <w:szCs w:val="20"/>
      </w:rPr>
    </w:lvl>
    <w:lvl w:ilvl="7">
      <w:start w:val="1"/>
      <w:numFmt w:val="bullet"/>
      <w:lvlText w:val="▪"/>
      <w:lvlJc w:val="left"/>
      <w:pPr>
        <w:ind w:left="5760" w:hanging="360"/>
      </w:pPr>
      <w:rPr>
        <w:rFonts w:ascii="Noto Sans Symbols" w:eastAsia="Noto Sans Symbols" w:hAnsi="Noto Sans Symbols" w:cs="Noto Sans Symbols"/>
        <w:sz w:val="20"/>
        <w:szCs w:val="20"/>
      </w:rPr>
    </w:lvl>
    <w:lvl w:ilvl="8">
      <w:start w:val="1"/>
      <w:numFmt w:val="bullet"/>
      <w:lvlText w:val="▪"/>
      <w:lvlJc w:val="left"/>
      <w:pPr>
        <w:ind w:left="6480" w:hanging="360"/>
      </w:pPr>
      <w:rPr>
        <w:rFonts w:ascii="Noto Sans Symbols" w:eastAsia="Noto Sans Symbols" w:hAnsi="Noto Sans Symbols" w:cs="Noto Sans Symbols"/>
        <w:sz w:val="20"/>
        <w:szCs w:val="20"/>
      </w:rPr>
    </w:lvl>
  </w:abstractNum>
  <w:abstractNum w:abstractNumId="8">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8"/>
  </w:num>
  <w:num w:numId="2">
    <w:abstractNumId w:val="4"/>
  </w:num>
  <w:num w:numId="3">
    <w:abstractNumId w:val="2"/>
  </w:num>
  <w:num w:numId="4">
    <w:abstractNumId w:val="6"/>
  </w:num>
  <w:num w:numId="5">
    <w:abstractNumId w:val="5"/>
  </w:num>
  <w:num w:numId="6">
    <w:abstractNumId w:val="0"/>
  </w:num>
  <w:num w:numId="7">
    <w:abstractNumId w:val="7"/>
  </w:num>
  <w:num w:numId="8">
    <w:abstractNumId w:val="1"/>
  </w:num>
  <w:num w:numId="9">
    <w:abstractNumId w:val="3"/>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64"/>
  <w:proofState w:spelling="clean" w:grammar="clean"/>
  <w:defaultTabStop w:val="708"/>
  <w:hyphenationZone w:val="425"/>
  <w:characterSpacingControl w:val="doNotCompress"/>
  <w:compat/>
  <w:rsids>
    <w:rsidRoot w:val="00262591"/>
    <w:rsid w:val="000D532B"/>
    <w:rsid w:val="000E7F5B"/>
    <w:rsid w:val="00102F19"/>
    <w:rsid w:val="001033D6"/>
    <w:rsid w:val="00166FB3"/>
    <w:rsid w:val="00193A71"/>
    <w:rsid w:val="001A2B6B"/>
    <w:rsid w:val="001D50C0"/>
    <w:rsid w:val="00253208"/>
    <w:rsid w:val="00262591"/>
    <w:rsid w:val="002904B3"/>
    <w:rsid w:val="002C3E03"/>
    <w:rsid w:val="002F01F5"/>
    <w:rsid w:val="002F32AC"/>
    <w:rsid w:val="003217DF"/>
    <w:rsid w:val="003A28B9"/>
    <w:rsid w:val="003B2542"/>
    <w:rsid w:val="003E0F75"/>
    <w:rsid w:val="004317C3"/>
    <w:rsid w:val="004C1A6A"/>
    <w:rsid w:val="00510808"/>
    <w:rsid w:val="005157A3"/>
    <w:rsid w:val="005169CD"/>
    <w:rsid w:val="005772CC"/>
    <w:rsid w:val="005A5083"/>
    <w:rsid w:val="005B648C"/>
    <w:rsid w:val="005E0C4B"/>
    <w:rsid w:val="00635D3A"/>
    <w:rsid w:val="00686CCB"/>
    <w:rsid w:val="006A4AEF"/>
    <w:rsid w:val="006B6AAF"/>
    <w:rsid w:val="0075623C"/>
    <w:rsid w:val="00851952"/>
    <w:rsid w:val="00874D49"/>
    <w:rsid w:val="008811AE"/>
    <w:rsid w:val="00910EDB"/>
    <w:rsid w:val="009631B0"/>
    <w:rsid w:val="009C62A6"/>
    <w:rsid w:val="009E4D45"/>
    <w:rsid w:val="00A11BF3"/>
    <w:rsid w:val="00A1262A"/>
    <w:rsid w:val="00A202B0"/>
    <w:rsid w:val="00A34A7C"/>
    <w:rsid w:val="00A67305"/>
    <w:rsid w:val="00AC376F"/>
    <w:rsid w:val="00B36F4B"/>
    <w:rsid w:val="00B77183"/>
    <w:rsid w:val="00B93DF4"/>
    <w:rsid w:val="00BA1CC7"/>
    <w:rsid w:val="00BB3E57"/>
    <w:rsid w:val="00BD0BAD"/>
    <w:rsid w:val="00C3186F"/>
    <w:rsid w:val="00C42829"/>
    <w:rsid w:val="00C47B22"/>
    <w:rsid w:val="00C84D1B"/>
    <w:rsid w:val="00D41C8D"/>
    <w:rsid w:val="00D428AE"/>
    <w:rsid w:val="00D44A73"/>
    <w:rsid w:val="00DB7DC9"/>
    <w:rsid w:val="00DC3403"/>
    <w:rsid w:val="00E349FA"/>
    <w:rsid w:val="00E70B1A"/>
    <w:rsid w:val="00E71BBD"/>
    <w:rsid w:val="00E82244"/>
    <w:rsid w:val="00FA49E1"/>
    <w:rsid w:val="00FD13D2"/>
    <w:rsid w:val="00FD421D"/>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331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o-RO"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262591"/>
    <w:pPr>
      <w:spacing w:after="0" w:line="240" w:lineRule="auto"/>
    </w:pPr>
    <w:rPr>
      <w:rFonts w:ascii="Times New Roman" w:eastAsia="Times New Roman" w:hAnsi="Times New Roman" w:cs="Times New Roman"/>
      <w:noProof/>
      <w:sz w:val="24"/>
      <w:szCs w:val="24"/>
    </w:rPr>
  </w:style>
  <w:style w:type="paragraph" w:styleId="1">
    <w:name w:val="heading 1"/>
    <w:basedOn w:val="a0"/>
    <w:next w:val="a0"/>
    <w:link w:val="10"/>
    <w:uiPriority w:val="9"/>
    <w:qFormat/>
    <w:rsid w:val="00FD421D"/>
    <w:pPr>
      <w:keepNext/>
      <w:keepLines/>
      <w:spacing w:before="480" w:line="276" w:lineRule="auto"/>
      <w:outlineLvl w:val="0"/>
    </w:pPr>
    <w:rPr>
      <w:rFonts w:asciiTheme="majorHAnsi" w:eastAsiaTheme="majorEastAsia" w:hAnsiTheme="majorHAnsi" w:cstheme="majorBidi"/>
      <w:b/>
      <w:bCs/>
      <w:noProof w:val="0"/>
      <w:color w:val="2F5496" w:themeColor="accent1" w:themeShade="BF"/>
      <w:sz w:val="28"/>
      <w:szCs w:val="28"/>
      <w:lang w:val="en-US" w:eastAsia="ru-RU"/>
    </w:rPr>
  </w:style>
  <w:style w:type="paragraph" w:styleId="3">
    <w:name w:val="heading 3"/>
    <w:basedOn w:val="a0"/>
    <w:next w:val="a0"/>
    <w:link w:val="30"/>
    <w:uiPriority w:val="9"/>
    <w:semiHidden/>
    <w:unhideWhenUsed/>
    <w:qFormat/>
    <w:rsid w:val="00262591"/>
    <w:pPr>
      <w:keepNext/>
      <w:keepLines/>
      <w:spacing w:before="40"/>
      <w:outlineLvl w:val="2"/>
    </w:pPr>
    <w:rPr>
      <w:rFonts w:asciiTheme="majorHAnsi" w:eastAsiaTheme="majorEastAsia" w:hAnsiTheme="majorHAnsi" w:cstheme="majorBidi"/>
      <w:color w:val="1F3763" w:themeColor="accent1" w:themeShade="7F"/>
    </w:rPr>
  </w:style>
  <w:style w:type="character" w:default="1" w:styleId="a1">
    <w:name w:val="Default Paragraph Font"/>
    <w:uiPriority w:val="1"/>
    <w:semiHidden/>
    <w:unhideWhenUsed/>
  </w:style>
  <w:style w:type="table" w:default="1" w:styleId="a2">
    <w:name w:val="Normal Table"/>
    <w:uiPriority w:val="99"/>
    <w:semiHidden/>
    <w:unhideWhenUsed/>
    <w:qFormat/>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
    <w:name w:val="List Paragraph"/>
    <w:aliases w:val="HotarirePunct1"/>
    <w:basedOn w:val="a0"/>
    <w:link w:val="a4"/>
    <w:uiPriority w:val="34"/>
    <w:qFormat/>
    <w:rsid w:val="00262591"/>
    <w:pPr>
      <w:numPr>
        <w:numId w:val="1"/>
      </w:numPr>
      <w:tabs>
        <w:tab w:val="left" w:pos="1134"/>
      </w:tabs>
      <w:jc w:val="both"/>
    </w:pPr>
    <w:rPr>
      <w:noProof w:val="0"/>
      <w:lang w:val="en-US"/>
    </w:rPr>
  </w:style>
  <w:style w:type="paragraph" w:customStyle="1" w:styleId="Style3">
    <w:name w:val="Style3"/>
    <w:basedOn w:val="3"/>
    <w:link w:val="Style3Char"/>
    <w:qFormat/>
    <w:rsid w:val="00262591"/>
    <w:pPr>
      <w:keepNext w:val="0"/>
      <w:keepLines w:val="0"/>
      <w:tabs>
        <w:tab w:val="left" w:pos="360"/>
      </w:tabs>
      <w:spacing w:before="100" w:beforeAutospacing="1" w:after="120"/>
      <w:ind w:left="1338" w:hanging="870"/>
    </w:pPr>
    <w:rPr>
      <w:rFonts w:ascii="Times New Roman" w:eastAsia="Times New Roman" w:hAnsi="Times New Roman" w:cs="Times New Roman"/>
      <w:b/>
      <w:noProof w:val="0"/>
      <w:color w:val="auto"/>
      <w:lang w:val="en-US" w:eastAsia="ru-RU"/>
    </w:rPr>
  </w:style>
  <w:style w:type="character" w:customStyle="1" w:styleId="Style3Char">
    <w:name w:val="Style3 Char"/>
    <w:link w:val="Style3"/>
    <w:rsid w:val="00262591"/>
    <w:rPr>
      <w:rFonts w:ascii="Times New Roman" w:eastAsia="Times New Roman" w:hAnsi="Times New Roman" w:cs="Times New Roman"/>
      <w:b/>
      <w:sz w:val="24"/>
      <w:szCs w:val="24"/>
      <w:lang w:val="en-US" w:eastAsia="ru-RU"/>
    </w:rPr>
  </w:style>
  <w:style w:type="table" w:customStyle="1" w:styleId="Grigliatabella2">
    <w:name w:val="Griglia tabella2"/>
    <w:basedOn w:val="a2"/>
    <w:next w:val="a5"/>
    <w:uiPriority w:val="39"/>
    <w:rsid w:val="00262591"/>
    <w:pPr>
      <w:spacing w:after="0" w:line="240" w:lineRule="auto"/>
    </w:pPr>
    <w:rPr>
      <w:rFonts w:eastAsia="SimSun"/>
      <w:lang w:eastAsia="zh-C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4">
    <w:name w:val="Абзац списка Знак"/>
    <w:aliases w:val="HotarirePunct1 Знак"/>
    <w:link w:val="a"/>
    <w:uiPriority w:val="34"/>
    <w:locked/>
    <w:rsid w:val="00262591"/>
    <w:rPr>
      <w:rFonts w:ascii="Times New Roman" w:eastAsia="Times New Roman" w:hAnsi="Times New Roman" w:cs="Times New Roman"/>
      <w:sz w:val="24"/>
      <w:szCs w:val="24"/>
      <w:lang w:val="en-US"/>
    </w:rPr>
  </w:style>
  <w:style w:type="character" w:customStyle="1" w:styleId="30">
    <w:name w:val="Заголовок 3 Знак"/>
    <w:basedOn w:val="a1"/>
    <w:link w:val="3"/>
    <w:uiPriority w:val="9"/>
    <w:semiHidden/>
    <w:rsid w:val="00262591"/>
    <w:rPr>
      <w:rFonts w:asciiTheme="majorHAnsi" w:eastAsiaTheme="majorEastAsia" w:hAnsiTheme="majorHAnsi" w:cstheme="majorBidi"/>
      <w:noProof/>
      <w:color w:val="1F3763" w:themeColor="accent1" w:themeShade="7F"/>
      <w:sz w:val="24"/>
      <w:szCs w:val="24"/>
    </w:rPr>
  </w:style>
  <w:style w:type="table" w:styleId="a5">
    <w:name w:val="Table Grid"/>
    <w:basedOn w:val="a2"/>
    <w:uiPriority w:val="39"/>
    <w:rsid w:val="0026259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6">
    <w:name w:val="Balloon Text"/>
    <w:basedOn w:val="a0"/>
    <w:link w:val="a7"/>
    <w:uiPriority w:val="99"/>
    <w:semiHidden/>
    <w:unhideWhenUsed/>
    <w:rsid w:val="00A1262A"/>
    <w:rPr>
      <w:rFonts w:ascii="Tahoma" w:hAnsi="Tahoma" w:cs="Tahoma"/>
      <w:sz w:val="16"/>
      <w:szCs w:val="16"/>
    </w:rPr>
  </w:style>
  <w:style w:type="character" w:customStyle="1" w:styleId="a7">
    <w:name w:val="Текст выноски Знак"/>
    <w:basedOn w:val="a1"/>
    <w:link w:val="a6"/>
    <w:uiPriority w:val="99"/>
    <w:semiHidden/>
    <w:rsid w:val="00A1262A"/>
    <w:rPr>
      <w:rFonts w:ascii="Tahoma" w:eastAsia="Times New Roman" w:hAnsi="Tahoma" w:cs="Tahoma"/>
      <w:noProof/>
      <w:sz w:val="16"/>
      <w:szCs w:val="16"/>
    </w:rPr>
  </w:style>
  <w:style w:type="character" w:customStyle="1" w:styleId="10">
    <w:name w:val="Заголовок 1 Знак"/>
    <w:basedOn w:val="a1"/>
    <w:link w:val="1"/>
    <w:uiPriority w:val="9"/>
    <w:rsid w:val="00FD421D"/>
    <w:rPr>
      <w:rFonts w:asciiTheme="majorHAnsi" w:eastAsiaTheme="majorEastAsia" w:hAnsiTheme="majorHAnsi" w:cstheme="majorBidi"/>
      <w:b/>
      <w:bCs/>
      <w:color w:val="2F5496" w:themeColor="accent1" w:themeShade="BF"/>
      <w:sz w:val="28"/>
      <w:szCs w:val="28"/>
      <w:lang w:val="en-US" w:eastAsia="ru-RU"/>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jpeg"/><Relationship Id="rId18" Type="http://schemas.openxmlformats.org/officeDocument/2006/relationships/image" Target="media/image13.jpeg"/><Relationship Id="rId26" Type="http://schemas.openxmlformats.org/officeDocument/2006/relationships/image" Target="media/image20.png"/><Relationship Id="rId39" Type="http://schemas.openxmlformats.org/officeDocument/2006/relationships/hyperlink" Target="https://www.pandashop.md/ro/catalog/electronics/orgtech/monitors/?Texts=1177_37466" TargetMode="External"/><Relationship Id="rId3" Type="http://schemas.openxmlformats.org/officeDocument/2006/relationships/styles" Target="styles.xml"/><Relationship Id="rId21" Type="http://schemas.openxmlformats.org/officeDocument/2006/relationships/image" Target="media/image16.png"/><Relationship Id="rId34" Type="http://schemas.openxmlformats.org/officeDocument/2006/relationships/hyperlink" Target="https://www.pandashop.md/ro/catalog/electronics/orgtech/desktop_pc/?Bools=8302_0" TargetMode="External"/><Relationship Id="rId42" Type="http://schemas.openxmlformats.org/officeDocument/2006/relationships/hyperlink" Target="https://www.pandashop.md/ro/catalog/electronics/orgtech/monitors/?Numbers=14363_75" TargetMode="External"/><Relationship Id="rId47" Type="http://schemas.openxmlformats.org/officeDocument/2006/relationships/image" Target="media/image21.png"/><Relationship Id="rId50" Type="http://schemas.openxmlformats.org/officeDocument/2006/relationships/oleObject" Target="embeddings/oleObject4.bin"/><Relationship Id="rId7" Type="http://schemas.openxmlformats.org/officeDocument/2006/relationships/image" Target="media/image2.jpeg"/><Relationship Id="rId12" Type="http://schemas.openxmlformats.org/officeDocument/2006/relationships/image" Target="media/image7.jpeg"/><Relationship Id="rId17" Type="http://schemas.openxmlformats.org/officeDocument/2006/relationships/image" Target="media/image12.png"/><Relationship Id="rId25" Type="http://schemas.openxmlformats.org/officeDocument/2006/relationships/image" Target="media/image19.png"/><Relationship Id="rId33" Type="http://schemas.openxmlformats.org/officeDocument/2006/relationships/hyperlink" Target="https://www.pandashop.md/ro/catalog/electronics/orgtech/desktop_pc/?Texts=4923_85498" TargetMode="External"/><Relationship Id="rId38" Type="http://schemas.openxmlformats.org/officeDocument/2006/relationships/hyperlink" Target="https://www.pandashop.md/ro/catalog/electronics/orgtech/monitors/?Texts=1187_11714" TargetMode="External"/><Relationship Id="rId46" Type="http://schemas.openxmlformats.org/officeDocument/2006/relationships/hyperlink" Target="https://www.pandashop.md/ro/catalog/electronics/orgtech/monitors/?Texts=1185_41687" TargetMode="External"/><Relationship Id="rId2" Type="http://schemas.openxmlformats.org/officeDocument/2006/relationships/numbering" Target="numbering.xml"/><Relationship Id="rId16" Type="http://schemas.openxmlformats.org/officeDocument/2006/relationships/image" Target="media/image11.jpeg"/><Relationship Id="rId20" Type="http://schemas.openxmlformats.org/officeDocument/2006/relationships/image" Target="media/image15.png"/><Relationship Id="rId29" Type="http://schemas.openxmlformats.org/officeDocument/2006/relationships/hyperlink" Target="https://www.pandashop.md/ro/catalog/electronics/orgtech/desktop_pc/?Texts=4915_33108" TargetMode="External"/><Relationship Id="rId41" Type="http://schemas.openxmlformats.org/officeDocument/2006/relationships/hyperlink" Target="https://www.pandashop.md/ro/catalog/electronics/orgtech/monitors/?Texts=13172_113009" TargetMode="Externa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8.jpeg"/><Relationship Id="rId32" Type="http://schemas.openxmlformats.org/officeDocument/2006/relationships/hyperlink" Target="https://www.pandashop.md/ro/catalog/electronics/orgtech/desktop_pc/?Texts=4920_47710" TargetMode="External"/><Relationship Id="rId37" Type="http://schemas.openxmlformats.org/officeDocument/2006/relationships/hyperlink" Target="https://www.pandashop.md/ro/catalog/electronics/orgtech/desktop_pc/?Texts=4927_41687" TargetMode="External"/><Relationship Id="rId40" Type="http://schemas.openxmlformats.org/officeDocument/2006/relationships/hyperlink" Target="https://www.pandashop.md/ro/catalog/electronics/orgtech/monitors/?Texts=1178_133" TargetMode="External"/><Relationship Id="rId45" Type="http://schemas.openxmlformats.org/officeDocument/2006/relationships/hyperlink" Target="https://www.pandashop.md/ro/catalog/electronics/orgtech/monitors/?Numbers=14194_2" TargetMode="External"/><Relationship Id="rId53"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7.png"/><Relationship Id="rId28" Type="http://schemas.openxmlformats.org/officeDocument/2006/relationships/hyperlink" Target="https://www.pandashop.md/ro/catalog/electronics/orgtech/desktop_pc/?Texts=4913_6254" TargetMode="External"/><Relationship Id="rId36" Type="http://schemas.openxmlformats.org/officeDocument/2006/relationships/hyperlink" Target="https://www.pandashop.md/ro/catalog/electronics/orgtech/desktop_pc/?Bools=11851_0" TargetMode="External"/><Relationship Id="rId49" Type="http://schemas.openxmlformats.org/officeDocument/2006/relationships/image" Target="media/image22.png"/><Relationship Id="rId10" Type="http://schemas.openxmlformats.org/officeDocument/2006/relationships/image" Target="media/image5.jpeg"/><Relationship Id="rId19" Type="http://schemas.openxmlformats.org/officeDocument/2006/relationships/image" Target="media/image14.jpeg"/><Relationship Id="rId31" Type="http://schemas.openxmlformats.org/officeDocument/2006/relationships/hyperlink" Target="https://www.pandashop.md/ro/catalog/electronics/orgtech/desktop_pc/?Texts=4919_9053" TargetMode="External"/><Relationship Id="rId44" Type="http://schemas.openxmlformats.org/officeDocument/2006/relationships/hyperlink" Target="https://www.pandashop.md/ro/catalog/electronics/orgtech/monitors/?Numbers=14193_1" TargetMode="External"/><Relationship Id="rId52"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jpeg"/><Relationship Id="rId22" Type="http://schemas.openxmlformats.org/officeDocument/2006/relationships/oleObject" Target="embeddings/oleObject1.bin"/><Relationship Id="rId27" Type="http://schemas.openxmlformats.org/officeDocument/2006/relationships/oleObject" Target="embeddings/oleObject2.bin"/><Relationship Id="rId30" Type="http://schemas.openxmlformats.org/officeDocument/2006/relationships/hyperlink" Target="https://www.pandashop.md/ro/catalog/electronics/orgtech/desktop_pc/?Numbers=8298_4" TargetMode="External"/><Relationship Id="rId35" Type="http://schemas.openxmlformats.org/officeDocument/2006/relationships/hyperlink" Target="https://www.pandashop.md/ro/catalog/electronics/orgtech/desktop_pc/?Bools=8303_0" TargetMode="External"/><Relationship Id="rId43" Type="http://schemas.openxmlformats.org/officeDocument/2006/relationships/hyperlink" Target="https://www.pandashop.md/ro/catalog/electronics/orgtech/monitors/?Bools=13321_1" TargetMode="External"/><Relationship Id="rId48" Type="http://schemas.openxmlformats.org/officeDocument/2006/relationships/oleObject" Target="embeddings/oleObject3.bin"/><Relationship Id="rId8" Type="http://schemas.openxmlformats.org/officeDocument/2006/relationships/image" Target="media/image3.jpeg"/><Relationship Id="rId51" Type="http://schemas.openxmlformats.org/officeDocument/2006/relationships/image" Target="media/image23.pn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260D448-8B23-41F0-B9E1-B0B3FCEF61A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375</TotalTime>
  <Pages>19</Pages>
  <Words>4260</Words>
  <Characters>24287</Characters>
  <Application>Microsoft Office Word</Application>
  <DocSecurity>0</DocSecurity>
  <Lines>202</Lines>
  <Paragraphs>56</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28491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Postolache Natalia</dc:creator>
  <cp:keywords/>
  <dc:description/>
  <cp:lastModifiedBy>Lenovo4</cp:lastModifiedBy>
  <cp:revision>48</cp:revision>
  <cp:lastPrinted>2022-09-26T08:38:00Z</cp:lastPrinted>
  <dcterms:created xsi:type="dcterms:W3CDTF">2021-10-26T20:29:00Z</dcterms:created>
  <dcterms:modified xsi:type="dcterms:W3CDTF">2022-09-26T21:54:00Z</dcterms:modified>
</cp:coreProperties>
</file>