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153F53" w:rsidRDefault="0090083E" w:rsidP="008876C3">
      <w:pPr>
        <w:spacing w:before="120"/>
        <w:rPr>
          <w:lang w:val="ro-RO"/>
        </w:rPr>
      </w:pPr>
    </w:p>
    <w:p w:rsidR="0090083E" w:rsidRPr="004225A2" w:rsidRDefault="0090083E" w:rsidP="008876C3">
      <w:pPr>
        <w:pStyle w:val="1"/>
        <w:spacing w:before="120"/>
      </w:pPr>
      <w:r w:rsidRPr="004225A2">
        <w:t xml:space="preserve">  ANUNȚ DE PARTICIPARE</w:t>
      </w:r>
    </w:p>
    <w:p w:rsidR="00193507" w:rsidRPr="00222C37" w:rsidRDefault="00193507" w:rsidP="00193507">
      <w:pPr>
        <w:rPr>
          <w:lang w:val="en-US"/>
        </w:rPr>
      </w:pPr>
    </w:p>
    <w:p w:rsidR="0007211B" w:rsidRDefault="0069001F" w:rsidP="0007211B">
      <w:pPr>
        <w:spacing w:line="276" w:lineRule="auto"/>
        <w:jc w:val="center"/>
        <w:rPr>
          <w:b/>
          <w:sz w:val="24"/>
          <w:szCs w:val="24"/>
          <w:lang w:val="en-US"/>
        </w:rPr>
      </w:pPr>
      <w:r w:rsidRPr="00E9274B">
        <w:rPr>
          <w:b/>
          <w:sz w:val="24"/>
          <w:szCs w:val="24"/>
          <w:lang w:val="en-US"/>
        </w:rPr>
        <w:t xml:space="preserve">privind achiziționarea </w:t>
      </w:r>
      <w:r w:rsidR="0007211B" w:rsidRPr="0007211B">
        <w:rPr>
          <w:b/>
          <w:sz w:val="24"/>
          <w:szCs w:val="24"/>
          <w:lang w:val="en-US"/>
        </w:rPr>
        <w:t>Serviciilor de verificare metrologică, etalonarea și verificarea periodică a dispozitivelor medicale pentru anul 2024</w:t>
      </w:r>
      <w:r w:rsidR="0007211B">
        <w:rPr>
          <w:b/>
          <w:sz w:val="24"/>
          <w:szCs w:val="24"/>
          <w:lang w:val="en-US"/>
        </w:rPr>
        <w:t xml:space="preserve">  </w:t>
      </w:r>
    </w:p>
    <w:p w:rsidR="00222C37" w:rsidRPr="0007211B" w:rsidRDefault="0069001F" w:rsidP="0007211B">
      <w:pPr>
        <w:spacing w:line="276" w:lineRule="auto"/>
        <w:jc w:val="center"/>
        <w:rPr>
          <w:b/>
          <w:sz w:val="24"/>
          <w:szCs w:val="24"/>
          <w:lang w:val="en-US"/>
        </w:rPr>
      </w:pPr>
      <w:r w:rsidRPr="00E9274B">
        <w:rPr>
          <w:b/>
          <w:sz w:val="24"/>
          <w:szCs w:val="24"/>
          <w:lang w:val="en-US"/>
        </w:rPr>
        <w:t>prin procedura de achiziție</w:t>
      </w:r>
      <w:r w:rsidR="00222C37" w:rsidRPr="00E9274B">
        <w:rPr>
          <w:b/>
          <w:sz w:val="24"/>
          <w:szCs w:val="24"/>
          <w:lang w:val="en-US"/>
        </w:rPr>
        <w:t xml:space="preserve"> </w:t>
      </w:r>
      <w:r w:rsidR="00155300">
        <w:rPr>
          <w:b/>
          <w:sz w:val="24"/>
          <w:szCs w:val="24"/>
          <w:lang w:val="en-US"/>
        </w:rPr>
        <w:t>Cererea ofertelor de pre</w:t>
      </w:r>
      <w:r w:rsidR="00155300">
        <w:rPr>
          <w:b/>
          <w:sz w:val="24"/>
          <w:szCs w:val="24"/>
          <w:lang w:val="ro-RO"/>
        </w:rPr>
        <w:t>țuri</w:t>
      </w:r>
    </w:p>
    <w:p w:rsidR="0090083E" w:rsidRPr="004225A2" w:rsidRDefault="0090083E" w:rsidP="008876C3">
      <w:pPr>
        <w:pStyle w:val="1"/>
        <w:spacing w:before="120"/>
      </w:pPr>
    </w:p>
    <w:p w:rsidR="0069001F" w:rsidRPr="00222C37" w:rsidRDefault="0069001F" w:rsidP="0069001F">
      <w:pPr>
        <w:rPr>
          <w:lang w:val="en-US"/>
        </w:rPr>
      </w:pPr>
    </w:p>
    <w:p w:rsidR="0090083E" w:rsidRPr="00222C37" w:rsidRDefault="0090083E" w:rsidP="008876C3">
      <w:pPr>
        <w:numPr>
          <w:ilvl w:val="0"/>
          <w:numId w:val="3"/>
        </w:numPr>
        <w:tabs>
          <w:tab w:val="left" w:pos="284"/>
          <w:tab w:val="right" w:pos="9531"/>
        </w:tabs>
        <w:spacing w:before="120"/>
        <w:ind w:left="284" w:hanging="284"/>
        <w:rPr>
          <w:b/>
          <w:sz w:val="24"/>
          <w:szCs w:val="24"/>
          <w:lang w:val="en-US"/>
        </w:rPr>
      </w:pPr>
      <w:r w:rsidRPr="00222C37">
        <w:rPr>
          <w:b/>
          <w:sz w:val="24"/>
          <w:szCs w:val="24"/>
          <w:lang w:val="en-US"/>
        </w:rPr>
        <w:t xml:space="preserve">Denumirea </w:t>
      </w:r>
      <w:r w:rsidR="00AC2788" w:rsidRPr="00222C37">
        <w:rPr>
          <w:b/>
          <w:sz w:val="24"/>
          <w:szCs w:val="24"/>
          <w:lang w:val="en-US"/>
        </w:rPr>
        <w:t>autorității</w:t>
      </w:r>
      <w:r w:rsidRPr="00222C37">
        <w:rPr>
          <w:b/>
          <w:sz w:val="24"/>
          <w:szCs w:val="24"/>
          <w:lang w:val="en-US"/>
        </w:rPr>
        <w:t xml:space="preserve"> contractante:</w:t>
      </w:r>
      <w:r w:rsidR="00222C37">
        <w:rPr>
          <w:b/>
          <w:sz w:val="24"/>
          <w:szCs w:val="24"/>
          <w:lang w:val="ro-RO"/>
        </w:rPr>
        <w:t xml:space="preserve"> </w:t>
      </w:r>
      <w:r w:rsidR="00222C37" w:rsidRPr="0049176A">
        <w:rPr>
          <w:sz w:val="24"/>
          <w:szCs w:val="24"/>
          <w:lang w:val="ro-RO"/>
        </w:rPr>
        <w:t>IMSP Spitalul Clinic Republican „Timofei Moșneaga”</w:t>
      </w:r>
    </w:p>
    <w:p w:rsidR="0090083E" w:rsidRPr="004225A2" w:rsidRDefault="0090083E" w:rsidP="008876C3">
      <w:pPr>
        <w:numPr>
          <w:ilvl w:val="0"/>
          <w:numId w:val="3"/>
        </w:numPr>
        <w:tabs>
          <w:tab w:val="left" w:pos="284"/>
          <w:tab w:val="right" w:pos="9531"/>
        </w:tabs>
        <w:spacing w:before="120"/>
        <w:ind w:left="284" w:hanging="284"/>
        <w:rPr>
          <w:b/>
          <w:sz w:val="24"/>
          <w:szCs w:val="24"/>
        </w:rPr>
      </w:pPr>
      <w:r w:rsidRPr="004225A2">
        <w:rPr>
          <w:b/>
          <w:sz w:val="24"/>
          <w:szCs w:val="24"/>
        </w:rPr>
        <w:t>IDNO:</w:t>
      </w:r>
      <w:r w:rsidR="00222C37">
        <w:rPr>
          <w:b/>
          <w:sz w:val="24"/>
          <w:szCs w:val="24"/>
          <w:lang w:val="ro-RO"/>
        </w:rPr>
        <w:t xml:space="preserve"> </w:t>
      </w:r>
      <w:r w:rsidR="00222C37" w:rsidRPr="0049176A">
        <w:rPr>
          <w:sz w:val="24"/>
          <w:szCs w:val="24"/>
          <w:lang w:val="ro-RO"/>
        </w:rPr>
        <w:t>1003600150783</w:t>
      </w:r>
    </w:p>
    <w:p w:rsidR="00A61F2B" w:rsidRPr="00222C37" w:rsidRDefault="00A61F2B" w:rsidP="008876C3">
      <w:pPr>
        <w:numPr>
          <w:ilvl w:val="0"/>
          <w:numId w:val="3"/>
        </w:numPr>
        <w:tabs>
          <w:tab w:val="left" w:pos="284"/>
          <w:tab w:val="right" w:pos="9531"/>
        </w:tabs>
        <w:spacing w:before="120"/>
        <w:ind w:left="284" w:hanging="284"/>
        <w:rPr>
          <w:b/>
          <w:sz w:val="24"/>
          <w:szCs w:val="24"/>
          <w:lang w:val="en-US"/>
        </w:rPr>
      </w:pPr>
      <w:r w:rsidRPr="00222C37">
        <w:rPr>
          <w:b/>
          <w:sz w:val="24"/>
          <w:szCs w:val="24"/>
          <w:lang w:val="en-US"/>
        </w:rPr>
        <w:t xml:space="preserve">Adresa: </w:t>
      </w:r>
      <w:r w:rsidR="00222C37">
        <w:rPr>
          <w:b/>
          <w:sz w:val="24"/>
          <w:szCs w:val="24"/>
          <w:lang w:val="ro-RO"/>
        </w:rPr>
        <w:t xml:space="preserve"> </w:t>
      </w:r>
      <w:r w:rsidR="00222C37" w:rsidRPr="00871E22">
        <w:rPr>
          <w:sz w:val="24"/>
          <w:szCs w:val="24"/>
          <w:lang w:val="es-ES_tradnl"/>
        </w:rPr>
        <w:t xml:space="preserve">MD-2025, </w:t>
      </w:r>
      <w:r w:rsidR="00222C37" w:rsidRPr="0049176A">
        <w:rPr>
          <w:sz w:val="24"/>
          <w:szCs w:val="24"/>
          <w:lang w:val="ro-RO"/>
        </w:rPr>
        <w:t>mun.Chișinău, str.Nicolae Testemițanu 29</w:t>
      </w:r>
    </w:p>
    <w:p w:rsidR="00A61F2B" w:rsidRPr="004225A2" w:rsidRDefault="00A61F2B" w:rsidP="008876C3">
      <w:pPr>
        <w:numPr>
          <w:ilvl w:val="0"/>
          <w:numId w:val="3"/>
        </w:numPr>
        <w:tabs>
          <w:tab w:val="left" w:pos="284"/>
          <w:tab w:val="right" w:pos="9531"/>
        </w:tabs>
        <w:spacing w:before="120"/>
        <w:ind w:left="284" w:hanging="284"/>
        <w:rPr>
          <w:b/>
          <w:sz w:val="24"/>
          <w:szCs w:val="24"/>
        </w:rPr>
      </w:pPr>
      <w:r w:rsidRPr="004225A2">
        <w:rPr>
          <w:b/>
          <w:sz w:val="24"/>
          <w:szCs w:val="24"/>
        </w:rPr>
        <w:t>Numărul de telefon/fax:</w:t>
      </w:r>
      <w:r w:rsidR="00222C37">
        <w:rPr>
          <w:b/>
          <w:sz w:val="24"/>
          <w:szCs w:val="24"/>
          <w:lang w:val="ro-RO"/>
        </w:rPr>
        <w:t xml:space="preserve"> </w:t>
      </w:r>
      <w:r w:rsidR="00222C37" w:rsidRPr="0049176A">
        <w:rPr>
          <w:sz w:val="24"/>
          <w:szCs w:val="24"/>
          <w:lang w:val="ro-RO"/>
        </w:rPr>
        <w:t>022 403 697</w:t>
      </w:r>
    </w:p>
    <w:p w:rsidR="002E606A" w:rsidRPr="00222C37" w:rsidRDefault="00A61F2B" w:rsidP="008876C3">
      <w:pPr>
        <w:numPr>
          <w:ilvl w:val="0"/>
          <w:numId w:val="3"/>
        </w:numPr>
        <w:tabs>
          <w:tab w:val="left" w:pos="284"/>
          <w:tab w:val="right" w:pos="9531"/>
        </w:tabs>
        <w:spacing w:before="120"/>
        <w:ind w:left="284" w:hanging="284"/>
        <w:rPr>
          <w:b/>
          <w:sz w:val="24"/>
          <w:szCs w:val="24"/>
          <w:lang w:val="en-US"/>
        </w:rPr>
      </w:pPr>
      <w:r w:rsidRPr="00222C37">
        <w:rPr>
          <w:b/>
          <w:sz w:val="24"/>
          <w:szCs w:val="24"/>
          <w:lang w:val="en-US"/>
        </w:rPr>
        <w:t xml:space="preserve">Adresa de e-mail și de internet a autorității contractante: </w:t>
      </w:r>
      <w:hyperlink r:id="rId8" w:history="1">
        <w:r w:rsidR="00222C37" w:rsidRPr="00314579">
          <w:rPr>
            <w:rStyle w:val="ac"/>
            <w:color w:val="auto"/>
            <w:sz w:val="24"/>
            <w:szCs w:val="24"/>
            <w:u w:val="none"/>
            <w:lang w:val="es-ES_tradnl"/>
          </w:rPr>
          <w:t>www.scr.md/</w:t>
        </w:r>
      </w:hyperlink>
      <w:r w:rsidR="00222C37" w:rsidRPr="00314579">
        <w:rPr>
          <w:sz w:val="24"/>
          <w:szCs w:val="24"/>
          <w:lang w:val="es-ES_tradnl"/>
        </w:rPr>
        <w:t xml:space="preserve"> </w:t>
      </w:r>
      <w:r w:rsidR="00222C37" w:rsidRPr="00871E22">
        <w:rPr>
          <w:sz w:val="24"/>
          <w:szCs w:val="24"/>
          <w:lang w:val="es-ES_tradnl"/>
        </w:rPr>
        <w:t>achizitiipublicescr@gmail.com</w:t>
      </w:r>
    </w:p>
    <w:p w:rsidR="00A61F2B" w:rsidRPr="00222C37" w:rsidRDefault="002E606A" w:rsidP="008876C3">
      <w:pPr>
        <w:numPr>
          <w:ilvl w:val="0"/>
          <w:numId w:val="3"/>
        </w:numPr>
        <w:tabs>
          <w:tab w:val="left" w:pos="284"/>
          <w:tab w:val="right" w:pos="9531"/>
        </w:tabs>
        <w:spacing w:before="120"/>
        <w:ind w:left="288" w:hanging="288"/>
        <w:rPr>
          <w:b/>
          <w:sz w:val="24"/>
          <w:szCs w:val="24"/>
          <w:lang w:val="en-US"/>
        </w:rPr>
      </w:pPr>
      <w:r w:rsidRPr="00222C37">
        <w:rPr>
          <w:b/>
          <w:sz w:val="24"/>
          <w:szCs w:val="24"/>
          <w:lang w:val="en-US"/>
        </w:rPr>
        <w:t>Adresa de e-mail sau de internet de la care se va putea obține accesul la documentația de atribuire</w:t>
      </w:r>
      <w:r w:rsidR="00A61F2B" w:rsidRPr="00222C37">
        <w:rPr>
          <w:b/>
          <w:sz w:val="24"/>
          <w:szCs w:val="24"/>
          <w:lang w:val="en-US"/>
        </w:rPr>
        <w:t xml:space="preserve">: </w:t>
      </w:r>
      <w:r w:rsidR="008876C3" w:rsidRPr="00DC4E7C">
        <w:rPr>
          <w:i/>
          <w:sz w:val="24"/>
          <w:szCs w:val="24"/>
          <w:lang w:val="en-US"/>
        </w:rPr>
        <w:t>documentația de atribuire este anexată în cadrul procedurii în SIA RSAP</w:t>
      </w:r>
      <w:r w:rsidR="00A61F2B" w:rsidRPr="00222C37">
        <w:rPr>
          <w:b/>
          <w:sz w:val="24"/>
          <w:szCs w:val="24"/>
          <w:lang w:val="en-US"/>
        </w:rPr>
        <w:t xml:space="preserve"> </w:t>
      </w:r>
    </w:p>
    <w:p w:rsidR="00DC4E7C" w:rsidRPr="00DC4E7C" w:rsidRDefault="002E606A" w:rsidP="0069001F">
      <w:pPr>
        <w:numPr>
          <w:ilvl w:val="0"/>
          <w:numId w:val="3"/>
        </w:numPr>
        <w:tabs>
          <w:tab w:val="left" w:pos="284"/>
          <w:tab w:val="right" w:pos="9531"/>
        </w:tabs>
        <w:spacing w:before="120"/>
        <w:ind w:left="288" w:hanging="288"/>
        <w:rPr>
          <w:sz w:val="24"/>
          <w:szCs w:val="24"/>
          <w:lang w:val="en-US"/>
        </w:rPr>
      </w:pPr>
      <w:r w:rsidRPr="00DC4E7C">
        <w:rPr>
          <w:b/>
          <w:sz w:val="24"/>
          <w:szCs w:val="24"/>
          <w:lang w:val="en-US"/>
        </w:rPr>
        <w:t xml:space="preserve">Tipul </w:t>
      </w:r>
      <w:r w:rsidR="00AC2788" w:rsidRPr="00DC4E7C">
        <w:rPr>
          <w:b/>
          <w:sz w:val="24"/>
          <w:szCs w:val="24"/>
          <w:lang w:val="en-US"/>
        </w:rPr>
        <w:t>autorității</w:t>
      </w:r>
      <w:r w:rsidRPr="00DC4E7C">
        <w:rPr>
          <w:b/>
          <w:sz w:val="24"/>
          <w:szCs w:val="24"/>
          <w:lang w:val="en-US"/>
        </w:rPr>
        <w:t xml:space="preserve"> contractante </w:t>
      </w:r>
      <w:r w:rsidR="00AC2788" w:rsidRPr="00DC4E7C">
        <w:rPr>
          <w:b/>
          <w:sz w:val="24"/>
          <w:szCs w:val="24"/>
          <w:lang w:val="en-US"/>
        </w:rPr>
        <w:t>și</w:t>
      </w:r>
      <w:r w:rsidRPr="00DC4E7C">
        <w:rPr>
          <w:b/>
          <w:sz w:val="24"/>
          <w:szCs w:val="24"/>
          <w:lang w:val="en-US"/>
        </w:rPr>
        <w:t xml:space="preserve"> obiectul principal de activitate (dacă este cazul, </w:t>
      </w:r>
      <w:r w:rsidR="00AC2788" w:rsidRPr="00DC4E7C">
        <w:rPr>
          <w:b/>
          <w:sz w:val="24"/>
          <w:szCs w:val="24"/>
          <w:lang w:val="en-US"/>
        </w:rPr>
        <w:t>mențiunea</w:t>
      </w:r>
      <w:r w:rsidRPr="00DC4E7C">
        <w:rPr>
          <w:b/>
          <w:sz w:val="24"/>
          <w:szCs w:val="24"/>
          <w:lang w:val="en-US"/>
        </w:rPr>
        <w:t xml:space="preserve"> că autoritatea contractantă este o autoritate centrală de </w:t>
      </w:r>
      <w:r w:rsidR="00AC2788" w:rsidRPr="00DC4E7C">
        <w:rPr>
          <w:b/>
          <w:sz w:val="24"/>
          <w:szCs w:val="24"/>
          <w:lang w:val="en-US"/>
        </w:rPr>
        <w:t>achiziție</w:t>
      </w:r>
      <w:r w:rsidRPr="00DC4E7C">
        <w:rPr>
          <w:b/>
          <w:sz w:val="24"/>
          <w:szCs w:val="24"/>
          <w:lang w:val="en-US"/>
        </w:rPr>
        <w:t xml:space="preserve"> sau că </w:t>
      </w:r>
      <w:r w:rsidR="00AC2788" w:rsidRPr="00DC4E7C">
        <w:rPr>
          <w:b/>
          <w:sz w:val="24"/>
          <w:szCs w:val="24"/>
          <w:lang w:val="en-US"/>
        </w:rPr>
        <w:t>achiziția</w:t>
      </w:r>
      <w:r w:rsidRPr="00DC4E7C">
        <w:rPr>
          <w:b/>
          <w:sz w:val="24"/>
          <w:szCs w:val="24"/>
          <w:lang w:val="en-US"/>
        </w:rPr>
        <w:t xml:space="preserve"> implică o altă formă de </w:t>
      </w:r>
      <w:r w:rsidR="00AC2788" w:rsidRPr="00DC4E7C">
        <w:rPr>
          <w:b/>
          <w:sz w:val="24"/>
          <w:szCs w:val="24"/>
          <w:lang w:val="en-US"/>
        </w:rPr>
        <w:t>achiziție</w:t>
      </w:r>
      <w:r w:rsidRPr="00DC4E7C">
        <w:rPr>
          <w:b/>
          <w:sz w:val="24"/>
          <w:szCs w:val="24"/>
          <w:lang w:val="en-US"/>
        </w:rPr>
        <w:t xml:space="preserve"> comună): </w:t>
      </w:r>
      <w:r w:rsidR="00DC4E7C" w:rsidRPr="00DC4E7C">
        <w:rPr>
          <w:sz w:val="24"/>
          <w:szCs w:val="24"/>
          <w:lang w:val="en-US"/>
        </w:rPr>
        <w:t>Instituție Publică Medico-Sanitară</w:t>
      </w:r>
    </w:p>
    <w:p w:rsidR="00AC7137" w:rsidRPr="00DC4E7C" w:rsidRDefault="00AC7137" w:rsidP="0069001F">
      <w:pPr>
        <w:numPr>
          <w:ilvl w:val="0"/>
          <w:numId w:val="3"/>
        </w:numPr>
        <w:tabs>
          <w:tab w:val="left" w:pos="284"/>
          <w:tab w:val="right" w:pos="9531"/>
        </w:tabs>
        <w:spacing w:before="120"/>
        <w:ind w:left="288" w:hanging="288"/>
        <w:rPr>
          <w:b/>
          <w:sz w:val="24"/>
          <w:szCs w:val="24"/>
          <w:lang w:val="en-US"/>
        </w:rPr>
      </w:pPr>
      <w:r w:rsidRPr="00DC4E7C">
        <w:rPr>
          <w:b/>
          <w:sz w:val="24"/>
          <w:szCs w:val="24"/>
          <w:lang w:val="en-US"/>
        </w:rPr>
        <w:t>Procedur</w:t>
      </w:r>
      <w:r w:rsidR="00F80108" w:rsidRPr="00DC4E7C">
        <w:rPr>
          <w:b/>
          <w:sz w:val="24"/>
          <w:szCs w:val="24"/>
          <w:lang w:val="en-US"/>
        </w:rPr>
        <w:t>a</w:t>
      </w:r>
      <w:r w:rsidRPr="00DC4E7C">
        <w:rPr>
          <w:b/>
          <w:sz w:val="24"/>
          <w:szCs w:val="24"/>
          <w:lang w:val="en-US"/>
        </w:rPr>
        <w:t xml:space="preserve"> a fost inclusă în planul de achiziții publice a autorității contractante (Da/Nu):</w:t>
      </w:r>
      <w:r w:rsidR="0002181F">
        <w:rPr>
          <w:b/>
          <w:sz w:val="24"/>
          <w:szCs w:val="24"/>
          <w:lang w:val="en-US"/>
        </w:rPr>
        <w:t xml:space="preserve"> </w:t>
      </w:r>
      <w:r w:rsidR="0002181F" w:rsidRPr="0002181F">
        <w:rPr>
          <w:sz w:val="24"/>
          <w:szCs w:val="24"/>
          <w:lang w:val="en-US"/>
        </w:rPr>
        <w:t>Nu, urmeaz</w:t>
      </w:r>
      <w:r w:rsidR="0002181F" w:rsidRPr="0002181F">
        <w:rPr>
          <w:sz w:val="24"/>
          <w:szCs w:val="24"/>
          <w:lang w:val="ro-RO"/>
        </w:rPr>
        <w:t>ă să fie inclus în Pl</w:t>
      </w:r>
      <w:r w:rsidR="005F4DC6">
        <w:rPr>
          <w:sz w:val="24"/>
          <w:szCs w:val="24"/>
          <w:lang w:val="ro-RO"/>
        </w:rPr>
        <w:t>anul provizoriu pentru anul 202</w:t>
      </w:r>
      <w:r w:rsidR="00E140E6">
        <w:rPr>
          <w:sz w:val="24"/>
          <w:szCs w:val="24"/>
          <w:lang w:val="ro-RO"/>
        </w:rPr>
        <w:t>4</w:t>
      </w:r>
      <w:r w:rsidR="0002181F" w:rsidRPr="0002181F">
        <w:rPr>
          <w:sz w:val="24"/>
          <w:szCs w:val="24"/>
          <w:lang w:val="ro-RO"/>
        </w:rPr>
        <w:t xml:space="preserve"> (după aprobarea acestuia de MS al RM).</w:t>
      </w:r>
    </w:p>
    <w:p w:rsidR="00AC7137" w:rsidRPr="00222C37" w:rsidRDefault="00F80108" w:rsidP="00AC7137">
      <w:pPr>
        <w:rPr>
          <w:b/>
          <w:sz w:val="24"/>
          <w:szCs w:val="24"/>
          <w:lang w:val="en-US"/>
        </w:rPr>
      </w:pPr>
      <w:r w:rsidRPr="00222C37">
        <w:rPr>
          <w:b/>
          <w:sz w:val="24"/>
          <w:szCs w:val="24"/>
          <w:lang w:val="en-US"/>
        </w:rPr>
        <w:t xml:space="preserve">     </w:t>
      </w:r>
      <w:r w:rsidR="00AC7137" w:rsidRPr="00222C37">
        <w:rPr>
          <w:b/>
          <w:sz w:val="24"/>
          <w:szCs w:val="24"/>
          <w:lang w:val="en-US"/>
        </w:rPr>
        <w:t>Link-ul către planul de achiziții publice publicat:</w:t>
      </w:r>
      <w:r w:rsidR="0002181F">
        <w:rPr>
          <w:b/>
          <w:sz w:val="24"/>
          <w:szCs w:val="24"/>
          <w:lang w:val="en-US"/>
        </w:rPr>
        <w:t xml:space="preserve">- </w:t>
      </w:r>
    </w:p>
    <w:p w:rsidR="0062221E" w:rsidRPr="00222C37" w:rsidRDefault="0062221E" w:rsidP="0069001F">
      <w:pPr>
        <w:numPr>
          <w:ilvl w:val="0"/>
          <w:numId w:val="3"/>
        </w:numPr>
        <w:tabs>
          <w:tab w:val="left" w:pos="284"/>
          <w:tab w:val="right" w:pos="426"/>
        </w:tabs>
        <w:spacing w:before="120"/>
        <w:ind w:left="284" w:hanging="284"/>
        <w:rPr>
          <w:b/>
          <w:sz w:val="24"/>
          <w:szCs w:val="24"/>
          <w:lang w:val="en-US"/>
        </w:rPr>
      </w:pPr>
      <w:r w:rsidRPr="00222C37">
        <w:rPr>
          <w:b/>
          <w:sz w:val="24"/>
          <w:szCs w:val="24"/>
          <w:lang w:val="en-US"/>
        </w:rPr>
        <w:t xml:space="preserve">Cumpărătorul invită operatorii economici </w:t>
      </w:r>
      <w:r w:rsidR="00AC2788" w:rsidRPr="00222C37">
        <w:rPr>
          <w:b/>
          <w:sz w:val="24"/>
          <w:szCs w:val="24"/>
          <w:lang w:val="en-US"/>
        </w:rPr>
        <w:t>interesați</w:t>
      </w:r>
      <w:r w:rsidRPr="00222C37">
        <w:rPr>
          <w:b/>
          <w:sz w:val="24"/>
          <w:szCs w:val="24"/>
          <w:lang w:val="en-US"/>
        </w:rPr>
        <w:t xml:space="preserve">, care îi pot satisface </w:t>
      </w:r>
      <w:r w:rsidR="00AC2788" w:rsidRPr="00222C37">
        <w:rPr>
          <w:b/>
          <w:sz w:val="24"/>
          <w:szCs w:val="24"/>
          <w:lang w:val="en-US"/>
        </w:rPr>
        <w:t>necesitățile</w:t>
      </w:r>
      <w:r w:rsidRPr="00222C37">
        <w:rPr>
          <w:b/>
          <w:sz w:val="24"/>
          <w:szCs w:val="24"/>
          <w:lang w:val="en-US"/>
        </w:rPr>
        <w:t>, să participe la procedura de achiziție privind livrarea/prestarea/executarea următoarelor bunuri /servicii/lucrări:</w:t>
      </w:r>
    </w:p>
    <w:tbl>
      <w:tblPr>
        <w:tblW w:w="10486" w:type="dxa"/>
        <w:tblInd w:w="-455" w:type="dxa"/>
        <w:tblLayout w:type="fixed"/>
        <w:tblLook w:val="04A0" w:firstRow="1" w:lastRow="0" w:firstColumn="1" w:lastColumn="0" w:noHBand="0" w:noVBand="1"/>
      </w:tblPr>
      <w:tblGrid>
        <w:gridCol w:w="653"/>
        <w:gridCol w:w="810"/>
        <w:gridCol w:w="2492"/>
        <w:gridCol w:w="895"/>
        <w:gridCol w:w="1170"/>
        <w:gridCol w:w="2340"/>
        <w:gridCol w:w="2126"/>
      </w:tblGrid>
      <w:tr w:rsidR="004218C5" w:rsidRPr="00D43DC2" w:rsidTr="008322B9">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18C5" w:rsidRPr="00B033E9" w:rsidRDefault="004218C5" w:rsidP="008876C3">
            <w:pPr>
              <w:spacing w:before="120"/>
              <w:jc w:val="center"/>
              <w:rPr>
                <w:b/>
                <w:sz w:val="24"/>
                <w:szCs w:val="24"/>
              </w:rPr>
            </w:pPr>
            <w:r w:rsidRPr="00B033E9">
              <w:rPr>
                <w:b/>
                <w:sz w:val="24"/>
                <w:szCs w:val="24"/>
              </w:rPr>
              <w:t>Nr. d/o</w:t>
            </w:r>
          </w:p>
        </w:tc>
        <w:tc>
          <w:tcPr>
            <w:tcW w:w="8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18C5" w:rsidRPr="00B033E9" w:rsidRDefault="004218C5" w:rsidP="008876C3">
            <w:pPr>
              <w:spacing w:before="120"/>
              <w:jc w:val="center"/>
              <w:rPr>
                <w:b/>
                <w:sz w:val="24"/>
                <w:szCs w:val="24"/>
              </w:rPr>
            </w:pPr>
            <w:r w:rsidRPr="00B033E9">
              <w:rPr>
                <w:b/>
                <w:sz w:val="24"/>
                <w:szCs w:val="24"/>
              </w:rPr>
              <w:t>Cod CPV</w:t>
            </w:r>
          </w:p>
        </w:tc>
        <w:tc>
          <w:tcPr>
            <w:tcW w:w="24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18C5" w:rsidRPr="00B033E9" w:rsidRDefault="004218C5" w:rsidP="008876C3">
            <w:pPr>
              <w:spacing w:before="120"/>
              <w:jc w:val="center"/>
              <w:rPr>
                <w:b/>
                <w:sz w:val="24"/>
                <w:szCs w:val="24"/>
                <w:lang w:val="en-US"/>
              </w:rPr>
            </w:pPr>
            <w:r w:rsidRPr="00B033E9">
              <w:rPr>
                <w:b/>
                <w:sz w:val="24"/>
                <w:szCs w:val="24"/>
                <w:lang w:val="en-US"/>
              </w:rPr>
              <w:t>Denumirea bunurilor/serviciilor/lucrărilor solicitate</w:t>
            </w:r>
          </w:p>
        </w:tc>
        <w:tc>
          <w:tcPr>
            <w:tcW w:w="8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18C5" w:rsidRPr="00B033E9" w:rsidRDefault="004218C5" w:rsidP="008876C3">
            <w:pPr>
              <w:spacing w:before="120"/>
              <w:jc w:val="center"/>
              <w:rPr>
                <w:b/>
                <w:sz w:val="24"/>
                <w:szCs w:val="24"/>
              </w:rPr>
            </w:pPr>
            <w:r w:rsidRPr="00B033E9">
              <w:rPr>
                <w:b/>
                <w:sz w:val="24"/>
                <w:szCs w:val="24"/>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18C5" w:rsidRPr="00B033E9" w:rsidRDefault="004218C5" w:rsidP="008876C3">
            <w:pPr>
              <w:spacing w:before="120"/>
              <w:jc w:val="center"/>
              <w:rPr>
                <w:b/>
                <w:sz w:val="24"/>
                <w:szCs w:val="24"/>
              </w:rPr>
            </w:pPr>
            <w:r w:rsidRPr="00B033E9">
              <w:rPr>
                <w:b/>
                <w:sz w:val="24"/>
                <w:szCs w:val="24"/>
              </w:rPr>
              <w:t>Cantitatea</w:t>
            </w:r>
          </w:p>
        </w:tc>
        <w:tc>
          <w:tcPr>
            <w:tcW w:w="23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218C5" w:rsidRPr="00B033E9" w:rsidRDefault="004218C5" w:rsidP="008876C3">
            <w:pPr>
              <w:spacing w:before="120"/>
              <w:jc w:val="center"/>
              <w:rPr>
                <w:b/>
                <w:sz w:val="24"/>
                <w:szCs w:val="24"/>
                <w:lang w:val="en-US"/>
              </w:rPr>
            </w:pPr>
            <w:r w:rsidRPr="00B033E9">
              <w:rPr>
                <w:b/>
                <w:sz w:val="24"/>
                <w:szCs w:val="24"/>
                <w:lang w:val="en-US"/>
              </w:rPr>
              <w:t>Specificarea tehnică deplină solicitată, Standarde de referință</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218C5" w:rsidRPr="00B033E9" w:rsidRDefault="004218C5" w:rsidP="0069001F">
            <w:pPr>
              <w:spacing w:before="120"/>
              <w:jc w:val="center"/>
              <w:rPr>
                <w:b/>
                <w:sz w:val="24"/>
                <w:szCs w:val="24"/>
                <w:lang w:val="en-US"/>
              </w:rPr>
            </w:pPr>
            <w:r w:rsidRPr="00B033E9">
              <w:rPr>
                <w:b/>
                <w:sz w:val="24"/>
                <w:szCs w:val="24"/>
                <w:lang w:val="en-US"/>
              </w:rPr>
              <w:t>Valoarea estimată</w:t>
            </w:r>
            <w:r w:rsidRPr="00B033E9">
              <w:rPr>
                <w:b/>
                <w:sz w:val="24"/>
                <w:szCs w:val="24"/>
                <w:lang w:val="en-US"/>
              </w:rPr>
              <w:br/>
              <w:t>(se va indica pentru fiecare lot în parte)</w:t>
            </w:r>
          </w:p>
        </w:tc>
      </w:tr>
      <w:tr w:rsidR="00E140E6" w:rsidRPr="0007211B" w:rsidTr="00E140E6">
        <w:trPr>
          <w:trHeight w:val="567"/>
        </w:trPr>
        <w:tc>
          <w:tcPr>
            <w:tcW w:w="104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E140E6" w:rsidRPr="00E140E6" w:rsidRDefault="00E140E6" w:rsidP="00E140E6">
            <w:pPr>
              <w:pStyle w:val="aa"/>
              <w:spacing w:before="120"/>
              <w:ind w:left="1080"/>
              <w:jc w:val="center"/>
              <w:rPr>
                <w:b/>
                <w:sz w:val="24"/>
                <w:szCs w:val="24"/>
                <w:lang w:val="en-US"/>
              </w:rPr>
            </w:pPr>
            <w:r>
              <w:rPr>
                <w:b/>
                <w:sz w:val="24"/>
                <w:szCs w:val="24"/>
                <w:lang w:val="en-US"/>
              </w:rPr>
              <w:t xml:space="preserve">Compartiment I. </w:t>
            </w:r>
            <w:r w:rsidRPr="00E140E6">
              <w:rPr>
                <w:b/>
                <w:sz w:val="24"/>
                <w:szCs w:val="24"/>
                <w:lang w:val="en-US"/>
              </w:rPr>
              <w:t>Verificare periodică</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ro-RO"/>
              </w:rPr>
            </w:pPr>
            <w:r w:rsidRPr="0052135D">
              <w:rPr>
                <w:lang w:val="ro-RO"/>
              </w:rPr>
              <w:t>1</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nil"/>
              <w:bottom w:val="nil"/>
              <w:right w:val="nil"/>
            </w:tcBorders>
            <w:shd w:val="clear" w:color="auto" w:fill="auto"/>
            <w:vAlign w:val="center"/>
          </w:tcPr>
          <w:p w:rsidR="00EE70C7" w:rsidRDefault="00EE70C7" w:rsidP="00EE70C7">
            <w:pPr>
              <w:rPr>
                <w:lang w:val="en-US" w:eastAsia="en-US"/>
              </w:rPr>
            </w:pPr>
            <w:r>
              <w:rPr>
                <w:lang w:val="ro-RO"/>
              </w:rPr>
              <w:t xml:space="preserve">Lot 1 </w:t>
            </w:r>
            <w:r>
              <w:t>Monitoare de pacient</w:t>
            </w:r>
          </w:p>
        </w:tc>
        <w:tc>
          <w:tcPr>
            <w:tcW w:w="895"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1D6BBA" w:rsidRDefault="00EE70C7" w:rsidP="00EE70C7">
            <w:pPr>
              <w:spacing w:before="120"/>
              <w:jc w:val="center"/>
              <w:rPr>
                <w:lang w:val="ro-RO"/>
              </w:rPr>
            </w:pPr>
            <w:r w:rsidRPr="001D6BBA">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lang w:val="en-US" w:eastAsia="en-US"/>
              </w:rPr>
            </w:pPr>
            <w:r>
              <w:t>70</w:t>
            </w:r>
          </w:p>
        </w:tc>
        <w:tc>
          <w:tcPr>
            <w:tcW w:w="2340" w:type="dxa"/>
            <w:tcBorders>
              <w:top w:val="nil"/>
              <w:left w:val="nil"/>
              <w:bottom w:val="nil"/>
              <w:right w:val="nil"/>
            </w:tcBorders>
            <w:shd w:val="clear" w:color="auto" w:fill="auto"/>
            <w:vAlign w:val="center"/>
          </w:tcPr>
          <w:p w:rsidR="00EE70C7" w:rsidRDefault="00EE70C7" w:rsidP="00EE70C7">
            <w:pPr>
              <w:rPr>
                <w:lang w:val="en-US" w:eastAsia="en-US"/>
              </w:rPr>
            </w:pPr>
            <w:r w:rsidRPr="007F1628">
              <w:rPr>
                <w:lang w:val="en-US"/>
              </w:rPr>
              <w:t xml:space="preserve">Verificare periodică </w:t>
            </w:r>
            <w:r>
              <w:rPr>
                <w:lang w:val="ro-RO"/>
              </w:rPr>
              <w:t xml:space="preserve">- </w:t>
            </w:r>
            <w:r w:rsidRPr="007F1628">
              <w:rPr>
                <w:lang w:val="en-US"/>
              </w:rPr>
              <w:t>Monitoare de pacient</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lang w:val="en-US" w:eastAsia="en-US"/>
              </w:rPr>
            </w:pPr>
            <w:r>
              <w:rPr>
                <w:color w:val="000000"/>
              </w:rPr>
              <w:t>56.000,00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2</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r>
              <w:rPr>
                <w:lang w:val="ro-RO"/>
              </w:rPr>
              <w:t xml:space="preserve">Lot 2 </w:t>
            </w:r>
            <w:r>
              <w:t>Dispozitive de anestezie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nil"/>
              <w:bottom w:val="nil"/>
              <w:right w:val="nil"/>
            </w:tcBorders>
            <w:shd w:val="clear" w:color="auto" w:fill="auto"/>
            <w:vAlign w:val="center"/>
          </w:tcPr>
          <w:p w:rsidR="00EE70C7" w:rsidRDefault="00EE70C7" w:rsidP="00EE70C7">
            <w:pPr>
              <w:jc w:val="center"/>
            </w:pPr>
            <w:r>
              <w:t>26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7F1628" w:rsidRDefault="00EE70C7" w:rsidP="00EE70C7">
            <w:pPr>
              <w:rPr>
                <w:lang w:val="en-US"/>
              </w:rPr>
            </w:pPr>
            <w:r w:rsidRPr="007F1628">
              <w:rPr>
                <w:lang w:val="en-US"/>
              </w:rPr>
              <w:t xml:space="preserve">Verificare periodică </w:t>
            </w:r>
            <w:r>
              <w:rPr>
                <w:lang w:val="ro-RO"/>
              </w:rPr>
              <w:t xml:space="preserve">- </w:t>
            </w:r>
            <w:r w:rsidRPr="007F1628">
              <w:rPr>
                <w:lang w:val="en-US"/>
              </w:rPr>
              <w:t>Dispozitive de anestezie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39.890,50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3</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nil"/>
              <w:bottom w:val="nil"/>
              <w:right w:val="nil"/>
            </w:tcBorders>
            <w:shd w:val="clear" w:color="auto" w:fill="auto"/>
            <w:vAlign w:val="center"/>
          </w:tcPr>
          <w:p w:rsidR="00EE70C7" w:rsidRDefault="00EE70C7" w:rsidP="00EE70C7">
            <w:r>
              <w:rPr>
                <w:lang w:val="ro-RO"/>
              </w:rPr>
              <w:t xml:space="preserve">Lot 3 </w:t>
            </w:r>
            <w:r>
              <w:t>Ventilatoare pulmonare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55</w:t>
            </w:r>
          </w:p>
        </w:tc>
        <w:tc>
          <w:tcPr>
            <w:tcW w:w="2340" w:type="dxa"/>
            <w:tcBorders>
              <w:top w:val="nil"/>
              <w:left w:val="nil"/>
              <w:bottom w:val="nil"/>
              <w:right w:val="nil"/>
            </w:tcBorders>
            <w:shd w:val="clear" w:color="auto" w:fill="auto"/>
            <w:vAlign w:val="center"/>
          </w:tcPr>
          <w:p w:rsidR="00EE70C7" w:rsidRDefault="00EE70C7" w:rsidP="00EE70C7">
            <w:r w:rsidRPr="007F1628">
              <w:t xml:space="preserve">Verificare periodică </w:t>
            </w:r>
            <w:r>
              <w:rPr>
                <w:lang w:val="ro-RO"/>
              </w:rPr>
              <w:t xml:space="preserve">- </w:t>
            </w:r>
            <w:r>
              <w:t>Ventilatoare pulmonare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54.040,25</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ro-RO"/>
              </w:rPr>
            </w:pPr>
            <w:r w:rsidRPr="0052135D">
              <w:rPr>
                <w:lang w:val="ro-RO"/>
              </w:rPr>
              <w:t>4</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en-US"/>
              </w:rPr>
              <w:t xml:space="preserve">Lot 4 </w:t>
            </w:r>
            <w:r w:rsidRPr="004B5EC2">
              <w:rPr>
                <w:lang w:val="en-US"/>
              </w:rPr>
              <w:t>Dispozitive de electrochirurgie cu curent de înaltă frecvență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nil"/>
              <w:bottom w:val="nil"/>
              <w:right w:val="nil"/>
            </w:tcBorders>
            <w:shd w:val="clear" w:color="auto" w:fill="auto"/>
            <w:vAlign w:val="center"/>
          </w:tcPr>
          <w:p w:rsidR="00EE70C7" w:rsidRDefault="00EE70C7" w:rsidP="00EE70C7">
            <w:pPr>
              <w:jc w:val="center"/>
            </w:pPr>
            <w:r>
              <w:t>36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7F1628" w:rsidRDefault="00EE70C7" w:rsidP="00EE70C7">
            <w:pPr>
              <w:rPr>
                <w:lang w:val="en-US"/>
              </w:rPr>
            </w:pPr>
            <w:r w:rsidRPr="00C474D9">
              <w:rPr>
                <w:lang w:val="en-US"/>
              </w:rPr>
              <w:t xml:space="preserve">Verificare periodică </w:t>
            </w:r>
            <w:r>
              <w:rPr>
                <w:lang w:val="en-US"/>
              </w:rPr>
              <w:t xml:space="preserve">- </w:t>
            </w:r>
            <w:r w:rsidRPr="007F1628">
              <w:rPr>
                <w:lang w:val="en-US"/>
              </w:rPr>
              <w:t>Dispozitive de electrochirurgie cu curent de înaltă frecvență</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71.728,56</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5</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nil"/>
              <w:bottom w:val="nil"/>
              <w:right w:val="nil"/>
            </w:tcBorders>
            <w:shd w:val="clear" w:color="auto" w:fill="auto"/>
            <w:vAlign w:val="center"/>
          </w:tcPr>
          <w:p w:rsidR="00EE70C7" w:rsidRDefault="00EE70C7" w:rsidP="00EE70C7">
            <w:r>
              <w:rPr>
                <w:lang w:val="ro-RO"/>
              </w:rPr>
              <w:t xml:space="preserve">Lot 5 </w:t>
            </w:r>
            <w:r>
              <w:t>Electrocardiografe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15</w:t>
            </w:r>
          </w:p>
        </w:tc>
        <w:tc>
          <w:tcPr>
            <w:tcW w:w="2340" w:type="dxa"/>
            <w:tcBorders>
              <w:top w:val="nil"/>
              <w:left w:val="nil"/>
              <w:bottom w:val="nil"/>
              <w:right w:val="nil"/>
            </w:tcBorders>
            <w:shd w:val="clear" w:color="auto" w:fill="auto"/>
            <w:vAlign w:val="center"/>
          </w:tcPr>
          <w:p w:rsidR="00EE70C7" w:rsidRDefault="00EE70C7" w:rsidP="00EE70C7">
            <w:r w:rsidRPr="00C474D9">
              <w:t xml:space="preserve">Verificare periodică </w:t>
            </w:r>
            <w:r>
              <w:rPr>
                <w:lang w:val="ro-RO"/>
              </w:rPr>
              <w:t xml:space="preserve">- </w:t>
            </w:r>
            <w:r>
              <w:t>Electrocardiografe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11.250,00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ro-RO"/>
              </w:rPr>
            </w:pPr>
            <w:r w:rsidRPr="0052135D">
              <w:rPr>
                <w:lang w:val="ro-RO"/>
              </w:rPr>
              <w:t>6</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en-US"/>
              </w:rPr>
              <w:t xml:space="preserve">Lot 6 </w:t>
            </w:r>
            <w:r w:rsidRPr="004B5EC2">
              <w:rPr>
                <w:lang w:val="en-US"/>
              </w:rPr>
              <w:t>Dispozitive de resuscitare prin defibrilare externă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nil"/>
              <w:bottom w:val="single" w:sz="4" w:space="0" w:color="auto"/>
              <w:right w:val="nil"/>
            </w:tcBorders>
            <w:shd w:val="clear" w:color="auto" w:fill="auto"/>
            <w:vAlign w:val="center"/>
          </w:tcPr>
          <w:p w:rsidR="00EE70C7" w:rsidRDefault="00EE70C7" w:rsidP="00EE70C7">
            <w:pPr>
              <w:jc w:val="center"/>
            </w:pPr>
            <w:r>
              <w:t>30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7F1628" w:rsidRDefault="00EE70C7" w:rsidP="00EE70C7">
            <w:pPr>
              <w:rPr>
                <w:lang w:val="en-US"/>
              </w:rPr>
            </w:pPr>
            <w:r w:rsidRPr="00C474D9">
              <w:rPr>
                <w:lang w:val="en-US"/>
              </w:rPr>
              <w:t xml:space="preserve">Verificare periodică </w:t>
            </w:r>
            <w:r>
              <w:rPr>
                <w:lang w:val="en-US"/>
              </w:rPr>
              <w:t>-</w:t>
            </w:r>
            <w:r w:rsidRPr="007F1628">
              <w:rPr>
                <w:lang w:val="en-US"/>
              </w:rPr>
              <w:t>Dispozitive de resuscitare prin defibrilare externă</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36.000,00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7</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nil"/>
              <w:bottom w:val="single" w:sz="4" w:space="0" w:color="auto"/>
              <w:right w:val="nil"/>
            </w:tcBorders>
            <w:shd w:val="clear" w:color="auto" w:fill="auto"/>
            <w:vAlign w:val="center"/>
          </w:tcPr>
          <w:p w:rsidR="00EE70C7" w:rsidRPr="004B5EC2" w:rsidRDefault="00EE70C7" w:rsidP="00EE70C7">
            <w:pPr>
              <w:rPr>
                <w:lang w:val="en-US"/>
              </w:rPr>
            </w:pPr>
            <w:r>
              <w:rPr>
                <w:lang w:val="en-US"/>
              </w:rPr>
              <w:t xml:space="preserve">Lot 7 </w:t>
            </w:r>
            <w:r w:rsidRPr="004B5EC2">
              <w:rPr>
                <w:lang w:val="en-US"/>
              </w:rPr>
              <w:t>Pompe de infuzie și cu seringă</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single" w:sz="4" w:space="0" w:color="auto"/>
              <w:left w:val="single" w:sz="4" w:space="0" w:color="auto"/>
              <w:bottom w:val="single" w:sz="4" w:space="0" w:color="auto"/>
              <w:right w:val="nil"/>
            </w:tcBorders>
            <w:shd w:val="clear" w:color="auto" w:fill="auto"/>
            <w:vAlign w:val="center"/>
          </w:tcPr>
          <w:p w:rsidR="00EE70C7" w:rsidRDefault="00EE70C7" w:rsidP="00EE70C7">
            <w:pPr>
              <w:jc w:val="center"/>
            </w:pPr>
            <w:r>
              <w:t>235</w:t>
            </w:r>
          </w:p>
        </w:tc>
        <w:tc>
          <w:tcPr>
            <w:tcW w:w="2340" w:type="dxa"/>
            <w:tcBorders>
              <w:top w:val="single" w:sz="4" w:space="0" w:color="auto"/>
              <w:left w:val="nil"/>
              <w:bottom w:val="single" w:sz="4" w:space="0" w:color="auto"/>
              <w:right w:val="nil"/>
            </w:tcBorders>
            <w:shd w:val="clear" w:color="auto" w:fill="auto"/>
            <w:vAlign w:val="center"/>
          </w:tcPr>
          <w:p w:rsidR="00EE70C7" w:rsidRPr="007F1628" w:rsidRDefault="00EE70C7" w:rsidP="00EE70C7">
            <w:pPr>
              <w:rPr>
                <w:lang w:val="en-US"/>
              </w:rPr>
            </w:pPr>
            <w:r w:rsidRPr="00C474D9">
              <w:rPr>
                <w:lang w:val="en-US"/>
              </w:rPr>
              <w:t xml:space="preserve">Verificare periodică </w:t>
            </w:r>
            <w:r>
              <w:rPr>
                <w:lang w:val="en-US"/>
              </w:rPr>
              <w:t>-</w:t>
            </w:r>
            <w:r w:rsidRPr="007F1628">
              <w:rPr>
                <w:lang w:val="en-US"/>
              </w:rPr>
              <w:t>Pompe de infuzie și cu seringă</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160.270,00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lastRenderedPageBreak/>
              <w:t>8</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ro-RO"/>
              </w:rPr>
              <w:t xml:space="preserve">Lot 8 </w:t>
            </w:r>
            <w:r w:rsidRPr="004B5EC2">
              <w:rPr>
                <w:lang w:val="en-US"/>
              </w:rPr>
              <w:t>Incubator pentru noi nascuți</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single" w:sz="4" w:space="0" w:color="auto"/>
              <w:left w:val="nil"/>
              <w:bottom w:val="nil"/>
              <w:right w:val="nil"/>
            </w:tcBorders>
            <w:shd w:val="clear" w:color="auto" w:fill="auto"/>
            <w:vAlign w:val="center"/>
          </w:tcPr>
          <w:p w:rsidR="00EE70C7" w:rsidRDefault="00EE70C7" w:rsidP="00EE70C7">
            <w:pPr>
              <w:jc w:val="center"/>
            </w:pPr>
            <w:r>
              <w:t>2</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C474D9" w:rsidRDefault="00EE70C7" w:rsidP="00EE70C7">
            <w:pPr>
              <w:rPr>
                <w:lang w:val="en-US"/>
              </w:rPr>
            </w:pPr>
            <w:r w:rsidRPr="00C474D9">
              <w:rPr>
                <w:lang w:val="en-US"/>
              </w:rPr>
              <w:t xml:space="preserve">Verificare periodică </w:t>
            </w:r>
            <w:r>
              <w:rPr>
                <w:lang w:val="ro-RO"/>
              </w:rPr>
              <w:t>-</w:t>
            </w:r>
            <w:r w:rsidRPr="00C474D9">
              <w:rPr>
                <w:lang w:val="en-US"/>
              </w:rPr>
              <w:t>Incubator pentru noi nascuți</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3.833,00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9</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nil"/>
              <w:bottom w:val="nil"/>
              <w:right w:val="nil"/>
            </w:tcBorders>
            <w:shd w:val="clear" w:color="auto" w:fill="auto"/>
            <w:vAlign w:val="center"/>
          </w:tcPr>
          <w:p w:rsidR="00EE70C7" w:rsidRDefault="00EE70C7" w:rsidP="00EE70C7">
            <w:r>
              <w:rPr>
                <w:lang w:val="en-US"/>
              </w:rPr>
              <w:t xml:space="preserve">Lot 9 </w:t>
            </w:r>
            <w:r>
              <w:t>Pulsoximetre/Pulsometre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50</w:t>
            </w:r>
          </w:p>
        </w:tc>
        <w:tc>
          <w:tcPr>
            <w:tcW w:w="2340" w:type="dxa"/>
            <w:tcBorders>
              <w:top w:val="nil"/>
              <w:left w:val="nil"/>
              <w:bottom w:val="nil"/>
              <w:right w:val="nil"/>
            </w:tcBorders>
            <w:shd w:val="clear" w:color="auto" w:fill="auto"/>
            <w:vAlign w:val="center"/>
          </w:tcPr>
          <w:p w:rsidR="00EE70C7" w:rsidRDefault="00EE70C7" w:rsidP="00EE70C7">
            <w:r w:rsidRPr="00C474D9">
              <w:t xml:space="preserve">Verificare periodică </w:t>
            </w:r>
            <w:r>
              <w:rPr>
                <w:lang w:val="ro-RO"/>
              </w:rPr>
              <w:t>-</w:t>
            </w:r>
            <w:r>
              <w:t>Pulsoximetre/Pulsometre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11.233,00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ro-RO"/>
              </w:rPr>
            </w:pPr>
            <w:r w:rsidRPr="0052135D">
              <w:rPr>
                <w:lang w:val="ro-RO"/>
              </w:rPr>
              <w:t>10</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en-US"/>
              </w:rPr>
              <w:t xml:space="preserve">Lot 10 </w:t>
            </w:r>
            <w:r w:rsidRPr="004B5EC2">
              <w:rPr>
                <w:lang w:val="en-US"/>
              </w:rPr>
              <w:t>Dispozitive de măsurare a presiunii arteriale neinvazive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40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7F1628" w:rsidRDefault="00EE70C7" w:rsidP="00EE70C7">
            <w:pPr>
              <w:rPr>
                <w:lang w:val="en-US"/>
              </w:rPr>
            </w:pPr>
            <w:r w:rsidRPr="00C474D9">
              <w:rPr>
                <w:lang w:val="en-US"/>
              </w:rPr>
              <w:t xml:space="preserve">Verificare periodică </w:t>
            </w:r>
            <w:r>
              <w:rPr>
                <w:lang w:val="en-US"/>
              </w:rPr>
              <w:t>-</w:t>
            </w:r>
            <w:r w:rsidRPr="007F1628">
              <w:rPr>
                <w:lang w:val="en-US"/>
              </w:rPr>
              <w:t>Dispozitive de măsurare a presiunii arteriale neinvazive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1.800,00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11</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single" w:sz="4" w:space="0" w:color="auto"/>
              <w:bottom w:val="single" w:sz="4" w:space="0" w:color="auto"/>
              <w:right w:val="single" w:sz="4" w:space="0" w:color="auto"/>
            </w:tcBorders>
            <w:shd w:val="clear" w:color="auto" w:fill="auto"/>
            <w:vAlign w:val="bottom"/>
          </w:tcPr>
          <w:p w:rsidR="00EE70C7" w:rsidRPr="004B5EC2" w:rsidRDefault="00EE70C7" w:rsidP="00EE70C7">
            <w:pPr>
              <w:rPr>
                <w:lang w:val="en-US"/>
              </w:rPr>
            </w:pPr>
            <w:r>
              <w:rPr>
                <w:lang w:val="ro-RO"/>
              </w:rPr>
              <w:t xml:space="preserve">Lot 11 </w:t>
            </w:r>
            <w:r w:rsidRPr="004B5EC2">
              <w:rPr>
                <w:lang w:val="en-US"/>
              </w:rPr>
              <w:t>Set cu lentile oftalmologice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nil"/>
              <w:bottom w:val="single" w:sz="4" w:space="0" w:color="auto"/>
              <w:right w:val="single" w:sz="4" w:space="0" w:color="auto"/>
            </w:tcBorders>
            <w:shd w:val="clear" w:color="auto" w:fill="auto"/>
            <w:vAlign w:val="center"/>
          </w:tcPr>
          <w:p w:rsidR="00EE70C7" w:rsidRDefault="00EE70C7" w:rsidP="00EE70C7">
            <w:pPr>
              <w:jc w:val="center"/>
            </w:pPr>
            <w:r>
              <w:t>740</w:t>
            </w:r>
          </w:p>
        </w:tc>
        <w:tc>
          <w:tcPr>
            <w:tcW w:w="2340" w:type="dxa"/>
            <w:tcBorders>
              <w:top w:val="nil"/>
              <w:left w:val="single" w:sz="4" w:space="0" w:color="auto"/>
              <w:bottom w:val="single" w:sz="4" w:space="0" w:color="auto"/>
              <w:right w:val="single" w:sz="4" w:space="0" w:color="auto"/>
            </w:tcBorders>
            <w:shd w:val="clear" w:color="auto" w:fill="auto"/>
            <w:vAlign w:val="bottom"/>
          </w:tcPr>
          <w:p w:rsidR="00EE70C7" w:rsidRPr="00C474D9" w:rsidRDefault="00EE70C7" w:rsidP="00EE70C7">
            <w:pPr>
              <w:rPr>
                <w:lang w:val="en-US"/>
              </w:rPr>
            </w:pPr>
            <w:r w:rsidRPr="00C474D9">
              <w:rPr>
                <w:lang w:val="en-US"/>
              </w:rPr>
              <w:t xml:space="preserve">Verificare periodică </w:t>
            </w:r>
            <w:r>
              <w:rPr>
                <w:lang w:val="ro-RO"/>
              </w:rPr>
              <w:t>-</w:t>
            </w:r>
            <w:r w:rsidRPr="00C474D9">
              <w:rPr>
                <w:lang w:val="en-US"/>
              </w:rPr>
              <w:t>Set cu lentile oftalmologice</w:t>
            </w:r>
          </w:p>
        </w:tc>
        <w:tc>
          <w:tcPr>
            <w:tcW w:w="2126" w:type="dxa"/>
            <w:tcBorders>
              <w:top w:val="nil"/>
              <w:left w:val="nil"/>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18.803,00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12</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en-US"/>
              </w:rPr>
              <w:t xml:space="preserve">Lot 12 </w:t>
            </w:r>
            <w:r w:rsidRPr="004B5EC2">
              <w:rPr>
                <w:lang w:val="en-US"/>
              </w:rPr>
              <w:t>Analizatoare: biochimice, imunologice, hematologice, pentru măsurarea echilibrului acido-bazic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20</w:t>
            </w:r>
          </w:p>
        </w:tc>
        <w:tc>
          <w:tcPr>
            <w:tcW w:w="2340" w:type="dxa"/>
            <w:tcBorders>
              <w:top w:val="nil"/>
              <w:left w:val="single" w:sz="4" w:space="0" w:color="auto"/>
              <w:bottom w:val="single" w:sz="4" w:space="0" w:color="auto"/>
              <w:right w:val="single" w:sz="4" w:space="0" w:color="auto"/>
            </w:tcBorders>
            <w:shd w:val="clear" w:color="auto" w:fill="auto"/>
            <w:vAlign w:val="center"/>
          </w:tcPr>
          <w:p w:rsidR="00EE70C7" w:rsidRPr="007F1628" w:rsidRDefault="00EE70C7" w:rsidP="00EE70C7">
            <w:pPr>
              <w:rPr>
                <w:lang w:val="en-US"/>
              </w:rPr>
            </w:pPr>
            <w:r w:rsidRPr="00C474D9">
              <w:rPr>
                <w:lang w:val="en-US"/>
              </w:rPr>
              <w:t xml:space="preserve">Verificare periodică </w:t>
            </w:r>
            <w:r>
              <w:rPr>
                <w:lang w:val="en-US"/>
              </w:rPr>
              <w:t>-</w:t>
            </w:r>
            <w:r w:rsidRPr="007F1628">
              <w:rPr>
                <w:lang w:val="en-US"/>
              </w:rPr>
              <w:t>Analizatoare: biochimice, imunologice, hematologice, pentru măsurarea echilibrului acido-bazic</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28.000,00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13</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ro-RO"/>
              </w:rPr>
              <w:t xml:space="preserve">Lot 13 </w:t>
            </w:r>
            <w:r w:rsidRPr="004B5EC2">
              <w:rPr>
                <w:lang w:val="en-US"/>
              </w:rPr>
              <w:t>Sterilizatoare cu aer uscat</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nil"/>
              <w:bottom w:val="nil"/>
              <w:right w:val="nil"/>
            </w:tcBorders>
            <w:shd w:val="clear" w:color="auto" w:fill="auto"/>
            <w:vAlign w:val="center"/>
          </w:tcPr>
          <w:p w:rsidR="00EE70C7" w:rsidRDefault="00EE70C7" w:rsidP="00EE70C7">
            <w:pPr>
              <w:jc w:val="center"/>
            </w:pPr>
            <w:r>
              <w:t>2</w:t>
            </w:r>
          </w:p>
        </w:tc>
        <w:tc>
          <w:tcPr>
            <w:tcW w:w="2340" w:type="dxa"/>
            <w:tcBorders>
              <w:top w:val="nil"/>
              <w:left w:val="single" w:sz="4" w:space="0" w:color="auto"/>
              <w:bottom w:val="single" w:sz="4" w:space="0" w:color="auto"/>
              <w:right w:val="single" w:sz="4" w:space="0" w:color="auto"/>
            </w:tcBorders>
            <w:shd w:val="clear" w:color="auto" w:fill="auto"/>
            <w:vAlign w:val="center"/>
          </w:tcPr>
          <w:p w:rsidR="00EE70C7" w:rsidRPr="00C474D9" w:rsidRDefault="00EE70C7" w:rsidP="00EE70C7">
            <w:pPr>
              <w:rPr>
                <w:lang w:val="en-US"/>
              </w:rPr>
            </w:pPr>
            <w:r w:rsidRPr="00C474D9">
              <w:rPr>
                <w:lang w:val="en-US"/>
              </w:rPr>
              <w:t xml:space="preserve">Verificare periodică </w:t>
            </w:r>
            <w:r>
              <w:rPr>
                <w:lang w:val="ro-RO"/>
              </w:rPr>
              <w:t>-</w:t>
            </w:r>
            <w:r w:rsidRPr="00C474D9">
              <w:rPr>
                <w:lang w:val="en-US"/>
              </w:rPr>
              <w:t>Sterilizatoare cu aer uscat</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1.159,20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14</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nil"/>
              <w:bottom w:val="nil"/>
              <w:right w:val="nil"/>
            </w:tcBorders>
            <w:shd w:val="clear" w:color="auto" w:fill="auto"/>
            <w:vAlign w:val="center"/>
          </w:tcPr>
          <w:p w:rsidR="00EE70C7" w:rsidRPr="004B5EC2" w:rsidRDefault="00EE70C7" w:rsidP="00EE70C7">
            <w:pPr>
              <w:rPr>
                <w:lang w:val="en-US"/>
              </w:rPr>
            </w:pPr>
            <w:r>
              <w:rPr>
                <w:lang w:val="en-US"/>
              </w:rPr>
              <w:t xml:space="preserve">Lot 14 </w:t>
            </w:r>
            <w:r w:rsidRPr="004B5EC2">
              <w:rPr>
                <w:lang w:val="en-US"/>
              </w:rPr>
              <w:t>Sterilizatoare cu aburi (autoclave)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10</w:t>
            </w:r>
          </w:p>
        </w:tc>
        <w:tc>
          <w:tcPr>
            <w:tcW w:w="2340" w:type="dxa"/>
            <w:tcBorders>
              <w:top w:val="nil"/>
              <w:left w:val="nil"/>
              <w:bottom w:val="nil"/>
              <w:right w:val="nil"/>
            </w:tcBorders>
            <w:shd w:val="clear" w:color="auto" w:fill="auto"/>
            <w:vAlign w:val="center"/>
          </w:tcPr>
          <w:p w:rsidR="00EE70C7" w:rsidRPr="00C474D9" w:rsidRDefault="00EE70C7" w:rsidP="00EE70C7">
            <w:pPr>
              <w:rPr>
                <w:lang w:val="en-US"/>
              </w:rPr>
            </w:pPr>
            <w:r w:rsidRPr="00C474D9">
              <w:rPr>
                <w:lang w:val="en-US"/>
              </w:rPr>
              <w:t xml:space="preserve">Verificare periodică </w:t>
            </w:r>
            <w:r>
              <w:rPr>
                <w:lang w:val="ro-RO"/>
              </w:rPr>
              <w:t>-</w:t>
            </w:r>
            <w:r w:rsidRPr="00C474D9">
              <w:rPr>
                <w:lang w:val="en-US"/>
              </w:rPr>
              <w:t>Sterilizatoare cu aburi (autoclave)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5.798,50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15</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r>
              <w:rPr>
                <w:lang w:val="ro-RO"/>
              </w:rPr>
              <w:t xml:space="preserve">Lot 15 </w:t>
            </w:r>
            <w:r>
              <w:t>Termostate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20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r w:rsidRPr="00C474D9">
              <w:t xml:space="preserve">Verificare periodică </w:t>
            </w:r>
            <w:r>
              <w:rPr>
                <w:lang w:val="ro-RO"/>
              </w:rPr>
              <w:t>-</w:t>
            </w:r>
            <w:r>
              <w:t>Termostate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11.500,00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ro-RO"/>
              </w:rPr>
            </w:pPr>
            <w:r w:rsidRPr="0052135D">
              <w:rPr>
                <w:lang w:val="ro-RO"/>
              </w:rPr>
              <w:t>16</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r>
              <w:rPr>
                <w:lang w:val="ro-RO"/>
              </w:rPr>
              <w:t xml:space="preserve">Lot 16 </w:t>
            </w:r>
            <w:r>
              <w:t>Centrifuga de laborator</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17</w:t>
            </w:r>
          </w:p>
        </w:tc>
        <w:tc>
          <w:tcPr>
            <w:tcW w:w="2340" w:type="dxa"/>
            <w:tcBorders>
              <w:top w:val="nil"/>
              <w:left w:val="single" w:sz="4" w:space="0" w:color="auto"/>
              <w:bottom w:val="single" w:sz="4" w:space="0" w:color="auto"/>
              <w:right w:val="single" w:sz="4" w:space="0" w:color="auto"/>
            </w:tcBorders>
            <w:shd w:val="clear" w:color="auto" w:fill="auto"/>
            <w:vAlign w:val="center"/>
          </w:tcPr>
          <w:p w:rsidR="00EE70C7" w:rsidRPr="00C474D9" w:rsidRDefault="00EE70C7" w:rsidP="00EE70C7">
            <w:pPr>
              <w:rPr>
                <w:lang w:val="en-US"/>
              </w:rPr>
            </w:pPr>
            <w:r w:rsidRPr="00C474D9">
              <w:rPr>
                <w:lang w:val="en-US"/>
              </w:rPr>
              <w:t xml:space="preserve">Verificare periodică </w:t>
            </w:r>
            <w:r>
              <w:rPr>
                <w:lang w:val="ro-RO"/>
              </w:rPr>
              <w:t>-</w:t>
            </w:r>
            <w:r w:rsidRPr="00C474D9">
              <w:rPr>
                <w:lang w:val="en-US"/>
              </w:rPr>
              <w:t>Centrifuga de laborator</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11.715,55</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17</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EE70C7" w:rsidRPr="004B5EC2" w:rsidRDefault="00EE70C7" w:rsidP="00EE70C7">
            <w:pPr>
              <w:rPr>
                <w:lang w:val="en-US"/>
              </w:rPr>
            </w:pPr>
            <w:r>
              <w:rPr>
                <w:lang w:val="en-US"/>
              </w:rPr>
              <w:t xml:space="preserve">Lot 17 </w:t>
            </w:r>
            <w:r w:rsidRPr="004B5EC2">
              <w:rPr>
                <w:lang w:val="en-US"/>
              </w:rPr>
              <w:t>Dozatoare mecanice și electron. de laborator (p/u 1 interval)</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40</w:t>
            </w:r>
          </w:p>
        </w:tc>
        <w:tc>
          <w:tcPr>
            <w:tcW w:w="2340" w:type="dxa"/>
            <w:tcBorders>
              <w:top w:val="nil"/>
              <w:left w:val="single" w:sz="4" w:space="0" w:color="auto"/>
              <w:bottom w:val="single" w:sz="4" w:space="0" w:color="auto"/>
              <w:right w:val="single" w:sz="4" w:space="0" w:color="auto"/>
            </w:tcBorders>
            <w:shd w:val="clear" w:color="auto" w:fill="auto"/>
            <w:vAlign w:val="center"/>
          </w:tcPr>
          <w:p w:rsidR="00EE70C7" w:rsidRPr="007F1628" w:rsidRDefault="00EE70C7" w:rsidP="00EE70C7">
            <w:pPr>
              <w:rPr>
                <w:lang w:val="en-US"/>
              </w:rPr>
            </w:pPr>
            <w:r w:rsidRPr="00C474D9">
              <w:rPr>
                <w:lang w:val="en-US"/>
              </w:rPr>
              <w:t xml:space="preserve">Verificare periodică </w:t>
            </w:r>
            <w:r>
              <w:rPr>
                <w:lang w:val="en-US"/>
              </w:rPr>
              <w:t>-</w:t>
            </w:r>
            <w:r w:rsidRPr="007F1628">
              <w:rPr>
                <w:lang w:val="en-US"/>
              </w:rPr>
              <w:t>Dozatoare mecanice și electron. de laborator (p/u 1 interval)</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4.724,00</w:t>
            </w:r>
          </w:p>
        </w:tc>
      </w:tr>
      <w:tr w:rsidR="00EE70C7" w:rsidRPr="0007211B" w:rsidTr="00E214DD">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52135D" w:rsidRDefault="00EE70C7" w:rsidP="00EE70C7">
            <w:pPr>
              <w:spacing w:before="120"/>
              <w:jc w:val="center"/>
              <w:rPr>
                <w:lang w:val="en-US"/>
              </w:rPr>
            </w:pPr>
            <w:r w:rsidRPr="0052135D">
              <w:rPr>
                <w:lang w:val="en-US"/>
              </w:rPr>
              <w:t>18</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9C5E6E">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r>
              <w:rPr>
                <w:lang w:val="ro-RO"/>
              </w:rPr>
              <w:t xml:space="preserve">Lot 18 </w:t>
            </w:r>
            <w:r>
              <w:t>Coagulometre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CA6470">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5</w:t>
            </w:r>
          </w:p>
        </w:tc>
        <w:tc>
          <w:tcPr>
            <w:tcW w:w="234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r w:rsidRPr="00C474D9">
              <w:t xml:space="preserve">Verificare periodică </w:t>
            </w:r>
            <w:r>
              <w:rPr>
                <w:lang w:val="ro-RO"/>
              </w:rPr>
              <w:t>-</w:t>
            </w:r>
            <w:r>
              <w:t>Coagulometre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color w:val="000000"/>
              </w:rPr>
            </w:pPr>
            <w:r>
              <w:rPr>
                <w:color w:val="000000"/>
              </w:rPr>
              <w:t>6.600,00</w:t>
            </w:r>
          </w:p>
        </w:tc>
      </w:tr>
      <w:tr w:rsidR="00691A22" w:rsidRPr="0007211B" w:rsidTr="00B956B1">
        <w:trPr>
          <w:trHeight w:val="567"/>
        </w:trPr>
        <w:tc>
          <w:tcPr>
            <w:tcW w:w="104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691A22" w:rsidRPr="00B033E9" w:rsidRDefault="00691A22" w:rsidP="00A8422E">
            <w:pPr>
              <w:spacing w:before="120"/>
              <w:jc w:val="center"/>
              <w:rPr>
                <w:b/>
                <w:sz w:val="24"/>
                <w:szCs w:val="24"/>
                <w:lang w:val="en-US"/>
              </w:rPr>
            </w:pPr>
            <w:r>
              <w:rPr>
                <w:b/>
                <w:sz w:val="24"/>
                <w:szCs w:val="24"/>
                <w:lang w:val="en-US"/>
              </w:rPr>
              <w:t>Compartiment II – verificare metrologică</w:t>
            </w:r>
          </w:p>
        </w:tc>
      </w:tr>
      <w:tr w:rsidR="00BB079F" w:rsidRPr="0007211B" w:rsidTr="00181D76">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BB079F" w:rsidRPr="00CB0314" w:rsidRDefault="00CB0314" w:rsidP="00BB079F">
            <w:pPr>
              <w:spacing w:before="120"/>
              <w:jc w:val="center"/>
              <w:rPr>
                <w:lang w:val="ro-RO"/>
              </w:rPr>
            </w:pPr>
            <w:r w:rsidRPr="00CB0314">
              <w:rPr>
                <w:lang w:val="ro-RO"/>
              </w:rPr>
              <w:t>19</w:t>
            </w:r>
          </w:p>
        </w:tc>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BB079F" w:rsidRPr="00F86974" w:rsidRDefault="00F86974" w:rsidP="00BB079F">
            <w:pPr>
              <w:spacing w:before="120"/>
              <w:jc w:val="center"/>
            </w:pPr>
            <w:r w:rsidRPr="00F86974">
              <w:t>50421000-2</w:t>
            </w:r>
          </w:p>
        </w:tc>
        <w:tc>
          <w:tcPr>
            <w:tcW w:w="2492" w:type="dxa"/>
            <w:tcBorders>
              <w:top w:val="nil"/>
              <w:left w:val="nil"/>
              <w:bottom w:val="nil"/>
              <w:right w:val="single" w:sz="8" w:space="0" w:color="auto"/>
            </w:tcBorders>
            <w:shd w:val="clear" w:color="auto" w:fill="auto"/>
            <w:vAlign w:val="center"/>
          </w:tcPr>
          <w:p w:rsidR="00BB079F" w:rsidRPr="00691A22" w:rsidRDefault="00BB079F" w:rsidP="00BB079F">
            <w:pPr>
              <w:rPr>
                <w:lang w:val="en-US" w:eastAsia="en-US"/>
              </w:rPr>
            </w:pPr>
            <w:r>
              <w:rPr>
                <w:lang w:val="en-US"/>
              </w:rPr>
              <w:t xml:space="preserve">Lot 19 </w:t>
            </w:r>
            <w:r w:rsidRPr="00691A22">
              <w:rPr>
                <w:lang w:val="en-US"/>
              </w:rPr>
              <w:t xml:space="preserve">Dispozitiv de cântărit neautomat  500-1000 kg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BB079F" w:rsidRDefault="00BB079F" w:rsidP="00BB079F">
            <w:pPr>
              <w:jc w:val="center"/>
            </w:pPr>
            <w:r w:rsidRPr="000B57D4">
              <w:rPr>
                <w:lang w:val="ro-RO"/>
              </w:rPr>
              <w:t>buc</w:t>
            </w:r>
          </w:p>
        </w:tc>
        <w:tc>
          <w:tcPr>
            <w:tcW w:w="1170" w:type="dxa"/>
            <w:tcBorders>
              <w:top w:val="nil"/>
              <w:left w:val="nil"/>
              <w:bottom w:val="nil"/>
              <w:right w:val="single" w:sz="8" w:space="0" w:color="auto"/>
            </w:tcBorders>
            <w:shd w:val="clear" w:color="auto" w:fill="auto"/>
            <w:vAlign w:val="center"/>
          </w:tcPr>
          <w:p w:rsidR="00BB079F" w:rsidRDefault="00BB079F" w:rsidP="00BB079F">
            <w:pPr>
              <w:jc w:val="center"/>
              <w:rPr>
                <w:lang w:val="en-US" w:eastAsia="en-US"/>
              </w:rPr>
            </w:pPr>
            <w:r>
              <w:t>1</w:t>
            </w:r>
          </w:p>
        </w:tc>
        <w:tc>
          <w:tcPr>
            <w:tcW w:w="2340" w:type="dxa"/>
            <w:tcBorders>
              <w:top w:val="nil"/>
              <w:left w:val="nil"/>
              <w:bottom w:val="nil"/>
              <w:right w:val="single" w:sz="8" w:space="0" w:color="auto"/>
            </w:tcBorders>
            <w:shd w:val="clear" w:color="auto" w:fill="auto"/>
            <w:vAlign w:val="center"/>
          </w:tcPr>
          <w:p w:rsidR="00BB079F" w:rsidRPr="00691A22" w:rsidRDefault="00BB079F" w:rsidP="00BB079F">
            <w:pPr>
              <w:rPr>
                <w:lang w:val="en-US" w:eastAsia="en-US"/>
              </w:rPr>
            </w:pPr>
            <w:r w:rsidRPr="000F746F">
              <w:rPr>
                <w:lang w:val="en-US"/>
              </w:rPr>
              <w:t xml:space="preserve">verificare metrologică </w:t>
            </w:r>
            <w:r>
              <w:rPr>
                <w:lang w:val="en-US"/>
              </w:rPr>
              <w:t>-</w:t>
            </w:r>
            <w:r w:rsidRPr="00691A22">
              <w:rPr>
                <w:lang w:val="en-US"/>
              </w:rPr>
              <w:t xml:space="preserve">Dispozitiv de cântărit neautomat  500-1000 kg   </w:t>
            </w:r>
          </w:p>
        </w:tc>
        <w:tc>
          <w:tcPr>
            <w:tcW w:w="2126" w:type="dxa"/>
            <w:tcBorders>
              <w:top w:val="nil"/>
              <w:left w:val="nil"/>
              <w:bottom w:val="nil"/>
              <w:right w:val="single" w:sz="8" w:space="0" w:color="auto"/>
            </w:tcBorders>
            <w:shd w:val="clear" w:color="auto" w:fill="auto"/>
            <w:vAlign w:val="center"/>
          </w:tcPr>
          <w:p w:rsidR="00BB079F" w:rsidRDefault="00BB079F" w:rsidP="00BB079F">
            <w:pPr>
              <w:jc w:val="center"/>
              <w:rPr>
                <w:lang w:val="en-US" w:eastAsia="en-US"/>
              </w:rPr>
            </w:pPr>
            <w:r>
              <w:t>1.136,08</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20</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Pr>
                <w:lang w:val="en-US"/>
              </w:rPr>
              <w:t xml:space="preserve">Lot 20 </w:t>
            </w:r>
            <w:r w:rsidRPr="00691A22">
              <w:rPr>
                <w:lang w:val="en-US"/>
              </w:rPr>
              <w:t xml:space="preserve">Greutați de lucru  (Clasa M1 , până la 500g  penru o unitate)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34</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 xml:space="preserve">Greutați de lucru  (Clasa M1 , până la 500g  penru o unitate)                                                  </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3.652,62</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21</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Pr>
                <w:lang w:val="en-US"/>
              </w:rPr>
              <w:t xml:space="preserve">Lot 21 </w:t>
            </w:r>
            <w:r w:rsidRPr="00691A22">
              <w:rPr>
                <w:lang w:val="en-US"/>
              </w:rPr>
              <w:t>Manometre de toate tipurile (Manometru de oxigen)</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10</w:t>
            </w:r>
          </w:p>
        </w:tc>
        <w:tc>
          <w:tcPr>
            <w:tcW w:w="2340"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Manometre de toate tipurile (Manometru de oxigen)</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934,90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22</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Pr>
                <w:lang w:val="en-US"/>
              </w:rPr>
              <w:t xml:space="preserve">Lot 22 </w:t>
            </w:r>
            <w:r w:rsidRPr="00691A22">
              <w:rPr>
                <w:lang w:val="en-US"/>
              </w:rPr>
              <w:t xml:space="preserve">Dozimetru de contaminare cu detector de măsurare a </w:t>
            </w:r>
            <w:r w:rsidRPr="00691A22">
              <w:rPr>
                <w:lang w:val="en-US"/>
              </w:rPr>
              <w:br/>
              <w:t>radiației ionizante   (  INM- Institutul Național de Metologie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4</w:t>
            </w:r>
          </w:p>
        </w:tc>
        <w:tc>
          <w:tcPr>
            <w:tcW w:w="2340"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 xml:space="preserve">Dozimetru de contaminare cu detector de măsurare a </w:t>
            </w:r>
            <w:r w:rsidRPr="00691A22">
              <w:rPr>
                <w:lang w:val="en-US"/>
              </w:rPr>
              <w:br/>
              <w:t>radiației ionizante   (  INM- Institutul Național de Metologie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1.560,00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23</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r>
              <w:rPr>
                <w:lang w:val="ro-RO"/>
              </w:rPr>
              <w:t xml:space="preserve">Lot 23 </w:t>
            </w:r>
            <w:r w:rsidRPr="00691A22">
              <w:t xml:space="preserve">Densimetre din sticlă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5</w:t>
            </w:r>
          </w:p>
        </w:tc>
        <w:tc>
          <w:tcPr>
            <w:tcW w:w="2340" w:type="dxa"/>
            <w:tcBorders>
              <w:top w:val="nil"/>
              <w:left w:val="single" w:sz="4" w:space="0" w:color="auto"/>
              <w:bottom w:val="single" w:sz="4" w:space="0" w:color="auto"/>
              <w:right w:val="single" w:sz="4" w:space="0" w:color="auto"/>
            </w:tcBorders>
            <w:shd w:val="clear" w:color="auto" w:fill="auto"/>
            <w:vAlign w:val="center"/>
          </w:tcPr>
          <w:p w:rsidR="00F86974" w:rsidRPr="000F746F" w:rsidRDefault="00F86974" w:rsidP="00F86974">
            <w:pPr>
              <w:rPr>
                <w:lang w:val="en-US"/>
              </w:rPr>
            </w:pPr>
            <w:r w:rsidRPr="000F746F">
              <w:rPr>
                <w:lang w:val="en-US"/>
              </w:rPr>
              <w:t xml:space="preserve">verificare metrologică </w:t>
            </w:r>
            <w:r>
              <w:rPr>
                <w:lang w:val="ro-RO"/>
              </w:rPr>
              <w:t>-</w:t>
            </w:r>
            <w:r w:rsidRPr="000F746F">
              <w:rPr>
                <w:lang w:val="en-US"/>
              </w:rPr>
              <w:t xml:space="preserve">Densimetre din sticlă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2.990,85</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24</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Pr>
                <w:lang w:val="en-US"/>
              </w:rPr>
              <w:t xml:space="preserve">Lot 24 </w:t>
            </w:r>
            <w:r w:rsidRPr="00691A22">
              <w:rPr>
                <w:lang w:val="en-US"/>
              </w:rPr>
              <w:t>Termometre din sticlă cu lichid, inclusiv cu contacte electrice</w:t>
            </w:r>
            <w:r w:rsidRPr="00691A22">
              <w:rPr>
                <w:lang w:val="en-US"/>
              </w:rPr>
              <w:br/>
              <w:t xml:space="preserve">  (valoarea diviziunii &gt; 0,2 °C.</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70</w:t>
            </w:r>
          </w:p>
        </w:tc>
        <w:tc>
          <w:tcPr>
            <w:tcW w:w="2340"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Termometre din sticlă cu lichid, inclusiv cu contacte electrice</w:t>
            </w:r>
            <w:r w:rsidRPr="00691A22">
              <w:rPr>
                <w:lang w:val="en-US"/>
              </w:rPr>
              <w:br/>
              <w:t xml:space="preserve">  (valoarea diviziunii &gt; 0,2 °C.</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3.708,60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lastRenderedPageBreak/>
              <w:t>25</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691A22" w:rsidRDefault="00F86974" w:rsidP="00F86974">
            <w:r>
              <w:rPr>
                <w:lang w:val="ro-RO"/>
              </w:rPr>
              <w:t xml:space="preserve">Lot 25 </w:t>
            </w:r>
            <w:r w:rsidRPr="00691A22">
              <w:t xml:space="preserve">Hidrometre psihrometrice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95</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691A22" w:rsidRDefault="00F86974" w:rsidP="00F86974">
            <w:r w:rsidRPr="000F746F">
              <w:t xml:space="preserve">verificare metrologică </w:t>
            </w:r>
            <w:r>
              <w:rPr>
                <w:lang w:val="ro-RO"/>
              </w:rPr>
              <w:t>-</w:t>
            </w:r>
            <w:r w:rsidRPr="00691A22">
              <w:t xml:space="preserve">Hidrometre psihrometrice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6.513,20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ro-RO"/>
              </w:rPr>
            </w:pPr>
            <w:r w:rsidRPr="00CB0314">
              <w:rPr>
                <w:lang w:val="ro-RO"/>
              </w:rPr>
              <w:t>26</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903C1C" w:rsidRDefault="00F86974" w:rsidP="00F86974">
            <w:pPr>
              <w:rPr>
                <w:lang w:val="en-US"/>
              </w:rPr>
            </w:pPr>
            <w:r>
              <w:rPr>
                <w:lang w:val="ro-RO"/>
              </w:rPr>
              <w:t xml:space="preserve">Lot 26 </w:t>
            </w:r>
            <w:r w:rsidRPr="00903C1C">
              <w:rPr>
                <w:lang w:val="en-US"/>
              </w:rPr>
              <w:t>Cronometre electronice și mecanice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8</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0F746F" w:rsidRDefault="00F86974" w:rsidP="00F86974">
            <w:pPr>
              <w:rPr>
                <w:lang w:val="en-US"/>
              </w:rPr>
            </w:pPr>
            <w:r w:rsidRPr="000F746F">
              <w:rPr>
                <w:lang w:val="en-US"/>
              </w:rPr>
              <w:t xml:space="preserve">verificare metrologică </w:t>
            </w:r>
            <w:r>
              <w:rPr>
                <w:lang w:val="ro-RO"/>
              </w:rPr>
              <w:t>-</w:t>
            </w:r>
            <w:r w:rsidRPr="000F746F">
              <w:rPr>
                <w:lang w:val="en-US"/>
              </w:rPr>
              <w:t>Cronometre electronice și mecanice</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880,88</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27</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Pr>
                <w:lang w:val="ro-RO"/>
              </w:rPr>
              <w:t xml:space="preserve">Lot 27 </w:t>
            </w:r>
            <w:r w:rsidRPr="00691A22">
              <w:rPr>
                <w:lang w:val="en-US"/>
              </w:rPr>
              <w:t xml:space="preserve">Greutați de lucru Clasa M2, M3  (greutăți de lucru cl.5 și cl.6)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7</w:t>
            </w:r>
          </w:p>
        </w:tc>
        <w:tc>
          <w:tcPr>
            <w:tcW w:w="2340"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 xml:space="preserve">Greutați de lucru Clasa M2, M3  (greutăți de lucru cl.5 și cl.6)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225,61</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28</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r>
              <w:rPr>
                <w:lang w:val="ro-RO"/>
              </w:rPr>
              <w:t xml:space="preserve">Lot 28 </w:t>
            </w:r>
            <w:r w:rsidRPr="00691A22">
              <w:t>Termometre medicale digitale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10</w:t>
            </w:r>
          </w:p>
        </w:tc>
        <w:tc>
          <w:tcPr>
            <w:tcW w:w="2340" w:type="dxa"/>
            <w:tcBorders>
              <w:top w:val="nil"/>
              <w:left w:val="single" w:sz="4" w:space="0" w:color="auto"/>
              <w:bottom w:val="single" w:sz="4" w:space="0" w:color="auto"/>
              <w:right w:val="single" w:sz="4" w:space="0" w:color="auto"/>
            </w:tcBorders>
            <w:shd w:val="clear" w:color="auto" w:fill="auto"/>
            <w:vAlign w:val="center"/>
          </w:tcPr>
          <w:p w:rsidR="00F86974" w:rsidRPr="000F746F" w:rsidRDefault="00F86974" w:rsidP="00F86974">
            <w:pPr>
              <w:rPr>
                <w:lang w:val="en-US"/>
              </w:rPr>
            </w:pPr>
            <w:r w:rsidRPr="000F746F">
              <w:rPr>
                <w:lang w:val="en-US"/>
              </w:rPr>
              <w:t xml:space="preserve">verificare metrologică </w:t>
            </w:r>
            <w:r>
              <w:rPr>
                <w:lang w:val="ro-RO"/>
              </w:rPr>
              <w:t>-</w:t>
            </w:r>
            <w:r w:rsidRPr="000F746F">
              <w:rPr>
                <w:lang w:val="en-US"/>
              </w:rPr>
              <w:t>Termometre medicale digitale</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530,00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29</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Pr>
                <w:lang w:val="en-US"/>
              </w:rPr>
              <w:t xml:space="preserve">Lot 29 </w:t>
            </w:r>
            <w:r w:rsidRPr="00691A22">
              <w:rPr>
                <w:lang w:val="en-US"/>
              </w:rPr>
              <w:t xml:space="preserve">Aparat de cântărit cu funcționare neautomat  - Balanță mecanică cu cadran până la 20kg,  SJ-15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6</w:t>
            </w:r>
          </w:p>
        </w:tc>
        <w:tc>
          <w:tcPr>
            <w:tcW w:w="2340"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 xml:space="preserve">Aparat de cântărit cu funcționare neautomat  - Balanță mecanică cu cadran până la 20kg,  SJ-15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854,10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30</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Pr>
                <w:lang w:val="en-US"/>
              </w:rPr>
              <w:t xml:space="preserve">Lot 30 </w:t>
            </w:r>
            <w:r w:rsidRPr="00691A22">
              <w:rPr>
                <w:lang w:val="en-US"/>
              </w:rPr>
              <w:t xml:space="preserve">Dispozitiv de cântărit neautomat  până la 500kg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30</w:t>
            </w:r>
          </w:p>
        </w:tc>
        <w:tc>
          <w:tcPr>
            <w:tcW w:w="2340" w:type="dxa"/>
            <w:tcBorders>
              <w:top w:val="nil"/>
              <w:left w:val="single" w:sz="4" w:space="0" w:color="auto"/>
              <w:bottom w:val="single" w:sz="4" w:space="0" w:color="auto"/>
              <w:right w:val="single" w:sz="4" w:space="0" w:color="auto"/>
            </w:tcBorders>
            <w:shd w:val="clear" w:color="auto" w:fill="auto"/>
            <w:vAlign w:val="center"/>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 xml:space="preserve">Dispozitiv de cântărit neautomat  până la 500kg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6.000,00</w:t>
            </w:r>
          </w:p>
        </w:tc>
      </w:tr>
      <w:tr w:rsidR="00F86974" w:rsidRPr="0007211B" w:rsidTr="008F6D4B">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F86974" w:rsidRPr="00CB0314" w:rsidRDefault="00F86974" w:rsidP="00F86974">
            <w:pPr>
              <w:spacing w:before="120"/>
              <w:jc w:val="center"/>
              <w:rPr>
                <w:lang w:val="en-US"/>
              </w:rPr>
            </w:pPr>
            <w:r w:rsidRPr="00CB0314">
              <w:rPr>
                <w:lang w:val="en-US"/>
              </w:rPr>
              <w:t>31</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r w:rsidRPr="000A7976">
              <w:t>50421000-2</w:t>
            </w:r>
          </w:p>
        </w:tc>
        <w:tc>
          <w:tcPr>
            <w:tcW w:w="2492"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Pr>
                <w:lang w:val="en-US"/>
              </w:rPr>
              <w:t xml:space="preserve">Lot 31 </w:t>
            </w:r>
            <w:r w:rsidRPr="00691A22">
              <w:rPr>
                <w:lang w:val="en-US"/>
              </w:rPr>
              <w:t xml:space="preserve">Dozimetru de contaminare cu detector de măsurare a </w:t>
            </w:r>
            <w:r w:rsidRPr="00691A22">
              <w:rPr>
                <w:lang w:val="en-US"/>
              </w:rPr>
              <w:br/>
              <w:t xml:space="preserve">radiației ionizante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F86974" w:rsidRDefault="00F86974" w:rsidP="00F86974">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4</w:t>
            </w:r>
          </w:p>
        </w:tc>
        <w:tc>
          <w:tcPr>
            <w:tcW w:w="2340" w:type="dxa"/>
            <w:tcBorders>
              <w:top w:val="nil"/>
              <w:left w:val="single" w:sz="4" w:space="0" w:color="auto"/>
              <w:bottom w:val="single" w:sz="4" w:space="0" w:color="auto"/>
              <w:right w:val="single" w:sz="4" w:space="0" w:color="auto"/>
            </w:tcBorders>
            <w:shd w:val="clear" w:color="auto" w:fill="auto"/>
            <w:vAlign w:val="bottom"/>
          </w:tcPr>
          <w:p w:rsidR="00F86974" w:rsidRPr="00691A22" w:rsidRDefault="00F86974" w:rsidP="00F86974">
            <w:pPr>
              <w:rPr>
                <w:lang w:val="en-US"/>
              </w:rPr>
            </w:pPr>
            <w:r w:rsidRPr="000F746F">
              <w:rPr>
                <w:lang w:val="en-US"/>
              </w:rPr>
              <w:t xml:space="preserve">verificare metrologică </w:t>
            </w:r>
            <w:r>
              <w:rPr>
                <w:lang w:val="en-US"/>
              </w:rPr>
              <w:t>-</w:t>
            </w:r>
            <w:r w:rsidRPr="00691A22">
              <w:rPr>
                <w:lang w:val="en-US"/>
              </w:rPr>
              <w:t xml:space="preserve">Dozimetru de contaminare cu detector de măsurare a </w:t>
            </w:r>
            <w:r w:rsidRPr="00691A22">
              <w:rPr>
                <w:lang w:val="en-US"/>
              </w:rPr>
              <w:br/>
              <w:t xml:space="preserve">radiației ionizante   </w:t>
            </w:r>
          </w:p>
        </w:tc>
        <w:tc>
          <w:tcPr>
            <w:tcW w:w="2126" w:type="dxa"/>
            <w:tcBorders>
              <w:top w:val="nil"/>
              <w:left w:val="single" w:sz="4" w:space="0" w:color="auto"/>
              <w:bottom w:val="single" w:sz="4" w:space="0" w:color="auto"/>
              <w:right w:val="single" w:sz="4" w:space="0" w:color="auto"/>
            </w:tcBorders>
            <w:shd w:val="clear" w:color="auto" w:fill="auto"/>
            <w:vAlign w:val="center"/>
          </w:tcPr>
          <w:p w:rsidR="00F86974" w:rsidRDefault="00F86974" w:rsidP="00F86974">
            <w:pPr>
              <w:jc w:val="center"/>
            </w:pPr>
            <w:r>
              <w:t>1.526,32</w:t>
            </w:r>
          </w:p>
        </w:tc>
      </w:tr>
      <w:tr w:rsidR="00272133" w:rsidRPr="0007211B" w:rsidTr="0023259F">
        <w:trPr>
          <w:trHeight w:val="567"/>
        </w:trPr>
        <w:tc>
          <w:tcPr>
            <w:tcW w:w="10486"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272133" w:rsidRPr="00272133" w:rsidRDefault="00272133" w:rsidP="00BB079F">
            <w:pPr>
              <w:jc w:val="center"/>
              <w:rPr>
                <w:b/>
                <w:lang w:val="ro-RO"/>
              </w:rPr>
            </w:pPr>
            <w:r w:rsidRPr="00272133">
              <w:rPr>
                <w:b/>
                <w:lang w:val="ro-RO"/>
              </w:rPr>
              <w:t>Compartiment III - etalonare</w:t>
            </w:r>
          </w:p>
        </w:tc>
      </w:tr>
      <w:tr w:rsidR="00EE70C7" w:rsidRPr="0007211B" w:rsidTr="00B055D4">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196101" w:rsidRDefault="00EE70C7" w:rsidP="00EE70C7">
            <w:pPr>
              <w:spacing w:before="120"/>
              <w:jc w:val="center"/>
              <w:rPr>
                <w:lang w:val="en-US"/>
              </w:rPr>
            </w:pPr>
            <w:r w:rsidRPr="00196101">
              <w:rPr>
                <w:lang w:val="en-US"/>
              </w:rPr>
              <w:t>32</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BF7FBC">
              <w:t>50421000-2</w:t>
            </w:r>
          </w:p>
        </w:tc>
        <w:tc>
          <w:tcPr>
            <w:tcW w:w="2492" w:type="dxa"/>
            <w:tcBorders>
              <w:top w:val="single" w:sz="4" w:space="0" w:color="auto"/>
              <w:left w:val="single" w:sz="4" w:space="0" w:color="auto"/>
              <w:bottom w:val="single" w:sz="4" w:space="0" w:color="auto"/>
              <w:right w:val="single" w:sz="4" w:space="0" w:color="auto"/>
            </w:tcBorders>
            <w:shd w:val="clear" w:color="auto" w:fill="auto"/>
            <w:vAlign w:val="bottom"/>
          </w:tcPr>
          <w:p w:rsidR="00EE70C7" w:rsidRPr="00196101" w:rsidRDefault="00EE70C7" w:rsidP="00EE70C7">
            <w:pPr>
              <w:rPr>
                <w:b/>
                <w:bCs/>
                <w:lang w:val="en-US" w:eastAsia="en-US"/>
              </w:rPr>
            </w:pPr>
            <w:r>
              <w:rPr>
                <w:lang w:val="en-US"/>
              </w:rPr>
              <w:t xml:space="preserve">Lot 32 </w:t>
            </w:r>
            <w:r w:rsidRPr="00196101">
              <w:rPr>
                <w:lang w:val="en-US"/>
              </w:rPr>
              <w:t>Incintă termostatică (pentru 2 puncte)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0B57D4">
              <w:rPr>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lang w:val="en-US" w:eastAsia="en-US"/>
              </w:rPr>
            </w:pPr>
            <w:r>
              <w:t>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EE70C7" w:rsidRPr="00196101" w:rsidRDefault="00EE70C7" w:rsidP="00EE70C7">
            <w:pPr>
              <w:rPr>
                <w:bCs/>
                <w:lang w:val="en-US" w:eastAsia="en-US"/>
              </w:rPr>
            </w:pPr>
            <w:r w:rsidRPr="00196101">
              <w:rPr>
                <w:bCs/>
                <w:lang w:val="en-US"/>
              </w:rPr>
              <w:t xml:space="preserve">etalonare </w:t>
            </w:r>
            <w:r w:rsidRPr="00196101">
              <w:rPr>
                <w:lang w:val="en-US"/>
              </w:rPr>
              <w:t>- Incintă termostatică (pentru 2 puncte)</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Default="00EE70C7" w:rsidP="00EE70C7">
            <w:pPr>
              <w:jc w:val="center"/>
              <w:rPr>
                <w:lang w:val="en-US" w:eastAsia="en-US"/>
              </w:rPr>
            </w:pPr>
            <w:r>
              <w:t>6.266,76</w:t>
            </w:r>
          </w:p>
        </w:tc>
      </w:tr>
      <w:tr w:rsidR="00EE70C7" w:rsidRPr="0007211B" w:rsidTr="00B055D4">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196101" w:rsidRDefault="00EE70C7" w:rsidP="00EE70C7">
            <w:pPr>
              <w:spacing w:before="120"/>
              <w:jc w:val="center"/>
              <w:rPr>
                <w:lang w:val="en-US"/>
              </w:rPr>
            </w:pPr>
            <w:r w:rsidRPr="00196101">
              <w:rPr>
                <w:lang w:val="en-US"/>
              </w:rPr>
              <w:t>33</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BF7FBC">
              <w:t>50421000-2</w:t>
            </w:r>
          </w:p>
        </w:tc>
        <w:tc>
          <w:tcPr>
            <w:tcW w:w="2492" w:type="dxa"/>
            <w:tcBorders>
              <w:top w:val="nil"/>
              <w:left w:val="single" w:sz="4" w:space="0" w:color="auto"/>
              <w:bottom w:val="single" w:sz="4" w:space="0" w:color="auto"/>
              <w:right w:val="single" w:sz="4" w:space="0" w:color="auto"/>
            </w:tcBorders>
            <w:shd w:val="clear" w:color="auto" w:fill="auto"/>
            <w:vAlign w:val="bottom"/>
          </w:tcPr>
          <w:p w:rsidR="00EE70C7" w:rsidRPr="00196101" w:rsidRDefault="00EE70C7" w:rsidP="00EE70C7">
            <w:pPr>
              <w:rPr>
                <w:lang w:val="en-US"/>
              </w:rPr>
            </w:pPr>
            <w:r>
              <w:rPr>
                <w:lang w:val="en-US"/>
              </w:rPr>
              <w:t xml:space="preserve">Lot 33 </w:t>
            </w:r>
            <w:r w:rsidRPr="00196101">
              <w:rPr>
                <w:lang w:val="en-US"/>
              </w:rPr>
              <w:t>(Balanță  electronică de laborator  pentru un  interval de măsurare)</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0B57D4">
              <w:rPr>
                <w:lang w:val="ro-RO"/>
              </w:rPr>
              <w:t>buc</w:t>
            </w:r>
          </w:p>
        </w:tc>
        <w:tc>
          <w:tcPr>
            <w:tcW w:w="1170"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3</w:t>
            </w:r>
          </w:p>
        </w:tc>
        <w:tc>
          <w:tcPr>
            <w:tcW w:w="2340" w:type="dxa"/>
            <w:tcBorders>
              <w:top w:val="nil"/>
              <w:left w:val="single" w:sz="4" w:space="0" w:color="auto"/>
              <w:bottom w:val="single" w:sz="4" w:space="0" w:color="auto"/>
              <w:right w:val="single" w:sz="4" w:space="0" w:color="auto"/>
            </w:tcBorders>
            <w:shd w:val="clear" w:color="auto" w:fill="auto"/>
            <w:vAlign w:val="bottom"/>
          </w:tcPr>
          <w:p w:rsidR="00EE70C7" w:rsidRPr="00196101" w:rsidRDefault="00EE70C7" w:rsidP="00EE70C7">
            <w:pPr>
              <w:rPr>
                <w:lang w:val="en-US"/>
              </w:rPr>
            </w:pPr>
            <w:r w:rsidRPr="00196101">
              <w:rPr>
                <w:bCs/>
                <w:lang w:val="en-US"/>
              </w:rPr>
              <w:t xml:space="preserve"> etalonare</w:t>
            </w:r>
            <w:r w:rsidRPr="00196101">
              <w:rPr>
                <w:lang w:val="en-US"/>
              </w:rPr>
              <w:t>-  (Balanță  electronică de laborator  pentru un  interval de măsurare)</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3.985,44</w:t>
            </w:r>
          </w:p>
        </w:tc>
      </w:tr>
      <w:tr w:rsidR="00EE70C7" w:rsidRPr="0007211B" w:rsidTr="00B055D4">
        <w:trPr>
          <w:trHeight w:val="567"/>
        </w:trPr>
        <w:tc>
          <w:tcPr>
            <w:tcW w:w="653" w:type="dxa"/>
            <w:tcBorders>
              <w:top w:val="single" w:sz="4" w:space="0" w:color="auto"/>
              <w:left w:val="single" w:sz="4" w:space="0" w:color="auto"/>
              <w:bottom w:val="single" w:sz="4" w:space="0" w:color="auto"/>
              <w:right w:val="single" w:sz="4" w:space="0" w:color="auto"/>
            </w:tcBorders>
            <w:shd w:val="clear" w:color="auto" w:fill="auto"/>
            <w:vAlign w:val="center"/>
          </w:tcPr>
          <w:p w:rsidR="00EE70C7" w:rsidRPr="00196101" w:rsidRDefault="00EE70C7" w:rsidP="00EE70C7">
            <w:pPr>
              <w:spacing w:before="120"/>
              <w:jc w:val="center"/>
              <w:rPr>
                <w:lang w:val="en-US"/>
              </w:rPr>
            </w:pPr>
            <w:r w:rsidRPr="00196101">
              <w:rPr>
                <w:lang w:val="en-US"/>
              </w:rPr>
              <w:t>34</w:t>
            </w:r>
          </w:p>
        </w:tc>
        <w:tc>
          <w:tcPr>
            <w:tcW w:w="810"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r w:rsidRPr="00BF7FBC">
              <w:t>50421000-2</w:t>
            </w:r>
          </w:p>
        </w:tc>
        <w:tc>
          <w:tcPr>
            <w:tcW w:w="2492" w:type="dxa"/>
            <w:tcBorders>
              <w:top w:val="nil"/>
              <w:left w:val="single" w:sz="4" w:space="0" w:color="auto"/>
              <w:bottom w:val="nil"/>
              <w:right w:val="single" w:sz="4" w:space="0" w:color="auto"/>
            </w:tcBorders>
            <w:shd w:val="clear" w:color="auto" w:fill="auto"/>
            <w:vAlign w:val="bottom"/>
          </w:tcPr>
          <w:p w:rsidR="00EE70C7" w:rsidRPr="00196101" w:rsidRDefault="00EE70C7" w:rsidP="00EE70C7">
            <w:pPr>
              <w:rPr>
                <w:lang w:val="en-US"/>
              </w:rPr>
            </w:pPr>
            <w:r w:rsidRPr="00196101">
              <w:rPr>
                <w:b/>
                <w:bCs/>
                <w:lang w:val="en-US"/>
              </w:rPr>
              <w:t xml:space="preserve"> </w:t>
            </w:r>
            <w:r w:rsidRPr="00196101">
              <w:rPr>
                <w:bCs/>
                <w:lang w:val="en-US"/>
              </w:rPr>
              <w:t>Lot 34</w:t>
            </w:r>
            <w:r>
              <w:rPr>
                <w:b/>
                <w:bCs/>
                <w:lang w:val="en-US"/>
              </w:rPr>
              <w:t xml:space="preserve"> </w:t>
            </w:r>
            <w:r w:rsidRPr="00196101">
              <w:rPr>
                <w:lang w:val="en-US"/>
              </w:rPr>
              <w:t xml:space="preserve">Dozimetre  de măsurare  a  radiației ionizante de buzunar  </w:t>
            </w:r>
          </w:p>
        </w:tc>
        <w:tc>
          <w:tcPr>
            <w:tcW w:w="895" w:type="dxa"/>
            <w:tcBorders>
              <w:top w:val="single" w:sz="4" w:space="0" w:color="auto"/>
              <w:left w:val="single" w:sz="4" w:space="0" w:color="auto"/>
              <w:bottom w:val="single" w:sz="4" w:space="0" w:color="auto"/>
              <w:right w:val="single" w:sz="4" w:space="0" w:color="auto"/>
            </w:tcBorders>
            <w:shd w:val="clear" w:color="auto" w:fill="auto"/>
          </w:tcPr>
          <w:p w:rsidR="00EE70C7" w:rsidRDefault="00EE70C7" w:rsidP="00EE70C7">
            <w:pPr>
              <w:jc w:val="center"/>
            </w:pPr>
            <w:r w:rsidRPr="000B57D4">
              <w:rPr>
                <w:lang w:val="ro-RO"/>
              </w:rPr>
              <w:t>buc</w:t>
            </w:r>
          </w:p>
        </w:tc>
        <w:tc>
          <w:tcPr>
            <w:tcW w:w="1170" w:type="dxa"/>
            <w:tcBorders>
              <w:top w:val="nil"/>
              <w:left w:val="single" w:sz="4" w:space="0" w:color="auto"/>
              <w:bottom w:val="nil"/>
              <w:right w:val="single" w:sz="4" w:space="0" w:color="auto"/>
            </w:tcBorders>
            <w:shd w:val="clear" w:color="auto" w:fill="auto"/>
            <w:vAlign w:val="center"/>
          </w:tcPr>
          <w:p w:rsidR="00EE70C7" w:rsidRDefault="00EE70C7" w:rsidP="00EE70C7">
            <w:pPr>
              <w:jc w:val="center"/>
            </w:pPr>
            <w:r>
              <w:t>3</w:t>
            </w:r>
          </w:p>
        </w:tc>
        <w:tc>
          <w:tcPr>
            <w:tcW w:w="2340" w:type="dxa"/>
            <w:tcBorders>
              <w:top w:val="nil"/>
              <w:left w:val="single" w:sz="4" w:space="0" w:color="auto"/>
              <w:bottom w:val="nil"/>
              <w:right w:val="single" w:sz="4" w:space="0" w:color="auto"/>
            </w:tcBorders>
            <w:shd w:val="clear" w:color="auto" w:fill="auto"/>
            <w:vAlign w:val="bottom"/>
          </w:tcPr>
          <w:p w:rsidR="00EE70C7" w:rsidRPr="00196101" w:rsidRDefault="00EE70C7" w:rsidP="00EE70C7">
            <w:pPr>
              <w:rPr>
                <w:lang w:val="en-US"/>
              </w:rPr>
            </w:pPr>
            <w:r w:rsidRPr="00196101">
              <w:rPr>
                <w:bCs/>
                <w:lang w:val="en-US"/>
              </w:rPr>
              <w:t xml:space="preserve"> etalonare</w:t>
            </w:r>
            <w:r w:rsidRPr="00196101">
              <w:rPr>
                <w:lang w:val="en-US"/>
              </w:rPr>
              <w:t xml:space="preserve"> -  Dozimetre  de măsurare  a  radiației ionizante de buzunar  </w:t>
            </w:r>
          </w:p>
        </w:tc>
        <w:tc>
          <w:tcPr>
            <w:tcW w:w="2126" w:type="dxa"/>
            <w:tcBorders>
              <w:top w:val="nil"/>
              <w:left w:val="single" w:sz="4" w:space="0" w:color="auto"/>
              <w:bottom w:val="single" w:sz="4" w:space="0" w:color="auto"/>
              <w:right w:val="single" w:sz="4" w:space="0" w:color="auto"/>
            </w:tcBorders>
            <w:shd w:val="clear" w:color="auto" w:fill="auto"/>
            <w:vAlign w:val="center"/>
          </w:tcPr>
          <w:p w:rsidR="00EE70C7" w:rsidRDefault="00EE70C7" w:rsidP="00EE70C7">
            <w:pPr>
              <w:jc w:val="center"/>
            </w:pPr>
            <w:r>
              <w:t>1.168,83</w:t>
            </w:r>
          </w:p>
        </w:tc>
      </w:tr>
      <w:tr w:rsidR="00196101" w:rsidRPr="00D006DA" w:rsidTr="001D67A0">
        <w:trPr>
          <w:trHeight w:val="56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96101" w:rsidRPr="00AE0ED9" w:rsidRDefault="00196101" w:rsidP="00196101">
            <w:pPr>
              <w:jc w:val="center"/>
              <w:rPr>
                <w:b/>
                <w:color w:val="000000"/>
                <w:lang w:val="ro-RO"/>
              </w:rPr>
            </w:pPr>
            <w:r w:rsidRPr="00AE0ED9">
              <w:rPr>
                <w:b/>
                <w:color w:val="000000"/>
                <w:lang w:val="ro-RO"/>
              </w:rPr>
              <w:t xml:space="preserve">TOTAL: </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96101" w:rsidRPr="00B033E9" w:rsidRDefault="00EA34EC" w:rsidP="00196101">
            <w:pPr>
              <w:spacing w:before="120"/>
              <w:jc w:val="center"/>
              <w:rPr>
                <w:b/>
                <w:sz w:val="24"/>
                <w:szCs w:val="24"/>
                <w:lang w:val="en-US"/>
              </w:rPr>
            </w:pPr>
            <w:r w:rsidRPr="00EA34EC">
              <w:rPr>
                <w:b/>
                <w:sz w:val="24"/>
                <w:szCs w:val="24"/>
                <w:lang w:val="en-US"/>
              </w:rPr>
              <w:t>576.279,75</w:t>
            </w:r>
          </w:p>
        </w:tc>
      </w:tr>
    </w:tbl>
    <w:p w:rsidR="0041000F" w:rsidRPr="00222C37" w:rsidRDefault="00B072A5" w:rsidP="004F6142">
      <w:pPr>
        <w:numPr>
          <w:ilvl w:val="0"/>
          <w:numId w:val="3"/>
        </w:numPr>
        <w:tabs>
          <w:tab w:val="right" w:pos="426"/>
        </w:tabs>
        <w:spacing w:before="120"/>
        <w:ind w:left="360"/>
        <w:rPr>
          <w:b/>
          <w:sz w:val="24"/>
          <w:szCs w:val="24"/>
          <w:lang w:val="en-US"/>
        </w:rPr>
      </w:pPr>
      <w:r w:rsidRPr="00222C37">
        <w:rPr>
          <w:b/>
          <w:sz w:val="24"/>
          <w:szCs w:val="24"/>
          <w:lang w:val="en-US"/>
        </w:rPr>
        <w:t xml:space="preserve">În cazul în care contractul este </w:t>
      </w:r>
      <w:r w:rsidR="004225A2" w:rsidRPr="00222C37">
        <w:rPr>
          <w:b/>
          <w:sz w:val="24"/>
          <w:szCs w:val="24"/>
          <w:lang w:val="en-US"/>
        </w:rPr>
        <w:t>împărțit</w:t>
      </w:r>
      <w:r w:rsidRPr="00222C37">
        <w:rPr>
          <w:b/>
          <w:sz w:val="24"/>
          <w:szCs w:val="24"/>
          <w:lang w:val="en-US"/>
        </w:rPr>
        <w:t xml:space="preserve"> pe loturi u</w:t>
      </w:r>
      <w:r w:rsidR="00602AC3" w:rsidRPr="00222C37">
        <w:rPr>
          <w:b/>
          <w:sz w:val="24"/>
          <w:szCs w:val="24"/>
          <w:lang w:val="en-US"/>
        </w:rPr>
        <w:t>n operator economic poate depune oferta</w:t>
      </w:r>
      <w:r w:rsidR="007F1077" w:rsidRPr="00222C37">
        <w:rPr>
          <w:b/>
          <w:sz w:val="24"/>
          <w:szCs w:val="24"/>
          <w:lang w:val="en-US"/>
        </w:rPr>
        <w:t xml:space="preserve"> (se va selecta)</w:t>
      </w:r>
      <w:r w:rsidR="00602AC3" w:rsidRPr="00222C37">
        <w:rPr>
          <w:b/>
          <w:sz w:val="24"/>
          <w:szCs w:val="24"/>
          <w:lang w:val="en-US"/>
        </w:rPr>
        <w:t>:</w:t>
      </w:r>
    </w:p>
    <w:p w:rsidR="004F06B8" w:rsidRPr="004F06B8" w:rsidRDefault="004F06B8" w:rsidP="004F06B8">
      <w:pPr>
        <w:pStyle w:val="aa"/>
        <w:tabs>
          <w:tab w:val="right" w:pos="426"/>
        </w:tabs>
        <w:rPr>
          <w:sz w:val="24"/>
          <w:szCs w:val="24"/>
          <w:u w:val="single"/>
          <w:lang w:val="en-US"/>
        </w:rPr>
      </w:pPr>
      <w:r w:rsidRPr="004F06B8">
        <w:rPr>
          <w:sz w:val="24"/>
          <w:szCs w:val="24"/>
          <w:lang w:val="en-US"/>
        </w:rPr>
        <w:t>1) Pentru un singur  lot</w:t>
      </w:r>
      <w:r>
        <w:rPr>
          <w:noProof/>
          <w:lang w:val="en-US" w:eastAsia="en-US"/>
        </w:rPr>
        <w:drawing>
          <wp:inline distT="0" distB="0" distL="0" distR="0" wp14:anchorId="09500CEF" wp14:editId="5F0CDA3B">
            <wp:extent cx="152400" cy="15240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4F06B8" w:rsidRPr="004F06B8" w:rsidRDefault="004F06B8" w:rsidP="004F06B8">
      <w:pPr>
        <w:pStyle w:val="aa"/>
        <w:tabs>
          <w:tab w:val="right" w:pos="426"/>
        </w:tabs>
        <w:rPr>
          <w:sz w:val="24"/>
          <w:szCs w:val="24"/>
          <w:lang w:val="en-US"/>
        </w:rPr>
      </w:pPr>
      <w:r w:rsidRPr="004F06B8">
        <w:rPr>
          <w:sz w:val="24"/>
          <w:szCs w:val="24"/>
          <w:lang w:val="en-US"/>
        </w:rPr>
        <w:t xml:space="preserve">2) Pentru mai multe loturi </w:t>
      </w:r>
      <w:r>
        <w:rPr>
          <w:noProof/>
          <w:lang w:val="en-US" w:eastAsia="en-US"/>
        </w:rPr>
        <w:drawing>
          <wp:inline distT="0" distB="0" distL="0" distR="0" wp14:anchorId="7B9E216E" wp14:editId="7C7561DB">
            <wp:extent cx="152400" cy="1524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602AC3" w:rsidRPr="004F06B8" w:rsidRDefault="004F06B8" w:rsidP="004F06B8">
      <w:pPr>
        <w:pStyle w:val="aa"/>
        <w:tabs>
          <w:tab w:val="right" w:pos="426"/>
        </w:tabs>
        <w:rPr>
          <w:sz w:val="24"/>
          <w:szCs w:val="24"/>
          <w:u w:val="single"/>
          <w:lang w:val="en-US"/>
        </w:rPr>
      </w:pPr>
      <w:r w:rsidRPr="004F06B8">
        <w:rPr>
          <w:sz w:val="24"/>
          <w:szCs w:val="24"/>
          <w:lang w:val="en-US"/>
        </w:rPr>
        <w:t xml:space="preserve">3) Pentru toate loturile </w:t>
      </w:r>
      <w:r>
        <w:rPr>
          <w:noProof/>
          <w:lang w:val="en-US" w:eastAsia="en-US"/>
        </w:rPr>
        <w:drawing>
          <wp:inline distT="0" distB="0" distL="0" distR="0" wp14:anchorId="375243C0" wp14:editId="69FDDCBD">
            <wp:extent cx="152400"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193507" w:rsidRPr="00652E7E" w:rsidRDefault="001224DA" w:rsidP="000D584D">
      <w:pPr>
        <w:numPr>
          <w:ilvl w:val="0"/>
          <w:numId w:val="3"/>
        </w:numPr>
        <w:tabs>
          <w:tab w:val="right" w:pos="426"/>
        </w:tabs>
        <w:spacing w:before="120"/>
        <w:ind w:left="0" w:firstLine="0"/>
        <w:rPr>
          <w:szCs w:val="24"/>
          <w:lang w:val="en-US"/>
        </w:rPr>
      </w:pPr>
      <w:r w:rsidRPr="00222C37">
        <w:rPr>
          <w:b/>
          <w:sz w:val="24"/>
          <w:szCs w:val="24"/>
          <w:lang w:val="en-US"/>
        </w:rPr>
        <w:t xml:space="preserve">Admiterea sau interzicerea ofertelor alternative: </w:t>
      </w:r>
      <w:r w:rsidR="000D584D" w:rsidRPr="000D584D">
        <w:rPr>
          <w:sz w:val="24"/>
          <w:szCs w:val="24"/>
          <w:lang w:val="en-US"/>
        </w:rPr>
        <w:t>nu se admite</w:t>
      </w:r>
    </w:p>
    <w:p w:rsidR="00652E7E" w:rsidRPr="00222C37" w:rsidRDefault="00652E7E" w:rsidP="000D584D">
      <w:pPr>
        <w:numPr>
          <w:ilvl w:val="0"/>
          <w:numId w:val="3"/>
        </w:numPr>
        <w:tabs>
          <w:tab w:val="right" w:pos="426"/>
        </w:tabs>
        <w:spacing w:before="120"/>
        <w:ind w:left="0" w:firstLine="0"/>
        <w:rPr>
          <w:szCs w:val="24"/>
          <w:lang w:val="en-US"/>
        </w:rPr>
      </w:pPr>
      <w:r>
        <w:rPr>
          <w:b/>
          <w:sz w:val="24"/>
          <w:szCs w:val="24"/>
          <w:lang w:val="en-US"/>
        </w:rPr>
        <w:t>Termenii și condițiile de livrare/prestare/executare solicitați:</w:t>
      </w:r>
      <w:r w:rsidR="0009412A">
        <w:rPr>
          <w:b/>
          <w:sz w:val="24"/>
          <w:szCs w:val="24"/>
          <w:lang w:val="en-US"/>
        </w:rPr>
        <w:t xml:space="preserve"> </w:t>
      </w:r>
      <w:r w:rsidR="0009412A">
        <w:rPr>
          <w:sz w:val="22"/>
          <w:szCs w:val="22"/>
          <w:lang w:val="en-US"/>
        </w:rPr>
        <w:t>L</w:t>
      </w:r>
      <w:r w:rsidR="0009412A" w:rsidRPr="000461A9">
        <w:rPr>
          <w:sz w:val="22"/>
          <w:szCs w:val="22"/>
          <w:lang w:val="en-US"/>
        </w:rPr>
        <w:t xml:space="preserve">a solicitare, în termen de </w:t>
      </w:r>
      <w:r w:rsidR="00F1222F">
        <w:rPr>
          <w:sz w:val="22"/>
          <w:szCs w:val="22"/>
          <w:lang w:val="en-US"/>
        </w:rPr>
        <w:t>5 zile pe parcursul anului 2024</w:t>
      </w:r>
      <w:r w:rsidR="0009412A" w:rsidRPr="000461A9">
        <w:rPr>
          <w:sz w:val="22"/>
          <w:szCs w:val="22"/>
          <w:lang w:val="en-US"/>
        </w:rPr>
        <w:t>;</w:t>
      </w:r>
      <w:r>
        <w:rPr>
          <w:b/>
          <w:sz w:val="24"/>
          <w:szCs w:val="24"/>
          <w:lang w:val="en-US"/>
        </w:rPr>
        <w:t xml:space="preserve">  </w:t>
      </w:r>
    </w:p>
    <w:p w:rsidR="00086B34" w:rsidRPr="00222C37" w:rsidRDefault="001224DA" w:rsidP="008876C3">
      <w:pPr>
        <w:numPr>
          <w:ilvl w:val="0"/>
          <w:numId w:val="3"/>
        </w:numPr>
        <w:tabs>
          <w:tab w:val="right" w:pos="426"/>
        </w:tabs>
        <w:spacing w:before="120"/>
        <w:ind w:left="0" w:firstLine="0"/>
        <w:rPr>
          <w:b/>
          <w:sz w:val="24"/>
          <w:szCs w:val="24"/>
          <w:lang w:val="en-US"/>
        </w:rPr>
      </w:pPr>
      <w:r w:rsidRPr="00222C37">
        <w:rPr>
          <w:b/>
          <w:sz w:val="24"/>
          <w:szCs w:val="24"/>
          <w:lang w:val="en-US"/>
        </w:rPr>
        <w:t>Termenul de valabilitate a contractului</w:t>
      </w:r>
      <w:r w:rsidRPr="000D584D">
        <w:rPr>
          <w:b/>
          <w:sz w:val="24"/>
          <w:szCs w:val="24"/>
          <w:lang w:val="en-US"/>
        </w:rPr>
        <w:t>:</w:t>
      </w:r>
      <w:r w:rsidR="000D584D" w:rsidRPr="000D584D">
        <w:rPr>
          <w:b/>
          <w:sz w:val="24"/>
          <w:szCs w:val="24"/>
          <w:lang w:val="en-US"/>
        </w:rPr>
        <w:t xml:space="preserve"> </w:t>
      </w:r>
      <w:r w:rsidR="000D584D" w:rsidRPr="00DB565E">
        <w:rPr>
          <w:sz w:val="24"/>
          <w:szCs w:val="24"/>
          <w:lang w:val="en-US"/>
        </w:rPr>
        <w:t>31 dece</w:t>
      </w:r>
      <w:r w:rsidR="00F1222F">
        <w:rPr>
          <w:sz w:val="24"/>
          <w:szCs w:val="24"/>
          <w:lang w:val="en-US"/>
        </w:rPr>
        <w:t>mbrie 2024</w:t>
      </w:r>
    </w:p>
    <w:p w:rsidR="00086B34" w:rsidRPr="00222C37" w:rsidRDefault="00086B34" w:rsidP="004F6142">
      <w:pPr>
        <w:numPr>
          <w:ilvl w:val="0"/>
          <w:numId w:val="3"/>
        </w:numPr>
        <w:tabs>
          <w:tab w:val="right" w:pos="426"/>
        </w:tabs>
        <w:spacing w:before="120"/>
        <w:ind w:left="360"/>
        <w:rPr>
          <w:b/>
          <w:sz w:val="24"/>
          <w:szCs w:val="24"/>
          <w:lang w:val="en-US"/>
        </w:rPr>
      </w:pPr>
      <w:r w:rsidRPr="00222C37">
        <w:rPr>
          <w:b/>
          <w:sz w:val="24"/>
          <w:szCs w:val="24"/>
          <w:lang w:val="en-US"/>
        </w:rPr>
        <w:t>Contract de achiziție rezervat atelierelor protejate sau că acesta poate fi executat numai în cadrul unor programe de angajare protejată</w:t>
      </w:r>
      <w:r w:rsidR="00444B84" w:rsidRPr="00222C37">
        <w:rPr>
          <w:b/>
          <w:sz w:val="24"/>
          <w:szCs w:val="24"/>
          <w:lang w:val="en-US"/>
        </w:rPr>
        <w:t xml:space="preserve"> (după caz)</w:t>
      </w:r>
      <w:r w:rsidRPr="00222C37">
        <w:rPr>
          <w:b/>
          <w:sz w:val="24"/>
          <w:szCs w:val="24"/>
          <w:lang w:val="en-US"/>
        </w:rPr>
        <w:t xml:space="preserve">: </w:t>
      </w:r>
      <w:r w:rsidR="00082308" w:rsidRPr="00082308">
        <w:rPr>
          <w:sz w:val="24"/>
          <w:szCs w:val="24"/>
          <w:lang w:val="en-US"/>
        </w:rPr>
        <w:t>nu</w:t>
      </w:r>
    </w:p>
    <w:p w:rsidR="006C11CA" w:rsidRPr="00082308" w:rsidRDefault="006C11CA" w:rsidP="006C11CA">
      <w:pPr>
        <w:pStyle w:val="aa"/>
        <w:tabs>
          <w:tab w:val="right" w:pos="426"/>
        </w:tabs>
        <w:ind w:left="7560" w:hanging="630"/>
        <w:rPr>
          <w:szCs w:val="24"/>
          <w:lang w:val="en-US"/>
        </w:rPr>
      </w:pPr>
    </w:p>
    <w:p w:rsidR="00444B84" w:rsidRPr="00222C37" w:rsidRDefault="00444B84" w:rsidP="004F6142">
      <w:pPr>
        <w:numPr>
          <w:ilvl w:val="0"/>
          <w:numId w:val="3"/>
        </w:numPr>
        <w:tabs>
          <w:tab w:val="right" w:pos="426"/>
        </w:tabs>
        <w:spacing w:before="120"/>
        <w:ind w:left="360"/>
        <w:rPr>
          <w:b/>
          <w:sz w:val="24"/>
          <w:szCs w:val="24"/>
          <w:lang w:val="en-US"/>
        </w:rPr>
      </w:pPr>
      <w:r w:rsidRPr="00222C37">
        <w:rPr>
          <w:b/>
          <w:sz w:val="24"/>
          <w:szCs w:val="24"/>
          <w:lang w:val="en-US"/>
        </w:rPr>
        <w:t>P</w:t>
      </w:r>
      <w:r w:rsidR="00086B34" w:rsidRPr="00222C37">
        <w:rPr>
          <w:b/>
          <w:sz w:val="24"/>
          <w:szCs w:val="24"/>
          <w:lang w:val="en-US"/>
        </w:rPr>
        <w:t xml:space="preserve">restarea serviciului este rezervată unei anumite profesii în temeiul unor acte cu putere de lege </w:t>
      </w:r>
      <w:r w:rsidR="006C11CA" w:rsidRPr="00222C37">
        <w:rPr>
          <w:b/>
          <w:sz w:val="24"/>
          <w:szCs w:val="24"/>
          <w:lang w:val="en-US"/>
        </w:rPr>
        <w:t xml:space="preserve">sau al unor acte administrative </w:t>
      </w:r>
      <w:r w:rsidR="00082308">
        <w:rPr>
          <w:b/>
          <w:sz w:val="24"/>
          <w:szCs w:val="24"/>
          <w:lang w:val="en-US"/>
        </w:rPr>
        <w:t xml:space="preserve">(după caz): </w:t>
      </w:r>
      <w:r w:rsidR="00082308" w:rsidRPr="00082308">
        <w:rPr>
          <w:sz w:val="24"/>
          <w:szCs w:val="24"/>
          <w:lang w:val="en-US"/>
        </w:rPr>
        <w:t>nu</w:t>
      </w:r>
    </w:p>
    <w:p w:rsidR="006C11CA" w:rsidRPr="00222C37" w:rsidRDefault="006C11CA" w:rsidP="006C11CA">
      <w:pPr>
        <w:pStyle w:val="aa"/>
        <w:tabs>
          <w:tab w:val="right" w:pos="426"/>
        </w:tabs>
        <w:ind w:left="0"/>
        <w:jc w:val="center"/>
        <w:rPr>
          <w:szCs w:val="24"/>
          <w:lang w:val="en-US"/>
        </w:rPr>
      </w:pPr>
    </w:p>
    <w:p w:rsidR="00444B84" w:rsidRDefault="004225A2" w:rsidP="004F6142">
      <w:pPr>
        <w:numPr>
          <w:ilvl w:val="0"/>
          <w:numId w:val="3"/>
        </w:numPr>
        <w:tabs>
          <w:tab w:val="right" w:pos="426"/>
        </w:tabs>
        <w:spacing w:before="120"/>
        <w:ind w:left="360"/>
        <w:rPr>
          <w:b/>
          <w:sz w:val="24"/>
          <w:szCs w:val="24"/>
          <w:lang w:val="en-US"/>
        </w:rPr>
      </w:pPr>
      <w:r w:rsidRPr="00222C37">
        <w:rPr>
          <w:b/>
          <w:sz w:val="24"/>
          <w:szCs w:val="24"/>
          <w:lang w:val="en-US"/>
        </w:rPr>
        <w:t>Scurta descriere a criteriilor</w:t>
      </w:r>
      <w:r w:rsidR="006C11CA" w:rsidRPr="00222C37">
        <w:rPr>
          <w:b/>
          <w:sz w:val="24"/>
          <w:szCs w:val="24"/>
          <w:lang w:val="en-US"/>
        </w:rPr>
        <w:t xml:space="preserve"> privind eligibilitatea operatorilor economici care pot determina eliminarea acestora </w:t>
      </w:r>
      <w:r w:rsidR="00AC2788" w:rsidRPr="00222C37">
        <w:rPr>
          <w:b/>
          <w:sz w:val="24"/>
          <w:szCs w:val="24"/>
          <w:lang w:val="en-US"/>
        </w:rPr>
        <w:t>și</w:t>
      </w:r>
      <w:r w:rsidR="006C11CA" w:rsidRPr="00222C37">
        <w:rPr>
          <w:b/>
          <w:sz w:val="24"/>
          <w:szCs w:val="24"/>
          <w:lang w:val="en-US"/>
        </w:rPr>
        <w:t xml:space="preserve"> a criteriilor de </w:t>
      </w:r>
      <w:r w:rsidR="00AC2788" w:rsidRPr="00222C37">
        <w:rPr>
          <w:b/>
          <w:sz w:val="24"/>
          <w:szCs w:val="24"/>
          <w:lang w:val="en-US"/>
        </w:rPr>
        <w:t>selecție</w:t>
      </w:r>
      <w:r w:rsidR="006C11CA" w:rsidRPr="00222C37">
        <w:rPr>
          <w:b/>
          <w:sz w:val="24"/>
          <w:szCs w:val="24"/>
          <w:lang w:val="en-US"/>
        </w:rPr>
        <w:t xml:space="preserve">; nivelul minim (nivelurile minime) al (ale) </w:t>
      </w:r>
      <w:r w:rsidR="00AC2788" w:rsidRPr="00222C37">
        <w:rPr>
          <w:b/>
          <w:sz w:val="24"/>
          <w:szCs w:val="24"/>
          <w:lang w:val="en-US"/>
        </w:rPr>
        <w:t>cerințelor</w:t>
      </w:r>
      <w:r w:rsidR="006C11CA" w:rsidRPr="00222C37">
        <w:rPr>
          <w:b/>
          <w:sz w:val="24"/>
          <w:szCs w:val="24"/>
          <w:lang w:val="en-US"/>
        </w:rPr>
        <w:t xml:space="preserve"> eventual impuse; se </w:t>
      </w:r>
      <w:r w:rsidR="00AC2788" w:rsidRPr="00222C37">
        <w:rPr>
          <w:b/>
          <w:sz w:val="24"/>
          <w:szCs w:val="24"/>
          <w:lang w:val="en-US"/>
        </w:rPr>
        <w:t>menționează</w:t>
      </w:r>
      <w:r w:rsidR="006C11CA" w:rsidRPr="00222C37">
        <w:rPr>
          <w:b/>
          <w:sz w:val="24"/>
          <w:szCs w:val="24"/>
          <w:lang w:val="en-US"/>
        </w:rPr>
        <w:t xml:space="preserve"> </w:t>
      </w:r>
      <w:r w:rsidR="00AC2788" w:rsidRPr="00222C37">
        <w:rPr>
          <w:b/>
          <w:sz w:val="24"/>
          <w:szCs w:val="24"/>
          <w:lang w:val="en-US"/>
        </w:rPr>
        <w:t>informațiile</w:t>
      </w:r>
      <w:r w:rsidR="006C11CA" w:rsidRPr="00222C37">
        <w:rPr>
          <w:b/>
          <w:sz w:val="24"/>
          <w:szCs w:val="24"/>
          <w:lang w:val="en-US"/>
        </w:rPr>
        <w:t xml:space="preserve"> solicitate (DUAE, </w:t>
      </w:r>
      <w:r w:rsidR="00AC2788" w:rsidRPr="00222C37">
        <w:rPr>
          <w:b/>
          <w:sz w:val="24"/>
          <w:szCs w:val="24"/>
          <w:lang w:val="en-US"/>
        </w:rPr>
        <w:t>documentație</w:t>
      </w:r>
      <w:r w:rsidR="006C11CA" w:rsidRPr="00222C37">
        <w:rPr>
          <w:b/>
          <w:sz w:val="24"/>
          <w:szCs w:val="24"/>
          <w:lang w:val="en-US"/>
        </w:rPr>
        <w:t>)</w:t>
      </w:r>
      <w:r w:rsidR="00444B84" w:rsidRPr="00222C37">
        <w:rPr>
          <w:b/>
          <w:sz w:val="24"/>
          <w:szCs w:val="24"/>
          <w:lang w:val="en-US"/>
        </w:rPr>
        <w:t xml:space="preserve">: </w:t>
      </w:r>
    </w:p>
    <w:tbl>
      <w:tblPr>
        <w:tblW w:w="101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410"/>
        <w:gridCol w:w="5670"/>
        <w:gridCol w:w="1462"/>
      </w:tblGrid>
      <w:tr w:rsidR="00F1222F" w:rsidRPr="008C3859" w:rsidTr="00572214">
        <w:trPr>
          <w:trHeight w:val="575"/>
        </w:trPr>
        <w:tc>
          <w:tcPr>
            <w:tcW w:w="568" w:type="dxa"/>
            <w:shd w:val="clear" w:color="auto" w:fill="D9D9D9"/>
            <w:vAlign w:val="center"/>
          </w:tcPr>
          <w:p w:rsidR="00F1222F" w:rsidRPr="008C3859" w:rsidRDefault="00F1222F" w:rsidP="00572214">
            <w:pPr>
              <w:jc w:val="center"/>
              <w:rPr>
                <w:b/>
                <w:sz w:val="24"/>
                <w:szCs w:val="24"/>
              </w:rPr>
            </w:pPr>
            <w:r w:rsidRPr="008C3859">
              <w:rPr>
                <w:b/>
                <w:sz w:val="24"/>
                <w:szCs w:val="24"/>
              </w:rPr>
              <w:t>Nr. d/o</w:t>
            </w:r>
          </w:p>
        </w:tc>
        <w:tc>
          <w:tcPr>
            <w:tcW w:w="2410" w:type="dxa"/>
            <w:shd w:val="clear" w:color="auto" w:fill="D9D9D9"/>
            <w:vAlign w:val="center"/>
          </w:tcPr>
          <w:p w:rsidR="00F1222F" w:rsidRPr="008C3859" w:rsidRDefault="00F1222F" w:rsidP="00572214">
            <w:pPr>
              <w:jc w:val="center"/>
              <w:rPr>
                <w:b/>
                <w:sz w:val="24"/>
                <w:szCs w:val="24"/>
              </w:rPr>
            </w:pPr>
            <w:r w:rsidRPr="008C3859">
              <w:rPr>
                <w:b/>
                <w:sz w:val="24"/>
                <w:szCs w:val="24"/>
              </w:rPr>
              <w:t>Descrierea criteriului/cerinței</w:t>
            </w:r>
          </w:p>
        </w:tc>
        <w:tc>
          <w:tcPr>
            <w:tcW w:w="5670" w:type="dxa"/>
            <w:shd w:val="clear" w:color="auto" w:fill="D9D9D9"/>
            <w:vAlign w:val="center"/>
          </w:tcPr>
          <w:p w:rsidR="00F1222F" w:rsidRPr="008C3859" w:rsidRDefault="00F1222F" w:rsidP="00572214">
            <w:pPr>
              <w:jc w:val="center"/>
              <w:rPr>
                <w:b/>
                <w:sz w:val="24"/>
                <w:szCs w:val="24"/>
                <w:lang w:val="en-US"/>
              </w:rPr>
            </w:pPr>
            <w:r w:rsidRPr="008C3859">
              <w:rPr>
                <w:b/>
                <w:sz w:val="24"/>
                <w:szCs w:val="24"/>
                <w:lang w:val="en-US"/>
              </w:rPr>
              <w:t>Mod de demonstrare a îndeplinirii criteriului/cerinței:</w:t>
            </w:r>
          </w:p>
        </w:tc>
        <w:tc>
          <w:tcPr>
            <w:tcW w:w="1462" w:type="dxa"/>
            <w:shd w:val="clear" w:color="auto" w:fill="D9D9D9"/>
            <w:vAlign w:val="center"/>
          </w:tcPr>
          <w:p w:rsidR="00F1222F" w:rsidRPr="008C3859" w:rsidRDefault="00F1222F" w:rsidP="00572214">
            <w:pPr>
              <w:jc w:val="center"/>
              <w:rPr>
                <w:b/>
                <w:sz w:val="24"/>
                <w:szCs w:val="24"/>
              </w:rPr>
            </w:pPr>
            <w:r w:rsidRPr="008C3859">
              <w:rPr>
                <w:b/>
                <w:sz w:val="24"/>
                <w:szCs w:val="24"/>
              </w:rPr>
              <w:t>Nivelul minim/ Obligativit.</w:t>
            </w:r>
          </w:p>
        </w:tc>
      </w:tr>
      <w:tr w:rsidR="00F1222F" w:rsidRPr="008C3859" w:rsidTr="00572214">
        <w:tc>
          <w:tcPr>
            <w:tcW w:w="568" w:type="dxa"/>
            <w:vAlign w:val="center"/>
          </w:tcPr>
          <w:p w:rsidR="00F1222F" w:rsidRPr="008C3859" w:rsidRDefault="00F1222F" w:rsidP="00572214">
            <w:pPr>
              <w:jc w:val="center"/>
              <w:rPr>
                <w:sz w:val="24"/>
                <w:szCs w:val="24"/>
              </w:rPr>
            </w:pPr>
            <w:r w:rsidRPr="008C3859">
              <w:rPr>
                <w:sz w:val="24"/>
                <w:szCs w:val="24"/>
              </w:rPr>
              <w:t>1</w:t>
            </w:r>
          </w:p>
        </w:tc>
        <w:tc>
          <w:tcPr>
            <w:tcW w:w="2410" w:type="dxa"/>
            <w:vAlign w:val="center"/>
          </w:tcPr>
          <w:p w:rsidR="00F1222F" w:rsidRPr="008C3859" w:rsidRDefault="00F1222F" w:rsidP="00572214">
            <w:pPr>
              <w:spacing w:line="256" w:lineRule="auto"/>
              <w:rPr>
                <w:color w:val="000000"/>
                <w:sz w:val="24"/>
                <w:szCs w:val="24"/>
                <w:lang w:val="en-US"/>
              </w:rPr>
            </w:pPr>
            <w:r w:rsidRPr="008C3859">
              <w:rPr>
                <w:color w:val="000000"/>
                <w:sz w:val="24"/>
                <w:szCs w:val="24"/>
                <w:lang w:val="en-US"/>
              </w:rPr>
              <w:t>DUAE</w:t>
            </w:r>
          </w:p>
        </w:tc>
        <w:tc>
          <w:tcPr>
            <w:tcW w:w="5670" w:type="dxa"/>
            <w:vAlign w:val="center"/>
          </w:tcPr>
          <w:p w:rsidR="00F1222F" w:rsidRPr="002F63E7" w:rsidRDefault="00F1222F" w:rsidP="00572214">
            <w:pPr>
              <w:spacing w:line="256" w:lineRule="auto"/>
              <w:rPr>
                <w:color w:val="000000"/>
                <w:sz w:val="24"/>
                <w:szCs w:val="24"/>
                <w:lang w:val="en-US"/>
              </w:rPr>
            </w:pPr>
            <w:r w:rsidRPr="008C3859">
              <w:rPr>
                <w:color w:val="000000"/>
                <w:sz w:val="24"/>
                <w:szCs w:val="24"/>
                <w:lang w:val="en-US"/>
              </w:rPr>
              <w:t>În mod obligatoriu să fie completat Formularul standard al Documentului Unic de Achiziții European conform Ordinului Ministerului Finanțelor nr.146 din 24.11.2020, confirmat prin ap</w:t>
            </w:r>
            <w:r>
              <w:rPr>
                <w:color w:val="000000"/>
                <w:sz w:val="24"/>
                <w:szCs w:val="24"/>
                <w:lang w:val="en-US"/>
              </w:rPr>
              <w:t>licarea semnăturii electronice;</w:t>
            </w:r>
          </w:p>
        </w:tc>
        <w:tc>
          <w:tcPr>
            <w:tcW w:w="1462" w:type="dxa"/>
            <w:vAlign w:val="center"/>
          </w:tcPr>
          <w:p w:rsidR="00F1222F" w:rsidRPr="008C3859" w:rsidRDefault="00F1222F" w:rsidP="00572214">
            <w:pPr>
              <w:tabs>
                <w:tab w:val="left" w:pos="612"/>
              </w:tabs>
              <w:spacing w:before="120" w:after="120" w:line="256" w:lineRule="auto"/>
              <w:jc w:val="center"/>
              <w:rPr>
                <w:iCs/>
                <w:sz w:val="24"/>
                <w:szCs w:val="24"/>
              </w:rPr>
            </w:pPr>
            <w:r w:rsidRPr="008C3859">
              <w:rPr>
                <w:iCs/>
                <w:sz w:val="24"/>
                <w:szCs w:val="24"/>
              </w:rPr>
              <w:t>Obligatoriu</w:t>
            </w:r>
          </w:p>
        </w:tc>
      </w:tr>
      <w:tr w:rsidR="00F1222F" w:rsidRPr="008C3859" w:rsidTr="00572214">
        <w:tc>
          <w:tcPr>
            <w:tcW w:w="568" w:type="dxa"/>
            <w:vAlign w:val="center"/>
          </w:tcPr>
          <w:p w:rsidR="00F1222F" w:rsidRPr="009F4DD5" w:rsidRDefault="00F1222F" w:rsidP="00572214">
            <w:pPr>
              <w:jc w:val="center"/>
              <w:rPr>
                <w:sz w:val="24"/>
                <w:szCs w:val="24"/>
                <w:lang w:val="ro-RO"/>
              </w:rPr>
            </w:pPr>
            <w:r>
              <w:rPr>
                <w:sz w:val="24"/>
                <w:szCs w:val="24"/>
                <w:lang w:val="ro-RO"/>
              </w:rPr>
              <w:t>2</w:t>
            </w:r>
          </w:p>
        </w:tc>
        <w:tc>
          <w:tcPr>
            <w:tcW w:w="2410" w:type="dxa"/>
            <w:vAlign w:val="center"/>
          </w:tcPr>
          <w:p w:rsidR="00F1222F" w:rsidRDefault="00F1222F" w:rsidP="00572214">
            <w:pPr>
              <w:spacing w:line="256" w:lineRule="auto"/>
              <w:rPr>
                <w:color w:val="000000"/>
                <w:sz w:val="24"/>
                <w:szCs w:val="24"/>
                <w:lang w:val="es-ES_tradnl"/>
              </w:rPr>
            </w:pPr>
            <w:r w:rsidRPr="008C3859">
              <w:rPr>
                <w:color w:val="000000"/>
                <w:sz w:val="24"/>
                <w:szCs w:val="24"/>
                <w:lang w:val="es-ES_tradnl"/>
              </w:rPr>
              <w:t>Garanţia pentru ofert</w:t>
            </w:r>
            <w:r w:rsidRPr="008C3859">
              <w:rPr>
                <w:color w:val="000000"/>
                <w:sz w:val="24"/>
                <w:szCs w:val="24"/>
                <w:lang w:val="en-US"/>
              </w:rPr>
              <w:t>ă</w:t>
            </w:r>
            <w:r w:rsidRPr="008C3859">
              <w:rPr>
                <w:color w:val="000000"/>
                <w:sz w:val="24"/>
                <w:szCs w:val="24"/>
                <w:lang w:val="es-ES_tradnl"/>
              </w:rPr>
              <w:t xml:space="preserve"> – în valoare de 1% din suma ofertei fără TVA</w:t>
            </w:r>
          </w:p>
          <w:p w:rsidR="00F1222F" w:rsidRPr="00F1222F" w:rsidRDefault="00F1222F" w:rsidP="00572214">
            <w:pPr>
              <w:spacing w:line="256" w:lineRule="auto"/>
              <w:rPr>
                <w:b/>
                <w:color w:val="000000"/>
                <w:sz w:val="24"/>
                <w:szCs w:val="24"/>
                <w:lang w:val="es-ES_tradnl"/>
              </w:rPr>
            </w:pPr>
            <w:r w:rsidRPr="00F1222F">
              <w:rPr>
                <w:b/>
                <w:color w:val="000000"/>
                <w:sz w:val="24"/>
                <w:szCs w:val="24"/>
                <w:lang w:val="es-ES_tradnl"/>
              </w:rPr>
              <w:t xml:space="preserve">*vezi rechizitele la pct. 36 </w:t>
            </w:r>
          </w:p>
        </w:tc>
        <w:tc>
          <w:tcPr>
            <w:tcW w:w="5670" w:type="dxa"/>
            <w:vAlign w:val="center"/>
          </w:tcPr>
          <w:p w:rsidR="00F1222F" w:rsidRPr="008C3859" w:rsidRDefault="00F1222F" w:rsidP="00572214">
            <w:pPr>
              <w:spacing w:line="276" w:lineRule="auto"/>
              <w:rPr>
                <w:i/>
                <w:noProof/>
                <w:color w:val="000000"/>
                <w:sz w:val="24"/>
                <w:szCs w:val="24"/>
                <w:lang w:val="es-ES_tradnl" w:eastAsia="en-US"/>
              </w:rPr>
            </w:pPr>
            <w:r w:rsidRPr="008C3859">
              <w:rPr>
                <w:noProof/>
                <w:color w:val="000000"/>
                <w:sz w:val="24"/>
                <w:szCs w:val="24"/>
                <w:lang w:val="es-ES_tradnl" w:eastAsia="en-US"/>
              </w:rPr>
              <w:t xml:space="preserve">Garanţia pentru ofertă prin transfer la contul autorităţii contractante sau garanție prin scrisoare bancară (conform anexei nr. 9 din Documentația de atribuire) </w:t>
            </w:r>
            <w:r w:rsidRPr="008C3859">
              <w:rPr>
                <w:i/>
                <w:noProof/>
                <w:color w:val="000000"/>
                <w:sz w:val="24"/>
                <w:szCs w:val="24"/>
                <w:lang w:val="es-ES_tradnl" w:eastAsia="en-US"/>
              </w:rPr>
              <w:t>– confirmate prin aplicare semnăturii electronice pentru platforma achiziții.md.</w:t>
            </w:r>
          </w:p>
          <w:p w:rsidR="00F1222F" w:rsidRPr="008C3859" w:rsidRDefault="00F1222F" w:rsidP="00572214">
            <w:pPr>
              <w:spacing w:line="256" w:lineRule="auto"/>
              <w:rPr>
                <w:b/>
                <w:color w:val="000000"/>
                <w:sz w:val="24"/>
                <w:szCs w:val="24"/>
                <w:u w:val="single"/>
                <w:lang w:val="es-ES_tradnl"/>
              </w:rPr>
            </w:pPr>
            <w:r w:rsidRPr="008C3859">
              <w:rPr>
                <w:noProof/>
                <w:color w:val="000000"/>
                <w:sz w:val="24"/>
                <w:szCs w:val="24"/>
                <w:u w:val="single"/>
                <w:lang w:val="es-ES_tradnl" w:eastAsia="en-US"/>
              </w:rPr>
              <w:t>*Notă: În cazul în care se va depune scrisoare de garanție bancară atunci în termen de maxim 2 zile de la data deschiderii se va prezenta originalul scrisorii la sediul IMSP SCR „Timofei Moșneaga”.</w:t>
            </w:r>
          </w:p>
        </w:tc>
        <w:tc>
          <w:tcPr>
            <w:tcW w:w="1462" w:type="dxa"/>
            <w:vAlign w:val="center"/>
          </w:tcPr>
          <w:p w:rsidR="00F1222F" w:rsidRPr="008C3859" w:rsidRDefault="00F1222F" w:rsidP="00572214">
            <w:pPr>
              <w:tabs>
                <w:tab w:val="left" w:pos="612"/>
              </w:tabs>
              <w:spacing w:before="120" w:after="120" w:line="256" w:lineRule="auto"/>
              <w:jc w:val="center"/>
              <w:rPr>
                <w:iCs/>
                <w:sz w:val="24"/>
                <w:szCs w:val="24"/>
              </w:rPr>
            </w:pPr>
            <w:r w:rsidRPr="008C3859">
              <w:rPr>
                <w:iCs/>
                <w:sz w:val="24"/>
                <w:szCs w:val="24"/>
              </w:rPr>
              <w:t>Obligatoriu</w:t>
            </w:r>
          </w:p>
        </w:tc>
      </w:tr>
      <w:tr w:rsidR="00F1222F" w:rsidRPr="008C3859" w:rsidTr="00572214">
        <w:tc>
          <w:tcPr>
            <w:tcW w:w="568" w:type="dxa"/>
            <w:vAlign w:val="center"/>
          </w:tcPr>
          <w:p w:rsidR="00F1222F" w:rsidRPr="009F4DD5" w:rsidRDefault="00F1222F" w:rsidP="00572214">
            <w:pPr>
              <w:jc w:val="center"/>
              <w:rPr>
                <w:sz w:val="24"/>
                <w:szCs w:val="24"/>
                <w:lang w:val="ro-RO"/>
              </w:rPr>
            </w:pPr>
            <w:r>
              <w:rPr>
                <w:sz w:val="24"/>
                <w:szCs w:val="24"/>
                <w:lang w:val="ro-RO"/>
              </w:rPr>
              <w:t>3</w:t>
            </w:r>
          </w:p>
        </w:tc>
        <w:tc>
          <w:tcPr>
            <w:tcW w:w="2410" w:type="dxa"/>
            <w:vAlign w:val="center"/>
          </w:tcPr>
          <w:p w:rsidR="00F1222F" w:rsidRPr="008C3859" w:rsidRDefault="00F1222F" w:rsidP="00572214">
            <w:pPr>
              <w:spacing w:line="256" w:lineRule="auto"/>
              <w:rPr>
                <w:color w:val="000000"/>
                <w:sz w:val="24"/>
                <w:szCs w:val="24"/>
              </w:rPr>
            </w:pPr>
            <w:r w:rsidRPr="008C3859">
              <w:rPr>
                <w:color w:val="000000"/>
                <w:sz w:val="24"/>
                <w:szCs w:val="24"/>
              </w:rPr>
              <w:t xml:space="preserve">Oferta tehnică </w:t>
            </w:r>
          </w:p>
        </w:tc>
        <w:tc>
          <w:tcPr>
            <w:tcW w:w="5670" w:type="dxa"/>
            <w:vAlign w:val="center"/>
          </w:tcPr>
          <w:p w:rsidR="00F1222F" w:rsidRPr="008C3859" w:rsidRDefault="00F1222F" w:rsidP="00572214">
            <w:pPr>
              <w:spacing w:line="256" w:lineRule="auto"/>
              <w:rPr>
                <w:color w:val="000000"/>
                <w:sz w:val="24"/>
                <w:szCs w:val="24"/>
                <w:lang w:val="en-US"/>
              </w:rPr>
            </w:pPr>
            <w:r w:rsidRPr="008C3859">
              <w:rPr>
                <w:color w:val="000000"/>
                <w:sz w:val="24"/>
                <w:szCs w:val="24"/>
                <w:lang w:val="en-US"/>
              </w:rPr>
              <w:t>Specificaţii tehnice conform Anexei nr. 22 din Documentația standard – confirmată prin aplicarea semnăturii electronice</w:t>
            </w:r>
          </w:p>
        </w:tc>
        <w:tc>
          <w:tcPr>
            <w:tcW w:w="1462" w:type="dxa"/>
            <w:vAlign w:val="center"/>
          </w:tcPr>
          <w:p w:rsidR="00F1222F" w:rsidRPr="008C3859" w:rsidRDefault="00F1222F" w:rsidP="00572214">
            <w:pPr>
              <w:tabs>
                <w:tab w:val="left" w:pos="612"/>
              </w:tabs>
              <w:spacing w:before="120" w:after="120" w:line="256" w:lineRule="auto"/>
              <w:jc w:val="center"/>
              <w:rPr>
                <w:iCs/>
                <w:sz w:val="24"/>
                <w:szCs w:val="24"/>
              </w:rPr>
            </w:pPr>
            <w:r w:rsidRPr="008C3859">
              <w:rPr>
                <w:iCs/>
                <w:sz w:val="24"/>
                <w:szCs w:val="24"/>
              </w:rPr>
              <w:t>Obligatoriu</w:t>
            </w:r>
          </w:p>
        </w:tc>
      </w:tr>
      <w:tr w:rsidR="00F1222F" w:rsidRPr="008C3859" w:rsidTr="00572214">
        <w:tc>
          <w:tcPr>
            <w:tcW w:w="568" w:type="dxa"/>
            <w:vAlign w:val="center"/>
          </w:tcPr>
          <w:p w:rsidR="00F1222F" w:rsidRPr="009F4DD5" w:rsidRDefault="00F1222F" w:rsidP="00572214">
            <w:pPr>
              <w:jc w:val="center"/>
              <w:rPr>
                <w:sz w:val="24"/>
                <w:szCs w:val="24"/>
                <w:lang w:val="ro-RO"/>
              </w:rPr>
            </w:pPr>
            <w:r>
              <w:rPr>
                <w:sz w:val="24"/>
                <w:szCs w:val="24"/>
                <w:lang w:val="ro-RO"/>
              </w:rPr>
              <w:t>4</w:t>
            </w:r>
          </w:p>
        </w:tc>
        <w:tc>
          <w:tcPr>
            <w:tcW w:w="2410" w:type="dxa"/>
            <w:vAlign w:val="center"/>
          </w:tcPr>
          <w:p w:rsidR="00F1222F" w:rsidRPr="008C3859" w:rsidRDefault="00F1222F" w:rsidP="00572214">
            <w:pPr>
              <w:spacing w:line="256" w:lineRule="auto"/>
              <w:rPr>
                <w:color w:val="000000"/>
                <w:sz w:val="24"/>
                <w:szCs w:val="24"/>
              </w:rPr>
            </w:pPr>
            <w:r w:rsidRPr="008C3859">
              <w:rPr>
                <w:color w:val="000000"/>
                <w:sz w:val="24"/>
                <w:szCs w:val="24"/>
              </w:rPr>
              <w:t xml:space="preserve">Oferta financiară </w:t>
            </w:r>
          </w:p>
        </w:tc>
        <w:tc>
          <w:tcPr>
            <w:tcW w:w="5670" w:type="dxa"/>
            <w:vAlign w:val="center"/>
          </w:tcPr>
          <w:p w:rsidR="00F1222F" w:rsidRPr="008C3859" w:rsidRDefault="00F1222F" w:rsidP="00572214">
            <w:pPr>
              <w:spacing w:line="256" w:lineRule="auto"/>
              <w:rPr>
                <w:color w:val="000000"/>
                <w:sz w:val="24"/>
                <w:szCs w:val="24"/>
                <w:lang w:val="es-ES_tradnl"/>
              </w:rPr>
            </w:pPr>
            <w:r w:rsidRPr="008C3859">
              <w:rPr>
                <w:color w:val="000000"/>
                <w:sz w:val="24"/>
                <w:szCs w:val="24"/>
                <w:lang w:val="es-ES_tradnl"/>
              </w:rPr>
              <w:t>Specificații de preț conform Anexei nr. 23 din Documentația standard  – confirmată prin aplicarea semnăturii electronice</w:t>
            </w:r>
          </w:p>
        </w:tc>
        <w:tc>
          <w:tcPr>
            <w:tcW w:w="1462" w:type="dxa"/>
            <w:vAlign w:val="center"/>
          </w:tcPr>
          <w:p w:rsidR="00F1222F" w:rsidRPr="008C3859" w:rsidRDefault="00F1222F" w:rsidP="00572214">
            <w:pPr>
              <w:tabs>
                <w:tab w:val="left" w:pos="612"/>
              </w:tabs>
              <w:spacing w:before="120" w:after="120" w:line="256" w:lineRule="auto"/>
              <w:jc w:val="center"/>
              <w:rPr>
                <w:iCs/>
                <w:sz w:val="24"/>
                <w:szCs w:val="24"/>
              </w:rPr>
            </w:pPr>
            <w:r w:rsidRPr="008C3859">
              <w:rPr>
                <w:iCs/>
                <w:sz w:val="24"/>
                <w:szCs w:val="24"/>
              </w:rPr>
              <w:t>Obligatoriu</w:t>
            </w:r>
          </w:p>
        </w:tc>
      </w:tr>
      <w:tr w:rsidR="00F1222F" w:rsidRPr="008C3859" w:rsidTr="00572214">
        <w:trPr>
          <w:trHeight w:val="889"/>
        </w:trPr>
        <w:tc>
          <w:tcPr>
            <w:tcW w:w="568" w:type="dxa"/>
            <w:vAlign w:val="center"/>
          </w:tcPr>
          <w:p w:rsidR="00F1222F" w:rsidRPr="009F4DD5" w:rsidRDefault="00F1222F" w:rsidP="00572214">
            <w:pPr>
              <w:jc w:val="center"/>
              <w:rPr>
                <w:sz w:val="24"/>
                <w:szCs w:val="24"/>
                <w:lang w:val="ro-RO"/>
              </w:rPr>
            </w:pPr>
            <w:r>
              <w:rPr>
                <w:sz w:val="24"/>
                <w:szCs w:val="24"/>
                <w:lang w:val="ro-RO"/>
              </w:rPr>
              <w:t>5</w:t>
            </w:r>
          </w:p>
        </w:tc>
        <w:tc>
          <w:tcPr>
            <w:tcW w:w="2410" w:type="dxa"/>
            <w:vAlign w:val="center"/>
          </w:tcPr>
          <w:p w:rsidR="00F1222F" w:rsidRPr="008C3859" w:rsidRDefault="00F1222F" w:rsidP="00572214">
            <w:pPr>
              <w:spacing w:line="256" w:lineRule="auto"/>
              <w:rPr>
                <w:color w:val="000000"/>
                <w:sz w:val="24"/>
                <w:szCs w:val="24"/>
              </w:rPr>
            </w:pPr>
            <w:r w:rsidRPr="008C3859">
              <w:rPr>
                <w:color w:val="000000"/>
                <w:sz w:val="24"/>
                <w:szCs w:val="24"/>
              </w:rPr>
              <w:t xml:space="preserve">Cerere de participare  </w:t>
            </w:r>
          </w:p>
        </w:tc>
        <w:tc>
          <w:tcPr>
            <w:tcW w:w="5670" w:type="dxa"/>
            <w:vAlign w:val="center"/>
          </w:tcPr>
          <w:p w:rsidR="00F1222F" w:rsidRPr="00C122F1" w:rsidRDefault="00F1222F" w:rsidP="00572214">
            <w:pPr>
              <w:spacing w:line="256" w:lineRule="auto"/>
              <w:rPr>
                <w:color w:val="000000"/>
                <w:sz w:val="24"/>
                <w:szCs w:val="24"/>
                <w:lang w:val="en-US"/>
              </w:rPr>
            </w:pPr>
          </w:p>
          <w:p w:rsidR="00F1222F" w:rsidRPr="00C122F1" w:rsidRDefault="00F1222F" w:rsidP="00572214">
            <w:pPr>
              <w:spacing w:line="256" w:lineRule="auto"/>
              <w:rPr>
                <w:color w:val="000000"/>
                <w:sz w:val="24"/>
                <w:szCs w:val="24"/>
                <w:lang w:val="en-US"/>
              </w:rPr>
            </w:pPr>
            <w:r w:rsidRPr="00C122F1">
              <w:rPr>
                <w:color w:val="000000"/>
                <w:sz w:val="24"/>
                <w:szCs w:val="24"/>
                <w:lang w:val="en-US"/>
              </w:rPr>
              <w:t>Conform anexei 7 din Documentația standard  - confirmată prin aplicarea semnăturii electronice</w:t>
            </w:r>
          </w:p>
          <w:p w:rsidR="00F1222F" w:rsidRPr="00C122F1" w:rsidRDefault="00F1222F" w:rsidP="00572214">
            <w:pPr>
              <w:spacing w:line="256" w:lineRule="auto"/>
              <w:rPr>
                <w:color w:val="000000"/>
                <w:sz w:val="24"/>
                <w:szCs w:val="24"/>
                <w:lang w:val="en-US"/>
              </w:rPr>
            </w:pPr>
          </w:p>
        </w:tc>
        <w:tc>
          <w:tcPr>
            <w:tcW w:w="1462" w:type="dxa"/>
            <w:vAlign w:val="center"/>
          </w:tcPr>
          <w:p w:rsidR="00F1222F" w:rsidRPr="008C3859" w:rsidRDefault="00F1222F" w:rsidP="00572214">
            <w:pPr>
              <w:tabs>
                <w:tab w:val="left" w:pos="612"/>
              </w:tabs>
              <w:spacing w:before="120" w:after="120" w:line="256" w:lineRule="auto"/>
              <w:jc w:val="center"/>
              <w:rPr>
                <w:iCs/>
                <w:sz w:val="24"/>
                <w:szCs w:val="24"/>
              </w:rPr>
            </w:pPr>
            <w:r w:rsidRPr="008C3859">
              <w:rPr>
                <w:iCs/>
                <w:sz w:val="24"/>
                <w:szCs w:val="24"/>
              </w:rPr>
              <w:t>Obligatoriu</w:t>
            </w:r>
          </w:p>
        </w:tc>
      </w:tr>
      <w:tr w:rsidR="00F1222F" w:rsidRPr="002F63E7" w:rsidTr="00572214">
        <w:trPr>
          <w:trHeight w:val="889"/>
        </w:trPr>
        <w:tc>
          <w:tcPr>
            <w:tcW w:w="568" w:type="dxa"/>
            <w:vAlign w:val="center"/>
          </w:tcPr>
          <w:p w:rsidR="00F1222F" w:rsidRPr="002F63E7" w:rsidRDefault="00F1222F" w:rsidP="00572214">
            <w:pPr>
              <w:jc w:val="center"/>
              <w:rPr>
                <w:sz w:val="24"/>
                <w:szCs w:val="24"/>
                <w:lang w:val="ro-RO"/>
              </w:rPr>
            </w:pPr>
            <w:r w:rsidRPr="002F63E7">
              <w:rPr>
                <w:sz w:val="24"/>
                <w:szCs w:val="24"/>
                <w:lang w:val="ro-RO"/>
              </w:rPr>
              <w:t>6</w:t>
            </w:r>
          </w:p>
        </w:tc>
        <w:tc>
          <w:tcPr>
            <w:tcW w:w="2410" w:type="dxa"/>
            <w:vAlign w:val="center"/>
          </w:tcPr>
          <w:p w:rsidR="00F1222F" w:rsidRDefault="00F1222F" w:rsidP="00572214">
            <w:pPr>
              <w:spacing w:line="256" w:lineRule="auto"/>
              <w:rPr>
                <w:color w:val="000000"/>
                <w:sz w:val="24"/>
                <w:szCs w:val="24"/>
                <w:lang w:val="ro-RO"/>
              </w:rPr>
            </w:pPr>
            <w:r w:rsidRPr="002F63E7">
              <w:rPr>
                <w:color w:val="000000"/>
                <w:sz w:val="24"/>
                <w:szCs w:val="24"/>
                <w:lang w:val="ro-RO"/>
              </w:rPr>
              <w:t>Declarația privind valabilitatea ofertelor</w:t>
            </w:r>
          </w:p>
          <w:p w:rsidR="00F1222F" w:rsidRPr="00F1222F" w:rsidRDefault="00F1222F" w:rsidP="00572214">
            <w:pPr>
              <w:spacing w:line="256" w:lineRule="auto"/>
              <w:rPr>
                <w:color w:val="000000"/>
                <w:sz w:val="24"/>
                <w:szCs w:val="24"/>
                <w:lang w:val="en-US"/>
              </w:rPr>
            </w:pPr>
            <w:r>
              <w:rPr>
                <w:color w:val="000000"/>
                <w:sz w:val="24"/>
                <w:szCs w:val="24"/>
                <w:lang w:val="ro-RO"/>
              </w:rPr>
              <w:t>(60 zile)</w:t>
            </w:r>
          </w:p>
        </w:tc>
        <w:tc>
          <w:tcPr>
            <w:tcW w:w="5670" w:type="dxa"/>
            <w:vAlign w:val="center"/>
          </w:tcPr>
          <w:p w:rsidR="00F1222F" w:rsidRPr="002F63E7" w:rsidRDefault="00F1222F" w:rsidP="00572214">
            <w:pPr>
              <w:rPr>
                <w:color w:val="000000"/>
                <w:sz w:val="24"/>
                <w:szCs w:val="24"/>
                <w:lang w:val="en-US"/>
              </w:rPr>
            </w:pPr>
            <w:r w:rsidRPr="002F63E7">
              <w:rPr>
                <w:color w:val="000000"/>
                <w:sz w:val="24"/>
                <w:szCs w:val="24"/>
                <w:lang w:val="en-US"/>
              </w:rPr>
              <w:t>Conform anexei 8 din Documentația standard  - confirmată prin aplicarea semnăturii electronice</w:t>
            </w:r>
          </w:p>
        </w:tc>
        <w:tc>
          <w:tcPr>
            <w:tcW w:w="1462" w:type="dxa"/>
            <w:vAlign w:val="center"/>
          </w:tcPr>
          <w:p w:rsidR="00F1222F" w:rsidRPr="002F63E7" w:rsidRDefault="00F1222F" w:rsidP="00572214">
            <w:pPr>
              <w:tabs>
                <w:tab w:val="left" w:pos="612"/>
              </w:tabs>
              <w:spacing w:before="120" w:after="120" w:line="256" w:lineRule="auto"/>
              <w:jc w:val="center"/>
              <w:rPr>
                <w:iCs/>
                <w:sz w:val="24"/>
                <w:szCs w:val="24"/>
                <w:lang w:val="en-US"/>
              </w:rPr>
            </w:pPr>
            <w:r w:rsidRPr="002F63E7">
              <w:rPr>
                <w:iCs/>
                <w:sz w:val="24"/>
                <w:szCs w:val="24"/>
              </w:rPr>
              <w:t>Obligatoriu</w:t>
            </w:r>
          </w:p>
        </w:tc>
      </w:tr>
      <w:tr w:rsidR="00F1222F" w:rsidRPr="00D43DC2" w:rsidTr="00572214">
        <w:trPr>
          <w:trHeight w:val="243"/>
        </w:trPr>
        <w:tc>
          <w:tcPr>
            <w:tcW w:w="10110" w:type="dxa"/>
            <w:gridSpan w:val="4"/>
            <w:vAlign w:val="center"/>
          </w:tcPr>
          <w:p w:rsidR="00F1222F" w:rsidRPr="008C3859" w:rsidRDefault="00F1222F" w:rsidP="00572214">
            <w:pPr>
              <w:tabs>
                <w:tab w:val="left" w:pos="612"/>
              </w:tabs>
              <w:spacing w:before="120" w:after="120" w:line="256" w:lineRule="auto"/>
              <w:jc w:val="center"/>
              <w:rPr>
                <w:iCs/>
                <w:sz w:val="24"/>
                <w:szCs w:val="24"/>
                <w:lang w:val="en-US"/>
              </w:rPr>
            </w:pPr>
            <w:r w:rsidRPr="008C3859">
              <w:rPr>
                <w:b/>
                <w:iCs/>
                <w:sz w:val="24"/>
                <w:szCs w:val="24"/>
                <w:lang w:val="ro-RO"/>
              </w:rPr>
              <w:t>Documente suplimentare de calificare și selecție</w:t>
            </w:r>
          </w:p>
        </w:tc>
      </w:tr>
      <w:tr w:rsidR="00F1222F" w:rsidRPr="002F63E7" w:rsidTr="00572214">
        <w:tc>
          <w:tcPr>
            <w:tcW w:w="568" w:type="dxa"/>
            <w:vAlign w:val="center"/>
          </w:tcPr>
          <w:p w:rsidR="00F1222F" w:rsidRPr="009F4DD5" w:rsidRDefault="00F1222F" w:rsidP="00572214">
            <w:pPr>
              <w:jc w:val="center"/>
              <w:rPr>
                <w:sz w:val="24"/>
                <w:szCs w:val="24"/>
                <w:lang w:val="ro-RO"/>
              </w:rPr>
            </w:pPr>
            <w:r>
              <w:rPr>
                <w:sz w:val="24"/>
                <w:szCs w:val="24"/>
                <w:lang w:val="ro-RO"/>
              </w:rPr>
              <w:t>7</w:t>
            </w:r>
          </w:p>
        </w:tc>
        <w:tc>
          <w:tcPr>
            <w:tcW w:w="2410" w:type="dxa"/>
            <w:vAlign w:val="center"/>
          </w:tcPr>
          <w:p w:rsidR="00F1222F" w:rsidRPr="002F63E7" w:rsidRDefault="00F1222F" w:rsidP="00572214">
            <w:pPr>
              <w:rPr>
                <w:sz w:val="24"/>
                <w:szCs w:val="24"/>
                <w:lang w:val="ro-RO"/>
              </w:rPr>
            </w:pPr>
            <w:r w:rsidRPr="002F63E7">
              <w:rPr>
                <w:sz w:val="24"/>
                <w:szCs w:val="24"/>
                <w:lang w:val="ro-RO"/>
              </w:rPr>
              <w:t>Certificat/Decizie/Extras de înregistrare</w:t>
            </w:r>
          </w:p>
        </w:tc>
        <w:tc>
          <w:tcPr>
            <w:tcW w:w="5670" w:type="dxa"/>
            <w:vAlign w:val="center"/>
          </w:tcPr>
          <w:p w:rsidR="00F1222F" w:rsidRPr="002F63E7" w:rsidRDefault="00F1222F" w:rsidP="00572214">
            <w:pPr>
              <w:rPr>
                <w:sz w:val="24"/>
                <w:szCs w:val="24"/>
                <w:lang w:val="ro-RO"/>
              </w:rPr>
            </w:pPr>
            <w:r w:rsidRPr="002F63E7">
              <w:rPr>
                <w:sz w:val="24"/>
                <w:szCs w:val="24"/>
                <w:lang w:val="ro-RO"/>
              </w:rPr>
              <w:t>Copie, emis de Agenţia Servicii Publice, confirmat prin aplicarea semnăturii electronice;</w:t>
            </w:r>
          </w:p>
        </w:tc>
        <w:tc>
          <w:tcPr>
            <w:tcW w:w="1462" w:type="dxa"/>
            <w:vAlign w:val="center"/>
          </w:tcPr>
          <w:p w:rsidR="00F1222F" w:rsidRPr="002F63E7" w:rsidRDefault="00F1222F" w:rsidP="00572214">
            <w:pPr>
              <w:rPr>
                <w:sz w:val="24"/>
                <w:szCs w:val="24"/>
                <w:lang w:val="ro-RO"/>
              </w:rPr>
            </w:pPr>
            <w:r w:rsidRPr="002F63E7">
              <w:rPr>
                <w:sz w:val="24"/>
                <w:szCs w:val="24"/>
                <w:lang w:val="ro-RO"/>
              </w:rPr>
              <w:t>Obligatoriu</w:t>
            </w:r>
          </w:p>
        </w:tc>
      </w:tr>
      <w:tr w:rsidR="00F1222F" w:rsidRPr="002F63E7" w:rsidTr="00572214">
        <w:tc>
          <w:tcPr>
            <w:tcW w:w="568" w:type="dxa"/>
            <w:vAlign w:val="center"/>
          </w:tcPr>
          <w:p w:rsidR="00F1222F" w:rsidRPr="008C3859" w:rsidRDefault="00F1222F" w:rsidP="00572214">
            <w:pPr>
              <w:jc w:val="center"/>
              <w:rPr>
                <w:sz w:val="24"/>
                <w:szCs w:val="24"/>
                <w:lang w:val="ro-RO"/>
              </w:rPr>
            </w:pPr>
            <w:r>
              <w:rPr>
                <w:sz w:val="24"/>
                <w:szCs w:val="24"/>
                <w:lang w:val="ro-RO"/>
              </w:rPr>
              <w:t>9</w:t>
            </w:r>
          </w:p>
        </w:tc>
        <w:tc>
          <w:tcPr>
            <w:tcW w:w="2410" w:type="dxa"/>
            <w:vAlign w:val="center"/>
          </w:tcPr>
          <w:p w:rsidR="00F1222F" w:rsidRPr="002F63E7" w:rsidRDefault="00F1222F" w:rsidP="00572214">
            <w:pPr>
              <w:rPr>
                <w:sz w:val="24"/>
                <w:szCs w:val="24"/>
                <w:lang w:val="ro-RO"/>
              </w:rPr>
            </w:pPr>
            <w:r w:rsidRPr="002F63E7">
              <w:rPr>
                <w:sz w:val="24"/>
                <w:szCs w:val="24"/>
                <w:lang w:val="ro-RO"/>
              </w:rPr>
              <w:t>Informație privind asigurarea cu personal de specialitate, calificat în domeniul dat</w:t>
            </w:r>
          </w:p>
        </w:tc>
        <w:tc>
          <w:tcPr>
            <w:tcW w:w="5670" w:type="dxa"/>
            <w:vAlign w:val="center"/>
          </w:tcPr>
          <w:p w:rsidR="00F1222F" w:rsidRPr="002F63E7" w:rsidRDefault="00F1222F" w:rsidP="00572214">
            <w:pPr>
              <w:rPr>
                <w:sz w:val="24"/>
                <w:szCs w:val="24"/>
                <w:lang w:val="ro-RO"/>
              </w:rPr>
            </w:pPr>
            <w:r w:rsidRPr="002F63E7">
              <w:rPr>
                <w:sz w:val="24"/>
                <w:szCs w:val="24"/>
                <w:lang w:val="ro-RO"/>
              </w:rPr>
              <w:t>Copie - confirmată prin aplicarea semnăturii electronice;</w:t>
            </w:r>
          </w:p>
        </w:tc>
        <w:tc>
          <w:tcPr>
            <w:tcW w:w="1462" w:type="dxa"/>
            <w:vAlign w:val="center"/>
          </w:tcPr>
          <w:p w:rsidR="00F1222F" w:rsidRPr="002F63E7" w:rsidRDefault="00F1222F" w:rsidP="00572214">
            <w:pPr>
              <w:rPr>
                <w:sz w:val="24"/>
                <w:szCs w:val="24"/>
                <w:lang w:val="ro-RO"/>
              </w:rPr>
            </w:pPr>
            <w:r w:rsidRPr="002F63E7">
              <w:rPr>
                <w:sz w:val="24"/>
                <w:szCs w:val="24"/>
                <w:lang w:val="ro-RO"/>
              </w:rPr>
              <w:t>Obligatoriu</w:t>
            </w:r>
          </w:p>
        </w:tc>
      </w:tr>
      <w:tr w:rsidR="00F1222F" w:rsidRPr="002F63E7" w:rsidTr="00572214">
        <w:tc>
          <w:tcPr>
            <w:tcW w:w="568" w:type="dxa"/>
            <w:vAlign w:val="center"/>
          </w:tcPr>
          <w:p w:rsidR="00F1222F" w:rsidRPr="008C3859" w:rsidRDefault="00F1222F" w:rsidP="00572214">
            <w:pPr>
              <w:jc w:val="center"/>
              <w:rPr>
                <w:sz w:val="24"/>
                <w:szCs w:val="24"/>
                <w:lang w:val="en-US"/>
              </w:rPr>
            </w:pPr>
            <w:r>
              <w:rPr>
                <w:sz w:val="24"/>
                <w:szCs w:val="24"/>
                <w:lang w:val="en-US"/>
              </w:rPr>
              <w:t>10</w:t>
            </w:r>
          </w:p>
        </w:tc>
        <w:tc>
          <w:tcPr>
            <w:tcW w:w="2410" w:type="dxa"/>
            <w:vAlign w:val="center"/>
          </w:tcPr>
          <w:p w:rsidR="00F1222F" w:rsidRPr="002F63E7" w:rsidRDefault="00F1222F" w:rsidP="00572214">
            <w:pPr>
              <w:rPr>
                <w:sz w:val="24"/>
                <w:szCs w:val="24"/>
                <w:lang w:val="ro-RO"/>
              </w:rPr>
            </w:pPr>
            <w:r w:rsidRPr="002F63E7">
              <w:rPr>
                <w:sz w:val="24"/>
                <w:szCs w:val="24"/>
                <w:lang w:val="ro-RO"/>
              </w:rPr>
              <w:t>Informație privind dotarea tehnică cu utilaj şi echipament</w:t>
            </w:r>
          </w:p>
        </w:tc>
        <w:tc>
          <w:tcPr>
            <w:tcW w:w="5670" w:type="dxa"/>
            <w:vAlign w:val="center"/>
          </w:tcPr>
          <w:p w:rsidR="00F1222F" w:rsidRPr="002F63E7" w:rsidRDefault="00F1222F" w:rsidP="00572214">
            <w:pPr>
              <w:rPr>
                <w:sz w:val="24"/>
                <w:szCs w:val="24"/>
                <w:lang w:val="ro-RO"/>
              </w:rPr>
            </w:pPr>
            <w:r w:rsidRPr="002F63E7">
              <w:rPr>
                <w:sz w:val="24"/>
                <w:szCs w:val="24"/>
                <w:lang w:val="ro-RO"/>
              </w:rPr>
              <w:t>Copie - confirmată prin aplicarea semnăturii electronice;</w:t>
            </w:r>
          </w:p>
        </w:tc>
        <w:tc>
          <w:tcPr>
            <w:tcW w:w="1462" w:type="dxa"/>
            <w:vAlign w:val="center"/>
          </w:tcPr>
          <w:p w:rsidR="00F1222F" w:rsidRPr="002F63E7" w:rsidRDefault="00F1222F" w:rsidP="00572214">
            <w:pPr>
              <w:rPr>
                <w:sz w:val="24"/>
                <w:szCs w:val="24"/>
                <w:lang w:val="ro-RO"/>
              </w:rPr>
            </w:pPr>
            <w:r w:rsidRPr="002F63E7">
              <w:rPr>
                <w:sz w:val="24"/>
                <w:szCs w:val="24"/>
                <w:lang w:val="ro-RO"/>
              </w:rPr>
              <w:t>Obligatoriu</w:t>
            </w:r>
          </w:p>
        </w:tc>
      </w:tr>
      <w:tr w:rsidR="00F1222F" w:rsidRPr="002F63E7" w:rsidTr="00572214">
        <w:tc>
          <w:tcPr>
            <w:tcW w:w="568" w:type="dxa"/>
            <w:vAlign w:val="center"/>
          </w:tcPr>
          <w:p w:rsidR="00F1222F" w:rsidRPr="008C3859" w:rsidRDefault="00F1222F" w:rsidP="00572214">
            <w:pPr>
              <w:jc w:val="center"/>
              <w:rPr>
                <w:sz w:val="24"/>
                <w:szCs w:val="24"/>
                <w:lang w:val="en-US"/>
              </w:rPr>
            </w:pPr>
            <w:r>
              <w:rPr>
                <w:sz w:val="24"/>
                <w:szCs w:val="24"/>
                <w:lang w:val="en-US"/>
              </w:rPr>
              <w:t>11</w:t>
            </w:r>
          </w:p>
        </w:tc>
        <w:tc>
          <w:tcPr>
            <w:tcW w:w="2410" w:type="dxa"/>
            <w:vAlign w:val="center"/>
          </w:tcPr>
          <w:p w:rsidR="00F1222F" w:rsidRPr="002F63E7" w:rsidRDefault="00F1222F" w:rsidP="00572214">
            <w:pPr>
              <w:rPr>
                <w:sz w:val="24"/>
                <w:szCs w:val="24"/>
                <w:lang w:val="ro-RO"/>
              </w:rPr>
            </w:pPr>
            <w:r w:rsidRPr="002F63E7">
              <w:rPr>
                <w:sz w:val="24"/>
                <w:szCs w:val="24"/>
                <w:lang w:val="ro-RO"/>
              </w:rPr>
              <w:t>Certificat de acreditare în domeniul metrologiei</w:t>
            </w:r>
          </w:p>
        </w:tc>
        <w:tc>
          <w:tcPr>
            <w:tcW w:w="5670" w:type="dxa"/>
            <w:vAlign w:val="center"/>
          </w:tcPr>
          <w:p w:rsidR="00F1222F" w:rsidRPr="002F63E7" w:rsidRDefault="00F1222F" w:rsidP="00572214">
            <w:pPr>
              <w:rPr>
                <w:sz w:val="24"/>
                <w:szCs w:val="24"/>
                <w:lang w:val="ro-RO"/>
              </w:rPr>
            </w:pPr>
            <w:r w:rsidRPr="002F63E7">
              <w:rPr>
                <w:sz w:val="24"/>
                <w:szCs w:val="24"/>
                <w:lang w:val="ro-RO"/>
              </w:rPr>
              <w:t>Copie - confirmată prin aplicarea semnăturii electronice;</w:t>
            </w:r>
          </w:p>
          <w:p w:rsidR="00F1222F" w:rsidRPr="002F63E7" w:rsidRDefault="00F1222F" w:rsidP="00572214">
            <w:pPr>
              <w:rPr>
                <w:sz w:val="24"/>
                <w:szCs w:val="24"/>
                <w:lang w:val="ro-RO"/>
              </w:rPr>
            </w:pPr>
            <w:r w:rsidRPr="002F63E7">
              <w:rPr>
                <w:b/>
                <w:sz w:val="24"/>
                <w:szCs w:val="24"/>
                <w:lang w:val="ro-RO"/>
              </w:rPr>
              <w:t>NOTĂ:</w:t>
            </w:r>
            <w:r w:rsidRPr="002F63E7">
              <w:rPr>
                <w:sz w:val="24"/>
                <w:szCs w:val="24"/>
                <w:lang w:val="ro-RO"/>
              </w:rPr>
              <w:t xml:space="preserve"> se va prezenta pentru loturile la care se solicită verificare metrologică și etalonare.</w:t>
            </w:r>
          </w:p>
        </w:tc>
        <w:tc>
          <w:tcPr>
            <w:tcW w:w="1462" w:type="dxa"/>
            <w:vAlign w:val="center"/>
          </w:tcPr>
          <w:p w:rsidR="00F1222F" w:rsidRPr="002F63E7" w:rsidRDefault="00F1222F" w:rsidP="00572214">
            <w:pPr>
              <w:rPr>
                <w:sz w:val="24"/>
                <w:szCs w:val="24"/>
                <w:lang w:val="ro-RO"/>
              </w:rPr>
            </w:pPr>
            <w:r w:rsidRPr="002F63E7">
              <w:rPr>
                <w:sz w:val="24"/>
                <w:szCs w:val="24"/>
                <w:lang w:val="ro-RO"/>
              </w:rPr>
              <w:t>Obligatoriu</w:t>
            </w:r>
          </w:p>
        </w:tc>
      </w:tr>
      <w:tr w:rsidR="00F1222F" w:rsidRPr="00D43DC2" w:rsidTr="00572214">
        <w:trPr>
          <w:trHeight w:val="550"/>
        </w:trPr>
        <w:tc>
          <w:tcPr>
            <w:tcW w:w="2978" w:type="dxa"/>
            <w:gridSpan w:val="2"/>
            <w:vAlign w:val="center"/>
          </w:tcPr>
          <w:p w:rsidR="00F1222F" w:rsidRPr="008C3859" w:rsidRDefault="00F1222F" w:rsidP="00572214">
            <w:pPr>
              <w:rPr>
                <w:sz w:val="24"/>
                <w:szCs w:val="24"/>
                <w:lang w:val="en-US"/>
              </w:rPr>
            </w:pPr>
            <w:r w:rsidRPr="008C3859">
              <w:rPr>
                <w:sz w:val="24"/>
                <w:szCs w:val="24"/>
                <w:lang w:val="en-US"/>
              </w:rPr>
              <w:t>Modalitatea de efectuare a evaluării</w:t>
            </w:r>
          </w:p>
        </w:tc>
        <w:tc>
          <w:tcPr>
            <w:tcW w:w="7132" w:type="dxa"/>
            <w:gridSpan w:val="2"/>
            <w:vAlign w:val="center"/>
          </w:tcPr>
          <w:p w:rsidR="00F1222F" w:rsidRPr="008C3859" w:rsidRDefault="00F1222F" w:rsidP="00572214">
            <w:pPr>
              <w:rPr>
                <w:sz w:val="24"/>
                <w:szCs w:val="24"/>
                <w:lang w:val="en-US"/>
              </w:rPr>
            </w:pPr>
            <w:r w:rsidRPr="008C3859">
              <w:rPr>
                <w:sz w:val="24"/>
                <w:szCs w:val="24"/>
                <w:lang w:val="en-US"/>
              </w:rPr>
              <w:t>Cel mai mic preț fără TVA cu corespunderea cerințelor solicitate, pe lot;</w:t>
            </w:r>
          </w:p>
        </w:tc>
      </w:tr>
      <w:tr w:rsidR="00F1222F" w:rsidRPr="00D43DC2" w:rsidTr="00572214">
        <w:trPr>
          <w:trHeight w:val="550"/>
        </w:trPr>
        <w:tc>
          <w:tcPr>
            <w:tcW w:w="2978" w:type="dxa"/>
            <w:gridSpan w:val="2"/>
            <w:vAlign w:val="center"/>
          </w:tcPr>
          <w:p w:rsidR="00F1222F" w:rsidRPr="008C3859" w:rsidRDefault="00F1222F" w:rsidP="00572214">
            <w:pPr>
              <w:rPr>
                <w:sz w:val="24"/>
                <w:szCs w:val="24"/>
              </w:rPr>
            </w:pPr>
            <w:r w:rsidRPr="008C3859">
              <w:rPr>
                <w:sz w:val="24"/>
                <w:szCs w:val="24"/>
              </w:rPr>
              <w:t>Termenul de livrare/prestare</w:t>
            </w:r>
          </w:p>
        </w:tc>
        <w:tc>
          <w:tcPr>
            <w:tcW w:w="7132" w:type="dxa"/>
            <w:gridSpan w:val="2"/>
            <w:vAlign w:val="center"/>
          </w:tcPr>
          <w:p w:rsidR="00F1222F" w:rsidRPr="008C3859" w:rsidRDefault="00F1222F" w:rsidP="00572214">
            <w:pPr>
              <w:rPr>
                <w:sz w:val="24"/>
                <w:szCs w:val="24"/>
                <w:lang w:val="en-US"/>
              </w:rPr>
            </w:pPr>
            <w:r w:rsidRPr="008C3859">
              <w:rPr>
                <w:sz w:val="24"/>
                <w:szCs w:val="24"/>
                <w:lang w:val="en-US"/>
              </w:rPr>
              <w:t>la solicitare, în termen de</w:t>
            </w:r>
            <w:r>
              <w:rPr>
                <w:sz w:val="24"/>
                <w:szCs w:val="24"/>
                <w:lang w:val="en-US"/>
              </w:rPr>
              <w:t xml:space="preserve"> 5 zile pe parcursul anului 2024</w:t>
            </w:r>
            <w:r w:rsidRPr="008C3859">
              <w:rPr>
                <w:sz w:val="24"/>
                <w:szCs w:val="24"/>
                <w:lang w:val="en-US"/>
              </w:rPr>
              <w:t>;</w:t>
            </w:r>
          </w:p>
        </w:tc>
      </w:tr>
      <w:tr w:rsidR="00F1222F" w:rsidRPr="00D43DC2" w:rsidTr="00572214">
        <w:trPr>
          <w:trHeight w:val="550"/>
        </w:trPr>
        <w:tc>
          <w:tcPr>
            <w:tcW w:w="2978" w:type="dxa"/>
            <w:gridSpan w:val="2"/>
            <w:vAlign w:val="center"/>
          </w:tcPr>
          <w:p w:rsidR="00F1222F" w:rsidRPr="008C3859" w:rsidRDefault="00F1222F" w:rsidP="00572214">
            <w:pPr>
              <w:rPr>
                <w:sz w:val="24"/>
                <w:szCs w:val="24"/>
                <w:lang w:val="en-US"/>
              </w:rPr>
            </w:pPr>
            <w:r w:rsidRPr="008C3859">
              <w:rPr>
                <w:sz w:val="24"/>
                <w:szCs w:val="24"/>
                <w:lang w:val="en-US"/>
              </w:rPr>
              <w:t>Termen și modalitatea de achitare</w:t>
            </w:r>
          </w:p>
        </w:tc>
        <w:tc>
          <w:tcPr>
            <w:tcW w:w="7132" w:type="dxa"/>
            <w:gridSpan w:val="2"/>
            <w:vAlign w:val="center"/>
          </w:tcPr>
          <w:p w:rsidR="00F1222F" w:rsidRPr="008C3859" w:rsidRDefault="00F1222F" w:rsidP="00572214">
            <w:pPr>
              <w:rPr>
                <w:sz w:val="24"/>
                <w:szCs w:val="24"/>
                <w:lang w:val="en-US"/>
              </w:rPr>
            </w:pPr>
            <w:r>
              <w:rPr>
                <w:sz w:val="24"/>
                <w:szCs w:val="24"/>
                <w:lang w:val="en-US"/>
              </w:rPr>
              <w:t>Prin transfer, în termen de 45</w:t>
            </w:r>
            <w:r w:rsidRPr="008C3859">
              <w:rPr>
                <w:sz w:val="24"/>
                <w:szCs w:val="24"/>
                <w:lang w:val="en-US"/>
              </w:rPr>
              <w:t xml:space="preserve"> zile, din data livrării și prezentării facturii.</w:t>
            </w:r>
          </w:p>
        </w:tc>
      </w:tr>
      <w:tr w:rsidR="00F1222F" w:rsidRPr="00D43DC2" w:rsidTr="00572214">
        <w:trPr>
          <w:trHeight w:val="550"/>
        </w:trPr>
        <w:tc>
          <w:tcPr>
            <w:tcW w:w="10110" w:type="dxa"/>
            <w:gridSpan w:val="4"/>
            <w:vAlign w:val="center"/>
          </w:tcPr>
          <w:p w:rsidR="00F1222F" w:rsidRPr="008C3859" w:rsidRDefault="00F1222F" w:rsidP="00572214">
            <w:pPr>
              <w:rPr>
                <w:sz w:val="24"/>
                <w:szCs w:val="24"/>
                <w:lang w:val="en-US"/>
              </w:rPr>
            </w:pPr>
            <w:r w:rsidRPr="008C3859">
              <w:rPr>
                <w:b/>
                <w:iCs/>
                <w:sz w:val="24"/>
                <w:szCs w:val="24"/>
                <w:lang w:val="ro-RO"/>
              </w:rPr>
              <w:t>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r w:rsidR="00F1222F" w:rsidRPr="00D43DC2" w:rsidTr="00572214">
        <w:trPr>
          <w:trHeight w:val="550"/>
        </w:trPr>
        <w:tc>
          <w:tcPr>
            <w:tcW w:w="10110" w:type="dxa"/>
            <w:gridSpan w:val="4"/>
            <w:vAlign w:val="center"/>
          </w:tcPr>
          <w:p w:rsidR="00F1222F" w:rsidRPr="008C3859" w:rsidRDefault="00F1222F" w:rsidP="00572214">
            <w:pPr>
              <w:tabs>
                <w:tab w:val="left" w:pos="612"/>
              </w:tabs>
              <w:spacing w:before="120" w:after="120" w:line="256" w:lineRule="auto"/>
              <w:rPr>
                <w:sz w:val="24"/>
                <w:szCs w:val="24"/>
                <w:lang w:val="ro-RO"/>
              </w:rPr>
            </w:pPr>
            <w:r w:rsidRPr="008C3859">
              <w:rPr>
                <w:rFonts w:eastAsia="SimSun"/>
                <w:b/>
                <w:iCs/>
                <w:sz w:val="24"/>
                <w:szCs w:val="24"/>
                <w:lang w:val="ro-RO"/>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hârtie semnat iar un exemplar va fi prezentat Agenției Achiziții Publice.</w:t>
            </w:r>
          </w:p>
        </w:tc>
      </w:tr>
    </w:tbl>
    <w:p w:rsidR="00DB565E" w:rsidRPr="006C25F7" w:rsidRDefault="00DB565E" w:rsidP="00DB565E">
      <w:pPr>
        <w:tabs>
          <w:tab w:val="right" w:pos="426"/>
        </w:tabs>
        <w:spacing w:before="120"/>
        <w:rPr>
          <w:b/>
          <w:sz w:val="24"/>
          <w:szCs w:val="24"/>
          <w:lang w:val="ro-RO"/>
        </w:rPr>
      </w:pPr>
    </w:p>
    <w:p w:rsidR="00F53932" w:rsidRPr="00222C37" w:rsidRDefault="00F53932" w:rsidP="004F6142">
      <w:pPr>
        <w:numPr>
          <w:ilvl w:val="0"/>
          <w:numId w:val="3"/>
        </w:numPr>
        <w:tabs>
          <w:tab w:val="right" w:pos="426"/>
        </w:tabs>
        <w:spacing w:before="120"/>
        <w:ind w:left="360"/>
        <w:rPr>
          <w:b/>
          <w:sz w:val="24"/>
          <w:szCs w:val="24"/>
          <w:lang w:val="en-US"/>
        </w:rPr>
      </w:pPr>
      <w:r w:rsidRPr="00222C37">
        <w:rPr>
          <w:b/>
          <w:sz w:val="24"/>
          <w:szCs w:val="24"/>
          <w:lang w:val="en-US"/>
        </w:rPr>
        <w:t xml:space="preserve">Motivul recurgerii la procedura accelerată (în cazul </w:t>
      </w:r>
      <w:r w:rsidR="00AC2788" w:rsidRPr="00222C37">
        <w:rPr>
          <w:b/>
          <w:sz w:val="24"/>
          <w:szCs w:val="24"/>
          <w:lang w:val="en-US"/>
        </w:rPr>
        <w:t>licitației</w:t>
      </w:r>
      <w:r w:rsidRPr="00222C37">
        <w:rPr>
          <w:b/>
          <w:sz w:val="24"/>
          <w:szCs w:val="24"/>
          <w:lang w:val="en-US"/>
        </w:rPr>
        <w:t xml:space="preserve"> deschise, restrînse </w:t>
      </w:r>
      <w:r w:rsidR="00AC2788" w:rsidRPr="00222C37">
        <w:rPr>
          <w:b/>
          <w:sz w:val="24"/>
          <w:szCs w:val="24"/>
          <w:lang w:val="en-US"/>
        </w:rPr>
        <w:t>și</w:t>
      </w:r>
      <w:r w:rsidRPr="00222C37">
        <w:rPr>
          <w:b/>
          <w:sz w:val="24"/>
          <w:szCs w:val="24"/>
          <w:lang w:val="en-US"/>
        </w:rPr>
        <w:t xml:space="preserve"> al </w:t>
      </w:r>
      <w:r w:rsidR="00C96503">
        <w:rPr>
          <w:b/>
          <w:sz w:val="24"/>
          <w:szCs w:val="24"/>
          <w:lang w:val="en-US"/>
        </w:rPr>
        <w:t xml:space="preserve">procedurii negociate), după caz </w:t>
      </w:r>
      <w:r w:rsidR="00C96503" w:rsidRPr="00C96503">
        <w:rPr>
          <w:sz w:val="24"/>
          <w:szCs w:val="24"/>
          <w:lang w:val="en-US"/>
        </w:rPr>
        <w:t>nu se aplică</w:t>
      </w:r>
    </w:p>
    <w:p w:rsidR="00252ACE" w:rsidRDefault="00EF7226" w:rsidP="00252ACE">
      <w:pPr>
        <w:numPr>
          <w:ilvl w:val="0"/>
          <w:numId w:val="3"/>
        </w:numPr>
        <w:tabs>
          <w:tab w:val="right" w:pos="426"/>
        </w:tabs>
        <w:spacing w:before="120"/>
        <w:ind w:left="360"/>
        <w:rPr>
          <w:b/>
          <w:sz w:val="24"/>
          <w:szCs w:val="24"/>
          <w:lang w:val="en-US"/>
        </w:rPr>
      </w:pPr>
      <w:r w:rsidRPr="00222C37">
        <w:rPr>
          <w:b/>
          <w:sz w:val="24"/>
          <w:szCs w:val="24"/>
          <w:lang w:val="en-US"/>
        </w:rPr>
        <w:t>Tehnici și instrumente specifice de atribuire (dacă este cazul</w:t>
      </w:r>
      <w:r w:rsidR="007F1077" w:rsidRPr="00222C37">
        <w:rPr>
          <w:b/>
          <w:sz w:val="24"/>
          <w:szCs w:val="24"/>
          <w:lang w:val="en-US"/>
        </w:rPr>
        <w:t xml:space="preserve"> specificați dacă se va utiliza acordul-cadru, sistemul dinamic de achiziție sau licitația electronică</w:t>
      </w:r>
      <w:r w:rsidR="00C96503">
        <w:rPr>
          <w:b/>
          <w:sz w:val="24"/>
          <w:szCs w:val="24"/>
          <w:lang w:val="en-US"/>
        </w:rPr>
        <w:t xml:space="preserve">): </w:t>
      </w:r>
      <w:r w:rsidR="00155300">
        <w:rPr>
          <w:iCs/>
          <w:sz w:val="24"/>
          <w:szCs w:val="24"/>
          <w:lang w:val="es-ES_tradnl"/>
        </w:rPr>
        <w:t>licitație electronică. Numărul de runde – 3. Durata rundelor este stabilită de sistem. Pasul minim – 1% din suma totală a lotului fără TVA.</w:t>
      </w:r>
    </w:p>
    <w:p w:rsidR="00252ACE" w:rsidRPr="00252ACE" w:rsidRDefault="004225A2" w:rsidP="00252ACE">
      <w:pPr>
        <w:numPr>
          <w:ilvl w:val="0"/>
          <w:numId w:val="3"/>
        </w:numPr>
        <w:tabs>
          <w:tab w:val="right" w:pos="426"/>
        </w:tabs>
        <w:spacing w:before="120"/>
        <w:ind w:left="360"/>
        <w:rPr>
          <w:b/>
          <w:sz w:val="24"/>
          <w:szCs w:val="24"/>
          <w:lang w:val="en-US"/>
        </w:rPr>
      </w:pPr>
      <w:r w:rsidRPr="00252ACE">
        <w:rPr>
          <w:b/>
          <w:sz w:val="24"/>
          <w:szCs w:val="24"/>
          <w:lang w:val="en-US"/>
        </w:rPr>
        <w:t>Condiții</w:t>
      </w:r>
      <w:r w:rsidR="00654065" w:rsidRPr="00252ACE">
        <w:rPr>
          <w:b/>
          <w:sz w:val="24"/>
          <w:szCs w:val="24"/>
          <w:lang w:val="en-US"/>
        </w:rPr>
        <w:t xml:space="preserve"> speciale de care depinde îndeplinirea contractului (</w:t>
      </w:r>
      <w:r w:rsidR="007F1077" w:rsidRPr="00252ACE">
        <w:rPr>
          <w:sz w:val="24"/>
          <w:szCs w:val="24"/>
          <w:lang w:val="en-US"/>
        </w:rPr>
        <w:t>indicați după caz</w:t>
      </w:r>
      <w:r w:rsidR="007F1077" w:rsidRPr="00252ACE">
        <w:rPr>
          <w:b/>
          <w:sz w:val="24"/>
          <w:szCs w:val="24"/>
          <w:lang w:val="en-US"/>
        </w:rPr>
        <w:t xml:space="preserve">): </w:t>
      </w:r>
      <w:r w:rsidR="00252ACE" w:rsidRPr="00252ACE">
        <w:rPr>
          <w:sz w:val="24"/>
          <w:szCs w:val="24"/>
          <w:lang w:val="es-ES_tradnl"/>
        </w:rPr>
        <w:t xml:space="preserve">Ofertantul va prezenta, la încheierea contractului, garanția de bună execuție a acestuia. Garanția de bună execuție a contractului va constitui </w:t>
      </w:r>
      <w:r w:rsidR="00252ACE" w:rsidRPr="00252ACE">
        <w:rPr>
          <w:b/>
          <w:sz w:val="24"/>
          <w:szCs w:val="24"/>
          <w:lang w:val="es-ES_tradnl"/>
        </w:rPr>
        <w:t>5%</w:t>
      </w:r>
      <w:r w:rsidR="00252ACE" w:rsidRPr="00252ACE">
        <w:rPr>
          <w:sz w:val="24"/>
          <w:szCs w:val="24"/>
          <w:lang w:val="es-ES_tradnl"/>
        </w:rPr>
        <w:t xml:space="preserve"> din valoarea totală cu TVA a contractului de achiziții publice.</w:t>
      </w:r>
    </w:p>
    <w:p w:rsidR="00654065" w:rsidRPr="00C96503" w:rsidRDefault="00654065" w:rsidP="000D584D">
      <w:pPr>
        <w:numPr>
          <w:ilvl w:val="0"/>
          <w:numId w:val="3"/>
        </w:numPr>
        <w:tabs>
          <w:tab w:val="right" w:pos="426"/>
        </w:tabs>
        <w:spacing w:before="120"/>
        <w:ind w:left="0" w:firstLine="0"/>
        <w:rPr>
          <w:sz w:val="24"/>
          <w:szCs w:val="24"/>
          <w:lang w:val="en-US"/>
        </w:rPr>
      </w:pPr>
      <w:r w:rsidRPr="00222C37">
        <w:rPr>
          <w:b/>
          <w:sz w:val="24"/>
          <w:szCs w:val="24"/>
          <w:lang w:val="en-US"/>
        </w:rPr>
        <w:t>Criteriul de evaluare aplicat pentr</w:t>
      </w:r>
      <w:r w:rsidR="0074622B" w:rsidRPr="00222C37">
        <w:rPr>
          <w:b/>
          <w:sz w:val="24"/>
          <w:szCs w:val="24"/>
          <w:lang w:val="en-US"/>
        </w:rPr>
        <w:t>u adjudecarea contractului</w:t>
      </w:r>
      <w:r w:rsidR="00426FF7" w:rsidRPr="00426FF7">
        <w:rPr>
          <w:sz w:val="24"/>
          <w:szCs w:val="24"/>
          <w:lang w:val="en-US"/>
        </w:rPr>
        <w:t xml:space="preserve"> </w:t>
      </w:r>
      <w:r w:rsidR="00426FF7" w:rsidRPr="00C96503">
        <w:rPr>
          <w:sz w:val="24"/>
          <w:szCs w:val="24"/>
          <w:lang w:val="en-US"/>
        </w:rPr>
        <w:t>cel mai mic preț fără TVA</w:t>
      </w:r>
      <w:r w:rsidR="00426FF7">
        <w:rPr>
          <w:sz w:val="24"/>
          <w:szCs w:val="24"/>
          <w:lang w:val="en-US"/>
        </w:rPr>
        <w:t xml:space="preserve"> per lot, </w:t>
      </w:r>
      <w:r w:rsidR="00426FF7" w:rsidRPr="00C96503">
        <w:rPr>
          <w:sz w:val="24"/>
          <w:szCs w:val="24"/>
          <w:lang w:val="en-US"/>
        </w:rPr>
        <w:t xml:space="preserve"> cu respectar</w:t>
      </w:r>
      <w:r w:rsidR="00426FF7">
        <w:rPr>
          <w:sz w:val="24"/>
          <w:szCs w:val="24"/>
          <w:lang w:val="en-US"/>
        </w:rPr>
        <w:t>ea cerințelor tehnice</w:t>
      </w:r>
      <w:r w:rsidR="00426FF7" w:rsidRPr="00C96503">
        <w:rPr>
          <w:sz w:val="24"/>
          <w:szCs w:val="24"/>
          <w:lang w:val="en-US"/>
        </w:rPr>
        <w:t>.</w:t>
      </w:r>
    </w:p>
    <w:p w:rsidR="00654065" w:rsidRPr="00222C37" w:rsidRDefault="00654065" w:rsidP="008876C3">
      <w:pPr>
        <w:numPr>
          <w:ilvl w:val="0"/>
          <w:numId w:val="3"/>
        </w:numPr>
        <w:tabs>
          <w:tab w:val="right" w:pos="426"/>
        </w:tabs>
        <w:spacing w:before="120"/>
        <w:ind w:left="0" w:firstLine="0"/>
        <w:rPr>
          <w:b/>
          <w:sz w:val="24"/>
          <w:szCs w:val="24"/>
          <w:lang w:val="en-US"/>
        </w:rPr>
      </w:pPr>
      <w:r w:rsidRPr="00222C37">
        <w:rPr>
          <w:b/>
          <w:sz w:val="24"/>
          <w:szCs w:val="24"/>
          <w:lang w:val="en-US"/>
        </w:rPr>
        <w:t xml:space="preserve">Factorii de evaluare a ofertei celei mai avantajoase din punct de vedere economic, precum </w:t>
      </w:r>
      <w:r w:rsidR="00AC2788" w:rsidRPr="00222C37">
        <w:rPr>
          <w:b/>
          <w:sz w:val="24"/>
          <w:szCs w:val="24"/>
          <w:lang w:val="en-US"/>
        </w:rPr>
        <w:t>și</w:t>
      </w:r>
      <w:r w:rsidRPr="00222C37">
        <w:rPr>
          <w:b/>
          <w:sz w:val="24"/>
          <w:szCs w:val="24"/>
          <w:lang w:val="en-US"/>
        </w:rPr>
        <w:t xml:space="preserve"> ponderile lor:</w:t>
      </w:r>
      <w:r w:rsidR="00DB565E">
        <w:rPr>
          <w:b/>
          <w:sz w:val="24"/>
          <w:szCs w:val="24"/>
          <w:lang w:val="en-US"/>
        </w:rPr>
        <w:t xml:space="preserve"> -</w:t>
      </w:r>
    </w:p>
    <w:p w:rsidR="00297F99" w:rsidRPr="00222C37" w:rsidRDefault="00297F99" w:rsidP="008876C3">
      <w:pPr>
        <w:numPr>
          <w:ilvl w:val="0"/>
          <w:numId w:val="3"/>
        </w:numPr>
        <w:tabs>
          <w:tab w:val="right" w:pos="426"/>
        </w:tabs>
        <w:spacing w:before="120"/>
        <w:ind w:left="0" w:firstLine="0"/>
        <w:rPr>
          <w:b/>
          <w:sz w:val="24"/>
          <w:szCs w:val="24"/>
          <w:lang w:val="en-US"/>
        </w:rPr>
      </w:pPr>
      <w:r w:rsidRPr="00222C37">
        <w:rPr>
          <w:b/>
          <w:sz w:val="24"/>
          <w:szCs w:val="24"/>
          <w:lang w:val="en-US"/>
        </w:rPr>
        <w:t>Termenul</w:t>
      </w:r>
      <w:r w:rsidR="0074622B" w:rsidRPr="00222C37">
        <w:rPr>
          <w:b/>
          <w:sz w:val="24"/>
          <w:szCs w:val="24"/>
          <w:lang w:val="en-US"/>
        </w:rPr>
        <w:t xml:space="preserve"> limită</w:t>
      </w:r>
      <w:r w:rsidRPr="00222C37">
        <w:rPr>
          <w:b/>
          <w:sz w:val="24"/>
          <w:szCs w:val="24"/>
          <w:lang w:val="en-US"/>
        </w:rPr>
        <w:t xml:space="preserve"> de depunere/deschidere a ofertelor:</w:t>
      </w:r>
    </w:p>
    <w:p w:rsidR="00F1285A" w:rsidRPr="00F1285A" w:rsidRDefault="004225A2" w:rsidP="00F1285A">
      <w:pPr>
        <w:pStyle w:val="aa"/>
        <w:numPr>
          <w:ilvl w:val="0"/>
          <w:numId w:val="20"/>
        </w:numPr>
        <w:tabs>
          <w:tab w:val="right" w:pos="426"/>
        </w:tabs>
        <w:spacing w:before="120"/>
        <w:contextualSpacing w:val="0"/>
        <w:rPr>
          <w:b/>
          <w:sz w:val="24"/>
          <w:szCs w:val="24"/>
          <w:lang w:val="en-US"/>
        </w:rPr>
      </w:pPr>
      <w:r w:rsidRPr="00F1285A">
        <w:rPr>
          <w:b/>
          <w:sz w:val="24"/>
          <w:szCs w:val="24"/>
          <w:lang w:val="en-US"/>
        </w:rPr>
        <w:t>până</w:t>
      </w:r>
      <w:r w:rsidR="00297F99" w:rsidRPr="00F1285A">
        <w:rPr>
          <w:b/>
          <w:sz w:val="24"/>
          <w:szCs w:val="24"/>
          <w:lang w:val="en-US"/>
        </w:rPr>
        <w:t xml:space="preserve"> la: </w:t>
      </w:r>
      <w:r w:rsidR="00DB565E">
        <w:rPr>
          <w:b/>
          <w:sz w:val="24"/>
          <w:szCs w:val="24"/>
          <w:lang w:val="ro-RO"/>
        </w:rPr>
        <w:t xml:space="preserve"> </w:t>
      </w:r>
      <w:r w:rsidR="00F1285A" w:rsidRPr="00F1285A">
        <w:rPr>
          <w:sz w:val="24"/>
          <w:szCs w:val="24"/>
          <w:u w:val="single"/>
          <w:lang w:val="ro-RO"/>
        </w:rPr>
        <w:t>conform informației SIA RSAP (achiziții.md)</w:t>
      </w:r>
    </w:p>
    <w:p w:rsidR="00654065" w:rsidRPr="00F1285A" w:rsidRDefault="00297F99" w:rsidP="00F1285A">
      <w:pPr>
        <w:pStyle w:val="aa"/>
        <w:numPr>
          <w:ilvl w:val="0"/>
          <w:numId w:val="20"/>
        </w:numPr>
        <w:tabs>
          <w:tab w:val="right" w:pos="426"/>
        </w:tabs>
        <w:spacing w:before="120"/>
        <w:contextualSpacing w:val="0"/>
        <w:rPr>
          <w:b/>
          <w:sz w:val="24"/>
          <w:szCs w:val="24"/>
          <w:lang w:val="en-US"/>
        </w:rPr>
      </w:pPr>
      <w:r w:rsidRPr="00F1285A">
        <w:rPr>
          <w:b/>
          <w:sz w:val="24"/>
          <w:szCs w:val="24"/>
          <w:lang w:val="en-US"/>
        </w:rPr>
        <w:t xml:space="preserve">pe: </w:t>
      </w:r>
      <w:r w:rsidR="00F1285A" w:rsidRPr="00F1285A">
        <w:rPr>
          <w:sz w:val="24"/>
          <w:szCs w:val="24"/>
          <w:u w:val="single"/>
          <w:lang w:val="en-US"/>
        </w:rPr>
        <w:t>conform informației SIA RSAP (achiziții.md)</w:t>
      </w:r>
    </w:p>
    <w:p w:rsidR="003647B8" w:rsidRPr="00222C37" w:rsidRDefault="003647B8" w:rsidP="008876C3">
      <w:pPr>
        <w:numPr>
          <w:ilvl w:val="0"/>
          <w:numId w:val="3"/>
        </w:numPr>
        <w:tabs>
          <w:tab w:val="right" w:pos="426"/>
        </w:tabs>
        <w:spacing w:before="120"/>
        <w:ind w:left="0" w:firstLine="0"/>
        <w:rPr>
          <w:b/>
          <w:sz w:val="24"/>
          <w:szCs w:val="24"/>
          <w:lang w:val="en-US"/>
        </w:rPr>
      </w:pPr>
      <w:r w:rsidRPr="00222C37">
        <w:rPr>
          <w:b/>
          <w:sz w:val="24"/>
          <w:szCs w:val="24"/>
          <w:lang w:val="en-US"/>
        </w:rPr>
        <w:t>Adresa la care trebuie transmise ofertele sau cererile de participare</w:t>
      </w:r>
      <w:r w:rsidR="0096527B" w:rsidRPr="00222C37">
        <w:rPr>
          <w:b/>
          <w:sz w:val="24"/>
          <w:szCs w:val="24"/>
          <w:lang w:val="en-US"/>
        </w:rPr>
        <w:t xml:space="preserve">: </w:t>
      </w:r>
    </w:p>
    <w:p w:rsidR="0096527B" w:rsidRPr="00222C37" w:rsidRDefault="003647B8" w:rsidP="00700A2F">
      <w:pPr>
        <w:tabs>
          <w:tab w:val="right" w:pos="426"/>
        </w:tabs>
        <w:spacing w:before="120"/>
        <w:ind w:left="450"/>
        <w:rPr>
          <w:b/>
          <w:sz w:val="24"/>
          <w:szCs w:val="24"/>
          <w:lang w:val="en-US"/>
        </w:rPr>
      </w:pPr>
      <w:r w:rsidRPr="00222C37">
        <w:rPr>
          <w:b/>
          <w:i/>
          <w:sz w:val="24"/>
          <w:szCs w:val="24"/>
          <w:lang w:val="en-US"/>
        </w:rPr>
        <w:t>Ofertele</w:t>
      </w:r>
      <w:r w:rsidR="008876C3" w:rsidRPr="00222C37">
        <w:rPr>
          <w:b/>
          <w:i/>
          <w:sz w:val="24"/>
          <w:szCs w:val="24"/>
          <w:lang w:val="en-US"/>
        </w:rPr>
        <w:t xml:space="preserve"> sau cererile de participare</w:t>
      </w:r>
      <w:r w:rsidRPr="00222C37">
        <w:rPr>
          <w:b/>
          <w:i/>
          <w:sz w:val="24"/>
          <w:szCs w:val="24"/>
          <w:lang w:val="en-US"/>
        </w:rPr>
        <w:t xml:space="preserve"> vor fi depuse electronic prin intermediul SIA RSAP</w:t>
      </w:r>
    </w:p>
    <w:p w:rsidR="00B86AD1" w:rsidRPr="00222C37" w:rsidRDefault="00B86AD1" w:rsidP="000A44AA">
      <w:pPr>
        <w:numPr>
          <w:ilvl w:val="0"/>
          <w:numId w:val="3"/>
        </w:numPr>
        <w:shd w:val="clear" w:color="auto" w:fill="FFFFFF" w:themeFill="background1"/>
        <w:tabs>
          <w:tab w:val="right" w:pos="426"/>
        </w:tabs>
        <w:spacing w:before="120"/>
        <w:ind w:left="0" w:firstLine="0"/>
        <w:rPr>
          <w:b/>
          <w:sz w:val="24"/>
          <w:szCs w:val="24"/>
          <w:lang w:val="en-US"/>
        </w:rPr>
      </w:pPr>
      <w:r w:rsidRPr="00222C37">
        <w:rPr>
          <w:b/>
          <w:sz w:val="24"/>
          <w:szCs w:val="24"/>
          <w:lang w:val="en-US"/>
        </w:rPr>
        <w:t>Termenul de valabilitate a ofertelor:</w:t>
      </w:r>
      <w:r w:rsidR="000A44AA">
        <w:rPr>
          <w:b/>
          <w:sz w:val="24"/>
          <w:szCs w:val="24"/>
          <w:lang w:val="en-US"/>
        </w:rPr>
        <w:t xml:space="preserve"> </w:t>
      </w:r>
      <w:r w:rsidR="00F1222F" w:rsidRPr="00F1222F">
        <w:rPr>
          <w:sz w:val="24"/>
          <w:szCs w:val="24"/>
          <w:lang w:val="en-US"/>
        </w:rPr>
        <w:t>6</w:t>
      </w:r>
      <w:r w:rsidR="00155300">
        <w:rPr>
          <w:sz w:val="24"/>
          <w:szCs w:val="24"/>
          <w:lang w:val="en-US"/>
        </w:rPr>
        <w:t>0</w:t>
      </w:r>
      <w:r w:rsidR="000A44AA" w:rsidRPr="000A44AA">
        <w:rPr>
          <w:sz w:val="24"/>
          <w:szCs w:val="24"/>
          <w:lang w:val="en-US"/>
        </w:rPr>
        <w:t xml:space="preserve"> zile</w:t>
      </w:r>
      <w:r w:rsidR="000A44AA">
        <w:rPr>
          <w:b/>
          <w:sz w:val="24"/>
          <w:szCs w:val="24"/>
          <w:lang w:val="en-US"/>
        </w:rPr>
        <w:t xml:space="preserve"> </w:t>
      </w:r>
      <w:r w:rsidRPr="00222C37">
        <w:rPr>
          <w:b/>
          <w:sz w:val="24"/>
          <w:szCs w:val="24"/>
          <w:lang w:val="en-US"/>
        </w:rPr>
        <w:t xml:space="preserve"> </w:t>
      </w:r>
    </w:p>
    <w:p w:rsidR="0074622B" w:rsidRPr="000A44AA" w:rsidRDefault="0074622B" w:rsidP="000A44AA">
      <w:pPr>
        <w:numPr>
          <w:ilvl w:val="0"/>
          <w:numId w:val="3"/>
        </w:numPr>
        <w:tabs>
          <w:tab w:val="right" w:pos="426"/>
        </w:tabs>
        <w:spacing w:before="120"/>
        <w:rPr>
          <w:b/>
          <w:sz w:val="24"/>
          <w:szCs w:val="24"/>
          <w:lang w:val="en-US"/>
        </w:rPr>
      </w:pPr>
      <w:r w:rsidRPr="000A44AA">
        <w:rPr>
          <w:b/>
          <w:sz w:val="24"/>
          <w:szCs w:val="24"/>
          <w:lang w:val="en-US"/>
        </w:rPr>
        <w:t>L</w:t>
      </w:r>
      <w:r w:rsidR="00B86AD1" w:rsidRPr="000A44AA">
        <w:rPr>
          <w:b/>
          <w:sz w:val="24"/>
          <w:szCs w:val="24"/>
          <w:lang w:val="en-US"/>
        </w:rPr>
        <w:t xml:space="preserve">ocul deschiderii ofertelor: </w:t>
      </w:r>
      <w:r w:rsidR="000A44AA" w:rsidRPr="000A44AA">
        <w:rPr>
          <w:sz w:val="24"/>
          <w:szCs w:val="24"/>
          <w:lang w:val="en-US"/>
        </w:rPr>
        <w:t>conform informației SIA RSAP (achiziții.md)</w:t>
      </w:r>
    </w:p>
    <w:p w:rsidR="00B86AD1" w:rsidRPr="00222C37" w:rsidRDefault="00B86AD1" w:rsidP="00700A2F">
      <w:pPr>
        <w:pStyle w:val="aa"/>
        <w:tabs>
          <w:tab w:val="left" w:pos="360"/>
          <w:tab w:val="left" w:pos="1800"/>
          <w:tab w:val="left" w:pos="3240"/>
        </w:tabs>
        <w:spacing w:after="120"/>
        <w:ind w:left="360"/>
        <w:contextualSpacing w:val="0"/>
        <w:rPr>
          <w:b/>
          <w:i/>
          <w:sz w:val="24"/>
          <w:szCs w:val="24"/>
          <w:lang w:val="en-US"/>
        </w:rPr>
      </w:pPr>
      <w:r w:rsidRPr="00222C37">
        <w:rPr>
          <w:b/>
          <w:i/>
          <w:sz w:val="24"/>
          <w:szCs w:val="24"/>
          <w:lang w:val="en-US"/>
        </w:rPr>
        <w:t xml:space="preserve">Ofertele întîrziate vor fi respinse. </w:t>
      </w:r>
    </w:p>
    <w:p w:rsidR="00B86AD1" w:rsidRPr="00222C37" w:rsidRDefault="00B86AD1" w:rsidP="00700A2F">
      <w:pPr>
        <w:numPr>
          <w:ilvl w:val="0"/>
          <w:numId w:val="3"/>
        </w:numPr>
        <w:tabs>
          <w:tab w:val="right" w:pos="426"/>
        </w:tabs>
        <w:spacing w:before="120"/>
        <w:ind w:left="450" w:hanging="450"/>
        <w:rPr>
          <w:b/>
          <w:sz w:val="24"/>
          <w:szCs w:val="24"/>
          <w:lang w:val="en-US"/>
        </w:rPr>
      </w:pPr>
      <w:r w:rsidRPr="00222C37">
        <w:rPr>
          <w:b/>
          <w:sz w:val="24"/>
          <w:szCs w:val="24"/>
          <w:lang w:val="en-US"/>
        </w:rPr>
        <w:t xml:space="preserve">Persoanele autorizate să asiste la deschiderea ofertelor: </w:t>
      </w:r>
      <w:r w:rsidR="00207B3C" w:rsidRPr="00222C37">
        <w:rPr>
          <w:b/>
          <w:sz w:val="24"/>
          <w:szCs w:val="24"/>
          <w:lang w:val="en-US"/>
        </w:rPr>
        <w:br/>
      </w:r>
      <w:r w:rsidR="00AC2788" w:rsidRPr="00222C37">
        <w:rPr>
          <w:b/>
          <w:i/>
          <w:sz w:val="24"/>
          <w:szCs w:val="24"/>
          <w:lang w:val="en-US"/>
        </w:rPr>
        <w:t>Ofertanții</w:t>
      </w:r>
      <w:r w:rsidR="00207B3C" w:rsidRPr="00222C37">
        <w:rPr>
          <w:b/>
          <w:i/>
          <w:sz w:val="24"/>
          <w:szCs w:val="24"/>
          <w:lang w:val="en-US"/>
        </w:rPr>
        <w:t xml:space="preserve"> sau </w:t>
      </w:r>
      <w:r w:rsidR="00AC2788" w:rsidRPr="00222C37">
        <w:rPr>
          <w:b/>
          <w:i/>
          <w:sz w:val="24"/>
          <w:szCs w:val="24"/>
          <w:lang w:val="en-US"/>
        </w:rPr>
        <w:t>reprezentanții</w:t>
      </w:r>
      <w:r w:rsidR="00207B3C" w:rsidRPr="00222C37">
        <w:rPr>
          <w:b/>
          <w:i/>
          <w:sz w:val="24"/>
          <w:szCs w:val="24"/>
          <w:lang w:val="en-US"/>
        </w:rPr>
        <w:t xml:space="preserve"> acestora au dreptul să participe la deschiderea ofertelor, cu </w:t>
      </w:r>
      <w:r w:rsidR="00AC2788" w:rsidRPr="00222C37">
        <w:rPr>
          <w:b/>
          <w:i/>
          <w:sz w:val="24"/>
          <w:szCs w:val="24"/>
          <w:lang w:val="en-US"/>
        </w:rPr>
        <w:t>excepția</w:t>
      </w:r>
      <w:r w:rsidR="00207B3C" w:rsidRPr="00222C37">
        <w:rPr>
          <w:b/>
          <w:i/>
          <w:sz w:val="24"/>
          <w:szCs w:val="24"/>
          <w:lang w:val="en-US"/>
        </w:rPr>
        <w:t xml:space="preserve"> cazului cînd ofertele au fost depuse prin SIA “RSAP”</w:t>
      </w:r>
      <w:r w:rsidRPr="00222C37">
        <w:rPr>
          <w:b/>
          <w:sz w:val="24"/>
          <w:szCs w:val="24"/>
          <w:lang w:val="en-US"/>
        </w:rPr>
        <w:t>.</w:t>
      </w:r>
    </w:p>
    <w:p w:rsidR="005140ED" w:rsidRPr="00C96503" w:rsidRDefault="000056FD" w:rsidP="004F6142">
      <w:pPr>
        <w:numPr>
          <w:ilvl w:val="0"/>
          <w:numId w:val="3"/>
        </w:numPr>
        <w:tabs>
          <w:tab w:val="right" w:pos="426"/>
        </w:tabs>
        <w:spacing w:before="120"/>
        <w:ind w:left="450" w:hanging="450"/>
        <w:rPr>
          <w:sz w:val="24"/>
          <w:szCs w:val="24"/>
          <w:lang w:val="en-US"/>
        </w:rPr>
      </w:pPr>
      <w:r w:rsidRPr="00222C37">
        <w:rPr>
          <w:b/>
          <w:sz w:val="24"/>
          <w:szCs w:val="24"/>
          <w:lang w:val="en-US"/>
        </w:rPr>
        <w:t>Limba sau limbile în care trebuie redactate ofertele sau cererile de participare</w:t>
      </w:r>
      <w:r w:rsidR="004F6142" w:rsidRPr="00222C37">
        <w:rPr>
          <w:b/>
          <w:sz w:val="24"/>
          <w:szCs w:val="24"/>
          <w:lang w:val="en-US"/>
        </w:rPr>
        <w:t xml:space="preserve">: </w:t>
      </w:r>
      <w:r w:rsidR="00C96503" w:rsidRPr="00C96503">
        <w:rPr>
          <w:sz w:val="24"/>
          <w:szCs w:val="24"/>
          <w:lang w:val="en-US"/>
        </w:rPr>
        <w:t>limba de stat</w:t>
      </w:r>
    </w:p>
    <w:p w:rsidR="0074622B" w:rsidRPr="00222C37" w:rsidRDefault="005140ED" w:rsidP="004F6142">
      <w:pPr>
        <w:numPr>
          <w:ilvl w:val="0"/>
          <w:numId w:val="3"/>
        </w:numPr>
        <w:tabs>
          <w:tab w:val="right" w:pos="426"/>
        </w:tabs>
        <w:spacing w:before="120"/>
        <w:ind w:left="360"/>
        <w:rPr>
          <w:b/>
          <w:sz w:val="24"/>
          <w:szCs w:val="24"/>
          <w:lang w:val="en-US"/>
        </w:rPr>
      </w:pPr>
      <w:r w:rsidRPr="00222C37">
        <w:rPr>
          <w:b/>
          <w:sz w:val="24"/>
          <w:szCs w:val="24"/>
          <w:lang w:val="en-US"/>
        </w:rPr>
        <w:t xml:space="preserve">Respectivul contract se referă la un proiect </w:t>
      </w:r>
      <w:r w:rsidR="00AC2788" w:rsidRPr="00222C37">
        <w:rPr>
          <w:b/>
          <w:sz w:val="24"/>
          <w:szCs w:val="24"/>
          <w:lang w:val="en-US"/>
        </w:rPr>
        <w:t>și</w:t>
      </w:r>
      <w:r w:rsidRPr="00222C37">
        <w:rPr>
          <w:b/>
          <w:sz w:val="24"/>
          <w:szCs w:val="24"/>
          <w:lang w:val="en-US"/>
        </w:rPr>
        <w:t xml:space="preserve">/sau program </w:t>
      </w:r>
      <w:r w:rsidR="004225A2" w:rsidRPr="00222C37">
        <w:rPr>
          <w:b/>
          <w:sz w:val="24"/>
          <w:szCs w:val="24"/>
          <w:lang w:val="en-US"/>
        </w:rPr>
        <w:t>finanțat</w:t>
      </w:r>
      <w:r w:rsidRPr="00222C37">
        <w:rPr>
          <w:b/>
          <w:sz w:val="24"/>
          <w:szCs w:val="24"/>
          <w:lang w:val="en-US"/>
        </w:rPr>
        <w:t xml:space="preserve"> d</w:t>
      </w:r>
      <w:r w:rsidR="00537085">
        <w:rPr>
          <w:b/>
          <w:sz w:val="24"/>
          <w:szCs w:val="24"/>
          <w:lang w:val="en-US"/>
        </w:rPr>
        <w:t xml:space="preserve">in fonduri ale Uniunii Europene: </w:t>
      </w:r>
      <w:r w:rsidR="00537085" w:rsidRPr="00537085">
        <w:rPr>
          <w:sz w:val="24"/>
          <w:szCs w:val="24"/>
          <w:lang w:val="en-US"/>
        </w:rPr>
        <w:t>nu</w:t>
      </w:r>
    </w:p>
    <w:p w:rsidR="0074622B" w:rsidRPr="00222C37" w:rsidRDefault="0074622B" w:rsidP="0074622B">
      <w:pPr>
        <w:pStyle w:val="aa"/>
        <w:tabs>
          <w:tab w:val="right" w:pos="426"/>
        </w:tabs>
        <w:ind w:left="1980"/>
        <w:jc w:val="center"/>
        <w:rPr>
          <w:szCs w:val="24"/>
          <w:lang w:val="en-US"/>
        </w:rPr>
      </w:pPr>
    </w:p>
    <w:p w:rsidR="005140ED" w:rsidRPr="00222C37" w:rsidRDefault="005140ED" w:rsidP="008876C3">
      <w:pPr>
        <w:numPr>
          <w:ilvl w:val="0"/>
          <w:numId w:val="3"/>
        </w:numPr>
        <w:tabs>
          <w:tab w:val="right" w:pos="426"/>
        </w:tabs>
        <w:spacing w:before="120"/>
        <w:ind w:left="0" w:firstLine="0"/>
        <w:rPr>
          <w:b/>
          <w:sz w:val="24"/>
          <w:szCs w:val="24"/>
          <w:lang w:val="en-US"/>
        </w:rPr>
      </w:pPr>
      <w:r w:rsidRPr="00222C37">
        <w:rPr>
          <w:b/>
          <w:sz w:val="24"/>
          <w:szCs w:val="24"/>
          <w:lang w:val="en-US"/>
        </w:rPr>
        <w:t xml:space="preserve">Denumirea </w:t>
      </w:r>
      <w:r w:rsidR="00AC2788" w:rsidRPr="00222C37">
        <w:rPr>
          <w:b/>
          <w:sz w:val="24"/>
          <w:szCs w:val="24"/>
          <w:lang w:val="en-US"/>
        </w:rPr>
        <w:t>și</w:t>
      </w:r>
      <w:r w:rsidRPr="00222C37">
        <w:rPr>
          <w:b/>
          <w:sz w:val="24"/>
          <w:szCs w:val="24"/>
          <w:lang w:val="en-US"/>
        </w:rPr>
        <w:t xml:space="preserve"> adresa organismului competent de soluționare a </w:t>
      </w:r>
      <w:r w:rsidR="00AC2788" w:rsidRPr="00222C37">
        <w:rPr>
          <w:b/>
          <w:sz w:val="24"/>
          <w:szCs w:val="24"/>
          <w:lang w:val="en-US"/>
        </w:rPr>
        <w:t>contestațiilor</w:t>
      </w:r>
      <w:r w:rsidRPr="00222C37">
        <w:rPr>
          <w:b/>
          <w:sz w:val="24"/>
          <w:szCs w:val="24"/>
          <w:lang w:val="en-US"/>
        </w:rPr>
        <w:t xml:space="preserve">: </w:t>
      </w:r>
    </w:p>
    <w:p w:rsidR="005140ED" w:rsidRPr="000A44AA" w:rsidRDefault="005140ED" w:rsidP="00700A2F">
      <w:pPr>
        <w:tabs>
          <w:tab w:val="right" w:pos="426"/>
        </w:tabs>
        <w:ind w:left="450"/>
        <w:rPr>
          <w:sz w:val="24"/>
          <w:szCs w:val="24"/>
          <w:lang w:val="en-US"/>
        </w:rPr>
      </w:pPr>
      <w:r w:rsidRPr="000A44AA">
        <w:rPr>
          <w:sz w:val="24"/>
          <w:szCs w:val="24"/>
          <w:lang w:val="en-US"/>
        </w:rPr>
        <w:t>Agenția Națională pentru Soluționarea Contestațiilor</w:t>
      </w:r>
    </w:p>
    <w:p w:rsidR="005140ED" w:rsidRPr="000A44AA" w:rsidRDefault="005140ED" w:rsidP="00700A2F">
      <w:pPr>
        <w:tabs>
          <w:tab w:val="right" w:pos="426"/>
        </w:tabs>
        <w:ind w:left="450"/>
        <w:rPr>
          <w:sz w:val="24"/>
          <w:szCs w:val="24"/>
          <w:lang w:val="en-US"/>
        </w:rPr>
      </w:pPr>
      <w:r w:rsidRPr="000A44AA">
        <w:rPr>
          <w:sz w:val="24"/>
          <w:szCs w:val="24"/>
          <w:lang w:val="en-US"/>
        </w:rPr>
        <w:t>Adresa: mun. Chișinău, bd. Ștefan cel Mare și Sfânt nr.124 (et.4), MD 2001;</w:t>
      </w:r>
    </w:p>
    <w:p w:rsidR="000056FD" w:rsidRPr="000A44AA" w:rsidRDefault="005140ED" w:rsidP="00700A2F">
      <w:pPr>
        <w:tabs>
          <w:tab w:val="right" w:pos="426"/>
        </w:tabs>
        <w:ind w:left="450"/>
        <w:rPr>
          <w:sz w:val="24"/>
          <w:szCs w:val="24"/>
          <w:lang w:val="en-US"/>
        </w:rPr>
      </w:pPr>
      <w:r w:rsidRPr="000A44AA">
        <w:rPr>
          <w:sz w:val="24"/>
          <w:szCs w:val="24"/>
          <w:lang w:val="en-US"/>
        </w:rPr>
        <w:t>Tel/Fax/email:</w:t>
      </w:r>
      <w:r w:rsidRPr="000A44AA">
        <w:rPr>
          <w:color w:val="000000"/>
          <w:sz w:val="27"/>
          <w:szCs w:val="27"/>
          <w:shd w:val="clear" w:color="auto" w:fill="FFFFFF"/>
          <w:lang w:val="en-US"/>
        </w:rPr>
        <w:t xml:space="preserve"> </w:t>
      </w:r>
      <w:r w:rsidRPr="000A44AA">
        <w:rPr>
          <w:sz w:val="24"/>
          <w:szCs w:val="24"/>
          <w:lang w:val="en-US"/>
        </w:rPr>
        <w:t>022-820 652, 022 820-651, contestatii@ansc.md</w:t>
      </w:r>
    </w:p>
    <w:p w:rsidR="005140ED" w:rsidRPr="00222C37" w:rsidRDefault="005140ED" w:rsidP="004F6142">
      <w:pPr>
        <w:numPr>
          <w:ilvl w:val="0"/>
          <w:numId w:val="3"/>
        </w:numPr>
        <w:tabs>
          <w:tab w:val="right" w:pos="426"/>
        </w:tabs>
        <w:spacing w:before="120"/>
        <w:ind w:left="360"/>
        <w:rPr>
          <w:b/>
          <w:sz w:val="24"/>
          <w:szCs w:val="24"/>
          <w:lang w:val="en-US"/>
        </w:rPr>
      </w:pPr>
      <w:r w:rsidRPr="00222C37">
        <w:rPr>
          <w:b/>
          <w:sz w:val="24"/>
          <w:szCs w:val="24"/>
          <w:lang w:val="en-US"/>
        </w:rPr>
        <w:t xml:space="preserve">Data (datele) </w:t>
      </w:r>
      <w:r w:rsidR="00AC2788" w:rsidRPr="00222C37">
        <w:rPr>
          <w:b/>
          <w:sz w:val="24"/>
          <w:szCs w:val="24"/>
          <w:lang w:val="en-US"/>
        </w:rPr>
        <w:t>și</w:t>
      </w:r>
      <w:r w:rsidRPr="00222C37">
        <w:rPr>
          <w:b/>
          <w:sz w:val="24"/>
          <w:szCs w:val="24"/>
          <w:lang w:val="en-US"/>
        </w:rPr>
        <w:t xml:space="preserve"> </w:t>
      </w:r>
      <w:r w:rsidR="00AC2788" w:rsidRPr="00222C37">
        <w:rPr>
          <w:b/>
          <w:sz w:val="24"/>
          <w:szCs w:val="24"/>
          <w:lang w:val="en-US"/>
        </w:rPr>
        <w:t>referința</w:t>
      </w:r>
      <w:r w:rsidRPr="00222C37">
        <w:rPr>
          <w:b/>
          <w:sz w:val="24"/>
          <w:szCs w:val="24"/>
          <w:lang w:val="en-US"/>
        </w:rPr>
        <w:t xml:space="preserve"> (</w:t>
      </w:r>
      <w:r w:rsidR="00AC2788" w:rsidRPr="00222C37">
        <w:rPr>
          <w:b/>
          <w:sz w:val="24"/>
          <w:szCs w:val="24"/>
          <w:lang w:val="en-US"/>
        </w:rPr>
        <w:t>referințele</w:t>
      </w:r>
      <w:r w:rsidRPr="00222C37">
        <w:rPr>
          <w:b/>
          <w:sz w:val="24"/>
          <w:szCs w:val="24"/>
          <w:lang w:val="en-US"/>
        </w:rPr>
        <w:t xml:space="preserve">) publicărilor anterioare în Jurnalul Oficial al Uniunii Europene privind contractul (contractele) la care se referă </w:t>
      </w:r>
      <w:r w:rsidR="00AC2788" w:rsidRPr="00222C37">
        <w:rPr>
          <w:b/>
          <w:sz w:val="24"/>
          <w:szCs w:val="24"/>
          <w:lang w:val="en-US"/>
        </w:rPr>
        <w:t>anunțul</w:t>
      </w:r>
      <w:r w:rsidRPr="00222C37">
        <w:rPr>
          <w:b/>
          <w:sz w:val="24"/>
          <w:szCs w:val="24"/>
          <w:lang w:val="en-US"/>
        </w:rPr>
        <w:t xml:space="preserve"> respective</w:t>
      </w:r>
      <w:r w:rsidR="00537085">
        <w:rPr>
          <w:b/>
          <w:sz w:val="24"/>
          <w:szCs w:val="24"/>
          <w:lang w:val="en-US"/>
        </w:rPr>
        <w:t xml:space="preserve"> (dacă este cazul): </w:t>
      </w:r>
      <w:r w:rsidR="00537085" w:rsidRPr="00537085">
        <w:rPr>
          <w:sz w:val="24"/>
          <w:szCs w:val="24"/>
          <w:lang w:val="en-US"/>
        </w:rPr>
        <w:t>nu se aplică</w:t>
      </w:r>
    </w:p>
    <w:p w:rsidR="005140ED" w:rsidRPr="00222C37" w:rsidRDefault="005140ED" w:rsidP="004F6142">
      <w:pPr>
        <w:numPr>
          <w:ilvl w:val="0"/>
          <w:numId w:val="3"/>
        </w:numPr>
        <w:tabs>
          <w:tab w:val="right" w:pos="426"/>
        </w:tabs>
        <w:spacing w:before="120"/>
        <w:ind w:left="360"/>
        <w:rPr>
          <w:b/>
          <w:sz w:val="24"/>
          <w:szCs w:val="24"/>
          <w:lang w:val="en-US"/>
        </w:rPr>
      </w:pPr>
      <w:r w:rsidRPr="00222C37">
        <w:rPr>
          <w:b/>
          <w:sz w:val="24"/>
          <w:szCs w:val="24"/>
          <w:lang w:val="en-US"/>
        </w:rPr>
        <w:t xml:space="preserve">În cazul </w:t>
      </w:r>
      <w:r w:rsidR="00AC2788" w:rsidRPr="00222C37">
        <w:rPr>
          <w:b/>
          <w:sz w:val="24"/>
          <w:szCs w:val="24"/>
          <w:lang w:val="en-US"/>
        </w:rPr>
        <w:t>achizițiilor</w:t>
      </w:r>
      <w:r w:rsidRPr="00222C37">
        <w:rPr>
          <w:b/>
          <w:sz w:val="24"/>
          <w:szCs w:val="24"/>
          <w:lang w:val="en-US"/>
        </w:rPr>
        <w:t xml:space="preserve"> periodice, calendarul estimat pentru publicarea </w:t>
      </w:r>
      <w:r w:rsidR="00AC2788" w:rsidRPr="00222C37">
        <w:rPr>
          <w:b/>
          <w:sz w:val="24"/>
          <w:szCs w:val="24"/>
          <w:lang w:val="en-US"/>
        </w:rPr>
        <w:t>anunțurilor</w:t>
      </w:r>
      <w:r w:rsidR="00537085">
        <w:rPr>
          <w:b/>
          <w:sz w:val="24"/>
          <w:szCs w:val="24"/>
          <w:lang w:val="en-US"/>
        </w:rPr>
        <w:t xml:space="preserve"> viitoare: </w:t>
      </w:r>
      <w:r w:rsidR="00537085" w:rsidRPr="000A44AA">
        <w:rPr>
          <w:sz w:val="24"/>
          <w:szCs w:val="24"/>
          <w:u w:val="single"/>
          <w:lang w:val="en-US"/>
        </w:rPr>
        <w:t>nu se aplică</w:t>
      </w:r>
    </w:p>
    <w:p w:rsidR="005140ED" w:rsidRPr="00222C37" w:rsidRDefault="005140ED" w:rsidP="004F6142">
      <w:pPr>
        <w:numPr>
          <w:ilvl w:val="0"/>
          <w:numId w:val="3"/>
        </w:numPr>
        <w:tabs>
          <w:tab w:val="right" w:pos="426"/>
        </w:tabs>
        <w:spacing w:before="120"/>
        <w:ind w:left="360"/>
        <w:rPr>
          <w:b/>
          <w:sz w:val="24"/>
          <w:szCs w:val="24"/>
          <w:lang w:val="en-US"/>
        </w:rPr>
      </w:pPr>
      <w:r w:rsidRPr="00222C37">
        <w:rPr>
          <w:b/>
          <w:sz w:val="24"/>
          <w:szCs w:val="24"/>
          <w:lang w:val="en-US"/>
        </w:rPr>
        <w:t xml:space="preserve">Data publicării </w:t>
      </w:r>
      <w:r w:rsidR="00AC2788" w:rsidRPr="00222C37">
        <w:rPr>
          <w:b/>
          <w:sz w:val="24"/>
          <w:szCs w:val="24"/>
          <w:lang w:val="en-US"/>
        </w:rPr>
        <w:t>anunțului</w:t>
      </w:r>
      <w:r w:rsidRPr="00222C37">
        <w:rPr>
          <w:b/>
          <w:sz w:val="24"/>
          <w:szCs w:val="24"/>
          <w:lang w:val="en-US"/>
        </w:rPr>
        <w:t xml:space="preserve"> de </w:t>
      </w:r>
      <w:r w:rsidR="00AC2788" w:rsidRPr="00222C37">
        <w:rPr>
          <w:b/>
          <w:sz w:val="24"/>
          <w:szCs w:val="24"/>
          <w:lang w:val="en-US"/>
        </w:rPr>
        <w:t>intenție</w:t>
      </w:r>
      <w:r w:rsidRPr="00222C37">
        <w:rPr>
          <w:b/>
          <w:sz w:val="24"/>
          <w:szCs w:val="24"/>
          <w:lang w:val="en-US"/>
        </w:rPr>
        <w:t xml:space="preserve"> sau, după caz, precizarea că nu a </w:t>
      </w:r>
      <w:r w:rsidR="00537085">
        <w:rPr>
          <w:b/>
          <w:sz w:val="24"/>
          <w:szCs w:val="24"/>
          <w:lang w:val="en-US"/>
        </w:rPr>
        <w:t>fost publicat un astfel de anunț</w:t>
      </w:r>
      <w:r w:rsidR="00537085" w:rsidRPr="00D534CB">
        <w:rPr>
          <w:b/>
          <w:sz w:val="24"/>
          <w:szCs w:val="24"/>
          <w:lang w:val="en-US"/>
        </w:rPr>
        <w:t xml:space="preserve">: </w:t>
      </w:r>
      <w:r w:rsidR="00F1222F">
        <w:rPr>
          <w:b/>
          <w:sz w:val="24"/>
          <w:szCs w:val="24"/>
          <w:lang w:val="en-US"/>
        </w:rPr>
        <w:t>BAP nr.85 din 27.10.2023</w:t>
      </w:r>
    </w:p>
    <w:p w:rsidR="005140ED" w:rsidRPr="00222C37" w:rsidRDefault="005140ED" w:rsidP="008876C3">
      <w:pPr>
        <w:numPr>
          <w:ilvl w:val="0"/>
          <w:numId w:val="3"/>
        </w:numPr>
        <w:tabs>
          <w:tab w:val="right" w:pos="426"/>
        </w:tabs>
        <w:spacing w:before="120"/>
        <w:ind w:left="0" w:firstLine="0"/>
        <w:rPr>
          <w:b/>
          <w:sz w:val="24"/>
          <w:szCs w:val="24"/>
          <w:lang w:val="en-US"/>
        </w:rPr>
      </w:pPr>
      <w:r w:rsidRPr="00222C37">
        <w:rPr>
          <w:b/>
          <w:sz w:val="24"/>
          <w:szCs w:val="24"/>
          <w:lang w:val="en-US"/>
        </w:rPr>
        <w:t xml:space="preserve">Data transmiterii spre publicare a </w:t>
      </w:r>
      <w:r w:rsidR="00AC2788" w:rsidRPr="00222C37">
        <w:rPr>
          <w:b/>
          <w:sz w:val="24"/>
          <w:szCs w:val="24"/>
          <w:lang w:val="en-US"/>
        </w:rPr>
        <w:t>anunțului</w:t>
      </w:r>
      <w:r w:rsidR="00537085">
        <w:rPr>
          <w:b/>
          <w:sz w:val="24"/>
          <w:szCs w:val="24"/>
          <w:lang w:val="en-US"/>
        </w:rPr>
        <w:t xml:space="preserve"> de participare: </w:t>
      </w:r>
      <w:r w:rsidR="00537085" w:rsidRPr="00E0006F">
        <w:rPr>
          <w:sz w:val="24"/>
          <w:szCs w:val="24"/>
          <w:u w:val="single"/>
          <w:lang w:val="en-US"/>
        </w:rPr>
        <w:t>conform SIA RSAP</w:t>
      </w:r>
    </w:p>
    <w:p w:rsidR="00207B3C" w:rsidRPr="00222C37" w:rsidRDefault="00700A2F" w:rsidP="008876C3">
      <w:pPr>
        <w:numPr>
          <w:ilvl w:val="0"/>
          <w:numId w:val="3"/>
        </w:numPr>
        <w:tabs>
          <w:tab w:val="right" w:pos="426"/>
        </w:tabs>
        <w:spacing w:before="120"/>
        <w:ind w:left="0" w:firstLine="0"/>
        <w:rPr>
          <w:b/>
          <w:sz w:val="24"/>
          <w:szCs w:val="24"/>
          <w:lang w:val="en-US"/>
        </w:rPr>
      </w:pPr>
      <w:r w:rsidRPr="00222C37">
        <w:rPr>
          <w:b/>
          <w:sz w:val="24"/>
          <w:szCs w:val="24"/>
          <w:lang w:val="en-US"/>
        </w:rPr>
        <w:t xml:space="preserve">În cadrul procedurii de </w:t>
      </w:r>
      <w:r w:rsidR="004225A2" w:rsidRPr="00222C37">
        <w:rPr>
          <w:b/>
          <w:sz w:val="24"/>
          <w:szCs w:val="24"/>
          <w:lang w:val="en-US"/>
        </w:rPr>
        <w:t>achiziție publică se va utiliza</w:t>
      </w:r>
      <w:r w:rsidRPr="00222C37">
        <w:rPr>
          <w:b/>
          <w:sz w:val="24"/>
          <w:szCs w:val="24"/>
          <w:lang w:val="en-US"/>
        </w:rPr>
        <w:t>/accepta</w:t>
      </w:r>
      <w:r w:rsidR="00207B3C" w:rsidRPr="00222C37">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700A2F" w:rsidRPr="00D43DC2" w:rsidTr="00700A2F">
        <w:tc>
          <w:tcPr>
            <w:tcW w:w="5305" w:type="dxa"/>
            <w:shd w:val="clear" w:color="auto" w:fill="E7E6E6" w:themeFill="background2"/>
          </w:tcPr>
          <w:p w:rsidR="00700A2F" w:rsidRPr="004225A2" w:rsidRDefault="00700A2F" w:rsidP="000D584D">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rsidR="00700A2F" w:rsidRPr="00222C37" w:rsidRDefault="00700A2F" w:rsidP="000D584D">
            <w:pPr>
              <w:tabs>
                <w:tab w:val="right" w:pos="426"/>
              </w:tabs>
              <w:rPr>
                <w:b/>
                <w:sz w:val="24"/>
                <w:szCs w:val="24"/>
                <w:lang w:val="en-US"/>
              </w:rPr>
            </w:pPr>
            <w:r w:rsidRPr="00222C37">
              <w:rPr>
                <w:b/>
                <w:sz w:val="24"/>
                <w:szCs w:val="24"/>
                <w:lang w:val="en-US"/>
              </w:rPr>
              <w:t>Se va utiliza/accepta sau nu</w:t>
            </w:r>
          </w:p>
        </w:tc>
      </w:tr>
      <w:tr w:rsidR="00700A2F" w:rsidRPr="00082308" w:rsidTr="00537085">
        <w:tc>
          <w:tcPr>
            <w:tcW w:w="5305" w:type="dxa"/>
          </w:tcPr>
          <w:p w:rsidR="00700A2F" w:rsidRPr="00222C37" w:rsidRDefault="00700A2F" w:rsidP="000D584D">
            <w:pPr>
              <w:tabs>
                <w:tab w:val="right" w:pos="426"/>
              </w:tabs>
              <w:rPr>
                <w:sz w:val="24"/>
                <w:szCs w:val="24"/>
                <w:lang w:val="en-US"/>
              </w:rPr>
            </w:pPr>
            <w:r w:rsidRPr="00222C37">
              <w:rPr>
                <w:sz w:val="24"/>
                <w:szCs w:val="24"/>
                <w:lang w:val="en-US"/>
              </w:rPr>
              <w:t>depunerea electronică a ofertelor sau a cererilor de participare</w:t>
            </w:r>
          </w:p>
        </w:tc>
        <w:tc>
          <w:tcPr>
            <w:tcW w:w="3785" w:type="dxa"/>
            <w:shd w:val="clear" w:color="auto" w:fill="auto"/>
          </w:tcPr>
          <w:p w:rsidR="00700A2F" w:rsidRPr="00222C37" w:rsidRDefault="00537085" w:rsidP="000D584D">
            <w:pPr>
              <w:tabs>
                <w:tab w:val="right" w:pos="426"/>
              </w:tabs>
              <w:rPr>
                <w:sz w:val="24"/>
                <w:szCs w:val="24"/>
                <w:lang w:val="en-US"/>
              </w:rPr>
            </w:pPr>
            <w:r>
              <w:rPr>
                <w:sz w:val="24"/>
                <w:szCs w:val="24"/>
                <w:lang w:val="en-US"/>
              </w:rPr>
              <w:t>Se acceptă</w:t>
            </w:r>
          </w:p>
        </w:tc>
      </w:tr>
      <w:tr w:rsidR="00700A2F" w:rsidRPr="004225A2" w:rsidTr="00537085">
        <w:tc>
          <w:tcPr>
            <w:tcW w:w="5305" w:type="dxa"/>
          </w:tcPr>
          <w:p w:rsidR="00700A2F" w:rsidRPr="004225A2" w:rsidRDefault="00700A2F" w:rsidP="000D584D">
            <w:pPr>
              <w:tabs>
                <w:tab w:val="right" w:pos="426"/>
              </w:tabs>
              <w:rPr>
                <w:sz w:val="24"/>
                <w:szCs w:val="24"/>
              </w:rPr>
            </w:pPr>
            <w:r w:rsidRPr="004225A2">
              <w:rPr>
                <w:sz w:val="24"/>
                <w:szCs w:val="24"/>
              </w:rPr>
              <w:t>sistemul de comenzi electronice</w:t>
            </w:r>
          </w:p>
        </w:tc>
        <w:tc>
          <w:tcPr>
            <w:tcW w:w="3785" w:type="dxa"/>
            <w:shd w:val="clear" w:color="auto" w:fill="auto"/>
          </w:tcPr>
          <w:p w:rsidR="00700A2F" w:rsidRPr="004225A2" w:rsidRDefault="004F4B9F" w:rsidP="000D584D">
            <w:pPr>
              <w:tabs>
                <w:tab w:val="right" w:pos="426"/>
              </w:tabs>
              <w:rPr>
                <w:sz w:val="24"/>
                <w:szCs w:val="24"/>
              </w:rPr>
            </w:pPr>
            <w:r>
              <w:rPr>
                <w:sz w:val="24"/>
                <w:szCs w:val="24"/>
                <w:lang w:val="en-US"/>
              </w:rPr>
              <w:t>-</w:t>
            </w:r>
          </w:p>
        </w:tc>
      </w:tr>
      <w:tr w:rsidR="00700A2F" w:rsidRPr="004225A2" w:rsidTr="00537085">
        <w:tc>
          <w:tcPr>
            <w:tcW w:w="5305" w:type="dxa"/>
          </w:tcPr>
          <w:p w:rsidR="00700A2F" w:rsidRPr="004225A2" w:rsidRDefault="00700A2F" w:rsidP="000D584D">
            <w:pPr>
              <w:tabs>
                <w:tab w:val="right" w:pos="426"/>
              </w:tabs>
              <w:rPr>
                <w:sz w:val="24"/>
                <w:szCs w:val="24"/>
              </w:rPr>
            </w:pPr>
            <w:r w:rsidRPr="004225A2">
              <w:rPr>
                <w:sz w:val="24"/>
                <w:szCs w:val="24"/>
              </w:rPr>
              <w:t>facturarea electronică</w:t>
            </w:r>
          </w:p>
        </w:tc>
        <w:tc>
          <w:tcPr>
            <w:tcW w:w="3785" w:type="dxa"/>
            <w:shd w:val="clear" w:color="auto" w:fill="auto"/>
          </w:tcPr>
          <w:p w:rsidR="00700A2F" w:rsidRPr="004225A2" w:rsidRDefault="00537085" w:rsidP="000D584D">
            <w:pPr>
              <w:tabs>
                <w:tab w:val="right" w:pos="426"/>
              </w:tabs>
              <w:rPr>
                <w:sz w:val="24"/>
                <w:szCs w:val="24"/>
              </w:rPr>
            </w:pPr>
            <w:r>
              <w:rPr>
                <w:sz w:val="24"/>
                <w:szCs w:val="24"/>
                <w:lang w:val="en-US"/>
              </w:rPr>
              <w:t>Se acceptă</w:t>
            </w:r>
          </w:p>
        </w:tc>
      </w:tr>
      <w:tr w:rsidR="00700A2F" w:rsidRPr="004225A2" w:rsidTr="00537085">
        <w:tc>
          <w:tcPr>
            <w:tcW w:w="5305" w:type="dxa"/>
          </w:tcPr>
          <w:p w:rsidR="00700A2F" w:rsidRPr="004225A2" w:rsidRDefault="00AC2788" w:rsidP="000D584D">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rsidR="00700A2F" w:rsidRPr="004225A2" w:rsidRDefault="00537085" w:rsidP="000D584D">
            <w:pPr>
              <w:tabs>
                <w:tab w:val="right" w:pos="426"/>
              </w:tabs>
              <w:rPr>
                <w:sz w:val="24"/>
                <w:szCs w:val="24"/>
              </w:rPr>
            </w:pPr>
            <w:r>
              <w:rPr>
                <w:sz w:val="24"/>
                <w:szCs w:val="24"/>
                <w:lang w:val="en-US"/>
              </w:rPr>
              <w:t>Se acceptă</w:t>
            </w:r>
          </w:p>
        </w:tc>
      </w:tr>
    </w:tbl>
    <w:p w:rsidR="00207B3C" w:rsidRPr="00222C37" w:rsidRDefault="00207B3C" w:rsidP="004F6142">
      <w:pPr>
        <w:numPr>
          <w:ilvl w:val="0"/>
          <w:numId w:val="3"/>
        </w:numPr>
        <w:tabs>
          <w:tab w:val="right" w:pos="426"/>
        </w:tabs>
        <w:spacing w:before="120"/>
        <w:ind w:left="360"/>
        <w:rPr>
          <w:b/>
          <w:sz w:val="24"/>
          <w:szCs w:val="24"/>
          <w:lang w:val="en-US"/>
        </w:rPr>
      </w:pPr>
      <w:r w:rsidRPr="00222C37">
        <w:rPr>
          <w:b/>
          <w:sz w:val="24"/>
          <w:szCs w:val="24"/>
          <w:lang w:val="en-US"/>
        </w:rPr>
        <w:t xml:space="preserve">Contractul intră sub incidența Acordului privind </w:t>
      </w:r>
      <w:r w:rsidR="00AC2788" w:rsidRPr="00222C37">
        <w:rPr>
          <w:b/>
          <w:sz w:val="24"/>
          <w:szCs w:val="24"/>
          <w:lang w:val="en-US"/>
        </w:rPr>
        <w:t>achizițiile</w:t>
      </w:r>
      <w:r w:rsidRPr="00222C37">
        <w:rPr>
          <w:b/>
          <w:sz w:val="24"/>
          <w:szCs w:val="24"/>
          <w:lang w:val="en-US"/>
        </w:rPr>
        <w:t xml:space="preserve"> guvernamentale al </w:t>
      </w:r>
      <w:r w:rsidR="00AC2788" w:rsidRPr="00222C37">
        <w:rPr>
          <w:b/>
          <w:sz w:val="24"/>
          <w:szCs w:val="24"/>
          <w:lang w:val="en-US"/>
        </w:rPr>
        <w:t>Organizației</w:t>
      </w:r>
      <w:r w:rsidRPr="00222C37">
        <w:rPr>
          <w:b/>
          <w:sz w:val="24"/>
          <w:szCs w:val="24"/>
          <w:lang w:val="en-US"/>
        </w:rPr>
        <w:t xml:space="preserve"> Mondiale a </w:t>
      </w:r>
      <w:r w:rsidR="00AC2788" w:rsidRPr="00222C37">
        <w:rPr>
          <w:b/>
          <w:sz w:val="24"/>
          <w:szCs w:val="24"/>
          <w:lang w:val="en-US"/>
        </w:rPr>
        <w:t>Comerțului</w:t>
      </w:r>
      <w:r w:rsidRPr="00222C37">
        <w:rPr>
          <w:b/>
          <w:sz w:val="24"/>
          <w:szCs w:val="24"/>
          <w:lang w:val="en-US"/>
        </w:rPr>
        <w:t xml:space="preserve"> (numai în cazul </w:t>
      </w:r>
      <w:r w:rsidR="00AC2788" w:rsidRPr="00222C37">
        <w:rPr>
          <w:b/>
          <w:sz w:val="24"/>
          <w:szCs w:val="24"/>
          <w:lang w:val="en-US"/>
        </w:rPr>
        <w:t>anunțurilor</w:t>
      </w:r>
      <w:r w:rsidRPr="00222C37">
        <w:rPr>
          <w:b/>
          <w:sz w:val="24"/>
          <w:szCs w:val="24"/>
          <w:lang w:val="en-US"/>
        </w:rPr>
        <w:t xml:space="preserve"> transmise spre publicare în Jurnalu</w:t>
      </w:r>
      <w:r w:rsidR="00537085">
        <w:rPr>
          <w:b/>
          <w:sz w:val="24"/>
          <w:szCs w:val="24"/>
          <w:lang w:val="en-US"/>
        </w:rPr>
        <w:t xml:space="preserve">l Oficial al Uniunii Europene): </w:t>
      </w:r>
      <w:r w:rsidR="00537085" w:rsidRPr="00537085">
        <w:rPr>
          <w:sz w:val="24"/>
          <w:szCs w:val="24"/>
          <w:lang w:val="en-US"/>
        </w:rPr>
        <w:t>nu se aplică</w:t>
      </w:r>
    </w:p>
    <w:p w:rsidR="00700A2F" w:rsidRPr="000A44AA" w:rsidRDefault="00700A2F" w:rsidP="008876C3">
      <w:pPr>
        <w:numPr>
          <w:ilvl w:val="0"/>
          <w:numId w:val="3"/>
        </w:numPr>
        <w:tabs>
          <w:tab w:val="right" w:pos="426"/>
        </w:tabs>
        <w:spacing w:before="120" w:after="120"/>
        <w:ind w:left="0" w:firstLine="0"/>
        <w:rPr>
          <w:b/>
          <w:sz w:val="24"/>
          <w:szCs w:val="24"/>
        </w:rPr>
      </w:pPr>
      <w:r w:rsidRPr="000A44AA">
        <w:rPr>
          <w:b/>
          <w:sz w:val="24"/>
          <w:szCs w:val="24"/>
        </w:rPr>
        <w:t xml:space="preserve">Alte </w:t>
      </w:r>
      <w:r w:rsidR="00AC2788" w:rsidRPr="000A44AA">
        <w:rPr>
          <w:b/>
          <w:sz w:val="24"/>
          <w:szCs w:val="24"/>
        </w:rPr>
        <w:t>informații</w:t>
      </w:r>
      <w:r w:rsidRPr="000A44AA">
        <w:rPr>
          <w:b/>
          <w:sz w:val="24"/>
          <w:szCs w:val="24"/>
        </w:rPr>
        <w:t xml:space="preserve"> relevante: </w:t>
      </w:r>
    </w:p>
    <w:p w:rsidR="00252ACE" w:rsidRPr="00252ACE" w:rsidRDefault="00252ACE" w:rsidP="00252ACE">
      <w:pPr>
        <w:pStyle w:val="aa"/>
        <w:tabs>
          <w:tab w:val="left" w:pos="372"/>
        </w:tabs>
        <w:suppressAutoHyphens/>
        <w:ind w:left="284" w:firstLine="11"/>
        <w:jc w:val="both"/>
        <w:rPr>
          <w:i/>
          <w:lang w:val="es-ES_tradnl"/>
        </w:rPr>
      </w:pPr>
      <w:r w:rsidRPr="00252ACE">
        <w:rPr>
          <w:sz w:val="24"/>
          <w:szCs w:val="24"/>
          <w:u w:val="single"/>
          <w:lang w:val="ro-RO"/>
        </w:rPr>
        <w:t>Rechizitele bancare pentru transferul garanției:</w:t>
      </w:r>
      <w:r w:rsidRPr="00252ACE">
        <w:rPr>
          <w:i/>
          <w:sz w:val="22"/>
          <w:szCs w:val="22"/>
          <w:lang w:val="es-ES_tradnl"/>
        </w:rPr>
        <w:t xml:space="preserve"> Garanţia pentru ofertă prin garație bancară sau transfer  la contul autorităţii contractante, conform următoarelor date bancare:</w:t>
      </w:r>
    </w:p>
    <w:p w:rsidR="00252ACE" w:rsidRPr="00252ACE" w:rsidRDefault="00252ACE" w:rsidP="00252ACE">
      <w:pPr>
        <w:pStyle w:val="aa"/>
        <w:jc w:val="both"/>
        <w:rPr>
          <w:i/>
          <w:sz w:val="22"/>
          <w:szCs w:val="22"/>
          <w:lang w:val="es-ES_tradnl"/>
        </w:rPr>
      </w:pPr>
      <w:r w:rsidRPr="00252ACE">
        <w:rPr>
          <w:i/>
          <w:sz w:val="22"/>
          <w:szCs w:val="22"/>
          <w:lang w:val="es-ES_tradnl"/>
        </w:rPr>
        <w:t>Beneficiarul plăţii: IMSP Spitalul Clinic Republican „Timofei Moșneaga”, mun.Chișinău, str.Testemițanu, 29</w:t>
      </w:r>
    </w:p>
    <w:p w:rsidR="00252ACE" w:rsidRPr="00252ACE" w:rsidRDefault="00252ACE" w:rsidP="00252ACE">
      <w:pPr>
        <w:pStyle w:val="aa"/>
        <w:jc w:val="both"/>
        <w:rPr>
          <w:i/>
          <w:sz w:val="22"/>
          <w:szCs w:val="22"/>
          <w:lang w:val="es-ES_tradnl"/>
        </w:rPr>
      </w:pPr>
      <w:r w:rsidRPr="00252ACE">
        <w:rPr>
          <w:i/>
          <w:sz w:val="22"/>
          <w:szCs w:val="22"/>
          <w:lang w:val="es-ES_tradnl"/>
        </w:rPr>
        <w:t>Denumirea Băncii: OTP BANK SA, Chișinău</w:t>
      </w:r>
    </w:p>
    <w:p w:rsidR="00252ACE" w:rsidRPr="00252ACE" w:rsidRDefault="00252ACE" w:rsidP="00252ACE">
      <w:pPr>
        <w:pStyle w:val="aa"/>
        <w:jc w:val="both"/>
        <w:rPr>
          <w:i/>
          <w:sz w:val="22"/>
          <w:szCs w:val="22"/>
          <w:lang w:val="es-ES_tradnl"/>
        </w:rPr>
      </w:pPr>
      <w:r w:rsidRPr="00252ACE">
        <w:rPr>
          <w:i/>
          <w:sz w:val="22"/>
          <w:szCs w:val="22"/>
          <w:lang w:val="es-ES_tradnl"/>
        </w:rPr>
        <w:t>Codul fiscal: 1003600150783</w:t>
      </w:r>
    </w:p>
    <w:p w:rsidR="00252ACE" w:rsidRPr="00252ACE" w:rsidRDefault="00252ACE" w:rsidP="00252ACE">
      <w:pPr>
        <w:pStyle w:val="aa"/>
        <w:jc w:val="both"/>
        <w:rPr>
          <w:i/>
          <w:sz w:val="22"/>
          <w:szCs w:val="22"/>
          <w:lang w:val="es-ES_tradnl"/>
        </w:rPr>
      </w:pPr>
      <w:r w:rsidRPr="00252ACE">
        <w:rPr>
          <w:i/>
          <w:sz w:val="22"/>
          <w:szCs w:val="22"/>
          <w:lang w:val="es-ES_tradnl"/>
        </w:rPr>
        <w:t>Contul de decontare: IBAN – MD57MO2251ASV96476607100</w:t>
      </w:r>
    </w:p>
    <w:p w:rsidR="00252ACE" w:rsidRPr="00252ACE" w:rsidRDefault="00252ACE" w:rsidP="00252ACE">
      <w:pPr>
        <w:pStyle w:val="aa"/>
        <w:tabs>
          <w:tab w:val="right" w:pos="426"/>
        </w:tabs>
        <w:jc w:val="both"/>
        <w:rPr>
          <w:i/>
          <w:sz w:val="22"/>
          <w:szCs w:val="22"/>
          <w:lang w:val="en-US"/>
        </w:rPr>
      </w:pPr>
      <w:r w:rsidRPr="00252ACE">
        <w:rPr>
          <w:i/>
          <w:sz w:val="22"/>
          <w:szCs w:val="22"/>
          <w:lang w:val="es-ES_tradnl"/>
        </w:rPr>
        <w:t xml:space="preserve">   </w:t>
      </w:r>
      <w:r w:rsidRPr="00252ACE">
        <w:rPr>
          <w:i/>
          <w:sz w:val="22"/>
          <w:szCs w:val="22"/>
          <w:lang w:val="en-US"/>
        </w:rPr>
        <w:t>Codul bancar: MOBBMD22</w:t>
      </w:r>
    </w:p>
    <w:p w:rsidR="00BD708D" w:rsidRDefault="00252ACE" w:rsidP="00BD708D">
      <w:pPr>
        <w:pStyle w:val="aa"/>
        <w:tabs>
          <w:tab w:val="right" w:pos="426"/>
        </w:tabs>
        <w:jc w:val="both"/>
        <w:rPr>
          <w:i/>
          <w:sz w:val="22"/>
          <w:szCs w:val="22"/>
          <w:lang w:val="ro-RO"/>
        </w:rPr>
      </w:pPr>
      <w:r w:rsidRPr="00252ACE">
        <w:rPr>
          <w:i/>
          <w:sz w:val="22"/>
          <w:szCs w:val="22"/>
          <w:lang w:val="ro-RO"/>
        </w:rPr>
        <w:t>*Notă: În cazul în care se va depune scrisoare de garanție bancară atunci în termen de maxim 2 zile de la deschiderea procedurii,  se va prezenta originalul scrisorii la sediul IMSP SCR „Timofei Moșneaga”</w:t>
      </w:r>
    </w:p>
    <w:p w:rsidR="00D534CB" w:rsidRDefault="00D534CB" w:rsidP="00F1222F">
      <w:pPr>
        <w:tabs>
          <w:tab w:val="right" w:pos="426"/>
        </w:tabs>
        <w:jc w:val="both"/>
        <w:rPr>
          <w:b/>
          <w:i/>
          <w:color w:val="FF0000"/>
          <w:sz w:val="22"/>
          <w:szCs w:val="22"/>
          <w:u w:val="single"/>
          <w:lang w:val="en-US"/>
        </w:rPr>
      </w:pPr>
    </w:p>
    <w:p w:rsidR="00D534CB" w:rsidRDefault="00D534CB" w:rsidP="00BD708D">
      <w:pPr>
        <w:tabs>
          <w:tab w:val="right" w:pos="426"/>
        </w:tabs>
        <w:ind w:firstLine="284"/>
        <w:jc w:val="both"/>
        <w:rPr>
          <w:b/>
          <w:i/>
          <w:color w:val="FF0000"/>
          <w:sz w:val="22"/>
          <w:szCs w:val="22"/>
          <w:u w:val="single"/>
          <w:lang w:val="en-US"/>
        </w:rPr>
      </w:pPr>
    </w:p>
    <w:p w:rsidR="00252ACE" w:rsidRPr="00BD708D" w:rsidRDefault="00252ACE" w:rsidP="00BD708D">
      <w:pPr>
        <w:tabs>
          <w:tab w:val="right" w:pos="426"/>
        </w:tabs>
        <w:ind w:firstLine="284"/>
        <w:jc w:val="both"/>
        <w:rPr>
          <w:i/>
          <w:sz w:val="22"/>
          <w:szCs w:val="22"/>
          <w:lang w:val="ro-RO"/>
        </w:rPr>
      </w:pPr>
      <w:r w:rsidRPr="00BD708D">
        <w:rPr>
          <w:b/>
          <w:i/>
          <w:color w:val="FF0000"/>
          <w:sz w:val="22"/>
          <w:szCs w:val="22"/>
          <w:u w:val="single"/>
          <w:lang w:val="en-US"/>
        </w:rPr>
        <w:t>Garan</w:t>
      </w:r>
      <w:r w:rsidRPr="00BD708D">
        <w:rPr>
          <w:b/>
          <w:i/>
          <w:color w:val="FF0000"/>
          <w:sz w:val="22"/>
          <w:szCs w:val="22"/>
          <w:u w:val="single"/>
          <w:lang w:val="ro-RO"/>
        </w:rPr>
        <w:t>ția pentru ofertă se v-a reține în cazul în care:</w:t>
      </w:r>
    </w:p>
    <w:p w:rsidR="00252ACE" w:rsidRPr="00252ACE" w:rsidRDefault="00252ACE" w:rsidP="00252ACE">
      <w:pPr>
        <w:pStyle w:val="aa"/>
        <w:tabs>
          <w:tab w:val="right" w:pos="426"/>
        </w:tabs>
        <w:rPr>
          <w:b/>
          <w:i/>
          <w:color w:val="FF0000"/>
          <w:sz w:val="22"/>
          <w:szCs w:val="22"/>
          <w:lang w:val="ro-RO"/>
        </w:rPr>
      </w:pPr>
      <w:r w:rsidRPr="00252ACE">
        <w:rPr>
          <w:b/>
          <w:i/>
          <w:color w:val="FF0000"/>
          <w:sz w:val="22"/>
          <w:szCs w:val="22"/>
          <w:lang w:val="ro-RO"/>
        </w:rPr>
        <w:t xml:space="preserve">    a) operatorul economic retrage sau modifică oferta după expirarea termenului de depunere a ofertelor; </w:t>
      </w:r>
    </w:p>
    <w:p w:rsidR="00252ACE" w:rsidRPr="00252ACE" w:rsidRDefault="00252ACE" w:rsidP="00252ACE">
      <w:pPr>
        <w:pStyle w:val="aa"/>
        <w:tabs>
          <w:tab w:val="right" w:pos="426"/>
        </w:tabs>
        <w:rPr>
          <w:b/>
          <w:i/>
          <w:color w:val="FF0000"/>
          <w:sz w:val="22"/>
          <w:szCs w:val="22"/>
          <w:lang w:val="ro-RO"/>
        </w:rPr>
      </w:pPr>
      <w:r w:rsidRPr="00252ACE">
        <w:rPr>
          <w:b/>
          <w:i/>
          <w:color w:val="FF0000"/>
          <w:sz w:val="22"/>
          <w:szCs w:val="22"/>
          <w:lang w:val="ro-RO"/>
        </w:rPr>
        <w:t xml:space="preserve">    b) ofertantul cîştigător nu semnează contractul de achiziţii publice; </w:t>
      </w:r>
    </w:p>
    <w:p w:rsidR="00700A2F" w:rsidRPr="00252ACE" w:rsidRDefault="00252ACE" w:rsidP="00252ACE">
      <w:pPr>
        <w:pStyle w:val="aa"/>
        <w:spacing w:before="120" w:after="120"/>
        <w:rPr>
          <w:b/>
          <w:sz w:val="24"/>
          <w:szCs w:val="24"/>
          <w:lang w:val="en-US"/>
        </w:rPr>
      </w:pPr>
      <w:r w:rsidRPr="00252ACE">
        <w:rPr>
          <w:b/>
          <w:i/>
          <w:color w:val="FF0000"/>
          <w:sz w:val="22"/>
          <w:szCs w:val="22"/>
          <w:lang w:val="ro-RO"/>
        </w:rPr>
        <w:t xml:space="preserve">    c) nu se depune garanţia de bună execuţie a contractului după acceptarea ofertei.</w:t>
      </w:r>
    </w:p>
    <w:p w:rsidR="00562745" w:rsidRDefault="00562745" w:rsidP="008876C3">
      <w:pPr>
        <w:spacing w:before="120" w:after="120"/>
        <w:rPr>
          <w:b/>
          <w:sz w:val="24"/>
          <w:szCs w:val="24"/>
          <w:lang w:val="en-US"/>
        </w:rPr>
      </w:pPr>
    </w:p>
    <w:p w:rsidR="00562745" w:rsidRDefault="00562745" w:rsidP="008876C3">
      <w:pPr>
        <w:spacing w:before="120" w:after="120"/>
        <w:rPr>
          <w:b/>
          <w:sz w:val="24"/>
          <w:szCs w:val="24"/>
          <w:lang w:val="en-US"/>
        </w:rPr>
      </w:pPr>
    </w:p>
    <w:p w:rsidR="000A44AA" w:rsidRDefault="00AA14E6" w:rsidP="008876C3">
      <w:pPr>
        <w:spacing w:before="120" w:after="120"/>
        <w:rPr>
          <w:b/>
          <w:sz w:val="24"/>
          <w:szCs w:val="24"/>
          <w:lang w:val="en-US"/>
        </w:rPr>
      </w:pPr>
      <w:r w:rsidRPr="00222C37">
        <w:rPr>
          <w:b/>
          <w:sz w:val="24"/>
          <w:szCs w:val="24"/>
          <w:lang w:val="en-US"/>
        </w:rPr>
        <w:t>Conducătorul grupului de lucru</w:t>
      </w:r>
      <w:r w:rsidRPr="000A44AA">
        <w:rPr>
          <w:b/>
          <w:sz w:val="24"/>
          <w:szCs w:val="24"/>
          <w:shd w:val="clear" w:color="auto" w:fill="FFFFFF" w:themeFill="background1"/>
          <w:lang w:val="en-US"/>
        </w:rPr>
        <w:t xml:space="preserve">: </w:t>
      </w:r>
      <w:r w:rsidR="000A44AA" w:rsidRPr="000A44AA">
        <w:rPr>
          <w:b/>
          <w:sz w:val="24"/>
          <w:szCs w:val="24"/>
          <w:shd w:val="clear" w:color="auto" w:fill="FFFFFF" w:themeFill="background1"/>
          <w:lang w:val="en-US"/>
        </w:rPr>
        <w:t xml:space="preserve">                          </w:t>
      </w:r>
      <w:r w:rsidR="009A485C">
        <w:rPr>
          <w:b/>
          <w:sz w:val="24"/>
          <w:szCs w:val="24"/>
          <w:shd w:val="clear" w:color="auto" w:fill="FFFFFF" w:themeFill="background1"/>
          <w:lang w:val="en-US"/>
        </w:rPr>
        <w:t xml:space="preserve">           </w:t>
      </w:r>
      <w:r w:rsidR="00383421">
        <w:rPr>
          <w:b/>
          <w:sz w:val="24"/>
          <w:szCs w:val="24"/>
          <w:shd w:val="clear" w:color="auto" w:fill="FFFFFF" w:themeFill="background1"/>
          <w:lang w:val="en-US"/>
        </w:rPr>
        <w:t xml:space="preserve">                  </w:t>
      </w:r>
      <w:r w:rsidR="00F1222F">
        <w:rPr>
          <w:b/>
          <w:sz w:val="24"/>
          <w:szCs w:val="24"/>
          <w:shd w:val="clear" w:color="auto" w:fill="FFFFFF" w:themeFill="background1"/>
          <w:lang w:val="en-US"/>
        </w:rPr>
        <w:t>Victor Șchiopu</w:t>
      </w:r>
    </w:p>
    <w:p w:rsidR="00D06E18" w:rsidRDefault="00D06E18" w:rsidP="008876C3">
      <w:pPr>
        <w:spacing w:before="120" w:after="120"/>
        <w:rPr>
          <w:b/>
          <w:sz w:val="24"/>
          <w:szCs w:val="24"/>
          <w:lang w:val="en-US"/>
        </w:rPr>
      </w:pPr>
    </w:p>
    <w:p w:rsidR="003D128B" w:rsidRDefault="003D128B" w:rsidP="008876C3">
      <w:pPr>
        <w:spacing w:before="120" w:after="120"/>
        <w:rPr>
          <w:b/>
          <w:sz w:val="24"/>
          <w:szCs w:val="24"/>
          <w:lang w:val="en-US"/>
        </w:rPr>
      </w:pPr>
    </w:p>
    <w:p w:rsidR="003D128B" w:rsidRDefault="003D128B" w:rsidP="008876C3">
      <w:pPr>
        <w:spacing w:before="120" w:after="120"/>
        <w:rPr>
          <w:b/>
          <w:sz w:val="24"/>
          <w:szCs w:val="24"/>
          <w:lang w:val="en-US"/>
        </w:rPr>
      </w:pPr>
    </w:p>
    <w:p w:rsidR="003D128B" w:rsidRDefault="003D128B" w:rsidP="008876C3">
      <w:pPr>
        <w:spacing w:before="120" w:after="120"/>
        <w:rPr>
          <w:b/>
          <w:sz w:val="24"/>
          <w:szCs w:val="24"/>
          <w:lang w:val="en-US"/>
        </w:rPr>
      </w:pPr>
    </w:p>
    <w:p w:rsidR="003D128B" w:rsidRDefault="003D128B" w:rsidP="008876C3">
      <w:pPr>
        <w:spacing w:before="120" w:after="120"/>
        <w:rPr>
          <w:b/>
          <w:sz w:val="24"/>
          <w:szCs w:val="24"/>
          <w:lang w:val="en-US"/>
        </w:rPr>
      </w:pPr>
    </w:p>
    <w:p w:rsidR="003D128B" w:rsidRDefault="003D128B" w:rsidP="008876C3">
      <w:pPr>
        <w:spacing w:before="120" w:after="120"/>
        <w:rPr>
          <w:b/>
          <w:sz w:val="24"/>
          <w:szCs w:val="24"/>
          <w:lang w:val="en-US"/>
        </w:rPr>
      </w:pPr>
    </w:p>
    <w:p w:rsidR="003D128B" w:rsidRDefault="003D128B" w:rsidP="008876C3">
      <w:pPr>
        <w:spacing w:before="120" w:after="120"/>
        <w:rPr>
          <w:b/>
          <w:sz w:val="24"/>
          <w:szCs w:val="24"/>
          <w:lang w:val="en-US"/>
        </w:rPr>
      </w:pPr>
    </w:p>
    <w:tbl>
      <w:tblPr>
        <w:tblW w:w="9811" w:type="dxa"/>
        <w:tblLayout w:type="fixed"/>
        <w:tblCellMar>
          <w:top w:w="15" w:type="dxa"/>
          <w:left w:w="15" w:type="dxa"/>
          <w:bottom w:w="15" w:type="dxa"/>
          <w:right w:w="15" w:type="dxa"/>
        </w:tblCellMar>
        <w:tblLook w:val="04A0" w:firstRow="1" w:lastRow="0" w:firstColumn="1" w:lastColumn="0" w:noHBand="0" w:noVBand="1"/>
      </w:tblPr>
      <w:tblGrid>
        <w:gridCol w:w="480"/>
        <w:gridCol w:w="2619"/>
        <w:gridCol w:w="3692"/>
        <w:gridCol w:w="3020"/>
      </w:tblGrid>
      <w:tr w:rsidR="003D128B" w:rsidRPr="0078594D" w:rsidTr="00572214">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D128B" w:rsidRPr="0078594D" w:rsidRDefault="003D128B" w:rsidP="00572214">
            <w:pPr>
              <w:jc w:val="center"/>
              <w:rPr>
                <w:b/>
                <w:bCs/>
                <w:color w:val="000000"/>
                <w:sz w:val="24"/>
                <w:szCs w:val="24"/>
                <w:lang w:val="ro-RO"/>
              </w:rPr>
            </w:pPr>
            <w:r w:rsidRPr="0078594D">
              <w:rPr>
                <w:b/>
                <w:bCs/>
                <w:color w:val="000000"/>
                <w:sz w:val="24"/>
                <w:szCs w:val="24"/>
                <w:lang w:val="ro-RO"/>
              </w:rPr>
              <w:t>Nr. d/o</w:t>
            </w:r>
          </w:p>
        </w:tc>
        <w:tc>
          <w:tcPr>
            <w:tcW w:w="2619"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D128B" w:rsidRPr="0078594D" w:rsidRDefault="003D128B" w:rsidP="00572214">
            <w:pPr>
              <w:jc w:val="center"/>
              <w:rPr>
                <w:b/>
                <w:bCs/>
                <w:color w:val="000000"/>
                <w:sz w:val="24"/>
                <w:szCs w:val="24"/>
                <w:lang w:val="ro-RO"/>
              </w:rPr>
            </w:pPr>
            <w:r w:rsidRPr="0078594D">
              <w:rPr>
                <w:b/>
                <w:bCs/>
                <w:color w:val="000000"/>
                <w:sz w:val="24"/>
                <w:szCs w:val="24"/>
                <w:lang w:val="ro-RO"/>
              </w:rPr>
              <w:t>Nume Prenume</w:t>
            </w:r>
          </w:p>
        </w:tc>
        <w:tc>
          <w:tcPr>
            <w:tcW w:w="3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D128B" w:rsidRPr="0078594D" w:rsidRDefault="003D128B" w:rsidP="00572214">
            <w:pPr>
              <w:jc w:val="center"/>
              <w:rPr>
                <w:b/>
                <w:bCs/>
                <w:color w:val="000000"/>
                <w:sz w:val="24"/>
                <w:szCs w:val="24"/>
                <w:lang w:val="ro-RO"/>
              </w:rPr>
            </w:pPr>
            <w:r w:rsidRPr="0078594D">
              <w:rPr>
                <w:b/>
                <w:bCs/>
                <w:color w:val="000000"/>
                <w:sz w:val="24"/>
                <w:szCs w:val="24"/>
                <w:lang w:val="ro-RO"/>
              </w:rPr>
              <w:t>Funcţia în cadrul grupului</w:t>
            </w:r>
          </w:p>
        </w:tc>
        <w:tc>
          <w:tcPr>
            <w:tcW w:w="302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3D128B" w:rsidRPr="0078594D" w:rsidRDefault="003D128B" w:rsidP="00572214">
            <w:pPr>
              <w:jc w:val="center"/>
              <w:rPr>
                <w:b/>
                <w:bCs/>
                <w:color w:val="000000"/>
                <w:sz w:val="24"/>
                <w:szCs w:val="24"/>
                <w:lang w:val="ro-RO"/>
              </w:rPr>
            </w:pPr>
            <w:r w:rsidRPr="0078594D">
              <w:rPr>
                <w:b/>
                <w:bCs/>
                <w:color w:val="000000"/>
                <w:sz w:val="24"/>
                <w:szCs w:val="24"/>
                <w:lang w:val="ro-RO"/>
              </w:rPr>
              <w:t>Semnătura</w:t>
            </w:r>
          </w:p>
        </w:tc>
      </w:tr>
      <w:tr w:rsidR="003D128B" w:rsidRPr="00BB690F" w:rsidTr="00572214">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3D128B" w:rsidRPr="0078594D" w:rsidRDefault="003D128B" w:rsidP="00572214">
            <w:pPr>
              <w:jc w:val="center"/>
              <w:rPr>
                <w:color w:val="000000"/>
                <w:sz w:val="24"/>
                <w:szCs w:val="24"/>
                <w:lang w:val="ro-RO"/>
              </w:rPr>
            </w:pPr>
            <w:r w:rsidRPr="0078594D">
              <w:rPr>
                <w:color w:val="000000"/>
                <w:sz w:val="24"/>
                <w:szCs w:val="24"/>
                <w:lang w:val="ro-RO"/>
              </w:rPr>
              <w:t>2</w:t>
            </w: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3026C" w:rsidRDefault="003D128B" w:rsidP="00572214">
            <w:pPr>
              <w:spacing w:line="276" w:lineRule="auto"/>
              <w:rPr>
                <w:sz w:val="24"/>
                <w:szCs w:val="24"/>
                <w:lang w:val="ro-RO"/>
              </w:rPr>
            </w:pPr>
            <w:r w:rsidRPr="00B3026C">
              <w:rPr>
                <w:sz w:val="24"/>
                <w:szCs w:val="24"/>
                <w:lang w:val="ro-RO"/>
              </w:rPr>
              <w:t>Ion Bivol</w:t>
            </w:r>
          </w:p>
        </w:tc>
        <w:tc>
          <w:tcPr>
            <w:tcW w:w="36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r w:rsidRPr="00BB690F">
              <w:rPr>
                <w:sz w:val="24"/>
                <w:szCs w:val="24"/>
                <w:lang w:val="ro-RO"/>
              </w:rPr>
              <w:t>Secretar</w:t>
            </w:r>
          </w:p>
        </w:tc>
        <w:tc>
          <w:tcPr>
            <w:tcW w:w="3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p>
        </w:tc>
      </w:tr>
      <w:tr w:rsidR="003D128B" w:rsidRPr="00BB690F" w:rsidTr="00572214">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Default="003D128B" w:rsidP="00572214">
            <w:pPr>
              <w:jc w:val="center"/>
              <w:rPr>
                <w:color w:val="000000"/>
                <w:sz w:val="24"/>
                <w:szCs w:val="24"/>
                <w:lang w:val="ro-RO"/>
              </w:rPr>
            </w:pPr>
            <w:r>
              <w:rPr>
                <w:color w:val="000000"/>
                <w:sz w:val="24"/>
                <w:szCs w:val="24"/>
                <w:lang w:val="ro-RO"/>
              </w:rPr>
              <w:t>3</w:t>
            </w: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D128B" w:rsidRPr="00B3026C" w:rsidRDefault="003D128B" w:rsidP="00572214">
            <w:pPr>
              <w:spacing w:line="276" w:lineRule="auto"/>
              <w:rPr>
                <w:sz w:val="24"/>
                <w:szCs w:val="24"/>
                <w:lang w:val="ro-RO"/>
              </w:rPr>
            </w:pPr>
            <w:r w:rsidRPr="00B3026C">
              <w:rPr>
                <w:sz w:val="24"/>
                <w:szCs w:val="24"/>
                <w:lang w:val="ro-RO"/>
              </w:rPr>
              <w:t>Nălea Demian</w:t>
            </w:r>
          </w:p>
        </w:tc>
        <w:tc>
          <w:tcPr>
            <w:tcW w:w="36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r w:rsidRPr="00BB690F">
              <w:rPr>
                <w:sz w:val="24"/>
                <w:szCs w:val="24"/>
                <w:lang w:val="ro-RO"/>
              </w:rPr>
              <w:t>Membru grupului de lucru</w:t>
            </w:r>
          </w:p>
        </w:tc>
        <w:tc>
          <w:tcPr>
            <w:tcW w:w="3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p>
        </w:tc>
      </w:tr>
      <w:tr w:rsidR="003D128B" w:rsidRPr="00BB690F" w:rsidTr="00572214">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3D128B" w:rsidRPr="0078594D" w:rsidRDefault="003D128B" w:rsidP="00572214">
            <w:pPr>
              <w:jc w:val="center"/>
              <w:rPr>
                <w:color w:val="000000"/>
                <w:sz w:val="24"/>
                <w:szCs w:val="24"/>
                <w:lang w:val="ro-RO"/>
              </w:rPr>
            </w:pPr>
            <w:r>
              <w:rPr>
                <w:color w:val="000000"/>
                <w:sz w:val="24"/>
                <w:szCs w:val="24"/>
                <w:lang w:val="ro-RO"/>
              </w:rPr>
              <w:t>4</w:t>
            </w: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D128B" w:rsidRPr="00B3026C" w:rsidRDefault="003D128B" w:rsidP="00572214">
            <w:pPr>
              <w:rPr>
                <w:sz w:val="24"/>
                <w:szCs w:val="24"/>
              </w:rPr>
            </w:pPr>
            <w:r w:rsidRPr="00B3026C">
              <w:rPr>
                <w:sz w:val="24"/>
                <w:szCs w:val="24"/>
              </w:rPr>
              <w:t>Valentina Tonu</w:t>
            </w:r>
          </w:p>
        </w:tc>
        <w:tc>
          <w:tcPr>
            <w:tcW w:w="36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r w:rsidRPr="00BB690F">
              <w:rPr>
                <w:sz w:val="24"/>
                <w:szCs w:val="24"/>
                <w:lang w:val="ro-RO"/>
              </w:rPr>
              <w:t>Membru grupului de lucru</w:t>
            </w:r>
          </w:p>
        </w:tc>
        <w:tc>
          <w:tcPr>
            <w:tcW w:w="3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p>
        </w:tc>
      </w:tr>
      <w:tr w:rsidR="003D128B" w:rsidRPr="00BB690F" w:rsidTr="00572214">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hideMark/>
          </w:tcPr>
          <w:p w:rsidR="003D128B" w:rsidRPr="0078594D" w:rsidRDefault="003D128B" w:rsidP="00572214">
            <w:pPr>
              <w:jc w:val="center"/>
              <w:rPr>
                <w:color w:val="000000"/>
                <w:sz w:val="24"/>
                <w:szCs w:val="24"/>
                <w:lang w:val="ro-RO"/>
              </w:rPr>
            </w:pPr>
            <w:r>
              <w:rPr>
                <w:color w:val="000000"/>
                <w:sz w:val="24"/>
                <w:szCs w:val="24"/>
                <w:lang w:val="ro-RO"/>
              </w:rPr>
              <w:t>5</w:t>
            </w: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D128B" w:rsidRPr="00153F53" w:rsidRDefault="00153F53" w:rsidP="00572214">
            <w:pPr>
              <w:rPr>
                <w:sz w:val="24"/>
                <w:szCs w:val="24"/>
                <w:lang w:val="ro-RO"/>
              </w:rPr>
            </w:pPr>
            <w:r>
              <w:rPr>
                <w:sz w:val="24"/>
                <w:szCs w:val="24"/>
              </w:rPr>
              <w:t>M</w:t>
            </w:r>
            <w:r>
              <w:rPr>
                <w:sz w:val="24"/>
                <w:szCs w:val="24"/>
                <w:lang w:val="ro-RO"/>
              </w:rPr>
              <w:t>ariana Macari</w:t>
            </w:r>
            <w:bookmarkStart w:id="0" w:name="_GoBack"/>
            <w:bookmarkEnd w:id="0"/>
          </w:p>
        </w:tc>
        <w:tc>
          <w:tcPr>
            <w:tcW w:w="36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r w:rsidRPr="00BB690F">
              <w:rPr>
                <w:sz w:val="24"/>
                <w:szCs w:val="24"/>
                <w:lang w:val="ro-RO"/>
              </w:rPr>
              <w:t>Membru grupului de lucru</w:t>
            </w:r>
          </w:p>
        </w:tc>
        <w:tc>
          <w:tcPr>
            <w:tcW w:w="3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p>
        </w:tc>
      </w:tr>
      <w:tr w:rsidR="003D128B" w:rsidRPr="00BB690F" w:rsidTr="00572214">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Default="003D128B" w:rsidP="00572214">
            <w:pPr>
              <w:jc w:val="center"/>
              <w:rPr>
                <w:color w:val="000000"/>
                <w:sz w:val="24"/>
                <w:szCs w:val="24"/>
                <w:lang w:val="ro-RO"/>
              </w:rPr>
            </w:pPr>
            <w:r>
              <w:rPr>
                <w:color w:val="000000"/>
                <w:sz w:val="24"/>
                <w:szCs w:val="24"/>
                <w:lang w:val="ro-RO"/>
              </w:rPr>
              <w:t>6</w:t>
            </w: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D128B" w:rsidRPr="00B3026C" w:rsidRDefault="003D128B" w:rsidP="00572214">
            <w:pPr>
              <w:rPr>
                <w:sz w:val="24"/>
                <w:szCs w:val="24"/>
              </w:rPr>
            </w:pPr>
            <w:r w:rsidRPr="00B3026C">
              <w:rPr>
                <w:sz w:val="24"/>
                <w:szCs w:val="24"/>
              </w:rPr>
              <w:t>Mihail Țepurlan</w:t>
            </w:r>
          </w:p>
        </w:tc>
        <w:tc>
          <w:tcPr>
            <w:tcW w:w="36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r>
              <w:rPr>
                <w:sz w:val="24"/>
                <w:szCs w:val="24"/>
                <w:lang w:val="ro-RO"/>
              </w:rPr>
              <w:t>Specialist de profil - membru</w:t>
            </w:r>
          </w:p>
        </w:tc>
        <w:tc>
          <w:tcPr>
            <w:tcW w:w="3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p>
        </w:tc>
      </w:tr>
      <w:tr w:rsidR="003D128B" w:rsidRPr="00BB690F" w:rsidTr="00572214">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Default="003D128B" w:rsidP="00572214">
            <w:pPr>
              <w:jc w:val="center"/>
              <w:rPr>
                <w:color w:val="000000"/>
                <w:sz w:val="24"/>
                <w:szCs w:val="24"/>
                <w:lang w:val="ro-RO"/>
              </w:rPr>
            </w:pPr>
            <w:r>
              <w:rPr>
                <w:color w:val="000000"/>
                <w:sz w:val="24"/>
                <w:szCs w:val="24"/>
                <w:lang w:val="ro-RO"/>
              </w:rPr>
              <w:t>7</w:t>
            </w:r>
          </w:p>
        </w:tc>
        <w:tc>
          <w:tcPr>
            <w:tcW w:w="2619"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3D128B" w:rsidRPr="00B3026C" w:rsidRDefault="003D128B" w:rsidP="00572214">
            <w:pPr>
              <w:rPr>
                <w:sz w:val="24"/>
                <w:szCs w:val="24"/>
              </w:rPr>
            </w:pPr>
            <w:r w:rsidRPr="00B3026C">
              <w:rPr>
                <w:sz w:val="24"/>
                <w:szCs w:val="24"/>
              </w:rPr>
              <w:t>Maria Rusu</w:t>
            </w:r>
          </w:p>
        </w:tc>
        <w:tc>
          <w:tcPr>
            <w:tcW w:w="3692"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Default="003D128B" w:rsidP="00572214">
            <w:pPr>
              <w:tabs>
                <w:tab w:val="left" w:pos="2835"/>
              </w:tabs>
              <w:spacing w:line="276" w:lineRule="auto"/>
              <w:rPr>
                <w:sz w:val="24"/>
                <w:szCs w:val="24"/>
                <w:lang w:val="ro-RO"/>
              </w:rPr>
            </w:pPr>
            <w:r>
              <w:rPr>
                <w:sz w:val="24"/>
                <w:szCs w:val="24"/>
                <w:lang w:val="ro-RO"/>
              </w:rPr>
              <w:t>Specialist de profil - membru</w:t>
            </w:r>
          </w:p>
        </w:tc>
        <w:tc>
          <w:tcPr>
            <w:tcW w:w="302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3D128B" w:rsidRPr="00BB690F" w:rsidRDefault="003D128B" w:rsidP="00572214">
            <w:pPr>
              <w:tabs>
                <w:tab w:val="left" w:pos="2835"/>
              </w:tabs>
              <w:spacing w:line="276" w:lineRule="auto"/>
              <w:rPr>
                <w:sz w:val="24"/>
                <w:szCs w:val="24"/>
                <w:lang w:val="ro-RO"/>
              </w:rPr>
            </w:pPr>
          </w:p>
        </w:tc>
      </w:tr>
    </w:tbl>
    <w:p w:rsidR="003D128B" w:rsidRPr="00222C37" w:rsidRDefault="003D128B" w:rsidP="008876C3">
      <w:pPr>
        <w:spacing w:before="120" w:after="120"/>
        <w:rPr>
          <w:b/>
          <w:sz w:val="24"/>
          <w:szCs w:val="24"/>
          <w:lang w:val="en-US"/>
        </w:rPr>
      </w:pPr>
    </w:p>
    <w:sectPr w:rsidR="003D128B" w:rsidRPr="00222C37" w:rsidSect="00AA14E6">
      <w:footerReference w:type="default" r:id="rId10"/>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168C" w:rsidRDefault="00C2168C">
      <w:r>
        <w:separator/>
      </w:r>
    </w:p>
  </w:endnote>
  <w:endnote w:type="continuationSeparator" w:id="0">
    <w:p w:rsidR="00C2168C" w:rsidRDefault="00C21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168C" w:rsidRDefault="00C2168C" w:rsidP="000D584D">
    <w:pPr>
      <w:pStyle w:val="a4"/>
      <w:jc w:val="center"/>
    </w:pPr>
    <w:r>
      <w:fldChar w:fldCharType="begin"/>
    </w:r>
    <w:r>
      <w:instrText xml:space="preserve"> PAGE   \* MERGEFORMAT </w:instrText>
    </w:r>
    <w:r>
      <w:fldChar w:fldCharType="separate"/>
    </w:r>
    <w:r w:rsidR="00153F5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168C" w:rsidRDefault="00C2168C">
      <w:r>
        <w:separator/>
      </w:r>
    </w:p>
  </w:footnote>
  <w:footnote w:type="continuationSeparator" w:id="0">
    <w:p w:rsidR="00C2168C" w:rsidRDefault="00C2168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FFFC246E"/>
    <w:lvl w:ilvl="0" w:tplc="0C4C1152">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04D16"/>
    <w:multiLevelType w:val="hybridMultilevel"/>
    <w:tmpl w:val="64709646"/>
    <w:lvl w:ilvl="0" w:tplc="AAD2BD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1"/>
  </w:num>
  <w:num w:numId="4">
    <w:abstractNumId w:val="15"/>
  </w:num>
  <w:num w:numId="5">
    <w:abstractNumId w:val="12"/>
  </w:num>
  <w:num w:numId="6">
    <w:abstractNumId w:val="0"/>
  </w:num>
  <w:num w:numId="7">
    <w:abstractNumId w:val="6"/>
  </w:num>
  <w:num w:numId="8">
    <w:abstractNumId w:val="17"/>
  </w:num>
  <w:num w:numId="9">
    <w:abstractNumId w:val="1"/>
  </w:num>
  <w:num w:numId="10">
    <w:abstractNumId w:val="3"/>
  </w:num>
  <w:num w:numId="11">
    <w:abstractNumId w:val="9"/>
  </w:num>
  <w:num w:numId="12">
    <w:abstractNumId w:val="19"/>
  </w:num>
  <w:num w:numId="13">
    <w:abstractNumId w:val="16"/>
  </w:num>
  <w:num w:numId="14">
    <w:abstractNumId w:val="20"/>
  </w:num>
  <w:num w:numId="15">
    <w:abstractNumId w:val="10"/>
  </w:num>
  <w:num w:numId="16">
    <w:abstractNumId w:val="5"/>
  </w:num>
  <w:num w:numId="17">
    <w:abstractNumId w:val="2"/>
  </w:num>
  <w:num w:numId="18">
    <w:abstractNumId w:val="4"/>
  </w:num>
  <w:num w:numId="19">
    <w:abstractNumId w:val="7"/>
  </w:num>
  <w:num w:numId="20">
    <w:abstractNumId w:val="18"/>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2181F"/>
    <w:rsid w:val="0007211B"/>
    <w:rsid w:val="00081285"/>
    <w:rsid w:val="00082308"/>
    <w:rsid w:val="00082348"/>
    <w:rsid w:val="00086B34"/>
    <w:rsid w:val="0009412A"/>
    <w:rsid w:val="000A05F6"/>
    <w:rsid w:val="000A44AA"/>
    <w:rsid w:val="000B2D7E"/>
    <w:rsid w:val="000B3644"/>
    <w:rsid w:val="000B4282"/>
    <w:rsid w:val="000D584D"/>
    <w:rsid w:val="000F746F"/>
    <w:rsid w:val="0011556A"/>
    <w:rsid w:val="001224DA"/>
    <w:rsid w:val="00153F53"/>
    <w:rsid w:val="00155300"/>
    <w:rsid w:val="00156A96"/>
    <w:rsid w:val="00157965"/>
    <w:rsid w:val="00171576"/>
    <w:rsid w:val="0019154B"/>
    <w:rsid w:val="00193032"/>
    <w:rsid w:val="00193507"/>
    <w:rsid w:val="00195A29"/>
    <w:rsid w:val="00196101"/>
    <w:rsid w:val="00196DAF"/>
    <w:rsid w:val="001D48E7"/>
    <w:rsid w:val="001D67A0"/>
    <w:rsid w:val="001D6BBA"/>
    <w:rsid w:val="001E1336"/>
    <w:rsid w:val="001E52A1"/>
    <w:rsid w:val="001F244D"/>
    <w:rsid w:val="00207B3C"/>
    <w:rsid w:val="00222C37"/>
    <w:rsid w:val="00225C5D"/>
    <w:rsid w:val="00236DAC"/>
    <w:rsid w:val="00252ACE"/>
    <w:rsid w:val="002546EC"/>
    <w:rsid w:val="00255404"/>
    <w:rsid w:val="00272133"/>
    <w:rsid w:val="00296754"/>
    <w:rsid w:val="00297F99"/>
    <w:rsid w:val="002A074C"/>
    <w:rsid w:val="002A365D"/>
    <w:rsid w:val="002A7C54"/>
    <w:rsid w:val="002D66C0"/>
    <w:rsid w:val="002E606A"/>
    <w:rsid w:val="002F3A70"/>
    <w:rsid w:val="0031753A"/>
    <w:rsid w:val="00340BA2"/>
    <w:rsid w:val="00350C36"/>
    <w:rsid w:val="00353A69"/>
    <w:rsid w:val="003647B8"/>
    <w:rsid w:val="00383421"/>
    <w:rsid w:val="003B3C19"/>
    <w:rsid w:val="003C3193"/>
    <w:rsid w:val="003D128B"/>
    <w:rsid w:val="00403FE6"/>
    <w:rsid w:val="004065C6"/>
    <w:rsid w:val="0041000F"/>
    <w:rsid w:val="00412929"/>
    <w:rsid w:val="004218C5"/>
    <w:rsid w:val="004225A2"/>
    <w:rsid w:val="00422C6F"/>
    <w:rsid w:val="0042484E"/>
    <w:rsid w:val="00426FF7"/>
    <w:rsid w:val="00434F42"/>
    <w:rsid w:val="00443919"/>
    <w:rsid w:val="00444B84"/>
    <w:rsid w:val="0045517F"/>
    <w:rsid w:val="004A1AA7"/>
    <w:rsid w:val="004B5EC2"/>
    <w:rsid w:val="004C5BB0"/>
    <w:rsid w:val="004C7E31"/>
    <w:rsid w:val="004F06B8"/>
    <w:rsid w:val="004F4B9F"/>
    <w:rsid w:val="004F54D6"/>
    <w:rsid w:val="004F6142"/>
    <w:rsid w:val="00506D5A"/>
    <w:rsid w:val="005140ED"/>
    <w:rsid w:val="00515D62"/>
    <w:rsid w:val="005160EE"/>
    <w:rsid w:val="0052135D"/>
    <w:rsid w:val="00522E89"/>
    <w:rsid w:val="00537085"/>
    <w:rsid w:val="005421FA"/>
    <w:rsid w:val="005518F6"/>
    <w:rsid w:val="005560D1"/>
    <w:rsid w:val="00557220"/>
    <w:rsid w:val="00557436"/>
    <w:rsid w:val="00561D0D"/>
    <w:rsid w:val="00562745"/>
    <w:rsid w:val="00585530"/>
    <w:rsid w:val="005B0108"/>
    <w:rsid w:val="005B4934"/>
    <w:rsid w:val="005C5267"/>
    <w:rsid w:val="005C778C"/>
    <w:rsid w:val="005D2F0B"/>
    <w:rsid w:val="005E2215"/>
    <w:rsid w:val="005F04BA"/>
    <w:rsid w:val="005F4DC6"/>
    <w:rsid w:val="005F61AE"/>
    <w:rsid w:val="00602198"/>
    <w:rsid w:val="00602AC3"/>
    <w:rsid w:val="00610EA1"/>
    <w:rsid w:val="00615240"/>
    <w:rsid w:val="0062221E"/>
    <w:rsid w:val="00622F14"/>
    <w:rsid w:val="00627C08"/>
    <w:rsid w:val="0063481A"/>
    <w:rsid w:val="006466C0"/>
    <w:rsid w:val="00652E7E"/>
    <w:rsid w:val="00654065"/>
    <w:rsid w:val="006556B6"/>
    <w:rsid w:val="00662C7D"/>
    <w:rsid w:val="006811FB"/>
    <w:rsid w:val="00684B74"/>
    <w:rsid w:val="0069001F"/>
    <w:rsid w:val="00691A22"/>
    <w:rsid w:val="00692211"/>
    <w:rsid w:val="006A6405"/>
    <w:rsid w:val="006B53E6"/>
    <w:rsid w:val="006C11CA"/>
    <w:rsid w:val="006C1411"/>
    <w:rsid w:val="006C25F7"/>
    <w:rsid w:val="00700A2F"/>
    <w:rsid w:val="00704B3E"/>
    <w:rsid w:val="007201DC"/>
    <w:rsid w:val="007202CB"/>
    <w:rsid w:val="0072330A"/>
    <w:rsid w:val="00737DCC"/>
    <w:rsid w:val="0074622B"/>
    <w:rsid w:val="0076007A"/>
    <w:rsid w:val="00794E2A"/>
    <w:rsid w:val="00796324"/>
    <w:rsid w:val="00796F4D"/>
    <w:rsid w:val="007F1077"/>
    <w:rsid w:val="007F1628"/>
    <w:rsid w:val="00827A23"/>
    <w:rsid w:val="008322B9"/>
    <w:rsid w:val="00865B83"/>
    <w:rsid w:val="008876C3"/>
    <w:rsid w:val="00887E18"/>
    <w:rsid w:val="00892BD2"/>
    <w:rsid w:val="00894C85"/>
    <w:rsid w:val="008B19EF"/>
    <w:rsid w:val="008C0C26"/>
    <w:rsid w:val="008C3C9D"/>
    <w:rsid w:val="008C43AD"/>
    <w:rsid w:val="0090083E"/>
    <w:rsid w:val="00903C1C"/>
    <w:rsid w:val="00936455"/>
    <w:rsid w:val="00937C89"/>
    <w:rsid w:val="009425E2"/>
    <w:rsid w:val="0096527B"/>
    <w:rsid w:val="00973EDB"/>
    <w:rsid w:val="009A1355"/>
    <w:rsid w:val="009A485C"/>
    <w:rsid w:val="009B1272"/>
    <w:rsid w:val="009D5F69"/>
    <w:rsid w:val="009E244E"/>
    <w:rsid w:val="009F595D"/>
    <w:rsid w:val="00A02472"/>
    <w:rsid w:val="00A02B39"/>
    <w:rsid w:val="00A2727C"/>
    <w:rsid w:val="00A341D0"/>
    <w:rsid w:val="00A61F2B"/>
    <w:rsid w:val="00A74C65"/>
    <w:rsid w:val="00A8422E"/>
    <w:rsid w:val="00A93CC3"/>
    <w:rsid w:val="00AA14E6"/>
    <w:rsid w:val="00AA2E7F"/>
    <w:rsid w:val="00AA4EFC"/>
    <w:rsid w:val="00AC2788"/>
    <w:rsid w:val="00AC7137"/>
    <w:rsid w:val="00AD229A"/>
    <w:rsid w:val="00AD4970"/>
    <w:rsid w:val="00AE0ED9"/>
    <w:rsid w:val="00AF44E7"/>
    <w:rsid w:val="00B033E9"/>
    <w:rsid w:val="00B072A5"/>
    <w:rsid w:val="00B07EB3"/>
    <w:rsid w:val="00B1222A"/>
    <w:rsid w:val="00B12842"/>
    <w:rsid w:val="00B1606A"/>
    <w:rsid w:val="00B53265"/>
    <w:rsid w:val="00B62D10"/>
    <w:rsid w:val="00B65510"/>
    <w:rsid w:val="00B776A9"/>
    <w:rsid w:val="00B86AD1"/>
    <w:rsid w:val="00B94FD7"/>
    <w:rsid w:val="00BB079F"/>
    <w:rsid w:val="00BC3DE8"/>
    <w:rsid w:val="00BD708D"/>
    <w:rsid w:val="00BF1F08"/>
    <w:rsid w:val="00BF64DB"/>
    <w:rsid w:val="00C03320"/>
    <w:rsid w:val="00C05292"/>
    <w:rsid w:val="00C068D8"/>
    <w:rsid w:val="00C2168C"/>
    <w:rsid w:val="00C22322"/>
    <w:rsid w:val="00C34897"/>
    <w:rsid w:val="00C46595"/>
    <w:rsid w:val="00C474D9"/>
    <w:rsid w:val="00C55B3E"/>
    <w:rsid w:val="00C74F86"/>
    <w:rsid w:val="00C81C9F"/>
    <w:rsid w:val="00C81E1B"/>
    <w:rsid w:val="00C844CF"/>
    <w:rsid w:val="00C96503"/>
    <w:rsid w:val="00CB0314"/>
    <w:rsid w:val="00CB0C6D"/>
    <w:rsid w:val="00CE0DCF"/>
    <w:rsid w:val="00D006DA"/>
    <w:rsid w:val="00D06E18"/>
    <w:rsid w:val="00D10289"/>
    <w:rsid w:val="00D10D77"/>
    <w:rsid w:val="00D17B85"/>
    <w:rsid w:val="00D43DC2"/>
    <w:rsid w:val="00D467AD"/>
    <w:rsid w:val="00D534CB"/>
    <w:rsid w:val="00D70E48"/>
    <w:rsid w:val="00D85B8C"/>
    <w:rsid w:val="00D8610C"/>
    <w:rsid w:val="00DA7377"/>
    <w:rsid w:val="00DB2FA4"/>
    <w:rsid w:val="00DB565E"/>
    <w:rsid w:val="00DC4E7C"/>
    <w:rsid w:val="00DD1DB2"/>
    <w:rsid w:val="00DD6A5F"/>
    <w:rsid w:val="00DE22D2"/>
    <w:rsid w:val="00DE674E"/>
    <w:rsid w:val="00E0338A"/>
    <w:rsid w:val="00E140E6"/>
    <w:rsid w:val="00E358CF"/>
    <w:rsid w:val="00E52840"/>
    <w:rsid w:val="00E55E71"/>
    <w:rsid w:val="00E563CE"/>
    <w:rsid w:val="00E6129A"/>
    <w:rsid w:val="00E9274B"/>
    <w:rsid w:val="00E96905"/>
    <w:rsid w:val="00EA34EC"/>
    <w:rsid w:val="00ED4D8D"/>
    <w:rsid w:val="00EE70C7"/>
    <w:rsid w:val="00EF3E5B"/>
    <w:rsid w:val="00EF7226"/>
    <w:rsid w:val="00F1222F"/>
    <w:rsid w:val="00F1285A"/>
    <w:rsid w:val="00F156C0"/>
    <w:rsid w:val="00F1644B"/>
    <w:rsid w:val="00F33CA7"/>
    <w:rsid w:val="00F37ED0"/>
    <w:rsid w:val="00F37FB9"/>
    <w:rsid w:val="00F424E8"/>
    <w:rsid w:val="00F53932"/>
    <w:rsid w:val="00F539AB"/>
    <w:rsid w:val="00F562F3"/>
    <w:rsid w:val="00F751D0"/>
    <w:rsid w:val="00F80108"/>
    <w:rsid w:val="00F86974"/>
    <w:rsid w:val="00F95542"/>
    <w:rsid w:val="00FB03B2"/>
    <w:rsid w:val="00FB099F"/>
    <w:rsid w:val="00FB3AF6"/>
    <w:rsid w:val="00FD29C6"/>
    <w:rsid w:val="00FD69A6"/>
    <w:rsid w:val="00FF0BF8"/>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7AB205-F03B-4105-B8EC-5FF5D9EAB9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uiPriority w:val="99"/>
    <w:rsid w:val="00222C37"/>
    <w:rPr>
      <w:rFonts w:cs="Times New Roman"/>
      <w:color w:val="0563C1"/>
      <w:u w:val="single"/>
    </w:rPr>
  </w:style>
  <w:style w:type="character" w:styleId="ad">
    <w:name w:val="Strong"/>
    <w:uiPriority w:val="22"/>
    <w:qFormat/>
    <w:rsid w:val="00DB56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409993">
      <w:bodyDiv w:val="1"/>
      <w:marLeft w:val="0"/>
      <w:marRight w:val="0"/>
      <w:marTop w:val="0"/>
      <w:marBottom w:val="0"/>
      <w:divBdr>
        <w:top w:val="none" w:sz="0" w:space="0" w:color="auto"/>
        <w:left w:val="none" w:sz="0" w:space="0" w:color="auto"/>
        <w:bottom w:val="none" w:sz="0" w:space="0" w:color="auto"/>
        <w:right w:val="none" w:sz="0" w:space="0" w:color="auto"/>
      </w:divBdr>
    </w:div>
    <w:div w:id="226261555">
      <w:bodyDiv w:val="1"/>
      <w:marLeft w:val="0"/>
      <w:marRight w:val="0"/>
      <w:marTop w:val="0"/>
      <w:marBottom w:val="0"/>
      <w:divBdr>
        <w:top w:val="none" w:sz="0" w:space="0" w:color="auto"/>
        <w:left w:val="none" w:sz="0" w:space="0" w:color="auto"/>
        <w:bottom w:val="none" w:sz="0" w:space="0" w:color="auto"/>
        <w:right w:val="none" w:sz="0" w:space="0" w:color="auto"/>
      </w:divBdr>
    </w:div>
    <w:div w:id="506022748">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623075556">
      <w:bodyDiv w:val="1"/>
      <w:marLeft w:val="0"/>
      <w:marRight w:val="0"/>
      <w:marTop w:val="0"/>
      <w:marBottom w:val="0"/>
      <w:divBdr>
        <w:top w:val="none" w:sz="0" w:space="0" w:color="auto"/>
        <w:left w:val="none" w:sz="0" w:space="0" w:color="auto"/>
        <w:bottom w:val="none" w:sz="0" w:space="0" w:color="auto"/>
        <w:right w:val="none" w:sz="0" w:space="0" w:color="auto"/>
      </w:divBdr>
    </w:div>
    <w:div w:id="167552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r.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73B07-C84B-40F2-A5AD-4C91451A2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592</TotalTime>
  <Pages>7</Pages>
  <Words>2443</Words>
  <Characters>13926</Characters>
  <Application>Microsoft Office Word</Application>
  <DocSecurity>0</DocSecurity>
  <Lines>116</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16337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77</cp:revision>
  <cp:lastPrinted>2023-11-07T10:48:00Z</cp:lastPrinted>
  <dcterms:created xsi:type="dcterms:W3CDTF">2022-10-12T07:38:00Z</dcterms:created>
  <dcterms:modified xsi:type="dcterms:W3CDTF">2023-11-07T11:16:00Z</dcterms:modified>
</cp:coreProperties>
</file>