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F00" w:rsidRPr="00FF430B" w:rsidRDefault="00475F00" w:rsidP="00475F00">
      <w:pPr>
        <w:jc w:val="right"/>
        <w:rPr>
          <w:noProof w:val="0"/>
          <w:sz w:val="22"/>
          <w:szCs w:val="22"/>
          <w:lang w:val="ro-MD"/>
        </w:rPr>
      </w:pPr>
      <w:r w:rsidRPr="00FF430B">
        <w:rPr>
          <w:noProof w:val="0"/>
          <w:lang w:val="ro-MD"/>
        </w:rPr>
        <w:t>Anexa nr.</w:t>
      </w:r>
      <w:r>
        <w:rPr>
          <w:noProof w:val="0"/>
          <w:lang w:val="ro-MD"/>
        </w:rPr>
        <w:t xml:space="preserve"> </w:t>
      </w:r>
      <w:r w:rsidRPr="00FF430B">
        <w:rPr>
          <w:noProof w:val="0"/>
          <w:lang w:val="ro-MD"/>
        </w:rPr>
        <w:t>11</w:t>
      </w:r>
    </w:p>
    <w:p w:rsidR="00475F00" w:rsidRPr="00FF430B" w:rsidRDefault="00475F00" w:rsidP="00475F0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la Documentația standard nr._____</w:t>
      </w:r>
    </w:p>
    <w:p w:rsidR="00475F00" w:rsidRPr="00FF430B" w:rsidRDefault="00475F00" w:rsidP="00475F00">
      <w:pPr>
        <w:jc w:val="right"/>
        <w:rPr>
          <w:noProof w:val="0"/>
          <w:lang w:val="ro-MD"/>
        </w:rPr>
      </w:pPr>
      <w:r w:rsidRPr="00FF430B">
        <w:rPr>
          <w:noProof w:val="0"/>
          <w:lang w:val="ro-MD"/>
        </w:rPr>
        <w:t>din “____” ________ 20___</w:t>
      </w:r>
    </w:p>
    <w:p w:rsidR="00475F00" w:rsidRPr="00FF430B" w:rsidRDefault="00475F00" w:rsidP="00475F00">
      <w:pPr>
        <w:jc w:val="both"/>
        <w:rPr>
          <w:rFonts w:eastAsia="PMingLiU"/>
          <w:lang w:val="ro-MD" w:eastAsia="zh-CN"/>
        </w:rPr>
      </w:pPr>
    </w:p>
    <w:p w:rsidR="00475F00" w:rsidRPr="00FF430B" w:rsidRDefault="00475F00" w:rsidP="00475F00">
      <w:pPr>
        <w:jc w:val="center"/>
        <w:rPr>
          <w:rFonts w:eastAsia="PMingLiU"/>
          <w:lang w:val="ro-MD" w:eastAsia="zh-CN"/>
        </w:rPr>
      </w:pPr>
    </w:p>
    <w:p w:rsidR="00475F00" w:rsidRPr="00FF430B" w:rsidRDefault="00475F00" w:rsidP="00475F00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FF430B">
        <w:rPr>
          <w:rFonts w:ascii="Times New Roman" w:hAnsi="Times New Roman"/>
          <w:b/>
          <w:szCs w:val="24"/>
          <w:lang w:val="ro-MD"/>
        </w:rPr>
        <w:t>GRAFIC DE  EXECUTARE A DOCUMENTAȚIEI DE PROIECT</w:t>
      </w:r>
    </w:p>
    <w:p w:rsidR="00475F00" w:rsidRDefault="00475F00" w:rsidP="00475F00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>
        <w:rPr>
          <w:rFonts w:ascii="Times New Roman" w:hAnsi="Times New Roman"/>
          <w:b/>
          <w:szCs w:val="24"/>
          <w:lang w:val="ro-MD"/>
        </w:rPr>
        <w:t>Servicii</w:t>
      </w:r>
      <w:r w:rsidRPr="00475F00">
        <w:rPr>
          <w:rFonts w:ascii="Times New Roman" w:hAnsi="Times New Roman"/>
          <w:b/>
          <w:szCs w:val="24"/>
          <w:lang w:val="ro-MD"/>
        </w:rPr>
        <w:t xml:space="preserve"> de elaborare a documentației de proiect pentru </w:t>
      </w:r>
    </w:p>
    <w:p w:rsidR="00475F00" w:rsidRDefault="00475F00" w:rsidP="00475F00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>
        <w:rPr>
          <w:rFonts w:ascii="Times New Roman" w:hAnsi="Times New Roman"/>
          <w:b/>
          <w:szCs w:val="24"/>
          <w:lang w:val="ro-MD"/>
        </w:rPr>
        <w:t xml:space="preserve">„Lucrări de </w:t>
      </w:r>
      <w:r w:rsidRPr="00475F00">
        <w:rPr>
          <w:rFonts w:ascii="Times New Roman" w:hAnsi="Times New Roman"/>
          <w:b/>
          <w:szCs w:val="24"/>
          <w:lang w:val="ro-MD"/>
        </w:rPr>
        <w:t xml:space="preserve">modernizare și replanificare a încăperilor etajelor 4, 5, 6, 7 </w:t>
      </w:r>
    </w:p>
    <w:p w:rsidR="00475F00" w:rsidRPr="00475F00" w:rsidRDefault="00475F00" w:rsidP="00475F00">
      <w:pPr>
        <w:pStyle w:val="Corptext"/>
        <w:tabs>
          <w:tab w:val="left" w:pos="567"/>
        </w:tabs>
        <w:jc w:val="center"/>
        <w:rPr>
          <w:rFonts w:ascii="Times New Roman" w:hAnsi="Times New Roman"/>
          <w:b/>
          <w:szCs w:val="24"/>
          <w:lang w:val="ro-MD"/>
        </w:rPr>
      </w:pPr>
      <w:r w:rsidRPr="00475F00">
        <w:rPr>
          <w:rFonts w:ascii="Times New Roman" w:hAnsi="Times New Roman"/>
          <w:b/>
          <w:szCs w:val="24"/>
          <w:lang w:val="ro-MD"/>
        </w:rPr>
        <w:t>a blo</w:t>
      </w:r>
      <w:r>
        <w:rPr>
          <w:rFonts w:ascii="Times New Roman" w:hAnsi="Times New Roman"/>
          <w:b/>
          <w:szCs w:val="24"/>
          <w:lang w:val="ro-MD"/>
        </w:rPr>
        <w:t xml:space="preserve">cului de studii nr. 1 a IP UPSC </w:t>
      </w:r>
      <w:r w:rsidRPr="00475F00">
        <w:rPr>
          <w:rFonts w:ascii="Times New Roman" w:hAnsi="Times New Roman"/>
          <w:b/>
          <w:szCs w:val="24"/>
          <w:lang w:val="ro-MD"/>
        </w:rPr>
        <w:t>din mun.</w:t>
      </w:r>
      <w:r>
        <w:rPr>
          <w:rFonts w:ascii="Times New Roman" w:hAnsi="Times New Roman"/>
          <w:b/>
          <w:szCs w:val="24"/>
          <w:lang w:val="ro-MD"/>
        </w:rPr>
        <w:t xml:space="preserve"> Chișinău, str. Ion Creangă, 1”</w:t>
      </w:r>
    </w:p>
    <w:p w:rsidR="00475F00" w:rsidRPr="00FF430B" w:rsidRDefault="00475F00" w:rsidP="00475F00">
      <w:pPr>
        <w:pStyle w:val="Corptext"/>
        <w:tabs>
          <w:tab w:val="left" w:pos="567"/>
        </w:tabs>
        <w:jc w:val="center"/>
        <w:rPr>
          <w:rFonts w:ascii="Times New Roman" w:hAnsi="Times New Roman"/>
          <w:szCs w:val="24"/>
          <w:lang w:val="ro-MD"/>
        </w:rPr>
      </w:pPr>
      <w:r w:rsidRPr="00FF430B">
        <w:rPr>
          <w:rFonts w:ascii="Times New Roman" w:hAnsi="Times New Roman"/>
          <w:szCs w:val="24"/>
          <w:lang w:val="ro-MD"/>
        </w:rPr>
        <w:t>(denumirea serviciilor)</w:t>
      </w:r>
    </w:p>
    <w:p w:rsidR="00475F00" w:rsidRPr="00FF430B" w:rsidRDefault="00475F00" w:rsidP="00475F00">
      <w:pPr>
        <w:pStyle w:val="Corptext"/>
        <w:tabs>
          <w:tab w:val="left" w:pos="567"/>
        </w:tabs>
        <w:rPr>
          <w:rFonts w:ascii="Times New Roman" w:hAnsi="Times New Roman"/>
          <w:szCs w:val="24"/>
          <w:lang w:val="ro-MD"/>
        </w:rPr>
      </w:pP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6"/>
        <w:gridCol w:w="5954"/>
        <w:gridCol w:w="850"/>
        <w:gridCol w:w="851"/>
        <w:gridCol w:w="850"/>
        <w:gridCol w:w="851"/>
      </w:tblGrid>
      <w:tr w:rsidR="00475F00" w:rsidRPr="00EC30C2" w:rsidTr="00475F00">
        <w:trPr>
          <w:cantSplit/>
          <w:trHeight w:val="300"/>
        </w:trPr>
        <w:tc>
          <w:tcPr>
            <w:tcW w:w="596" w:type="dxa"/>
            <w:vMerge w:val="restart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Nr.</w:t>
            </w:r>
          </w:p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d/o</w:t>
            </w:r>
          </w:p>
        </w:tc>
        <w:tc>
          <w:tcPr>
            <w:tcW w:w="5954" w:type="dxa"/>
            <w:vMerge w:val="restart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Grupa de obiecte/denumirea obiectului</w:t>
            </w:r>
          </w:p>
        </w:tc>
        <w:tc>
          <w:tcPr>
            <w:tcW w:w="3402" w:type="dxa"/>
            <w:gridSpan w:val="4"/>
          </w:tcPr>
          <w:p w:rsidR="00475F00" w:rsidRPr="00FF430B" w:rsidRDefault="00475F00" w:rsidP="00475F00">
            <w:pPr>
              <w:pStyle w:val="Corptext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Anul</w:t>
            </w:r>
            <w:r>
              <w:rPr>
                <w:rFonts w:ascii="Times New Roman" w:hAnsi="Times New Roman"/>
                <w:b/>
                <w:szCs w:val="24"/>
                <w:lang w:val="ro-MD"/>
              </w:rPr>
              <w:t xml:space="preserve"> 2026</w:t>
            </w:r>
          </w:p>
        </w:tc>
      </w:tr>
      <w:tr w:rsidR="00475F00" w:rsidRPr="00EC30C2" w:rsidTr="00475F00">
        <w:trPr>
          <w:cantSplit/>
          <w:trHeight w:val="240"/>
        </w:trPr>
        <w:tc>
          <w:tcPr>
            <w:tcW w:w="596" w:type="dxa"/>
            <w:vMerge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954" w:type="dxa"/>
            <w:vMerge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3402" w:type="dxa"/>
            <w:gridSpan w:val="4"/>
          </w:tcPr>
          <w:p w:rsidR="00475F00" w:rsidRPr="00FF430B" w:rsidRDefault="00475F00" w:rsidP="00475F00">
            <w:pPr>
              <w:pStyle w:val="Corptext"/>
              <w:tabs>
                <w:tab w:val="left" w:pos="567"/>
              </w:tabs>
              <w:jc w:val="center"/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Luna</w:t>
            </w:r>
          </w:p>
        </w:tc>
      </w:tr>
      <w:tr w:rsidR="00475F00" w:rsidRPr="00EC30C2" w:rsidTr="00475F00">
        <w:trPr>
          <w:cantSplit/>
          <w:trHeight w:val="120"/>
        </w:trPr>
        <w:tc>
          <w:tcPr>
            <w:tcW w:w="596" w:type="dxa"/>
            <w:vMerge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5954" w:type="dxa"/>
            <w:vMerge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1</w:t>
            </w: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2</w:t>
            </w: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b/>
                <w:szCs w:val="24"/>
                <w:lang w:val="ro-MD"/>
              </w:rPr>
              <w:t>3</w:t>
            </w: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b/>
                <w:szCs w:val="24"/>
                <w:lang w:val="ro-MD"/>
              </w:rPr>
            </w:pPr>
            <w:r>
              <w:rPr>
                <w:rFonts w:ascii="Times New Roman" w:hAnsi="Times New Roman"/>
                <w:b/>
                <w:szCs w:val="24"/>
                <w:lang w:val="ro-MD"/>
              </w:rPr>
              <w:t>4</w:t>
            </w:r>
          </w:p>
        </w:tc>
      </w:tr>
      <w:tr w:rsidR="00475F00" w:rsidRPr="00EC30C2" w:rsidTr="00475F00">
        <w:trPr>
          <w:cantSplit/>
          <w:trHeight w:val="180"/>
        </w:trPr>
        <w:tc>
          <w:tcPr>
            <w:tcW w:w="596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1.</w:t>
            </w:r>
          </w:p>
        </w:tc>
        <w:tc>
          <w:tcPr>
            <w:tcW w:w="5954" w:type="dxa"/>
          </w:tcPr>
          <w:p w:rsidR="00475F00" w:rsidRPr="00475F00" w:rsidRDefault="00475F00" w:rsidP="00475F00">
            <w:pPr>
              <w:adjustRightInd w:val="0"/>
              <w:jc w:val="both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>Expertiză tehnică;</w:t>
            </w: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475F00" w:rsidRPr="00EC30C2" w:rsidTr="00475F00">
        <w:trPr>
          <w:cantSplit/>
          <w:trHeight w:val="1372"/>
        </w:trPr>
        <w:tc>
          <w:tcPr>
            <w:tcW w:w="596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 xml:space="preserve">2. </w:t>
            </w:r>
          </w:p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5954" w:type="dxa"/>
          </w:tcPr>
          <w:p w:rsidR="00475F00" w:rsidRPr="006A45D1" w:rsidRDefault="00475F00" w:rsidP="00475F00">
            <w:pPr>
              <w:adjustRightInd w:val="0"/>
              <w:jc w:val="both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Proiect de execuţie compartimentele: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SAC (soluții arhitectural constructive);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ÎVC (încălzire, ventilare, condiționare);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IEI EEF (iluminar electric interior, echipament electric de forță);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SIP (semnalizare de incendiu și pază);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TS (telecomunicații și semnalizare);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RAC (rețele interioare se alimentare cu apă și canalizare);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AIVC (automatizarea încăzlirii, ventilării și condiționării);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MASI (măsuri de asigurare antiincendiu);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TH (soluții tehnologice);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OLC (organizarea lucrărilor de construcție/graficul de execuție);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Memoriu explicativ;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Deviz general (format excel),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Deviz pe obiect (format excel), </w:t>
            </w:r>
          </w:p>
          <w:p w:rsidR="00475F00" w:rsidRPr="006A45D1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 xml:space="preserve">Devize locale – formularele F1 desfășurat, F7, F5, F3 (format word); </w:t>
            </w:r>
          </w:p>
          <w:p w:rsidR="00475F00" w:rsidRPr="00475F00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>Design interior – vizualizări 3D.</w:t>
            </w: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475F00" w:rsidRPr="00EC30C2" w:rsidTr="00E018F2">
        <w:trPr>
          <w:cantSplit/>
          <w:trHeight w:val="745"/>
        </w:trPr>
        <w:tc>
          <w:tcPr>
            <w:tcW w:w="596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 w:rsidRPr="00FF430B">
              <w:rPr>
                <w:rFonts w:ascii="Times New Roman" w:hAnsi="Times New Roman"/>
                <w:szCs w:val="24"/>
                <w:lang w:val="ro-MD"/>
              </w:rPr>
              <w:t>3.</w:t>
            </w:r>
          </w:p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5954" w:type="dxa"/>
          </w:tcPr>
          <w:p w:rsidR="00475F00" w:rsidRPr="00475F00" w:rsidRDefault="00475F00" w:rsidP="00475F00">
            <w:pPr>
              <w:adjustRightInd w:val="0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>Verificarea proiectului de execuție și a devizului de chel</w:t>
            </w:r>
            <w:r>
              <w:rPr>
                <w:color w:val="000000"/>
                <w:sz w:val="20"/>
                <w:szCs w:val="20"/>
                <w:lang w:val="ro-MD"/>
              </w:rPr>
              <w:t xml:space="preserve">tuieli integral, pentru fiecare </w:t>
            </w:r>
            <w:r w:rsidRPr="006A45D1">
              <w:rPr>
                <w:color w:val="000000"/>
                <w:sz w:val="20"/>
                <w:szCs w:val="20"/>
                <w:lang w:val="ro-MD"/>
              </w:rPr>
              <w:t>compartiment, cu prezentarea raportului unic (avizelor) de verificare a documentației de proiect;</w:t>
            </w:r>
            <w:bookmarkStart w:id="0" w:name="_GoBack"/>
            <w:bookmarkEnd w:id="0"/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475F00" w:rsidRPr="00EC30C2" w:rsidTr="00475F00">
        <w:trPr>
          <w:cantSplit/>
          <w:trHeight w:val="555"/>
        </w:trPr>
        <w:tc>
          <w:tcPr>
            <w:tcW w:w="596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4</w:t>
            </w:r>
          </w:p>
        </w:tc>
        <w:tc>
          <w:tcPr>
            <w:tcW w:w="5954" w:type="dxa"/>
          </w:tcPr>
          <w:p w:rsidR="00475F00" w:rsidRPr="00475F00" w:rsidRDefault="00475F00" w:rsidP="00475F00">
            <w:pPr>
              <w:adjustRightInd w:val="0"/>
              <w:jc w:val="both"/>
              <w:rPr>
                <w:color w:val="000000"/>
                <w:sz w:val="20"/>
                <w:szCs w:val="20"/>
                <w:lang w:val="ro-MD"/>
              </w:rPr>
            </w:pPr>
            <w:r w:rsidRPr="006A45D1">
              <w:rPr>
                <w:color w:val="000000"/>
                <w:sz w:val="20"/>
                <w:szCs w:val="20"/>
                <w:lang w:val="ro-MD"/>
              </w:rPr>
              <w:t>Setul de documente pentru depunerea cererii pentru Autorizație de construire.</w:t>
            </w: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  <w:tr w:rsidR="00475F00" w:rsidRPr="00EC30C2" w:rsidTr="00475F00">
        <w:trPr>
          <w:cantSplit/>
          <w:trHeight w:val="567"/>
        </w:trPr>
        <w:tc>
          <w:tcPr>
            <w:tcW w:w="596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  <w:r>
              <w:rPr>
                <w:rFonts w:ascii="Times New Roman" w:hAnsi="Times New Roman"/>
                <w:szCs w:val="24"/>
                <w:lang w:val="ro-MD"/>
              </w:rPr>
              <w:t>5</w:t>
            </w:r>
          </w:p>
        </w:tc>
        <w:tc>
          <w:tcPr>
            <w:tcW w:w="5954" w:type="dxa"/>
          </w:tcPr>
          <w:p w:rsidR="00475F00" w:rsidRPr="00FF430B" w:rsidRDefault="00475F00" w:rsidP="00475F00">
            <w:pPr>
              <w:pStyle w:val="Corptext"/>
              <w:tabs>
                <w:tab w:val="left" w:pos="567"/>
              </w:tabs>
              <w:jc w:val="both"/>
              <w:rPr>
                <w:rFonts w:ascii="Times New Roman" w:hAnsi="Times New Roman"/>
                <w:szCs w:val="24"/>
                <w:lang w:val="ro-MD"/>
              </w:rPr>
            </w:pPr>
            <w:r w:rsidRPr="006A45D1">
              <w:rPr>
                <w:color w:val="000000"/>
                <w:sz w:val="20"/>
                <w:lang w:val="ro-MD"/>
              </w:rPr>
              <w:t>Coordonarea proiectului cu organele de resort în caz de necesitate.</w:t>
            </w: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0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  <w:tc>
          <w:tcPr>
            <w:tcW w:w="851" w:type="dxa"/>
          </w:tcPr>
          <w:p w:rsidR="00475F00" w:rsidRPr="00FF430B" w:rsidRDefault="00475F00" w:rsidP="006C08D4">
            <w:pPr>
              <w:pStyle w:val="Corptext"/>
              <w:tabs>
                <w:tab w:val="left" w:pos="567"/>
              </w:tabs>
              <w:rPr>
                <w:rFonts w:ascii="Times New Roman" w:hAnsi="Times New Roman"/>
                <w:szCs w:val="24"/>
                <w:lang w:val="ro-MD"/>
              </w:rPr>
            </w:pPr>
          </w:p>
        </w:tc>
      </w:tr>
    </w:tbl>
    <w:p w:rsidR="00475F00" w:rsidRDefault="00475F00" w:rsidP="00475F00">
      <w:pPr>
        <w:jc w:val="both"/>
        <w:rPr>
          <w:rFonts w:eastAsia="PMingLiU"/>
          <w:lang w:val="ro-MD" w:eastAsia="zh-CN"/>
        </w:rPr>
      </w:pPr>
    </w:p>
    <w:p w:rsidR="00475F00" w:rsidRDefault="00475F00" w:rsidP="00475F00">
      <w:pPr>
        <w:jc w:val="both"/>
        <w:rPr>
          <w:rFonts w:eastAsia="PMingLiU"/>
          <w:lang w:val="ro-MD" w:eastAsia="zh-CN"/>
        </w:rPr>
      </w:pPr>
    </w:p>
    <w:p w:rsidR="00475F00" w:rsidRPr="00FF430B" w:rsidRDefault="00475F00" w:rsidP="00475F00">
      <w:pPr>
        <w:jc w:val="both"/>
        <w:rPr>
          <w:rFonts w:eastAsia="PMingLiU"/>
          <w:lang w:val="ro-MD" w:eastAsia="zh-CN"/>
        </w:rPr>
      </w:pPr>
    </w:p>
    <w:p w:rsidR="00475F00" w:rsidRPr="00FF430B" w:rsidRDefault="00475F00" w:rsidP="00475F00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Semnat: _________________________________________</w:t>
      </w:r>
    </w:p>
    <w:p w:rsidR="00475F00" w:rsidRPr="00FF430B" w:rsidRDefault="00475F00" w:rsidP="00475F00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Nume: __________________________________________</w:t>
      </w:r>
    </w:p>
    <w:p w:rsidR="00475F00" w:rsidRPr="00FF430B" w:rsidRDefault="00475F00" w:rsidP="00475F00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Funcţia în cadrul întreprinderii: ____________________________</w:t>
      </w:r>
    </w:p>
    <w:p w:rsidR="00475F00" w:rsidRPr="00FF430B" w:rsidRDefault="00475F00" w:rsidP="00475F00">
      <w:pPr>
        <w:jc w:val="both"/>
        <w:rPr>
          <w:rFonts w:eastAsia="PMingLiU"/>
          <w:lang w:val="ro-MD" w:eastAsia="zh-CN"/>
        </w:rPr>
      </w:pPr>
      <w:r w:rsidRPr="00FF430B">
        <w:rPr>
          <w:rFonts w:eastAsia="PMingLiU"/>
          <w:lang w:val="ro-MD" w:eastAsia="zh-CN"/>
        </w:rPr>
        <w:t>Denumirea întreprinderii:  ________________________________</w:t>
      </w:r>
    </w:p>
    <w:p w:rsidR="00475F00" w:rsidRPr="00FF430B" w:rsidRDefault="00475F00" w:rsidP="00475F0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MD" w:eastAsia="zh-CN"/>
        </w:rPr>
      </w:pPr>
    </w:p>
    <w:p w:rsidR="00A0077A" w:rsidRDefault="00A0077A"/>
    <w:sectPr w:rsidR="00A0077A" w:rsidSect="00475F00">
      <w:pgSz w:w="12240" w:h="15840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5F00"/>
    <w:rsid w:val="00475F00"/>
    <w:rsid w:val="00A0077A"/>
    <w:rsid w:val="00E0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C2D0E0"/>
  <w15:chartTrackingRefBased/>
  <w15:docId w15:val="{DB5A1801-F284-443E-9DDC-611BA879E8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5F0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475F0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475F00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475F00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475F0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475F00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475F00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customStyle="1" w:styleId="cp">
    <w:name w:val="cp"/>
    <w:basedOn w:val="Normal"/>
    <w:rsid w:val="00475F00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2026-02-19T13:57:00Z</dcterms:created>
  <dcterms:modified xsi:type="dcterms:W3CDTF">2026-02-19T14:05:00Z</dcterms:modified>
</cp:coreProperties>
</file>