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925BCB" w:rsidRDefault="00925BCB" w:rsidP="00925BCB">
      <w:pPr>
        <w:jc w:val="right"/>
        <w:rPr>
          <w:noProof w:val="0"/>
          <w:lang w:val="it-IT"/>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2B0EF8" w:rsidRDefault="001354FE" w:rsidP="002B0EF8">
      <w:pPr>
        <w:shd w:val="clear" w:color="auto" w:fill="FFFFFF" w:themeFill="background1"/>
        <w:spacing w:before="120"/>
        <w:rPr>
          <w:i/>
          <w:noProof w:val="0"/>
          <w:sz w:val="16"/>
          <w:szCs w:val="16"/>
          <w:lang w:val="it-IT" w:eastAsia="ru-RU"/>
        </w:rPr>
      </w:pPr>
      <w:r w:rsidRPr="00BE362C">
        <w:rPr>
          <w:b/>
          <w:noProof w:val="0"/>
          <w:lang w:val="it-IT" w:eastAsia="ru-RU"/>
        </w:rPr>
        <w:t>privind achiziționarea</w:t>
      </w:r>
      <w:r w:rsidR="00902387">
        <w:rPr>
          <w:b/>
          <w:noProof w:val="0"/>
          <w:lang w:val="it-IT" w:eastAsia="ru-RU"/>
        </w:rPr>
        <w:t>:</w:t>
      </w:r>
      <w:r w:rsidR="002A1177">
        <w:rPr>
          <w:b/>
          <w:noProof w:val="0"/>
          <w:lang w:val="it-IT" w:eastAsia="ru-RU"/>
        </w:rPr>
        <w:t xml:space="preserve"> </w:t>
      </w:r>
      <w:r w:rsidR="002B0EF8" w:rsidRPr="007E6B83">
        <w:rPr>
          <w:b/>
          <w:i/>
          <w:noProof w:val="0"/>
          <w:color w:val="548DD4" w:themeColor="text2" w:themeTint="99"/>
          <w:lang w:val="it-IT" w:eastAsia="ru-RU"/>
        </w:rPr>
        <w:t>,</w:t>
      </w:r>
      <w:r w:rsidR="00925BCB">
        <w:rPr>
          <w:rStyle w:val="10"/>
          <w:b w:val="0"/>
          <w:bCs/>
          <w:i/>
          <w:color w:val="548DD4" w:themeColor="text2" w:themeTint="99"/>
          <w:sz w:val="24"/>
          <w:szCs w:val="24"/>
        </w:rPr>
        <w:t>,</w:t>
      </w:r>
      <w:r w:rsidR="007E6B83" w:rsidRPr="007E6B83">
        <w:rPr>
          <w:b/>
          <w:bCs/>
          <w:i/>
          <w:color w:val="548DD4" w:themeColor="text2" w:themeTint="99"/>
          <w:lang w:val="en-US"/>
        </w:rPr>
        <w:t xml:space="preserve">Lucrari de reparatie </w:t>
      </w:r>
      <w:r w:rsidR="002A3358">
        <w:rPr>
          <w:b/>
          <w:bCs/>
          <w:i/>
          <w:color w:val="548DD4" w:themeColor="text2" w:themeTint="99"/>
          <w:lang w:val="en-US"/>
        </w:rPr>
        <w:t>î</w:t>
      </w:r>
      <w:r w:rsidR="007E6B83" w:rsidRPr="007E6B83">
        <w:rPr>
          <w:b/>
          <w:bCs/>
          <w:i/>
          <w:color w:val="548DD4" w:themeColor="text2" w:themeTint="99"/>
          <w:lang w:val="en-US"/>
        </w:rPr>
        <w:t>n cadrul Centrul Medicilor de Familie nr.4</w:t>
      </w:r>
      <w:r w:rsidR="002B0EF8" w:rsidRPr="007E6B83">
        <w:rPr>
          <w:b/>
          <w:bCs/>
          <w:i/>
          <w:color w:val="548DD4" w:themeColor="text2" w:themeTint="99"/>
        </w:rPr>
        <w:t>,,</w:t>
      </w:r>
      <w:r w:rsidRPr="007E6B83">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C952B9">
        <w:rPr>
          <w:b/>
          <w:i/>
          <w:noProof w:val="0"/>
          <w:color w:val="548DD4" w:themeColor="text2" w:themeTint="99"/>
          <w:lang w:val="it-IT" w:eastAsia="ru-RU"/>
        </w:rPr>
        <w:t>Licitație deschisă</w:t>
      </w:r>
      <w:r w:rsidRPr="00BE362C">
        <w:rPr>
          <w:b/>
          <w:noProof w:val="0"/>
          <w:lang w:val="it-IT" w:eastAsia="ru-RU"/>
        </w:rPr>
        <w:br/>
      </w:r>
      <w:r w:rsidRPr="00340F56">
        <w:rPr>
          <w:i/>
          <w:noProof w:val="0"/>
          <w:sz w:val="20"/>
          <w:lang w:val="it-IT" w:eastAsia="ru-RU"/>
        </w:rPr>
        <w:t xml:space="preserve">                                                                                </w:t>
      </w:r>
      <w:r w:rsidRPr="002B0EF8">
        <w:rPr>
          <w:i/>
          <w:noProof w:val="0"/>
          <w:sz w:val="16"/>
          <w:szCs w:val="16"/>
          <w:lang w:val="it-IT" w:eastAsia="ru-RU"/>
        </w:rPr>
        <w:t>(tipul procedurii de achiziție)</w:t>
      </w:r>
    </w:p>
    <w:p w:rsidR="001354FE" w:rsidRPr="00340F56" w:rsidRDefault="001354FE" w:rsidP="001354FE">
      <w:pPr>
        <w:shd w:val="clear" w:color="auto" w:fill="FFFFFF" w:themeFill="background1"/>
        <w:rPr>
          <w:i/>
          <w:noProof w:val="0"/>
          <w:sz w:val="20"/>
          <w:szCs w:val="20"/>
          <w:lang w:val="it-IT" w:eastAsia="ru-RU"/>
        </w:rPr>
      </w:pP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537"/>
        <w:gridCol w:w="1160"/>
        <w:gridCol w:w="2694"/>
        <w:gridCol w:w="992"/>
        <w:gridCol w:w="992"/>
        <w:gridCol w:w="2126"/>
        <w:gridCol w:w="1574"/>
      </w:tblGrid>
      <w:tr w:rsidR="001354FE"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52B9"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F84D6C"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0B1F14" w:rsidP="00F738C0">
            <w:pPr>
              <w:shd w:val="clear" w:color="auto" w:fill="FFFFFF" w:themeFill="background1"/>
              <w:jc w:val="center"/>
              <w:rPr>
                <w:noProof w:val="0"/>
                <w:sz w:val="18"/>
                <w:szCs w:val="18"/>
                <w:lang w:val="ru-RU" w:eastAsia="ru-RU"/>
              </w:rPr>
            </w:pPr>
            <w:r>
              <w:rPr>
                <w:sz w:val="18"/>
                <w:szCs w:val="18"/>
              </w:rPr>
              <w:t>45400000-1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7E6B83" w:rsidRDefault="002A1177" w:rsidP="002A3358">
            <w:pPr>
              <w:shd w:val="clear" w:color="auto" w:fill="FFFFFF" w:themeFill="background1"/>
              <w:rPr>
                <w:noProof w:val="0"/>
                <w:sz w:val="20"/>
                <w:szCs w:val="20"/>
                <w:lang w:val="it-IT" w:eastAsia="ru-RU"/>
              </w:rPr>
            </w:pPr>
            <w:r w:rsidRPr="002A1177">
              <w:rPr>
                <w:lang w:val="en-US"/>
              </w:rPr>
              <w:t xml:space="preserve"> </w:t>
            </w:r>
            <w:r w:rsidR="00340F56" w:rsidRPr="007E6B83">
              <w:rPr>
                <w:sz w:val="20"/>
                <w:szCs w:val="20"/>
                <w:lang w:val="en-US"/>
              </w:rPr>
              <w:t xml:space="preserve"> </w:t>
            </w:r>
            <w:r w:rsidR="007E6B83" w:rsidRPr="007E6B83">
              <w:rPr>
                <w:bCs/>
                <w:sz w:val="20"/>
                <w:szCs w:val="20"/>
                <w:lang w:val="en-US"/>
              </w:rPr>
              <w:t>Lucrari de reparatie</w:t>
            </w:r>
            <w:r w:rsidR="002A3358">
              <w:rPr>
                <w:bCs/>
                <w:sz w:val="20"/>
                <w:szCs w:val="20"/>
                <w:lang w:val="en-US"/>
              </w:rPr>
              <w:t xml:space="preserve"> î</w:t>
            </w:r>
            <w:r w:rsidR="007E6B83" w:rsidRPr="007E6B83">
              <w:rPr>
                <w:bCs/>
                <w:sz w:val="20"/>
                <w:szCs w:val="20"/>
                <w:lang w:val="en-US"/>
              </w:rPr>
              <w:t>n cadrul Centrul Medicilor de Familie nr.4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bucata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C952B9" w:rsidP="00E97105">
            <w:pPr>
              <w:shd w:val="clear" w:color="auto" w:fill="FFFFFF" w:themeFill="background1"/>
              <w:jc w:val="center"/>
              <w:rPr>
                <w:sz w:val="20"/>
                <w:szCs w:val="20"/>
                <w:lang w:val="en-US"/>
              </w:rPr>
            </w:pPr>
            <w:r w:rsidRPr="00F84D6C">
              <w:rPr>
                <w:sz w:val="20"/>
                <w:szCs w:val="20"/>
                <w:lang w:val="en-US"/>
              </w:rPr>
              <w:t>Conform caietului de sarcini</w:t>
            </w:r>
          </w:p>
          <w:p w:rsidR="007916CC" w:rsidRPr="00F84D6C" w:rsidRDefault="007916CC" w:rsidP="00E97105">
            <w:pPr>
              <w:shd w:val="clear" w:color="auto" w:fill="FFFFFF" w:themeFill="background1"/>
              <w:jc w:val="center"/>
              <w:rPr>
                <w:sz w:val="20"/>
                <w:szCs w:val="20"/>
                <w:lang w:val="en-US"/>
              </w:rPr>
            </w:pPr>
            <w:r w:rsidRPr="00F84D6C">
              <w:rPr>
                <w:sz w:val="20"/>
                <w:szCs w:val="20"/>
                <w:lang w:val="en-US"/>
              </w:rPr>
              <w:t>Formular 1</w:t>
            </w:r>
          </w:p>
          <w:p w:rsidR="00FC6BB5" w:rsidRPr="00F84D6C" w:rsidRDefault="00FC6BB5" w:rsidP="00E97105">
            <w:pPr>
              <w:shd w:val="clear" w:color="auto" w:fill="FFFFFF" w:themeFill="background1"/>
              <w:jc w:val="center"/>
              <w:rPr>
                <w:noProof w:val="0"/>
                <w:sz w:val="20"/>
                <w:szCs w:val="20"/>
                <w:lang w:val="it-IT" w:eastAsia="ru-RU"/>
              </w:rPr>
            </w:pPr>
            <w:r w:rsidRPr="00F84D6C">
              <w:rPr>
                <w:sz w:val="20"/>
                <w:szCs w:val="20"/>
                <w:lang w:val="en-US"/>
              </w:rPr>
              <w:t>Anexa 1</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952B9" w:rsidRPr="00D22B52" w:rsidRDefault="007E6B83" w:rsidP="00BA2C31">
            <w:pPr>
              <w:shd w:val="clear" w:color="auto" w:fill="FFFFFF" w:themeFill="background1"/>
              <w:tabs>
                <w:tab w:val="left" w:pos="235"/>
                <w:tab w:val="center" w:pos="679"/>
              </w:tabs>
              <w:rPr>
                <w:noProof w:val="0"/>
                <w:sz w:val="20"/>
                <w:szCs w:val="20"/>
                <w:lang w:val="it-IT" w:eastAsia="ru-RU"/>
              </w:rPr>
            </w:pPr>
            <w:r>
              <w:rPr>
                <w:noProof w:val="0"/>
                <w:sz w:val="20"/>
                <w:szCs w:val="20"/>
                <w:lang w:val="it-IT" w:eastAsia="ru-RU"/>
              </w:rPr>
              <w:t xml:space="preserve"> 80</w:t>
            </w:r>
            <w:r w:rsidR="009B4BDE">
              <w:rPr>
                <w:noProof w:val="0"/>
                <w:sz w:val="20"/>
                <w:szCs w:val="20"/>
                <w:lang w:val="it-IT" w:eastAsia="ru-RU"/>
              </w:rPr>
              <w:t>70</w:t>
            </w:r>
            <w:r w:rsidR="00BA2C31">
              <w:rPr>
                <w:noProof w:val="0"/>
                <w:sz w:val="20"/>
                <w:szCs w:val="20"/>
                <w:lang w:val="it-IT" w:eastAsia="ru-RU"/>
              </w:rPr>
              <w:t>000,00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88128D">
      <w:pPr>
        <w:numPr>
          <w:ilvl w:val="0"/>
          <w:numId w:val="6"/>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66754E" w:rsidRDefault="001354FE" w:rsidP="0066754E">
      <w:pPr>
        <w:pStyle w:val="a"/>
        <w:numPr>
          <w:ilvl w:val="0"/>
          <w:numId w:val="3"/>
        </w:numPr>
        <w:shd w:val="clear" w:color="auto" w:fill="FFFFFF" w:themeFill="background1"/>
        <w:tabs>
          <w:tab w:val="right" w:pos="426"/>
        </w:tabs>
        <w:rPr>
          <w:lang w:val="ru-RU" w:eastAsia="ru-RU"/>
        </w:rPr>
      </w:pPr>
      <w:proofErr w:type="spellStart"/>
      <w:r w:rsidRPr="0066754E">
        <w:rPr>
          <w:lang w:val="ru-RU" w:eastAsia="ru-RU"/>
        </w:rPr>
        <w:t>Pentru</w:t>
      </w:r>
      <w:proofErr w:type="spellEnd"/>
      <w:r w:rsidRPr="0066754E">
        <w:rPr>
          <w:lang w:eastAsia="ru-RU"/>
        </w:rPr>
        <w:t xml:space="preserve"> </w:t>
      </w:r>
      <w:proofErr w:type="spellStart"/>
      <w:r w:rsidRPr="0066754E">
        <w:rPr>
          <w:lang w:val="ru-RU" w:eastAsia="ru-RU"/>
        </w:rPr>
        <w:t>toate</w:t>
      </w:r>
      <w:proofErr w:type="spellEnd"/>
      <w:r w:rsidRPr="0066754E">
        <w:rPr>
          <w:lang w:eastAsia="ru-RU"/>
        </w:rPr>
        <w:t xml:space="preserve"> </w:t>
      </w:r>
      <w:proofErr w:type="spellStart"/>
      <w:r w:rsidRPr="0066754E">
        <w:rPr>
          <w:lang w:val="ru-RU" w:eastAsia="ru-RU"/>
        </w:rPr>
        <w:t>loturile</w:t>
      </w:r>
      <w:proofErr w:type="spellEnd"/>
      <w:r w:rsidRPr="0066754E">
        <w:rPr>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BA2C31">
        <w:rPr>
          <w:b/>
          <w:noProof w:val="0"/>
          <w:lang w:val="it-IT" w:eastAsia="ru-RU"/>
        </w:rPr>
        <w:t xml:space="preserve"> </w:t>
      </w:r>
      <w:r w:rsidR="00BA2C31">
        <w:rPr>
          <w:b/>
          <w:i/>
          <w:noProof w:val="0"/>
          <w:color w:val="548DD4" w:themeColor="text2" w:themeTint="99"/>
          <w:lang w:val="it-IT" w:eastAsia="ru-RU"/>
        </w:rPr>
        <w:t xml:space="preserve">  maxim 6  luni</w:t>
      </w:r>
      <w:r w:rsidR="00F55459">
        <w:rPr>
          <w:b/>
          <w:i/>
          <w:noProof w:val="0"/>
          <w:color w:val="548DD4" w:themeColor="text2" w:themeTint="99"/>
          <w:lang w:val="it-IT" w:eastAsia="ru-RU"/>
        </w:rPr>
        <w:t xml:space="preserv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BA2C31">
        <w:rPr>
          <w:b/>
          <w:i/>
          <w:color w:val="548DD4" w:themeColor="text2" w:themeTint="99"/>
        </w:rPr>
        <w:t>12</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A93849" w:rsidRDefault="00A93849" w:rsidP="00A93849">
      <w:pPr>
        <w:shd w:val="clear" w:color="auto" w:fill="FFFFFF" w:themeFill="background1"/>
        <w:tabs>
          <w:tab w:val="right" w:pos="426"/>
        </w:tabs>
        <w:spacing w:before="120"/>
        <w:jc w:val="both"/>
        <w:rPr>
          <w:b/>
          <w:noProof w:val="0"/>
          <w:lang w:val="it-IT" w:eastAsia="ru-RU"/>
        </w:rPr>
      </w:pP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731D40">
            <w:pPr>
              <w:shd w:val="clear" w:color="auto" w:fill="FFFFFF"/>
              <w:tabs>
                <w:tab w:val="left" w:pos="612"/>
              </w:tabs>
              <w:rPr>
                <w:iCs/>
                <w:sz w:val="20"/>
                <w:szCs w:val="20"/>
                <w:lang w:eastAsia="ru-RU"/>
              </w:rPr>
            </w:pPr>
            <w:r w:rsidRPr="00F93E7D">
              <w:rPr>
                <w:iCs/>
                <w:sz w:val="20"/>
                <w:szCs w:val="20"/>
                <w:lang w:val="en-US"/>
              </w:rPr>
              <w:t>Formularul ofertei, devizele de cheltuieli f 3, 5, 7.</w:t>
            </w:r>
            <w:r w:rsidR="00731D40" w:rsidRPr="00861A34">
              <w:rPr>
                <w:iCs/>
                <w:sz w:val="20"/>
                <w:szCs w:val="20"/>
                <w:lang w:eastAsia="ru-RU"/>
              </w:rPr>
              <w:t xml:space="preserve"> </w:t>
            </w:r>
            <w:r w:rsidR="00731D40">
              <w:rPr>
                <w:iCs/>
                <w:sz w:val="20"/>
                <w:szCs w:val="20"/>
                <w:lang w:eastAsia="ru-RU"/>
              </w:rPr>
              <w:t>-</w:t>
            </w:r>
            <w:r w:rsidR="00731D40" w:rsidRPr="00861A34">
              <w:rPr>
                <w:iCs/>
                <w:sz w:val="20"/>
                <w:szCs w:val="20"/>
                <w:lang w:eastAsia="ru-RU"/>
              </w:rPr>
              <w:t>confirmată prin aplicarea</w:t>
            </w:r>
            <w:r w:rsidR="00731D40">
              <w:rPr>
                <w:iCs/>
                <w:sz w:val="20"/>
                <w:szCs w:val="20"/>
                <w:lang w:eastAsia="ru-RU"/>
              </w:rPr>
              <w:t xml:space="preserve"> </w:t>
            </w:r>
            <w:r w:rsidR="00731D40" w:rsidRPr="00861A34">
              <w:rPr>
                <w:iCs/>
                <w:sz w:val="20"/>
                <w:szCs w:val="20"/>
                <w:lang w:eastAsia="ru-RU"/>
              </w:rPr>
              <w:t>semnăturii electronice a participantului</w:t>
            </w:r>
            <w:r w:rsidRPr="00F93E7D">
              <w:rPr>
                <w:iCs/>
                <w:sz w:val="20"/>
                <w:szCs w:val="20"/>
                <w:lang w:val="en-US"/>
              </w:rPr>
              <w:t xml:space="preserve"> </w:t>
            </w:r>
            <w:r w:rsidR="00731D40">
              <w:rPr>
                <w:iCs/>
                <w:sz w:val="20"/>
                <w:szCs w:val="20"/>
                <w:lang w:val="en-US"/>
              </w:rPr>
              <w:t xml:space="preserve"> </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731D40">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 xml:space="preserve">nexei nr. 8 la Documentafia standard nr.1 l5 din 0015"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731D40">
            <w:pPr>
              <w:shd w:val="clear" w:color="auto" w:fill="FFFFFF"/>
              <w:tabs>
                <w:tab w:val="left" w:pos="612"/>
              </w:tabs>
              <w:rPr>
                <w:iCs/>
                <w:sz w:val="20"/>
                <w:szCs w:val="20"/>
                <w:lang w:eastAsia="ru-RU"/>
              </w:rPr>
            </w:pPr>
            <w:r w:rsidRPr="00861A34">
              <w:rPr>
                <w:iCs/>
                <w:sz w:val="20"/>
                <w:szCs w:val="20"/>
                <w:lang w:eastAsia="ru-RU"/>
              </w:rPr>
              <w:t xml:space="preserve">Copie,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w:t>
            </w:r>
            <w:r w:rsidR="00BA2C31">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r w:rsidR="00BA2C31">
              <w:rPr>
                <w:iCs/>
                <w:sz w:val="20"/>
                <w:szCs w:val="20"/>
                <w:lang w:val="en-US"/>
              </w:rPr>
              <w:t xml:space="preserve"> si/sau resurse creditare si/sau mijloace circulate, etc., necesar pentru indeplinirea contractului</w:t>
            </w:r>
          </w:p>
        </w:tc>
        <w:tc>
          <w:tcPr>
            <w:tcW w:w="4273" w:type="dxa"/>
            <w:shd w:val="clear" w:color="auto" w:fill="auto"/>
          </w:tcPr>
          <w:p w:rsidR="00A93849" w:rsidRPr="00BA2C31" w:rsidRDefault="00BA2C31" w:rsidP="00A93849">
            <w:pPr>
              <w:shd w:val="clear" w:color="auto" w:fill="FFFFFF"/>
              <w:tabs>
                <w:tab w:val="left" w:pos="612"/>
              </w:tabs>
              <w:rPr>
                <w:iCs/>
                <w:sz w:val="20"/>
                <w:szCs w:val="20"/>
                <w:lang w:val="en-US"/>
              </w:rPr>
            </w:pPr>
            <w:r>
              <w:rPr>
                <w:iCs/>
                <w:sz w:val="20"/>
                <w:szCs w:val="20"/>
                <w:lang w:val="en-US"/>
              </w:rPr>
              <w:t>Ega</w:t>
            </w:r>
            <w:r w:rsidR="00731D40">
              <w:rPr>
                <w:iCs/>
                <w:sz w:val="20"/>
                <w:szCs w:val="20"/>
                <w:lang w:val="en-US"/>
              </w:rPr>
              <w:t>l</w:t>
            </w:r>
            <w:r>
              <w:rPr>
                <w:iCs/>
                <w:sz w:val="20"/>
                <w:szCs w:val="20"/>
                <w:lang w:val="en-US"/>
              </w:rPr>
              <w:t xml:space="preserve"> sau mai mult decît</w:t>
            </w:r>
            <w:r w:rsidR="00731D40">
              <w:rPr>
                <w:iCs/>
                <w:sz w:val="20"/>
                <w:szCs w:val="20"/>
                <w:lang w:val="en-US"/>
              </w:rPr>
              <w:t xml:space="preserve"> </w:t>
            </w:r>
            <w:r>
              <w:rPr>
                <w:iCs/>
                <w:sz w:val="20"/>
                <w:szCs w:val="20"/>
                <w:lang w:val="en-US"/>
              </w:rPr>
              <w:t>70 % din valoarea contractului,emi</w:t>
            </w:r>
            <w:r w:rsidR="00731D40">
              <w:rPr>
                <w:iCs/>
                <w:sz w:val="20"/>
                <w:szCs w:val="20"/>
                <w:lang w:val="en-US"/>
              </w:rPr>
              <w:t>s</w:t>
            </w:r>
            <w:r>
              <w:rPr>
                <w:iCs/>
                <w:sz w:val="20"/>
                <w:szCs w:val="20"/>
                <w:lang w:val="en-US"/>
              </w:rPr>
              <w:t xml:space="preserve">ă de o bancă </w:t>
            </w:r>
            <w:r w:rsidR="009B4BDE">
              <w:rPr>
                <w:iCs/>
                <w:sz w:val="20"/>
                <w:szCs w:val="20"/>
              </w:rPr>
              <w:t>ș</w:t>
            </w:r>
            <w:r>
              <w:rPr>
                <w:iCs/>
                <w:sz w:val="20"/>
                <w:szCs w:val="20"/>
                <w:lang w:val="en-US"/>
              </w:rPr>
              <w:t xml:space="preserve">i valabilă la </w:t>
            </w:r>
            <w:r w:rsidR="00731D40">
              <w:rPr>
                <w:iCs/>
                <w:sz w:val="20"/>
                <w:szCs w:val="20"/>
                <w:lang w:val="en-US"/>
              </w:rPr>
              <w:t xml:space="preserve"> </w:t>
            </w:r>
            <w:r>
              <w:rPr>
                <w:iCs/>
                <w:sz w:val="20"/>
                <w:szCs w:val="20"/>
                <w:lang w:val="en-US"/>
              </w:rPr>
              <w:t xml:space="preserve">deschiderii ofertelor </w:t>
            </w:r>
            <w:r w:rsidR="00731D40">
              <w:rPr>
                <w:iCs/>
                <w:sz w:val="20"/>
                <w:szCs w:val="20"/>
                <w:lang w:val="en-US"/>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sz w:val="20"/>
                <w:szCs w:val="20"/>
                <w:lang w:val="en-US"/>
              </w:rPr>
              <w:t>Grafic de  executare a lucrărilor</w:t>
            </w:r>
          </w:p>
        </w:tc>
        <w:tc>
          <w:tcPr>
            <w:tcW w:w="4273" w:type="dxa"/>
            <w:shd w:val="clear" w:color="auto" w:fill="auto"/>
          </w:tcPr>
          <w:p w:rsidR="00A93849"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puțin egal cu 50% din valoarea viitorului contract Sau -valoarea cumulată a tuturor contractelor executate în ultimul an de activitate să fie egală sau mai mare decât valoarea viitorului contract. </w:t>
            </w:r>
            <w:r w:rsidRPr="00B22EF5">
              <w:rPr>
                <w:iCs/>
                <w:sz w:val="20"/>
                <w:szCs w:val="20"/>
                <w:lang w:eastAsia="ru-RU"/>
              </w:rPr>
              <w:lastRenderedPageBreak/>
              <w:t>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731D40" w:rsidRPr="00BE362C" w:rsidTr="009E0AA6">
        <w:tc>
          <w:tcPr>
            <w:tcW w:w="500" w:type="dxa"/>
            <w:shd w:val="clear" w:color="auto" w:fill="auto"/>
          </w:tcPr>
          <w:p w:rsidR="00731D40" w:rsidRDefault="00731D40" w:rsidP="00960E28">
            <w:pPr>
              <w:shd w:val="clear" w:color="auto" w:fill="FFFFFF" w:themeFill="background1"/>
              <w:tabs>
                <w:tab w:val="left" w:pos="612"/>
              </w:tabs>
              <w:rPr>
                <w:iCs/>
                <w:noProof w:val="0"/>
                <w:lang w:val="en-US" w:eastAsia="ru-RU"/>
              </w:rPr>
            </w:pPr>
            <w:r>
              <w:rPr>
                <w:iCs/>
                <w:noProof w:val="0"/>
                <w:lang w:val="en-US" w:eastAsia="ru-RU"/>
              </w:rPr>
              <w:t>14</w:t>
            </w:r>
          </w:p>
        </w:tc>
        <w:tc>
          <w:tcPr>
            <w:tcW w:w="3324" w:type="dxa"/>
            <w:shd w:val="clear" w:color="auto" w:fill="auto"/>
          </w:tcPr>
          <w:p w:rsidR="00731D40" w:rsidRPr="00A43700" w:rsidRDefault="00731D40" w:rsidP="00973CEF">
            <w:pPr>
              <w:tabs>
                <w:tab w:val="left" w:pos="612"/>
              </w:tabs>
              <w:rPr>
                <w:rFonts w:eastAsia="PMingLiU"/>
                <w:sz w:val="20"/>
                <w:szCs w:val="20"/>
                <w:lang w:val="en-US"/>
              </w:rPr>
            </w:pPr>
            <w:r>
              <w:rPr>
                <w:rFonts w:eastAsia="PMingLiU"/>
                <w:sz w:val="20"/>
                <w:szCs w:val="20"/>
                <w:lang w:val="en-US"/>
              </w:rPr>
              <w:t>Numarul minim de muncitori angajați oficial în cadrul companiei</w:t>
            </w:r>
          </w:p>
        </w:tc>
        <w:tc>
          <w:tcPr>
            <w:tcW w:w="4273" w:type="dxa"/>
            <w:shd w:val="clear" w:color="auto" w:fill="auto"/>
          </w:tcPr>
          <w:p w:rsidR="00731D40" w:rsidRPr="00731D40" w:rsidRDefault="00731D40" w:rsidP="00973CEF">
            <w:pPr>
              <w:rPr>
                <w:sz w:val="20"/>
                <w:szCs w:val="20"/>
                <w:lang w:val="en-US"/>
              </w:rPr>
            </w:pPr>
            <w:r>
              <w:rPr>
                <w:sz w:val="20"/>
                <w:szCs w:val="20"/>
                <w:lang w:val="en-US"/>
              </w:rPr>
              <w:t>Minim 30 muncitori</w:t>
            </w:r>
          </w:p>
        </w:tc>
        <w:tc>
          <w:tcPr>
            <w:tcW w:w="2677" w:type="dxa"/>
            <w:shd w:val="clear" w:color="auto" w:fill="auto"/>
          </w:tcPr>
          <w:p w:rsidR="00731D40" w:rsidRPr="00E66279" w:rsidRDefault="00731D40"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731D40" w:rsidP="00960E28">
            <w:pPr>
              <w:shd w:val="clear" w:color="auto" w:fill="FFFFFF" w:themeFill="background1"/>
              <w:tabs>
                <w:tab w:val="left" w:pos="612"/>
              </w:tabs>
              <w:rPr>
                <w:iCs/>
                <w:noProof w:val="0"/>
                <w:lang w:val="en-US" w:eastAsia="ru-RU"/>
              </w:rPr>
            </w:pPr>
            <w:r>
              <w:rPr>
                <w:iCs/>
                <w:noProof w:val="0"/>
                <w:lang w:val="en-US" w:eastAsia="ru-RU"/>
              </w:rPr>
              <w:t>15</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960E28">
            <w:pPr>
              <w:shd w:val="clear" w:color="auto" w:fill="FFFFFF" w:themeFill="background1"/>
              <w:tabs>
                <w:tab w:val="left" w:pos="612"/>
              </w:tabs>
              <w:rPr>
                <w:iCs/>
                <w:noProof w:val="0"/>
                <w:lang w:val="en-US" w:eastAsia="ru-RU"/>
              </w:rPr>
            </w:pPr>
            <w:r>
              <w:rPr>
                <w:iCs/>
                <w:noProof w:val="0"/>
                <w:lang w:val="en-US" w:eastAsia="ru-RU"/>
              </w:rPr>
              <w:t>16</w:t>
            </w:r>
          </w:p>
        </w:tc>
        <w:tc>
          <w:tcPr>
            <w:tcW w:w="3324" w:type="dxa"/>
            <w:shd w:val="clear" w:color="auto" w:fill="auto"/>
          </w:tcPr>
          <w:p w:rsidR="00A93849" w:rsidRPr="00F228B4" w:rsidRDefault="00A93849" w:rsidP="00DF582F">
            <w:pPr>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DF582F" w:rsidRPr="00BE362C" w:rsidTr="009E0AA6">
        <w:tc>
          <w:tcPr>
            <w:tcW w:w="500" w:type="dxa"/>
            <w:shd w:val="clear" w:color="auto" w:fill="auto"/>
          </w:tcPr>
          <w:p w:rsidR="00DF582F" w:rsidRDefault="00DF582F" w:rsidP="00960E28">
            <w:pPr>
              <w:shd w:val="clear" w:color="auto" w:fill="FFFFFF" w:themeFill="background1"/>
              <w:tabs>
                <w:tab w:val="left" w:pos="612"/>
              </w:tabs>
              <w:rPr>
                <w:iCs/>
                <w:noProof w:val="0"/>
                <w:lang w:val="en-US" w:eastAsia="ru-RU"/>
              </w:rPr>
            </w:pPr>
            <w:r>
              <w:rPr>
                <w:iCs/>
                <w:noProof w:val="0"/>
                <w:lang w:val="en-US" w:eastAsia="ru-RU"/>
              </w:rPr>
              <w:t>17</w:t>
            </w:r>
          </w:p>
        </w:tc>
        <w:tc>
          <w:tcPr>
            <w:tcW w:w="3324" w:type="dxa"/>
            <w:shd w:val="clear" w:color="auto" w:fill="auto"/>
          </w:tcPr>
          <w:p w:rsidR="00DF582F" w:rsidRDefault="00DF582F" w:rsidP="00DF582F">
            <w:pPr>
              <w:rPr>
                <w:sz w:val="20"/>
                <w:szCs w:val="20"/>
              </w:rPr>
            </w:pPr>
            <w:r w:rsidRPr="00DF582F">
              <w:rPr>
                <w:sz w:val="20"/>
                <w:szCs w:val="20"/>
              </w:rPr>
              <w:t xml:space="preserve">Avizul Inspectoratului Național pentru Supraveghere Tehnică. Aviz pentru participare la licitațiile publice de lucrări din domeniul construcțiilor și instalațiilor afarente </w:t>
            </w:r>
            <w:r>
              <w:rPr>
                <w:sz w:val="20"/>
                <w:szCs w:val="20"/>
              </w:rPr>
              <w:t xml:space="preserve"> </w:t>
            </w:r>
          </w:p>
          <w:p w:rsidR="00DF582F" w:rsidRPr="00DF582F" w:rsidRDefault="00DF582F" w:rsidP="00DF582F">
            <w:pPr>
              <w:rPr>
                <w:iCs/>
                <w:sz w:val="20"/>
                <w:szCs w:val="20"/>
                <w:lang w:eastAsia="en-GB"/>
              </w:rPr>
            </w:pPr>
            <w:r w:rsidRPr="00DF582F">
              <w:rPr>
                <w:b/>
                <w:sz w:val="18"/>
                <w:szCs w:val="18"/>
              </w:rPr>
              <w:t>(Valid la data deschiderii ofertelor)</w:t>
            </w:r>
          </w:p>
        </w:tc>
        <w:tc>
          <w:tcPr>
            <w:tcW w:w="4273" w:type="dxa"/>
            <w:shd w:val="clear" w:color="auto" w:fill="auto"/>
          </w:tcPr>
          <w:p w:rsidR="00DF582F" w:rsidRPr="00DF582F" w:rsidRDefault="00DF582F" w:rsidP="00DF582F">
            <w:pPr>
              <w:tabs>
                <w:tab w:val="left" w:pos="612"/>
              </w:tabs>
              <w:rPr>
                <w:iCs/>
                <w:sz w:val="20"/>
                <w:szCs w:val="20"/>
                <w:lang w:eastAsia="en-GB"/>
              </w:rPr>
            </w:pPr>
            <w:r w:rsidRPr="00DF582F">
              <w:rPr>
                <w:iCs/>
                <w:sz w:val="20"/>
                <w:szCs w:val="20"/>
                <w:lang w:eastAsia="en-GB"/>
              </w:rPr>
              <w:t xml:space="preserve">Conform Anexei nr. 22 </w:t>
            </w:r>
            <w:r w:rsidRPr="00DF582F">
              <w:rPr>
                <w:sz w:val="20"/>
                <w:szCs w:val="20"/>
              </w:rPr>
              <w:t>Avizul Inspectoratului National pentru Supraveghere Tehnica, cu aprecieri pozitive, corespunzător compartimentelor supuse lucrărilor. -</w:t>
            </w:r>
            <w:r w:rsidRPr="00DF582F">
              <w:rPr>
                <w:iCs/>
                <w:sz w:val="20"/>
                <w:szCs w:val="20"/>
                <w:lang w:eastAsia="ru-RU"/>
              </w:rPr>
              <w:t xml:space="preserve"> confirmată prin aplicarea semnăturii electronice a participantului</w:t>
            </w:r>
          </w:p>
        </w:tc>
        <w:tc>
          <w:tcPr>
            <w:tcW w:w="2677" w:type="dxa"/>
            <w:shd w:val="clear" w:color="auto" w:fill="auto"/>
          </w:tcPr>
          <w:p w:rsidR="00DF582F" w:rsidRPr="00E66279" w:rsidRDefault="00DF582F"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DF582F">
            <w:pPr>
              <w:shd w:val="clear" w:color="auto" w:fill="FFFFFF" w:themeFill="background1"/>
              <w:tabs>
                <w:tab w:val="left" w:pos="612"/>
              </w:tabs>
              <w:rPr>
                <w:iCs/>
                <w:noProof w:val="0"/>
                <w:lang w:val="en-US" w:eastAsia="ru-RU"/>
              </w:rPr>
            </w:pPr>
            <w:r>
              <w:rPr>
                <w:iCs/>
                <w:noProof w:val="0"/>
                <w:lang w:val="en-US" w:eastAsia="ru-RU"/>
              </w:rPr>
              <w:t>1</w:t>
            </w:r>
            <w:r w:rsidR="00DF582F">
              <w:rPr>
                <w:iCs/>
                <w:noProof w:val="0"/>
                <w:lang w:val="en-US" w:eastAsia="ru-RU"/>
              </w:rPr>
              <w:t>8</w:t>
            </w:r>
          </w:p>
        </w:tc>
        <w:tc>
          <w:tcPr>
            <w:tcW w:w="3324" w:type="dxa"/>
            <w:shd w:val="clear" w:color="auto" w:fill="auto"/>
          </w:tcPr>
          <w:p w:rsidR="00A93849" w:rsidRDefault="00DF582F" w:rsidP="00731D40">
            <w:pPr>
              <w:rPr>
                <w:sz w:val="20"/>
                <w:szCs w:val="20"/>
              </w:rPr>
            </w:pPr>
            <w:r w:rsidRPr="00DF582F">
              <w:rPr>
                <w:sz w:val="20"/>
                <w:szCs w:val="20"/>
              </w:rPr>
              <w:t>Certificat privind managementul calității lucrărilor conform standardelor ISO în domeniu construcțiilor</w:t>
            </w:r>
          </w:p>
          <w:p w:rsidR="00DF582F" w:rsidRPr="00DF582F" w:rsidRDefault="00DF582F" w:rsidP="00731D40">
            <w:pPr>
              <w:rPr>
                <w:sz w:val="20"/>
                <w:szCs w:val="20"/>
              </w:rPr>
            </w:pPr>
            <w:r w:rsidRPr="00DF582F">
              <w:rPr>
                <w:b/>
                <w:sz w:val="18"/>
                <w:szCs w:val="18"/>
              </w:rPr>
              <w:t>(Valid la data deschiderii ofertelor)</w:t>
            </w:r>
          </w:p>
        </w:tc>
        <w:tc>
          <w:tcPr>
            <w:tcW w:w="4273" w:type="dxa"/>
            <w:shd w:val="clear" w:color="auto" w:fill="auto"/>
          </w:tcPr>
          <w:p w:rsidR="00DF582F" w:rsidRPr="00DF582F" w:rsidRDefault="00731D40" w:rsidP="00960E28">
            <w:pPr>
              <w:rPr>
                <w:iCs/>
                <w:sz w:val="20"/>
                <w:szCs w:val="20"/>
                <w:lang w:val="en-US"/>
              </w:rPr>
            </w:pPr>
            <w:r>
              <w:rPr>
                <w:iCs/>
                <w:sz w:val="20"/>
                <w:szCs w:val="20"/>
                <w:lang w:val="en-US"/>
              </w:rPr>
              <w:t xml:space="preserve"> </w:t>
            </w:r>
            <w:r w:rsidR="00DF582F" w:rsidRPr="00DF582F">
              <w:rPr>
                <w:sz w:val="20"/>
                <w:szCs w:val="20"/>
              </w:rPr>
              <w:t>Operatorul economic va prezenta documente și certificate emise de organisme independente, prin care se atestă faptul că respectă anumite standarde de asigurare a calității (ISO 9001; 14001; 45001 50001), acestea trebuie să se raporteze la sistemele de asigurare a calității, bazate pe seriile de standarde europene relevante, certificate de organisme conforme cu seriile de standarde europene privind certificarea, sau la standarde internaționale pertinente, emise de organisme acreditate.</w:t>
            </w:r>
          </w:p>
          <w:p w:rsidR="00A93849" w:rsidRPr="00CD593B" w:rsidRDefault="00731D40" w:rsidP="00960E28">
            <w:pPr>
              <w:rPr>
                <w:sz w:val="20"/>
                <w:szCs w:val="20"/>
              </w:rPr>
            </w:pPr>
            <w:r w:rsidRPr="00DF582F">
              <w:rPr>
                <w:iCs/>
                <w:sz w:val="20"/>
                <w:szCs w:val="20"/>
                <w:lang w:eastAsia="ru-RU"/>
              </w:rPr>
              <w:t>Copie/ original</w:t>
            </w:r>
            <w:r w:rsidRPr="00DF582F">
              <w:rPr>
                <w:sz w:val="20"/>
                <w:szCs w:val="20"/>
              </w:rPr>
              <w:t xml:space="preserve"> -</w:t>
            </w:r>
            <w:r w:rsidRPr="00DF582F">
              <w:rPr>
                <w:iCs/>
                <w:sz w:val="20"/>
                <w:szCs w:val="20"/>
                <w:lang w:eastAsia="ru-RU"/>
              </w:rPr>
              <w:t xml:space="preserve"> confirmată prin aplicarea 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422A43">
            <w:pPr>
              <w:shd w:val="clear" w:color="auto" w:fill="FFFFFF" w:themeFill="background1"/>
              <w:tabs>
                <w:tab w:val="left" w:pos="612"/>
              </w:tabs>
              <w:rPr>
                <w:iCs/>
                <w:noProof w:val="0"/>
                <w:lang w:val="en-US" w:eastAsia="ru-RU"/>
              </w:rPr>
            </w:pPr>
            <w:r>
              <w:rPr>
                <w:iCs/>
                <w:noProof w:val="0"/>
                <w:lang w:val="en-US" w:eastAsia="ru-RU"/>
              </w:rPr>
              <w:t>1</w:t>
            </w:r>
            <w:r w:rsidR="00422A43">
              <w:rPr>
                <w:iCs/>
                <w:noProof w:val="0"/>
                <w:lang w:val="en-US" w:eastAsia="ru-RU"/>
              </w:rPr>
              <w:t>9</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D87B6B" w:rsidP="00D87B6B">
            <w:pPr>
              <w:shd w:val="clear" w:color="auto" w:fill="FFFFFF"/>
              <w:tabs>
                <w:tab w:val="left" w:pos="612"/>
              </w:tabs>
              <w:rPr>
                <w:sz w:val="20"/>
                <w:szCs w:val="20"/>
              </w:rPr>
            </w:pPr>
            <w:r>
              <w:rPr>
                <w:iCs/>
                <w:sz w:val="20"/>
                <w:szCs w:val="20"/>
                <w:lang w:eastAsia="ru-RU"/>
              </w:rPr>
              <w:t>O</w:t>
            </w:r>
            <w:r w:rsidR="00731D40">
              <w:rPr>
                <w:iCs/>
                <w:sz w:val="20"/>
                <w:szCs w:val="20"/>
                <w:lang w:eastAsia="ru-RU"/>
              </w:rPr>
              <w:t>riginal</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422A43" w:rsidP="00960E28">
            <w:pPr>
              <w:shd w:val="clear" w:color="auto" w:fill="FFFFFF" w:themeFill="background1"/>
              <w:tabs>
                <w:tab w:val="left" w:pos="612"/>
              </w:tabs>
              <w:spacing w:before="120" w:after="120"/>
              <w:rPr>
                <w:iCs/>
                <w:noProof w:val="0"/>
                <w:lang w:val="en-US" w:eastAsia="ru-RU"/>
              </w:rPr>
            </w:pPr>
            <w:r>
              <w:rPr>
                <w:iCs/>
                <w:noProof w:val="0"/>
                <w:lang w:val="en-US" w:eastAsia="ru-RU"/>
              </w:rPr>
              <w:t>20</w:t>
            </w:r>
          </w:p>
        </w:tc>
        <w:tc>
          <w:tcPr>
            <w:tcW w:w="3324" w:type="dxa"/>
            <w:shd w:val="clear" w:color="auto" w:fill="auto"/>
          </w:tcPr>
          <w:p w:rsidR="00DF582F" w:rsidRDefault="00A93849" w:rsidP="00960E28">
            <w:pPr>
              <w:shd w:val="clear" w:color="auto" w:fill="FFFFFF"/>
              <w:tabs>
                <w:tab w:val="left" w:pos="612"/>
              </w:tabs>
              <w:rPr>
                <w:iCs/>
                <w:sz w:val="20"/>
                <w:szCs w:val="20"/>
                <w:lang w:val="en-US"/>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r w:rsidR="00DF582F">
              <w:rPr>
                <w:iCs/>
                <w:sz w:val="20"/>
                <w:szCs w:val="20"/>
                <w:lang w:val="en-US"/>
              </w:rPr>
              <w:t xml:space="preserve"> </w:t>
            </w:r>
          </w:p>
          <w:p w:rsidR="00A93849" w:rsidRPr="00CD593B" w:rsidRDefault="00DF582F" w:rsidP="00960E28">
            <w:pPr>
              <w:shd w:val="clear" w:color="auto" w:fill="FFFFFF"/>
              <w:tabs>
                <w:tab w:val="left" w:pos="612"/>
              </w:tabs>
              <w:rPr>
                <w:iCs/>
                <w:sz w:val="20"/>
                <w:szCs w:val="20"/>
                <w:lang w:eastAsia="ru-RU"/>
              </w:rPr>
            </w:pPr>
            <w:r w:rsidRPr="00DF582F">
              <w:rPr>
                <w:b/>
                <w:sz w:val="18"/>
                <w:szCs w:val="18"/>
              </w:rPr>
              <w:t>(Valid la data deschiderii ofertelor)</w:t>
            </w:r>
          </w:p>
        </w:tc>
        <w:tc>
          <w:tcPr>
            <w:tcW w:w="4273" w:type="dxa"/>
            <w:shd w:val="clear" w:color="auto" w:fill="auto"/>
          </w:tcPr>
          <w:p w:rsidR="00A93849" w:rsidRPr="00CD593B" w:rsidRDefault="00731D40" w:rsidP="00960E28">
            <w:pPr>
              <w:shd w:val="clear" w:color="auto" w:fill="FFFFFF" w:themeFill="background1"/>
              <w:tabs>
                <w:tab w:val="left" w:pos="612"/>
              </w:tabs>
              <w:rPr>
                <w:iCs/>
                <w:sz w:val="20"/>
                <w:szCs w:val="20"/>
                <w:lang w:eastAsia="ru-RU"/>
              </w:rPr>
            </w:pPr>
            <w:r>
              <w:rPr>
                <w:iCs/>
                <w:sz w:val="20"/>
                <w:szCs w:val="20"/>
                <w:lang w:eastAsia="ru-RU"/>
              </w:rPr>
              <w:t>Copie/ original</w:t>
            </w:r>
            <w:r>
              <w:rPr>
                <w:sz w:val="20"/>
                <w:szCs w:val="20"/>
              </w:rPr>
              <w:t xml:space="preserve"> -</w:t>
            </w:r>
            <w:r w:rsidRPr="00861A34">
              <w:rPr>
                <w:iCs/>
                <w:sz w:val="20"/>
                <w:szCs w:val="20"/>
                <w:lang w:eastAsia="ru-RU"/>
              </w:rPr>
              <w:t xml:space="preserve"> confirmată prin aplicarea</w:t>
            </w:r>
            <w:r>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731D40" w:rsidP="00422A43">
            <w:pPr>
              <w:shd w:val="clear" w:color="auto" w:fill="FFFFFF" w:themeFill="background1"/>
              <w:tabs>
                <w:tab w:val="left" w:pos="612"/>
              </w:tabs>
              <w:spacing w:before="120" w:after="120"/>
              <w:rPr>
                <w:iCs/>
                <w:noProof w:val="0"/>
                <w:lang w:val="en-US" w:eastAsia="ru-RU"/>
              </w:rPr>
            </w:pPr>
            <w:r>
              <w:rPr>
                <w:iCs/>
                <w:noProof w:val="0"/>
                <w:lang w:val="en-US" w:eastAsia="ru-RU"/>
              </w:rPr>
              <w:t>2</w:t>
            </w:r>
            <w:r w:rsidR="00422A43">
              <w:rPr>
                <w:iCs/>
                <w:noProof w:val="0"/>
                <w:lang w:val="en-US" w:eastAsia="ru-RU"/>
              </w:rPr>
              <w:t>1</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B979AA">
            <w:pPr>
              <w:shd w:val="clear" w:color="auto" w:fill="FFFFFF"/>
              <w:tabs>
                <w:tab w:val="left" w:pos="612"/>
              </w:tabs>
              <w:spacing w:before="120" w:after="120"/>
              <w:rPr>
                <w:iCs/>
                <w:sz w:val="20"/>
                <w:szCs w:val="20"/>
                <w:highlight w:val="yellow"/>
                <w:lang w:eastAsia="ru-RU"/>
              </w:rPr>
            </w:pPr>
            <w:r w:rsidRPr="00CD593B">
              <w:rPr>
                <w:iCs/>
                <w:sz w:val="20"/>
                <w:szCs w:val="20"/>
                <w:lang w:eastAsia="ru-RU"/>
              </w:rPr>
              <w:t xml:space="preserve">La solicitare timp de </w:t>
            </w:r>
            <w:r w:rsidR="00B979AA">
              <w:rPr>
                <w:iCs/>
                <w:sz w:val="20"/>
                <w:szCs w:val="20"/>
                <w:lang w:eastAsia="ru-RU"/>
              </w:rPr>
              <w:t>3</w:t>
            </w:r>
            <w:r w:rsidRPr="00CD593B">
              <w:rPr>
                <w:iCs/>
                <w:sz w:val="20"/>
                <w:szCs w:val="20"/>
                <w:lang w:eastAsia="ru-RU"/>
              </w:rPr>
              <w:t>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A93849" w:rsidRPr="00BE362C" w:rsidRDefault="00A93849" w:rsidP="00A93849">
      <w:pPr>
        <w:shd w:val="clear" w:color="auto" w:fill="FFFFFF" w:themeFill="background1"/>
        <w:tabs>
          <w:tab w:val="right" w:pos="426"/>
        </w:tabs>
        <w:spacing w:before="120"/>
        <w:jc w:val="both"/>
        <w:rPr>
          <w:b/>
          <w:noProof w:val="0"/>
          <w:lang w:val="it-IT" w:eastAsia="ru-RU"/>
        </w:rPr>
      </w:pPr>
    </w:p>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lastRenderedPageBreak/>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1B0169">
        <w:rPr>
          <w:b/>
          <w:i/>
          <w:color w:val="548DD4" w:themeColor="text2" w:themeTint="99"/>
          <w:lang w:eastAsia="ru-RU"/>
        </w:rPr>
        <w:t>2</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1"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Codul fiscal:</w:t>
      </w:r>
      <w:bookmarkStart w:id="2" w:name="_Hlk106480670"/>
      <w:r w:rsidRPr="00847841">
        <w:rPr>
          <w:i/>
          <w:spacing w:val="-2"/>
          <w:sz w:val="22"/>
          <w:szCs w:val="22"/>
          <w:lang w:val="ro-MO"/>
        </w:rPr>
        <w:t xml:space="preserve"> 1003600153131</w:t>
      </w:r>
      <w:r w:rsidRPr="00847841">
        <w:rPr>
          <w:i/>
          <w:sz w:val="22"/>
          <w:szCs w:val="22"/>
          <w:lang w:val="ro-MO"/>
        </w:rPr>
        <w:t xml:space="preserve"> </w:t>
      </w:r>
    </w:p>
    <w:bookmarkEnd w:id="2"/>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1"/>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B24FA">
        <w:rPr>
          <w:i/>
          <w:color w:val="000000" w:themeColor="text1"/>
          <w:lang w:val="it-IT" w:eastAsia="ru-RU"/>
        </w:rPr>
        <w:t>2</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21D66" w:rsidRDefault="00847841" w:rsidP="00847841">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847841" w:rsidRPr="00847841" w:rsidRDefault="00847841" w:rsidP="00847841">
      <w:pPr>
        <w:shd w:val="clear" w:color="auto" w:fill="FFFFFF" w:themeFill="background1"/>
        <w:tabs>
          <w:tab w:val="right" w:pos="426"/>
        </w:tabs>
        <w:spacing w:before="120"/>
        <w:ind w:left="360"/>
        <w:jc w:val="both"/>
        <w:rPr>
          <w:i/>
          <w:noProof w:val="0"/>
          <w:color w:val="548DD4" w:themeColor="text2" w:themeTint="99"/>
          <w:lang w:val="it-IT" w:eastAsia="ru-RU"/>
        </w:rPr>
      </w:pP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1B0169">
        <w:rPr>
          <w:b/>
          <w:i/>
          <w:color w:val="548DD4" w:themeColor="text2" w:themeTint="99"/>
          <w:lang w:val="it-IT" w:eastAsia="ru-RU"/>
        </w:rPr>
        <w:t>10</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B24FA">
        <w:rPr>
          <w:i/>
          <w:lang w:val="it-IT" w:eastAsia="ru-RU"/>
        </w:rPr>
        <w:t>10</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9E0AA6" w:rsidRDefault="009E0AA6" w:rsidP="009E0AA6">
      <w:pPr>
        <w:tabs>
          <w:tab w:val="right" w:pos="426"/>
        </w:tabs>
        <w:spacing w:before="120"/>
        <w:jc w:val="both"/>
        <w:rPr>
          <w:b/>
          <w:noProof w:val="0"/>
          <w:lang w:val="it-IT" w:eastAsia="ru-RU"/>
        </w:rPr>
      </w:pPr>
    </w:p>
    <w:tbl>
      <w:tblPr>
        <w:tblStyle w:val="Grigliatabella2"/>
        <w:tblW w:w="0" w:type="auto"/>
        <w:tblInd w:w="341" w:type="dxa"/>
        <w:tblLook w:val="04A0"/>
      </w:tblPr>
      <w:tblGrid>
        <w:gridCol w:w="500"/>
        <w:gridCol w:w="7121"/>
        <w:gridCol w:w="2602"/>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9E0AA6">
      <w:pPr>
        <w:tabs>
          <w:tab w:val="right" w:pos="426"/>
        </w:tabs>
        <w:spacing w:before="120"/>
        <w:rPr>
          <w:b/>
          <w:noProof w:val="0"/>
          <w:lang w:val="it-IT" w:eastAsia="ru-RU"/>
        </w:rPr>
      </w:pP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89487E">
        <w:rPr>
          <w:b/>
          <w:i/>
          <w:noProof w:val="0"/>
          <w:color w:val="548DD4" w:themeColor="text2" w:themeTint="99"/>
          <w:lang w:val="it-IT" w:eastAsia="ru-RU"/>
        </w:rPr>
        <w:t>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731D4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731D40">
        <w:rPr>
          <w:b/>
          <w:i/>
          <w:noProof w:val="0"/>
          <w:color w:val="548DD4" w:themeColor="text2" w:themeTint="99"/>
          <w:shd w:val="clear" w:color="auto" w:fill="FFFFFF" w:themeFill="background1"/>
          <w:lang w:val="it-IT" w:eastAsia="ru-RU"/>
        </w:rPr>
        <w:t>februarie 2026</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D87B6B">
        <w:rPr>
          <w:b/>
          <w:noProof w:val="0"/>
          <w:shd w:val="clear" w:color="auto" w:fill="FFFFFF" w:themeFill="background1"/>
          <w:lang w:val="it-IT" w:eastAsia="ru-RU"/>
        </w:rPr>
        <w:t>20 februari 2026</w:t>
      </w:r>
      <w:r w:rsidR="00731D40">
        <w:rPr>
          <w:b/>
          <w:i/>
          <w:noProof w:val="0"/>
          <w:color w:val="548DD4" w:themeColor="text2" w:themeTint="99"/>
          <w:shd w:val="clear" w:color="auto" w:fill="FFFFFF" w:themeFill="background1"/>
          <w:lang w:val="it-IT" w:eastAsia="ru-RU"/>
        </w:rPr>
        <w:t xml:space="preserve"> </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rPr>
          <w:trHeight w:val="77"/>
        </w:trPr>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9E0AA6" w:rsidRPr="00BE362C" w:rsidRDefault="009E0AA6" w:rsidP="009E0AA6">
      <w:pPr>
        <w:shd w:val="clear" w:color="auto" w:fill="FFFFFF" w:themeFill="background1"/>
        <w:tabs>
          <w:tab w:val="right" w:pos="426"/>
        </w:tabs>
        <w:spacing w:before="120"/>
        <w:rPr>
          <w:b/>
          <w:noProof w:val="0"/>
          <w:lang w:val="it-IT" w:eastAsia="ru-RU"/>
        </w:rPr>
      </w:pPr>
    </w:p>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D47666" w:rsidRDefault="001354FE" w:rsidP="001B0169">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r w:rsidRPr="004225A2">
        <w:rPr>
          <w:b/>
        </w:rPr>
        <w:t>.</w:t>
      </w:r>
    </w:p>
    <w:p w:rsidR="00A45267" w:rsidRDefault="00A45267" w:rsidP="00A45267">
      <w:pPr>
        <w:spacing w:line="276" w:lineRule="auto"/>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9F36B6">
      <w:pPr>
        <w:shd w:val="clear" w:color="auto" w:fill="FFFFFF" w:themeFill="background1"/>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sectPr w:rsidR="00A45267" w:rsidSect="002B0EF8">
      <w:pgSz w:w="11906" w:h="16838"/>
      <w:pgMar w:top="1134"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41AED"/>
    <w:rsid w:val="000677D7"/>
    <w:rsid w:val="0008042C"/>
    <w:rsid w:val="000A77C8"/>
    <w:rsid w:val="000B1F14"/>
    <w:rsid w:val="000C0CBA"/>
    <w:rsid w:val="00117B12"/>
    <w:rsid w:val="001354FE"/>
    <w:rsid w:val="001507D8"/>
    <w:rsid w:val="00161525"/>
    <w:rsid w:val="00184C32"/>
    <w:rsid w:val="0019037F"/>
    <w:rsid w:val="001A15B5"/>
    <w:rsid w:val="001A171A"/>
    <w:rsid w:val="001B0169"/>
    <w:rsid w:val="001B4614"/>
    <w:rsid w:val="001E7625"/>
    <w:rsid w:val="00216CC1"/>
    <w:rsid w:val="00296103"/>
    <w:rsid w:val="002A1177"/>
    <w:rsid w:val="002A3358"/>
    <w:rsid w:val="002B0EF8"/>
    <w:rsid w:val="002F28FC"/>
    <w:rsid w:val="002F398A"/>
    <w:rsid w:val="003138C2"/>
    <w:rsid w:val="00340F56"/>
    <w:rsid w:val="00347FBC"/>
    <w:rsid w:val="003D4B92"/>
    <w:rsid w:val="00422A43"/>
    <w:rsid w:val="004276F4"/>
    <w:rsid w:val="004306C8"/>
    <w:rsid w:val="0045009F"/>
    <w:rsid w:val="00454818"/>
    <w:rsid w:val="00461779"/>
    <w:rsid w:val="004667F7"/>
    <w:rsid w:val="004F2F0D"/>
    <w:rsid w:val="0051443B"/>
    <w:rsid w:val="0059484B"/>
    <w:rsid w:val="00621D66"/>
    <w:rsid w:val="00637557"/>
    <w:rsid w:val="0066754E"/>
    <w:rsid w:val="00671E11"/>
    <w:rsid w:val="006B0C3C"/>
    <w:rsid w:val="006B4E2A"/>
    <w:rsid w:val="006B7307"/>
    <w:rsid w:val="006E6E6A"/>
    <w:rsid w:val="00731D40"/>
    <w:rsid w:val="0074578D"/>
    <w:rsid w:val="00767E88"/>
    <w:rsid w:val="007916CC"/>
    <w:rsid w:val="007A63D4"/>
    <w:rsid w:val="007B35A6"/>
    <w:rsid w:val="007E6B83"/>
    <w:rsid w:val="0084150B"/>
    <w:rsid w:val="00847841"/>
    <w:rsid w:val="00861A34"/>
    <w:rsid w:val="0088128D"/>
    <w:rsid w:val="0089487E"/>
    <w:rsid w:val="008A4B19"/>
    <w:rsid w:val="008B24FA"/>
    <w:rsid w:val="008B3012"/>
    <w:rsid w:val="008B5550"/>
    <w:rsid w:val="008C2AED"/>
    <w:rsid w:val="008E0051"/>
    <w:rsid w:val="00902387"/>
    <w:rsid w:val="00925BCB"/>
    <w:rsid w:val="00960E28"/>
    <w:rsid w:val="009B4BDE"/>
    <w:rsid w:val="009C1F52"/>
    <w:rsid w:val="009E0AA6"/>
    <w:rsid w:val="009F36B6"/>
    <w:rsid w:val="009F497A"/>
    <w:rsid w:val="00A43700"/>
    <w:rsid w:val="00A45267"/>
    <w:rsid w:val="00A93849"/>
    <w:rsid w:val="00B14583"/>
    <w:rsid w:val="00B979AA"/>
    <w:rsid w:val="00BA2C31"/>
    <w:rsid w:val="00BC5575"/>
    <w:rsid w:val="00BC60BF"/>
    <w:rsid w:val="00BF22FE"/>
    <w:rsid w:val="00C35B82"/>
    <w:rsid w:val="00C56267"/>
    <w:rsid w:val="00C8397F"/>
    <w:rsid w:val="00C952B9"/>
    <w:rsid w:val="00CD593B"/>
    <w:rsid w:val="00CE39F1"/>
    <w:rsid w:val="00D12EB3"/>
    <w:rsid w:val="00D22B52"/>
    <w:rsid w:val="00D47666"/>
    <w:rsid w:val="00D80BEB"/>
    <w:rsid w:val="00D87B6B"/>
    <w:rsid w:val="00DA7B48"/>
    <w:rsid w:val="00DE2754"/>
    <w:rsid w:val="00DF2373"/>
    <w:rsid w:val="00DF582F"/>
    <w:rsid w:val="00E97105"/>
    <w:rsid w:val="00EB4A88"/>
    <w:rsid w:val="00EC4CF5"/>
    <w:rsid w:val="00F34EE6"/>
    <w:rsid w:val="00F466E1"/>
    <w:rsid w:val="00F55459"/>
    <w:rsid w:val="00F738C0"/>
    <w:rsid w:val="00F84AA1"/>
    <w:rsid w:val="00F84D6C"/>
    <w:rsid w:val="00F93E7D"/>
    <w:rsid w:val="00FC3B2C"/>
    <w:rsid w:val="00FC6BB5"/>
    <w:rsid w:val="00FD3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0CB0D-4E24-4DA5-ACDB-060AA21AE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6</Pages>
  <Words>2248</Words>
  <Characters>12814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dcterms:created xsi:type="dcterms:W3CDTF">2023-04-14T11:43:00Z</dcterms:created>
  <dcterms:modified xsi:type="dcterms:W3CDTF">2026-02-20T13:17:00Z</dcterms:modified>
</cp:coreProperties>
</file>