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1BFA3" w14:textId="77777777" w:rsidR="00C8102C" w:rsidRPr="00C8102C" w:rsidRDefault="00C8102C" w:rsidP="00C8102C">
      <w:pPr>
        <w:spacing w:after="0" w:line="240" w:lineRule="auto"/>
        <w:textAlignment w:val="top"/>
        <w:rPr>
          <w:rFonts w:ascii="Times New Roman" w:eastAsia="Times New Roman" w:hAnsi="Times New Roman" w:cs="Times New Roman"/>
          <w:b/>
          <w:bCs/>
          <w:color w:val="333333"/>
          <w:sz w:val="24"/>
          <w:szCs w:val="24"/>
          <w:lang w:val="ro-RO" w:eastAsia="ru-RU"/>
        </w:rPr>
      </w:pPr>
      <w:r w:rsidRPr="00C8102C">
        <w:rPr>
          <w:rFonts w:ascii="Times New Roman" w:eastAsia="Times New Roman" w:hAnsi="Times New Roman" w:cs="Times New Roman"/>
          <w:b/>
          <w:bCs/>
          <w:color w:val="333333"/>
          <w:sz w:val="24"/>
          <w:szCs w:val="24"/>
          <w:lang w:val="ro-RO" w:eastAsia="ru-RU"/>
        </w:rPr>
        <w:t>Întrebare:</w:t>
      </w:r>
    </w:p>
    <w:p w14:paraId="2481A63C" w14:textId="77777777" w:rsidR="00C8102C" w:rsidRPr="00C8102C" w:rsidRDefault="00C8102C" w:rsidP="00C8102C">
      <w:pPr>
        <w:spacing w:after="150" w:line="315" w:lineRule="atLeast"/>
        <w:textAlignment w:val="top"/>
        <w:rPr>
          <w:rFonts w:ascii="Times New Roman" w:eastAsia="Times New Roman" w:hAnsi="Times New Roman" w:cs="Times New Roman"/>
          <w:color w:val="333333"/>
          <w:sz w:val="24"/>
          <w:szCs w:val="24"/>
          <w:lang w:val="ro-RO" w:eastAsia="ru-RU"/>
        </w:rPr>
      </w:pPr>
      <w:r w:rsidRPr="00C8102C">
        <w:rPr>
          <w:rFonts w:ascii="Times New Roman" w:eastAsia="Times New Roman" w:hAnsi="Times New Roman" w:cs="Times New Roman"/>
          <w:color w:val="333333"/>
          <w:sz w:val="24"/>
          <w:szCs w:val="24"/>
          <w:lang w:val="ro-RO" w:eastAsia="ru-RU"/>
        </w:rPr>
        <w:t>Buna ziua, in norma CO06A aplicativ in winsmeta norma se masoara in metri, dar la voi sta in bucati, rugam explicatie, cum sa aratam in metri sau totusi in bucati, daca in bucati cum sa aratam resursele si in ce se va masura, ce coeficienti sa punem</w:t>
      </w:r>
    </w:p>
    <w:p w14:paraId="1CD3135B" w14:textId="77777777" w:rsidR="00C8102C" w:rsidRPr="00C8102C" w:rsidRDefault="00C8102C" w:rsidP="00C8102C">
      <w:pPr>
        <w:spacing w:after="150" w:line="315" w:lineRule="atLeast"/>
        <w:textAlignment w:val="top"/>
        <w:rPr>
          <w:rFonts w:ascii="Times New Roman" w:eastAsia="Times New Roman" w:hAnsi="Times New Roman" w:cs="Times New Roman"/>
          <w:b/>
          <w:color w:val="333333"/>
          <w:sz w:val="24"/>
          <w:szCs w:val="24"/>
          <w:lang w:val="ro-RO" w:eastAsia="ru-RU"/>
        </w:rPr>
      </w:pPr>
      <w:r w:rsidRPr="00C8102C">
        <w:rPr>
          <w:rFonts w:ascii="Times New Roman" w:eastAsia="Times New Roman" w:hAnsi="Times New Roman" w:cs="Times New Roman"/>
          <w:b/>
          <w:color w:val="333333"/>
          <w:sz w:val="24"/>
          <w:szCs w:val="24"/>
          <w:lang w:val="ro-RO" w:eastAsia="ru-RU"/>
        </w:rPr>
        <w:t>Raspuns:</w:t>
      </w:r>
    </w:p>
    <w:p w14:paraId="689A4F71" w14:textId="77777777" w:rsidR="00C8102C" w:rsidRDefault="00C8102C" w:rsidP="006C6E46">
      <w:pPr>
        <w:spacing w:after="150" w:line="240" w:lineRule="auto"/>
        <w:textAlignment w:val="top"/>
        <w:rPr>
          <w:rFonts w:ascii="Times New Roman" w:eastAsia="Times New Roman" w:hAnsi="Times New Roman" w:cs="Times New Roman"/>
          <w:color w:val="333333"/>
          <w:sz w:val="24"/>
          <w:szCs w:val="24"/>
          <w:lang w:val="ro-RO" w:eastAsia="ru-RU"/>
        </w:rPr>
      </w:pPr>
      <w:proofErr w:type="spellStart"/>
      <w:r w:rsidRPr="00C8102C">
        <w:rPr>
          <w:rFonts w:ascii="Times New Roman" w:hAnsi="Times New Roman" w:cs="Times New Roman"/>
          <w:color w:val="000000"/>
          <w:sz w:val="24"/>
          <w:szCs w:val="24"/>
          <w:shd w:val="clear" w:color="auto" w:fill="FFFFFF"/>
          <w:lang w:val="en-US"/>
        </w:rPr>
        <w:t>Panouri</w:t>
      </w:r>
      <w:proofErr w:type="spellEnd"/>
      <w:r w:rsidRPr="00C8102C">
        <w:rPr>
          <w:rFonts w:ascii="Times New Roman" w:hAnsi="Times New Roman" w:cs="Times New Roman"/>
          <w:color w:val="000000"/>
          <w:sz w:val="24"/>
          <w:szCs w:val="24"/>
          <w:shd w:val="clear" w:color="auto" w:fill="FFFFFF"/>
          <w:lang w:val="en-US"/>
        </w:rPr>
        <w:t xml:space="preserve"> de </w:t>
      </w:r>
      <w:proofErr w:type="spellStart"/>
      <w:r w:rsidRPr="00C8102C">
        <w:rPr>
          <w:rFonts w:ascii="Times New Roman" w:hAnsi="Times New Roman" w:cs="Times New Roman"/>
          <w:color w:val="000000"/>
          <w:sz w:val="24"/>
          <w:szCs w:val="24"/>
          <w:shd w:val="clear" w:color="auto" w:fill="FFFFFF"/>
          <w:lang w:val="en-US"/>
        </w:rPr>
        <w:t>gard</w:t>
      </w:r>
      <w:proofErr w:type="spellEnd"/>
      <w:r w:rsidRPr="00C8102C">
        <w:rPr>
          <w:rFonts w:ascii="Times New Roman" w:hAnsi="Times New Roman" w:cs="Times New Roman"/>
          <w:color w:val="000000"/>
          <w:sz w:val="24"/>
          <w:szCs w:val="24"/>
          <w:shd w:val="clear" w:color="auto" w:fill="FFFFFF"/>
          <w:lang w:val="en-US"/>
        </w:rPr>
        <w:t xml:space="preserve"> din </w:t>
      </w:r>
      <w:proofErr w:type="spellStart"/>
      <w:r w:rsidRPr="00C8102C">
        <w:rPr>
          <w:rFonts w:ascii="Times New Roman" w:hAnsi="Times New Roman" w:cs="Times New Roman"/>
          <w:color w:val="000000"/>
          <w:sz w:val="24"/>
          <w:szCs w:val="24"/>
          <w:shd w:val="clear" w:color="auto" w:fill="FFFFFF"/>
          <w:lang w:val="en-US"/>
        </w:rPr>
        <w:t>rama</w:t>
      </w:r>
      <w:proofErr w:type="spellEnd"/>
      <w:r w:rsidRPr="00C8102C">
        <w:rPr>
          <w:rFonts w:ascii="Times New Roman" w:hAnsi="Times New Roman" w:cs="Times New Roman"/>
          <w:color w:val="000000"/>
          <w:sz w:val="24"/>
          <w:szCs w:val="24"/>
          <w:shd w:val="clear" w:color="auto" w:fill="FFFFFF"/>
          <w:lang w:val="en-US"/>
        </w:rPr>
        <w:t xml:space="preserve"> de </w:t>
      </w:r>
      <w:proofErr w:type="spellStart"/>
      <w:r w:rsidRPr="00C8102C">
        <w:rPr>
          <w:rFonts w:ascii="Times New Roman" w:hAnsi="Times New Roman" w:cs="Times New Roman"/>
          <w:color w:val="000000"/>
          <w:sz w:val="24"/>
          <w:szCs w:val="24"/>
          <w:shd w:val="clear" w:color="auto" w:fill="FFFFFF"/>
          <w:lang w:val="en-US"/>
        </w:rPr>
        <w:t>otel</w:t>
      </w:r>
      <w:proofErr w:type="spellEnd"/>
      <w:r w:rsidRPr="00C8102C">
        <w:rPr>
          <w:rFonts w:ascii="Times New Roman" w:hAnsi="Times New Roman" w:cs="Times New Roman"/>
          <w:color w:val="000000"/>
          <w:sz w:val="24"/>
          <w:szCs w:val="24"/>
          <w:shd w:val="clear" w:color="auto" w:fill="FFFFFF"/>
          <w:lang w:val="en-US"/>
        </w:rPr>
        <w:t xml:space="preserve"> rotund </w:t>
      </w:r>
      <w:proofErr w:type="spellStart"/>
      <w:r w:rsidRPr="00C8102C">
        <w:rPr>
          <w:rFonts w:ascii="Times New Roman" w:hAnsi="Times New Roman" w:cs="Times New Roman"/>
          <w:color w:val="000000"/>
          <w:sz w:val="24"/>
          <w:szCs w:val="24"/>
          <w:shd w:val="clear" w:color="auto" w:fill="FFFFFF"/>
          <w:lang w:val="en-US"/>
        </w:rPr>
        <w:t>si</w:t>
      </w:r>
      <w:proofErr w:type="spellEnd"/>
      <w:r w:rsidRPr="00C8102C">
        <w:rPr>
          <w:rFonts w:ascii="Times New Roman" w:hAnsi="Times New Roman" w:cs="Times New Roman"/>
          <w:color w:val="000000"/>
          <w:sz w:val="24"/>
          <w:szCs w:val="24"/>
          <w:shd w:val="clear" w:color="auto" w:fill="FFFFFF"/>
          <w:lang w:val="en-US"/>
        </w:rPr>
        <w:t xml:space="preserve"> </w:t>
      </w:r>
      <w:proofErr w:type="spellStart"/>
      <w:r w:rsidRPr="00C8102C">
        <w:rPr>
          <w:rFonts w:ascii="Times New Roman" w:hAnsi="Times New Roman" w:cs="Times New Roman"/>
          <w:color w:val="000000"/>
          <w:sz w:val="24"/>
          <w:szCs w:val="24"/>
          <w:shd w:val="clear" w:color="auto" w:fill="FFFFFF"/>
          <w:lang w:val="en-US"/>
        </w:rPr>
        <w:t>plasa</w:t>
      </w:r>
      <w:proofErr w:type="spellEnd"/>
      <w:r w:rsidRPr="00C8102C">
        <w:rPr>
          <w:rFonts w:ascii="Times New Roman" w:hAnsi="Times New Roman" w:cs="Times New Roman"/>
          <w:color w:val="000000"/>
          <w:sz w:val="24"/>
          <w:szCs w:val="24"/>
          <w:shd w:val="clear" w:color="auto" w:fill="FFFFFF"/>
          <w:lang w:val="en-US"/>
        </w:rPr>
        <w:t xml:space="preserve"> de </w:t>
      </w:r>
      <w:proofErr w:type="spellStart"/>
      <w:r w:rsidRPr="00C8102C">
        <w:rPr>
          <w:rFonts w:ascii="Times New Roman" w:hAnsi="Times New Roman" w:cs="Times New Roman"/>
          <w:color w:val="000000"/>
          <w:sz w:val="24"/>
          <w:szCs w:val="24"/>
          <w:shd w:val="clear" w:color="auto" w:fill="FFFFFF"/>
          <w:lang w:val="en-US"/>
        </w:rPr>
        <w:t>sirma</w:t>
      </w:r>
      <w:proofErr w:type="spellEnd"/>
      <w:r w:rsidRPr="00C8102C">
        <w:rPr>
          <w:rFonts w:ascii="Times New Roman" w:hAnsi="Times New Roman" w:cs="Times New Roman"/>
          <w:color w:val="000000"/>
          <w:sz w:val="24"/>
          <w:szCs w:val="24"/>
          <w:shd w:val="clear" w:color="auto" w:fill="FFFFFF"/>
          <w:lang w:val="en-US"/>
        </w:rPr>
        <w:t xml:space="preserve"> (m</w:t>
      </w:r>
      <w:proofErr w:type="gramStart"/>
      <w:r w:rsidRPr="00C8102C">
        <w:rPr>
          <w:rFonts w:ascii="Times New Roman" w:hAnsi="Times New Roman" w:cs="Times New Roman"/>
          <w:color w:val="000000"/>
          <w:sz w:val="24"/>
          <w:szCs w:val="24"/>
          <w:shd w:val="clear" w:color="auto" w:fill="FFFFFF"/>
          <w:vertAlign w:val="superscript"/>
          <w:lang w:val="en-US"/>
        </w:rPr>
        <w:t>2</w:t>
      </w:r>
      <w:r w:rsidRPr="00C8102C">
        <w:rPr>
          <w:rFonts w:ascii="Times New Roman" w:hAnsi="Times New Roman" w:cs="Times New Roman"/>
          <w:color w:val="000000"/>
          <w:sz w:val="24"/>
          <w:szCs w:val="24"/>
          <w:shd w:val="clear" w:color="auto" w:fill="FFFFFF"/>
          <w:lang w:val="en-US"/>
        </w:rPr>
        <w:t xml:space="preserve"> )</w:t>
      </w:r>
      <w:proofErr w:type="gramEnd"/>
      <w:r w:rsidRPr="00C8102C">
        <w:rPr>
          <w:rFonts w:ascii="Times New Roman" w:hAnsi="Times New Roman" w:cs="Times New Roman"/>
          <w:color w:val="000000"/>
          <w:sz w:val="24"/>
          <w:szCs w:val="24"/>
          <w:shd w:val="clear" w:color="auto" w:fill="FFFFFF"/>
          <w:lang w:val="en-US"/>
        </w:rPr>
        <w:t xml:space="preserve"> se </w:t>
      </w:r>
      <w:proofErr w:type="spellStart"/>
      <w:r w:rsidRPr="00C8102C">
        <w:rPr>
          <w:rFonts w:ascii="Times New Roman" w:hAnsi="Times New Roman" w:cs="Times New Roman"/>
          <w:color w:val="000000"/>
          <w:sz w:val="24"/>
          <w:szCs w:val="24"/>
          <w:shd w:val="clear" w:color="auto" w:fill="FFFFFF"/>
          <w:lang w:val="en-US"/>
        </w:rPr>
        <w:t>inlocueste</w:t>
      </w:r>
      <w:proofErr w:type="spellEnd"/>
      <w:r w:rsidRPr="00C8102C">
        <w:rPr>
          <w:rFonts w:ascii="Times New Roman" w:hAnsi="Times New Roman" w:cs="Times New Roman"/>
          <w:color w:val="000000"/>
          <w:sz w:val="24"/>
          <w:szCs w:val="24"/>
          <w:shd w:val="clear" w:color="auto" w:fill="FFFFFF"/>
          <w:lang w:val="en-US"/>
        </w:rPr>
        <w:t xml:space="preserve"> cu</w:t>
      </w:r>
      <w:r>
        <w:rPr>
          <w:rFonts w:ascii="Times New Roman" w:hAnsi="Times New Roman" w:cs="Times New Roman"/>
          <w:color w:val="000000"/>
          <w:sz w:val="24"/>
          <w:szCs w:val="24"/>
          <w:shd w:val="clear" w:color="auto" w:fill="FFFFFF"/>
          <w:lang w:val="en-US"/>
        </w:rPr>
        <w:t xml:space="preserve"> </w:t>
      </w:r>
      <w:r w:rsidRPr="00C8102C">
        <w:rPr>
          <w:rFonts w:ascii="Times New Roman" w:eastAsia="Times New Roman" w:hAnsi="Times New Roman" w:cs="Times New Roman"/>
          <w:color w:val="333333"/>
          <w:sz w:val="24"/>
          <w:szCs w:val="24"/>
          <w:lang w:val="ro-RO" w:eastAsia="ru-RU"/>
        </w:rPr>
        <w:t xml:space="preserve">Panou gard ECO H-1,85m D-3,8mm zincat şi vopsit </w:t>
      </w:r>
      <w:r w:rsidR="006C6E46">
        <w:rPr>
          <w:rFonts w:ascii="Times New Roman" w:eastAsia="Times New Roman" w:hAnsi="Times New Roman" w:cs="Times New Roman"/>
          <w:color w:val="333333"/>
          <w:sz w:val="24"/>
          <w:szCs w:val="24"/>
          <w:lang w:val="ro-RO" w:eastAsia="ru-RU"/>
        </w:rPr>
        <w:t xml:space="preserve">(conform proiectului) </w:t>
      </w:r>
      <w:r w:rsidRPr="00C8102C">
        <w:rPr>
          <w:rFonts w:ascii="Times New Roman" w:eastAsia="Times New Roman" w:hAnsi="Times New Roman" w:cs="Times New Roman"/>
          <w:color w:val="333333"/>
          <w:sz w:val="24"/>
          <w:szCs w:val="24"/>
          <w:lang w:val="ro-RO" w:eastAsia="ru-RU"/>
        </w:rPr>
        <w:t xml:space="preserve">cu coef. – 1.02 in </w:t>
      </w:r>
      <w:r>
        <w:rPr>
          <w:rFonts w:ascii="Times New Roman" w:eastAsia="Times New Roman" w:hAnsi="Times New Roman" w:cs="Times New Roman"/>
          <w:color w:val="333333"/>
          <w:sz w:val="24"/>
          <w:szCs w:val="24"/>
          <w:lang w:val="ro-RO" w:eastAsia="ru-RU"/>
        </w:rPr>
        <w:t>(</w:t>
      </w:r>
      <w:r w:rsidRPr="00C8102C">
        <w:rPr>
          <w:rFonts w:ascii="Times New Roman" w:eastAsia="Times New Roman" w:hAnsi="Times New Roman" w:cs="Times New Roman"/>
          <w:color w:val="333333"/>
          <w:sz w:val="24"/>
          <w:szCs w:val="24"/>
          <w:lang w:val="ro-RO" w:eastAsia="ru-RU"/>
        </w:rPr>
        <w:t>buc.</w:t>
      </w:r>
      <w:r>
        <w:rPr>
          <w:rFonts w:ascii="Times New Roman" w:eastAsia="Times New Roman" w:hAnsi="Times New Roman" w:cs="Times New Roman"/>
          <w:color w:val="333333"/>
          <w:sz w:val="24"/>
          <w:szCs w:val="24"/>
          <w:lang w:val="ro-RO" w:eastAsia="ru-RU"/>
        </w:rPr>
        <w:t>)</w:t>
      </w:r>
    </w:p>
    <w:p w14:paraId="02E68389" w14:textId="77777777" w:rsidR="006C6E46" w:rsidRDefault="006C6E46" w:rsidP="006C6E46">
      <w:pPr>
        <w:spacing w:after="150" w:line="240" w:lineRule="auto"/>
        <w:textAlignment w:val="top"/>
        <w:rPr>
          <w:rFonts w:ascii="Times New Roman" w:eastAsia="Times New Roman" w:hAnsi="Times New Roman" w:cs="Times New Roman"/>
          <w:color w:val="333333"/>
          <w:sz w:val="24"/>
          <w:szCs w:val="24"/>
          <w:lang w:val="ro-RO" w:eastAsia="ru-RU"/>
        </w:rPr>
      </w:pPr>
      <w:proofErr w:type="spellStart"/>
      <w:r>
        <w:rPr>
          <w:rFonts w:ascii="Times New Roman" w:hAnsi="Times New Roman" w:cs="Times New Roman"/>
          <w:color w:val="000000"/>
          <w:sz w:val="24"/>
          <w:szCs w:val="18"/>
          <w:shd w:val="clear" w:color="auto" w:fill="FFFFFF"/>
          <w:lang w:val="en-US"/>
        </w:rPr>
        <w:t>Nota</w:t>
      </w:r>
      <w:proofErr w:type="spellEnd"/>
      <w:r>
        <w:rPr>
          <w:rFonts w:ascii="Times New Roman" w:hAnsi="Times New Roman" w:cs="Times New Roman"/>
          <w:color w:val="000000"/>
          <w:sz w:val="24"/>
          <w:szCs w:val="18"/>
          <w:shd w:val="clear" w:color="auto" w:fill="FFFFFF"/>
          <w:lang w:val="en-US"/>
        </w:rPr>
        <w:t xml:space="preserve">: </w:t>
      </w:r>
      <w:r w:rsidR="00C8102C" w:rsidRPr="00C8102C">
        <w:rPr>
          <w:rFonts w:ascii="Times New Roman" w:hAnsi="Times New Roman" w:cs="Times New Roman"/>
          <w:color w:val="000000"/>
          <w:sz w:val="24"/>
          <w:szCs w:val="18"/>
          <w:shd w:val="clear" w:color="auto" w:fill="FFFFFF"/>
          <w:lang w:val="en-US"/>
        </w:rPr>
        <w:t xml:space="preserve">Banda de </w:t>
      </w:r>
      <w:proofErr w:type="spellStart"/>
      <w:r w:rsidR="00C8102C" w:rsidRPr="00C8102C">
        <w:rPr>
          <w:rFonts w:ascii="Times New Roman" w:hAnsi="Times New Roman" w:cs="Times New Roman"/>
          <w:color w:val="000000"/>
          <w:sz w:val="24"/>
          <w:szCs w:val="18"/>
          <w:shd w:val="clear" w:color="auto" w:fill="FFFFFF"/>
          <w:lang w:val="en-US"/>
        </w:rPr>
        <w:t>otel</w:t>
      </w:r>
      <w:proofErr w:type="spellEnd"/>
      <w:r w:rsidR="00C8102C" w:rsidRPr="00C8102C">
        <w:rPr>
          <w:rFonts w:ascii="Times New Roman" w:hAnsi="Times New Roman" w:cs="Times New Roman"/>
          <w:color w:val="000000"/>
          <w:sz w:val="24"/>
          <w:szCs w:val="18"/>
          <w:shd w:val="clear" w:color="auto" w:fill="FFFFFF"/>
          <w:lang w:val="en-US"/>
        </w:rPr>
        <w:t xml:space="preserve"> </w:t>
      </w:r>
      <w:proofErr w:type="spellStart"/>
      <w:r w:rsidR="00C8102C" w:rsidRPr="00C8102C">
        <w:rPr>
          <w:rFonts w:ascii="Times New Roman" w:hAnsi="Times New Roman" w:cs="Times New Roman"/>
          <w:color w:val="000000"/>
          <w:sz w:val="24"/>
          <w:szCs w:val="18"/>
          <w:shd w:val="clear" w:color="auto" w:fill="FFFFFF"/>
          <w:lang w:val="en-US"/>
        </w:rPr>
        <w:t>laminat</w:t>
      </w:r>
      <w:proofErr w:type="spellEnd"/>
      <w:r w:rsidR="00C8102C" w:rsidRPr="00C8102C">
        <w:rPr>
          <w:rFonts w:ascii="Times New Roman" w:hAnsi="Times New Roman" w:cs="Times New Roman"/>
          <w:color w:val="000000"/>
          <w:sz w:val="24"/>
          <w:szCs w:val="18"/>
          <w:shd w:val="clear" w:color="auto" w:fill="FFFFFF"/>
          <w:lang w:val="en-US"/>
        </w:rPr>
        <w:t xml:space="preserve"> la </w:t>
      </w:r>
      <w:proofErr w:type="spellStart"/>
      <w:r w:rsidR="00C8102C" w:rsidRPr="00C8102C">
        <w:rPr>
          <w:rFonts w:ascii="Times New Roman" w:hAnsi="Times New Roman" w:cs="Times New Roman"/>
          <w:color w:val="000000"/>
          <w:sz w:val="24"/>
          <w:szCs w:val="18"/>
          <w:shd w:val="clear" w:color="auto" w:fill="FFFFFF"/>
          <w:lang w:val="en-US"/>
        </w:rPr>
        <w:t>cald</w:t>
      </w:r>
      <w:proofErr w:type="spellEnd"/>
      <w:r w:rsidR="00C8102C" w:rsidRPr="00C8102C">
        <w:rPr>
          <w:rFonts w:ascii="Times New Roman" w:hAnsi="Times New Roman" w:cs="Times New Roman"/>
          <w:color w:val="000000"/>
          <w:sz w:val="24"/>
          <w:szCs w:val="18"/>
          <w:shd w:val="clear" w:color="auto" w:fill="FFFFFF"/>
          <w:lang w:val="en-US"/>
        </w:rPr>
        <w:t xml:space="preserve"> de 25x3 </w:t>
      </w:r>
      <w:proofErr w:type="gramStart"/>
      <w:r w:rsidR="00C8102C" w:rsidRPr="00C8102C">
        <w:rPr>
          <w:rFonts w:ascii="Times New Roman" w:hAnsi="Times New Roman" w:cs="Times New Roman"/>
          <w:color w:val="000000"/>
          <w:sz w:val="24"/>
          <w:szCs w:val="18"/>
          <w:shd w:val="clear" w:color="auto" w:fill="FFFFFF"/>
          <w:lang w:val="en-US"/>
        </w:rPr>
        <w:t>mm</w:t>
      </w:r>
      <w:r>
        <w:rPr>
          <w:rFonts w:ascii="Times New Roman" w:hAnsi="Times New Roman" w:cs="Times New Roman"/>
          <w:color w:val="000000"/>
          <w:sz w:val="24"/>
          <w:szCs w:val="18"/>
          <w:shd w:val="clear" w:color="auto" w:fill="FFFFFF"/>
          <w:lang w:val="en-US"/>
        </w:rPr>
        <w:t xml:space="preserve">  </w:t>
      </w:r>
      <w:r w:rsidRPr="00C8102C">
        <w:rPr>
          <w:rFonts w:ascii="Times New Roman" w:eastAsia="Times New Roman" w:hAnsi="Times New Roman" w:cs="Times New Roman"/>
          <w:color w:val="333333"/>
          <w:sz w:val="24"/>
          <w:szCs w:val="24"/>
          <w:lang w:val="ro-RO" w:eastAsia="ru-RU"/>
        </w:rPr>
        <w:t>coef</w:t>
      </w:r>
      <w:proofErr w:type="gramEnd"/>
      <w:r w:rsidRPr="00C8102C">
        <w:rPr>
          <w:rFonts w:ascii="Times New Roman" w:eastAsia="Times New Roman" w:hAnsi="Times New Roman" w:cs="Times New Roman"/>
          <w:color w:val="333333"/>
          <w:sz w:val="24"/>
          <w:szCs w:val="24"/>
          <w:lang w:val="ro-RO" w:eastAsia="ru-RU"/>
        </w:rPr>
        <w:t xml:space="preserve">. – </w:t>
      </w:r>
      <w:r>
        <w:rPr>
          <w:rFonts w:ascii="Times New Roman" w:eastAsia="Times New Roman" w:hAnsi="Times New Roman" w:cs="Times New Roman"/>
          <w:color w:val="333333"/>
          <w:sz w:val="24"/>
          <w:szCs w:val="24"/>
          <w:lang w:val="ro-RO" w:eastAsia="ru-RU"/>
        </w:rPr>
        <w:t>0</w:t>
      </w:r>
    </w:p>
    <w:p w14:paraId="6050DE4F" w14:textId="77777777" w:rsidR="006C6E46" w:rsidRDefault="00C8102C" w:rsidP="006C6E46">
      <w:pPr>
        <w:spacing w:after="150" w:line="240" w:lineRule="auto"/>
        <w:textAlignment w:val="top"/>
        <w:rPr>
          <w:rFonts w:ascii="Times New Roman" w:eastAsia="Times New Roman" w:hAnsi="Times New Roman" w:cs="Times New Roman"/>
          <w:color w:val="333333"/>
          <w:sz w:val="24"/>
          <w:szCs w:val="24"/>
          <w:lang w:val="ro-RO" w:eastAsia="ru-RU"/>
        </w:rPr>
      </w:pPr>
      <w:r w:rsidRPr="00C8102C">
        <w:rPr>
          <w:rFonts w:ascii="Times New Roman" w:hAnsi="Times New Roman" w:cs="Times New Roman"/>
          <w:color w:val="000000"/>
          <w:sz w:val="24"/>
          <w:szCs w:val="18"/>
          <w:shd w:val="clear" w:color="auto" w:fill="FFFFFF"/>
          <w:lang w:val="en-US"/>
        </w:rPr>
        <w:t xml:space="preserve">Piatra </w:t>
      </w:r>
      <w:proofErr w:type="spellStart"/>
      <w:r w:rsidRPr="00C8102C">
        <w:rPr>
          <w:rFonts w:ascii="Times New Roman" w:hAnsi="Times New Roman" w:cs="Times New Roman"/>
          <w:color w:val="000000"/>
          <w:sz w:val="24"/>
          <w:szCs w:val="18"/>
          <w:shd w:val="clear" w:color="auto" w:fill="FFFFFF"/>
          <w:lang w:val="en-US"/>
        </w:rPr>
        <w:t>sparta</w:t>
      </w:r>
      <w:proofErr w:type="spellEnd"/>
      <w:r w:rsidRPr="00C8102C">
        <w:rPr>
          <w:rFonts w:ascii="Times New Roman" w:hAnsi="Times New Roman" w:cs="Times New Roman"/>
          <w:color w:val="000000"/>
          <w:sz w:val="24"/>
          <w:szCs w:val="18"/>
          <w:shd w:val="clear" w:color="auto" w:fill="FFFFFF"/>
          <w:lang w:val="en-US"/>
        </w:rPr>
        <w:t xml:space="preserve"> </w:t>
      </w:r>
      <w:proofErr w:type="spellStart"/>
      <w:r w:rsidRPr="00C8102C">
        <w:rPr>
          <w:rFonts w:ascii="Times New Roman" w:hAnsi="Times New Roman" w:cs="Times New Roman"/>
          <w:color w:val="000000"/>
          <w:sz w:val="24"/>
          <w:szCs w:val="18"/>
          <w:shd w:val="clear" w:color="auto" w:fill="FFFFFF"/>
          <w:lang w:val="en-US"/>
        </w:rPr>
        <w:t>pentru</w:t>
      </w:r>
      <w:proofErr w:type="spellEnd"/>
      <w:r w:rsidRPr="00C8102C">
        <w:rPr>
          <w:rFonts w:ascii="Times New Roman" w:hAnsi="Times New Roman" w:cs="Times New Roman"/>
          <w:color w:val="000000"/>
          <w:sz w:val="24"/>
          <w:szCs w:val="18"/>
          <w:shd w:val="clear" w:color="auto" w:fill="FFFFFF"/>
          <w:lang w:val="en-US"/>
        </w:rPr>
        <w:t xml:space="preserve"> </w:t>
      </w:r>
      <w:proofErr w:type="spellStart"/>
      <w:proofErr w:type="gramStart"/>
      <w:r w:rsidRPr="00C8102C">
        <w:rPr>
          <w:rFonts w:ascii="Times New Roman" w:hAnsi="Times New Roman" w:cs="Times New Roman"/>
          <w:color w:val="000000"/>
          <w:sz w:val="24"/>
          <w:szCs w:val="18"/>
          <w:shd w:val="clear" w:color="auto" w:fill="FFFFFF"/>
          <w:lang w:val="en-US"/>
        </w:rPr>
        <w:t>pt.drumuri</w:t>
      </w:r>
      <w:proofErr w:type="spellEnd"/>
      <w:proofErr w:type="gramEnd"/>
      <w:r w:rsidRPr="00C8102C">
        <w:rPr>
          <w:rFonts w:ascii="Times New Roman" w:hAnsi="Times New Roman" w:cs="Times New Roman"/>
          <w:color w:val="000000"/>
          <w:sz w:val="24"/>
          <w:szCs w:val="18"/>
          <w:shd w:val="clear" w:color="auto" w:fill="FFFFFF"/>
          <w:lang w:val="en-US"/>
        </w:rPr>
        <w:t xml:space="preserve"> </w:t>
      </w:r>
      <w:proofErr w:type="spellStart"/>
      <w:r w:rsidRPr="00C8102C">
        <w:rPr>
          <w:rFonts w:ascii="Times New Roman" w:hAnsi="Times New Roman" w:cs="Times New Roman"/>
          <w:color w:val="000000"/>
          <w:sz w:val="24"/>
          <w:szCs w:val="18"/>
          <w:shd w:val="clear" w:color="auto" w:fill="FFFFFF"/>
          <w:lang w:val="en-US"/>
        </w:rPr>
        <w:t>r.sedimentare</w:t>
      </w:r>
      <w:proofErr w:type="spellEnd"/>
      <w:r w:rsidRPr="00C8102C">
        <w:rPr>
          <w:rFonts w:ascii="Times New Roman" w:hAnsi="Times New Roman" w:cs="Times New Roman"/>
          <w:color w:val="000000"/>
          <w:sz w:val="24"/>
          <w:szCs w:val="18"/>
          <w:shd w:val="clear" w:color="auto" w:fill="FFFFFF"/>
          <w:lang w:val="en-US"/>
        </w:rPr>
        <w:t xml:space="preserve"> 40-63 mm</w:t>
      </w:r>
      <w:r w:rsidR="006C6E46">
        <w:rPr>
          <w:rFonts w:ascii="Times New Roman" w:hAnsi="Times New Roman" w:cs="Times New Roman"/>
          <w:color w:val="000000"/>
          <w:sz w:val="24"/>
          <w:szCs w:val="18"/>
          <w:shd w:val="clear" w:color="auto" w:fill="FFFFFF"/>
          <w:lang w:val="en-US"/>
        </w:rPr>
        <w:t xml:space="preserve"> </w:t>
      </w:r>
      <w:r w:rsidR="006C6E46" w:rsidRPr="00C8102C">
        <w:rPr>
          <w:rFonts w:ascii="Times New Roman" w:eastAsia="Times New Roman" w:hAnsi="Times New Roman" w:cs="Times New Roman"/>
          <w:color w:val="333333"/>
          <w:sz w:val="24"/>
          <w:szCs w:val="24"/>
          <w:lang w:val="ro-RO" w:eastAsia="ru-RU"/>
        </w:rPr>
        <w:t xml:space="preserve">coef. – </w:t>
      </w:r>
      <w:r w:rsidR="006C6E46">
        <w:rPr>
          <w:rFonts w:ascii="Times New Roman" w:eastAsia="Times New Roman" w:hAnsi="Times New Roman" w:cs="Times New Roman"/>
          <w:color w:val="333333"/>
          <w:sz w:val="24"/>
          <w:szCs w:val="24"/>
          <w:lang w:val="ro-RO" w:eastAsia="ru-RU"/>
        </w:rPr>
        <w:t>0</w:t>
      </w:r>
    </w:p>
    <w:p w14:paraId="196D57BE" w14:textId="77777777" w:rsidR="006C6E46" w:rsidRDefault="00C8102C" w:rsidP="006C6E46">
      <w:pPr>
        <w:spacing w:after="150" w:line="240" w:lineRule="auto"/>
        <w:textAlignment w:val="top"/>
        <w:rPr>
          <w:rFonts w:ascii="Times New Roman" w:hAnsi="Times New Roman" w:cs="Times New Roman"/>
          <w:color w:val="000000"/>
          <w:sz w:val="24"/>
          <w:szCs w:val="18"/>
          <w:shd w:val="clear" w:color="auto" w:fill="FFFFFF"/>
          <w:lang w:val="en-US"/>
        </w:rPr>
      </w:pPr>
      <w:r w:rsidRPr="00C8102C">
        <w:rPr>
          <w:rFonts w:ascii="Times New Roman" w:hAnsi="Times New Roman" w:cs="Times New Roman"/>
          <w:color w:val="000000"/>
          <w:sz w:val="24"/>
          <w:szCs w:val="18"/>
          <w:shd w:val="clear" w:color="auto" w:fill="FFFFFF"/>
          <w:lang w:val="en-US"/>
        </w:rPr>
        <w:t>Sti</w:t>
      </w:r>
      <w:r w:rsidR="006C6E46">
        <w:rPr>
          <w:rFonts w:ascii="Times New Roman" w:hAnsi="Times New Roman" w:cs="Times New Roman"/>
          <w:color w:val="000000"/>
          <w:sz w:val="24"/>
          <w:szCs w:val="18"/>
          <w:shd w:val="clear" w:color="auto" w:fill="FFFFFF"/>
          <w:lang w:val="en-US"/>
        </w:rPr>
        <w:t xml:space="preserve">lp din </w:t>
      </w:r>
      <w:proofErr w:type="spellStart"/>
      <w:r w:rsidR="006C6E46">
        <w:rPr>
          <w:rFonts w:ascii="Times New Roman" w:hAnsi="Times New Roman" w:cs="Times New Roman"/>
          <w:color w:val="000000"/>
          <w:sz w:val="24"/>
          <w:szCs w:val="18"/>
          <w:shd w:val="clear" w:color="auto" w:fill="FFFFFF"/>
          <w:lang w:val="en-US"/>
        </w:rPr>
        <w:t>beton</w:t>
      </w:r>
      <w:proofErr w:type="spellEnd"/>
      <w:r w:rsidR="006C6E46">
        <w:rPr>
          <w:rFonts w:ascii="Times New Roman" w:hAnsi="Times New Roman" w:cs="Times New Roman"/>
          <w:color w:val="000000"/>
          <w:sz w:val="24"/>
          <w:szCs w:val="18"/>
          <w:shd w:val="clear" w:color="auto" w:fill="FFFFFF"/>
          <w:lang w:val="en-US"/>
        </w:rPr>
        <w:t xml:space="preserve"> </w:t>
      </w:r>
      <w:proofErr w:type="spellStart"/>
      <w:r w:rsidR="006C6E46">
        <w:rPr>
          <w:rFonts w:ascii="Times New Roman" w:hAnsi="Times New Roman" w:cs="Times New Roman"/>
          <w:color w:val="000000"/>
          <w:sz w:val="24"/>
          <w:szCs w:val="18"/>
          <w:shd w:val="clear" w:color="auto" w:fill="FFFFFF"/>
          <w:lang w:val="en-US"/>
        </w:rPr>
        <w:t>armat</w:t>
      </w:r>
      <w:proofErr w:type="spellEnd"/>
      <w:r w:rsidR="006C6E46">
        <w:rPr>
          <w:rFonts w:ascii="Times New Roman" w:hAnsi="Times New Roman" w:cs="Times New Roman"/>
          <w:color w:val="000000"/>
          <w:sz w:val="24"/>
          <w:szCs w:val="18"/>
          <w:shd w:val="clear" w:color="auto" w:fill="FFFFFF"/>
          <w:lang w:val="en-US"/>
        </w:rPr>
        <w:t xml:space="preserve"> prefabricate </w:t>
      </w:r>
      <w:r w:rsidR="006C6E46" w:rsidRPr="00C8102C">
        <w:rPr>
          <w:rFonts w:ascii="Times New Roman" w:eastAsia="Times New Roman" w:hAnsi="Times New Roman" w:cs="Times New Roman"/>
          <w:color w:val="333333"/>
          <w:sz w:val="24"/>
          <w:szCs w:val="24"/>
          <w:lang w:val="ro-RO" w:eastAsia="ru-RU"/>
        </w:rPr>
        <w:t xml:space="preserve">coef. – </w:t>
      </w:r>
      <w:r w:rsidR="006C6E46">
        <w:rPr>
          <w:rFonts w:ascii="Times New Roman" w:eastAsia="Times New Roman" w:hAnsi="Times New Roman" w:cs="Times New Roman"/>
          <w:color w:val="333333"/>
          <w:sz w:val="24"/>
          <w:szCs w:val="24"/>
          <w:lang w:val="ro-RO" w:eastAsia="ru-RU"/>
        </w:rPr>
        <w:t>0</w:t>
      </w:r>
    </w:p>
    <w:p w14:paraId="12CBD2BE" w14:textId="77777777" w:rsidR="00C8102C" w:rsidRPr="006C6E46" w:rsidRDefault="00C8102C" w:rsidP="006C6E46">
      <w:pPr>
        <w:spacing w:after="150" w:line="240" w:lineRule="auto"/>
        <w:textAlignment w:val="top"/>
        <w:rPr>
          <w:rFonts w:ascii="Times New Roman" w:hAnsi="Times New Roman" w:cs="Times New Roman"/>
          <w:color w:val="000000"/>
          <w:sz w:val="24"/>
          <w:szCs w:val="18"/>
          <w:shd w:val="clear" w:color="auto" w:fill="FFFFFF"/>
          <w:lang w:val="en-US"/>
        </w:rPr>
      </w:pPr>
      <w:proofErr w:type="spellStart"/>
      <w:r w:rsidRPr="00C8102C">
        <w:rPr>
          <w:rFonts w:ascii="Times New Roman" w:hAnsi="Times New Roman" w:cs="Times New Roman"/>
          <w:color w:val="000000"/>
          <w:sz w:val="24"/>
          <w:szCs w:val="18"/>
          <w:shd w:val="clear" w:color="auto" w:fill="FFFFFF"/>
          <w:lang w:val="en-US"/>
        </w:rPr>
        <w:t>Automacara</w:t>
      </w:r>
      <w:proofErr w:type="spellEnd"/>
      <w:r w:rsidR="006C6E46">
        <w:rPr>
          <w:rFonts w:ascii="Times New Roman" w:hAnsi="Times New Roman" w:cs="Times New Roman"/>
          <w:color w:val="000000"/>
          <w:sz w:val="24"/>
          <w:szCs w:val="18"/>
          <w:shd w:val="clear" w:color="auto" w:fill="FFFFFF"/>
          <w:lang w:val="en-US"/>
        </w:rPr>
        <w:t xml:space="preserve"> </w:t>
      </w:r>
      <w:r w:rsidR="006C6E46" w:rsidRPr="00C8102C">
        <w:rPr>
          <w:rFonts w:ascii="Times New Roman" w:eastAsia="Times New Roman" w:hAnsi="Times New Roman" w:cs="Times New Roman"/>
          <w:color w:val="333333"/>
          <w:sz w:val="24"/>
          <w:szCs w:val="24"/>
          <w:lang w:val="ro-RO" w:eastAsia="ru-RU"/>
        </w:rPr>
        <w:t xml:space="preserve">cu </w:t>
      </w:r>
      <w:proofErr w:type="spellStart"/>
      <w:r w:rsidR="006C6E46" w:rsidRPr="00C8102C">
        <w:rPr>
          <w:rFonts w:ascii="Times New Roman" w:eastAsia="Times New Roman" w:hAnsi="Times New Roman" w:cs="Times New Roman"/>
          <w:color w:val="333333"/>
          <w:sz w:val="24"/>
          <w:szCs w:val="24"/>
          <w:lang w:val="ro-RO" w:eastAsia="ru-RU"/>
        </w:rPr>
        <w:t>coef</w:t>
      </w:r>
      <w:proofErr w:type="spellEnd"/>
      <w:r w:rsidR="006C6E46" w:rsidRPr="00C8102C">
        <w:rPr>
          <w:rFonts w:ascii="Times New Roman" w:eastAsia="Times New Roman" w:hAnsi="Times New Roman" w:cs="Times New Roman"/>
          <w:color w:val="333333"/>
          <w:sz w:val="24"/>
          <w:szCs w:val="24"/>
          <w:lang w:val="ro-RO" w:eastAsia="ru-RU"/>
        </w:rPr>
        <w:t xml:space="preserve">. – </w:t>
      </w:r>
      <w:r w:rsidR="006C6E46">
        <w:rPr>
          <w:rFonts w:ascii="Times New Roman" w:eastAsia="Times New Roman" w:hAnsi="Times New Roman" w:cs="Times New Roman"/>
          <w:color w:val="333333"/>
          <w:sz w:val="24"/>
          <w:szCs w:val="24"/>
          <w:lang w:val="ro-RO" w:eastAsia="ru-RU"/>
        </w:rPr>
        <w:t>0</w:t>
      </w:r>
    </w:p>
    <w:p w14:paraId="306077C6" w14:textId="77777777" w:rsidR="00C8102C" w:rsidRPr="006C6E46" w:rsidRDefault="00C8102C" w:rsidP="00C8102C">
      <w:pPr>
        <w:spacing w:after="150" w:line="315" w:lineRule="atLeast"/>
        <w:textAlignment w:val="top"/>
        <w:rPr>
          <w:rFonts w:ascii="Times New Roman" w:eastAsia="Times New Roman" w:hAnsi="Times New Roman" w:cs="Times New Roman"/>
          <w:color w:val="333333"/>
          <w:sz w:val="24"/>
          <w:szCs w:val="24"/>
          <w:lang w:val="en-US" w:eastAsia="ru-RU"/>
        </w:rPr>
      </w:pPr>
    </w:p>
    <w:p w14:paraId="7FDFBBF8" w14:textId="77777777" w:rsidR="007E728E" w:rsidRPr="00C8102C" w:rsidRDefault="00C8102C" w:rsidP="00C8102C">
      <w:pPr>
        <w:rPr>
          <w:lang w:val="ro-RO"/>
        </w:rPr>
      </w:pPr>
      <w:r>
        <w:rPr>
          <w:noProof/>
          <w:lang w:eastAsia="ru-RU"/>
        </w:rPr>
        <w:drawing>
          <wp:inline distT="0" distB="0" distL="0" distR="0" wp14:anchorId="453B1F84" wp14:editId="0834DFB3">
            <wp:extent cx="5943600" cy="561975"/>
            <wp:effectExtent l="0" t="0" r="0" b="9525"/>
            <wp:docPr id="2" name="Рисунок 2" descr="C:\Users\Виктор\Desktop\Screenshot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иктор\Desktop\Screenshot_3.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561975"/>
                    </a:xfrm>
                    <a:prstGeom prst="rect">
                      <a:avLst/>
                    </a:prstGeom>
                    <a:noFill/>
                    <a:ln>
                      <a:noFill/>
                    </a:ln>
                  </pic:spPr>
                </pic:pic>
              </a:graphicData>
            </a:graphic>
          </wp:inline>
        </w:drawing>
      </w:r>
    </w:p>
    <w:sectPr w:rsidR="007E728E" w:rsidRPr="00C810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28E"/>
    <w:rsid w:val="0021464F"/>
    <w:rsid w:val="00450630"/>
    <w:rsid w:val="006C6E46"/>
    <w:rsid w:val="007E728E"/>
    <w:rsid w:val="00984B8D"/>
    <w:rsid w:val="00A104ED"/>
    <w:rsid w:val="00C8102C"/>
    <w:rsid w:val="00F31AF9"/>
    <w:rsid w:val="00FB29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FFDDB"/>
  <w15:docId w15:val="{A7B4FA18-7E17-453E-83A5-9DF27D27D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728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E72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961015">
      <w:bodyDiv w:val="1"/>
      <w:marLeft w:val="0"/>
      <w:marRight w:val="0"/>
      <w:marTop w:val="0"/>
      <w:marBottom w:val="0"/>
      <w:divBdr>
        <w:top w:val="none" w:sz="0" w:space="0" w:color="auto"/>
        <w:left w:val="none" w:sz="0" w:space="0" w:color="auto"/>
        <w:bottom w:val="none" w:sz="0" w:space="0" w:color="auto"/>
        <w:right w:val="none" w:sz="0" w:space="0" w:color="auto"/>
      </w:divBdr>
      <w:divsChild>
        <w:div w:id="385643767">
          <w:marLeft w:val="0"/>
          <w:marRight w:val="0"/>
          <w:marTop w:val="0"/>
          <w:marBottom w:val="0"/>
          <w:divBdr>
            <w:top w:val="none" w:sz="0" w:space="0" w:color="auto"/>
            <w:left w:val="none" w:sz="0" w:space="0" w:color="auto"/>
            <w:bottom w:val="none" w:sz="0" w:space="0" w:color="auto"/>
            <w:right w:val="none" w:sz="0" w:space="0" w:color="auto"/>
          </w:divBdr>
        </w:div>
        <w:div w:id="1280189149">
          <w:marLeft w:val="0"/>
          <w:marRight w:val="0"/>
          <w:marTop w:val="0"/>
          <w:marBottom w:val="0"/>
          <w:divBdr>
            <w:top w:val="none" w:sz="0" w:space="0" w:color="auto"/>
            <w:left w:val="none" w:sz="0" w:space="0" w:color="auto"/>
            <w:bottom w:val="none" w:sz="0" w:space="0" w:color="auto"/>
            <w:right w:val="none" w:sz="0" w:space="0" w:color="auto"/>
          </w:divBdr>
        </w:div>
      </w:divsChild>
    </w:div>
    <w:div w:id="1033849386">
      <w:bodyDiv w:val="1"/>
      <w:marLeft w:val="0"/>
      <w:marRight w:val="0"/>
      <w:marTop w:val="0"/>
      <w:marBottom w:val="0"/>
      <w:divBdr>
        <w:top w:val="none" w:sz="0" w:space="0" w:color="auto"/>
        <w:left w:val="none" w:sz="0" w:space="0" w:color="auto"/>
        <w:bottom w:val="none" w:sz="0" w:space="0" w:color="auto"/>
        <w:right w:val="none" w:sz="0" w:space="0" w:color="auto"/>
      </w:divBdr>
      <w:divsChild>
        <w:div w:id="2122143278">
          <w:marLeft w:val="0"/>
          <w:marRight w:val="0"/>
          <w:marTop w:val="0"/>
          <w:marBottom w:val="0"/>
          <w:divBdr>
            <w:top w:val="none" w:sz="0" w:space="0" w:color="auto"/>
            <w:left w:val="none" w:sz="0" w:space="0" w:color="auto"/>
            <w:bottom w:val="none" w:sz="0" w:space="0" w:color="auto"/>
            <w:right w:val="none" w:sz="0" w:space="0" w:color="auto"/>
          </w:divBdr>
          <w:divsChild>
            <w:div w:id="801389689">
              <w:marLeft w:val="0"/>
              <w:marRight w:val="0"/>
              <w:marTop w:val="0"/>
              <w:marBottom w:val="0"/>
              <w:divBdr>
                <w:top w:val="none" w:sz="0" w:space="0" w:color="auto"/>
                <w:left w:val="none" w:sz="0" w:space="0" w:color="auto"/>
                <w:bottom w:val="none" w:sz="0" w:space="0" w:color="auto"/>
                <w:right w:val="none" w:sz="0" w:space="0" w:color="auto"/>
              </w:divBdr>
              <w:divsChild>
                <w:div w:id="1664629138">
                  <w:marLeft w:val="0"/>
                  <w:marRight w:val="0"/>
                  <w:marTop w:val="0"/>
                  <w:marBottom w:val="0"/>
                  <w:divBdr>
                    <w:top w:val="none" w:sz="0" w:space="0" w:color="auto"/>
                    <w:left w:val="none" w:sz="0" w:space="0" w:color="auto"/>
                    <w:bottom w:val="none" w:sz="0" w:space="0" w:color="auto"/>
                    <w:right w:val="none" w:sz="0" w:space="0" w:color="auto"/>
                  </w:divBdr>
                  <w:divsChild>
                    <w:div w:id="543754547">
                      <w:marLeft w:val="0"/>
                      <w:marRight w:val="0"/>
                      <w:marTop w:val="0"/>
                      <w:marBottom w:val="0"/>
                      <w:divBdr>
                        <w:top w:val="none" w:sz="0" w:space="0" w:color="auto"/>
                        <w:left w:val="none" w:sz="0" w:space="0" w:color="auto"/>
                        <w:bottom w:val="none" w:sz="0" w:space="0" w:color="auto"/>
                        <w:right w:val="none" w:sz="0" w:space="0" w:color="auto"/>
                      </w:divBdr>
                      <w:divsChild>
                        <w:div w:id="1352104199">
                          <w:marLeft w:val="-150"/>
                          <w:marRight w:val="-150"/>
                          <w:marTop w:val="0"/>
                          <w:marBottom w:val="0"/>
                          <w:divBdr>
                            <w:top w:val="none" w:sz="0" w:space="0" w:color="auto"/>
                            <w:left w:val="none" w:sz="0" w:space="0" w:color="auto"/>
                            <w:bottom w:val="none" w:sz="0" w:space="0" w:color="auto"/>
                            <w:right w:val="none" w:sz="0" w:space="0" w:color="auto"/>
                          </w:divBdr>
                          <w:divsChild>
                            <w:div w:id="76486549">
                              <w:marLeft w:val="0"/>
                              <w:marRight w:val="0"/>
                              <w:marTop w:val="0"/>
                              <w:marBottom w:val="0"/>
                              <w:divBdr>
                                <w:top w:val="none" w:sz="0" w:space="0" w:color="auto"/>
                                <w:left w:val="none" w:sz="0" w:space="0" w:color="auto"/>
                                <w:bottom w:val="none" w:sz="0" w:space="0" w:color="auto"/>
                                <w:right w:val="none" w:sz="0" w:space="0" w:color="auto"/>
                              </w:divBdr>
                              <w:divsChild>
                                <w:div w:id="1360162977">
                                  <w:marLeft w:val="0"/>
                                  <w:marRight w:val="0"/>
                                  <w:marTop w:val="0"/>
                                  <w:marBottom w:val="0"/>
                                  <w:divBdr>
                                    <w:top w:val="none" w:sz="0" w:space="0" w:color="auto"/>
                                    <w:left w:val="none" w:sz="0" w:space="0" w:color="auto"/>
                                    <w:bottom w:val="none" w:sz="0" w:space="0" w:color="auto"/>
                                    <w:right w:val="none" w:sz="0" w:space="0" w:color="auto"/>
                                  </w:divBdr>
                                  <w:divsChild>
                                    <w:div w:id="171651364">
                                      <w:marLeft w:val="-150"/>
                                      <w:marRight w:val="-150"/>
                                      <w:marTop w:val="0"/>
                                      <w:marBottom w:val="0"/>
                                      <w:divBdr>
                                        <w:top w:val="none" w:sz="0" w:space="0" w:color="auto"/>
                                        <w:left w:val="none" w:sz="0" w:space="0" w:color="auto"/>
                                        <w:bottom w:val="none" w:sz="0" w:space="0" w:color="auto"/>
                                        <w:right w:val="none" w:sz="0" w:space="0" w:color="auto"/>
                                      </w:divBdr>
                                      <w:divsChild>
                                        <w:div w:id="1026950638">
                                          <w:marLeft w:val="0"/>
                                          <w:marRight w:val="0"/>
                                          <w:marTop w:val="0"/>
                                          <w:marBottom w:val="0"/>
                                          <w:divBdr>
                                            <w:top w:val="none" w:sz="0" w:space="0" w:color="auto"/>
                                            <w:left w:val="none" w:sz="0" w:space="0" w:color="auto"/>
                                            <w:bottom w:val="none" w:sz="0" w:space="0" w:color="auto"/>
                                            <w:right w:val="none" w:sz="0" w:space="0" w:color="auto"/>
                                          </w:divBdr>
                                          <w:divsChild>
                                            <w:div w:id="386295680">
                                              <w:marLeft w:val="0"/>
                                              <w:marRight w:val="0"/>
                                              <w:marTop w:val="0"/>
                                              <w:marBottom w:val="0"/>
                                              <w:divBdr>
                                                <w:top w:val="none" w:sz="0" w:space="0" w:color="auto"/>
                                                <w:left w:val="none" w:sz="0" w:space="0" w:color="auto"/>
                                                <w:bottom w:val="none" w:sz="0" w:space="0" w:color="auto"/>
                                                <w:right w:val="none" w:sz="0" w:space="0" w:color="auto"/>
                                              </w:divBdr>
                                              <w:divsChild>
                                                <w:div w:id="127406702">
                                                  <w:marLeft w:val="0"/>
                                                  <w:marRight w:val="0"/>
                                                  <w:marTop w:val="0"/>
                                                  <w:marBottom w:val="0"/>
                                                  <w:divBdr>
                                                    <w:top w:val="none" w:sz="0" w:space="0" w:color="auto"/>
                                                    <w:left w:val="none" w:sz="0" w:space="0" w:color="auto"/>
                                                    <w:bottom w:val="none" w:sz="0" w:space="0" w:color="auto"/>
                                                    <w:right w:val="none" w:sz="0" w:space="0" w:color="auto"/>
                                                  </w:divBdr>
                                                  <w:divsChild>
                                                    <w:div w:id="1696341127">
                                                      <w:marLeft w:val="0"/>
                                                      <w:marRight w:val="0"/>
                                                      <w:marTop w:val="0"/>
                                                      <w:marBottom w:val="0"/>
                                                      <w:divBdr>
                                                        <w:top w:val="none" w:sz="0" w:space="0" w:color="auto"/>
                                                        <w:left w:val="none" w:sz="0" w:space="0" w:color="auto"/>
                                                        <w:bottom w:val="none" w:sz="0" w:space="0" w:color="auto"/>
                                                        <w:right w:val="none" w:sz="0" w:space="0" w:color="auto"/>
                                                      </w:divBdr>
                                                      <w:divsChild>
                                                        <w:div w:id="1087656371">
                                                          <w:marLeft w:val="0"/>
                                                          <w:marRight w:val="0"/>
                                                          <w:marTop w:val="0"/>
                                                          <w:marBottom w:val="0"/>
                                                          <w:divBdr>
                                                            <w:top w:val="none" w:sz="0" w:space="0" w:color="auto"/>
                                                            <w:left w:val="none" w:sz="0" w:space="0" w:color="auto"/>
                                                            <w:bottom w:val="none" w:sz="0" w:space="0" w:color="auto"/>
                                                            <w:right w:val="none" w:sz="0" w:space="0" w:color="auto"/>
                                                          </w:divBdr>
                                                          <w:divsChild>
                                                            <w:div w:id="1038092934">
                                                              <w:marLeft w:val="0"/>
                                                              <w:marRight w:val="0"/>
                                                              <w:marTop w:val="0"/>
                                                              <w:marBottom w:val="0"/>
                                                              <w:divBdr>
                                                                <w:top w:val="none" w:sz="0" w:space="0" w:color="auto"/>
                                                                <w:left w:val="none" w:sz="0" w:space="0" w:color="auto"/>
                                                                <w:bottom w:val="none" w:sz="0" w:space="0" w:color="auto"/>
                                                                <w:right w:val="none" w:sz="0" w:space="0" w:color="auto"/>
                                                              </w:divBdr>
                                                              <w:divsChild>
                                                                <w:div w:id="435754694">
                                                                  <w:marLeft w:val="0"/>
                                                                  <w:marRight w:val="0"/>
                                                                  <w:marTop w:val="225"/>
                                                                  <w:marBottom w:val="0"/>
                                                                  <w:divBdr>
                                                                    <w:top w:val="single" w:sz="6" w:space="13" w:color="E4E4E4"/>
                                                                    <w:left w:val="none" w:sz="0" w:space="0" w:color="auto"/>
                                                                    <w:bottom w:val="none" w:sz="0" w:space="0" w:color="auto"/>
                                                                    <w:right w:val="none" w:sz="0" w:space="0" w:color="auto"/>
                                                                  </w:divBdr>
                                                                  <w:divsChild>
                                                                    <w:div w:id="859204022">
                                                                      <w:marLeft w:val="0"/>
                                                                      <w:marRight w:val="0"/>
                                                                      <w:marTop w:val="0"/>
                                                                      <w:marBottom w:val="150"/>
                                                                      <w:divBdr>
                                                                        <w:top w:val="none" w:sz="0" w:space="0" w:color="auto"/>
                                                                        <w:left w:val="none" w:sz="0" w:space="0" w:color="auto"/>
                                                                        <w:bottom w:val="none" w:sz="0" w:space="0" w:color="auto"/>
                                                                        <w:right w:val="none" w:sz="0" w:space="0" w:color="auto"/>
                                                                      </w:divBdr>
                                                                      <w:divsChild>
                                                                        <w:div w:id="1079253565">
                                                                          <w:marLeft w:val="0"/>
                                                                          <w:marRight w:val="0"/>
                                                                          <w:marTop w:val="0"/>
                                                                          <w:marBottom w:val="0"/>
                                                                          <w:divBdr>
                                                                            <w:top w:val="none" w:sz="0" w:space="0" w:color="auto"/>
                                                                            <w:left w:val="none" w:sz="0" w:space="0" w:color="auto"/>
                                                                            <w:bottom w:val="none" w:sz="0" w:space="0" w:color="auto"/>
                                                                            <w:right w:val="none" w:sz="0" w:space="0" w:color="auto"/>
                                                                          </w:divBdr>
                                                                        </w:div>
                                                                        <w:div w:id="35029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2773152">
      <w:bodyDiv w:val="1"/>
      <w:marLeft w:val="0"/>
      <w:marRight w:val="0"/>
      <w:marTop w:val="0"/>
      <w:marBottom w:val="0"/>
      <w:divBdr>
        <w:top w:val="none" w:sz="0" w:space="0" w:color="auto"/>
        <w:left w:val="none" w:sz="0" w:space="0" w:color="auto"/>
        <w:bottom w:val="none" w:sz="0" w:space="0" w:color="auto"/>
        <w:right w:val="none" w:sz="0" w:space="0" w:color="auto"/>
      </w:divBdr>
      <w:divsChild>
        <w:div w:id="1207061489">
          <w:marLeft w:val="0"/>
          <w:marRight w:val="0"/>
          <w:marTop w:val="0"/>
          <w:marBottom w:val="0"/>
          <w:divBdr>
            <w:top w:val="none" w:sz="0" w:space="0" w:color="auto"/>
            <w:left w:val="none" w:sz="0" w:space="0" w:color="auto"/>
            <w:bottom w:val="none" w:sz="0" w:space="0" w:color="auto"/>
            <w:right w:val="none" w:sz="0" w:space="0" w:color="auto"/>
          </w:divBdr>
        </w:div>
        <w:div w:id="2137405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94</Words>
  <Characters>548</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dc:creator>
  <cp:lastModifiedBy>Nord ADR</cp:lastModifiedBy>
  <cp:revision>2</cp:revision>
  <dcterms:created xsi:type="dcterms:W3CDTF">2023-12-21T08:36:00Z</dcterms:created>
  <dcterms:modified xsi:type="dcterms:W3CDTF">2023-12-21T08:36:00Z</dcterms:modified>
</cp:coreProperties>
</file>