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D1C" w:rsidRPr="00484EC9" w:rsidRDefault="00850D1C" w:rsidP="00850D1C">
      <w:pPr>
        <w:ind w:right="57"/>
        <w:jc w:val="right"/>
        <w:rPr>
          <w:b/>
          <w:bCs/>
          <w:sz w:val="24"/>
          <w:szCs w:val="24"/>
          <w:lang w:val="ro-RO" w:eastAsia="ru-RU"/>
        </w:rPr>
      </w:pPr>
    </w:p>
    <w:p w:rsidR="00850D1C" w:rsidRPr="00484EC9" w:rsidRDefault="00850D1C" w:rsidP="00850D1C">
      <w:pPr>
        <w:ind w:right="57" w:firstLine="0"/>
        <w:jc w:val="center"/>
        <w:rPr>
          <w:b/>
          <w:bCs/>
          <w:sz w:val="24"/>
          <w:szCs w:val="24"/>
          <w:lang w:val="ro-RO" w:eastAsia="ru-RU"/>
        </w:rPr>
      </w:pPr>
      <w:r w:rsidRPr="00484EC9">
        <w:rPr>
          <w:b/>
          <w:bCs/>
          <w:sz w:val="24"/>
          <w:szCs w:val="24"/>
          <w:lang w:val="ro-RO" w:eastAsia="ru-RU"/>
        </w:rPr>
        <w:t>ANUNŢ DE PARTICIPARE SIMPLIFICAT</w:t>
      </w:r>
    </w:p>
    <w:p w:rsidR="00850D1C" w:rsidRPr="00484EC9" w:rsidRDefault="00850D1C" w:rsidP="00850D1C">
      <w:pPr>
        <w:ind w:right="57" w:firstLine="0"/>
        <w:jc w:val="center"/>
        <w:rPr>
          <w:b/>
          <w:bCs/>
          <w:sz w:val="24"/>
          <w:szCs w:val="24"/>
          <w:lang w:val="ro-RO" w:eastAsia="ru-RU"/>
        </w:rPr>
      </w:pPr>
      <w:r w:rsidRPr="00484EC9">
        <w:rPr>
          <w:b/>
          <w:bCs/>
          <w:sz w:val="24"/>
          <w:szCs w:val="24"/>
          <w:lang w:val="ro-RO" w:eastAsia="ru-RU"/>
        </w:rPr>
        <w:t xml:space="preserve"> PENTRU ACHIZIȚIA DE VALOARE MICĂ</w:t>
      </w:r>
    </w:p>
    <w:p w:rsidR="007551C1" w:rsidRPr="00484EC9" w:rsidRDefault="007551C1" w:rsidP="00850D1C">
      <w:pPr>
        <w:ind w:right="57" w:firstLine="0"/>
        <w:jc w:val="center"/>
        <w:rPr>
          <w:sz w:val="24"/>
          <w:szCs w:val="24"/>
          <w:lang w:val="ro-RO" w:eastAsia="ru-RU"/>
        </w:rPr>
      </w:pPr>
    </w:p>
    <w:p w:rsidR="00850D1C" w:rsidRPr="00484EC9" w:rsidRDefault="00B22E7F" w:rsidP="009C1DB5">
      <w:pPr>
        <w:shd w:val="clear" w:color="auto" w:fill="FFFFFF" w:themeFill="background1"/>
        <w:spacing w:before="120"/>
        <w:ind w:firstLine="0"/>
        <w:jc w:val="center"/>
        <w:rPr>
          <w:sz w:val="24"/>
          <w:szCs w:val="24"/>
          <w:lang w:val="ro-RO" w:eastAsia="ru-RU"/>
        </w:rPr>
      </w:pPr>
      <w:r w:rsidRPr="00484EC9">
        <w:rPr>
          <w:bCs/>
          <w:sz w:val="24"/>
          <w:szCs w:val="24"/>
          <w:lang w:val="ro-RO" w:eastAsia="ru-RU"/>
        </w:rPr>
        <w:t>p</w:t>
      </w:r>
      <w:r w:rsidR="00850D1C" w:rsidRPr="00484EC9">
        <w:rPr>
          <w:bCs/>
          <w:sz w:val="24"/>
          <w:szCs w:val="24"/>
          <w:lang w:val="ro-RO" w:eastAsia="ru-RU"/>
        </w:rPr>
        <w:t>rivind </w:t>
      </w:r>
      <w:proofErr w:type="spellStart"/>
      <w:r w:rsidR="00850D1C" w:rsidRPr="00484EC9">
        <w:rPr>
          <w:bCs/>
          <w:sz w:val="24"/>
          <w:szCs w:val="24"/>
          <w:lang w:val="ro-RO" w:eastAsia="ru-RU"/>
        </w:rPr>
        <w:t>achiziţionarea</w:t>
      </w:r>
      <w:proofErr w:type="spellEnd"/>
      <w:r w:rsidR="00643DE6">
        <w:rPr>
          <w:bCs/>
          <w:sz w:val="24"/>
          <w:szCs w:val="24"/>
          <w:lang w:val="ro-RO" w:eastAsia="ru-RU"/>
        </w:rPr>
        <w:t xml:space="preserve"> </w:t>
      </w:r>
      <w:r w:rsidR="00CF052F" w:rsidRPr="00484EC9">
        <w:rPr>
          <w:b/>
          <w:i/>
          <w:sz w:val="24"/>
          <w:szCs w:val="24"/>
          <w:u w:val="single"/>
          <w:lang w:val="ro-RO" w:eastAsia="ru-RU"/>
        </w:rPr>
        <w:t xml:space="preserve">Produselor petroliere </w:t>
      </w:r>
      <w:r w:rsidR="00ED2F21" w:rsidRPr="00484EC9">
        <w:rPr>
          <w:b/>
          <w:i/>
          <w:sz w:val="24"/>
          <w:szCs w:val="24"/>
          <w:u w:val="single"/>
          <w:lang w:val="ro-RO" w:eastAsia="ru-RU"/>
        </w:rPr>
        <w:t xml:space="preserve">pentru </w:t>
      </w:r>
      <w:r w:rsidR="00490B7D" w:rsidRPr="00484EC9">
        <w:rPr>
          <w:b/>
          <w:i/>
          <w:sz w:val="24"/>
          <w:szCs w:val="24"/>
          <w:u w:val="single"/>
          <w:lang w:val="ro-RO" w:eastAsia="ru-RU"/>
        </w:rPr>
        <w:t>2026</w:t>
      </w:r>
      <w:r w:rsidR="00643DE6">
        <w:rPr>
          <w:b/>
          <w:i/>
          <w:sz w:val="24"/>
          <w:szCs w:val="24"/>
          <w:u w:val="single"/>
          <w:lang w:val="ro-RO" w:eastAsia="ru-RU"/>
        </w:rPr>
        <w:t xml:space="preserve"> </w:t>
      </w:r>
      <w:r w:rsidR="0090550E">
        <w:rPr>
          <w:b/>
          <w:i/>
          <w:sz w:val="24"/>
          <w:szCs w:val="24"/>
          <w:u w:val="single"/>
          <w:lang w:val="ro-RO" w:eastAsia="ru-RU"/>
        </w:rPr>
        <w:t xml:space="preserve">(repetat) </w:t>
      </w:r>
      <w:r w:rsidR="00850D1C" w:rsidRPr="00484EC9">
        <w:rPr>
          <w:bCs/>
          <w:sz w:val="24"/>
          <w:szCs w:val="24"/>
          <w:lang w:val="ro-RO" w:eastAsia="ru-RU"/>
        </w:rPr>
        <w:t xml:space="preserve">prin </w:t>
      </w:r>
      <w:proofErr w:type="spellStart"/>
      <w:r w:rsidR="00850D1C" w:rsidRPr="00484EC9">
        <w:rPr>
          <w:bCs/>
          <w:sz w:val="24"/>
          <w:szCs w:val="24"/>
          <w:lang w:val="ro-RO" w:eastAsia="ru-RU"/>
        </w:rPr>
        <w:t>achiziţie</w:t>
      </w:r>
      <w:proofErr w:type="spellEnd"/>
      <w:r w:rsidR="00850D1C" w:rsidRPr="00484EC9">
        <w:rPr>
          <w:sz w:val="24"/>
          <w:szCs w:val="24"/>
          <w:lang w:val="ro-RO" w:eastAsia="ru-RU"/>
        </w:rPr>
        <w:t xml:space="preserve"> publică de valoare mică.</w:t>
      </w:r>
    </w:p>
    <w:p w:rsidR="00B22E7F" w:rsidRPr="00484EC9" w:rsidRDefault="00B22E7F" w:rsidP="009C1DB5">
      <w:pPr>
        <w:shd w:val="clear" w:color="auto" w:fill="FFFFFF" w:themeFill="background1"/>
        <w:spacing w:before="120"/>
        <w:ind w:firstLine="0"/>
        <w:jc w:val="center"/>
        <w:rPr>
          <w:b/>
          <w:lang w:val="ro-RO" w:eastAsia="ru-RU"/>
        </w:rPr>
      </w:pPr>
    </w:p>
    <w:p w:rsidR="00850D1C" w:rsidRPr="00484EC9" w:rsidRDefault="00850D1C" w:rsidP="00850D1C">
      <w:pPr>
        <w:ind w:right="57"/>
        <w:rPr>
          <w:sz w:val="24"/>
          <w:szCs w:val="24"/>
          <w:lang w:val="ro-RO" w:eastAsia="ru-RU"/>
        </w:rPr>
      </w:pPr>
      <w:r w:rsidRPr="00484EC9">
        <w:rPr>
          <w:bCs/>
          <w:sz w:val="24"/>
          <w:szCs w:val="24"/>
          <w:lang w:val="ro-RO" w:eastAsia="ru-RU"/>
        </w:rPr>
        <w:t>1. Denumirea </w:t>
      </w:r>
      <w:proofErr w:type="spellStart"/>
      <w:r w:rsidRPr="00484EC9">
        <w:rPr>
          <w:bCs/>
          <w:sz w:val="24"/>
          <w:szCs w:val="24"/>
          <w:lang w:val="ro-RO" w:eastAsia="ru-RU"/>
        </w:rPr>
        <w:t>autorităţii</w:t>
      </w:r>
      <w:proofErr w:type="spellEnd"/>
      <w:r w:rsidRPr="00484EC9">
        <w:rPr>
          <w:bCs/>
          <w:sz w:val="24"/>
          <w:szCs w:val="24"/>
          <w:lang w:val="ro-RO" w:eastAsia="ru-RU"/>
        </w:rPr>
        <w:t> </w:t>
      </w:r>
      <w:proofErr w:type="spellStart"/>
      <w:r w:rsidRPr="00484EC9">
        <w:rPr>
          <w:bCs/>
          <w:sz w:val="24"/>
          <w:szCs w:val="24"/>
          <w:lang w:val="ro-RO" w:eastAsia="ru-RU"/>
        </w:rPr>
        <w:t>contractante</w:t>
      </w:r>
      <w:r w:rsidR="00B22E7F" w:rsidRPr="00484EC9">
        <w:rPr>
          <w:bCs/>
          <w:sz w:val="24"/>
          <w:szCs w:val="24"/>
          <w:lang w:val="ro-RO" w:eastAsia="ru-RU"/>
        </w:rPr>
        <w:t>:</w:t>
      </w:r>
      <w:r w:rsidR="004F11BD" w:rsidRPr="00484EC9">
        <w:rPr>
          <w:b/>
          <w:sz w:val="24"/>
          <w:szCs w:val="24"/>
          <w:u w:val="single"/>
          <w:lang w:val="ro-RO" w:eastAsia="ru-RU"/>
        </w:rPr>
        <w:t>IMSP</w:t>
      </w:r>
      <w:proofErr w:type="spellEnd"/>
      <w:r w:rsidR="004F11BD" w:rsidRPr="00484EC9">
        <w:rPr>
          <w:b/>
          <w:sz w:val="24"/>
          <w:szCs w:val="24"/>
          <w:u w:val="single"/>
          <w:lang w:val="ro-RO" w:eastAsia="ru-RU"/>
        </w:rPr>
        <w:t xml:space="preserve"> Policlinica de Stat</w:t>
      </w:r>
    </w:p>
    <w:p w:rsidR="00850D1C" w:rsidRPr="00484EC9" w:rsidRDefault="00850D1C" w:rsidP="00850D1C">
      <w:pPr>
        <w:ind w:right="57"/>
        <w:rPr>
          <w:sz w:val="24"/>
          <w:szCs w:val="24"/>
          <w:lang w:val="ro-RO" w:eastAsia="ru-RU"/>
        </w:rPr>
      </w:pPr>
      <w:r w:rsidRPr="00484EC9">
        <w:rPr>
          <w:bCs/>
          <w:sz w:val="24"/>
          <w:szCs w:val="24"/>
          <w:lang w:val="ro-RO" w:eastAsia="ru-RU"/>
        </w:rPr>
        <w:t>2. IDNO</w:t>
      </w:r>
      <w:r w:rsidR="00B22E7F" w:rsidRPr="00484EC9">
        <w:rPr>
          <w:bCs/>
          <w:sz w:val="24"/>
          <w:szCs w:val="24"/>
          <w:lang w:val="ro-RO" w:eastAsia="ru-RU"/>
        </w:rPr>
        <w:t>:</w:t>
      </w:r>
      <w:r w:rsidR="004F11BD" w:rsidRPr="00484EC9">
        <w:rPr>
          <w:b/>
          <w:sz w:val="24"/>
          <w:szCs w:val="24"/>
          <w:u w:val="single"/>
          <w:lang w:val="ro-RO" w:eastAsia="ru-RU"/>
        </w:rPr>
        <w:t>1006601003924</w:t>
      </w:r>
    </w:p>
    <w:p w:rsidR="00850D1C" w:rsidRPr="00484EC9" w:rsidRDefault="00850D1C" w:rsidP="00850D1C">
      <w:pPr>
        <w:ind w:right="57"/>
        <w:rPr>
          <w:sz w:val="24"/>
          <w:szCs w:val="24"/>
          <w:lang w:val="ro-RO" w:eastAsia="ru-RU"/>
        </w:rPr>
      </w:pPr>
      <w:r w:rsidRPr="00484EC9">
        <w:rPr>
          <w:bCs/>
          <w:sz w:val="24"/>
          <w:szCs w:val="24"/>
          <w:lang w:val="ro-RO" w:eastAsia="ru-RU"/>
        </w:rPr>
        <w:t>3. </w:t>
      </w:r>
      <w:proofErr w:type="spellStart"/>
      <w:r w:rsidRPr="00484EC9">
        <w:rPr>
          <w:bCs/>
          <w:sz w:val="24"/>
          <w:szCs w:val="24"/>
          <w:lang w:val="ro-RO" w:eastAsia="ru-RU"/>
        </w:rPr>
        <w:t>Adresa</w:t>
      </w:r>
      <w:r w:rsidR="00B22E7F" w:rsidRPr="00484EC9">
        <w:rPr>
          <w:bCs/>
          <w:sz w:val="24"/>
          <w:szCs w:val="24"/>
          <w:lang w:val="ro-RO" w:eastAsia="ru-RU"/>
        </w:rPr>
        <w:t>:</w:t>
      </w:r>
      <w:r w:rsidR="004F11BD" w:rsidRPr="00484EC9">
        <w:rPr>
          <w:b/>
          <w:sz w:val="24"/>
          <w:szCs w:val="24"/>
          <w:u w:val="single"/>
          <w:shd w:val="clear" w:color="auto" w:fill="FFFFFF" w:themeFill="background1"/>
          <w:lang w:val="ro-RO" w:eastAsia="ru-RU"/>
        </w:rPr>
        <w:t>mun.Chișinău</w:t>
      </w:r>
      <w:proofErr w:type="spellEnd"/>
      <w:r w:rsidR="004F11BD" w:rsidRPr="00484EC9">
        <w:rPr>
          <w:b/>
          <w:sz w:val="24"/>
          <w:szCs w:val="24"/>
          <w:u w:val="single"/>
          <w:shd w:val="clear" w:color="auto" w:fill="FFFFFF" w:themeFill="background1"/>
          <w:lang w:val="ro-RO" w:eastAsia="ru-RU"/>
        </w:rPr>
        <w:t xml:space="preserve"> , str. 31 August 1989, nr. 70</w:t>
      </w:r>
    </w:p>
    <w:p w:rsidR="00850D1C" w:rsidRPr="00484EC9" w:rsidRDefault="00850D1C" w:rsidP="00850D1C">
      <w:pPr>
        <w:ind w:right="57"/>
        <w:rPr>
          <w:sz w:val="24"/>
          <w:szCs w:val="24"/>
          <w:lang w:val="ro-RO" w:eastAsia="ru-RU"/>
        </w:rPr>
      </w:pPr>
      <w:r w:rsidRPr="00484EC9">
        <w:rPr>
          <w:bCs/>
          <w:sz w:val="24"/>
          <w:szCs w:val="24"/>
          <w:lang w:val="ro-RO" w:eastAsia="ru-RU"/>
        </w:rPr>
        <w:t>4. Numărul de telefon/fax</w:t>
      </w:r>
      <w:r w:rsidR="004F11BD" w:rsidRPr="00484EC9">
        <w:rPr>
          <w:sz w:val="24"/>
          <w:szCs w:val="24"/>
          <w:lang w:val="ro-RO" w:eastAsia="ru-RU"/>
        </w:rPr>
        <w:t xml:space="preserve">: </w:t>
      </w:r>
      <w:r w:rsidR="004F11BD" w:rsidRPr="00484EC9">
        <w:rPr>
          <w:b/>
          <w:sz w:val="24"/>
          <w:szCs w:val="24"/>
          <w:u w:val="single"/>
          <w:shd w:val="clear" w:color="auto" w:fill="FFFFFF" w:themeFill="background1"/>
          <w:lang w:val="ro-RO" w:eastAsia="ru-RU"/>
        </w:rPr>
        <w:t>022-25-15-08</w:t>
      </w:r>
      <w:r w:rsidR="004F11BD" w:rsidRPr="00484EC9">
        <w:rPr>
          <w:b/>
          <w:sz w:val="24"/>
          <w:szCs w:val="24"/>
          <w:u w:val="single"/>
          <w:shd w:val="clear" w:color="auto" w:fill="FFFFFF" w:themeFill="background1"/>
          <w:lang w:val="ro-RO" w:eastAsia="ru-RU"/>
        </w:rPr>
        <w:softHyphen/>
      </w:r>
      <w:r w:rsidR="004F11BD" w:rsidRPr="00484EC9">
        <w:rPr>
          <w:b/>
          <w:sz w:val="24"/>
          <w:szCs w:val="24"/>
          <w:u w:val="single"/>
          <w:shd w:val="clear" w:color="auto" w:fill="FFFFFF" w:themeFill="background1"/>
          <w:lang w:val="ro-RO" w:eastAsia="ru-RU"/>
        </w:rPr>
        <w:softHyphen/>
      </w:r>
    </w:p>
    <w:p w:rsidR="00490B7D" w:rsidRPr="00484EC9" w:rsidRDefault="00850D1C" w:rsidP="00490B7D">
      <w:pPr>
        <w:rPr>
          <w:lang w:val="ro-RO"/>
        </w:rPr>
      </w:pPr>
      <w:r w:rsidRPr="00484EC9">
        <w:rPr>
          <w:bCs/>
          <w:sz w:val="24"/>
          <w:szCs w:val="24"/>
          <w:lang w:val="ro-RO" w:eastAsia="ru-RU"/>
        </w:rPr>
        <w:t xml:space="preserve">5.Adresa de e-mail </w:t>
      </w:r>
      <w:proofErr w:type="spellStart"/>
      <w:r w:rsidRPr="00484EC9">
        <w:rPr>
          <w:bCs/>
          <w:sz w:val="24"/>
          <w:szCs w:val="24"/>
          <w:lang w:val="ro-RO" w:eastAsia="ru-RU"/>
        </w:rPr>
        <w:t>şi</w:t>
      </w:r>
      <w:proofErr w:type="spellEnd"/>
      <w:r w:rsidRPr="00484EC9">
        <w:rPr>
          <w:bCs/>
          <w:sz w:val="24"/>
          <w:szCs w:val="24"/>
          <w:lang w:val="ro-RO" w:eastAsia="ru-RU"/>
        </w:rPr>
        <w:t xml:space="preserve"> pagina web oficială ale </w:t>
      </w:r>
      <w:proofErr w:type="spellStart"/>
      <w:r w:rsidRPr="00484EC9">
        <w:rPr>
          <w:bCs/>
          <w:sz w:val="24"/>
          <w:szCs w:val="24"/>
          <w:lang w:val="ro-RO" w:eastAsia="ru-RU"/>
        </w:rPr>
        <w:t>autorităţii</w:t>
      </w:r>
      <w:proofErr w:type="spellEnd"/>
      <w:r w:rsidRPr="00484EC9">
        <w:rPr>
          <w:bCs/>
          <w:sz w:val="24"/>
          <w:szCs w:val="24"/>
          <w:lang w:val="ro-RO" w:eastAsia="ru-RU"/>
        </w:rPr>
        <w:t xml:space="preserve"> contractante</w:t>
      </w:r>
      <w:r w:rsidR="00484EC9" w:rsidRPr="00484EC9">
        <w:rPr>
          <w:bCs/>
          <w:sz w:val="24"/>
          <w:szCs w:val="24"/>
          <w:lang w:val="ro-RO" w:eastAsia="ru-RU"/>
        </w:rPr>
        <w:t xml:space="preserve"> </w:t>
      </w:r>
      <w:hyperlink r:id="rId6" w:history="1">
        <w:r w:rsidR="00490B7D" w:rsidRPr="00484EC9">
          <w:rPr>
            <w:rStyle w:val="Hyperlink"/>
            <w:b/>
            <w:i/>
            <w:sz w:val="24"/>
            <w:szCs w:val="24"/>
            <w:u w:val="none"/>
            <w:shd w:val="clear" w:color="auto" w:fill="FFFFFF" w:themeFill="background1"/>
            <w:lang w:val="ro-RO" w:eastAsia="ru-RU"/>
          </w:rPr>
          <w:t>policlinica_cs@gov.md</w:t>
        </w:r>
      </w:hyperlink>
      <w:r w:rsidR="00490B7D" w:rsidRPr="00484EC9">
        <w:rPr>
          <w:sz w:val="24"/>
          <w:szCs w:val="24"/>
          <w:lang w:val="ro-RO" w:eastAsia="ru-RU"/>
        </w:rPr>
        <w:t>https://policlinicadestat.md/</w:t>
      </w:r>
    </w:p>
    <w:p w:rsidR="00850D1C" w:rsidRPr="00484EC9" w:rsidRDefault="00850D1C" w:rsidP="00490B7D">
      <w:pPr>
        <w:rPr>
          <w:sz w:val="24"/>
          <w:szCs w:val="24"/>
          <w:lang w:val="ro-RO" w:eastAsia="ru-RU"/>
        </w:rPr>
      </w:pPr>
      <w:r w:rsidRPr="00484EC9">
        <w:rPr>
          <w:bCs/>
          <w:sz w:val="24"/>
          <w:szCs w:val="24"/>
          <w:lang w:val="ro-RO" w:eastAsia="ru-RU"/>
        </w:rPr>
        <w:t xml:space="preserve">6. Adresa de e-mail sau pagina web oficială de la care se va putea </w:t>
      </w:r>
      <w:proofErr w:type="spellStart"/>
      <w:r w:rsidRPr="00484EC9">
        <w:rPr>
          <w:bCs/>
          <w:sz w:val="24"/>
          <w:szCs w:val="24"/>
          <w:lang w:val="ro-RO" w:eastAsia="ru-RU"/>
        </w:rPr>
        <w:t>obţine</w:t>
      </w:r>
      <w:proofErr w:type="spellEnd"/>
      <w:r w:rsidRPr="00484EC9">
        <w:rPr>
          <w:bCs/>
          <w:sz w:val="24"/>
          <w:szCs w:val="24"/>
          <w:lang w:val="ro-RO" w:eastAsia="ru-RU"/>
        </w:rPr>
        <w:t xml:space="preserve"> accesul la </w:t>
      </w:r>
      <w:proofErr w:type="spellStart"/>
      <w:r w:rsidRPr="00484EC9">
        <w:rPr>
          <w:bCs/>
          <w:sz w:val="24"/>
          <w:szCs w:val="24"/>
          <w:lang w:val="ro-RO" w:eastAsia="ru-RU"/>
        </w:rPr>
        <w:t>documentaţia</w:t>
      </w:r>
      <w:proofErr w:type="spellEnd"/>
      <w:r w:rsidRPr="00484EC9">
        <w:rPr>
          <w:bCs/>
          <w:sz w:val="24"/>
          <w:szCs w:val="24"/>
          <w:lang w:val="ro-RO" w:eastAsia="ru-RU"/>
        </w:rPr>
        <w:t xml:space="preserve"> de atribuire: </w:t>
      </w:r>
      <w:proofErr w:type="spellStart"/>
      <w:r w:rsidRPr="00484EC9">
        <w:rPr>
          <w:bCs/>
          <w:i/>
          <w:iCs/>
          <w:sz w:val="24"/>
          <w:szCs w:val="24"/>
          <w:lang w:val="ro-RO" w:eastAsia="ru-RU"/>
        </w:rPr>
        <w:t>documentaţia</w:t>
      </w:r>
      <w:proofErr w:type="spellEnd"/>
      <w:r w:rsidRPr="00484EC9">
        <w:rPr>
          <w:bCs/>
          <w:i/>
          <w:iCs/>
          <w:sz w:val="24"/>
          <w:szCs w:val="24"/>
          <w:lang w:val="ro-RO" w:eastAsia="ru-RU"/>
        </w:rPr>
        <w:t xml:space="preserve"> de atribuire este anexată în cadrul procedurii în SIA RSAP.</w:t>
      </w:r>
    </w:p>
    <w:p w:rsidR="00850D1C" w:rsidRPr="00484EC9" w:rsidRDefault="00850D1C" w:rsidP="009C1DB5">
      <w:pPr>
        <w:shd w:val="clear" w:color="auto" w:fill="FFFFFF" w:themeFill="background1"/>
        <w:tabs>
          <w:tab w:val="left" w:pos="426"/>
          <w:tab w:val="right" w:pos="9531"/>
        </w:tabs>
        <w:spacing w:before="120"/>
        <w:rPr>
          <w:sz w:val="24"/>
          <w:szCs w:val="24"/>
          <w:lang w:val="ro-RO" w:eastAsia="ru-RU"/>
        </w:rPr>
      </w:pPr>
      <w:r w:rsidRPr="00484EC9">
        <w:rPr>
          <w:bCs/>
          <w:sz w:val="24"/>
          <w:szCs w:val="24"/>
          <w:lang w:val="ro-RO" w:eastAsia="ru-RU"/>
        </w:rPr>
        <w:t xml:space="preserve">7. Tipul </w:t>
      </w:r>
      <w:proofErr w:type="spellStart"/>
      <w:r w:rsidRPr="00484EC9">
        <w:rPr>
          <w:bCs/>
          <w:sz w:val="24"/>
          <w:szCs w:val="24"/>
          <w:lang w:val="ro-RO" w:eastAsia="ru-RU"/>
        </w:rPr>
        <w:t>autorităţii</w:t>
      </w:r>
      <w:proofErr w:type="spellEnd"/>
      <w:r w:rsidRPr="00484EC9">
        <w:rPr>
          <w:bCs/>
          <w:sz w:val="24"/>
          <w:szCs w:val="24"/>
          <w:lang w:val="ro-RO" w:eastAsia="ru-RU"/>
        </w:rPr>
        <w:t xml:space="preserve"> contractante </w:t>
      </w:r>
      <w:proofErr w:type="spellStart"/>
      <w:r w:rsidRPr="00484EC9">
        <w:rPr>
          <w:bCs/>
          <w:sz w:val="24"/>
          <w:szCs w:val="24"/>
          <w:lang w:val="ro-RO" w:eastAsia="ru-RU"/>
        </w:rPr>
        <w:t>şi</w:t>
      </w:r>
      <w:proofErr w:type="spellEnd"/>
      <w:r w:rsidRPr="00484EC9">
        <w:rPr>
          <w:bCs/>
          <w:sz w:val="24"/>
          <w:szCs w:val="24"/>
          <w:lang w:val="ro-RO" w:eastAsia="ru-RU"/>
        </w:rPr>
        <w:t xml:space="preserve"> obiectul principal de activitate (dacă este cazul, </w:t>
      </w:r>
      <w:proofErr w:type="spellStart"/>
      <w:r w:rsidRPr="00484EC9">
        <w:rPr>
          <w:bCs/>
          <w:sz w:val="24"/>
          <w:szCs w:val="24"/>
          <w:lang w:val="ro-RO" w:eastAsia="ru-RU"/>
        </w:rPr>
        <w:t>menţiunea</w:t>
      </w:r>
      <w:proofErr w:type="spellEnd"/>
      <w:r w:rsidRPr="00484EC9">
        <w:rPr>
          <w:bCs/>
          <w:sz w:val="24"/>
          <w:szCs w:val="24"/>
          <w:lang w:val="ro-RO" w:eastAsia="ru-RU"/>
        </w:rPr>
        <w:t xml:space="preserve"> că autoritatea contractantă este o autoritate centrală de </w:t>
      </w:r>
      <w:proofErr w:type="spellStart"/>
      <w:r w:rsidRPr="00484EC9">
        <w:rPr>
          <w:bCs/>
          <w:sz w:val="24"/>
          <w:szCs w:val="24"/>
          <w:lang w:val="ro-RO" w:eastAsia="ru-RU"/>
        </w:rPr>
        <w:t>achiziţie</w:t>
      </w:r>
      <w:proofErr w:type="spellEnd"/>
      <w:r w:rsidRPr="00484EC9">
        <w:rPr>
          <w:bCs/>
          <w:sz w:val="24"/>
          <w:szCs w:val="24"/>
          <w:lang w:val="ro-RO" w:eastAsia="ru-RU"/>
        </w:rPr>
        <w:t xml:space="preserve"> sau că </w:t>
      </w:r>
      <w:proofErr w:type="spellStart"/>
      <w:r w:rsidRPr="00484EC9">
        <w:rPr>
          <w:bCs/>
          <w:sz w:val="24"/>
          <w:szCs w:val="24"/>
          <w:lang w:val="ro-RO" w:eastAsia="ru-RU"/>
        </w:rPr>
        <w:t>achiziţia</w:t>
      </w:r>
      <w:proofErr w:type="spellEnd"/>
      <w:r w:rsidRPr="00484EC9">
        <w:rPr>
          <w:bCs/>
          <w:sz w:val="24"/>
          <w:szCs w:val="24"/>
          <w:lang w:val="ro-RO" w:eastAsia="ru-RU"/>
        </w:rPr>
        <w:t xml:space="preserve"> implică o altă formă de </w:t>
      </w:r>
      <w:proofErr w:type="spellStart"/>
      <w:r w:rsidRPr="00484EC9">
        <w:rPr>
          <w:bCs/>
          <w:sz w:val="24"/>
          <w:szCs w:val="24"/>
          <w:lang w:val="ro-RO" w:eastAsia="ru-RU"/>
        </w:rPr>
        <w:t>achiziţie</w:t>
      </w:r>
      <w:proofErr w:type="spellEnd"/>
      <w:r w:rsidRPr="00484EC9">
        <w:rPr>
          <w:bCs/>
          <w:sz w:val="24"/>
          <w:szCs w:val="24"/>
          <w:lang w:val="ro-RO" w:eastAsia="ru-RU"/>
        </w:rPr>
        <w:t> comună)</w:t>
      </w:r>
      <w:proofErr w:type="spellStart"/>
      <w:r w:rsidR="004F11BD" w:rsidRPr="00484EC9">
        <w:rPr>
          <w:b/>
          <w:sz w:val="24"/>
          <w:szCs w:val="24"/>
          <w:u w:val="single"/>
          <w:lang w:val="ro-RO"/>
        </w:rPr>
        <w:t>instituţie</w:t>
      </w:r>
      <w:proofErr w:type="spellEnd"/>
      <w:r w:rsidR="004F11BD" w:rsidRPr="00484EC9">
        <w:rPr>
          <w:b/>
          <w:sz w:val="24"/>
          <w:szCs w:val="24"/>
          <w:u w:val="single"/>
          <w:lang w:val="ro-RO"/>
        </w:rPr>
        <w:t xml:space="preserve"> publică, ocrotirea </w:t>
      </w:r>
      <w:proofErr w:type="spellStart"/>
      <w:r w:rsidR="004F11BD" w:rsidRPr="00484EC9">
        <w:rPr>
          <w:b/>
          <w:sz w:val="24"/>
          <w:szCs w:val="24"/>
          <w:u w:val="single"/>
          <w:lang w:val="ro-RO"/>
        </w:rPr>
        <w:t>sănătăţii</w:t>
      </w:r>
      <w:proofErr w:type="spellEnd"/>
      <w:r w:rsidR="00B22E7F" w:rsidRPr="00484EC9">
        <w:rPr>
          <w:b/>
          <w:sz w:val="24"/>
          <w:szCs w:val="24"/>
          <w:lang w:val="ro-RO" w:eastAsia="ru-RU"/>
        </w:rPr>
        <w:t xml:space="preserve">. </w:t>
      </w:r>
    </w:p>
    <w:p w:rsidR="00850D1C" w:rsidRPr="00484EC9" w:rsidRDefault="00850D1C" w:rsidP="00850D1C">
      <w:pPr>
        <w:ind w:right="57"/>
        <w:rPr>
          <w:sz w:val="24"/>
          <w:szCs w:val="24"/>
          <w:lang w:val="ro-RO"/>
        </w:rPr>
      </w:pPr>
      <w:r w:rsidRPr="00484EC9">
        <w:rPr>
          <w:bCs/>
          <w:sz w:val="24"/>
          <w:szCs w:val="24"/>
          <w:lang w:val="ro-RO" w:eastAsia="ru-RU"/>
        </w:rPr>
        <w:t xml:space="preserve">8. Cumpărătorul invită operatorii economici </w:t>
      </w:r>
      <w:proofErr w:type="spellStart"/>
      <w:r w:rsidRPr="00484EC9">
        <w:rPr>
          <w:bCs/>
          <w:sz w:val="24"/>
          <w:szCs w:val="24"/>
          <w:lang w:val="ro-RO" w:eastAsia="ru-RU"/>
        </w:rPr>
        <w:t>interesaţi</w:t>
      </w:r>
      <w:proofErr w:type="spellEnd"/>
      <w:r w:rsidRPr="00484EC9">
        <w:rPr>
          <w:bCs/>
          <w:sz w:val="24"/>
          <w:szCs w:val="24"/>
          <w:lang w:val="ro-RO" w:eastAsia="ru-RU"/>
        </w:rPr>
        <w:t xml:space="preserve">, care îi pot satisface </w:t>
      </w:r>
      <w:proofErr w:type="spellStart"/>
      <w:r w:rsidRPr="00484EC9">
        <w:rPr>
          <w:bCs/>
          <w:sz w:val="24"/>
          <w:szCs w:val="24"/>
          <w:lang w:val="ro-RO" w:eastAsia="ru-RU"/>
        </w:rPr>
        <w:t>necesităţile</w:t>
      </w:r>
      <w:proofErr w:type="spellEnd"/>
      <w:r w:rsidRPr="00484EC9">
        <w:rPr>
          <w:bCs/>
          <w:sz w:val="24"/>
          <w:szCs w:val="24"/>
          <w:lang w:val="ro-RO" w:eastAsia="ru-RU"/>
        </w:rPr>
        <w:t xml:space="preserve">, să participe la procedura de </w:t>
      </w:r>
      <w:proofErr w:type="spellStart"/>
      <w:r w:rsidRPr="00484EC9">
        <w:rPr>
          <w:bCs/>
          <w:sz w:val="24"/>
          <w:szCs w:val="24"/>
          <w:lang w:val="ro-RO" w:eastAsia="ru-RU"/>
        </w:rPr>
        <w:t>achiziţie</w:t>
      </w:r>
      <w:proofErr w:type="spellEnd"/>
      <w:r w:rsidRPr="00484EC9">
        <w:rPr>
          <w:bCs/>
          <w:sz w:val="24"/>
          <w:szCs w:val="24"/>
          <w:lang w:val="ro-RO" w:eastAsia="ru-RU"/>
        </w:rPr>
        <w:t xml:space="preserve"> privind livrarea/prestarea următoarelor bunuri/servicii:</w:t>
      </w:r>
    </w:p>
    <w:p w:rsidR="00850D1C" w:rsidRPr="00484EC9" w:rsidRDefault="00850D1C" w:rsidP="00850D1C">
      <w:pPr>
        <w:tabs>
          <w:tab w:val="left" w:pos="6386"/>
        </w:tabs>
        <w:rPr>
          <w:rFonts w:asciiTheme="majorBidi" w:hAnsiTheme="majorBidi" w:cstheme="majorBidi"/>
          <w:sz w:val="24"/>
          <w:szCs w:val="24"/>
          <w:lang w:val="ro-RO" w:eastAsia="ru-RU"/>
        </w:rPr>
      </w:pPr>
    </w:p>
    <w:tbl>
      <w:tblPr>
        <w:tblStyle w:val="GrilTabel2"/>
        <w:tblW w:w="5303" w:type="pct"/>
        <w:tblInd w:w="-5" w:type="dxa"/>
        <w:tblLayout w:type="fixed"/>
        <w:tblLook w:val="04A0" w:firstRow="1" w:lastRow="0" w:firstColumn="1" w:lastColumn="0" w:noHBand="0" w:noVBand="1"/>
      </w:tblPr>
      <w:tblGrid>
        <w:gridCol w:w="848"/>
        <w:gridCol w:w="1420"/>
        <w:gridCol w:w="1966"/>
        <w:gridCol w:w="712"/>
        <w:gridCol w:w="706"/>
        <w:gridCol w:w="2970"/>
        <w:gridCol w:w="1266"/>
      </w:tblGrid>
      <w:tr w:rsidR="00850D1C" w:rsidRPr="00484EC9" w:rsidTr="009C1DB5">
        <w:tc>
          <w:tcPr>
            <w:tcW w:w="429" w:type="pct"/>
          </w:tcPr>
          <w:p w:rsidR="00850D1C" w:rsidRPr="00484EC9" w:rsidRDefault="00850D1C" w:rsidP="00821DE0">
            <w:pPr>
              <w:ind w:firstLine="0"/>
              <w:jc w:val="center"/>
              <w:rPr>
                <w:lang w:val="ro-RO"/>
              </w:rPr>
            </w:pPr>
            <w:r w:rsidRPr="00484EC9">
              <w:rPr>
                <w:b/>
                <w:bCs/>
                <w:lang w:val="ro-RO" w:eastAsia="ru-RU"/>
              </w:rPr>
              <w:t>Nr.</w:t>
            </w:r>
            <w:r w:rsidRPr="00484EC9">
              <w:rPr>
                <w:b/>
                <w:bCs/>
                <w:lang w:val="ro-RO" w:eastAsia="ru-RU"/>
              </w:rPr>
              <w:br/>
              <w:t>crt.</w:t>
            </w:r>
          </w:p>
        </w:tc>
        <w:tc>
          <w:tcPr>
            <w:tcW w:w="718" w:type="pct"/>
          </w:tcPr>
          <w:p w:rsidR="00850D1C" w:rsidRPr="00484EC9" w:rsidRDefault="00850D1C" w:rsidP="00821DE0">
            <w:pPr>
              <w:ind w:firstLine="0"/>
              <w:jc w:val="center"/>
              <w:rPr>
                <w:lang w:val="ro-RO"/>
              </w:rPr>
            </w:pPr>
            <w:r w:rsidRPr="00484EC9">
              <w:rPr>
                <w:b/>
                <w:bCs/>
                <w:lang w:val="ro-RO" w:eastAsia="ru-RU"/>
              </w:rPr>
              <w:t>Codul</w:t>
            </w:r>
            <w:r w:rsidRPr="00484EC9">
              <w:rPr>
                <w:b/>
                <w:bCs/>
                <w:lang w:val="ro-RO" w:eastAsia="ru-RU"/>
              </w:rPr>
              <w:br/>
              <w:t>CPV</w:t>
            </w:r>
          </w:p>
        </w:tc>
        <w:tc>
          <w:tcPr>
            <w:tcW w:w="994" w:type="pct"/>
          </w:tcPr>
          <w:p w:rsidR="00850D1C" w:rsidRPr="00484EC9" w:rsidRDefault="00850D1C" w:rsidP="00821DE0">
            <w:pPr>
              <w:ind w:firstLine="0"/>
              <w:jc w:val="center"/>
              <w:rPr>
                <w:lang w:val="ro-RO"/>
              </w:rPr>
            </w:pPr>
            <w:r w:rsidRPr="00484EC9">
              <w:rPr>
                <w:b/>
                <w:bCs/>
                <w:lang w:val="ro-RO" w:eastAsia="ru-RU"/>
              </w:rPr>
              <w:t>Denumirea</w:t>
            </w:r>
            <w:r w:rsidRPr="00484EC9">
              <w:rPr>
                <w:b/>
                <w:bCs/>
                <w:lang w:val="ro-RO" w:eastAsia="ru-RU"/>
              </w:rPr>
              <w:br/>
              <w:t>bunurilor/serviciilor</w:t>
            </w:r>
          </w:p>
        </w:tc>
        <w:tc>
          <w:tcPr>
            <w:tcW w:w="360" w:type="pct"/>
          </w:tcPr>
          <w:p w:rsidR="00850D1C" w:rsidRPr="00484EC9" w:rsidRDefault="00850D1C" w:rsidP="00821DE0">
            <w:pPr>
              <w:ind w:firstLine="0"/>
              <w:jc w:val="center"/>
              <w:rPr>
                <w:lang w:val="ro-RO"/>
              </w:rPr>
            </w:pPr>
            <w:r w:rsidRPr="00484EC9">
              <w:rPr>
                <w:b/>
                <w:bCs/>
                <w:lang w:val="ro-RO" w:eastAsia="ru-RU"/>
              </w:rPr>
              <w:t>Unitatea de</w:t>
            </w:r>
            <w:r w:rsidRPr="00484EC9">
              <w:rPr>
                <w:b/>
                <w:bCs/>
                <w:lang w:val="ro-RO" w:eastAsia="ru-RU"/>
              </w:rPr>
              <w:br/>
              <w:t>măsură</w:t>
            </w:r>
          </w:p>
        </w:tc>
        <w:tc>
          <w:tcPr>
            <w:tcW w:w="357" w:type="pct"/>
          </w:tcPr>
          <w:p w:rsidR="00850D1C" w:rsidRPr="00484EC9" w:rsidRDefault="00850D1C" w:rsidP="00821DE0">
            <w:pPr>
              <w:ind w:firstLine="0"/>
              <w:jc w:val="center"/>
              <w:rPr>
                <w:lang w:val="ro-RO"/>
              </w:rPr>
            </w:pPr>
            <w:r w:rsidRPr="00484EC9">
              <w:rPr>
                <w:b/>
                <w:bCs/>
                <w:lang w:val="ro-RO" w:eastAsia="ru-RU"/>
              </w:rPr>
              <w:t>Cantitatea</w:t>
            </w:r>
          </w:p>
        </w:tc>
        <w:tc>
          <w:tcPr>
            <w:tcW w:w="1502" w:type="pct"/>
          </w:tcPr>
          <w:p w:rsidR="00850D1C" w:rsidRPr="00484EC9" w:rsidRDefault="00850D1C" w:rsidP="00821DE0">
            <w:pPr>
              <w:ind w:firstLine="0"/>
              <w:jc w:val="center"/>
              <w:rPr>
                <w:lang w:val="ro-RO"/>
              </w:rPr>
            </w:pPr>
            <w:r w:rsidRPr="00484EC9">
              <w:rPr>
                <w:b/>
                <w:bCs/>
                <w:lang w:val="ro-RO" w:eastAsia="ru-RU"/>
              </w:rPr>
              <w:t xml:space="preserve">Specificarea tehnică deplină solicitată, standardele de </w:t>
            </w:r>
            <w:proofErr w:type="spellStart"/>
            <w:r w:rsidRPr="00484EC9">
              <w:rPr>
                <w:b/>
                <w:bCs/>
                <w:lang w:val="ro-RO" w:eastAsia="ru-RU"/>
              </w:rPr>
              <w:t>referinţă</w:t>
            </w:r>
            <w:proofErr w:type="spellEnd"/>
          </w:p>
        </w:tc>
        <w:tc>
          <w:tcPr>
            <w:tcW w:w="640" w:type="pct"/>
          </w:tcPr>
          <w:p w:rsidR="00850D1C" w:rsidRPr="00484EC9" w:rsidRDefault="00850D1C" w:rsidP="00821DE0">
            <w:pPr>
              <w:ind w:firstLine="0"/>
              <w:jc w:val="center"/>
              <w:rPr>
                <w:lang w:val="ro-RO" w:eastAsia="ru-RU"/>
              </w:rPr>
            </w:pPr>
            <w:r w:rsidRPr="00484EC9">
              <w:rPr>
                <w:b/>
                <w:bCs/>
                <w:lang w:val="ro-RO" w:eastAsia="ru-RU"/>
              </w:rPr>
              <w:t>Valoarea estimată</w:t>
            </w:r>
          </w:p>
          <w:p w:rsidR="00850D1C" w:rsidRPr="00484EC9" w:rsidRDefault="00850D1C" w:rsidP="00821DE0">
            <w:pPr>
              <w:ind w:firstLine="0"/>
              <w:jc w:val="center"/>
              <w:rPr>
                <w:b/>
                <w:lang w:val="ro-RO"/>
              </w:rPr>
            </w:pPr>
            <w:r w:rsidRPr="00484EC9">
              <w:rPr>
                <w:b/>
                <w:lang w:val="ro-RO" w:eastAsia="ru-RU"/>
              </w:rPr>
              <w:t>(se va indica pentru fiecare lot în parte)</w:t>
            </w:r>
          </w:p>
        </w:tc>
      </w:tr>
      <w:tr w:rsidR="00B22E7F" w:rsidRPr="00484EC9" w:rsidTr="00B22E7F">
        <w:tc>
          <w:tcPr>
            <w:tcW w:w="5000" w:type="pct"/>
            <w:gridSpan w:val="7"/>
          </w:tcPr>
          <w:p w:rsidR="00B22E7F" w:rsidRPr="00484EC9" w:rsidRDefault="00B22E7F" w:rsidP="00490B7D">
            <w:pPr>
              <w:ind w:firstLine="0"/>
              <w:jc w:val="left"/>
              <w:rPr>
                <w:b/>
                <w:bCs/>
                <w:lang w:val="ro-RO" w:eastAsia="ru-RU"/>
              </w:rPr>
            </w:pPr>
            <w:r w:rsidRPr="00484EC9">
              <w:rPr>
                <w:b/>
                <w:sz w:val="24"/>
                <w:szCs w:val="24"/>
                <w:lang w:val="ro-RO" w:eastAsia="ru-RU"/>
              </w:rPr>
              <w:t>Lot</w:t>
            </w:r>
            <w:r w:rsidR="00A44BAC" w:rsidRPr="00484EC9">
              <w:rPr>
                <w:b/>
                <w:sz w:val="24"/>
                <w:szCs w:val="24"/>
                <w:lang w:val="ro-RO" w:eastAsia="ru-RU"/>
              </w:rPr>
              <w:t xml:space="preserve">. 1 </w:t>
            </w:r>
            <w:r w:rsidR="00CF052F" w:rsidRPr="00484EC9">
              <w:rPr>
                <w:b/>
                <w:sz w:val="24"/>
                <w:szCs w:val="24"/>
                <w:lang w:val="ro-RO" w:eastAsia="ru-RU"/>
              </w:rPr>
              <w:t>Produse petroliere</w:t>
            </w:r>
          </w:p>
        </w:tc>
      </w:tr>
      <w:tr w:rsidR="00CF052F" w:rsidRPr="00484EC9" w:rsidTr="006C3078">
        <w:trPr>
          <w:trHeight w:val="275"/>
        </w:trPr>
        <w:tc>
          <w:tcPr>
            <w:tcW w:w="429" w:type="pct"/>
            <w:vAlign w:val="center"/>
          </w:tcPr>
          <w:p w:rsidR="00CF052F" w:rsidRPr="00484EC9" w:rsidRDefault="00CF052F" w:rsidP="00CF052F">
            <w:pPr>
              <w:ind w:firstLine="0"/>
              <w:jc w:val="left"/>
              <w:rPr>
                <w:sz w:val="22"/>
                <w:szCs w:val="22"/>
                <w:lang w:val="ro-RO"/>
              </w:rPr>
            </w:pPr>
            <w:r w:rsidRPr="00484EC9">
              <w:rPr>
                <w:sz w:val="22"/>
                <w:szCs w:val="22"/>
                <w:lang w:val="ro-RO"/>
              </w:rPr>
              <w:t>1.</w:t>
            </w:r>
          </w:p>
        </w:tc>
        <w:tc>
          <w:tcPr>
            <w:tcW w:w="718" w:type="pct"/>
            <w:vAlign w:val="center"/>
          </w:tcPr>
          <w:p w:rsidR="00CF052F" w:rsidRPr="00484EC9" w:rsidRDefault="00CF052F" w:rsidP="00CF052F">
            <w:pPr>
              <w:ind w:firstLine="0"/>
              <w:rPr>
                <w:sz w:val="22"/>
                <w:szCs w:val="22"/>
                <w:lang w:val="ro-RO"/>
              </w:rPr>
            </w:pPr>
            <w:r w:rsidRPr="00484EC9">
              <w:rPr>
                <w:i/>
                <w:lang w:val="ro-RO"/>
              </w:rPr>
              <w:t>09130000-9</w:t>
            </w:r>
          </w:p>
        </w:tc>
        <w:tc>
          <w:tcPr>
            <w:tcW w:w="994" w:type="pct"/>
            <w:vAlign w:val="center"/>
          </w:tcPr>
          <w:p w:rsidR="00CF052F" w:rsidRPr="00484EC9" w:rsidRDefault="00CF052F" w:rsidP="00CF052F">
            <w:pPr>
              <w:ind w:firstLine="0"/>
              <w:rPr>
                <w:sz w:val="22"/>
                <w:szCs w:val="22"/>
                <w:lang w:val="ro-RO"/>
              </w:rPr>
            </w:pPr>
            <w:r w:rsidRPr="00484EC9">
              <w:rPr>
                <w:b/>
                <w:i/>
                <w:lang w:val="ro-RO" w:eastAsia="ru-RU"/>
              </w:rPr>
              <w:t>Motorină EURO 5 (carduri</w:t>
            </w:r>
            <w:r w:rsidR="00590248" w:rsidRPr="00484EC9">
              <w:rPr>
                <w:b/>
                <w:i/>
                <w:lang w:val="ro-RO" w:eastAsia="ru-RU"/>
              </w:rPr>
              <w:t xml:space="preserve"> </w:t>
            </w:r>
            <w:r w:rsidRPr="00484EC9">
              <w:rPr>
                <w:b/>
                <w:i/>
                <w:lang w:val="ro-RO" w:eastAsia="ru-RU"/>
              </w:rPr>
              <w:t>valorice)</w:t>
            </w:r>
          </w:p>
        </w:tc>
        <w:tc>
          <w:tcPr>
            <w:tcW w:w="360" w:type="pct"/>
            <w:vAlign w:val="center"/>
          </w:tcPr>
          <w:p w:rsidR="00CF052F" w:rsidRPr="00484EC9" w:rsidRDefault="00CF052F" w:rsidP="00CF052F">
            <w:pPr>
              <w:ind w:firstLine="0"/>
              <w:rPr>
                <w:sz w:val="22"/>
                <w:szCs w:val="22"/>
                <w:lang w:val="ro-RO"/>
              </w:rPr>
            </w:pPr>
            <w:r w:rsidRPr="00484EC9">
              <w:rPr>
                <w:sz w:val="22"/>
                <w:szCs w:val="22"/>
                <w:lang w:val="ro-RO"/>
              </w:rPr>
              <w:t>Litri</w:t>
            </w:r>
          </w:p>
        </w:tc>
        <w:tc>
          <w:tcPr>
            <w:tcW w:w="357" w:type="pct"/>
            <w:vAlign w:val="center"/>
          </w:tcPr>
          <w:p w:rsidR="00CF052F" w:rsidRPr="00484EC9" w:rsidRDefault="0090550E" w:rsidP="00590248">
            <w:pPr>
              <w:ind w:firstLine="0"/>
              <w:jc w:val="center"/>
              <w:rPr>
                <w:sz w:val="22"/>
                <w:szCs w:val="22"/>
                <w:lang w:val="ro-RO"/>
              </w:rPr>
            </w:pPr>
            <w:r>
              <w:rPr>
                <w:sz w:val="22"/>
                <w:szCs w:val="22"/>
                <w:lang w:val="ro-RO"/>
              </w:rPr>
              <w:t>7</w:t>
            </w:r>
            <w:r w:rsidR="00967AAD" w:rsidRPr="00484EC9">
              <w:rPr>
                <w:sz w:val="22"/>
                <w:szCs w:val="22"/>
                <w:lang w:val="ro-RO"/>
              </w:rPr>
              <w:t>00</w:t>
            </w:r>
          </w:p>
        </w:tc>
        <w:tc>
          <w:tcPr>
            <w:tcW w:w="1502" w:type="pct"/>
            <w:vAlign w:val="center"/>
          </w:tcPr>
          <w:p w:rsidR="00CF052F" w:rsidRPr="00484EC9" w:rsidRDefault="00CF052F" w:rsidP="00725015">
            <w:pPr>
              <w:ind w:firstLine="0"/>
              <w:jc w:val="left"/>
              <w:rPr>
                <w:lang w:val="ro-RO"/>
              </w:rPr>
            </w:pPr>
            <w:r w:rsidRPr="00484EC9">
              <w:rPr>
                <w:rFonts w:ascii="TimesNewRomanPSMT" w:hAnsi="TimesNewRomanPSMT"/>
                <w:color w:val="000000"/>
                <w:sz w:val="22"/>
                <w:szCs w:val="22"/>
                <w:lang w:val="ro-RO"/>
              </w:rPr>
              <w:t>Motorină EURO 5.</w:t>
            </w:r>
            <w:r w:rsidRPr="00484EC9">
              <w:rPr>
                <w:rFonts w:ascii="TimesNewRomanPSMT" w:hAnsi="TimesNewRomanPSMT"/>
                <w:color w:val="000000"/>
                <w:sz w:val="22"/>
                <w:szCs w:val="22"/>
                <w:lang w:val="ro-RO"/>
              </w:rPr>
              <w:br/>
            </w:r>
            <w:r w:rsidRPr="00484EC9">
              <w:rPr>
                <w:lang w:val="ro-RO"/>
              </w:rPr>
              <w:t>Caracteristici: transparentă, limpede</w:t>
            </w:r>
          </w:p>
          <w:p w:rsidR="00CF052F" w:rsidRPr="00484EC9" w:rsidRDefault="00CF052F" w:rsidP="00725015">
            <w:pPr>
              <w:ind w:firstLine="0"/>
              <w:jc w:val="left"/>
              <w:rPr>
                <w:lang w:val="ro-RO"/>
              </w:rPr>
            </w:pPr>
            <w:r w:rsidRPr="00484EC9">
              <w:rPr>
                <w:lang w:val="ro-RO"/>
              </w:rPr>
              <w:t>Standard de referință:</w:t>
            </w:r>
          </w:p>
          <w:p w:rsidR="00CF052F" w:rsidRPr="00484EC9" w:rsidRDefault="00CF052F" w:rsidP="00725015">
            <w:pPr>
              <w:ind w:firstLine="0"/>
              <w:jc w:val="left"/>
              <w:rPr>
                <w:lang w:val="ro-RO"/>
              </w:rPr>
            </w:pPr>
            <w:r w:rsidRPr="00484EC9">
              <w:rPr>
                <w:lang w:val="ro-RO"/>
              </w:rPr>
              <w:t xml:space="preserve">SM EN 590+A1:2017”Carburanți pentru automobile. Motorină.” </w:t>
            </w:r>
          </w:p>
          <w:p w:rsidR="00CF052F" w:rsidRPr="00484EC9" w:rsidRDefault="00CF052F" w:rsidP="00725015">
            <w:pPr>
              <w:pStyle w:val="Listparagraf"/>
              <w:numPr>
                <w:ilvl w:val="0"/>
                <w:numId w:val="0"/>
              </w:numPr>
              <w:tabs>
                <w:tab w:val="clear" w:pos="1134"/>
              </w:tabs>
              <w:spacing w:before="120"/>
              <w:contextualSpacing/>
              <w:jc w:val="left"/>
              <w:rPr>
                <w:sz w:val="22"/>
                <w:szCs w:val="22"/>
                <w:lang w:val="ro-RO"/>
              </w:rPr>
            </w:pPr>
          </w:p>
        </w:tc>
        <w:tc>
          <w:tcPr>
            <w:tcW w:w="640" w:type="pct"/>
            <w:vAlign w:val="center"/>
          </w:tcPr>
          <w:p w:rsidR="00CF052F" w:rsidRPr="00484EC9" w:rsidRDefault="00967AAD" w:rsidP="0090550E">
            <w:pPr>
              <w:ind w:firstLine="0"/>
              <w:jc w:val="center"/>
              <w:rPr>
                <w:sz w:val="22"/>
                <w:szCs w:val="22"/>
                <w:lang w:val="ro-RO"/>
              </w:rPr>
            </w:pPr>
            <w:r w:rsidRPr="00484EC9">
              <w:rPr>
                <w:sz w:val="22"/>
                <w:szCs w:val="22"/>
                <w:lang w:val="ro-RO"/>
              </w:rPr>
              <w:t>1</w:t>
            </w:r>
            <w:r w:rsidR="0090550E">
              <w:rPr>
                <w:sz w:val="22"/>
                <w:szCs w:val="22"/>
                <w:lang w:val="ro-RO"/>
              </w:rPr>
              <w:t>2</w:t>
            </w:r>
            <w:r w:rsidRPr="00484EC9">
              <w:rPr>
                <w:sz w:val="22"/>
                <w:szCs w:val="22"/>
                <w:lang w:val="ro-RO"/>
              </w:rPr>
              <w:t> </w:t>
            </w:r>
            <w:r w:rsidR="0090550E">
              <w:rPr>
                <w:sz w:val="22"/>
                <w:szCs w:val="22"/>
                <w:lang w:val="ro-RO"/>
              </w:rPr>
              <w:t>76</w:t>
            </w:r>
            <w:r w:rsidRPr="00484EC9">
              <w:rPr>
                <w:sz w:val="22"/>
                <w:szCs w:val="22"/>
                <w:lang w:val="ro-RO"/>
              </w:rPr>
              <w:t>0,00</w:t>
            </w:r>
          </w:p>
        </w:tc>
      </w:tr>
      <w:tr w:rsidR="00CF052F" w:rsidRPr="00484EC9" w:rsidTr="006C3078">
        <w:trPr>
          <w:trHeight w:val="275"/>
        </w:trPr>
        <w:tc>
          <w:tcPr>
            <w:tcW w:w="429" w:type="pct"/>
            <w:vAlign w:val="center"/>
          </w:tcPr>
          <w:p w:rsidR="00CF052F" w:rsidRPr="00484EC9" w:rsidRDefault="00CF052F" w:rsidP="00CF052F">
            <w:pPr>
              <w:ind w:firstLine="0"/>
              <w:jc w:val="left"/>
              <w:rPr>
                <w:sz w:val="22"/>
                <w:szCs w:val="22"/>
                <w:lang w:val="ro-RO"/>
              </w:rPr>
            </w:pPr>
            <w:r w:rsidRPr="00484EC9">
              <w:rPr>
                <w:sz w:val="22"/>
                <w:szCs w:val="22"/>
                <w:lang w:val="ro-RO"/>
              </w:rPr>
              <w:t>2.</w:t>
            </w:r>
          </w:p>
        </w:tc>
        <w:tc>
          <w:tcPr>
            <w:tcW w:w="718" w:type="pct"/>
            <w:vAlign w:val="center"/>
          </w:tcPr>
          <w:p w:rsidR="00CF052F" w:rsidRPr="00484EC9" w:rsidRDefault="00CF052F" w:rsidP="00CF052F">
            <w:pPr>
              <w:ind w:firstLine="0"/>
              <w:jc w:val="left"/>
              <w:rPr>
                <w:sz w:val="22"/>
                <w:szCs w:val="22"/>
                <w:lang w:val="ro-RO" w:eastAsia="ru-RU"/>
              </w:rPr>
            </w:pPr>
            <w:r w:rsidRPr="00484EC9">
              <w:rPr>
                <w:i/>
                <w:lang w:val="ro-RO"/>
              </w:rPr>
              <w:t>09130000-9</w:t>
            </w:r>
          </w:p>
        </w:tc>
        <w:tc>
          <w:tcPr>
            <w:tcW w:w="994" w:type="pct"/>
            <w:vAlign w:val="center"/>
          </w:tcPr>
          <w:p w:rsidR="00CF052F" w:rsidRPr="00484EC9" w:rsidRDefault="00CF052F" w:rsidP="00CF052F">
            <w:pPr>
              <w:ind w:firstLine="0"/>
              <w:rPr>
                <w:sz w:val="22"/>
                <w:szCs w:val="22"/>
                <w:lang w:val="ro-RO" w:eastAsia="ru-RU"/>
              </w:rPr>
            </w:pPr>
            <w:r w:rsidRPr="00484EC9">
              <w:rPr>
                <w:b/>
                <w:i/>
                <w:lang w:val="ro-RO" w:eastAsia="ru-RU"/>
              </w:rPr>
              <w:t xml:space="preserve">Benzină </w:t>
            </w:r>
            <w:proofErr w:type="spellStart"/>
            <w:r w:rsidRPr="00484EC9">
              <w:rPr>
                <w:b/>
                <w:i/>
                <w:lang w:val="ro-RO" w:eastAsia="ru-RU"/>
              </w:rPr>
              <w:t>premium</w:t>
            </w:r>
            <w:proofErr w:type="spellEnd"/>
            <w:r w:rsidRPr="00484EC9">
              <w:rPr>
                <w:b/>
                <w:i/>
                <w:lang w:val="ro-RO" w:eastAsia="ru-RU"/>
              </w:rPr>
              <w:t xml:space="preserve"> 95 (carduri</w:t>
            </w:r>
            <w:r w:rsidR="00590248" w:rsidRPr="00484EC9">
              <w:rPr>
                <w:b/>
                <w:i/>
                <w:lang w:val="ro-RO" w:eastAsia="ru-RU"/>
              </w:rPr>
              <w:t xml:space="preserve"> </w:t>
            </w:r>
            <w:r w:rsidRPr="00484EC9">
              <w:rPr>
                <w:b/>
                <w:i/>
                <w:lang w:val="ro-RO" w:eastAsia="ru-RU"/>
              </w:rPr>
              <w:t>valorice)</w:t>
            </w:r>
          </w:p>
        </w:tc>
        <w:tc>
          <w:tcPr>
            <w:tcW w:w="360" w:type="pct"/>
            <w:vAlign w:val="center"/>
          </w:tcPr>
          <w:p w:rsidR="00CF052F" w:rsidRPr="00484EC9" w:rsidRDefault="00CF052F" w:rsidP="00CF052F">
            <w:pPr>
              <w:ind w:firstLine="0"/>
              <w:rPr>
                <w:sz w:val="22"/>
                <w:szCs w:val="22"/>
                <w:lang w:val="ro-RO"/>
              </w:rPr>
            </w:pPr>
            <w:r w:rsidRPr="00484EC9">
              <w:rPr>
                <w:sz w:val="22"/>
                <w:szCs w:val="22"/>
                <w:lang w:val="ro-RO"/>
              </w:rPr>
              <w:t>Litri</w:t>
            </w:r>
          </w:p>
        </w:tc>
        <w:tc>
          <w:tcPr>
            <w:tcW w:w="357" w:type="pct"/>
            <w:vAlign w:val="center"/>
          </w:tcPr>
          <w:p w:rsidR="00CF052F" w:rsidRPr="00484EC9" w:rsidRDefault="0090550E" w:rsidP="00967AAD">
            <w:pPr>
              <w:ind w:firstLine="0"/>
              <w:jc w:val="center"/>
              <w:rPr>
                <w:sz w:val="22"/>
                <w:szCs w:val="22"/>
                <w:lang w:val="ro-RO" w:eastAsia="ru-RU"/>
              </w:rPr>
            </w:pPr>
            <w:r>
              <w:rPr>
                <w:sz w:val="22"/>
                <w:szCs w:val="22"/>
                <w:lang w:val="ro-RO" w:eastAsia="ru-RU"/>
              </w:rPr>
              <w:t>67</w:t>
            </w:r>
            <w:r w:rsidR="00967AAD" w:rsidRPr="00484EC9">
              <w:rPr>
                <w:sz w:val="22"/>
                <w:szCs w:val="22"/>
                <w:lang w:val="ro-RO" w:eastAsia="ru-RU"/>
              </w:rPr>
              <w:t>0</w:t>
            </w:r>
          </w:p>
        </w:tc>
        <w:tc>
          <w:tcPr>
            <w:tcW w:w="1502" w:type="pct"/>
            <w:vAlign w:val="center"/>
          </w:tcPr>
          <w:p w:rsidR="00CF052F" w:rsidRPr="00484EC9" w:rsidRDefault="00CF052F" w:rsidP="00725015">
            <w:pPr>
              <w:ind w:firstLine="0"/>
              <w:jc w:val="left"/>
              <w:rPr>
                <w:rFonts w:ascii="TimesNewRomanPSMT" w:hAnsi="TimesNewRomanPSMT"/>
                <w:color w:val="000000"/>
                <w:sz w:val="22"/>
                <w:szCs w:val="22"/>
                <w:lang w:val="ro-RO"/>
              </w:rPr>
            </w:pPr>
            <w:r w:rsidRPr="00484EC9">
              <w:rPr>
                <w:rFonts w:ascii="TimesNewRomanPSMT" w:hAnsi="TimesNewRomanPSMT"/>
                <w:color w:val="000000"/>
                <w:sz w:val="22"/>
                <w:szCs w:val="22"/>
                <w:lang w:val="ro-RO"/>
              </w:rPr>
              <w:t>Cifra octanică: COR – 95</w:t>
            </w:r>
          </w:p>
          <w:p w:rsidR="00CF052F" w:rsidRPr="00484EC9" w:rsidRDefault="00CF052F" w:rsidP="00725015">
            <w:pPr>
              <w:ind w:firstLine="0"/>
              <w:jc w:val="left"/>
              <w:rPr>
                <w:rFonts w:ascii="TimesNewRomanPSMT" w:hAnsi="TimesNewRomanPSMT"/>
                <w:color w:val="000000"/>
                <w:sz w:val="22"/>
                <w:szCs w:val="22"/>
                <w:lang w:val="ro-RO"/>
              </w:rPr>
            </w:pPr>
            <w:r w:rsidRPr="00484EC9">
              <w:rPr>
                <w:rFonts w:ascii="TimesNewRomanPSMT" w:hAnsi="TimesNewRomanPSMT"/>
                <w:color w:val="000000"/>
                <w:sz w:val="22"/>
                <w:szCs w:val="22"/>
                <w:lang w:val="ro-RO"/>
              </w:rPr>
              <w:t>Caracteristici: transparență, limpede</w:t>
            </w:r>
          </w:p>
          <w:p w:rsidR="00CF052F" w:rsidRPr="00484EC9" w:rsidRDefault="00CF052F" w:rsidP="00725015">
            <w:pPr>
              <w:ind w:firstLine="0"/>
              <w:jc w:val="left"/>
              <w:rPr>
                <w:rFonts w:ascii="TimesNewRomanPSMT" w:hAnsi="TimesNewRomanPSMT"/>
                <w:color w:val="000000"/>
                <w:sz w:val="22"/>
                <w:szCs w:val="22"/>
                <w:lang w:val="ro-RO"/>
              </w:rPr>
            </w:pPr>
            <w:r w:rsidRPr="00484EC9">
              <w:rPr>
                <w:rFonts w:ascii="TimesNewRomanPSMT" w:hAnsi="TimesNewRomanPSMT"/>
                <w:color w:val="000000"/>
                <w:sz w:val="22"/>
                <w:szCs w:val="22"/>
                <w:lang w:val="ro-RO"/>
              </w:rPr>
              <w:t>Standard de referință:</w:t>
            </w:r>
          </w:p>
          <w:p w:rsidR="00CF052F" w:rsidRPr="00484EC9" w:rsidRDefault="00CF052F" w:rsidP="00725015">
            <w:pPr>
              <w:pStyle w:val="Listparagraf"/>
              <w:numPr>
                <w:ilvl w:val="0"/>
                <w:numId w:val="0"/>
              </w:numPr>
              <w:tabs>
                <w:tab w:val="clear" w:pos="1134"/>
              </w:tabs>
              <w:spacing w:before="120"/>
              <w:contextualSpacing/>
              <w:jc w:val="left"/>
              <w:rPr>
                <w:sz w:val="22"/>
                <w:szCs w:val="22"/>
                <w:lang w:val="ro-RO"/>
              </w:rPr>
            </w:pPr>
            <w:r w:rsidRPr="00484EC9">
              <w:rPr>
                <w:rFonts w:ascii="TimesNewRomanPSMT" w:hAnsi="TimesNewRomanPSMT"/>
                <w:color w:val="000000"/>
                <w:sz w:val="22"/>
                <w:szCs w:val="22"/>
                <w:lang w:val="ro-RO"/>
              </w:rPr>
              <w:t>SM SR EN 228+A1:2017 ”Carburanți pentru automobile. Benzină</w:t>
            </w:r>
            <w:r w:rsidR="00484EC9">
              <w:rPr>
                <w:rFonts w:ascii="TimesNewRomanPSMT" w:hAnsi="TimesNewRomanPSMT"/>
                <w:color w:val="000000"/>
                <w:sz w:val="22"/>
                <w:szCs w:val="22"/>
                <w:lang w:val="ro-RO"/>
              </w:rPr>
              <w:t xml:space="preserve"> </w:t>
            </w:r>
            <w:r w:rsidRPr="00484EC9">
              <w:rPr>
                <w:rFonts w:ascii="TimesNewRomanPSMT" w:hAnsi="TimesNewRomanPSMT"/>
                <w:color w:val="000000"/>
                <w:sz w:val="22"/>
                <w:szCs w:val="22"/>
                <w:lang w:val="ro-RO"/>
              </w:rPr>
              <w:t>fără plumb.”</w:t>
            </w:r>
          </w:p>
        </w:tc>
        <w:tc>
          <w:tcPr>
            <w:tcW w:w="640" w:type="pct"/>
            <w:vAlign w:val="center"/>
          </w:tcPr>
          <w:p w:rsidR="00CF052F" w:rsidRPr="00484EC9" w:rsidRDefault="00967AAD" w:rsidP="0090550E">
            <w:pPr>
              <w:ind w:firstLine="0"/>
              <w:jc w:val="center"/>
              <w:rPr>
                <w:sz w:val="22"/>
                <w:szCs w:val="22"/>
                <w:lang w:val="ro-RO"/>
              </w:rPr>
            </w:pPr>
            <w:r w:rsidRPr="00484EC9">
              <w:rPr>
                <w:sz w:val="22"/>
                <w:szCs w:val="22"/>
                <w:lang w:val="ro-RO"/>
              </w:rPr>
              <w:t>1</w:t>
            </w:r>
            <w:r w:rsidR="0090550E">
              <w:rPr>
                <w:sz w:val="22"/>
                <w:szCs w:val="22"/>
                <w:lang w:val="ro-RO"/>
              </w:rPr>
              <w:t>4</w:t>
            </w:r>
            <w:r w:rsidRPr="00484EC9">
              <w:rPr>
                <w:sz w:val="22"/>
                <w:szCs w:val="22"/>
                <w:lang w:val="ro-RO"/>
              </w:rPr>
              <w:t> </w:t>
            </w:r>
            <w:r w:rsidR="0090550E">
              <w:rPr>
                <w:sz w:val="22"/>
                <w:szCs w:val="22"/>
                <w:lang w:val="ro-RO"/>
              </w:rPr>
              <w:t>11</w:t>
            </w:r>
            <w:r w:rsidRPr="00484EC9">
              <w:rPr>
                <w:sz w:val="22"/>
                <w:szCs w:val="22"/>
                <w:lang w:val="ro-RO"/>
              </w:rPr>
              <w:t>0,00</w:t>
            </w:r>
          </w:p>
        </w:tc>
      </w:tr>
      <w:tr w:rsidR="00CF052F" w:rsidRPr="00484EC9" w:rsidTr="009C1DB5">
        <w:tc>
          <w:tcPr>
            <w:tcW w:w="4360" w:type="pct"/>
            <w:gridSpan w:val="6"/>
          </w:tcPr>
          <w:p w:rsidR="00CF052F" w:rsidRPr="00484EC9" w:rsidRDefault="00CF052F" w:rsidP="00CF052F">
            <w:pPr>
              <w:ind w:firstLine="0"/>
              <w:rPr>
                <w:sz w:val="22"/>
                <w:szCs w:val="22"/>
                <w:lang w:val="ro-RO"/>
              </w:rPr>
            </w:pPr>
            <w:r w:rsidRPr="00484EC9">
              <w:rPr>
                <w:b/>
                <w:bCs/>
                <w:sz w:val="22"/>
                <w:szCs w:val="22"/>
                <w:lang w:val="ro-RO" w:eastAsia="ru-RU"/>
              </w:rPr>
              <w:t>Valoarea estimativă totală fără TVA</w:t>
            </w:r>
          </w:p>
        </w:tc>
        <w:tc>
          <w:tcPr>
            <w:tcW w:w="640" w:type="pct"/>
          </w:tcPr>
          <w:p w:rsidR="00CF052F" w:rsidRPr="00484EC9" w:rsidRDefault="00967AAD" w:rsidP="0090550E">
            <w:pPr>
              <w:ind w:firstLine="0"/>
              <w:rPr>
                <w:b/>
                <w:sz w:val="22"/>
                <w:szCs w:val="22"/>
                <w:lang w:val="ro-RO"/>
              </w:rPr>
            </w:pPr>
            <w:r w:rsidRPr="00484EC9">
              <w:rPr>
                <w:b/>
                <w:sz w:val="22"/>
                <w:szCs w:val="22"/>
                <w:lang w:val="ro-RO"/>
              </w:rPr>
              <w:t>2</w:t>
            </w:r>
            <w:r w:rsidR="0090550E">
              <w:rPr>
                <w:b/>
                <w:sz w:val="22"/>
                <w:szCs w:val="22"/>
                <w:lang w:val="ro-RO"/>
              </w:rPr>
              <w:t>6</w:t>
            </w:r>
            <w:r w:rsidR="006C3078" w:rsidRPr="00484EC9">
              <w:rPr>
                <w:b/>
                <w:sz w:val="22"/>
                <w:szCs w:val="22"/>
                <w:lang w:val="ro-RO"/>
              </w:rPr>
              <w:t> </w:t>
            </w:r>
            <w:r w:rsidR="0090550E">
              <w:rPr>
                <w:b/>
                <w:sz w:val="22"/>
                <w:szCs w:val="22"/>
                <w:lang w:val="ro-RO"/>
              </w:rPr>
              <w:t>87</w:t>
            </w:r>
            <w:r w:rsidR="006C3078" w:rsidRPr="00484EC9">
              <w:rPr>
                <w:b/>
                <w:sz w:val="22"/>
                <w:szCs w:val="22"/>
                <w:lang w:val="ro-RO"/>
              </w:rPr>
              <w:t>0,00</w:t>
            </w:r>
          </w:p>
        </w:tc>
      </w:tr>
    </w:tbl>
    <w:p w:rsidR="00850D1C" w:rsidRPr="00484EC9" w:rsidRDefault="00850D1C" w:rsidP="00850D1C">
      <w:pPr>
        <w:ind w:firstLine="567"/>
        <w:rPr>
          <w:sz w:val="24"/>
          <w:szCs w:val="24"/>
          <w:lang w:val="ro-RO" w:eastAsia="ru-RU"/>
        </w:rPr>
      </w:pPr>
      <w:r w:rsidRPr="00484EC9">
        <w:rPr>
          <w:bCs/>
          <w:sz w:val="24"/>
          <w:szCs w:val="24"/>
          <w:lang w:val="ro-RO" w:eastAsia="ru-RU"/>
        </w:rPr>
        <w:t xml:space="preserve">9. În cazul în care contractul este </w:t>
      </w:r>
      <w:proofErr w:type="spellStart"/>
      <w:r w:rsidRPr="00484EC9">
        <w:rPr>
          <w:bCs/>
          <w:sz w:val="24"/>
          <w:szCs w:val="24"/>
          <w:lang w:val="ro-RO" w:eastAsia="ru-RU"/>
        </w:rPr>
        <w:t>împărţit</w:t>
      </w:r>
      <w:proofErr w:type="spellEnd"/>
      <w:r w:rsidRPr="00484EC9">
        <w:rPr>
          <w:bCs/>
          <w:sz w:val="24"/>
          <w:szCs w:val="24"/>
          <w:lang w:val="ro-RO" w:eastAsia="ru-RU"/>
        </w:rPr>
        <w:t xml:space="preserve"> pe loturi, un operator economic poate depune oferta (se va selecta):</w:t>
      </w:r>
    </w:p>
    <w:p w:rsidR="00850D1C" w:rsidRPr="00484EC9" w:rsidRDefault="00850D1C" w:rsidP="00850D1C">
      <w:pPr>
        <w:ind w:firstLine="567"/>
        <w:rPr>
          <w:b/>
          <w:sz w:val="24"/>
          <w:szCs w:val="24"/>
          <w:lang w:val="ro-RO" w:eastAsia="ru-RU"/>
        </w:rPr>
      </w:pPr>
      <w:r w:rsidRPr="00484EC9">
        <w:rPr>
          <w:b/>
          <w:sz w:val="24"/>
          <w:szCs w:val="24"/>
          <w:lang w:val="ro-RO" w:eastAsia="ru-RU"/>
        </w:rPr>
        <w:t>1) pentru un singur lot;</w:t>
      </w:r>
    </w:p>
    <w:p w:rsidR="00850D1C" w:rsidRPr="00484EC9" w:rsidRDefault="00850D1C" w:rsidP="00850D1C">
      <w:pPr>
        <w:ind w:firstLine="567"/>
        <w:rPr>
          <w:sz w:val="24"/>
          <w:szCs w:val="24"/>
          <w:lang w:val="ro-RO" w:eastAsia="ru-RU"/>
        </w:rPr>
      </w:pPr>
      <w:r w:rsidRPr="00484EC9">
        <w:rPr>
          <w:sz w:val="24"/>
          <w:szCs w:val="24"/>
          <w:lang w:val="ro-RO" w:eastAsia="ru-RU"/>
        </w:rPr>
        <w:t>2) pentru mai multe loturi;</w:t>
      </w:r>
    </w:p>
    <w:p w:rsidR="00850D1C" w:rsidRPr="00484EC9" w:rsidRDefault="00850D1C" w:rsidP="00850D1C">
      <w:pPr>
        <w:ind w:firstLine="567"/>
        <w:rPr>
          <w:sz w:val="24"/>
          <w:szCs w:val="24"/>
          <w:lang w:val="ro-RO" w:eastAsia="ru-RU"/>
        </w:rPr>
      </w:pPr>
      <w:r w:rsidRPr="00484EC9">
        <w:rPr>
          <w:sz w:val="24"/>
          <w:szCs w:val="24"/>
          <w:lang w:val="ro-RO" w:eastAsia="ru-RU"/>
        </w:rPr>
        <w:lastRenderedPageBreak/>
        <w:t>3) pentru toate loturile;</w:t>
      </w:r>
    </w:p>
    <w:p w:rsidR="00850D1C" w:rsidRPr="00484EC9" w:rsidRDefault="00850D1C" w:rsidP="00850D1C">
      <w:pPr>
        <w:ind w:firstLine="567"/>
        <w:rPr>
          <w:sz w:val="24"/>
          <w:szCs w:val="24"/>
          <w:lang w:val="ro-RO" w:eastAsia="ru-RU"/>
        </w:rPr>
      </w:pPr>
      <w:r w:rsidRPr="00484EC9">
        <w:rPr>
          <w:sz w:val="24"/>
          <w:szCs w:val="24"/>
          <w:lang w:val="ro-RO" w:eastAsia="ru-RU"/>
        </w:rPr>
        <w:t xml:space="preserve">4) alte limitări privind numărul de loturi care pot fi atribuite </w:t>
      </w:r>
      <w:proofErr w:type="spellStart"/>
      <w:r w:rsidRPr="00484EC9">
        <w:rPr>
          <w:sz w:val="24"/>
          <w:szCs w:val="24"/>
          <w:lang w:val="ro-RO" w:eastAsia="ru-RU"/>
        </w:rPr>
        <w:t>acelu</w:t>
      </w:r>
      <w:r w:rsidR="00924903" w:rsidRPr="00484EC9">
        <w:rPr>
          <w:sz w:val="24"/>
          <w:szCs w:val="24"/>
          <w:lang w:val="ro-RO" w:eastAsia="ru-RU"/>
        </w:rPr>
        <w:t>i</w:t>
      </w:r>
      <w:r w:rsidRPr="00484EC9">
        <w:rPr>
          <w:sz w:val="24"/>
          <w:szCs w:val="24"/>
          <w:lang w:val="ro-RO" w:eastAsia="ru-RU"/>
        </w:rPr>
        <w:t>aşi</w:t>
      </w:r>
      <w:proofErr w:type="spellEnd"/>
      <w:r w:rsidRPr="00484EC9">
        <w:rPr>
          <w:sz w:val="24"/>
          <w:szCs w:val="24"/>
          <w:lang w:val="ro-RO" w:eastAsia="ru-RU"/>
        </w:rPr>
        <w:t xml:space="preserve"> ofertant</w:t>
      </w:r>
    </w:p>
    <w:p w:rsidR="00A5667F" w:rsidRPr="00484EC9" w:rsidRDefault="00850D1C" w:rsidP="009C1DB5">
      <w:pPr>
        <w:shd w:val="clear" w:color="auto" w:fill="FFFFFF" w:themeFill="background1"/>
        <w:tabs>
          <w:tab w:val="left" w:pos="0"/>
          <w:tab w:val="left" w:pos="284"/>
          <w:tab w:val="right" w:pos="426"/>
        </w:tabs>
        <w:spacing w:before="120"/>
        <w:ind w:firstLine="567"/>
        <w:rPr>
          <w:b/>
          <w:sz w:val="24"/>
          <w:szCs w:val="24"/>
          <w:lang w:val="ro-RO"/>
        </w:rPr>
      </w:pPr>
      <w:r w:rsidRPr="00484EC9">
        <w:rPr>
          <w:bCs/>
          <w:sz w:val="24"/>
          <w:szCs w:val="24"/>
          <w:lang w:val="ro-RO" w:eastAsia="ru-RU"/>
        </w:rPr>
        <w:t>10. Termenele </w:t>
      </w:r>
      <w:proofErr w:type="spellStart"/>
      <w:r w:rsidRPr="00484EC9">
        <w:rPr>
          <w:bCs/>
          <w:sz w:val="24"/>
          <w:szCs w:val="24"/>
          <w:lang w:val="ro-RO" w:eastAsia="ru-RU"/>
        </w:rPr>
        <w:t>şi</w:t>
      </w:r>
      <w:proofErr w:type="spellEnd"/>
      <w:r w:rsidRPr="00484EC9">
        <w:rPr>
          <w:bCs/>
          <w:sz w:val="24"/>
          <w:szCs w:val="24"/>
          <w:lang w:val="ro-RO" w:eastAsia="ru-RU"/>
        </w:rPr>
        <w:t> </w:t>
      </w:r>
      <w:proofErr w:type="spellStart"/>
      <w:r w:rsidRPr="00484EC9">
        <w:rPr>
          <w:bCs/>
          <w:sz w:val="24"/>
          <w:szCs w:val="24"/>
          <w:lang w:val="ro-RO" w:eastAsia="ru-RU"/>
        </w:rPr>
        <w:t>condiţiile</w:t>
      </w:r>
      <w:proofErr w:type="spellEnd"/>
      <w:r w:rsidRPr="00484EC9">
        <w:rPr>
          <w:bCs/>
          <w:sz w:val="24"/>
          <w:szCs w:val="24"/>
          <w:lang w:val="ro-RO" w:eastAsia="ru-RU"/>
        </w:rPr>
        <w:t> de livrare/prestare solicitate</w:t>
      </w:r>
      <w:r w:rsidR="004F11BD" w:rsidRPr="00484EC9">
        <w:rPr>
          <w:sz w:val="24"/>
          <w:szCs w:val="24"/>
          <w:lang w:val="ro-RO" w:eastAsia="ru-RU"/>
        </w:rPr>
        <w:t xml:space="preserve">: </w:t>
      </w:r>
      <w:r w:rsidR="00F733FF" w:rsidRPr="00484EC9">
        <w:rPr>
          <w:b/>
          <w:bCs/>
          <w:color w:val="000000"/>
          <w:sz w:val="24"/>
          <w:szCs w:val="24"/>
          <w:u w:val="single"/>
          <w:lang w:val="ro-RO"/>
        </w:rPr>
        <w:t>La solicitarea beneficiarului</w:t>
      </w:r>
      <w:r w:rsidR="00725015" w:rsidRPr="00484EC9">
        <w:rPr>
          <w:b/>
          <w:bCs/>
          <w:color w:val="000000"/>
          <w:sz w:val="24"/>
          <w:szCs w:val="24"/>
          <w:u w:val="single"/>
          <w:lang w:val="ro-RO"/>
        </w:rPr>
        <w:t xml:space="preserve"> </w:t>
      </w:r>
      <w:r w:rsidR="00F733FF" w:rsidRPr="00484EC9">
        <w:rPr>
          <w:b/>
          <w:sz w:val="24"/>
          <w:szCs w:val="24"/>
          <w:u w:val="single"/>
          <w:lang w:val="ro-RO" w:eastAsia="ru-RU"/>
        </w:rPr>
        <w:t xml:space="preserve">pe parcursul anului </w:t>
      </w:r>
      <w:r w:rsidR="006E25F3" w:rsidRPr="00484EC9">
        <w:rPr>
          <w:b/>
          <w:sz w:val="24"/>
          <w:szCs w:val="24"/>
          <w:u w:val="single"/>
          <w:lang w:val="ro-RO" w:eastAsia="ru-RU"/>
        </w:rPr>
        <w:t>202</w:t>
      </w:r>
      <w:r w:rsidR="00725015" w:rsidRPr="00484EC9">
        <w:rPr>
          <w:b/>
          <w:sz w:val="24"/>
          <w:szCs w:val="24"/>
          <w:u w:val="single"/>
          <w:lang w:val="ro-RO" w:eastAsia="ru-RU"/>
        </w:rPr>
        <w:t>6</w:t>
      </w:r>
      <w:r w:rsidR="009A5E96" w:rsidRPr="00484EC9">
        <w:rPr>
          <w:b/>
          <w:bCs/>
          <w:color w:val="000000"/>
          <w:sz w:val="24"/>
          <w:szCs w:val="24"/>
          <w:u w:val="single"/>
          <w:lang w:val="ro-RO"/>
        </w:rPr>
        <w:t>.</w:t>
      </w:r>
    </w:p>
    <w:p w:rsidR="00850D1C" w:rsidRPr="00484EC9" w:rsidRDefault="00850D1C" w:rsidP="00403E00">
      <w:pPr>
        <w:shd w:val="clear" w:color="auto" w:fill="FFFFFF" w:themeFill="background1"/>
        <w:tabs>
          <w:tab w:val="left" w:pos="0"/>
          <w:tab w:val="left" w:pos="284"/>
          <w:tab w:val="left" w:pos="426"/>
        </w:tabs>
        <w:spacing w:before="120"/>
        <w:ind w:firstLine="0"/>
        <w:jc w:val="left"/>
        <w:rPr>
          <w:sz w:val="24"/>
          <w:szCs w:val="24"/>
          <w:lang w:val="ro-RO" w:eastAsia="ru-RU"/>
        </w:rPr>
      </w:pPr>
    </w:p>
    <w:p w:rsidR="00850D1C" w:rsidRPr="00484EC9" w:rsidRDefault="00850D1C" w:rsidP="00850D1C">
      <w:pPr>
        <w:ind w:firstLine="567"/>
        <w:rPr>
          <w:b/>
          <w:sz w:val="24"/>
          <w:szCs w:val="24"/>
          <w:u w:val="single"/>
          <w:lang w:val="ro-RO" w:eastAsia="ru-RU"/>
        </w:rPr>
      </w:pPr>
      <w:r w:rsidRPr="00484EC9">
        <w:rPr>
          <w:bCs/>
          <w:sz w:val="24"/>
          <w:szCs w:val="24"/>
          <w:lang w:val="ro-RO" w:eastAsia="ru-RU"/>
        </w:rPr>
        <w:t>11. Termenul de valabilitate a contractului</w:t>
      </w:r>
      <w:r w:rsidR="004F11BD" w:rsidRPr="00484EC9">
        <w:rPr>
          <w:sz w:val="24"/>
          <w:szCs w:val="24"/>
          <w:lang w:val="ro-RO" w:eastAsia="ru-RU"/>
        </w:rPr>
        <w:t xml:space="preserve">: </w:t>
      </w:r>
      <w:r w:rsidR="004F11BD" w:rsidRPr="00484EC9">
        <w:rPr>
          <w:b/>
          <w:sz w:val="24"/>
          <w:szCs w:val="24"/>
          <w:u w:val="single"/>
          <w:lang w:val="ro-RO" w:eastAsia="ru-RU"/>
        </w:rPr>
        <w:t>p</w:t>
      </w:r>
      <w:r w:rsidR="005E115D" w:rsidRPr="00484EC9">
        <w:rPr>
          <w:b/>
          <w:sz w:val="24"/>
          <w:szCs w:val="24"/>
          <w:u w:val="single"/>
          <w:lang w:val="ro-RO" w:eastAsia="ru-RU"/>
        </w:rPr>
        <w:t>â</w:t>
      </w:r>
      <w:r w:rsidR="004F11BD" w:rsidRPr="00484EC9">
        <w:rPr>
          <w:b/>
          <w:sz w:val="24"/>
          <w:szCs w:val="24"/>
          <w:u w:val="single"/>
          <w:lang w:val="ro-RO" w:eastAsia="ru-RU"/>
        </w:rPr>
        <w:t>nă la 31.12.</w:t>
      </w:r>
      <w:r w:rsidR="00A44BAC" w:rsidRPr="00484EC9">
        <w:rPr>
          <w:b/>
          <w:sz w:val="24"/>
          <w:szCs w:val="24"/>
          <w:u w:val="single"/>
          <w:lang w:val="ro-RO" w:eastAsia="ru-RU"/>
        </w:rPr>
        <w:t>202</w:t>
      </w:r>
      <w:r w:rsidR="00725015" w:rsidRPr="00484EC9">
        <w:rPr>
          <w:b/>
          <w:sz w:val="24"/>
          <w:szCs w:val="24"/>
          <w:u w:val="single"/>
          <w:lang w:val="ro-RO" w:eastAsia="ru-RU"/>
        </w:rPr>
        <w:t>6</w:t>
      </w:r>
      <w:r w:rsidR="005E115D" w:rsidRPr="00484EC9">
        <w:rPr>
          <w:b/>
          <w:sz w:val="24"/>
          <w:szCs w:val="24"/>
          <w:u w:val="single"/>
          <w:lang w:val="ro-RO" w:eastAsia="ru-RU"/>
        </w:rPr>
        <w:t xml:space="preserve">. </w:t>
      </w:r>
    </w:p>
    <w:p w:rsidR="00004238" w:rsidRPr="00484EC9" w:rsidRDefault="00004238" w:rsidP="00850D1C">
      <w:pPr>
        <w:ind w:firstLine="567"/>
        <w:rPr>
          <w:sz w:val="24"/>
          <w:szCs w:val="24"/>
          <w:lang w:val="ro-RO" w:eastAsia="ru-RU"/>
        </w:rPr>
      </w:pPr>
    </w:p>
    <w:p w:rsidR="00850D1C" w:rsidRPr="00484EC9" w:rsidRDefault="00850D1C" w:rsidP="00850D1C">
      <w:pPr>
        <w:ind w:firstLine="567"/>
        <w:rPr>
          <w:bCs/>
          <w:sz w:val="24"/>
          <w:szCs w:val="24"/>
          <w:lang w:val="ro-RO" w:eastAsia="ru-RU"/>
        </w:rPr>
      </w:pPr>
      <w:r w:rsidRPr="00484EC9">
        <w:rPr>
          <w:bCs/>
          <w:sz w:val="24"/>
          <w:szCs w:val="24"/>
          <w:lang w:val="ro-RO" w:eastAsia="ru-RU"/>
        </w:rPr>
        <w:t>12. Scurtă descriere (indicați după caz) a criteriilor de calificare:</w:t>
      </w:r>
    </w:p>
    <w:p w:rsidR="00004238" w:rsidRPr="00484EC9" w:rsidRDefault="00004238" w:rsidP="00850D1C">
      <w:pPr>
        <w:ind w:firstLine="567"/>
        <w:rPr>
          <w:bCs/>
          <w:sz w:val="24"/>
          <w:szCs w:val="24"/>
          <w:lang w:val="ro-RO" w:eastAsia="ru-RU"/>
        </w:rPr>
      </w:pPr>
    </w:p>
    <w:tbl>
      <w:tblPr>
        <w:tblStyle w:val="GrilTabel2"/>
        <w:tblW w:w="4927" w:type="pct"/>
        <w:tblInd w:w="137" w:type="dxa"/>
        <w:tblLook w:val="04A0" w:firstRow="1" w:lastRow="0" w:firstColumn="1" w:lastColumn="0" w:noHBand="0" w:noVBand="1"/>
      </w:tblPr>
      <w:tblGrid>
        <w:gridCol w:w="576"/>
        <w:gridCol w:w="3366"/>
        <w:gridCol w:w="3522"/>
        <w:gridCol w:w="1723"/>
      </w:tblGrid>
      <w:tr w:rsidR="00850D1C" w:rsidRPr="00484EC9" w:rsidTr="00A44BAC">
        <w:tc>
          <w:tcPr>
            <w:tcW w:w="313" w:type="pct"/>
            <w:hideMark/>
          </w:tcPr>
          <w:p w:rsidR="00850D1C" w:rsidRPr="00484EC9" w:rsidRDefault="00850D1C" w:rsidP="00821DE0">
            <w:pPr>
              <w:ind w:firstLine="0"/>
              <w:jc w:val="center"/>
              <w:rPr>
                <w:b/>
                <w:bCs/>
                <w:sz w:val="24"/>
                <w:szCs w:val="24"/>
                <w:lang w:val="ro-RO" w:eastAsia="ru-RU"/>
              </w:rPr>
            </w:pPr>
            <w:r w:rsidRPr="00484EC9">
              <w:rPr>
                <w:b/>
                <w:bCs/>
                <w:sz w:val="24"/>
                <w:szCs w:val="24"/>
                <w:lang w:val="ro-RO" w:eastAsia="ru-RU"/>
              </w:rPr>
              <w:t>Nr.</w:t>
            </w:r>
          </w:p>
          <w:p w:rsidR="00850D1C" w:rsidRPr="00484EC9" w:rsidRDefault="00850D1C" w:rsidP="00821DE0">
            <w:pPr>
              <w:ind w:firstLine="0"/>
              <w:jc w:val="center"/>
              <w:rPr>
                <w:b/>
                <w:sz w:val="24"/>
                <w:szCs w:val="24"/>
                <w:lang w:val="ro-RO" w:eastAsia="ru-RU"/>
              </w:rPr>
            </w:pPr>
            <w:r w:rsidRPr="00484EC9">
              <w:rPr>
                <w:b/>
                <w:bCs/>
                <w:sz w:val="24"/>
                <w:szCs w:val="24"/>
                <w:lang w:val="ro-RO" w:eastAsia="ru-RU"/>
              </w:rPr>
              <w:t>crt.</w:t>
            </w:r>
          </w:p>
        </w:tc>
        <w:tc>
          <w:tcPr>
            <w:tcW w:w="1832" w:type="pct"/>
            <w:hideMark/>
          </w:tcPr>
          <w:p w:rsidR="00850D1C" w:rsidRPr="00484EC9" w:rsidRDefault="00850D1C" w:rsidP="00821DE0">
            <w:pPr>
              <w:ind w:firstLine="0"/>
              <w:jc w:val="center"/>
              <w:rPr>
                <w:b/>
                <w:sz w:val="24"/>
                <w:szCs w:val="24"/>
                <w:lang w:val="ro-RO" w:eastAsia="ru-RU"/>
              </w:rPr>
            </w:pPr>
            <w:r w:rsidRPr="00484EC9">
              <w:rPr>
                <w:b/>
                <w:bCs/>
                <w:sz w:val="24"/>
                <w:szCs w:val="24"/>
                <w:lang w:val="ro-RO" w:eastAsia="ru-RU"/>
              </w:rPr>
              <w:t xml:space="preserve">Criteriile de calificare </w:t>
            </w:r>
            <w:proofErr w:type="spellStart"/>
            <w:r w:rsidRPr="00484EC9">
              <w:rPr>
                <w:b/>
                <w:bCs/>
                <w:sz w:val="24"/>
                <w:szCs w:val="24"/>
                <w:lang w:val="ro-RO" w:eastAsia="ru-RU"/>
              </w:rPr>
              <w:t>şi</w:t>
            </w:r>
            <w:proofErr w:type="spellEnd"/>
            <w:r w:rsidRPr="00484EC9">
              <w:rPr>
                <w:b/>
                <w:bCs/>
                <w:sz w:val="24"/>
                <w:szCs w:val="24"/>
                <w:lang w:val="ro-RO" w:eastAsia="ru-RU"/>
              </w:rPr>
              <w:t xml:space="preserve"> de </w:t>
            </w:r>
            <w:proofErr w:type="spellStart"/>
            <w:r w:rsidRPr="00484EC9">
              <w:rPr>
                <w:b/>
                <w:bCs/>
                <w:sz w:val="24"/>
                <w:szCs w:val="24"/>
                <w:lang w:val="ro-RO" w:eastAsia="ru-RU"/>
              </w:rPr>
              <w:t>selecţie</w:t>
            </w:r>
            <w:proofErr w:type="spellEnd"/>
            <w:r w:rsidRPr="00484EC9">
              <w:rPr>
                <w:b/>
                <w:bCs/>
                <w:sz w:val="24"/>
                <w:szCs w:val="24"/>
                <w:lang w:val="ro-RO" w:eastAsia="ru-RU"/>
              </w:rPr>
              <w:t xml:space="preserve"> (descrierea criteriului/</w:t>
            </w:r>
            <w:proofErr w:type="spellStart"/>
            <w:r w:rsidRPr="00484EC9">
              <w:rPr>
                <w:b/>
                <w:bCs/>
                <w:sz w:val="24"/>
                <w:szCs w:val="24"/>
                <w:lang w:val="ro-RO" w:eastAsia="ru-RU"/>
              </w:rPr>
              <w:t>cerinţei</w:t>
            </w:r>
            <w:proofErr w:type="spellEnd"/>
            <w:r w:rsidRPr="00484EC9">
              <w:rPr>
                <w:b/>
                <w:bCs/>
                <w:sz w:val="24"/>
                <w:szCs w:val="24"/>
                <w:lang w:val="ro-RO" w:eastAsia="ru-RU"/>
              </w:rPr>
              <w:t>)</w:t>
            </w:r>
          </w:p>
        </w:tc>
        <w:tc>
          <w:tcPr>
            <w:tcW w:w="1917" w:type="pct"/>
            <w:hideMark/>
          </w:tcPr>
          <w:p w:rsidR="00850D1C" w:rsidRPr="00484EC9" w:rsidRDefault="00850D1C" w:rsidP="00821DE0">
            <w:pPr>
              <w:ind w:firstLine="0"/>
              <w:jc w:val="center"/>
              <w:rPr>
                <w:b/>
                <w:sz w:val="24"/>
                <w:szCs w:val="24"/>
                <w:lang w:val="ro-RO" w:eastAsia="ru-RU"/>
              </w:rPr>
            </w:pPr>
            <w:r w:rsidRPr="00484EC9">
              <w:rPr>
                <w:b/>
                <w:bCs/>
                <w:sz w:val="24"/>
                <w:szCs w:val="24"/>
                <w:lang w:val="ro-RO" w:eastAsia="ru-RU"/>
              </w:rPr>
              <w:t>Modul de demonstrare a îndeplinirii criteriului/</w:t>
            </w:r>
            <w:proofErr w:type="spellStart"/>
            <w:r w:rsidRPr="00484EC9">
              <w:rPr>
                <w:b/>
                <w:bCs/>
                <w:sz w:val="24"/>
                <w:szCs w:val="24"/>
                <w:lang w:val="ro-RO" w:eastAsia="ru-RU"/>
              </w:rPr>
              <w:t>cerinţei</w:t>
            </w:r>
            <w:proofErr w:type="spellEnd"/>
          </w:p>
        </w:tc>
        <w:tc>
          <w:tcPr>
            <w:tcW w:w="938" w:type="pct"/>
            <w:hideMark/>
          </w:tcPr>
          <w:p w:rsidR="00850D1C" w:rsidRPr="00484EC9" w:rsidRDefault="00850D1C" w:rsidP="00821DE0">
            <w:pPr>
              <w:ind w:firstLine="0"/>
              <w:jc w:val="center"/>
              <w:rPr>
                <w:b/>
                <w:sz w:val="24"/>
                <w:szCs w:val="24"/>
                <w:lang w:val="ro-RO" w:eastAsia="ru-RU"/>
              </w:rPr>
            </w:pPr>
            <w:r w:rsidRPr="00484EC9">
              <w:rPr>
                <w:b/>
                <w:bCs/>
                <w:sz w:val="24"/>
                <w:szCs w:val="24"/>
                <w:lang w:val="ro-RO" w:eastAsia="ru-RU"/>
              </w:rPr>
              <w:t>Nivelul minim/ obligativitatea</w:t>
            </w:r>
          </w:p>
        </w:tc>
      </w:tr>
      <w:tr w:rsidR="00A44BAC" w:rsidRPr="00484EC9" w:rsidTr="00A44BAC">
        <w:tc>
          <w:tcPr>
            <w:tcW w:w="313" w:type="pct"/>
            <w:hideMark/>
          </w:tcPr>
          <w:p w:rsidR="00A44BAC" w:rsidRPr="00484EC9" w:rsidRDefault="00A44BAC" w:rsidP="00A44BAC">
            <w:pPr>
              <w:ind w:firstLine="0"/>
              <w:rPr>
                <w:sz w:val="24"/>
                <w:szCs w:val="24"/>
                <w:lang w:val="ro-RO" w:eastAsia="ru-RU"/>
              </w:rPr>
            </w:pPr>
            <w:r w:rsidRPr="00484EC9">
              <w:rPr>
                <w:sz w:val="24"/>
                <w:szCs w:val="24"/>
                <w:lang w:val="ro-RO" w:eastAsia="ru-RU"/>
              </w:rPr>
              <w:t>1.</w:t>
            </w:r>
          </w:p>
        </w:tc>
        <w:tc>
          <w:tcPr>
            <w:tcW w:w="1832" w:type="pct"/>
            <w:hideMark/>
          </w:tcPr>
          <w:p w:rsidR="00A44BAC" w:rsidRPr="00484EC9" w:rsidRDefault="00A44BAC" w:rsidP="00A44BAC">
            <w:pPr>
              <w:ind w:firstLine="0"/>
              <w:rPr>
                <w:b/>
                <w:sz w:val="24"/>
                <w:szCs w:val="24"/>
                <w:lang w:val="ro-RO" w:eastAsia="ru-RU"/>
              </w:rPr>
            </w:pPr>
            <w:r w:rsidRPr="00484EC9">
              <w:rPr>
                <w:b/>
                <w:sz w:val="24"/>
                <w:szCs w:val="24"/>
                <w:lang w:val="ro-RO"/>
              </w:rPr>
              <w:t>Propunerea</w:t>
            </w:r>
            <w:r w:rsidR="00E71021" w:rsidRPr="00484EC9">
              <w:rPr>
                <w:b/>
                <w:sz w:val="24"/>
                <w:szCs w:val="24"/>
                <w:lang w:val="ro-RO"/>
              </w:rPr>
              <w:t xml:space="preserve"> </w:t>
            </w:r>
            <w:r w:rsidRPr="00484EC9">
              <w:rPr>
                <w:b/>
                <w:sz w:val="24"/>
                <w:szCs w:val="24"/>
                <w:lang w:val="ro-RO"/>
              </w:rPr>
              <w:t>tehnică</w:t>
            </w:r>
          </w:p>
        </w:tc>
        <w:tc>
          <w:tcPr>
            <w:tcW w:w="1917" w:type="pct"/>
            <w:hideMark/>
          </w:tcPr>
          <w:p w:rsidR="00A44BAC" w:rsidRPr="00484EC9" w:rsidRDefault="00A44BAC" w:rsidP="00EA601D">
            <w:pPr>
              <w:ind w:firstLine="0"/>
              <w:rPr>
                <w:sz w:val="24"/>
                <w:szCs w:val="24"/>
                <w:lang w:val="ro-RO" w:eastAsia="ru-RU"/>
              </w:rPr>
            </w:pPr>
            <w:r w:rsidRPr="00484EC9">
              <w:rPr>
                <w:sz w:val="24"/>
                <w:szCs w:val="24"/>
                <w:lang w:val="ro-RO"/>
              </w:rPr>
              <w:t>Propunerea tehnică conține -</w:t>
            </w:r>
            <w:proofErr w:type="spellStart"/>
            <w:r w:rsidRPr="00484EC9">
              <w:rPr>
                <w:sz w:val="24"/>
                <w:szCs w:val="24"/>
                <w:lang w:val="ro-RO"/>
              </w:rPr>
              <w:t>Specificaţii</w:t>
            </w:r>
            <w:proofErr w:type="spellEnd"/>
            <w:r w:rsidRPr="00484EC9">
              <w:rPr>
                <w:sz w:val="24"/>
                <w:szCs w:val="24"/>
                <w:lang w:val="ro-RO"/>
              </w:rPr>
              <w:t xml:space="preserve"> tehnice (</w:t>
            </w:r>
            <w:r w:rsidRPr="00484EC9">
              <w:rPr>
                <w:b/>
                <w:sz w:val="24"/>
                <w:szCs w:val="24"/>
                <w:u w:val="single"/>
                <w:lang w:val="ro-RO"/>
              </w:rPr>
              <w:t xml:space="preserve">anexa nr. </w:t>
            </w:r>
            <w:r w:rsidR="00EA601D" w:rsidRPr="00484EC9">
              <w:rPr>
                <w:b/>
                <w:sz w:val="24"/>
                <w:szCs w:val="24"/>
                <w:u w:val="single"/>
                <w:lang w:val="ro-RO"/>
              </w:rPr>
              <w:t>22</w:t>
            </w:r>
            <w:r w:rsidR="00EA601D" w:rsidRPr="00484EC9">
              <w:rPr>
                <w:sz w:val="24"/>
                <w:szCs w:val="24"/>
                <w:lang w:val="ro-RO"/>
              </w:rPr>
              <w:t>din Documentația Standard</w:t>
            </w:r>
            <w:r w:rsidRPr="00484EC9">
              <w:rPr>
                <w:sz w:val="24"/>
                <w:szCs w:val="24"/>
                <w:lang w:val="ro-RO"/>
              </w:rPr>
              <w:t xml:space="preserve">) </w:t>
            </w:r>
            <w:r w:rsidRPr="00484EC9">
              <w:rPr>
                <w:iCs/>
                <w:sz w:val="24"/>
                <w:szCs w:val="24"/>
                <w:lang w:val="ro-RO" w:eastAsia="ru-RU"/>
              </w:rPr>
              <w:t>Confirmată prin semnătura electronică</w:t>
            </w:r>
          </w:p>
        </w:tc>
        <w:tc>
          <w:tcPr>
            <w:tcW w:w="938" w:type="pct"/>
            <w:hideMark/>
          </w:tcPr>
          <w:p w:rsidR="00A44BAC" w:rsidRPr="00484EC9" w:rsidRDefault="00A44BAC" w:rsidP="00A44BAC">
            <w:pPr>
              <w:ind w:firstLine="0"/>
              <w:rPr>
                <w:sz w:val="24"/>
                <w:szCs w:val="24"/>
                <w:lang w:val="ro-RO" w:eastAsia="ru-RU"/>
              </w:rPr>
            </w:pPr>
            <w:r w:rsidRPr="00484EC9">
              <w:rPr>
                <w:iCs/>
                <w:sz w:val="24"/>
                <w:szCs w:val="24"/>
                <w:lang w:val="ro-RO" w:eastAsia="ru-RU"/>
              </w:rPr>
              <w:t>Obligatoriu</w:t>
            </w:r>
          </w:p>
        </w:tc>
      </w:tr>
      <w:tr w:rsidR="00A44BAC" w:rsidRPr="00484EC9" w:rsidTr="00A44BAC">
        <w:tc>
          <w:tcPr>
            <w:tcW w:w="313" w:type="pct"/>
          </w:tcPr>
          <w:p w:rsidR="00A44BAC" w:rsidRPr="00484EC9" w:rsidRDefault="00A44BAC" w:rsidP="00A44BAC">
            <w:pPr>
              <w:ind w:firstLine="0"/>
              <w:rPr>
                <w:sz w:val="24"/>
                <w:szCs w:val="24"/>
                <w:lang w:val="ro-RO" w:eastAsia="ru-RU"/>
              </w:rPr>
            </w:pPr>
            <w:r w:rsidRPr="00484EC9">
              <w:rPr>
                <w:sz w:val="24"/>
                <w:szCs w:val="24"/>
                <w:lang w:val="ro-RO" w:eastAsia="ru-RU"/>
              </w:rPr>
              <w:t>2.</w:t>
            </w:r>
          </w:p>
        </w:tc>
        <w:tc>
          <w:tcPr>
            <w:tcW w:w="1832" w:type="pct"/>
          </w:tcPr>
          <w:p w:rsidR="00A44BAC" w:rsidRPr="00484EC9" w:rsidRDefault="00A44BAC" w:rsidP="00A44BAC">
            <w:pPr>
              <w:ind w:firstLine="0"/>
              <w:rPr>
                <w:b/>
                <w:sz w:val="24"/>
                <w:szCs w:val="24"/>
                <w:lang w:val="ro-RO" w:eastAsia="ru-RU"/>
              </w:rPr>
            </w:pPr>
            <w:r w:rsidRPr="00484EC9">
              <w:rPr>
                <w:b/>
                <w:sz w:val="24"/>
                <w:szCs w:val="24"/>
                <w:lang w:val="ro-RO"/>
              </w:rPr>
              <w:t>Propunerea</w:t>
            </w:r>
            <w:r w:rsidR="00E71021" w:rsidRPr="00484EC9">
              <w:rPr>
                <w:b/>
                <w:sz w:val="24"/>
                <w:szCs w:val="24"/>
                <w:lang w:val="ro-RO"/>
              </w:rPr>
              <w:t xml:space="preserve"> </w:t>
            </w:r>
            <w:r w:rsidRPr="00484EC9">
              <w:rPr>
                <w:b/>
                <w:sz w:val="24"/>
                <w:szCs w:val="24"/>
                <w:lang w:val="ro-RO"/>
              </w:rPr>
              <w:t>financiară</w:t>
            </w:r>
          </w:p>
        </w:tc>
        <w:tc>
          <w:tcPr>
            <w:tcW w:w="1917" w:type="pct"/>
          </w:tcPr>
          <w:p w:rsidR="00A44BAC" w:rsidRPr="00484EC9" w:rsidRDefault="00A44BAC" w:rsidP="00A44BAC">
            <w:pPr>
              <w:shd w:val="clear" w:color="auto" w:fill="FFFFFF" w:themeFill="background1"/>
              <w:tabs>
                <w:tab w:val="left" w:pos="612"/>
              </w:tabs>
              <w:spacing w:before="120" w:after="120"/>
              <w:ind w:firstLine="0"/>
              <w:rPr>
                <w:sz w:val="24"/>
                <w:szCs w:val="24"/>
                <w:lang w:val="ro-RO"/>
              </w:rPr>
            </w:pPr>
            <w:r w:rsidRPr="00484EC9">
              <w:rPr>
                <w:sz w:val="24"/>
                <w:szCs w:val="24"/>
                <w:lang w:val="ro-RO"/>
              </w:rPr>
              <w:t>Propunerea financiară conține - Specificații de preț (</w:t>
            </w:r>
            <w:r w:rsidRPr="00484EC9">
              <w:rPr>
                <w:b/>
                <w:sz w:val="24"/>
                <w:szCs w:val="24"/>
                <w:u w:val="single"/>
                <w:lang w:val="ro-RO"/>
              </w:rPr>
              <w:t>anexa nr.2</w:t>
            </w:r>
            <w:r w:rsidR="00EA601D" w:rsidRPr="00484EC9">
              <w:rPr>
                <w:b/>
                <w:sz w:val="24"/>
                <w:szCs w:val="24"/>
                <w:u w:val="single"/>
                <w:lang w:val="ro-RO"/>
              </w:rPr>
              <w:t>3</w:t>
            </w:r>
            <w:r w:rsidR="00EA601D" w:rsidRPr="00484EC9">
              <w:rPr>
                <w:sz w:val="24"/>
                <w:szCs w:val="24"/>
                <w:lang w:val="ro-RO"/>
              </w:rPr>
              <w:t xml:space="preserve"> din Documentația Standard</w:t>
            </w:r>
            <w:r w:rsidRPr="00484EC9">
              <w:rPr>
                <w:sz w:val="24"/>
                <w:szCs w:val="24"/>
                <w:lang w:val="ro-RO"/>
              </w:rPr>
              <w:t>)</w:t>
            </w:r>
          </w:p>
          <w:p w:rsidR="00A44BAC" w:rsidRPr="00484EC9" w:rsidRDefault="00A44BAC" w:rsidP="00A44BAC">
            <w:pPr>
              <w:ind w:firstLine="0"/>
              <w:rPr>
                <w:sz w:val="24"/>
                <w:szCs w:val="24"/>
                <w:lang w:val="ro-RO" w:eastAsia="ru-RU"/>
              </w:rPr>
            </w:pPr>
            <w:r w:rsidRPr="00484EC9">
              <w:rPr>
                <w:iCs/>
                <w:sz w:val="24"/>
                <w:szCs w:val="24"/>
                <w:lang w:val="ro-RO" w:eastAsia="ru-RU"/>
              </w:rPr>
              <w:t>Confirmată</w:t>
            </w:r>
            <w:r w:rsidR="00E71021" w:rsidRPr="00484EC9">
              <w:rPr>
                <w:iCs/>
                <w:sz w:val="24"/>
                <w:szCs w:val="24"/>
                <w:lang w:val="ro-RO" w:eastAsia="ru-RU"/>
              </w:rPr>
              <w:t xml:space="preserve"> </w:t>
            </w:r>
            <w:r w:rsidRPr="00484EC9">
              <w:rPr>
                <w:iCs/>
                <w:sz w:val="24"/>
                <w:szCs w:val="24"/>
                <w:lang w:val="ro-RO" w:eastAsia="ru-RU"/>
              </w:rPr>
              <w:t>prin</w:t>
            </w:r>
            <w:r w:rsidR="00E71021" w:rsidRPr="00484EC9">
              <w:rPr>
                <w:iCs/>
                <w:sz w:val="24"/>
                <w:szCs w:val="24"/>
                <w:lang w:val="ro-RO" w:eastAsia="ru-RU"/>
              </w:rPr>
              <w:t xml:space="preserve"> </w:t>
            </w:r>
            <w:r w:rsidRPr="00484EC9">
              <w:rPr>
                <w:iCs/>
                <w:sz w:val="24"/>
                <w:szCs w:val="24"/>
                <w:lang w:val="ro-RO" w:eastAsia="ru-RU"/>
              </w:rPr>
              <w:t>semnătura</w:t>
            </w:r>
            <w:r w:rsidR="00E71021" w:rsidRPr="00484EC9">
              <w:rPr>
                <w:iCs/>
                <w:sz w:val="24"/>
                <w:szCs w:val="24"/>
                <w:lang w:val="ro-RO" w:eastAsia="ru-RU"/>
              </w:rPr>
              <w:t xml:space="preserve"> </w:t>
            </w:r>
            <w:r w:rsidRPr="00484EC9">
              <w:rPr>
                <w:iCs/>
                <w:sz w:val="24"/>
                <w:szCs w:val="24"/>
                <w:lang w:val="ro-RO" w:eastAsia="ru-RU"/>
              </w:rPr>
              <w:t>electronică</w:t>
            </w:r>
          </w:p>
        </w:tc>
        <w:tc>
          <w:tcPr>
            <w:tcW w:w="938" w:type="pct"/>
          </w:tcPr>
          <w:p w:rsidR="00A44BAC" w:rsidRPr="00484EC9" w:rsidRDefault="00A44BAC" w:rsidP="00A44BAC">
            <w:pPr>
              <w:ind w:firstLine="0"/>
              <w:rPr>
                <w:sz w:val="24"/>
                <w:szCs w:val="24"/>
                <w:lang w:val="ro-RO" w:eastAsia="ru-RU"/>
              </w:rPr>
            </w:pPr>
            <w:r w:rsidRPr="00484EC9">
              <w:rPr>
                <w:iCs/>
                <w:sz w:val="24"/>
                <w:szCs w:val="24"/>
                <w:lang w:val="ro-RO" w:eastAsia="ru-RU"/>
              </w:rPr>
              <w:t>Obligatoriu</w:t>
            </w:r>
          </w:p>
        </w:tc>
      </w:tr>
      <w:tr w:rsidR="00A44BAC" w:rsidRPr="00484EC9" w:rsidTr="00A44BAC">
        <w:tc>
          <w:tcPr>
            <w:tcW w:w="313" w:type="pct"/>
          </w:tcPr>
          <w:p w:rsidR="00A44BAC" w:rsidRPr="00484EC9" w:rsidRDefault="00855D07" w:rsidP="00A44BAC">
            <w:pPr>
              <w:ind w:firstLine="0"/>
              <w:rPr>
                <w:sz w:val="24"/>
                <w:szCs w:val="24"/>
                <w:lang w:val="ro-RO" w:eastAsia="ru-RU"/>
              </w:rPr>
            </w:pPr>
            <w:r w:rsidRPr="00484EC9">
              <w:rPr>
                <w:sz w:val="24"/>
                <w:szCs w:val="24"/>
                <w:lang w:val="ro-RO" w:eastAsia="ru-RU"/>
              </w:rPr>
              <w:t>3</w:t>
            </w:r>
            <w:r w:rsidR="00A44BAC" w:rsidRPr="00484EC9">
              <w:rPr>
                <w:sz w:val="24"/>
                <w:szCs w:val="24"/>
                <w:lang w:val="ro-RO" w:eastAsia="ru-RU"/>
              </w:rPr>
              <w:t>.</w:t>
            </w:r>
          </w:p>
        </w:tc>
        <w:tc>
          <w:tcPr>
            <w:tcW w:w="1832" w:type="pct"/>
          </w:tcPr>
          <w:p w:rsidR="00A44BAC" w:rsidRPr="00484EC9" w:rsidRDefault="00A44BAC" w:rsidP="00A44BAC">
            <w:pPr>
              <w:ind w:firstLine="0"/>
              <w:rPr>
                <w:b/>
                <w:sz w:val="24"/>
                <w:szCs w:val="24"/>
                <w:lang w:val="ro-RO"/>
              </w:rPr>
            </w:pPr>
            <w:r w:rsidRPr="00484EC9">
              <w:rPr>
                <w:b/>
                <w:sz w:val="24"/>
                <w:szCs w:val="24"/>
                <w:lang w:val="ro-RO"/>
              </w:rPr>
              <w:t>Certificat de atribuire a contului bancar</w:t>
            </w:r>
          </w:p>
        </w:tc>
        <w:tc>
          <w:tcPr>
            <w:tcW w:w="1917" w:type="pct"/>
          </w:tcPr>
          <w:p w:rsidR="00A44BAC" w:rsidRPr="00484EC9" w:rsidRDefault="00A44BAC" w:rsidP="00A44BAC">
            <w:pPr>
              <w:ind w:firstLine="0"/>
              <w:jc w:val="left"/>
              <w:rPr>
                <w:rFonts w:ascii="PermianSerifTypeface" w:eastAsia="Calibri" w:hAnsi="PermianSerifTypeface"/>
                <w:sz w:val="22"/>
                <w:lang w:val="ro-RO"/>
              </w:rPr>
            </w:pPr>
            <w:r w:rsidRPr="00484EC9">
              <w:rPr>
                <w:sz w:val="24"/>
                <w:szCs w:val="24"/>
                <w:lang w:val="ro-RO"/>
              </w:rPr>
              <w:t>Eliberarea de banca deținătoare de cont, confirmată prin semnătura electronică a participantului.</w:t>
            </w:r>
          </w:p>
        </w:tc>
        <w:tc>
          <w:tcPr>
            <w:tcW w:w="938" w:type="pct"/>
          </w:tcPr>
          <w:p w:rsidR="00A44BAC" w:rsidRPr="00484EC9" w:rsidRDefault="00A44BAC" w:rsidP="00A44BAC">
            <w:pPr>
              <w:ind w:firstLine="0"/>
              <w:rPr>
                <w:iCs/>
                <w:sz w:val="24"/>
                <w:szCs w:val="24"/>
                <w:lang w:val="ro-RO" w:eastAsia="ru-RU"/>
              </w:rPr>
            </w:pPr>
            <w:r w:rsidRPr="00484EC9">
              <w:rPr>
                <w:iCs/>
                <w:sz w:val="24"/>
                <w:szCs w:val="24"/>
                <w:lang w:val="ro-RO"/>
              </w:rPr>
              <w:t>Obligatoriu</w:t>
            </w:r>
          </w:p>
        </w:tc>
      </w:tr>
      <w:tr w:rsidR="00A44BAC" w:rsidRPr="00484EC9" w:rsidTr="00A44BAC">
        <w:tc>
          <w:tcPr>
            <w:tcW w:w="313" w:type="pct"/>
          </w:tcPr>
          <w:p w:rsidR="00A44BAC" w:rsidRPr="00484EC9" w:rsidRDefault="00855D07" w:rsidP="00A44BAC">
            <w:pPr>
              <w:ind w:firstLine="0"/>
              <w:rPr>
                <w:sz w:val="24"/>
                <w:szCs w:val="24"/>
                <w:lang w:val="ro-RO" w:eastAsia="ru-RU"/>
              </w:rPr>
            </w:pPr>
            <w:r w:rsidRPr="00484EC9">
              <w:rPr>
                <w:sz w:val="24"/>
                <w:szCs w:val="24"/>
                <w:lang w:val="ro-RO" w:eastAsia="ru-RU"/>
              </w:rPr>
              <w:t>4</w:t>
            </w:r>
            <w:r w:rsidR="00A44BAC" w:rsidRPr="00484EC9">
              <w:rPr>
                <w:sz w:val="24"/>
                <w:szCs w:val="24"/>
                <w:lang w:val="ro-RO" w:eastAsia="ru-RU"/>
              </w:rPr>
              <w:t>.</w:t>
            </w:r>
          </w:p>
        </w:tc>
        <w:tc>
          <w:tcPr>
            <w:tcW w:w="1832" w:type="pct"/>
          </w:tcPr>
          <w:p w:rsidR="00A44BAC" w:rsidRPr="00484EC9" w:rsidRDefault="00A44BAC" w:rsidP="00A44BAC">
            <w:pPr>
              <w:ind w:firstLine="0"/>
              <w:rPr>
                <w:b/>
                <w:sz w:val="24"/>
                <w:szCs w:val="24"/>
                <w:lang w:val="ro-RO"/>
              </w:rPr>
            </w:pPr>
            <w:r w:rsidRPr="00484EC9">
              <w:rPr>
                <w:b/>
                <w:sz w:val="24"/>
                <w:szCs w:val="24"/>
                <w:lang w:val="ro-RO"/>
              </w:rPr>
              <w:t>Declarație</w:t>
            </w:r>
            <w:r w:rsidR="00E71021" w:rsidRPr="00484EC9">
              <w:rPr>
                <w:b/>
                <w:sz w:val="24"/>
                <w:szCs w:val="24"/>
                <w:lang w:val="ro-RO"/>
              </w:rPr>
              <w:t xml:space="preserve"> </w:t>
            </w:r>
            <w:r w:rsidRPr="00484EC9">
              <w:rPr>
                <w:b/>
                <w:sz w:val="24"/>
                <w:szCs w:val="24"/>
                <w:lang w:val="ro-RO"/>
              </w:rPr>
              <w:t>privind</w:t>
            </w:r>
            <w:r w:rsidR="00E71021" w:rsidRPr="00484EC9">
              <w:rPr>
                <w:b/>
                <w:sz w:val="24"/>
                <w:szCs w:val="24"/>
                <w:lang w:val="ro-RO"/>
              </w:rPr>
              <w:t xml:space="preserve"> </w:t>
            </w:r>
            <w:r w:rsidRPr="00484EC9">
              <w:rPr>
                <w:b/>
                <w:sz w:val="24"/>
                <w:szCs w:val="24"/>
                <w:lang w:val="ro-RO"/>
              </w:rPr>
              <w:t>valabilitatea</w:t>
            </w:r>
            <w:r w:rsidR="00E71021" w:rsidRPr="00484EC9">
              <w:rPr>
                <w:b/>
                <w:sz w:val="24"/>
                <w:szCs w:val="24"/>
                <w:lang w:val="ro-RO"/>
              </w:rPr>
              <w:t xml:space="preserve"> </w:t>
            </w:r>
            <w:r w:rsidRPr="00484EC9">
              <w:rPr>
                <w:b/>
                <w:sz w:val="24"/>
                <w:szCs w:val="24"/>
                <w:lang w:val="ro-RO"/>
              </w:rPr>
              <w:t>ofertei</w:t>
            </w:r>
          </w:p>
        </w:tc>
        <w:tc>
          <w:tcPr>
            <w:tcW w:w="1917" w:type="pct"/>
          </w:tcPr>
          <w:p w:rsidR="00A44BAC" w:rsidRPr="00484EC9" w:rsidRDefault="00A44BAC" w:rsidP="00A44BAC">
            <w:pPr>
              <w:shd w:val="clear" w:color="auto" w:fill="FFFFFF" w:themeFill="background1"/>
              <w:tabs>
                <w:tab w:val="left" w:pos="612"/>
              </w:tabs>
              <w:spacing w:before="120" w:after="120"/>
              <w:ind w:firstLine="0"/>
              <w:rPr>
                <w:sz w:val="24"/>
                <w:szCs w:val="24"/>
                <w:lang w:val="ro-RO"/>
              </w:rPr>
            </w:pPr>
            <w:r w:rsidRPr="00484EC9">
              <w:rPr>
                <w:sz w:val="24"/>
                <w:szCs w:val="24"/>
                <w:lang w:val="ro-RO"/>
              </w:rPr>
              <w:t>Conform anexei nr.8</w:t>
            </w:r>
            <w:r w:rsidRPr="00484EC9">
              <w:rPr>
                <w:b/>
                <w:sz w:val="24"/>
                <w:szCs w:val="24"/>
                <w:lang w:val="ro-RO"/>
              </w:rPr>
              <w:t xml:space="preserve"> - </w:t>
            </w:r>
            <w:r w:rsidRPr="00484EC9">
              <w:rPr>
                <w:iCs/>
                <w:sz w:val="24"/>
                <w:szCs w:val="24"/>
                <w:lang w:val="ro-RO" w:eastAsia="ru-RU"/>
              </w:rPr>
              <w:t>Conformată prin semnătura electronica a Participantului</w:t>
            </w:r>
          </w:p>
        </w:tc>
        <w:tc>
          <w:tcPr>
            <w:tcW w:w="938" w:type="pct"/>
          </w:tcPr>
          <w:p w:rsidR="00A44BAC" w:rsidRPr="00484EC9" w:rsidRDefault="00A44BAC" w:rsidP="00A44BAC">
            <w:pPr>
              <w:ind w:firstLine="0"/>
              <w:rPr>
                <w:iCs/>
                <w:sz w:val="24"/>
                <w:szCs w:val="24"/>
                <w:lang w:val="ro-RO" w:eastAsia="ru-RU"/>
              </w:rPr>
            </w:pPr>
            <w:r w:rsidRPr="00484EC9">
              <w:rPr>
                <w:iCs/>
                <w:sz w:val="24"/>
                <w:szCs w:val="24"/>
                <w:lang w:val="ro-RO"/>
              </w:rPr>
              <w:t>Obligatoriu</w:t>
            </w:r>
          </w:p>
        </w:tc>
      </w:tr>
      <w:tr w:rsidR="00A44BAC" w:rsidRPr="00484EC9" w:rsidTr="00A44BAC">
        <w:tc>
          <w:tcPr>
            <w:tcW w:w="313" w:type="pct"/>
          </w:tcPr>
          <w:p w:rsidR="00A44BAC" w:rsidRPr="00484EC9" w:rsidRDefault="00855D07" w:rsidP="00A44BAC">
            <w:pPr>
              <w:ind w:firstLine="0"/>
              <w:rPr>
                <w:sz w:val="24"/>
                <w:szCs w:val="24"/>
                <w:lang w:val="ro-RO" w:eastAsia="ru-RU"/>
              </w:rPr>
            </w:pPr>
            <w:r w:rsidRPr="00484EC9">
              <w:rPr>
                <w:sz w:val="24"/>
                <w:szCs w:val="24"/>
                <w:lang w:val="ro-RO" w:eastAsia="ru-RU"/>
              </w:rPr>
              <w:t>5</w:t>
            </w:r>
            <w:r w:rsidR="00A44BAC" w:rsidRPr="00484EC9">
              <w:rPr>
                <w:sz w:val="24"/>
                <w:szCs w:val="24"/>
                <w:lang w:val="ro-RO" w:eastAsia="ru-RU"/>
              </w:rPr>
              <w:t>.</w:t>
            </w:r>
          </w:p>
        </w:tc>
        <w:tc>
          <w:tcPr>
            <w:tcW w:w="1832" w:type="pct"/>
          </w:tcPr>
          <w:p w:rsidR="00A44BAC" w:rsidRPr="00484EC9" w:rsidRDefault="00A44BAC" w:rsidP="00A44BAC">
            <w:pPr>
              <w:shd w:val="clear" w:color="auto" w:fill="FFFFFF" w:themeFill="background1"/>
              <w:spacing w:before="120"/>
              <w:ind w:firstLine="0"/>
              <w:rPr>
                <w:sz w:val="24"/>
                <w:szCs w:val="24"/>
                <w:lang w:val="ro-RO"/>
              </w:rPr>
            </w:pPr>
            <w:r w:rsidRPr="00484EC9">
              <w:rPr>
                <w:b/>
                <w:sz w:val="24"/>
                <w:szCs w:val="24"/>
                <w:lang w:val="ro-RO"/>
              </w:rPr>
              <w:t>Dovada înregistrării persoanei juridice în Republica Moldova</w:t>
            </w:r>
          </w:p>
        </w:tc>
        <w:tc>
          <w:tcPr>
            <w:tcW w:w="1917" w:type="pct"/>
          </w:tcPr>
          <w:p w:rsidR="00A44BAC" w:rsidRPr="00484EC9" w:rsidRDefault="00A44BAC" w:rsidP="00A44BAC">
            <w:pPr>
              <w:shd w:val="clear" w:color="auto" w:fill="FFFFFF" w:themeFill="background1"/>
              <w:tabs>
                <w:tab w:val="left" w:pos="612"/>
              </w:tabs>
              <w:spacing w:before="120" w:after="120"/>
              <w:ind w:firstLine="0"/>
              <w:rPr>
                <w:sz w:val="24"/>
                <w:szCs w:val="24"/>
                <w:lang w:val="ro-RO"/>
              </w:rPr>
            </w:pPr>
            <w:r w:rsidRPr="00484EC9">
              <w:rPr>
                <w:sz w:val="24"/>
                <w:szCs w:val="24"/>
                <w:lang w:val="ro-RO"/>
              </w:rPr>
              <w:t xml:space="preserve">Copia extrasului din Registrul de Stat al persoanelor juridice, confirmată prin semnătura electronică a participantului. </w:t>
            </w:r>
          </w:p>
        </w:tc>
        <w:tc>
          <w:tcPr>
            <w:tcW w:w="938" w:type="pct"/>
          </w:tcPr>
          <w:p w:rsidR="00A44BAC" w:rsidRPr="00484EC9" w:rsidRDefault="00A44BAC" w:rsidP="00A44BAC">
            <w:pPr>
              <w:ind w:firstLine="0"/>
              <w:rPr>
                <w:iCs/>
                <w:sz w:val="24"/>
                <w:szCs w:val="24"/>
                <w:lang w:val="ro-RO" w:eastAsia="ru-RU"/>
              </w:rPr>
            </w:pPr>
            <w:r w:rsidRPr="00484EC9">
              <w:rPr>
                <w:iCs/>
                <w:sz w:val="24"/>
                <w:szCs w:val="24"/>
                <w:lang w:val="ro-RO"/>
              </w:rPr>
              <w:t>Obligatoriu</w:t>
            </w:r>
          </w:p>
        </w:tc>
      </w:tr>
      <w:tr w:rsidR="00A44BAC" w:rsidRPr="00484EC9" w:rsidTr="00A44BAC">
        <w:tc>
          <w:tcPr>
            <w:tcW w:w="313" w:type="pct"/>
          </w:tcPr>
          <w:p w:rsidR="00A44BAC" w:rsidRPr="00484EC9" w:rsidRDefault="00855D07" w:rsidP="00A44BAC">
            <w:pPr>
              <w:ind w:firstLine="0"/>
              <w:rPr>
                <w:sz w:val="24"/>
                <w:szCs w:val="24"/>
                <w:lang w:val="ro-RO" w:eastAsia="ru-RU"/>
              </w:rPr>
            </w:pPr>
            <w:r w:rsidRPr="00484EC9">
              <w:rPr>
                <w:sz w:val="24"/>
                <w:szCs w:val="24"/>
                <w:lang w:val="ro-RO" w:eastAsia="ru-RU"/>
              </w:rPr>
              <w:t>6</w:t>
            </w:r>
            <w:r w:rsidR="00A44BAC" w:rsidRPr="00484EC9">
              <w:rPr>
                <w:sz w:val="24"/>
                <w:szCs w:val="24"/>
                <w:lang w:val="ro-RO" w:eastAsia="ru-RU"/>
              </w:rPr>
              <w:t>.</w:t>
            </w:r>
          </w:p>
        </w:tc>
        <w:tc>
          <w:tcPr>
            <w:tcW w:w="1832" w:type="pct"/>
            <w:vAlign w:val="center"/>
          </w:tcPr>
          <w:p w:rsidR="00A44BAC" w:rsidRPr="00484EC9" w:rsidRDefault="00A44BAC" w:rsidP="00A44BAC">
            <w:pPr>
              <w:tabs>
                <w:tab w:val="left" w:pos="6386"/>
              </w:tabs>
              <w:ind w:firstLine="0"/>
              <w:rPr>
                <w:b/>
                <w:sz w:val="24"/>
                <w:szCs w:val="24"/>
                <w:lang w:val="ro-RO"/>
              </w:rPr>
            </w:pPr>
            <w:r w:rsidRPr="00484EC9">
              <w:rPr>
                <w:b/>
                <w:sz w:val="24"/>
                <w:szCs w:val="24"/>
                <w:lang w:val="ro-RO"/>
              </w:rPr>
              <w:t>Declarație</w:t>
            </w:r>
            <w:r w:rsidR="00E71021" w:rsidRPr="00484EC9">
              <w:rPr>
                <w:b/>
                <w:sz w:val="24"/>
                <w:szCs w:val="24"/>
                <w:lang w:val="ro-RO"/>
              </w:rPr>
              <w:t xml:space="preserve"> </w:t>
            </w:r>
            <w:r w:rsidRPr="00484EC9">
              <w:rPr>
                <w:b/>
                <w:sz w:val="24"/>
                <w:szCs w:val="24"/>
                <w:lang w:val="ro-RO"/>
              </w:rPr>
              <w:t>de</w:t>
            </w:r>
            <w:r w:rsidR="00E71021" w:rsidRPr="00484EC9">
              <w:rPr>
                <w:b/>
                <w:sz w:val="24"/>
                <w:szCs w:val="24"/>
                <w:lang w:val="ro-RO"/>
              </w:rPr>
              <w:t xml:space="preserve"> </w:t>
            </w:r>
            <w:r w:rsidRPr="00484EC9">
              <w:rPr>
                <w:b/>
                <w:sz w:val="24"/>
                <w:szCs w:val="24"/>
                <w:lang w:val="ro-RO"/>
              </w:rPr>
              <w:t>eligibilitate</w:t>
            </w:r>
          </w:p>
          <w:p w:rsidR="00A44BAC" w:rsidRPr="00484EC9" w:rsidRDefault="00A44BAC" w:rsidP="00A44BAC">
            <w:pPr>
              <w:ind w:firstLine="0"/>
              <w:rPr>
                <w:b/>
                <w:color w:val="000000"/>
                <w:sz w:val="24"/>
                <w:szCs w:val="24"/>
                <w:lang w:val="ro-RO"/>
              </w:rPr>
            </w:pPr>
          </w:p>
        </w:tc>
        <w:tc>
          <w:tcPr>
            <w:tcW w:w="1917" w:type="pct"/>
            <w:vAlign w:val="center"/>
          </w:tcPr>
          <w:p w:rsidR="00A44BAC" w:rsidRPr="00484EC9" w:rsidRDefault="00A44BAC" w:rsidP="00A44BAC">
            <w:pPr>
              <w:ind w:firstLine="0"/>
              <w:jc w:val="left"/>
              <w:rPr>
                <w:sz w:val="24"/>
                <w:szCs w:val="24"/>
                <w:lang w:val="ro-RO"/>
              </w:rPr>
            </w:pPr>
            <w:r w:rsidRPr="00484EC9">
              <w:rPr>
                <w:sz w:val="24"/>
                <w:szCs w:val="24"/>
                <w:lang w:val="ro-RO" w:eastAsia="ru-RU"/>
              </w:rPr>
              <w:t>În conformitate cu Anexa nr. 2la Regulamentul cu privire la achizițiile</w:t>
            </w:r>
            <w:r w:rsidR="00484EC9">
              <w:rPr>
                <w:sz w:val="24"/>
                <w:szCs w:val="24"/>
                <w:lang w:val="ro-RO" w:eastAsia="ru-RU"/>
              </w:rPr>
              <w:t xml:space="preserve"> </w:t>
            </w:r>
            <w:r w:rsidRPr="00484EC9">
              <w:rPr>
                <w:sz w:val="24"/>
                <w:szCs w:val="24"/>
                <w:lang w:val="ro-RO" w:eastAsia="ru-RU"/>
              </w:rPr>
              <w:t xml:space="preserve">publice de valoare mica - </w:t>
            </w:r>
            <w:r w:rsidRPr="00484EC9">
              <w:rPr>
                <w:color w:val="000000"/>
                <w:sz w:val="24"/>
                <w:szCs w:val="24"/>
                <w:lang w:val="ro-RO"/>
              </w:rPr>
              <w:t>Confirmată prin semnătura electronica.</w:t>
            </w:r>
          </w:p>
        </w:tc>
        <w:tc>
          <w:tcPr>
            <w:tcW w:w="938" w:type="pct"/>
            <w:vAlign w:val="center"/>
          </w:tcPr>
          <w:p w:rsidR="00A44BAC" w:rsidRPr="00484EC9" w:rsidRDefault="00A44BAC" w:rsidP="00A44BAC">
            <w:pPr>
              <w:ind w:firstLine="0"/>
              <w:rPr>
                <w:iCs/>
                <w:sz w:val="24"/>
                <w:szCs w:val="24"/>
                <w:lang w:val="ro-RO"/>
              </w:rPr>
            </w:pPr>
            <w:r w:rsidRPr="00484EC9">
              <w:rPr>
                <w:iCs/>
                <w:sz w:val="24"/>
                <w:szCs w:val="24"/>
                <w:lang w:val="ro-RO"/>
              </w:rPr>
              <w:t>Obligatoriu</w:t>
            </w:r>
          </w:p>
        </w:tc>
      </w:tr>
      <w:tr w:rsidR="00A44BAC" w:rsidRPr="00484EC9" w:rsidTr="00A44BAC">
        <w:tc>
          <w:tcPr>
            <w:tcW w:w="313" w:type="pct"/>
          </w:tcPr>
          <w:p w:rsidR="00A44BAC" w:rsidRPr="00484EC9" w:rsidRDefault="00855D07" w:rsidP="00A44BAC">
            <w:pPr>
              <w:ind w:firstLine="0"/>
              <w:rPr>
                <w:sz w:val="24"/>
                <w:szCs w:val="24"/>
                <w:lang w:val="ro-RO" w:eastAsia="ru-RU"/>
              </w:rPr>
            </w:pPr>
            <w:r w:rsidRPr="00484EC9">
              <w:rPr>
                <w:sz w:val="24"/>
                <w:szCs w:val="24"/>
                <w:lang w:val="ro-RO" w:eastAsia="ru-RU"/>
              </w:rPr>
              <w:t>7</w:t>
            </w:r>
            <w:r w:rsidR="00A44BAC" w:rsidRPr="00484EC9">
              <w:rPr>
                <w:sz w:val="24"/>
                <w:szCs w:val="24"/>
                <w:lang w:val="ro-RO" w:eastAsia="ru-RU"/>
              </w:rPr>
              <w:t>.</w:t>
            </w:r>
          </w:p>
        </w:tc>
        <w:tc>
          <w:tcPr>
            <w:tcW w:w="1832" w:type="pct"/>
          </w:tcPr>
          <w:p w:rsidR="00A44BAC" w:rsidRPr="00484EC9" w:rsidRDefault="00EA601D" w:rsidP="00A44BAC">
            <w:pPr>
              <w:tabs>
                <w:tab w:val="left" w:pos="6386"/>
              </w:tabs>
              <w:ind w:firstLine="0"/>
              <w:rPr>
                <w:b/>
                <w:sz w:val="24"/>
                <w:szCs w:val="24"/>
                <w:lang w:val="ro-RO"/>
              </w:rPr>
            </w:pPr>
            <w:r w:rsidRPr="00484EC9">
              <w:rPr>
                <w:b/>
                <w:sz w:val="24"/>
                <w:szCs w:val="24"/>
                <w:lang w:val="ro-RO"/>
              </w:rPr>
              <w:t xml:space="preserve">Certificat de </w:t>
            </w:r>
            <w:r w:rsidR="00AA5EE8" w:rsidRPr="00484EC9">
              <w:rPr>
                <w:b/>
                <w:sz w:val="24"/>
                <w:szCs w:val="24"/>
                <w:lang w:val="ro-RO"/>
              </w:rPr>
              <w:t>conformitate</w:t>
            </w:r>
            <w:r w:rsidR="00855D07" w:rsidRPr="00484EC9">
              <w:rPr>
                <w:b/>
                <w:sz w:val="24"/>
                <w:szCs w:val="24"/>
                <w:lang w:val="ro-RO"/>
              </w:rPr>
              <w:t xml:space="preserve"> a produsului</w:t>
            </w:r>
          </w:p>
        </w:tc>
        <w:tc>
          <w:tcPr>
            <w:tcW w:w="1917" w:type="pct"/>
          </w:tcPr>
          <w:p w:rsidR="00A44BAC" w:rsidRPr="00484EC9" w:rsidRDefault="00A44BAC" w:rsidP="00A44BAC">
            <w:pPr>
              <w:ind w:firstLine="0"/>
              <w:jc w:val="left"/>
              <w:rPr>
                <w:sz w:val="24"/>
                <w:szCs w:val="24"/>
                <w:lang w:val="ro-RO" w:eastAsia="ru-RU"/>
              </w:rPr>
            </w:pPr>
            <w:r w:rsidRPr="00484EC9">
              <w:rPr>
                <w:iCs/>
                <w:sz w:val="24"/>
                <w:szCs w:val="24"/>
                <w:lang w:val="ro-RO"/>
              </w:rPr>
              <w:t xml:space="preserve">Original - </w:t>
            </w:r>
            <w:r w:rsidRPr="00484EC9">
              <w:rPr>
                <w:sz w:val="24"/>
                <w:szCs w:val="24"/>
                <w:lang w:val="ro-RO"/>
              </w:rPr>
              <w:t>cu semnătura electronică a Operatorul economic</w:t>
            </w:r>
          </w:p>
        </w:tc>
        <w:tc>
          <w:tcPr>
            <w:tcW w:w="938" w:type="pct"/>
          </w:tcPr>
          <w:p w:rsidR="00A44BAC" w:rsidRPr="00484EC9" w:rsidRDefault="00A44BAC" w:rsidP="00A44BAC">
            <w:pPr>
              <w:ind w:firstLine="0"/>
              <w:rPr>
                <w:iCs/>
                <w:sz w:val="24"/>
                <w:szCs w:val="24"/>
                <w:lang w:val="ro-RO"/>
              </w:rPr>
            </w:pPr>
            <w:r w:rsidRPr="00484EC9">
              <w:rPr>
                <w:iCs/>
                <w:sz w:val="24"/>
                <w:szCs w:val="24"/>
                <w:lang w:val="ro-RO"/>
              </w:rPr>
              <w:t>Obligatoriu</w:t>
            </w:r>
          </w:p>
        </w:tc>
      </w:tr>
      <w:tr w:rsidR="00A44BAC" w:rsidRPr="00484EC9" w:rsidTr="00A44BAC">
        <w:tc>
          <w:tcPr>
            <w:tcW w:w="313" w:type="pct"/>
          </w:tcPr>
          <w:p w:rsidR="00A44BAC" w:rsidRPr="00484EC9" w:rsidRDefault="00855D07" w:rsidP="00A44BAC">
            <w:pPr>
              <w:ind w:firstLine="0"/>
              <w:rPr>
                <w:sz w:val="24"/>
                <w:szCs w:val="24"/>
                <w:lang w:val="ro-RO" w:eastAsia="ru-RU"/>
              </w:rPr>
            </w:pPr>
            <w:r w:rsidRPr="00484EC9">
              <w:rPr>
                <w:sz w:val="24"/>
                <w:szCs w:val="24"/>
                <w:lang w:val="ro-RO" w:eastAsia="ru-RU"/>
              </w:rPr>
              <w:t>8</w:t>
            </w:r>
            <w:r w:rsidR="00A44BAC" w:rsidRPr="00484EC9">
              <w:rPr>
                <w:sz w:val="24"/>
                <w:szCs w:val="24"/>
                <w:lang w:val="ro-RO" w:eastAsia="ru-RU"/>
              </w:rPr>
              <w:t>.</w:t>
            </w:r>
          </w:p>
        </w:tc>
        <w:tc>
          <w:tcPr>
            <w:tcW w:w="1832" w:type="pct"/>
          </w:tcPr>
          <w:p w:rsidR="00A44BAC" w:rsidRPr="00484EC9" w:rsidRDefault="00AA5EE8" w:rsidP="00A44BAC">
            <w:pPr>
              <w:tabs>
                <w:tab w:val="left" w:pos="6386"/>
              </w:tabs>
              <w:ind w:firstLine="0"/>
              <w:rPr>
                <w:b/>
                <w:sz w:val="24"/>
                <w:szCs w:val="24"/>
                <w:lang w:val="ro-RO"/>
              </w:rPr>
            </w:pPr>
            <w:r w:rsidRPr="00484EC9">
              <w:rPr>
                <w:b/>
                <w:sz w:val="24"/>
                <w:szCs w:val="24"/>
                <w:lang w:val="ro-RO"/>
              </w:rPr>
              <w:t>Licența de activitate</w:t>
            </w:r>
            <w:r w:rsidR="00490B7D" w:rsidRPr="00484EC9">
              <w:rPr>
                <w:b/>
                <w:sz w:val="24"/>
                <w:szCs w:val="24"/>
                <w:lang w:val="ro-RO"/>
              </w:rPr>
              <w:t xml:space="preserve"> valabilă până la 31.12.2026</w:t>
            </w:r>
          </w:p>
        </w:tc>
        <w:tc>
          <w:tcPr>
            <w:tcW w:w="1917" w:type="pct"/>
          </w:tcPr>
          <w:p w:rsidR="00A44BAC" w:rsidRPr="00484EC9" w:rsidRDefault="00490B7D" w:rsidP="00A44BAC">
            <w:pPr>
              <w:ind w:firstLine="0"/>
              <w:jc w:val="left"/>
              <w:rPr>
                <w:sz w:val="24"/>
                <w:szCs w:val="24"/>
                <w:lang w:val="ro-RO" w:eastAsia="ru-RU"/>
              </w:rPr>
            </w:pPr>
            <w:r w:rsidRPr="00484EC9">
              <w:rPr>
                <w:iCs/>
                <w:sz w:val="24"/>
                <w:szCs w:val="24"/>
                <w:lang w:val="ro-RO"/>
              </w:rPr>
              <w:t>Copie</w:t>
            </w:r>
            <w:r w:rsidR="00A44BAC" w:rsidRPr="00484EC9">
              <w:rPr>
                <w:iCs/>
                <w:sz w:val="24"/>
                <w:szCs w:val="24"/>
                <w:lang w:val="ro-RO"/>
              </w:rPr>
              <w:t xml:space="preserve"> - </w:t>
            </w:r>
            <w:r w:rsidR="00A44BAC" w:rsidRPr="00484EC9">
              <w:rPr>
                <w:sz w:val="24"/>
                <w:szCs w:val="24"/>
                <w:lang w:val="ro-RO"/>
              </w:rPr>
              <w:t>cu semnătura electronică a Operatorul economic</w:t>
            </w:r>
          </w:p>
        </w:tc>
        <w:tc>
          <w:tcPr>
            <w:tcW w:w="938" w:type="pct"/>
          </w:tcPr>
          <w:p w:rsidR="00A44BAC" w:rsidRPr="00484EC9" w:rsidRDefault="00A44BAC" w:rsidP="00A44BAC">
            <w:pPr>
              <w:ind w:firstLine="0"/>
              <w:rPr>
                <w:iCs/>
                <w:sz w:val="24"/>
                <w:szCs w:val="24"/>
                <w:lang w:val="ro-RO"/>
              </w:rPr>
            </w:pPr>
            <w:r w:rsidRPr="00484EC9">
              <w:rPr>
                <w:iCs/>
                <w:sz w:val="24"/>
                <w:szCs w:val="24"/>
                <w:lang w:val="ro-RO"/>
              </w:rPr>
              <w:t>Obligatoriu</w:t>
            </w:r>
          </w:p>
        </w:tc>
      </w:tr>
    </w:tbl>
    <w:p w:rsidR="00850D1C" w:rsidRPr="00484EC9" w:rsidRDefault="00850D1C" w:rsidP="00850D1C">
      <w:pPr>
        <w:rPr>
          <w:sz w:val="24"/>
          <w:szCs w:val="24"/>
          <w:lang w:val="ro-RO"/>
        </w:rPr>
      </w:pPr>
    </w:p>
    <w:p w:rsidR="00850D1C" w:rsidRPr="00484EC9" w:rsidRDefault="00850D1C" w:rsidP="00850D1C">
      <w:pPr>
        <w:rPr>
          <w:sz w:val="24"/>
          <w:szCs w:val="24"/>
          <w:lang w:val="ro-RO" w:eastAsia="ru-RU"/>
        </w:rPr>
      </w:pPr>
      <w:r w:rsidRPr="00484EC9">
        <w:rPr>
          <w:bCs/>
          <w:sz w:val="24"/>
          <w:szCs w:val="24"/>
          <w:lang w:val="ro-RO" w:eastAsia="ru-RU"/>
        </w:rPr>
        <w:t xml:space="preserve">13. Tehnici </w:t>
      </w:r>
      <w:proofErr w:type="spellStart"/>
      <w:r w:rsidRPr="00484EC9">
        <w:rPr>
          <w:bCs/>
          <w:sz w:val="24"/>
          <w:szCs w:val="24"/>
          <w:lang w:val="ro-RO" w:eastAsia="ru-RU"/>
        </w:rPr>
        <w:t>şi</w:t>
      </w:r>
      <w:proofErr w:type="spellEnd"/>
      <w:r w:rsidRPr="00484EC9">
        <w:rPr>
          <w:bCs/>
          <w:sz w:val="24"/>
          <w:szCs w:val="24"/>
          <w:lang w:val="ro-RO" w:eastAsia="ru-RU"/>
        </w:rPr>
        <w:t xml:space="preserve"> instrumente specifice de atribuire (după caz, </w:t>
      </w:r>
      <w:proofErr w:type="spellStart"/>
      <w:r w:rsidRPr="00484EC9">
        <w:rPr>
          <w:bCs/>
          <w:sz w:val="24"/>
          <w:szCs w:val="24"/>
          <w:lang w:val="ro-RO" w:eastAsia="ru-RU"/>
        </w:rPr>
        <w:t>specificaţi</w:t>
      </w:r>
      <w:proofErr w:type="spellEnd"/>
      <w:r w:rsidRPr="00484EC9">
        <w:rPr>
          <w:bCs/>
          <w:sz w:val="24"/>
          <w:szCs w:val="24"/>
          <w:lang w:val="ro-RO" w:eastAsia="ru-RU"/>
        </w:rPr>
        <w:t xml:space="preserve"> dacă se va utiliza </w:t>
      </w:r>
      <w:proofErr w:type="spellStart"/>
      <w:r w:rsidRPr="00484EC9">
        <w:rPr>
          <w:bCs/>
          <w:sz w:val="24"/>
          <w:szCs w:val="24"/>
          <w:lang w:val="ro-RO" w:eastAsia="ru-RU"/>
        </w:rPr>
        <w:t>licitaţia</w:t>
      </w:r>
      <w:proofErr w:type="spellEnd"/>
      <w:r w:rsidRPr="00484EC9">
        <w:rPr>
          <w:bCs/>
          <w:sz w:val="24"/>
          <w:szCs w:val="24"/>
          <w:lang w:val="ro-RO" w:eastAsia="ru-RU"/>
        </w:rPr>
        <w:t xml:space="preserve"> electronică)</w:t>
      </w:r>
      <w:r w:rsidRPr="00484EC9">
        <w:rPr>
          <w:sz w:val="24"/>
          <w:szCs w:val="24"/>
          <w:lang w:val="ro-RO" w:eastAsia="ru-RU"/>
        </w:rPr>
        <w:t>_</w:t>
      </w:r>
      <w:r w:rsidR="00AA5EE8" w:rsidRPr="00484EC9">
        <w:rPr>
          <w:b/>
          <w:i/>
          <w:sz w:val="24"/>
          <w:szCs w:val="24"/>
          <w:u w:val="single"/>
          <w:lang w:val="ro-RO" w:eastAsia="ru-RU"/>
        </w:rPr>
        <w:t>Licitație electronică, pasul minim – 1</w:t>
      </w:r>
      <w:r w:rsidR="00AA5EE8" w:rsidRPr="00484EC9">
        <w:rPr>
          <w:b/>
          <w:sz w:val="24"/>
          <w:szCs w:val="24"/>
          <w:u w:val="single"/>
          <w:lang w:val="ro-RO" w:eastAsia="ru-RU"/>
        </w:rPr>
        <w:t>%</w:t>
      </w:r>
      <w:r w:rsidRPr="00484EC9">
        <w:rPr>
          <w:sz w:val="24"/>
          <w:szCs w:val="24"/>
          <w:lang w:val="ro-RO" w:eastAsia="ru-RU"/>
        </w:rPr>
        <w:t>.</w:t>
      </w:r>
    </w:p>
    <w:p w:rsidR="00490B7D" w:rsidRPr="00484EC9" w:rsidRDefault="00490B7D" w:rsidP="00490B7D">
      <w:pPr>
        <w:tabs>
          <w:tab w:val="left" w:pos="6386"/>
        </w:tabs>
        <w:ind w:firstLine="0"/>
        <w:rPr>
          <w:rFonts w:asciiTheme="majorBidi" w:hAnsiTheme="majorBidi" w:cstheme="majorBidi"/>
          <w:i/>
          <w:sz w:val="24"/>
          <w:szCs w:val="24"/>
          <w:lang w:val="ro-RO" w:eastAsia="ru-RU"/>
        </w:rPr>
      </w:pPr>
      <w:r w:rsidRPr="00484EC9">
        <w:rPr>
          <w:rFonts w:asciiTheme="majorBidi" w:hAnsiTheme="majorBidi" w:cstheme="majorBidi"/>
          <w:b/>
          <w:sz w:val="24"/>
          <w:szCs w:val="24"/>
          <w:lang w:val="ro-RO" w:eastAsia="ru-RU"/>
        </w:rPr>
        <w:lastRenderedPageBreak/>
        <w:t>Notă:</w:t>
      </w:r>
      <w:r w:rsidR="0090550E">
        <w:rPr>
          <w:rFonts w:asciiTheme="majorBidi" w:hAnsiTheme="majorBidi" w:cstheme="majorBidi"/>
          <w:b/>
          <w:sz w:val="24"/>
          <w:szCs w:val="24"/>
          <w:lang w:val="ro-RO" w:eastAsia="ru-RU"/>
        </w:rPr>
        <w:t xml:space="preserve"> </w:t>
      </w:r>
      <w:r w:rsidRPr="00484EC9">
        <w:rPr>
          <w:rFonts w:asciiTheme="majorBidi" w:hAnsiTheme="majorBidi" w:cstheme="majorBidi"/>
          <w:i/>
          <w:sz w:val="24"/>
          <w:szCs w:val="24"/>
          <w:lang w:val="ro-RO" w:eastAsia="ru-RU"/>
        </w:rPr>
        <w:t>După etapa finalizării licitației electronice, dacă aceasta a avut loc, în cazul micșorării prețurilor inițiale, conform rundelor desfășurate, urmează a fi prezentat formularul specificațiilor de preț (Anexa nr. 23) actualizat în format electronic, cu aplicarea semnăturii electronice, la adresa de email indicată în documentația de atribuire.</w:t>
      </w:r>
    </w:p>
    <w:p w:rsidR="00850D1C" w:rsidRPr="00484EC9" w:rsidRDefault="00850D1C" w:rsidP="004F11BD">
      <w:pPr>
        <w:rPr>
          <w:bCs/>
          <w:sz w:val="24"/>
          <w:szCs w:val="24"/>
          <w:u w:val="single"/>
          <w:lang w:val="ro-RO" w:eastAsia="ru-RU"/>
        </w:rPr>
      </w:pPr>
      <w:r w:rsidRPr="00484EC9">
        <w:rPr>
          <w:bCs/>
          <w:sz w:val="24"/>
          <w:szCs w:val="24"/>
          <w:u w:val="single"/>
          <w:lang w:val="ro-RO" w:eastAsia="ru-RU"/>
        </w:rPr>
        <w:t xml:space="preserve">14.  </w:t>
      </w:r>
      <w:proofErr w:type="spellStart"/>
      <w:r w:rsidRPr="00484EC9">
        <w:rPr>
          <w:bCs/>
          <w:sz w:val="24"/>
          <w:szCs w:val="24"/>
          <w:u w:val="single"/>
          <w:lang w:val="ro-RO" w:eastAsia="ru-RU"/>
        </w:rPr>
        <w:t>Condiţii</w:t>
      </w:r>
      <w:proofErr w:type="spellEnd"/>
      <w:r w:rsidRPr="00484EC9">
        <w:rPr>
          <w:bCs/>
          <w:sz w:val="24"/>
          <w:szCs w:val="24"/>
          <w:u w:val="single"/>
          <w:lang w:val="ro-RO" w:eastAsia="ru-RU"/>
        </w:rPr>
        <w:t xml:space="preserve"> speciale de care depinde îndeplinirea contractului (</w:t>
      </w:r>
      <w:proofErr w:type="spellStart"/>
      <w:r w:rsidRPr="00484EC9">
        <w:rPr>
          <w:bCs/>
          <w:sz w:val="24"/>
          <w:szCs w:val="24"/>
          <w:u w:val="single"/>
          <w:lang w:val="ro-RO" w:eastAsia="ru-RU"/>
        </w:rPr>
        <w:t>indicaţi</w:t>
      </w:r>
      <w:proofErr w:type="spellEnd"/>
      <w:r w:rsidRPr="00484EC9">
        <w:rPr>
          <w:bCs/>
          <w:sz w:val="24"/>
          <w:szCs w:val="24"/>
          <w:u w:val="single"/>
          <w:lang w:val="ro-RO" w:eastAsia="ru-RU"/>
        </w:rPr>
        <w:t xml:space="preserve"> după caz</w:t>
      </w:r>
      <w:r w:rsidR="00AA5EE8" w:rsidRPr="00484EC9">
        <w:rPr>
          <w:bCs/>
          <w:sz w:val="24"/>
          <w:szCs w:val="24"/>
          <w:u w:val="single"/>
          <w:lang w:val="ro-RO" w:eastAsia="ru-RU"/>
        </w:rPr>
        <w:t xml:space="preserve">): </w:t>
      </w:r>
    </w:p>
    <w:p w:rsidR="006E25F3" w:rsidRPr="00484EC9" w:rsidRDefault="006E25F3" w:rsidP="004F11BD">
      <w:pPr>
        <w:rPr>
          <w:b/>
          <w:bCs/>
          <w:sz w:val="24"/>
          <w:szCs w:val="24"/>
          <w:lang w:val="ro-RO" w:eastAsia="ru-RU"/>
        </w:rPr>
      </w:pPr>
      <w:r w:rsidRPr="00484EC9">
        <w:rPr>
          <w:b/>
          <w:bCs/>
          <w:sz w:val="24"/>
          <w:szCs w:val="24"/>
          <w:lang w:val="ro-RO" w:eastAsia="ru-RU"/>
        </w:rPr>
        <w:t>Termenii și condițiile de livrare/prestare solicitați:</w:t>
      </w:r>
    </w:p>
    <w:p w:rsidR="00AA5EE8" w:rsidRPr="00484EC9" w:rsidRDefault="00AA5EE8" w:rsidP="004F11BD">
      <w:pPr>
        <w:rPr>
          <w:bCs/>
          <w:sz w:val="24"/>
          <w:szCs w:val="24"/>
          <w:lang w:val="ro-RO" w:eastAsia="ru-RU"/>
        </w:rPr>
      </w:pPr>
      <w:r w:rsidRPr="00484EC9">
        <w:rPr>
          <w:bCs/>
          <w:sz w:val="24"/>
          <w:szCs w:val="24"/>
          <w:lang w:val="ro-RO" w:eastAsia="ru-RU"/>
        </w:rPr>
        <w:t xml:space="preserve">Locul destinației finale </w:t>
      </w:r>
      <w:r w:rsidR="006E25F3" w:rsidRPr="00484EC9">
        <w:rPr>
          <w:bCs/>
          <w:sz w:val="24"/>
          <w:szCs w:val="24"/>
          <w:lang w:val="ro-RO" w:eastAsia="ru-RU"/>
        </w:rPr>
        <w:t>î</w:t>
      </w:r>
      <w:r w:rsidRPr="00484EC9">
        <w:rPr>
          <w:bCs/>
          <w:sz w:val="24"/>
          <w:szCs w:val="24"/>
          <w:lang w:val="ro-RO" w:eastAsia="ru-RU"/>
        </w:rPr>
        <w:t xml:space="preserve">l constituie stațiile </w:t>
      </w:r>
      <w:proofErr w:type="spellStart"/>
      <w:r w:rsidRPr="00484EC9">
        <w:rPr>
          <w:bCs/>
          <w:sz w:val="24"/>
          <w:szCs w:val="24"/>
          <w:lang w:val="ro-RO" w:eastAsia="ru-RU"/>
        </w:rPr>
        <w:t>peco</w:t>
      </w:r>
      <w:proofErr w:type="spellEnd"/>
      <w:r w:rsidRPr="00484EC9">
        <w:rPr>
          <w:bCs/>
          <w:sz w:val="24"/>
          <w:szCs w:val="24"/>
          <w:lang w:val="ro-RO" w:eastAsia="ru-RU"/>
        </w:rPr>
        <w:t xml:space="preserve"> ale furnizorului.</w:t>
      </w:r>
    </w:p>
    <w:p w:rsidR="00AA5EE8" w:rsidRPr="00484EC9" w:rsidRDefault="00AA5EE8" w:rsidP="004F11BD">
      <w:pPr>
        <w:rPr>
          <w:bCs/>
          <w:sz w:val="24"/>
          <w:szCs w:val="24"/>
          <w:lang w:val="ro-RO" w:eastAsia="ru-RU"/>
        </w:rPr>
      </w:pPr>
      <w:r w:rsidRPr="00484EC9">
        <w:rPr>
          <w:bCs/>
          <w:sz w:val="24"/>
          <w:szCs w:val="24"/>
          <w:lang w:val="ro-RO" w:eastAsia="ru-RU"/>
        </w:rPr>
        <w:t>Carburantul se livrează la stațiile de alimentare în baza cardurilor emise de către Furnizor.</w:t>
      </w:r>
    </w:p>
    <w:p w:rsidR="00AA5EE8" w:rsidRPr="00484EC9" w:rsidRDefault="00AA5EE8" w:rsidP="004F11BD">
      <w:pPr>
        <w:rPr>
          <w:bCs/>
          <w:sz w:val="24"/>
          <w:szCs w:val="24"/>
          <w:lang w:val="ro-RO" w:eastAsia="ru-RU"/>
        </w:rPr>
      </w:pPr>
      <w:r w:rsidRPr="00484EC9">
        <w:rPr>
          <w:bCs/>
          <w:sz w:val="24"/>
          <w:szCs w:val="24"/>
          <w:lang w:val="ro-RO" w:eastAsia="ru-RU"/>
        </w:rPr>
        <w:t>Ofertantul va crea autorității contractante posibilitatea de a achiziționa carburant ( fără plată în numerar) prin intermediul cardurilor valorice la stațiile de alimentare ale furnizorului.</w:t>
      </w:r>
    </w:p>
    <w:p w:rsidR="00AA5EE8" w:rsidRPr="00484EC9" w:rsidRDefault="00AA5EE8" w:rsidP="004F11BD">
      <w:pPr>
        <w:rPr>
          <w:bCs/>
          <w:sz w:val="24"/>
          <w:szCs w:val="24"/>
          <w:lang w:val="ro-RO" w:eastAsia="ru-RU"/>
        </w:rPr>
      </w:pPr>
      <w:r w:rsidRPr="00484EC9">
        <w:rPr>
          <w:bCs/>
          <w:sz w:val="24"/>
          <w:szCs w:val="24"/>
          <w:lang w:val="ro-RO" w:eastAsia="ru-RU"/>
        </w:rPr>
        <w:t>Livrarea cardurilor se face pe baza unei cereri de emitere de card din partea autorității contractante.</w:t>
      </w:r>
    </w:p>
    <w:p w:rsidR="00AA5EE8" w:rsidRPr="00484EC9" w:rsidRDefault="00AA5EE8" w:rsidP="004F11BD">
      <w:pPr>
        <w:rPr>
          <w:bCs/>
          <w:sz w:val="24"/>
          <w:szCs w:val="24"/>
          <w:lang w:val="ro-RO" w:eastAsia="ru-RU"/>
        </w:rPr>
      </w:pPr>
      <w:r w:rsidRPr="00484EC9">
        <w:rPr>
          <w:bCs/>
          <w:sz w:val="24"/>
          <w:szCs w:val="24"/>
          <w:lang w:val="ro-RO" w:eastAsia="ru-RU"/>
        </w:rPr>
        <w:t xml:space="preserve">Prețul unui litru de carburant ofertat va fi cel afișat la stațiile de alimentare ale ofertantului cu aplicarea </w:t>
      </w:r>
      <w:proofErr w:type="spellStart"/>
      <w:r w:rsidR="006E25F3" w:rsidRPr="00484EC9">
        <w:rPr>
          <w:bCs/>
          <w:sz w:val="24"/>
          <w:szCs w:val="24"/>
          <w:lang w:val="ro-RO" w:eastAsia="ru-RU"/>
        </w:rPr>
        <w:t>discountului</w:t>
      </w:r>
      <w:proofErr w:type="spellEnd"/>
      <w:r w:rsidR="006E25F3" w:rsidRPr="00484EC9">
        <w:rPr>
          <w:bCs/>
          <w:sz w:val="24"/>
          <w:szCs w:val="24"/>
          <w:lang w:val="ro-RO" w:eastAsia="ru-RU"/>
        </w:rPr>
        <w:t xml:space="preserve"> </w:t>
      </w:r>
      <w:r w:rsidRPr="00484EC9">
        <w:rPr>
          <w:bCs/>
          <w:sz w:val="24"/>
          <w:szCs w:val="24"/>
          <w:lang w:val="ro-RO" w:eastAsia="ru-RU"/>
        </w:rPr>
        <w:t>ofertat.</w:t>
      </w:r>
    </w:p>
    <w:p w:rsidR="006E25F3" w:rsidRPr="00484EC9" w:rsidRDefault="006E25F3" w:rsidP="004F11BD">
      <w:pPr>
        <w:rPr>
          <w:bCs/>
          <w:sz w:val="24"/>
          <w:szCs w:val="24"/>
          <w:lang w:val="ro-RO" w:eastAsia="ru-RU"/>
        </w:rPr>
      </w:pPr>
      <w:r w:rsidRPr="00484EC9">
        <w:rPr>
          <w:bCs/>
          <w:sz w:val="24"/>
          <w:szCs w:val="24"/>
          <w:lang w:val="ro-RO" w:eastAsia="ru-RU"/>
        </w:rPr>
        <w:t>Furnizorul va asigura autorității contractante posibilitatea de a stabili limite individuale valorice pentru fiecare card, inclusiv de a le modifica în sensul majorării sau micșorării acestora.</w:t>
      </w:r>
    </w:p>
    <w:p w:rsidR="006E25F3" w:rsidRPr="00484EC9" w:rsidRDefault="006E25F3" w:rsidP="004F11BD">
      <w:pPr>
        <w:rPr>
          <w:bCs/>
          <w:sz w:val="24"/>
          <w:szCs w:val="24"/>
          <w:lang w:val="ro-RO" w:eastAsia="ru-RU"/>
        </w:rPr>
      </w:pPr>
      <w:r w:rsidRPr="00484EC9">
        <w:rPr>
          <w:bCs/>
          <w:sz w:val="24"/>
          <w:szCs w:val="24"/>
          <w:lang w:val="ro-RO" w:eastAsia="ru-RU"/>
        </w:rPr>
        <w:t xml:space="preserve">Furnizorul va acorda permanent achizitoriului posibilitatea accesării online a informațiilor privind situația detaliată a tuturor achizițiilor de carburant efectuate de către fiecare </w:t>
      </w:r>
      <w:proofErr w:type="spellStart"/>
      <w:r w:rsidRPr="00484EC9">
        <w:rPr>
          <w:bCs/>
          <w:sz w:val="24"/>
          <w:szCs w:val="24"/>
          <w:lang w:val="ro-RO" w:eastAsia="ru-RU"/>
        </w:rPr>
        <w:t>autovehicol</w:t>
      </w:r>
      <w:proofErr w:type="spellEnd"/>
      <w:r w:rsidRPr="00484EC9">
        <w:rPr>
          <w:bCs/>
          <w:sz w:val="24"/>
          <w:szCs w:val="24"/>
          <w:lang w:val="ro-RO" w:eastAsia="ru-RU"/>
        </w:rPr>
        <w:t xml:space="preserve"> al său.</w:t>
      </w:r>
    </w:p>
    <w:p w:rsidR="006E25F3" w:rsidRPr="00484EC9" w:rsidRDefault="006E25F3" w:rsidP="004F11BD">
      <w:pPr>
        <w:rPr>
          <w:bCs/>
          <w:sz w:val="24"/>
          <w:szCs w:val="24"/>
          <w:lang w:val="ro-RO" w:eastAsia="ru-RU"/>
        </w:rPr>
      </w:pPr>
      <w:r w:rsidRPr="00484EC9">
        <w:rPr>
          <w:bCs/>
          <w:sz w:val="24"/>
          <w:szCs w:val="24"/>
          <w:lang w:val="ro-RO" w:eastAsia="ru-RU"/>
        </w:rPr>
        <w:t>Furnizorul va gestiona lista cardurilor pierdute sau furate și are obligația s</w:t>
      </w:r>
      <w:r w:rsidR="00855D07" w:rsidRPr="00484EC9">
        <w:rPr>
          <w:bCs/>
          <w:sz w:val="24"/>
          <w:szCs w:val="24"/>
          <w:lang w:val="ro-RO" w:eastAsia="ru-RU"/>
        </w:rPr>
        <w:t>ă</w:t>
      </w:r>
      <w:r w:rsidRPr="00484EC9">
        <w:rPr>
          <w:bCs/>
          <w:sz w:val="24"/>
          <w:szCs w:val="24"/>
          <w:lang w:val="ro-RO" w:eastAsia="ru-RU"/>
        </w:rPr>
        <w:t xml:space="preserve"> blocheze/deblocheze utilizarea acestora în cel mult 24 ore de la solicitarea achizitoriului.</w:t>
      </w:r>
    </w:p>
    <w:p w:rsidR="00B20BF9" w:rsidRPr="00484EC9" w:rsidRDefault="00B20BF9" w:rsidP="004F11BD">
      <w:pPr>
        <w:rPr>
          <w:bCs/>
          <w:sz w:val="24"/>
          <w:szCs w:val="24"/>
          <w:lang w:val="ro-RO" w:eastAsia="ru-RU"/>
        </w:rPr>
      </w:pPr>
      <w:r w:rsidRPr="00484EC9">
        <w:rPr>
          <w:bCs/>
          <w:sz w:val="24"/>
          <w:szCs w:val="24"/>
          <w:lang w:val="ro-RO" w:eastAsia="ru-RU"/>
        </w:rPr>
        <w:t>Furnizorul are obligația de a garanta că produsele furnizate respectă standardele minime de poluare aprobate conform legislației naționale.</w:t>
      </w:r>
    </w:p>
    <w:p w:rsidR="00B20BF9" w:rsidRPr="00484EC9" w:rsidRDefault="00B20BF9" w:rsidP="004F11BD">
      <w:pPr>
        <w:rPr>
          <w:bCs/>
          <w:sz w:val="24"/>
          <w:szCs w:val="24"/>
          <w:lang w:val="ro-RO" w:eastAsia="ru-RU"/>
        </w:rPr>
      </w:pPr>
      <w:r w:rsidRPr="00484EC9">
        <w:rPr>
          <w:bCs/>
          <w:sz w:val="24"/>
          <w:szCs w:val="24"/>
          <w:lang w:val="ro-RO" w:eastAsia="ru-RU"/>
        </w:rPr>
        <w:t>Carburanții livrați trebuie să corespundă calitativ normelor în vigoare. Se vor prezenta în formularul anexa 22 Specificații tehnice, condițiile tehnice de calitate și metodele de determinare a produselor, având la bază standarde și omologări naționale sau internaționale.</w:t>
      </w:r>
    </w:p>
    <w:p w:rsidR="00B20BF9" w:rsidRPr="00484EC9" w:rsidRDefault="00B20BF9" w:rsidP="004F11BD">
      <w:pPr>
        <w:rPr>
          <w:bCs/>
          <w:sz w:val="24"/>
          <w:szCs w:val="24"/>
          <w:lang w:val="ro-RO" w:eastAsia="ru-RU"/>
        </w:rPr>
      </w:pPr>
      <w:r w:rsidRPr="00484EC9">
        <w:rPr>
          <w:b/>
          <w:bCs/>
          <w:sz w:val="24"/>
          <w:szCs w:val="24"/>
          <w:lang w:val="ro-RO" w:eastAsia="ru-RU"/>
        </w:rPr>
        <w:t>Condiții speciale de care depinde îndeplinirea contractului</w:t>
      </w:r>
      <w:r w:rsidRPr="00484EC9">
        <w:rPr>
          <w:bCs/>
          <w:sz w:val="24"/>
          <w:szCs w:val="24"/>
          <w:lang w:val="ro-RO" w:eastAsia="ru-RU"/>
        </w:rPr>
        <w:t>:</w:t>
      </w:r>
    </w:p>
    <w:p w:rsidR="00B20BF9" w:rsidRPr="00484EC9" w:rsidRDefault="00B20BF9" w:rsidP="004F11BD">
      <w:pPr>
        <w:rPr>
          <w:sz w:val="24"/>
          <w:szCs w:val="24"/>
          <w:lang w:val="ro-RO" w:eastAsia="ru-RU"/>
        </w:rPr>
      </w:pPr>
      <w:r w:rsidRPr="00484EC9">
        <w:rPr>
          <w:sz w:val="24"/>
          <w:szCs w:val="24"/>
          <w:lang w:val="ro-RO" w:eastAsia="ru-RU"/>
        </w:rPr>
        <w:t xml:space="preserve">Furnizorul va asigura: </w:t>
      </w:r>
    </w:p>
    <w:p w:rsidR="00B20BF9" w:rsidRPr="00484EC9" w:rsidRDefault="00B20BF9" w:rsidP="004F11BD">
      <w:pPr>
        <w:rPr>
          <w:sz w:val="24"/>
          <w:szCs w:val="24"/>
          <w:lang w:val="ro-RO" w:eastAsia="ru-RU"/>
        </w:rPr>
      </w:pPr>
      <w:r w:rsidRPr="00484EC9">
        <w:rPr>
          <w:sz w:val="24"/>
          <w:szCs w:val="24"/>
          <w:lang w:val="ro-RO" w:eastAsia="ru-RU"/>
        </w:rPr>
        <w:t>Personalizarea cardurilor pe tipul carburantului;</w:t>
      </w:r>
    </w:p>
    <w:p w:rsidR="00B20BF9" w:rsidRPr="00484EC9" w:rsidRDefault="00B20BF9" w:rsidP="004F11BD">
      <w:pPr>
        <w:rPr>
          <w:sz w:val="24"/>
          <w:szCs w:val="24"/>
          <w:lang w:val="ro-RO" w:eastAsia="ru-RU"/>
        </w:rPr>
      </w:pPr>
      <w:r w:rsidRPr="00484EC9">
        <w:rPr>
          <w:sz w:val="24"/>
          <w:szCs w:val="24"/>
          <w:lang w:val="ro-RO" w:eastAsia="ru-RU"/>
        </w:rPr>
        <w:t>Asistență 24 h, 7 zile din săptămână, pentru ca. În cazul apariției anumitor deficiențe în funcționarea cardurilor pentru carburant, Furnizorul să fie în măsură să soluționeze problemele apărute în cel mai scurt timp posibil.</w:t>
      </w:r>
    </w:p>
    <w:p w:rsidR="00B20BF9" w:rsidRPr="00484EC9" w:rsidRDefault="00733A21" w:rsidP="00733A21">
      <w:pPr>
        <w:rPr>
          <w:sz w:val="24"/>
          <w:szCs w:val="24"/>
          <w:lang w:val="ro-RO"/>
        </w:rPr>
      </w:pPr>
      <w:r w:rsidRPr="00484EC9">
        <w:rPr>
          <w:sz w:val="24"/>
          <w:szCs w:val="24"/>
          <w:lang w:val="ro-RO"/>
        </w:rPr>
        <w:t xml:space="preserve">Furnizorul va specifica daca toate cardurile sunt acceptate la toate stațiile de benzina situate în localitățile de pe teritoriul Republicii Moldova. Furnizorul va pune la </w:t>
      </w:r>
      <w:proofErr w:type="spellStart"/>
      <w:r w:rsidRPr="00484EC9">
        <w:rPr>
          <w:sz w:val="24"/>
          <w:szCs w:val="24"/>
          <w:lang w:val="ro-RO"/>
        </w:rPr>
        <w:t>dispoziţia</w:t>
      </w:r>
      <w:proofErr w:type="spellEnd"/>
      <w:r w:rsidRPr="00484EC9">
        <w:rPr>
          <w:sz w:val="24"/>
          <w:szCs w:val="24"/>
          <w:lang w:val="ro-RO"/>
        </w:rPr>
        <w:t xml:space="preserve"> achizitorului </w:t>
      </w:r>
      <w:proofErr w:type="spellStart"/>
      <w:r w:rsidRPr="00484EC9">
        <w:rPr>
          <w:sz w:val="24"/>
          <w:szCs w:val="24"/>
          <w:lang w:val="ro-RO"/>
        </w:rPr>
        <w:t>instrucţiuni</w:t>
      </w:r>
      <w:proofErr w:type="spellEnd"/>
      <w:r w:rsidRPr="00484EC9">
        <w:rPr>
          <w:sz w:val="24"/>
          <w:szCs w:val="24"/>
          <w:lang w:val="ro-RO"/>
        </w:rPr>
        <w:t xml:space="preserve"> de folosire a cardului. 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w:t>
      </w:r>
      <w:proofErr w:type="spellStart"/>
      <w:r w:rsidRPr="00484EC9">
        <w:rPr>
          <w:sz w:val="24"/>
          <w:szCs w:val="24"/>
          <w:lang w:val="ro-RO"/>
        </w:rPr>
        <w:t>subtotalul</w:t>
      </w:r>
      <w:proofErr w:type="spellEnd"/>
      <w:r w:rsidRPr="00484EC9">
        <w:rPr>
          <w:sz w:val="24"/>
          <w:szCs w:val="24"/>
          <w:lang w:val="ro-RO"/>
        </w:rPr>
        <w:t xml:space="preserve"> cardului și totalul general de carburant după fiecare tranzacție. Autoritatea contractanta își rezerva dreptul de a mări sau micșora numărul de carduri. Autoritatea contractantă își rezerva dreptul de a suplimenta sau diminua cantitatea de carburanți în baza prevederilor normative. Termenul solicitat pentru livrarea cardurilor la sediul </w:t>
      </w:r>
      <w:proofErr w:type="spellStart"/>
      <w:r w:rsidRPr="00484EC9">
        <w:rPr>
          <w:sz w:val="24"/>
          <w:szCs w:val="24"/>
          <w:lang w:val="ro-RO"/>
        </w:rPr>
        <w:t>autorităţii</w:t>
      </w:r>
      <w:proofErr w:type="spellEnd"/>
      <w:r w:rsidRPr="00484EC9">
        <w:rPr>
          <w:sz w:val="24"/>
          <w:szCs w:val="24"/>
          <w:lang w:val="ro-RO"/>
        </w:rPr>
        <w:t xml:space="preserve"> contractante este de 3 zile lucrătoare de la data intrării în vigoarea contractului </w:t>
      </w:r>
      <w:proofErr w:type="spellStart"/>
      <w:r w:rsidRPr="00484EC9">
        <w:rPr>
          <w:sz w:val="24"/>
          <w:szCs w:val="24"/>
          <w:lang w:val="ro-RO"/>
        </w:rPr>
        <w:t>şi</w:t>
      </w:r>
      <w:proofErr w:type="spellEnd"/>
      <w:r w:rsidRPr="00484EC9">
        <w:rPr>
          <w:sz w:val="24"/>
          <w:szCs w:val="24"/>
          <w:lang w:val="ro-RO"/>
        </w:rPr>
        <w:t xml:space="preserve"> respectiv de la data transmiterii cererii de emitere de carduri suplimentare.</w:t>
      </w:r>
    </w:p>
    <w:p w:rsidR="00733A21" w:rsidRPr="00484EC9" w:rsidRDefault="00733A21" w:rsidP="00733A21">
      <w:pPr>
        <w:rPr>
          <w:sz w:val="24"/>
          <w:szCs w:val="24"/>
          <w:lang w:val="ro-RO" w:eastAsia="ru-RU"/>
        </w:rPr>
      </w:pPr>
    </w:p>
    <w:p w:rsidR="00850D1C" w:rsidRPr="00484EC9" w:rsidRDefault="00850D1C" w:rsidP="00850D1C">
      <w:pPr>
        <w:rPr>
          <w:sz w:val="24"/>
          <w:szCs w:val="24"/>
          <w:lang w:val="ro-RO" w:eastAsia="ru-RU"/>
        </w:rPr>
      </w:pPr>
      <w:r w:rsidRPr="00484EC9">
        <w:rPr>
          <w:bCs/>
          <w:sz w:val="24"/>
          <w:szCs w:val="24"/>
          <w:lang w:val="ro-RO" w:eastAsia="ru-RU"/>
        </w:rPr>
        <w:t>15. Ofertele se prezintă în valută</w:t>
      </w:r>
      <w:r w:rsidR="00484EC9">
        <w:rPr>
          <w:bCs/>
          <w:sz w:val="24"/>
          <w:szCs w:val="24"/>
          <w:lang w:val="ro-RO" w:eastAsia="ru-RU"/>
        </w:rPr>
        <w:t xml:space="preserve"> </w:t>
      </w:r>
      <w:r w:rsidR="004A0C97" w:rsidRPr="00484EC9">
        <w:rPr>
          <w:b/>
          <w:sz w:val="24"/>
          <w:szCs w:val="24"/>
          <w:u w:val="single"/>
          <w:lang w:val="ro-RO" w:eastAsia="ru-RU"/>
        </w:rPr>
        <w:t>lei MDL</w:t>
      </w:r>
    </w:p>
    <w:p w:rsidR="004A0C97" w:rsidRPr="00484EC9" w:rsidRDefault="00850D1C" w:rsidP="004A0C97">
      <w:pPr>
        <w:tabs>
          <w:tab w:val="right" w:pos="426"/>
        </w:tabs>
        <w:spacing w:before="120"/>
        <w:jc w:val="left"/>
        <w:rPr>
          <w:b/>
          <w:sz w:val="24"/>
          <w:szCs w:val="24"/>
          <w:lang w:val="ro-RO" w:eastAsia="ru-RU"/>
        </w:rPr>
      </w:pPr>
      <w:r w:rsidRPr="00484EC9">
        <w:rPr>
          <w:bCs/>
          <w:sz w:val="24"/>
          <w:szCs w:val="24"/>
          <w:lang w:val="ro-RO" w:eastAsia="ru-RU"/>
        </w:rPr>
        <w:t>16. Criteriul de evaluare aplicat pentru atribuirea contractului</w:t>
      </w:r>
      <w:r w:rsidR="004A0C97" w:rsidRPr="00484EC9">
        <w:rPr>
          <w:bCs/>
          <w:sz w:val="24"/>
          <w:szCs w:val="24"/>
          <w:lang w:val="ro-RO" w:eastAsia="ru-RU"/>
        </w:rPr>
        <w:t xml:space="preserve">: </w:t>
      </w:r>
      <w:r w:rsidR="004A0C97" w:rsidRPr="00484EC9">
        <w:rPr>
          <w:b/>
          <w:sz w:val="24"/>
          <w:szCs w:val="24"/>
          <w:u w:val="single"/>
          <w:lang w:val="ro-RO" w:eastAsia="ru-RU"/>
        </w:rPr>
        <w:t xml:space="preserve">cel mai mic preț fără TVA, pe lotul întreg </w:t>
      </w:r>
      <w:r w:rsidR="008C1396" w:rsidRPr="00484EC9">
        <w:rPr>
          <w:b/>
          <w:sz w:val="24"/>
          <w:szCs w:val="24"/>
          <w:u w:val="single"/>
          <w:lang w:val="ro-RO" w:eastAsia="ru-RU"/>
        </w:rPr>
        <w:t>cu</w:t>
      </w:r>
      <w:r w:rsidR="004A0C97" w:rsidRPr="00484EC9">
        <w:rPr>
          <w:b/>
          <w:sz w:val="24"/>
          <w:szCs w:val="24"/>
          <w:u w:val="single"/>
          <w:lang w:val="ro-RO" w:eastAsia="ru-RU"/>
        </w:rPr>
        <w:t xml:space="preserve"> corespunderea cerințelor </w:t>
      </w:r>
      <w:r w:rsidR="008C1396" w:rsidRPr="00484EC9">
        <w:rPr>
          <w:b/>
          <w:sz w:val="24"/>
          <w:szCs w:val="24"/>
          <w:u w:val="single"/>
          <w:lang w:val="ro-RO" w:eastAsia="ru-RU"/>
        </w:rPr>
        <w:t xml:space="preserve">tehnice și de calificare </w:t>
      </w:r>
      <w:r w:rsidR="004A0C97" w:rsidRPr="00484EC9">
        <w:rPr>
          <w:b/>
          <w:sz w:val="24"/>
          <w:szCs w:val="24"/>
          <w:u w:val="single"/>
          <w:lang w:val="ro-RO" w:eastAsia="ru-RU"/>
        </w:rPr>
        <w:t>solicitate.</w:t>
      </w:r>
    </w:p>
    <w:p w:rsidR="00850D1C" w:rsidRPr="00484EC9" w:rsidRDefault="00850D1C" w:rsidP="00850D1C">
      <w:pPr>
        <w:rPr>
          <w:sz w:val="24"/>
          <w:szCs w:val="24"/>
          <w:lang w:val="ro-RO" w:eastAsia="ru-RU"/>
        </w:rPr>
      </w:pPr>
    </w:p>
    <w:p w:rsidR="00850D1C" w:rsidRPr="00484EC9" w:rsidRDefault="00850D1C" w:rsidP="00850D1C">
      <w:pPr>
        <w:rPr>
          <w:b/>
          <w:sz w:val="24"/>
          <w:szCs w:val="24"/>
          <w:u w:val="single"/>
          <w:lang w:val="ro-RO" w:eastAsia="ru-RU"/>
        </w:rPr>
      </w:pPr>
      <w:r w:rsidRPr="00484EC9">
        <w:rPr>
          <w:bCs/>
          <w:sz w:val="24"/>
          <w:szCs w:val="24"/>
          <w:lang w:val="ro-RO" w:eastAsia="ru-RU"/>
        </w:rPr>
        <w:t xml:space="preserve">17. Factorii de evaluare a celei mai avantajoase oferte din punct de vedere economic, precum </w:t>
      </w:r>
      <w:proofErr w:type="spellStart"/>
      <w:r w:rsidRPr="00484EC9">
        <w:rPr>
          <w:bCs/>
          <w:sz w:val="24"/>
          <w:szCs w:val="24"/>
          <w:lang w:val="ro-RO" w:eastAsia="ru-RU"/>
        </w:rPr>
        <w:t>şi</w:t>
      </w:r>
      <w:proofErr w:type="spellEnd"/>
      <w:r w:rsidRPr="00484EC9">
        <w:rPr>
          <w:bCs/>
          <w:sz w:val="24"/>
          <w:szCs w:val="24"/>
          <w:lang w:val="ro-RO" w:eastAsia="ru-RU"/>
        </w:rPr>
        <w:t xml:space="preserve"> ponderile lor:</w:t>
      </w:r>
      <w:r w:rsidR="004A0C97" w:rsidRPr="00484EC9">
        <w:rPr>
          <w:b/>
          <w:sz w:val="24"/>
          <w:szCs w:val="24"/>
          <w:u w:val="single"/>
          <w:lang w:val="ro-RO" w:eastAsia="ru-RU"/>
        </w:rPr>
        <w:t xml:space="preserve"> nu se aplică</w:t>
      </w:r>
    </w:p>
    <w:p w:rsidR="00004238" w:rsidRPr="00484EC9" w:rsidRDefault="00004238"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849"/>
        <w:gridCol w:w="4656"/>
        <w:gridCol w:w="1562"/>
      </w:tblGrid>
      <w:tr w:rsidR="00850D1C" w:rsidRPr="00484EC9" w:rsidTr="00850D1C">
        <w:tc>
          <w:tcPr>
            <w:tcW w:w="601" w:type="pct"/>
            <w:hideMark/>
          </w:tcPr>
          <w:p w:rsidR="00850D1C" w:rsidRPr="00484EC9" w:rsidRDefault="00850D1C" w:rsidP="00821DE0">
            <w:pPr>
              <w:ind w:firstLine="0"/>
              <w:jc w:val="center"/>
              <w:rPr>
                <w:lang w:val="ro-RO" w:eastAsia="ru-RU"/>
              </w:rPr>
            </w:pPr>
            <w:r w:rsidRPr="00484EC9">
              <w:rPr>
                <w:b/>
                <w:bCs/>
                <w:lang w:val="ro-RO" w:eastAsia="ru-RU"/>
              </w:rPr>
              <w:t>Nr. crt.</w:t>
            </w:r>
          </w:p>
        </w:tc>
        <w:tc>
          <w:tcPr>
            <w:tcW w:w="3294" w:type="pct"/>
            <w:hideMark/>
          </w:tcPr>
          <w:p w:rsidR="00850D1C" w:rsidRPr="00484EC9" w:rsidRDefault="00850D1C" w:rsidP="00821DE0">
            <w:pPr>
              <w:ind w:firstLine="0"/>
              <w:jc w:val="center"/>
              <w:rPr>
                <w:lang w:val="ro-RO" w:eastAsia="ru-RU"/>
              </w:rPr>
            </w:pPr>
            <w:r w:rsidRPr="00484EC9">
              <w:rPr>
                <w:b/>
                <w:bCs/>
                <w:lang w:val="ro-RO" w:eastAsia="ru-RU"/>
              </w:rPr>
              <w:t>Denumirea factorului de evaluare</w:t>
            </w:r>
          </w:p>
        </w:tc>
        <w:tc>
          <w:tcPr>
            <w:tcW w:w="1105" w:type="pct"/>
            <w:hideMark/>
          </w:tcPr>
          <w:p w:rsidR="00850D1C" w:rsidRPr="00484EC9" w:rsidRDefault="00850D1C" w:rsidP="00821DE0">
            <w:pPr>
              <w:ind w:firstLine="0"/>
              <w:jc w:val="center"/>
              <w:rPr>
                <w:lang w:val="ro-RO" w:eastAsia="ru-RU"/>
              </w:rPr>
            </w:pPr>
            <w:r w:rsidRPr="00484EC9">
              <w:rPr>
                <w:b/>
                <w:bCs/>
                <w:lang w:val="ro-RO" w:eastAsia="ru-RU"/>
              </w:rPr>
              <w:t>Ponderea, %</w:t>
            </w:r>
          </w:p>
        </w:tc>
      </w:tr>
      <w:tr w:rsidR="00850D1C" w:rsidRPr="00484EC9" w:rsidTr="00850D1C">
        <w:tc>
          <w:tcPr>
            <w:tcW w:w="601" w:type="pct"/>
            <w:hideMark/>
          </w:tcPr>
          <w:p w:rsidR="00850D1C" w:rsidRPr="00484EC9" w:rsidRDefault="00850D1C" w:rsidP="00821DE0">
            <w:pPr>
              <w:ind w:firstLine="0"/>
              <w:rPr>
                <w:sz w:val="24"/>
                <w:szCs w:val="24"/>
                <w:lang w:val="ro-RO" w:eastAsia="ru-RU"/>
              </w:rPr>
            </w:pPr>
            <w:r w:rsidRPr="00484EC9">
              <w:rPr>
                <w:sz w:val="24"/>
                <w:szCs w:val="24"/>
                <w:lang w:val="ro-RO" w:eastAsia="ru-RU"/>
              </w:rPr>
              <w:t>1.</w:t>
            </w:r>
          </w:p>
        </w:tc>
        <w:tc>
          <w:tcPr>
            <w:tcW w:w="3294" w:type="pct"/>
            <w:hideMark/>
          </w:tcPr>
          <w:p w:rsidR="00850D1C" w:rsidRPr="00484EC9" w:rsidRDefault="00850D1C" w:rsidP="00821DE0">
            <w:pPr>
              <w:ind w:firstLine="0"/>
              <w:rPr>
                <w:lang w:val="ro-RO" w:eastAsia="ru-RU"/>
              </w:rPr>
            </w:pPr>
          </w:p>
        </w:tc>
        <w:tc>
          <w:tcPr>
            <w:tcW w:w="1105" w:type="pct"/>
            <w:hideMark/>
          </w:tcPr>
          <w:p w:rsidR="00850D1C" w:rsidRPr="00484EC9" w:rsidRDefault="00850D1C" w:rsidP="00821DE0">
            <w:pPr>
              <w:ind w:firstLine="0"/>
              <w:rPr>
                <w:lang w:val="ro-RO" w:eastAsia="ru-RU"/>
              </w:rPr>
            </w:pPr>
          </w:p>
        </w:tc>
      </w:tr>
      <w:tr w:rsidR="00850D1C" w:rsidRPr="00484EC9" w:rsidTr="00850D1C">
        <w:tc>
          <w:tcPr>
            <w:tcW w:w="601" w:type="pct"/>
            <w:hideMark/>
          </w:tcPr>
          <w:p w:rsidR="00850D1C" w:rsidRPr="00484EC9" w:rsidRDefault="00850D1C" w:rsidP="00821DE0">
            <w:pPr>
              <w:ind w:firstLine="0"/>
              <w:rPr>
                <w:sz w:val="24"/>
                <w:szCs w:val="24"/>
                <w:lang w:val="ro-RO" w:eastAsia="ru-RU"/>
              </w:rPr>
            </w:pPr>
            <w:r w:rsidRPr="00484EC9">
              <w:rPr>
                <w:sz w:val="24"/>
                <w:szCs w:val="24"/>
                <w:lang w:val="ro-RO" w:eastAsia="ru-RU"/>
              </w:rPr>
              <w:t>2.</w:t>
            </w:r>
          </w:p>
        </w:tc>
        <w:tc>
          <w:tcPr>
            <w:tcW w:w="3294" w:type="pct"/>
            <w:hideMark/>
          </w:tcPr>
          <w:p w:rsidR="00850D1C" w:rsidRPr="00484EC9" w:rsidRDefault="00850D1C" w:rsidP="00821DE0">
            <w:pPr>
              <w:ind w:firstLine="0"/>
              <w:rPr>
                <w:lang w:val="ro-RO" w:eastAsia="ru-RU"/>
              </w:rPr>
            </w:pPr>
          </w:p>
        </w:tc>
        <w:tc>
          <w:tcPr>
            <w:tcW w:w="1105" w:type="pct"/>
            <w:hideMark/>
          </w:tcPr>
          <w:p w:rsidR="00850D1C" w:rsidRPr="00484EC9" w:rsidRDefault="00850D1C" w:rsidP="00821DE0">
            <w:pPr>
              <w:ind w:firstLine="0"/>
              <w:rPr>
                <w:lang w:val="ro-RO" w:eastAsia="ru-RU"/>
              </w:rPr>
            </w:pPr>
          </w:p>
        </w:tc>
      </w:tr>
    </w:tbl>
    <w:p w:rsidR="00850D1C" w:rsidRPr="00484EC9" w:rsidRDefault="00850D1C" w:rsidP="00850D1C">
      <w:pPr>
        <w:tabs>
          <w:tab w:val="left" w:pos="6386"/>
        </w:tabs>
        <w:rPr>
          <w:rFonts w:asciiTheme="majorBidi" w:hAnsiTheme="majorBidi" w:cstheme="majorBidi"/>
          <w:sz w:val="24"/>
          <w:szCs w:val="24"/>
          <w:lang w:val="ro-RO" w:eastAsia="ru-RU"/>
        </w:rPr>
      </w:pPr>
    </w:p>
    <w:p w:rsidR="00850D1C" w:rsidRPr="00484EC9" w:rsidRDefault="00850D1C" w:rsidP="00850D1C">
      <w:pPr>
        <w:rPr>
          <w:sz w:val="24"/>
          <w:szCs w:val="24"/>
          <w:lang w:val="ro-RO" w:eastAsia="ru-RU"/>
        </w:rPr>
      </w:pPr>
      <w:r w:rsidRPr="00484EC9">
        <w:rPr>
          <w:bCs/>
          <w:sz w:val="24"/>
          <w:szCs w:val="24"/>
          <w:lang w:val="ro-RO" w:eastAsia="ru-RU"/>
        </w:rPr>
        <w:t>18. Termenul</w:t>
      </w:r>
      <w:r w:rsidRPr="00484EC9">
        <w:rPr>
          <w:bCs/>
          <w:sz w:val="24"/>
          <w:szCs w:val="24"/>
          <w:lang w:val="ro-RO" w:eastAsia="ru-RU"/>
        </w:rPr>
        <w:noBreakHyphen/>
        <w:t>limită de depunere/deschidere a ofertelor:</w:t>
      </w:r>
    </w:p>
    <w:p w:rsidR="00850D1C" w:rsidRPr="00484EC9" w:rsidRDefault="00850D1C" w:rsidP="004A0C97">
      <w:pPr>
        <w:tabs>
          <w:tab w:val="left" w:pos="567"/>
          <w:tab w:val="left" w:pos="709"/>
        </w:tabs>
        <w:rPr>
          <w:sz w:val="24"/>
          <w:szCs w:val="24"/>
          <w:lang w:val="ro-RO" w:eastAsia="ru-RU"/>
        </w:rPr>
      </w:pPr>
      <w:r w:rsidRPr="00484EC9">
        <w:rPr>
          <w:sz w:val="24"/>
          <w:szCs w:val="24"/>
          <w:lang w:val="ro-RO" w:eastAsia="ru-RU"/>
        </w:rPr>
        <w:noBreakHyphen/>
        <w:t> </w:t>
      </w:r>
      <w:r w:rsidR="004A0C97" w:rsidRPr="00484EC9">
        <w:rPr>
          <w:b/>
          <w:bCs/>
          <w:sz w:val="24"/>
          <w:szCs w:val="24"/>
          <w:lang w:val="ro-RO" w:eastAsia="ru-RU"/>
        </w:rPr>
        <w:t>conform SIA ,,RSAP”</w:t>
      </w:r>
      <w:r w:rsidR="00EC1DA3" w:rsidRPr="00484EC9">
        <w:rPr>
          <w:b/>
          <w:bCs/>
          <w:sz w:val="24"/>
          <w:szCs w:val="24"/>
          <w:lang w:val="ro-RO" w:eastAsia="ru-RU"/>
        </w:rPr>
        <w:t xml:space="preserve">, </w:t>
      </w:r>
      <w:r w:rsidR="00EC1DA3" w:rsidRPr="00484EC9">
        <w:rPr>
          <w:bCs/>
          <w:sz w:val="24"/>
          <w:szCs w:val="24"/>
          <w:lang w:val="ro-RO" w:eastAsia="ru-RU"/>
        </w:rPr>
        <w:t>(achiziții.md)</w:t>
      </w:r>
    </w:p>
    <w:p w:rsidR="00A44BAC" w:rsidRPr="00484EC9" w:rsidRDefault="00A44BAC" w:rsidP="00A44BAC">
      <w:pPr>
        <w:pStyle w:val="Listparagraf"/>
        <w:numPr>
          <w:ilvl w:val="0"/>
          <w:numId w:val="0"/>
        </w:numPr>
        <w:spacing w:before="120"/>
        <w:rPr>
          <w:rFonts w:ascii="PermianSerifTypeface" w:hAnsi="PermianSerifTypeface"/>
          <w:lang w:val="ro-RO" w:eastAsia="ru-RU"/>
        </w:rPr>
      </w:pPr>
      <w:r w:rsidRPr="00484EC9">
        <w:rPr>
          <w:rFonts w:ascii="PermianSerifTypeface" w:eastAsia="Calibri" w:hAnsi="PermianSerifTypeface"/>
          <w:i/>
          <w:lang w:val="ro-RO"/>
        </w:rPr>
        <w:t xml:space="preserve">Oferta va fi întocmită clar, fără corectări, în limba română, cu semnătura electronică a conducătorului operatorului economic sau a persoanei împuternicite. </w:t>
      </w:r>
      <w:r w:rsidRPr="00484EC9">
        <w:rPr>
          <w:rFonts w:ascii="PermianSerifTypeface" w:hAnsi="PermianSerifTypeface"/>
          <w:i/>
          <w:iCs/>
          <w:lang w:val="ro-RO" w:eastAsia="ru-RU"/>
        </w:rPr>
        <w:t>În cazul în care oferta este semnată și depusă de o persoană împuternicită, ofertantul va prezenta și procura sau alt document care confirmă această împuternicire.</w:t>
      </w:r>
    </w:p>
    <w:p w:rsidR="00850D1C" w:rsidRPr="00484EC9" w:rsidRDefault="00850D1C" w:rsidP="00850D1C">
      <w:pPr>
        <w:rPr>
          <w:bCs/>
          <w:sz w:val="24"/>
          <w:szCs w:val="24"/>
          <w:lang w:val="ro-RO" w:eastAsia="ru-RU"/>
        </w:rPr>
      </w:pPr>
    </w:p>
    <w:p w:rsidR="00850D1C" w:rsidRPr="00484EC9" w:rsidRDefault="00850D1C" w:rsidP="004A0C97">
      <w:pPr>
        <w:rPr>
          <w:bCs/>
          <w:sz w:val="24"/>
          <w:szCs w:val="24"/>
          <w:lang w:val="ro-RO" w:eastAsia="ru-RU"/>
        </w:rPr>
      </w:pPr>
      <w:r w:rsidRPr="00484EC9">
        <w:rPr>
          <w:bCs/>
          <w:sz w:val="24"/>
          <w:szCs w:val="24"/>
          <w:lang w:val="ro-RO" w:eastAsia="ru-RU"/>
        </w:rPr>
        <w:t>19. Adresa la care trebuie transmise ofertele sau cererile de participare</w:t>
      </w:r>
      <w:r w:rsidR="004A0C97" w:rsidRPr="00484EC9">
        <w:rPr>
          <w:bCs/>
          <w:sz w:val="24"/>
          <w:szCs w:val="24"/>
          <w:lang w:val="ro-RO" w:eastAsia="ru-RU"/>
        </w:rPr>
        <w:t xml:space="preserve">: </w:t>
      </w:r>
      <w:r w:rsidRPr="00484EC9">
        <w:rPr>
          <w:b/>
          <w:bCs/>
          <w:i/>
          <w:iCs/>
          <w:sz w:val="24"/>
          <w:szCs w:val="24"/>
          <w:lang w:val="ro-RO" w:eastAsia="ru-RU"/>
        </w:rPr>
        <w:t>Ofertele sau cererile de participare vor fi depuse electronic prin intermediul SIA ,,RSAP”.</w:t>
      </w:r>
      <w:r w:rsidR="00EC1DA3" w:rsidRPr="00484EC9">
        <w:rPr>
          <w:bCs/>
          <w:sz w:val="24"/>
          <w:szCs w:val="24"/>
          <w:lang w:val="ro-RO" w:eastAsia="ru-RU"/>
        </w:rPr>
        <w:t>(achiziții.md)</w:t>
      </w:r>
    </w:p>
    <w:p w:rsidR="00A44BAC" w:rsidRPr="00484EC9" w:rsidRDefault="00A44BAC" w:rsidP="00A44BAC">
      <w:pPr>
        <w:tabs>
          <w:tab w:val="left" w:pos="993"/>
        </w:tabs>
        <w:spacing w:before="120"/>
        <w:rPr>
          <w:rFonts w:ascii="PermianSerifTypeface" w:eastAsia="Calibri" w:hAnsi="PermianSerifTypeface"/>
          <w:i/>
          <w:sz w:val="22"/>
          <w:lang w:val="ro-RO"/>
        </w:rPr>
      </w:pPr>
      <w:r w:rsidRPr="00484EC9">
        <w:rPr>
          <w:rFonts w:ascii="PermianSerifTypeface" w:eastAsia="Calibri" w:hAnsi="PermianSerifTypeface"/>
          <w:i/>
          <w:iCs/>
          <w:sz w:val="22"/>
          <w:lang w:val="ro-RO"/>
        </w:rPr>
        <w:t>Ofertanții vor considera că toată informația plasată de către Ofertant în cadrul SIA „RSAP” M-Tender poartă un caracter public.</w:t>
      </w:r>
      <w:r w:rsidR="00711F56">
        <w:rPr>
          <w:rFonts w:ascii="PermianSerifTypeface" w:eastAsia="Calibri" w:hAnsi="PermianSerifTypeface"/>
          <w:i/>
          <w:iCs/>
          <w:sz w:val="22"/>
          <w:lang w:val="ro-RO"/>
        </w:rPr>
        <w:t xml:space="preserve"> </w:t>
      </w:r>
      <w:r w:rsidRPr="00484EC9">
        <w:rPr>
          <w:rFonts w:ascii="PermianSerifTypeface" w:eastAsia="Calibri" w:hAnsi="PermianSerifTypeface"/>
          <w:i/>
          <w:iCs/>
          <w:sz w:val="22"/>
          <w:lang w:val="ro-RO"/>
        </w:rPr>
        <w:t>Documentele ofertei (cu excepția ofertei) care conțin informații confidențiale și sunt atribuite la secretul comercial, în vederea protejării proprietății intelectuale și</w:t>
      </w:r>
      <w:r w:rsidR="00711F56">
        <w:rPr>
          <w:rFonts w:ascii="PermianSerifTypeface" w:eastAsia="Calibri" w:hAnsi="PermianSerifTypeface"/>
          <w:i/>
          <w:iCs/>
          <w:sz w:val="22"/>
          <w:lang w:val="ro-RO"/>
        </w:rPr>
        <w:t xml:space="preserve"> </w:t>
      </w:r>
      <w:r w:rsidRPr="00484EC9">
        <w:rPr>
          <w:rFonts w:ascii="PermianSerifTypeface" w:eastAsia="Calibri" w:hAnsi="PermianSerifTypeface"/>
          <w:i/>
          <w:iCs/>
          <w:sz w:val="22"/>
          <w:lang w:val="ro-RO"/>
        </w:rPr>
        <w:t xml:space="preserve">a datelor cu caracter personal, se vor expedia autorității contractante prin email, la adresa: </w:t>
      </w:r>
      <w:hyperlink r:id="rId7" w:history="1">
        <w:r w:rsidRPr="00484EC9">
          <w:rPr>
            <w:rFonts w:ascii="PermianSerifTypeface" w:eastAsia="Calibri" w:hAnsi="PermianSerifTypeface"/>
            <w:i/>
            <w:iCs/>
            <w:color w:val="0563C1"/>
            <w:sz w:val="22"/>
            <w:u w:val="single"/>
            <w:lang w:val="ro-RO"/>
          </w:rPr>
          <w:t>policlinica_cs@gov.md / rodica.cioclea@ms.md</w:t>
        </w:r>
      </w:hyperlink>
      <w:r w:rsidRPr="00484EC9">
        <w:rPr>
          <w:rFonts w:ascii="PermianSerifTypeface" w:eastAsia="Calibri" w:hAnsi="PermianSerifTypeface"/>
          <w:i/>
          <w:iCs/>
          <w:sz w:val="22"/>
          <w:lang w:val="ro-RO"/>
        </w:rPr>
        <w:t>, până la termenul limită de depunere stabilit.</w:t>
      </w:r>
    </w:p>
    <w:p w:rsidR="00A44BAC" w:rsidRPr="00484EC9" w:rsidRDefault="00A44BAC" w:rsidP="004A0C97">
      <w:pPr>
        <w:rPr>
          <w:b/>
          <w:bCs/>
          <w:sz w:val="24"/>
          <w:szCs w:val="24"/>
          <w:lang w:val="ro-RO" w:eastAsia="ru-RU"/>
        </w:rPr>
      </w:pPr>
    </w:p>
    <w:p w:rsidR="00850D1C" w:rsidRPr="00484EC9" w:rsidRDefault="00850D1C" w:rsidP="00850D1C">
      <w:pPr>
        <w:rPr>
          <w:sz w:val="24"/>
          <w:szCs w:val="24"/>
          <w:lang w:val="ro-RO" w:eastAsia="ru-RU"/>
        </w:rPr>
      </w:pPr>
      <w:r w:rsidRPr="00484EC9">
        <w:rPr>
          <w:bCs/>
          <w:sz w:val="24"/>
          <w:szCs w:val="24"/>
          <w:lang w:val="ro-RO" w:eastAsia="ru-RU"/>
        </w:rPr>
        <w:t>20. Termenul de valabilitate a ofertelor</w:t>
      </w:r>
      <w:r w:rsidR="004A0C97" w:rsidRPr="00484EC9">
        <w:rPr>
          <w:sz w:val="24"/>
          <w:szCs w:val="24"/>
          <w:lang w:val="ro-RO" w:eastAsia="ru-RU"/>
        </w:rPr>
        <w:t xml:space="preserve">: </w:t>
      </w:r>
      <w:r w:rsidR="00733A21" w:rsidRPr="00484EC9">
        <w:rPr>
          <w:b/>
          <w:sz w:val="24"/>
          <w:szCs w:val="24"/>
          <w:lang w:val="ro-RO" w:eastAsia="ru-RU"/>
        </w:rPr>
        <w:t>45</w:t>
      </w:r>
      <w:r w:rsidR="00711F56">
        <w:rPr>
          <w:b/>
          <w:sz w:val="24"/>
          <w:szCs w:val="24"/>
          <w:lang w:val="ro-RO" w:eastAsia="ru-RU"/>
        </w:rPr>
        <w:t xml:space="preserve"> </w:t>
      </w:r>
      <w:bookmarkStart w:id="0" w:name="_GoBack"/>
      <w:bookmarkEnd w:id="0"/>
      <w:r w:rsidR="004A0C97" w:rsidRPr="00484EC9">
        <w:rPr>
          <w:b/>
          <w:sz w:val="24"/>
          <w:szCs w:val="24"/>
          <w:lang w:val="ro-RO" w:eastAsia="ru-RU"/>
        </w:rPr>
        <w:t>zile</w:t>
      </w:r>
      <w:r w:rsidR="00733A21" w:rsidRPr="00484EC9">
        <w:rPr>
          <w:b/>
          <w:sz w:val="24"/>
          <w:szCs w:val="24"/>
          <w:lang w:val="ro-RO" w:eastAsia="ru-RU"/>
        </w:rPr>
        <w:t xml:space="preserve"> de la data deschiderii.</w:t>
      </w:r>
    </w:p>
    <w:p w:rsidR="00850D1C" w:rsidRPr="00484EC9" w:rsidRDefault="00850D1C" w:rsidP="004A0C97">
      <w:pPr>
        <w:rPr>
          <w:sz w:val="24"/>
          <w:szCs w:val="24"/>
          <w:lang w:val="ro-RO" w:eastAsia="ru-RU"/>
        </w:rPr>
      </w:pPr>
      <w:r w:rsidRPr="00484EC9">
        <w:rPr>
          <w:bCs/>
          <w:sz w:val="24"/>
          <w:szCs w:val="24"/>
          <w:lang w:val="ro-RO" w:eastAsia="ru-RU"/>
        </w:rPr>
        <w:t>21. Locul deschiderii ofertelor</w:t>
      </w:r>
      <w:r w:rsidR="004A0C97" w:rsidRPr="00484EC9">
        <w:rPr>
          <w:bCs/>
          <w:sz w:val="24"/>
          <w:szCs w:val="24"/>
          <w:lang w:val="ro-RO" w:eastAsia="ru-RU"/>
        </w:rPr>
        <w:t xml:space="preserve">: </w:t>
      </w:r>
      <w:r w:rsidR="004A0C97" w:rsidRPr="00484EC9">
        <w:rPr>
          <w:b/>
          <w:sz w:val="24"/>
          <w:szCs w:val="24"/>
          <w:lang w:val="ro-RO" w:eastAsia="ru-RU"/>
        </w:rPr>
        <w:t>SIA ,,RSAP”</w:t>
      </w:r>
      <w:r w:rsidR="00484EC9">
        <w:rPr>
          <w:b/>
          <w:sz w:val="24"/>
          <w:szCs w:val="24"/>
          <w:lang w:val="ro-RO" w:eastAsia="ru-RU"/>
        </w:rPr>
        <w:t xml:space="preserve"> </w:t>
      </w:r>
      <w:r w:rsidRPr="00484EC9">
        <w:rPr>
          <w:bCs/>
          <w:i/>
          <w:iCs/>
          <w:sz w:val="24"/>
          <w:szCs w:val="24"/>
          <w:lang w:val="ro-RO" w:eastAsia="ru-RU"/>
        </w:rPr>
        <w:t>Ofertele întârziate vor fi respinse.</w:t>
      </w:r>
    </w:p>
    <w:p w:rsidR="004A0C97" w:rsidRPr="00484EC9" w:rsidRDefault="00850D1C" w:rsidP="004A0C97">
      <w:pPr>
        <w:shd w:val="clear" w:color="auto" w:fill="FFFFFF" w:themeFill="background1"/>
        <w:tabs>
          <w:tab w:val="right" w:pos="426"/>
        </w:tabs>
        <w:spacing w:before="120"/>
        <w:ind w:left="450" w:firstLine="259"/>
        <w:jc w:val="left"/>
        <w:rPr>
          <w:b/>
          <w:sz w:val="24"/>
          <w:szCs w:val="24"/>
          <w:u w:val="single"/>
          <w:lang w:val="ro-RO" w:eastAsia="ru-RU"/>
        </w:rPr>
      </w:pPr>
      <w:r w:rsidRPr="00484EC9">
        <w:rPr>
          <w:bCs/>
          <w:sz w:val="24"/>
          <w:szCs w:val="24"/>
          <w:lang w:val="ro-RO" w:eastAsia="ru-RU"/>
        </w:rPr>
        <w:t>22. Limba sau limbile în care trebuie redactate ofertele sau cererile de participare</w:t>
      </w:r>
      <w:r w:rsidR="00484EC9">
        <w:rPr>
          <w:bCs/>
          <w:sz w:val="24"/>
          <w:szCs w:val="24"/>
          <w:lang w:val="ro-RO" w:eastAsia="ru-RU"/>
        </w:rPr>
        <w:t xml:space="preserve"> </w:t>
      </w:r>
      <w:r w:rsidR="004A0C97" w:rsidRPr="00484EC9">
        <w:rPr>
          <w:b/>
          <w:sz w:val="24"/>
          <w:szCs w:val="24"/>
          <w:u w:val="single"/>
          <w:lang w:val="ro-RO" w:eastAsia="ru-RU"/>
        </w:rPr>
        <w:t>Limba de stat</w:t>
      </w:r>
    </w:p>
    <w:p w:rsidR="00850D1C" w:rsidRPr="00484EC9" w:rsidRDefault="00850D1C" w:rsidP="00850D1C">
      <w:pPr>
        <w:rPr>
          <w:sz w:val="24"/>
          <w:szCs w:val="24"/>
          <w:lang w:val="ro-RO" w:eastAsia="ru-RU"/>
        </w:rPr>
      </w:pPr>
    </w:p>
    <w:p w:rsidR="00004238" w:rsidRPr="00484EC9" w:rsidRDefault="00850D1C" w:rsidP="00850D1C">
      <w:pPr>
        <w:rPr>
          <w:sz w:val="24"/>
          <w:szCs w:val="24"/>
          <w:u w:val="single"/>
          <w:lang w:val="ro-RO" w:eastAsia="ru-RU"/>
        </w:rPr>
      </w:pPr>
      <w:r w:rsidRPr="00484EC9">
        <w:rPr>
          <w:bCs/>
          <w:sz w:val="24"/>
          <w:szCs w:val="24"/>
          <w:lang w:val="ro-RO" w:eastAsia="ru-RU"/>
        </w:rPr>
        <w:t>23. Alte </w:t>
      </w:r>
      <w:proofErr w:type="spellStart"/>
      <w:r w:rsidRPr="00484EC9">
        <w:rPr>
          <w:bCs/>
          <w:sz w:val="24"/>
          <w:szCs w:val="24"/>
          <w:lang w:val="ro-RO" w:eastAsia="ru-RU"/>
        </w:rPr>
        <w:t>informaţii</w:t>
      </w:r>
      <w:proofErr w:type="spellEnd"/>
      <w:r w:rsidRPr="00484EC9">
        <w:rPr>
          <w:bCs/>
          <w:sz w:val="24"/>
          <w:szCs w:val="24"/>
          <w:lang w:val="ro-RO" w:eastAsia="ru-RU"/>
        </w:rPr>
        <w:t> relevante</w:t>
      </w:r>
      <w:r w:rsidR="00FE2551" w:rsidRPr="00484EC9">
        <w:rPr>
          <w:b/>
          <w:sz w:val="24"/>
          <w:szCs w:val="24"/>
          <w:lang w:val="ro-RO" w:eastAsia="ru-RU"/>
        </w:rPr>
        <w:t xml:space="preserve">: </w:t>
      </w:r>
      <w:r w:rsidR="005E115D" w:rsidRPr="00484EC9">
        <w:rPr>
          <w:sz w:val="24"/>
          <w:szCs w:val="24"/>
          <w:lang w:val="ro-RO" w:eastAsia="ru-RU"/>
        </w:rPr>
        <w:t xml:space="preserve">plata se va efectua în decurs de 15 zile din data acceptării de către Cumpărător a facturii fiscale. </w:t>
      </w:r>
    </w:p>
    <w:p w:rsidR="00E15F3F" w:rsidRPr="00484EC9" w:rsidRDefault="00E15F3F" w:rsidP="00004238">
      <w:pPr>
        <w:ind w:firstLine="0"/>
        <w:rPr>
          <w:b/>
          <w:sz w:val="24"/>
          <w:szCs w:val="24"/>
          <w:lang w:val="ro-RO" w:eastAsia="ru-RU"/>
        </w:rPr>
      </w:pPr>
    </w:p>
    <w:p w:rsidR="00004238" w:rsidRPr="00484EC9" w:rsidRDefault="00711F56" w:rsidP="00004238">
      <w:pPr>
        <w:ind w:firstLine="0"/>
        <w:rPr>
          <w:sz w:val="24"/>
          <w:szCs w:val="24"/>
          <w:lang w:val="ro-RO" w:eastAsia="ru-RU"/>
        </w:rPr>
      </w:pPr>
      <w:r>
        <w:rPr>
          <w:b/>
          <w:sz w:val="24"/>
          <w:szCs w:val="24"/>
          <w:lang w:val="ro-RO" w:eastAsia="ru-RU"/>
        </w:rPr>
        <w:t>05</w:t>
      </w:r>
      <w:r w:rsidR="00004238" w:rsidRPr="00484EC9">
        <w:rPr>
          <w:b/>
          <w:sz w:val="24"/>
          <w:szCs w:val="24"/>
          <w:lang w:val="ro-RO" w:eastAsia="ru-RU"/>
        </w:rPr>
        <w:t>.</w:t>
      </w:r>
      <w:r>
        <w:rPr>
          <w:b/>
          <w:sz w:val="24"/>
          <w:szCs w:val="24"/>
          <w:lang w:val="ro-RO" w:eastAsia="ru-RU"/>
        </w:rPr>
        <w:t>03</w:t>
      </w:r>
      <w:r w:rsidR="00004238" w:rsidRPr="00484EC9">
        <w:rPr>
          <w:b/>
          <w:sz w:val="24"/>
          <w:szCs w:val="24"/>
          <w:lang w:val="ro-RO" w:eastAsia="ru-RU"/>
        </w:rPr>
        <w:t>.</w:t>
      </w:r>
      <w:r w:rsidR="00A44BAC" w:rsidRPr="00484EC9">
        <w:rPr>
          <w:b/>
          <w:sz w:val="24"/>
          <w:szCs w:val="24"/>
          <w:lang w:val="ro-RO" w:eastAsia="ru-RU"/>
        </w:rPr>
        <w:t>202</w:t>
      </w:r>
      <w:r>
        <w:rPr>
          <w:b/>
          <w:sz w:val="24"/>
          <w:szCs w:val="24"/>
          <w:lang w:val="ro-RO" w:eastAsia="ru-RU"/>
        </w:rPr>
        <w:t>6</w:t>
      </w:r>
    </w:p>
    <w:p w:rsidR="00850D1C" w:rsidRPr="00484EC9" w:rsidRDefault="00850D1C" w:rsidP="00850D1C">
      <w:pPr>
        <w:rPr>
          <w:bCs/>
          <w:sz w:val="24"/>
          <w:szCs w:val="24"/>
          <w:lang w:val="ro-RO" w:eastAsia="ru-RU"/>
        </w:rPr>
      </w:pPr>
    </w:p>
    <w:p w:rsidR="00733A21" w:rsidRPr="00484EC9" w:rsidRDefault="00711F56" w:rsidP="004A0C97">
      <w:pPr>
        <w:rPr>
          <w:sz w:val="24"/>
          <w:szCs w:val="24"/>
          <w:lang w:val="ro-RO" w:eastAsia="ru-RU"/>
        </w:rPr>
      </w:pPr>
      <w:r w:rsidRPr="00711F56">
        <w:rPr>
          <w:b/>
          <w:bCs/>
          <w:sz w:val="32"/>
          <w:szCs w:val="32"/>
          <w:lang w:val="ro-RO" w:eastAsia="ru-RU"/>
        </w:rPr>
        <w:t>/</w:t>
      </w:r>
      <w:r w:rsidR="00850D1C" w:rsidRPr="00484EC9">
        <w:rPr>
          <w:b/>
          <w:bCs/>
          <w:sz w:val="24"/>
          <w:szCs w:val="24"/>
          <w:lang w:val="ro-RO" w:eastAsia="ru-RU"/>
        </w:rPr>
        <w:t>Conducătorul grupului de lucru</w:t>
      </w:r>
      <w:r w:rsidR="00484EC9">
        <w:rPr>
          <w:b/>
          <w:bCs/>
          <w:sz w:val="24"/>
          <w:szCs w:val="24"/>
          <w:lang w:val="ro-RO" w:eastAsia="ru-RU"/>
        </w:rPr>
        <w:t xml:space="preserve">                           </w:t>
      </w:r>
      <w:r>
        <w:rPr>
          <w:b/>
          <w:bCs/>
          <w:sz w:val="24"/>
          <w:szCs w:val="24"/>
          <w:lang w:val="ro-RO" w:eastAsia="ru-RU"/>
        </w:rPr>
        <w:t xml:space="preserve">                               </w:t>
      </w:r>
      <w:r w:rsidR="00484EC9">
        <w:rPr>
          <w:b/>
          <w:bCs/>
          <w:sz w:val="24"/>
          <w:szCs w:val="24"/>
          <w:lang w:val="ro-RO" w:eastAsia="ru-RU"/>
        </w:rPr>
        <w:t xml:space="preserve"> </w:t>
      </w:r>
      <w:r>
        <w:rPr>
          <w:b/>
          <w:sz w:val="24"/>
          <w:szCs w:val="24"/>
          <w:lang w:val="ro-RO"/>
        </w:rPr>
        <w:t xml:space="preserve">Aurelia </w:t>
      </w:r>
      <w:proofErr w:type="spellStart"/>
      <w:r>
        <w:rPr>
          <w:b/>
          <w:sz w:val="24"/>
          <w:szCs w:val="24"/>
          <w:lang w:val="ro-RO"/>
        </w:rPr>
        <w:t>Bagrinovschi</w:t>
      </w:r>
      <w:proofErr w:type="spellEnd"/>
    </w:p>
    <w:p w:rsidR="00850D1C" w:rsidRPr="00484EC9" w:rsidRDefault="00850D1C" w:rsidP="004A0C97">
      <w:pPr>
        <w:rPr>
          <w:b/>
          <w:sz w:val="24"/>
          <w:szCs w:val="24"/>
          <w:lang w:val="ro-RO"/>
        </w:rPr>
      </w:pPr>
    </w:p>
    <w:p w:rsidR="00733A21" w:rsidRPr="00484EC9" w:rsidRDefault="00733A21" w:rsidP="004A0C97">
      <w:pPr>
        <w:rPr>
          <w:b/>
          <w:sz w:val="24"/>
          <w:szCs w:val="24"/>
          <w:lang w:val="ro-RO"/>
        </w:rPr>
      </w:pPr>
    </w:p>
    <w:p w:rsidR="00733A21" w:rsidRPr="00484EC9" w:rsidRDefault="00733A21" w:rsidP="00733A21">
      <w:pPr>
        <w:jc w:val="right"/>
        <w:rPr>
          <w:sz w:val="24"/>
          <w:szCs w:val="24"/>
          <w:lang w:val="ro-RO" w:eastAsia="ru-RU"/>
        </w:rPr>
      </w:pPr>
    </w:p>
    <w:sectPr w:rsidR="00733A21" w:rsidRPr="00484EC9" w:rsidSect="00733A21">
      <w:pgSz w:w="12240" w:h="15840"/>
      <w:pgMar w:top="1440" w:right="1467"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CD54FA"/>
    <w:multiLevelType w:val="hybridMultilevel"/>
    <w:tmpl w:val="C6985640"/>
    <w:lvl w:ilvl="0" w:tplc="9226463C">
      <w:start w:val="19"/>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2EBA"/>
    <w:rsid w:val="00004238"/>
    <w:rsid w:val="00061C15"/>
    <w:rsid w:val="000D56D1"/>
    <w:rsid w:val="0014081D"/>
    <w:rsid w:val="0014260F"/>
    <w:rsid w:val="00153D46"/>
    <w:rsid w:val="001F5AA4"/>
    <w:rsid w:val="00203792"/>
    <w:rsid w:val="002A6D64"/>
    <w:rsid w:val="002C4582"/>
    <w:rsid w:val="003F7BD3"/>
    <w:rsid w:val="00403E00"/>
    <w:rsid w:val="00432AC4"/>
    <w:rsid w:val="0046733F"/>
    <w:rsid w:val="00484EC9"/>
    <w:rsid w:val="00490B7D"/>
    <w:rsid w:val="00492EF5"/>
    <w:rsid w:val="004A0C97"/>
    <w:rsid w:val="004F11BD"/>
    <w:rsid w:val="0056360D"/>
    <w:rsid w:val="00574A79"/>
    <w:rsid w:val="00590248"/>
    <w:rsid w:val="00592BB6"/>
    <w:rsid w:val="005A2465"/>
    <w:rsid w:val="005E0A22"/>
    <w:rsid w:val="005E115D"/>
    <w:rsid w:val="00643DE6"/>
    <w:rsid w:val="006A1FBD"/>
    <w:rsid w:val="006B2569"/>
    <w:rsid w:val="006C3078"/>
    <w:rsid w:val="006E25F3"/>
    <w:rsid w:val="00711F56"/>
    <w:rsid w:val="00725015"/>
    <w:rsid w:val="00733A21"/>
    <w:rsid w:val="007551C1"/>
    <w:rsid w:val="007977E4"/>
    <w:rsid w:val="00850D1C"/>
    <w:rsid w:val="00855D07"/>
    <w:rsid w:val="008C1396"/>
    <w:rsid w:val="008E5309"/>
    <w:rsid w:val="008F3F4C"/>
    <w:rsid w:val="00903F3C"/>
    <w:rsid w:val="0090550E"/>
    <w:rsid w:val="00924903"/>
    <w:rsid w:val="00967AAD"/>
    <w:rsid w:val="009A5E96"/>
    <w:rsid w:val="009C1DB5"/>
    <w:rsid w:val="009D0D27"/>
    <w:rsid w:val="00A44BAC"/>
    <w:rsid w:val="00A5667F"/>
    <w:rsid w:val="00A767A4"/>
    <w:rsid w:val="00AA5EE8"/>
    <w:rsid w:val="00AD717C"/>
    <w:rsid w:val="00B0222C"/>
    <w:rsid w:val="00B20BF9"/>
    <w:rsid w:val="00B22E7F"/>
    <w:rsid w:val="00B4581F"/>
    <w:rsid w:val="00BE5F22"/>
    <w:rsid w:val="00C82BAA"/>
    <w:rsid w:val="00CB1068"/>
    <w:rsid w:val="00CB2E29"/>
    <w:rsid w:val="00CB6A95"/>
    <w:rsid w:val="00CF052F"/>
    <w:rsid w:val="00DB6402"/>
    <w:rsid w:val="00E15F3F"/>
    <w:rsid w:val="00E60936"/>
    <w:rsid w:val="00E7067D"/>
    <w:rsid w:val="00E71021"/>
    <w:rsid w:val="00EA601D"/>
    <w:rsid w:val="00EC1DA3"/>
    <w:rsid w:val="00ED2F21"/>
    <w:rsid w:val="00EF7C78"/>
    <w:rsid w:val="00F159B1"/>
    <w:rsid w:val="00F733FF"/>
    <w:rsid w:val="00FC3014"/>
    <w:rsid w:val="00FD41BE"/>
    <w:rsid w:val="00FE25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5AEE"/>
  <w15:docId w15:val="{EFD67C9B-3617-4A53-8340-86125FD0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F11BD"/>
    <w:rPr>
      <w:color w:val="0563C1" w:themeColor="hyperlink"/>
      <w:u w:val="single"/>
    </w:rPr>
  </w:style>
  <w:style w:type="character" w:styleId="CitareHTML">
    <w:name w:val="HTML Cite"/>
    <w:basedOn w:val="Fontdeparagrafimplicit"/>
    <w:uiPriority w:val="99"/>
    <w:semiHidden/>
    <w:unhideWhenUsed/>
    <w:rsid w:val="004F11BD"/>
    <w:rPr>
      <w:i/>
      <w:iCs/>
    </w:rPr>
  </w:style>
  <w:style w:type="paragraph" w:styleId="Listparagraf">
    <w:name w:val="List Paragraph"/>
    <w:aliases w:val="HotarirePunct1"/>
    <w:basedOn w:val="Normal"/>
    <w:link w:val="ListparagrafCaracter"/>
    <w:uiPriority w:val="34"/>
    <w:qFormat/>
    <w:rsid w:val="005E0A22"/>
    <w:pPr>
      <w:numPr>
        <w:numId w:val="3"/>
      </w:numPr>
      <w:tabs>
        <w:tab w:val="left" w:pos="1134"/>
      </w:tabs>
    </w:pPr>
    <w:rPr>
      <w:sz w:val="24"/>
      <w:szCs w:val="24"/>
    </w:rPr>
  </w:style>
  <w:style w:type="character" w:customStyle="1" w:styleId="ListparagrafCaracter">
    <w:name w:val="Listă paragraf Caracter"/>
    <w:aliases w:val="HotarirePunct1 Caracter"/>
    <w:link w:val="Listparagraf"/>
    <w:uiPriority w:val="34"/>
    <w:locked/>
    <w:rsid w:val="005E0A22"/>
    <w:rPr>
      <w:rFonts w:ascii="Times New Roman" w:eastAsia="Times New Roman" w:hAnsi="Times New Roman" w:cs="Times New Roman"/>
      <w:kern w:val="0"/>
      <w:sz w:val="24"/>
      <w:szCs w:val="24"/>
    </w:rPr>
  </w:style>
  <w:style w:type="character" w:styleId="Robust">
    <w:name w:val="Strong"/>
    <w:basedOn w:val="Fontdeparagrafimplicit"/>
    <w:uiPriority w:val="22"/>
    <w:qFormat/>
    <w:rsid w:val="00F159B1"/>
    <w:rPr>
      <w:b/>
      <w:bCs/>
    </w:rPr>
  </w:style>
  <w:style w:type="character" w:styleId="Referincomentariu">
    <w:name w:val="annotation reference"/>
    <w:basedOn w:val="Fontdeparagrafimplicit"/>
    <w:uiPriority w:val="99"/>
    <w:semiHidden/>
    <w:unhideWhenUsed/>
    <w:rsid w:val="00ED2F21"/>
    <w:rPr>
      <w:sz w:val="16"/>
      <w:szCs w:val="16"/>
    </w:rPr>
  </w:style>
  <w:style w:type="paragraph" w:styleId="Textcomentariu">
    <w:name w:val="annotation text"/>
    <w:basedOn w:val="Normal"/>
    <w:link w:val="TextcomentariuCaracter"/>
    <w:uiPriority w:val="99"/>
    <w:semiHidden/>
    <w:unhideWhenUsed/>
    <w:rsid w:val="00ED2F21"/>
  </w:style>
  <w:style w:type="character" w:customStyle="1" w:styleId="TextcomentariuCaracter">
    <w:name w:val="Text comentariu Caracter"/>
    <w:basedOn w:val="Fontdeparagrafimplicit"/>
    <w:link w:val="Textcomentariu"/>
    <w:uiPriority w:val="99"/>
    <w:semiHidden/>
    <w:rsid w:val="00ED2F21"/>
    <w:rPr>
      <w:rFonts w:ascii="Times New Roman" w:eastAsia="Times New Roman" w:hAnsi="Times New Roman" w:cs="Times New Roman"/>
      <w:kern w:val="0"/>
      <w:sz w:val="20"/>
      <w:szCs w:val="20"/>
    </w:rPr>
  </w:style>
  <w:style w:type="paragraph" w:styleId="SubiectComentariu">
    <w:name w:val="annotation subject"/>
    <w:basedOn w:val="Textcomentariu"/>
    <w:next w:val="Textcomentariu"/>
    <w:link w:val="SubiectComentariuCaracter"/>
    <w:uiPriority w:val="99"/>
    <w:semiHidden/>
    <w:unhideWhenUsed/>
    <w:rsid w:val="00ED2F21"/>
    <w:rPr>
      <w:b/>
      <w:bCs/>
    </w:rPr>
  </w:style>
  <w:style w:type="character" w:customStyle="1" w:styleId="SubiectComentariuCaracter">
    <w:name w:val="Subiect Comentariu Caracter"/>
    <w:basedOn w:val="TextcomentariuCaracter"/>
    <w:link w:val="SubiectComentariu"/>
    <w:uiPriority w:val="99"/>
    <w:semiHidden/>
    <w:rsid w:val="00ED2F21"/>
    <w:rPr>
      <w:rFonts w:ascii="Times New Roman" w:eastAsia="Times New Roman" w:hAnsi="Times New Roman" w:cs="Times New Roman"/>
      <w:b/>
      <w:bCs/>
      <w:kern w:val="0"/>
      <w:sz w:val="20"/>
      <w:szCs w:val="20"/>
    </w:rPr>
  </w:style>
  <w:style w:type="paragraph" w:styleId="TextnBalon">
    <w:name w:val="Balloon Text"/>
    <w:basedOn w:val="Normal"/>
    <w:link w:val="TextnBalonCaracter"/>
    <w:uiPriority w:val="99"/>
    <w:semiHidden/>
    <w:unhideWhenUsed/>
    <w:rsid w:val="00ED2F2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D2F21"/>
    <w:rPr>
      <w:rFonts w:ascii="Segoe UI" w:eastAsia="Times New Roman" w:hAnsi="Segoe UI" w:cs="Segoe U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539;ii.contracte@bnm.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oliclinica_cs@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196DD-8A91-41DA-B060-32563800A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1447</Words>
  <Characters>8249</Characters>
  <Application>Microsoft Office Word</Application>
  <DocSecurity>0</DocSecurity>
  <Lines>68</Lines>
  <Paragraphs>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 Windows</cp:lastModifiedBy>
  <cp:revision>7</cp:revision>
  <cp:lastPrinted>2026-03-05T07:50:00Z</cp:lastPrinted>
  <dcterms:created xsi:type="dcterms:W3CDTF">2025-12-08T08:29:00Z</dcterms:created>
  <dcterms:modified xsi:type="dcterms:W3CDTF">2026-03-05T07:50:00Z</dcterms:modified>
</cp:coreProperties>
</file>