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79D2486B"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755978">
        <w:rPr>
          <w:rFonts w:ascii="Times New Roman" w:eastAsia="Times New Roman" w:hAnsi="Times New Roman" w:cs="Times New Roman"/>
          <w:b/>
          <w:bCs/>
          <w:i/>
          <w:u w:val="single"/>
          <w:shd w:val="clear" w:color="auto" w:fill="FFFFFF"/>
          <w:lang w:val="ro-RO" w:eastAsia="ru-RU"/>
        </w:rPr>
        <w:t>consumabilelor</w:t>
      </w:r>
      <w:r w:rsidR="006F4E60" w:rsidRPr="00904C78">
        <w:rPr>
          <w:rFonts w:ascii="Times New Roman" w:eastAsia="Times New Roman" w:hAnsi="Times New Roman" w:cs="Times New Roman"/>
          <w:b/>
          <w:bCs/>
          <w:i/>
          <w:u w:val="single"/>
          <w:shd w:val="clear" w:color="auto" w:fill="FFFFFF"/>
          <w:lang w:val="ro-RO" w:eastAsia="ru-RU"/>
        </w:rPr>
        <w:t xml:space="preserve">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9C0830">
      <w:pPr>
        <w:numPr>
          <w:ilvl w:val="0"/>
          <w:numId w:val="3"/>
        </w:numPr>
        <w:shd w:val="clear" w:color="auto" w:fill="FFFFFF"/>
        <w:tabs>
          <w:tab w:val="left" w:pos="284"/>
          <w:tab w:val="right" w:pos="9531"/>
        </w:tabs>
        <w:spacing w:before="120" w:after="0"/>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9C0830">
      <w:pPr>
        <w:numPr>
          <w:ilvl w:val="0"/>
          <w:numId w:val="3"/>
        </w:numPr>
        <w:shd w:val="clear" w:color="auto" w:fill="FFFFFF"/>
        <w:tabs>
          <w:tab w:val="left" w:pos="284"/>
          <w:tab w:val="right" w:pos="426"/>
        </w:tabs>
        <w:spacing w:before="120" w:after="0"/>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7E688B"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E55148" w:rsidRPr="008B7CB9" w14:paraId="628D96EA" w14:textId="77777777" w:rsidTr="0011426A">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E55148" w:rsidRPr="00911A6E" w:rsidRDefault="00E55148" w:rsidP="00E55148">
            <w:pPr>
              <w:shd w:val="clear" w:color="auto" w:fill="FFFFFF"/>
              <w:spacing w:after="0" w:line="240" w:lineRule="auto"/>
              <w:jc w:val="center"/>
              <w:rPr>
                <w:rFonts w:ascii="Times New Roman" w:eastAsia="Times New Roman" w:hAnsi="Times New Roman" w:cs="Times New Roman"/>
                <w:sz w:val="20"/>
                <w:szCs w:val="20"/>
                <w:lang w:val="it-IT" w:eastAsia="ru-RU"/>
              </w:rPr>
            </w:pPr>
            <w:r w:rsidRPr="00911A6E">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085C5356" w:rsidR="00E55148" w:rsidRPr="00FF4CDE" w:rsidRDefault="00E55148" w:rsidP="00E55148">
            <w:pPr>
              <w:spacing w:after="0"/>
              <w:rPr>
                <w:rFonts w:ascii="Times New Roman" w:hAnsi="Times New Roman" w:cs="Times New Roman"/>
                <w:sz w:val="18"/>
                <w:szCs w:val="18"/>
              </w:rPr>
            </w:pPr>
            <w:r w:rsidRPr="00FF4CDE">
              <w:rPr>
                <w:rFonts w:ascii="Times New Roman" w:hAnsi="Times New Roman" w:cs="Times New Roman"/>
                <w:sz w:val="16"/>
                <w:szCs w:val="16"/>
                <w:lang w:val="ro-RO"/>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B81277" w14:textId="69EA7B21" w:rsidR="00E55148" w:rsidRPr="00E55148" w:rsidRDefault="00E55148" w:rsidP="00E55148">
            <w:pPr>
              <w:spacing w:after="0" w:line="240" w:lineRule="auto"/>
              <w:rPr>
                <w:rFonts w:ascii="Times New Roman" w:eastAsia="Times New Roman" w:hAnsi="Times New Roman" w:cs="Times New Roman"/>
                <w:color w:val="000000"/>
                <w:sz w:val="20"/>
                <w:szCs w:val="20"/>
                <w:lang w:val="ro-RO" w:eastAsia="en-GB"/>
              </w:rPr>
            </w:pPr>
            <w:r>
              <w:rPr>
                <w:rFonts w:ascii="Times New Roman" w:hAnsi="Times New Roman" w:cs="Times New Roman"/>
                <w:color w:val="000000"/>
                <w:sz w:val="20"/>
                <w:szCs w:val="20"/>
                <w:lang w:val="ro-RO"/>
              </w:rPr>
              <w:t>1.</w:t>
            </w:r>
            <w:r w:rsidRPr="00E55148">
              <w:rPr>
                <w:rFonts w:ascii="Times New Roman" w:hAnsi="Times New Roman" w:cs="Times New Roman"/>
                <w:color w:val="000000"/>
                <w:sz w:val="20"/>
                <w:szCs w:val="20"/>
              </w:rPr>
              <w:t>Set pipete serologice</w:t>
            </w:r>
          </w:p>
        </w:tc>
        <w:tc>
          <w:tcPr>
            <w:tcW w:w="708" w:type="dxa"/>
            <w:tcBorders>
              <w:top w:val="single" w:sz="4" w:space="0" w:color="auto"/>
              <w:left w:val="nil"/>
              <w:bottom w:val="single" w:sz="4" w:space="0" w:color="auto"/>
              <w:right w:val="single" w:sz="4" w:space="0" w:color="auto"/>
            </w:tcBorders>
            <w:shd w:val="clear" w:color="auto" w:fill="auto"/>
          </w:tcPr>
          <w:p w14:paraId="1B8D84BE" w14:textId="11D79D84"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color w:val="000000"/>
                <w:sz w:val="20"/>
                <w:szCs w:val="20"/>
              </w:rPr>
              <w:t>set</w:t>
            </w:r>
          </w:p>
        </w:tc>
        <w:tc>
          <w:tcPr>
            <w:tcW w:w="709" w:type="dxa"/>
            <w:tcBorders>
              <w:top w:val="single" w:sz="4" w:space="0" w:color="auto"/>
              <w:left w:val="nil"/>
              <w:bottom w:val="single" w:sz="4" w:space="0" w:color="auto"/>
              <w:right w:val="single" w:sz="4" w:space="0" w:color="auto"/>
            </w:tcBorders>
            <w:shd w:val="clear" w:color="auto" w:fill="auto"/>
          </w:tcPr>
          <w:p w14:paraId="1F2A30FC" w14:textId="17C28E9F"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color w:val="000000"/>
                <w:sz w:val="20"/>
                <w:szCs w:val="20"/>
              </w:rPr>
              <w:t>1</w:t>
            </w:r>
          </w:p>
        </w:tc>
        <w:tc>
          <w:tcPr>
            <w:tcW w:w="4820" w:type="dxa"/>
            <w:tcBorders>
              <w:top w:val="single" w:sz="4" w:space="0" w:color="auto"/>
              <w:left w:val="nil"/>
              <w:bottom w:val="single" w:sz="4" w:space="0" w:color="auto"/>
              <w:right w:val="single" w:sz="4" w:space="0" w:color="auto"/>
            </w:tcBorders>
            <w:shd w:val="clear" w:color="auto" w:fill="auto"/>
          </w:tcPr>
          <w:p w14:paraId="182B5D08" w14:textId="7596AA1E" w:rsidR="00E55148" w:rsidRPr="00E55148" w:rsidRDefault="00E55148" w:rsidP="00E55148">
            <w:pPr>
              <w:spacing w:after="0" w:line="240" w:lineRule="auto"/>
              <w:jc w:val="both"/>
              <w:rPr>
                <w:rFonts w:ascii="Times New Roman" w:eastAsia="Times New Roman" w:hAnsi="Times New Roman" w:cs="Times New Roman"/>
                <w:color w:val="000000"/>
                <w:sz w:val="20"/>
                <w:szCs w:val="20"/>
                <w:lang w:val="ro-RO" w:eastAsia="en-GB"/>
              </w:rPr>
            </w:pPr>
            <w:r w:rsidRPr="00E55148">
              <w:rPr>
                <w:rFonts w:ascii="Times New Roman" w:hAnsi="Times New Roman" w:cs="Times New Roman"/>
                <w:color w:val="000000"/>
                <w:sz w:val="20"/>
                <w:szCs w:val="20"/>
                <w:lang w:val="en-US"/>
              </w:rPr>
              <w:t>Utilizare: lucrul în conditii sterile cu tulpini celulare și microbiene</w:t>
            </w:r>
            <w:r w:rsidRPr="00E55148">
              <w:rPr>
                <w:rFonts w:ascii="Times New Roman" w:hAnsi="Times New Roman" w:cs="Times New Roman"/>
                <w:color w:val="000000"/>
                <w:sz w:val="20"/>
                <w:szCs w:val="20"/>
                <w:lang w:val="en-US"/>
              </w:rPr>
              <w:br/>
              <w:t xml:space="preserve">Caracteristici: </w:t>
            </w:r>
            <w:r w:rsidRPr="00E55148">
              <w:rPr>
                <w:rFonts w:ascii="Times New Roman" w:hAnsi="Times New Roman" w:cs="Times New Roman"/>
                <w:color w:val="000000"/>
                <w:sz w:val="20"/>
                <w:szCs w:val="20"/>
                <w:lang w:val="en-US"/>
              </w:rPr>
              <w:br/>
              <w:t xml:space="preserve">Setul să includă </w:t>
            </w:r>
            <w:proofErr w:type="gramStart"/>
            <w:r w:rsidRPr="00E55148">
              <w:rPr>
                <w:rFonts w:ascii="Times New Roman" w:hAnsi="Times New Roman" w:cs="Times New Roman"/>
                <w:color w:val="000000"/>
                <w:sz w:val="20"/>
                <w:szCs w:val="20"/>
                <w:lang w:val="en-US"/>
              </w:rPr>
              <w:t>200 pipete</w:t>
            </w:r>
            <w:proofErr w:type="gramEnd"/>
            <w:r w:rsidRPr="00E55148">
              <w:rPr>
                <w:rFonts w:ascii="Times New Roman" w:hAnsi="Times New Roman" w:cs="Times New Roman"/>
                <w:color w:val="000000"/>
                <w:sz w:val="20"/>
                <w:szCs w:val="20"/>
                <w:lang w:val="en-US"/>
              </w:rPr>
              <w:t xml:space="preserve"> serologice de 10 ml, gradate, ambalate individual, sterile, apirogene.</w:t>
            </w:r>
            <w:r w:rsidRPr="00E55148">
              <w:rPr>
                <w:rFonts w:ascii="Times New Roman" w:hAnsi="Times New Roman" w:cs="Times New Roman"/>
                <w:color w:val="000000"/>
                <w:sz w:val="20"/>
                <w:szCs w:val="20"/>
                <w:lang w:val="en-US"/>
              </w:rPr>
              <w:br/>
              <w:t>Livrare și păstrare: conform recomandărlor producătorului.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CC064" w14:textId="6EF7ED6D" w:rsidR="00E55148" w:rsidRPr="008B7CB9" w:rsidRDefault="00E55148" w:rsidP="00D51237">
            <w:pPr>
              <w:spacing w:after="0" w:line="240" w:lineRule="auto"/>
              <w:jc w:val="center"/>
              <w:rPr>
                <w:rFonts w:ascii="Times New Roman" w:hAnsi="Times New Roman" w:cs="Times New Roman"/>
                <w:sz w:val="20"/>
                <w:szCs w:val="20"/>
                <w:lang w:val="ro-RO"/>
              </w:rPr>
            </w:pPr>
            <w:r w:rsidRPr="008B7CB9">
              <w:rPr>
                <w:rFonts w:ascii="Times New Roman" w:hAnsi="Times New Roman" w:cs="Times New Roman"/>
                <w:color w:val="000000"/>
                <w:sz w:val="20"/>
                <w:szCs w:val="20"/>
              </w:rPr>
              <w:t>856,7</w:t>
            </w:r>
          </w:p>
        </w:tc>
      </w:tr>
      <w:tr w:rsidR="00E55148" w:rsidRPr="008B7CB9" w14:paraId="0C6591B9"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E55148" w:rsidRPr="00911A6E" w:rsidRDefault="00E55148" w:rsidP="00E55148">
            <w:pPr>
              <w:shd w:val="clear" w:color="auto" w:fill="FFFFFF"/>
              <w:spacing w:after="0" w:line="240" w:lineRule="auto"/>
              <w:jc w:val="center"/>
              <w:rPr>
                <w:rFonts w:ascii="Times New Roman" w:eastAsia="Times New Roman" w:hAnsi="Times New Roman" w:cs="Times New Roman"/>
                <w:sz w:val="20"/>
                <w:szCs w:val="20"/>
                <w:lang w:val="en-US" w:eastAsia="ru-RU"/>
              </w:rPr>
            </w:pPr>
            <w:r w:rsidRPr="00911A6E">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661A51E9"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EE22A17" w14:textId="63829400"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2.</w:t>
            </w:r>
            <w:r w:rsidRPr="00E55148">
              <w:rPr>
                <w:rFonts w:ascii="Times New Roman" w:hAnsi="Times New Roman" w:cs="Times New Roman"/>
                <w:sz w:val="20"/>
                <w:szCs w:val="20"/>
              </w:rPr>
              <w:t>С</w:t>
            </w:r>
            <w:r w:rsidRPr="00E55148">
              <w:rPr>
                <w:rFonts w:ascii="Times New Roman" w:hAnsi="Times New Roman" w:cs="Times New Roman"/>
                <w:sz w:val="20"/>
                <w:szCs w:val="20"/>
                <w:lang w:val="en-US"/>
              </w:rPr>
              <w:t>uva quartz cu capac</w:t>
            </w:r>
          </w:p>
        </w:tc>
        <w:tc>
          <w:tcPr>
            <w:tcW w:w="708" w:type="dxa"/>
            <w:tcBorders>
              <w:top w:val="nil"/>
              <w:left w:val="nil"/>
              <w:bottom w:val="single" w:sz="4" w:space="0" w:color="auto"/>
              <w:right w:val="single" w:sz="4" w:space="0" w:color="auto"/>
            </w:tcBorders>
            <w:shd w:val="clear" w:color="auto" w:fill="auto"/>
          </w:tcPr>
          <w:p w14:paraId="32827E71" w14:textId="6A24E328"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533975A3" w14:textId="242B6B3F"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5E62DE15" w14:textId="30094A18" w:rsidR="00E55148" w:rsidRPr="00E55148" w:rsidRDefault="00E55148" w:rsidP="00E55148">
            <w:pPr>
              <w:spacing w:after="0" w:line="240" w:lineRule="auto"/>
              <w:jc w:val="both"/>
              <w:rPr>
                <w:rFonts w:ascii="Times New Roman" w:eastAsia="Times New Roman" w:hAnsi="Times New Roman" w:cs="Times New Roman"/>
                <w:sz w:val="20"/>
                <w:szCs w:val="20"/>
                <w:lang w:val="en-US" w:eastAsia="en-GB"/>
              </w:rPr>
            </w:pPr>
            <w:r w:rsidRPr="00E55148">
              <w:rPr>
                <w:rFonts w:ascii="Times New Roman" w:hAnsi="Times New Roman" w:cs="Times New Roman"/>
                <w:sz w:val="20"/>
                <w:szCs w:val="20"/>
              </w:rPr>
              <w:t>С</w:t>
            </w:r>
            <w:r w:rsidRPr="00E55148">
              <w:rPr>
                <w:rFonts w:ascii="Times New Roman" w:hAnsi="Times New Roman" w:cs="Times New Roman"/>
                <w:sz w:val="20"/>
                <w:szCs w:val="20"/>
                <w:lang w:val="en-US"/>
              </w:rPr>
              <w:t>uva quartz 10 mm, pentru analize spectrofotometrice în dozarea compușilor chimici în produse vegetale și extractive</w:t>
            </w:r>
          </w:p>
        </w:tc>
        <w:tc>
          <w:tcPr>
            <w:tcW w:w="1559" w:type="dxa"/>
            <w:tcBorders>
              <w:top w:val="nil"/>
              <w:left w:val="single" w:sz="4" w:space="0" w:color="auto"/>
              <w:bottom w:val="single" w:sz="4" w:space="0" w:color="auto"/>
              <w:right w:val="single" w:sz="4" w:space="0" w:color="auto"/>
            </w:tcBorders>
            <w:shd w:val="clear" w:color="auto" w:fill="auto"/>
          </w:tcPr>
          <w:p w14:paraId="11EEACBD" w14:textId="385C6416" w:rsidR="00E55148" w:rsidRPr="008B7CB9" w:rsidRDefault="00E55148" w:rsidP="00D51237">
            <w:pPr>
              <w:spacing w:after="0" w:line="240" w:lineRule="auto"/>
              <w:jc w:val="center"/>
              <w:rPr>
                <w:rFonts w:ascii="Times New Roman" w:hAnsi="Times New Roman" w:cs="Times New Roman"/>
                <w:sz w:val="20"/>
                <w:szCs w:val="20"/>
                <w:lang w:val="ro-RO"/>
              </w:rPr>
            </w:pPr>
            <w:r w:rsidRPr="008B7CB9">
              <w:rPr>
                <w:rFonts w:ascii="Times New Roman" w:hAnsi="Times New Roman" w:cs="Times New Roman"/>
                <w:sz w:val="20"/>
                <w:szCs w:val="20"/>
              </w:rPr>
              <w:t>1083,33</w:t>
            </w:r>
          </w:p>
        </w:tc>
      </w:tr>
      <w:tr w:rsidR="00E55148" w:rsidRPr="008B7CB9" w14:paraId="4CCD52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1DB7094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0AB29E3" w14:textId="2374BD3C"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3.</w:t>
            </w:r>
            <w:r w:rsidRPr="00E55148">
              <w:rPr>
                <w:rFonts w:ascii="Times New Roman" w:hAnsi="Times New Roman" w:cs="Times New Roman"/>
                <w:sz w:val="20"/>
                <w:szCs w:val="20"/>
                <w:lang w:val="en-US"/>
              </w:rPr>
              <w:t>Parafilm Sealing Film</w:t>
            </w:r>
          </w:p>
        </w:tc>
        <w:tc>
          <w:tcPr>
            <w:tcW w:w="708" w:type="dxa"/>
            <w:tcBorders>
              <w:top w:val="nil"/>
              <w:left w:val="nil"/>
              <w:bottom w:val="single" w:sz="4" w:space="0" w:color="auto"/>
              <w:right w:val="single" w:sz="4" w:space="0" w:color="auto"/>
            </w:tcBorders>
            <w:shd w:val="clear" w:color="auto" w:fill="auto"/>
          </w:tcPr>
          <w:p w14:paraId="4887A6CE" w14:textId="5BB1D37B"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lang w:val="ro-RO"/>
              </w:rPr>
              <w:t>buc</w:t>
            </w:r>
          </w:p>
        </w:tc>
        <w:tc>
          <w:tcPr>
            <w:tcW w:w="709" w:type="dxa"/>
            <w:tcBorders>
              <w:top w:val="nil"/>
              <w:left w:val="nil"/>
              <w:bottom w:val="single" w:sz="4" w:space="0" w:color="auto"/>
              <w:right w:val="single" w:sz="4" w:space="0" w:color="auto"/>
            </w:tcBorders>
            <w:shd w:val="clear" w:color="auto" w:fill="auto"/>
          </w:tcPr>
          <w:p w14:paraId="1717179D" w14:textId="500AEF26"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7B38061A" w14:textId="54ABCE7F"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Roll (rulou)</w:t>
            </w:r>
            <w:r w:rsidR="001D5DDD">
              <w:rPr>
                <w:rFonts w:ascii="Times New Roman" w:hAnsi="Times New Roman" w:cs="Times New Roman"/>
                <w:sz w:val="20"/>
                <w:szCs w:val="20"/>
                <w:lang w:val="en-US"/>
              </w:rPr>
              <w:t xml:space="preserve"> </w:t>
            </w:r>
            <w:r w:rsidRPr="00E55148">
              <w:rPr>
                <w:rFonts w:ascii="Times New Roman" w:hAnsi="Times New Roman" w:cs="Times New Roman"/>
                <w:sz w:val="20"/>
                <w:szCs w:val="20"/>
                <w:lang w:val="en-US"/>
              </w:rPr>
              <w:t>Material film (thermoplastic), non-steril, flexibil, semitransparent, Parafilm PM996, tem:-45-+50 °C;  dim. 10 cm × 38 m, rulou 4 IN. X125 FT</w:t>
            </w:r>
          </w:p>
        </w:tc>
        <w:tc>
          <w:tcPr>
            <w:tcW w:w="1559" w:type="dxa"/>
            <w:tcBorders>
              <w:top w:val="nil"/>
              <w:left w:val="single" w:sz="4" w:space="0" w:color="auto"/>
              <w:bottom w:val="single" w:sz="4" w:space="0" w:color="auto"/>
              <w:right w:val="single" w:sz="4" w:space="0" w:color="auto"/>
            </w:tcBorders>
            <w:shd w:val="clear" w:color="auto" w:fill="auto"/>
          </w:tcPr>
          <w:p w14:paraId="2D12FEFF" w14:textId="4B7872A3"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750,00</w:t>
            </w:r>
          </w:p>
        </w:tc>
      </w:tr>
      <w:tr w:rsidR="00E55148" w:rsidRPr="008B7CB9" w14:paraId="486C20E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3DAAD588"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DE24694" w14:textId="508C7C97"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4.</w:t>
            </w:r>
            <w:r w:rsidRPr="00E55148">
              <w:rPr>
                <w:rFonts w:ascii="Times New Roman" w:hAnsi="Times New Roman" w:cs="Times New Roman"/>
                <w:sz w:val="20"/>
                <w:szCs w:val="20"/>
                <w:lang w:val="en-US"/>
              </w:rPr>
              <w:t>Eprubete din plastic cu capac</w:t>
            </w:r>
          </w:p>
        </w:tc>
        <w:tc>
          <w:tcPr>
            <w:tcW w:w="708" w:type="dxa"/>
            <w:tcBorders>
              <w:top w:val="nil"/>
              <w:left w:val="nil"/>
              <w:bottom w:val="single" w:sz="4" w:space="0" w:color="auto"/>
              <w:right w:val="single" w:sz="4" w:space="0" w:color="auto"/>
            </w:tcBorders>
            <w:shd w:val="clear" w:color="auto" w:fill="auto"/>
          </w:tcPr>
          <w:p w14:paraId="2FDD7C89" w14:textId="60241212"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lang w:val="ro-RO"/>
              </w:rPr>
              <w:t>buc</w:t>
            </w:r>
          </w:p>
        </w:tc>
        <w:tc>
          <w:tcPr>
            <w:tcW w:w="709" w:type="dxa"/>
            <w:tcBorders>
              <w:top w:val="nil"/>
              <w:left w:val="nil"/>
              <w:bottom w:val="single" w:sz="4" w:space="0" w:color="auto"/>
              <w:right w:val="single" w:sz="4" w:space="0" w:color="auto"/>
            </w:tcBorders>
            <w:shd w:val="clear" w:color="auto" w:fill="auto"/>
          </w:tcPr>
          <w:p w14:paraId="5EFF5A33" w14:textId="61976BFE"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200</w:t>
            </w:r>
          </w:p>
        </w:tc>
        <w:tc>
          <w:tcPr>
            <w:tcW w:w="4820" w:type="dxa"/>
            <w:tcBorders>
              <w:top w:val="nil"/>
              <w:left w:val="nil"/>
              <w:bottom w:val="single" w:sz="4" w:space="0" w:color="auto"/>
              <w:right w:val="single" w:sz="4" w:space="0" w:color="auto"/>
            </w:tcBorders>
            <w:shd w:val="clear" w:color="auto" w:fill="auto"/>
          </w:tcPr>
          <w:p w14:paraId="6F95A49B" w14:textId="0F3EFB43"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Eprubete din plastic cu capac, PP, capacitatea 15 ml, pentru reagenți, analize, recoltare de probe</w:t>
            </w:r>
          </w:p>
        </w:tc>
        <w:tc>
          <w:tcPr>
            <w:tcW w:w="1559" w:type="dxa"/>
            <w:tcBorders>
              <w:top w:val="nil"/>
              <w:left w:val="single" w:sz="4" w:space="0" w:color="auto"/>
              <w:bottom w:val="single" w:sz="4" w:space="0" w:color="auto"/>
              <w:right w:val="single" w:sz="4" w:space="0" w:color="auto"/>
            </w:tcBorders>
            <w:shd w:val="clear" w:color="auto" w:fill="auto"/>
          </w:tcPr>
          <w:p w14:paraId="659428A0" w14:textId="66D2BE77"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833,33</w:t>
            </w:r>
          </w:p>
        </w:tc>
      </w:tr>
      <w:tr w:rsidR="00E55148" w:rsidRPr="008B7CB9" w14:paraId="2511727E"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578F8E1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1CF4DC1" w14:textId="389485DF"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5.</w:t>
            </w:r>
            <w:r w:rsidRPr="00E55148">
              <w:rPr>
                <w:rFonts w:ascii="Times New Roman" w:hAnsi="Times New Roman" w:cs="Times New Roman"/>
                <w:sz w:val="20"/>
                <w:szCs w:val="20"/>
                <w:lang w:val="en-US"/>
              </w:rPr>
              <w:t>Flacoane din sticlă cu capac, pentru produse vegetale medicinale și extracte</w:t>
            </w:r>
          </w:p>
        </w:tc>
        <w:tc>
          <w:tcPr>
            <w:tcW w:w="708" w:type="dxa"/>
            <w:tcBorders>
              <w:top w:val="nil"/>
              <w:left w:val="nil"/>
              <w:bottom w:val="single" w:sz="4" w:space="0" w:color="auto"/>
              <w:right w:val="single" w:sz="4" w:space="0" w:color="auto"/>
            </w:tcBorders>
            <w:shd w:val="clear" w:color="auto" w:fill="auto"/>
          </w:tcPr>
          <w:p w14:paraId="5DB57E9F" w14:textId="42A73F77"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lang w:val="en-US"/>
              </w:rPr>
              <w:br/>
            </w:r>
            <w:r w:rsidRPr="00E55148">
              <w:rPr>
                <w:rFonts w:ascii="Times New Roman" w:hAnsi="Times New Roman" w:cs="Times New Roman"/>
                <w:sz w:val="20"/>
                <w:szCs w:val="20"/>
                <w:lang w:val="ro-RO"/>
              </w:rPr>
              <w:t>buc</w:t>
            </w:r>
          </w:p>
        </w:tc>
        <w:tc>
          <w:tcPr>
            <w:tcW w:w="709" w:type="dxa"/>
            <w:tcBorders>
              <w:top w:val="nil"/>
              <w:left w:val="nil"/>
              <w:bottom w:val="single" w:sz="4" w:space="0" w:color="auto"/>
              <w:right w:val="single" w:sz="4" w:space="0" w:color="auto"/>
            </w:tcBorders>
            <w:shd w:val="clear" w:color="auto" w:fill="auto"/>
          </w:tcPr>
          <w:p w14:paraId="16C79399" w14:textId="4CB4F21C"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100</w:t>
            </w:r>
          </w:p>
        </w:tc>
        <w:tc>
          <w:tcPr>
            <w:tcW w:w="4820" w:type="dxa"/>
            <w:tcBorders>
              <w:top w:val="nil"/>
              <w:left w:val="nil"/>
              <w:bottom w:val="single" w:sz="4" w:space="0" w:color="auto"/>
              <w:right w:val="single" w:sz="4" w:space="0" w:color="auto"/>
            </w:tcBorders>
            <w:shd w:val="clear" w:color="auto" w:fill="auto"/>
          </w:tcPr>
          <w:p w14:paraId="3733EB7D" w14:textId="36C70E92"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Flacoane din sticlă, cu capac, pentru păstrarea produselor vegetale și a extractelor, capacitatea 200-300 g</w:t>
            </w:r>
          </w:p>
        </w:tc>
        <w:tc>
          <w:tcPr>
            <w:tcW w:w="1559" w:type="dxa"/>
            <w:tcBorders>
              <w:top w:val="nil"/>
              <w:left w:val="single" w:sz="4" w:space="0" w:color="auto"/>
              <w:bottom w:val="single" w:sz="4" w:space="0" w:color="auto"/>
              <w:right w:val="single" w:sz="4" w:space="0" w:color="auto"/>
            </w:tcBorders>
            <w:shd w:val="clear" w:color="auto" w:fill="auto"/>
          </w:tcPr>
          <w:p w14:paraId="5DDDE7C6" w14:textId="3DE1C09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1750,00</w:t>
            </w:r>
          </w:p>
        </w:tc>
      </w:tr>
      <w:tr w:rsidR="00E55148" w:rsidRPr="008B7CB9" w14:paraId="730E410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2C780F5B"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B16EFFB" w14:textId="34E08DC2"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6.</w:t>
            </w:r>
            <w:r w:rsidRPr="00E55148">
              <w:rPr>
                <w:rFonts w:ascii="Times New Roman" w:hAnsi="Times New Roman" w:cs="Times New Roman"/>
                <w:sz w:val="20"/>
                <w:szCs w:val="20"/>
                <w:lang w:val="en-US"/>
              </w:rPr>
              <w:t>Plăci silica gel cu fluoriscență, suport sticlă</w:t>
            </w:r>
          </w:p>
        </w:tc>
        <w:tc>
          <w:tcPr>
            <w:tcW w:w="708" w:type="dxa"/>
            <w:tcBorders>
              <w:top w:val="nil"/>
              <w:left w:val="nil"/>
              <w:bottom w:val="single" w:sz="4" w:space="0" w:color="auto"/>
              <w:right w:val="single" w:sz="4" w:space="0" w:color="auto"/>
            </w:tcBorders>
            <w:shd w:val="clear" w:color="auto" w:fill="auto"/>
          </w:tcPr>
          <w:p w14:paraId="7383FC04" w14:textId="54B8EF0B"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lang w:val="en-US"/>
              </w:rPr>
              <w:br/>
            </w:r>
            <w:r w:rsidRPr="00E55148">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29680A3C" w14:textId="250D38DF" w:rsidR="00E55148" w:rsidRPr="004F2C57" w:rsidRDefault="00E55148" w:rsidP="004F2C57">
            <w:pPr>
              <w:spacing w:after="0"/>
              <w:rPr>
                <w:rFonts w:ascii="Times New Roman" w:hAnsi="Times New Roman" w:cs="Times New Roman"/>
                <w:sz w:val="20"/>
                <w:szCs w:val="20"/>
                <w:lang w:val="ro-RO"/>
              </w:rPr>
            </w:pPr>
            <w:r w:rsidRPr="00E55148">
              <w:rPr>
                <w:rFonts w:ascii="Times New Roman" w:hAnsi="Times New Roman" w:cs="Times New Roman"/>
                <w:sz w:val="20"/>
                <w:szCs w:val="20"/>
              </w:rPr>
              <w:br/>
            </w:r>
            <w:r w:rsidR="004F2C57">
              <w:rPr>
                <w:rFonts w:ascii="Times New Roman" w:hAnsi="Times New Roman" w:cs="Times New Roman"/>
                <w:sz w:val="20"/>
                <w:szCs w:val="20"/>
                <w:lang w:val="ro-RO"/>
              </w:rPr>
              <w:t>1</w:t>
            </w:r>
          </w:p>
        </w:tc>
        <w:tc>
          <w:tcPr>
            <w:tcW w:w="4820" w:type="dxa"/>
            <w:tcBorders>
              <w:top w:val="nil"/>
              <w:left w:val="nil"/>
              <w:bottom w:val="single" w:sz="4" w:space="0" w:color="auto"/>
              <w:right w:val="single" w:sz="4" w:space="0" w:color="auto"/>
            </w:tcBorders>
            <w:shd w:val="clear" w:color="auto" w:fill="auto"/>
          </w:tcPr>
          <w:p w14:paraId="2344F790" w14:textId="0D86BC20"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Plăci pentru realizarea cromatografiei pe strat subțire (CSS), cu fluoriscență și suport sticlă</w:t>
            </w:r>
          </w:p>
        </w:tc>
        <w:tc>
          <w:tcPr>
            <w:tcW w:w="1559" w:type="dxa"/>
            <w:tcBorders>
              <w:top w:val="nil"/>
              <w:left w:val="single" w:sz="4" w:space="0" w:color="auto"/>
              <w:bottom w:val="single" w:sz="4" w:space="0" w:color="auto"/>
              <w:right w:val="single" w:sz="4" w:space="0" w:color="auto"/>
            </w:tcBorders>
            <w:shd w:val="clear" w:color="auto" w:fill="auto"/>
          </w:tcPr>
          <w:p w14:paraId="27DA0C15" w14:textId="62C20294" w:rsidR="00887145"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4166,67</w:t>
            </w:r>
          </w:p>
          <w:p w14:paraId="47E9CAAC" w14:textId="77777777" w:rsidR="00E55148" w:rsidRPr="008B7CB9" w:rsidRDefault="00E55148" w:rsidP="00887145">
            <w:pPr>
              <w:jc w:val="center"/>
              <w:rPr>
                <w:rFonts w:ascii="Times New Roman" w:hAnsi="Times New Roman" w:cs="Times New Roman"/>
                <w:sz w:val="20"/>
                <w:szCs w:val="20"/>
                <w:lang w:val="en-US"/>
              </w:rPr>
            </w:pPr>
          </w:p>
        </w:tc>
      </w:tr>
      <w:tr w:rsidR="00E55148" w:rsidRPr="008B7CB9" w14:paraId="1EF36C6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lastRenderedPageBreak/>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0BB1A29"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67762FF" w14:textId="25AB2BD6"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7.</w:t>
            </w:r>
            <w:r w:rsidRPr="00E55148">
              <w:rPr>
                <w:rFonts w:ascii="Times New Roman" w:hAnsi="Times New Roman" w:cs="Times New Roman"/>
                <w:sz w:val="20"/>
                <w:szCs w:val="20"/>
                <w:lang w:val="en-US"/>
              </w:rPr>
              <w:t xml:space="preserve">Eprubete din sticlă gradate </w:t>
            </w:r>
          </w:p>
        </w:tc>
        <w:tc>
          <w:tcPr>
            <w:tcW w:w="708" w:type="dxa"/>
            <w:tcBorders>
              <w:top w:val="nil"/>
              <w:left w:val="nil"/>
              <w:bottom w:val="single" w:sz="4" w:space="0" w:color="auto"/>
              <w:right w:val="single" w:sz="4" w:space="0" w:color="auto"/>
            </w:tcBorders>
            <w:shd w:val="clear" w:color="auto" w:fill="auto"/>
          </w:tcPr>
          <w:p w14:paraId="0B57B44E" w14:textId="6206542D"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lang w:val="en-US"/>
              </w:rPr>
              <w:br/>
            </w:r>
            <w:r w:rsidRPr="00E55148">
              <w:rPr>
                <w:rFonts w:ascii="Times New Roman" w:hAnsi="Times New Roman" w:cs="Times New Roman"/>
                <w:sz w:val="20"/>
                <w:szCs w:val="20"/>
                <w:lang w:val="ro-RO"/>
              </w:rPr>
              <w:t>buc</w:t>
            </w:r>
          </w:p>
        </w:tc>
        <w:tc>
          <w:tcPr>
            <w:tcW w:w="709" w:type="dxa"/>
            <w:tcBorders>
              <w:top w:val="nil"/>
              <w:left w:val="nil"/>
              <w:bottom w:val="single" w:sz="4" w:space="0" w:color="auto"/>
              <w:right w:val="single" w:sz="4" w:space="0" w:color="auto"/>
            </w:tcBorders>
            <w:shd w:val="clear" w:color="auto" w:fill="auto"/>
          </w:tcPr>
          <w:p w14:paraId="3EACD154" w14:textId="33BC3ECD"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25</w:t>
            </w:r>
          </w:p>
        </w:tc>
        <w:tc>
          <w:tcPr>
            <w:tcW w:w="4820" w:type="dxa"/>
            <w:tcBorders>
              <w:top w:val="nil"/>
              <w:left w:val="nil"/>
              <w:bottom w:val="single" w:sz="4" w:space="0" w:color="auto"/>
              <w:right w:val="single" w:sz="4" w:space="0" w:color="auto"/>
            </w:tcBorders>
            <w:shd w:val="clear" w:color="auto" w:fill="auto"/>
          </w:tcPr>
          <w:p w14:paraId="06E757D0" w14:textId="4666F0E3"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capacitate 10 ml Eprubete din sticlă gradate, cu capacitatea de 10 ml, pentru reagenți, analize fitochimice</w:t>
            </w:r>
          </w:p>
        </w:tc>
        <w:tc>
          <w:tcPr>
            <w:tcW w:w="1559" w:type="dxa"/>
            <w:tcBorders>
              <w:top w:val="nil"/>
              <w:left w:val="single" w:sz="4" w:space="0" w:color="auto"/>
              <w:bottom w:val="single" w:sz="4" w:space="0" w:color="auto"/>
              <w:right w:val="single" w:sz="4" w:space="0" w:color="auto"/>
            </w:tcBorders>
            <w:shd w:val="clear" w:color="auto" w:fill="auto"/>
          </w:tcPr>
          <w:p w14:paraId="7420874C" w14:textId="5783B52B"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416,67</w:t>
            </w:r>
          </w:p>
        </w:tc>
      </w:tr>
      <w:tr w:rsidR="00E55148" w:rsidRPr="008B7CB9" w14:paraId="16C3C72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79A99E55"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6E5CC5C" w14:textId="32BD7AD9"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8.</w:t>
            </w:r>
            <w:r w:rsidRPr="00E55148">
              <w:rPr>
                <w:rFonts w:ascii="Times New Roman" w:hAnsi="Times New Roman" w:cs="Times New Roman"/>
                <w:sz w:val="20"/>
                <w:szCs w:val="20"/>
                <w:lang w:val="en-US"/>
              </w:rPr>
              <w:t>Eprubete din plastic cu capac</w:t>
            </w:r>
          </w:p>
        </w:tc>
        <w:tc>
          <w:tcPr>
            <w:tcW w:w="708" w:type="dxa"/>
            <w:tcBorders>
              <w:top w:val="nil"/>
              <w:left w:val="nil"/>
              <w:bottom w:val="single" w:sz="4" w:space="0" w:color="auto"/>
              <w:right w:val="single" w:sz="4" w:space="0" w:color="auto"/>
            </w:tcBorders>
            <w:shd w:val="clear" w:color="auto" w:fill="auto"/>
          </w:tcPr>
          <w:p w14:paraId="47DE9AA5" w14:textId="2B25536F"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lang w:val="ro-RO"/>
              </w:rPr>
              <w:t>buc</w:t>
            </w:r>
          </w:p>
        </w:tc>
        <w:tc>
          <w:tcPr>
            <w:tcW w:w="709" w:type="dxa"/>
            <w:tcBorders>
              <w:top w:val="nil"/>
              <w:left w:val="nil"/>
              <w:bottom w:val="single" w:sz="4" w:space="0" w:color="auto"/>
              <w:right w:val="single" w:sz="4" w:space="0" w:color="auto"/>
            </w:tcBorders>
            <w:shd w:val="clear" w:color="auto" w:fill="auto"/>
          </w:tcPr>
          <w:p w14:paraId="3A18B8EE" w14:textId="4D287B5A"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200</w:t>
            </w:r>
          </w:p>
        </w:tc>
        <w:tc>
          <w:tcPr>
            <w:tcW w:w="4820" w:type="dxa"/>
            <w:tcBorders>
              <w:top w:val="nil"/>
              <w:left w:val="nil"/>
              <w:bottom w:val="single" w:sz="4" w:space="0" w:color="auto"/>
              <w:right w:val="single" w:sz="4" w:space="0" w:color="auto"/>
            </w:tcBorders>
            <w:shd w:val="clear" w:color="auto" w:fill="auto"/>
          </w:tcPr>
          <w:p w14:paraId="617B45D2" w14:textId="0F63D2A3" w:rsidR="00E55148" w:rsidRPr="00E55148" w:rsidRDefault="00E55148" w:rsidP="00E55148">
            <w:pPr>
              <w:spacing w:after="0" w:line="240" w:lineRule="auto"/>
              <w:jc w:val="both"/>
              <w:rPr>
                <w:rFonts w:ascii="Times New Roman" w:hAnsi="Times New Roman" w:cs="Times New Roman"/>
                <w:sz w:val="20"/>
                <w:szCs w:val="20"/>
                <w:lang w:val="en-US"/>
              </w:rPr>
            </w:pPr>
            <w:r w:rsidRPr="00E55148">
              <w:rPr>
                <w:rFonts w:ascii="Times New Roman" w:hAnsi="Times New Roman" w:cs="Times New Roman"/>
                <w:sz w:val="20"/>
                <w:szCs w:val="20"/>
                <w:lang w:val="en-US"/>
              </w:rPr>
              <w:t>PP,  15 ml Pentru reagenți, analize, recoltare de probe</w:t>
            </w:r>
          </w:p>
        </w:tc>
        <w:tc>
          <w:tcPr>
            <w:tcW w:w="1559" w:type="dxa"/>
            <w:tcBorders>
              <w:top w:val="nil"/>
              <w:left w:val="single" w:sz="4" w:space="0" w:color="auto"/>
              <w:bottom w:val="single" w:sz="4" w:space="0" w:color="auto"/>
              <w:right w:val="single" w:sz="4" w:space="0" w:color="auto"/>
            </w:tcBorders>
            <w:shd w:val="clear" w:color="auto" w:fill="auto"/>
          </w:tcPr>
          <w:p w14:paraId="51326E71" w14:textId="72CA142D"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833,33</w:t>
            </w:r>
          </w:p>
        </w:tc>
      </w:tr>
      <w:tr w:rsidR="00E55148" w:rsidRPr="008B7CB9" w14:paraId="04F8DDA3" w14:textId="77777777" w:rsidTr="0011426A">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E55148" w:rsidRPr="00911A6E" w:rsidRDefault="00E55148" w:rsidP="00E55148">
            <w:pPr>
              <w:shd w:val="clear" w:color="auto" w:fill="FFFFFF"/>
              <w:spacing w:after="0"/>
              <w:jc w:val="center"/>
              <w:rPr>
                <w:rFonts w:ascii="Times New Roman" w:hAnsi="Times New Roman" w:cs="Times New Roman"/>
                <w:sz w:val="20"/>
                <w:szCs w:val="20"/>
                <w:highlight w:val="yellow"/>
                <w:lang w:val="en-US"/>
              </w:rPr>
            </w:pPr>
            <w:r w:rsidRPr="00911A6E">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683C2383"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90372E5" w14:textId="2A1EA2F6"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9.</w:t>
            </w:r>
            <w:r w:rsidRPr="00E55148">
              <w:rPr>
                <w:rFonts w:ascii="Times New Roman" w:hAnsi="Times New Roman" w:cs="Times New Roman"/>
                <w:sz w:val="20"/>
                <w:szCs w:val="20"/>
                <w:lang w:val="en-US"/>
              </w:rPr>
              <w:t xml:space="preserve">Hartie de filtru pentru analize, </w:t>
            </w:r>
          </w:p>
        </w:tc>
        <w:tc>
          <w:tcPr>
            <w:tcW w:w="708" w:type="dxa"/>
            <w:tcBorders>
              <w:top w:val="nil"/>
              <w:left w:val="nil"/>
              <w:bottom w:val="single" w:sz="4" w:space="0" w:color="auto"/>
              <w:right w:val="single" w:sz="4" w:space="0" w:color="auto"/>
            </w:tcBorders>
            <w:shd w:val="clear" w:color="auto" w:fill="auto"/>
          </w:tcPr>
          <w:p w14:paraId="7F904D5F" w14:textId="1FE0529A"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rPr>
              <w:t xml:space="preserve">cutie </w:t>
            </w:r>
          </w:p>
        </w:tc>
        <w:tc>
          <w:tcPr>
            <w:tcW w:w="709" w:type="dxa"/>
            <w:tcBorders>
              <w:top w:val="nil"/>
              <w:left w:val="nil"/>
              <w:bottom w:val="single" w:sz="4" w:space="0" w:color="auto"/>
              <w:right w:val="single" w:sz="4" w:space="0" w:color="auto"/>
            </w:tcBorders>
            <w:shd w:val="clear" w:color="auto" w:fill="auto"/>
          </w:tcPr>
          <w:p w14:paraId="5DF5278D" w14:textId="23B32A1F"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20FB37BF" w14:textId="5581B855" w:rsidR="00E55148" w:rsidRPr="00E55148" w:rsidRDefault="00E55148" w:rsidP="00E55148">
            <w:pPr>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diametu 12.5 cm a câte 100,  Pentru filtrarea soluțiilor în analize fitochimice</w:t>
            </w:r>
          </w:p>
        </w:tc>
        <w:tc>
          <w:tcPr>
            <w:tcW w:w="1559" w:type="dxa"/>
            <w:tcBorders>
              <w:top w:val="nil"/>
              <w:left w:val="single" w:sz="4" w:space="0" w:color="auto"/>
              <w:bottom w:val="single" w:sz="4" w:space="0" w:color="auto"/>
              <w:right w:val="single" w:sz="4" w:space="0" w:color="auto"/>
            </w:tcBorders>
            <w:shd w:val="clear" w:color="auto" w:fill="auto"/>
          </w:tcPr>
          <w:p w14:paraId="609666F6" w14:textId="4D74EF38"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1666,67</w:t>
            </w:r>
          </w:p>
        </w:tc>
      </w:tr>
      <w:tr w:rsidR="00E55148" w:rsidRPr="008B7CB9" w14:paraId="5F657289" w14:textId="77777777" w:rsidTr="0011426A">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E55148" w:rsidRPr="00911A6E" w:rsidRDefault="00E55148" w:rsidP="00E55148">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2314EDCE"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B06CD6A" w14:textId="745E7FD2"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10.</w:t>
            </w:r>
            <w:r w:rsidRPr="00E55148">
              <w:rPr>
                <w:rFonts w:ascii="Times New Roman" w:hAnsi="Times New Roman" w:cs="Times New Roman"/>
                <w:sz w:val="20"/>
                <w:szCs w:val="20"/>
              </w:rPr>
              <w:t>Mănuși nesterile, XL</w:t>
            </w:r>
          </w:p>
        </w:tc>
        <w:tc>
          <w:tcPr>
            <w:tcW w:w="708" w:type="dxa"/>
            <w:tcBorders>
              <w:top w:val="nil"/>
              <w:left w:val="nil"/>
              <w:bottom w:val="single" w:sz="4" w:space="0" w:color="auto"/>
              <w:right w:val="single" w:sz="4" w:space="0" w:color="auto"/>
            </w:tcBorders>
            <w:shd w:val="clear" w:color="auto" w:fill="auto"/>
          </w:tcPr>
          <w:p w14:paraId="70B7E468" w14:textId="56DC607B"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cutii</w:t>
            </w:r>
          </w:p>
        </w:tc>
        <w:tc>
          <w:tcPr>
            <w:tcW w:w="709" w:type="dxa"/>
            <w:tcBorders>
              <w:top w:val="nil"/>
              <w:left w:val="nil"/>
              <w:bottom w:val="single" w:sz="4" w:space="0" w:color="auto"/>
              <w:right w:val="single" w:sz="4" w:space="0" w:color="auto"/>
            </w:tcBorders>
            <w:shd w:val="clear" w:color="auto" w:fill="auto"/>
          </w:tcPr>
          <w:p w14:paraId="59C26650" w14:textId="2B63B4BD"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2F9639E9" w14:textId="6351D02A" w:rsidR="00E55148" w:rsidRPr="00E55148" w:rsidRDefault="00E55148" w:rsidP="00E55148">
            <w:pPr>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Pentru recoltare de probe, analize de laborator</w:t>
            </w:r>
            <w:r w:rsidR="001D5DDD">
              <w:rPr>
                <w:rFonts w:ascii="Times New Roman" w:hAnsi="Times New Roman" w:cs="Times New Roman"/>
                <w:sz w:val="20"/>
                <w:szCs w:val="20"/>
                <w:lang w:val="en-US"/>
              </w:rPr>
              <w:t xml:space="preserve">, </w:t>
            </w:r>
            <w:r w:rsidR="001D5DDD" w:rsidRPr="001D5DDD">
              <w:rPr>
                <w:rFonts w:ascii="Times New Roman" w:hAnsi="Times New Roman" w:cs="Times New Roman"/>
                <w:sz w:val="20"/>
                <w:szCs w:val="20"/>
                <w:lang w:val="en-US"/>
              </w:rPr>
              <w:t>minim 100 buc</w:t>
            </w:r>
          </w:p>
        </w:tc>
        <w:tc>
          <w:tcPr>
            <w:tcW w:w="1559" w:type="dxa"/>
            <w:tcBorders>
              <w:top w:val="nil"/>
              <w:left w:val="single" w:sz="4" w:space="0" w:color="auto"/>
              <w:bottom w:val="single" w:sz="4" w:space="0" w:color="auto"/>
              <w:right w:val="single" w:sz="4" w:space="0" w:color="auto"/>
            </w:tcBorders>
            <w:shd w:val="clear" w:color="auto" w:fill="auto"/>
          </w:tcPr>
          <w:p w14:paraId="31387ECE" w14:textId="0ED4CEAA"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1416,67</w:t>
            </w:r>
          </w:p>
        </w:tc>
      </w:tr>
      <w:tr w:rsidR="00E55148" w:rsidRPr="008B7CB9" w14:paraId="25694C2E" w14:textId="77777777" w:rsidTr="0011426A">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47BCF729"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3067583" w14:textId="685A8DED"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11.</w:t>
            </w:r>
            <w:r w:rsidRPr="00E55148">
              <w:rPr>
                <w:rFonts w:ascii="Times New Roman" w:hAnsi="Times New Roman" w:cs="Times New Roman"/>
                <w:sz w:val="20"/>
                <w:szCs w:val="20"/>
              </w:rPr>
              <w:t>Mănuși sterile, XL</w:t>
            </w:r>
          </w:p>
        </w:tc>
        <w:tc>
          <w:tcPr>
            <w:tcW w:w="708" w:type="dxa"/>
            <w:tcBorders>
              <w:top w:val="nil"/>
              <w:left w:val="nil"/>
              <w:bottom w:val="single" w:sz="4" w:space="0" w:color="auto"/>
              <w:right w:val="single" w:sz="4" w:space="0" w:color="auto"/>
            </w:tcBorders>
            <w:shd w:val="clear" w:color="auto" w:fill="auto"/>
          </w:tcPr>
          <w:p w14:paraId="0A800B2A" w14:textId="223A75A7"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cutii</w:t>
            </w:r>
          </w:p>
        </w:tc>
        <w:tc>
          <w:tcPr>
            <w:tcW w:w="709" w:type="dxa"/>
            <w:tcBorders>
              <w:top w:val="nil"/>
              <w:left w:val="nil"/>
              <w:bottom w:val="single" w:sz="4" w:space="0" w:color="auto"/>
              <w:right w:val="single" w:sz="4" w:space="0" w:color="auto"/>
            </w:tcBorders>
            <w:shd w:val="clear" w:color="auto" w:fill="auto"/>
          </w:tcPr>
          <w:p w14:paraId="6D38F065" w14:textId="483F69A2" w:rsidR="00E55148" w:rsidRPr="00E55148" w:rsidRDefault="00E55148" w:rsidP="00E55148">
            <w:pPr>
              <w:spacing w:after="0"/>
              <w:rPr>
                <w:rFonts w:ascii="Times New Roman" w:hAnsi="Times New Roman" w:cs="Times New Roman"/>
                <w:sz w:val="20"/>
                <w:szCs w:val="20"/>
                <w:lang w:val="ro-RO"/>
              </w:rPr>
            </w:pPr>
            <w:r w:rsidRPr="00E55148">
              <w:rPr>
                <w:rFonts w:ascii="Times New Roman" w:hAnsi="Times New Roman" w:cs="Times New Roman"/>
                <w:sz w:val="20"/>
                <w:szCs w:val="20"/>
              </w:rPr>
              <w:t>5</w:t>
            </w:r>
          </w:p>
        </w:tc>
        <w:tc>
          <w:tcPr>
            <w:tcW w:w="4820" w:type="dxa"/>
            <w:tcBorders>
              <w:top w:val="nil"/>
              <w:left w:val="nil"/>
              <w:bottom w:val="single" w:sz="4" w:space="0" w:color="auto"/>
              <w:right w:val="single" w:sz="4" w:space="0" w:color="auto"/>
            </w:tcBorders>
            <w:shd w:val="clear" w:color="auto" w:fill="auto"/>
          </w:tcPr>
          <w:p w14:paraId="3C6B3DFD" w14:textId="158E9CBD" w:rsidR="00E55148" w:rsidRPr="00E55148" w:rsidRDefault="00E55148" w:rsidP="00E55148">
            <w:pPr>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Pentru recoltare de probe, analize de laborator</w:t>
            </w:r>
            <w:r w:rsidR="001D5DDD">
              <w:rPr>
                <w:rFonts w:ascii="Times New Roman" w:hAnsi="Times New Roman" w:cs="Times New Roman"/>
                <w:sz w:val="20"/>
                <w:szCs w:val="20"/>
                <w:lang w:val="en-US"/>
              </w:rPr>
              <w:t xml:space="preserve">, </w:t>
            </w:r>
            <w:r w:rsidR="001D5DDD" w:rsidRPr="001D5DDD">
              <w:rPr>
                <w:rFonts w:ascii="Times New Roman" w:hAnsi="Times New Roman" w:cs="Times New Roman"/>
                <w:sz w:val="20"/>
                <w:szCs w:val="20"/>
                <w:lang w:val="en-US"/>
              </w:rPr>
              <w:t>minim 100 buc</w:t>
            </w:r>
          </w:p>
        </w:tc>
        <w:tc>
          <w:tcPr>
            <w:tcW w:w="1559" w:type="dxa"/>
            <w:tcBorders>
              <w:top w:val="nil"/>
              <w:left w:val="single" w:sz="4" w:space="0" w:color="auto"/>
              <w:bottom w:val="single" w:sz="4" w:space="0" w:color="auto"/>
              <w:right w:val="single" w:sz="4" w:space="0" w:color="auto"/>
            </w:tcBorders>
            <w:shd w:val="clear" w:color="auto" w:fill="auto"/>
          </w:tcPr>
          <w:p w14:paraId="7935F0F1" w14:textId="163561D1"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1041,67</w:t>
            </w:r>
          </w:p>
        </w:tc>
      </w:tr>
      <w:tr w:rsidR="00E55148" w:rsidRPr="008B7CB9" w14:paraId="770C68FA"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F8249BA"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744EE00" w14:textId="7503BA00"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12.</w:t>
            </w:r>
            <w:r w:rsidRPr="00E55148">
              <w:rPr>
                <w:rFonts w:ascii="Times New Roman" w:hAnsi="Times New Roman" w:cs="Times New Roman"/>
                <w:sz w:val="20"/>
                <w:szCs w:val="20"/>
                <w:lang w:val="en-US"/>
              </w:rPr>
              <w:t>Balon de evaporare, formă de pară</w:t>
            </w:r>
          </w:p>
        </w:tc>
        <w:tc>
          <w:tcPr>
            <w:tcW w:w="708" w:type="dxa"/>
            <w:tcBorders>
              <w:top w:val="nil"/>
              <w:left w:val="nil"/>
              <w:bottom w:val="single" w:sz="4" w:space="0" w:color="auto"/>
              <w:right w:val="single" w:sz="4" w:space="0" w:color="auto"/>
            </w:tcBorders>
            <w:shd w:val="clear" w:color="auto" w:fill="auto"/>
          </w:tcPr>
          <w:p w14:paraId="359C65EC" w14:textId="675E8CF2"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unitate</w:t>
            </w:r>
          </w:p>
        </w:tc>
        <w:tc>
          <w:tcPr>
            <w:tcW w:w="709" w:type="dxa"/>
            <w:tcBorders>
              <w:top w:val="nil"/>
              <w:left w:val="nil"/>
              <w:bottom w:val="single" w:sz="4" w:space="0" w:color="auto"/>
              <w:right w:val="single" w:sz="4" w:space="0" w:color="auto"/>
            </w:tcBorders>
            <w:shd w:val="clear" w:color="auto" w:fill="auto"/>
          </w:tcPr>
          <w:p w14:paraId="4BFEDE62" w14:textId="07A34B5F"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2</w:t>
            </w:r>
          </w:p>
        </w:tc>
        <w:tc>
          <w:tcPr>
            <w:tcW w:w="4820" w:type="dxa"/>
            <w:tcBorders>
              <w:top w:val="nil"/>
              <w:left w:val="nil"/>
              <w:bottom w:val="single" w:sz="4" w:space="0" w:color="auto"/>
              <w:right w:val="single" w:sz="4" w:space="0" w:color="auto"/>
            </w:tcBorders>
            <w:shd w:val="clear" w:color="auto" w:fill="auto"/>
          </w:tcPr>
          <w:p w14:paraId="2A9CEB64" w14:textId="194B0D7F"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Balon de sticlă pentru evaporarea solventului la evaporator rotativ NS 29/32, 1000 ml, de sticlă</w:t>
            </w:r>
          </w:p>
        </w:tc>
        <w:tc>
          <w:tcPr>
            <w:tcW w:w="1559" w:type="dxa"/>
            <w:tcBorders>
              <w:top w:val="nil"/>
              <w:left w:val="single" w:sz="4" w:space="0" w:color="auto"/>
              <w:bottom w:val="single" w:sz="4" w:space="0" w:color="auto"/>
              <w:right w:val="single" w:sz="4" w:space="0" w:color="auto"/>
            </w:tcBorders>
            <w:shd w:val="clear" w:color="auto" w:fill="auto"/>
          </w:tcPr>
          <w:p w14:paraId="769A96FC" w14:textId="18F6470D" w:rsidR="00E55148" w:rsidRPr="008B7CB9" w:rsidRDefault="00E55148" w:rsidP="00D51237">
            <w:pPr>
              <w:jc w:val="center"/>
              <w:rPr>
                <w:rFonts w:ascii="Times New Roman" w:hAnsi="Times New Roman" w:cs="Times New Roman"/>
                <w:sz w:val="20"/>
                <w:szCs w:val="20"/>
                <w:lang w:val="en-US"/>
              </w:rPr>
            </w:pPr>
            <w:r w:rsidRPr="008B7CB9">
              <w:rPr>
                <w:rFonts w:ascii="Times New Roman" w:hAnsi="Times New Roman" w:cs="Times New Roman"/>
                <w:sz w:val="20"/>
                <w:szCs w:val="20"/>
              </w:rPr>
              <w:t>1916,67</w:t>
            </w:r>
          </w:p>
        </w:tc>
      </w:tr>
      <w:tr w:rsidR="00E55148" w:rsidRPr="008B7CB9" w14:paraId="03F9333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DB29896"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45B621B" w14:textId="2B038A56"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13.</w:t>
            </w:r>
            <w:r w:rsidRPr="00E55148">
              <w:rPr>
                <w:rFonts w:ascii="Times New Roman" w:hAnsi="Times New Roman" w:cs="Times New Roman"/>
                <w:sz w:val="20"/>
                <w:szCs w:val="20"/>
                <w:lang w:val="en-US"/>
              </w:rPr>
              <w:t>Parafilm M Sealing Film</w:t>
            </w:r>
          </w:p>
        </w:tc>
        <w:tc>
          <w:tcPr>
            <w:tcW w:w="708" w:type="dxa"/>
            <w:tcBorders>
              <w:top w:val="nil"/>
              <w:left w:val="nil"/>
              <w:bottom w:val="single" w:sz="4" w:space="0" w:color="auto"/>
              <w:right w:val="single" w:sz="4" w:space="0" w:color="auto"/>
            </w:tcBorders>
            <w:shd w:val="clear" w:color="auto" w:fill="auto"/>
          </w:tcPr>
          <w:p w14:paraId="3751F7B5" w14:textId="3179CC31"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ype="page"/>
              <w:t>cutie</w:t>
            </w:r>
          </w:p>
        </w:tc>
        <w:tc>
          <w:tcPr>
            <w:tcW w:w="709" w:type="dxa"/>
            <w:tcBorders>
              <w:top w:val="nil"/>
              <w:left w:val="nil"/>
              <w:bottom w:val="single" w:sz="4" w:space="0" w:color="auto"/>
              <w:right w:val="single" w:sz="4" w:space="0" w:color="auto"/>
            </w:tcBorders>
            <w:shd w:val="clear" w:color="auto" w:fill="auto"/>
          </w:tcPr>
          <w:p w14:paraId="28EEDA37" w14:textId="1E8F26E6"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ype="page"/>
              <w:t>2</w:t>
            </w:r>
          </w:p>
        </w:tc>
        <w:tc>
          <w:tcPr>
            <w:tcW w:w="4820" w:type="dxa"/>
            <w:tcBorders>
              <w:top w:val="nil"/>
              <w:left w:val="nil"/>
              <w:bottom w:val="single" w:sz="4" w:space="0" w:color="auto"/>
              <w:right w:val="single" w:sz="4" w:space="0" w:color="auto"/>
            </w:tcBorders>
            <w:shd w:val="clear" w:color="auto" w:fill="auto"/>
          </w:tcPr>
          <w:p w14:paraId="2440B24A" w14:textId="24B15353"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ROLL</w:t>
            </w:r>
            <w:r w:rsidRPr="00E55148">
              <w:rPr>
                <w:rFonts w:ascii="Times New Roman" w:hAnsi="Times New Roman" w:cs="Times New Roman"/>
                <w:sz w:val="20"/>
                <w:szCs w:val="20"/>
                <w:lang w:val="en-US"/>
              </w:rPr>
              <w:br w:type="page"/>
              <w:t>Material film (thermoplastic), non-steril, flexibil, semitransparent, Parafilm PM996, tem:-45-+50 °C;  dim. 10 cm × 38 m, rulou 4 IN. X125 FT</w:t>
            </w:r>
          </w:p>
        </w:tc>
        <w:tc>
          <w:tcPr>
            <w:tcW w:w="1559" w:type="dxa"/>
            <w:tcBorders>
              <w:top w:val="nil"/>
              <w:left w:val="single" w:sz="4" w:space="0" w:color="auto"/>
              <w:bottom w:val="single" w:sz="4" w:space="0" w:color="auto"/>
              <w:right w:val="single" w:sz="4" w:space="0" w:color="auto"/>
            </w:tcBorders>
            <w:shd w:val="clear" w:color="auto" w:fill="auto"/>
          </w:tcPr>
          <w:p w14:paraId="61047B40" w14:textId="3B107312"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1250,00</w:t>
            </w:r>
          </w:p>
        </w:tc>
      </w:tr>
      <w:tr w:rsidR="00E55148" w:rsidRPr="008B7CB9" w14:paraId="622CC0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57A1F884"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59BEC95" w14:textId="41DED44B"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14.</w:t>
            </w:r>
            <w:r w:rsidRPr="00E55148">
              <w:rPr>
                <w:rFonts w:ascii="Times New Roman" w:hAnsi="Times New Roman" w:cs="Times New Roman"/>
                <w:sz w:val="20"/>
                <w:szCs w:val="20"/>
                <w:lang w:val="en-US"/>
              </w:rPr>
              <w:t>Flacoane din sticlă pentru produse vegetale medicinale și extracte</w:t>
            </w:r>
          </w:p>
        </w:tc>
        <w:tc>
          <w:tcPr>
            <w:tcW w:w="708" w:type="dxa"/>
            <w:tcBorders>
              <w:top w:val="nil"/>
              <w:left w:val="nil"/>
              <w:bottom w:val="single" w:sz="4" w:space="0" w:color="auto"/>
              <w:right w:val="single" w:sz="4" w:space="0" w:color="auto"/>
            </w:tcBorders>
            <w:shd w:val="clear" w:color="auto" w:fill="auto"/>
          </w:tcPr>
          <w:p w14:paraId="7DFEF42E" w14:textId="662CDEB5"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unități</w:t>
            </w:r>
          </w:p>
        </w:tc>
        <w:tc>
          <w:tcPr>
            <w:tcW w:w="709" w:type="dxa"/>
            <w:tcBorders>
              <w:top w:val="nil"/>
              <w:left w:val="nil"/>
              <w:bottom w:val="single" w:sz="4" w:space="0" w:color="auto"/>
              <w:right w:val="single" w:sz="4" w:space="0" w:color="auto"/>
            </w:tcBorders>
            <w:shd w:val="clear" w:color="auto" w:fill="auto"/>
          </w:tcPr>
          <w:p w14:paraId="38EA944E" w14:textId="6268C415"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205</w:t>
            </w:r>
          </w:p>
        </w:tc>
        <w:tc>
          <w:tcPr>
            <w:tcW w:w="4820" w:type="dxa"/>
            <w:tcBorders>
              <w:top w:val="nil"/>
              <w:left w:val="nil"/>
              <w:bottom w:val="single" w:sz="4" w:space="0" w:color="auto"/>
              <w:right w:val="single" w:sz="4" w:space="0" w:color="auto"/>
            </w:tcBorders>
            <w:shd w:val="clear" w:color="auto" w:fill="auto"/>
          </w:tcPr>
          <w:p w14:paraId="373C8616" w14:textId="3A6564FA"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 xml:space="preserve">Flacoane pentru păstrarea produselor vegetale și </w:t>
            </w:r>
            <w:proofErr w:type="gramStart"/>
            <w:r w:rsidRPr="00E55148">
              <w:rPr>
                <w:rFonts w:ascii="Times New Roman" w:hAnsi="Times New Roman" w:cs="Times New Roman"/>
                <w:sz w:val="20"/>
                <w:szCs w:val="20"/>
                <w:lang w:val="en-US"/>
              </w:rPr>
              <w:t>a</w:t>
            </w:r>
            <w:proofErr w:type="gramEnd"/>
            <w:r w:rsidRPr="00E55148">
              <w:rPr>
                <w:rFonts w:ascii="Times New Roman" w:hAnsi="Times New Roman" w:cs="Times New Roman"/>
                <w:sz w:val="20"/>
                <w:szCs w:val="20"/>
                <w:lang w:val="en-US"/>
              </w:rPr>
              <w:t xml:space="preserve"> extractelor, capacitatea 250-300 g</w:t>
            </w:r>
            <w:r w:rsidR="007E688B">
              <w:rPr>
                <w:rFonts w:ascii="Times New Roman" w:hAnsi="Times New Roman" w:cs="Times New Roman"/>
                <w:sz w:val="20"/>
                <w:szCs w:val="20"/>
                <w:lang w:val="en-US"/>
              </w:rPr>
              <w:t>, cu capac.</w:t>
            </w:r>
          </w:p>
        </w:tc>
        <w:tc>
          <w:tcPr>
            <w:tcW w:w="1559" w:type="dxa"/>
            <w:tcBorders>
              <w:top w:val="nil"/>
              <w:left w:val="single" w:sz="4" w:space="0" w:color="auto"/>
              <w:bottom w:val="single" w:sz="4" w:space="0" w:color="auto"/>
              <w:right w:val="single" w:sz="4" w:space="0" w:color="auto"/>
            </w:tcBorders>
            <w:shd w:val="clear" w:color="auto" w:fill="auto"/>
          </w:tcPr>
          <w:p w14:paraId="5F768DDA" w14:textId="011B5FF8"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3758,33</w:t>
            </w:r>
          </w:p>
        </w:tc>
      </w:tr>
      <w:tr w:rsidR="00E55148" w:rsidRPr="008B7CB9" w14:paraId="05DC979D" w14:textId="77777777" w:rsidTr="0011426A">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436AB329"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3B938B5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1E54549" w14:textId="1C830CED"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15.</w:t>
            </w:r>
            <w:r w:rsidRPr="00E55148">
              <w:rPr>
                <w:rFonts w:ascii="Times New Roman" w:hAnsi="Times New Roman" w:cs="Times New Roman"/>
                <w:sz w:val="20"/>
                <w:szCs w:val="20"/>
                <w:lang w:val="en-US"/>
              </w:rPr>
              <w:t>Tăvițe de cântărit produse vegetale și extacte, pentru balanțe</w:t>
            </w:r>
          </w:p>
        </w:tc>
        <w:tc>
          <w:tcPr>
            <w:tcW w:w="708" w:type="dxa"/>
            <w:tcBorders>
              <w:top w:val="nil"/>
              <w:left w:val="nil"/>
              <w:bottom w:val="single" w:sz="4" w:space="0" w:color="auto"/>
              <w:right w:val="single" w:sz="4" w:space="0" w:color="auto"/>
            </w:tcBorders>
            <w:shd w:val="clear" w:color="auto" w:fill="auto"/>
          </w:tcPr>
          <w:p w14:paraId="147691E7" w14:textId="68373CE8"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set</w:t>
            </w:r>
          </w:p>
        </w:tc>
        <w:tc>
          <w:tcPr>
            <w:tcW w:w="709" w:type="dxa"/>
            <w:tcBorders>
              <w:top w:val="nil"/>
              <w:left w:val="nil"/>
              <w:bottom w:val="single" w:sz="4" w:space="0" w:color="auto"/>
              <w:right w:val="single" w:sz="4" w:space="0" w:color="auto"/>
            </w:tcBorders>
            <w:shd w:val="clear" w:color="auto" w:fill="auto"/>
          </w:tcPr>
          <w:p w14:paraId="23C81A7E" w14:textId="2A2883F9"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4EAD29DE" w14:textId="506A29F3"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Pentru cântărirea  produselor vegetale și extactelor</w:t>
            </w:r>
          </w:p>
        </w:tc>
        <w:tc>
          <w:tcPr>
            <w:tcW w:w="1559" w:type="dxa"/>
            <w:tcBorders>
              <w:top w:val="nil"/>
              <w:left w:val="single" w:sz="4" w:space="0" w:color="auto"/>
              <w:bottom w:val="single" w:sz="4" w:space="0" w:color="auto"/>
              <w:right w:val="single" w:sz="4" w:space="0" w:color="auto"/>
            </w:tcBorders>
            <w:shd w:val="clear" w:color="auto" w:fill="auto"/>
          </w:tcPr>
          <w:p w14:paraId="4B913F95" w14:textId="123D6C30"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558,33</w:t>
            </w:r>
          </w:p>
        </w:tc>
      </w:tr>
      <w:tr w:rsidR="00E55148" w:rsidRPr="008B7CB9" w14:paraId="7F597EFA"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549211C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4D62AC0" w14:textId="6A93A51B"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16.</w:t>
            </w:r>
            <w:r w:rsidRPr="00E55148">
              <w:rPr>
                <w:rFonts w:ascii="Times New Roman" w:hAnsi="Times New Roman" w:cs="Times New Roman"/>
                <w:sz w:val="20"/>
                <w:szCs w:val="20"/>
                <w:lang w:val="en-US"/>
              </w:rPr>
              <w:t>Capilare din sticlă, la cromatografie pe strat subțire</w:t>
            </w:r>
          </w:p>
        </w:tc>
        <w:tc>
          <w:tcPr>
            <w:tcW w:w="708" w:type="dxa"/>
            <w:tcBorders>
              <w:top w:val="nil"/>
              <w:left w:val="nil"/>
              <w:bottom w:val="single" w:sz="4" w:space="0" w:color="auto"/>
              <w:right w:val="single" w:sz="4" w:space="0" w:color="auto"/>
            </w:tcBorders>
            <w:shd w:val="clear" w:color="auto" w:fill="auto"/>
          </w:tcPr>
          <w:p w14:paraId="336107A7" w14:textId="74D3FF8C"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 xml:space="preserve">flacon </w:t>
            </w:r>
          </w:p>
        </w:tc>
        <w:tc>
          <w:tcPr>
            <w:tcW w:w="709" w:type="dxa"/>
            <w:tcBorders>
              <w:top w:val="nil"/>
              <w:left w:val="nil"/>
              <w:bottom w:val="single" w:sz="4" w:space="0" w:color="auto"/>
              <w:right w:val="single" w:sz="4" w:space="0" w:color="auto"/>
            </w:tcBorders>
            <w:shd w:val="clear" w:color="auto" w:fill="auto"/>
          </w:tcPr>
          <w:p w14:paraId="2C6F5195" w14:textId="2AEE767E"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459998A5" w14:textId="16CCB9AD"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Pentru realizarea cromatografiei pe strat subțire (CSS)</w:t>
            </w:r>
          </w:p>
        </w:tc>
        <w:tc>
          <w:tcPr>
            <w:tcW w:w="1559" w:type="dxa"/>
            <w:tcBorders>
              <w:top w:val="nil"/>
              <w:left w:val="single" w:sz="4" w:space="0" w:color="auto"/>
              <w:bottom w:val="single" w:sz="4" w:space="0" w:color="auto"/>
              <w:right w:val="single" w:sz="4" w:space="0" w:color="auto"/>
            </w:tcBorders>
            <w:shd w:val="clear" w:color="auto" w:fill="auto"/>
          </w:tcPr>
          <w:p w14:paraId="3081D1C7" w14:textId="596C1EAA"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275,00</w:t>
            </w:r>
          </w:p>
        </w:tc>
      </w:tr>
      <w:tr w:rsidR="00E55148" w:rsidRPr="008B7CB9" w14:paraId="0293769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5D50F7AF"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1B17E25" w14:textId="3D31E1D0"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17.</w:t>
            </w:r>
            <w:r w:rsidRPr="00E55148">
              <w:rPr>
                <w:rFonts w:ascii="Times New Roman" w:hAnsi="Times New Roman" w:cs="Times New Roman"/>
                <w:sz w:val="20"/>
                <w:szCs w:val="20"/>
                <w:lang w:val="en-US"/>
              </w:rPr>
              <w:t>Plăci silica gel cu fluoriscență</w:t>
            </w:r>
          </w:p>
        </w:tc>
        <w:tc>
          <w:tcPr>
            <w:tcW w:w="708" w:type="dxa"/>
            <w:tcBorders>
              <w:top w:val="nil"/>
              <w:left w:val="nil"/>
              <w:bottom w:val="single" w:sz="4" w:space="0" w:color="auto"/>
              <w:right w:val="single" w:sz="4" w:space="0" w:color="auto"/>
            </w:tcBorders>
            <w:shd w:val="clear" w:color="auto" w:fill="auto"/>
          </w:tcPr>
          <w:p w14:paraId="7052CE62" w14:textId="19449C50"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33C4874E" w14:textId="782D690C"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15877F00" w14:textId="46FBE0F0"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Plăcipentru realizarea CSS cu fluoriscență, suport sticlă</w:t>
            </w:r>
          </w:p>
        </w:tc>
        <w:tc>
          <w:tcPr>
            <w:tcW w:w="1559" w:type="dxa"/>
            <w:tcBorders>
              <w:top w:val="nil"/>
              <w:left w:val="single" w:sz="4" w:space="0" w:color="auto"/>
              <w:bottom w:val="single" w:sz="4" w:space="0" w:color="auto"/>
              <w:right w:val="single" w:sz="4" w:space="0" w:color="auto"/>
            </w:tcBorders>
            <w:shd w:val="clear" w:color="auto" w:fill="auto"/>
          </w:tcPr>
          <w:p w14:paraId="0BB6C4C1" w14:textId="23E15210"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4174,17</w:t>
            </w:r>
          </w:p>
        </w:tc>
      </w:tr>
      <w:tr w:rsidR="00E55148" w:rsidRPr="008B7CB9" w14:paraId="647DCA2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18A625D7"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1140813" w14:textId="3DB0BCB5"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18.</w:t>
            </w:r>
            <w:r w:rsidRPr="00E55148">
              <w:rPr>
                <w:rFonts w:ascii="Times New Roman" w:hAnsi="Times New Roman" w:cs="Times New Roman"/>
                <w:sz w:val="20"/>
                <w:szCs w:val="20"/>
                <w:lang w:val="en-US"/>
              </w:rPr>
              <w:t>Pipete  Pasteur LDPE ROTH</w:t>
            </w:r>
          </w:p>
        </w:tc>
        <w:tc>
          <w:tcPr>
            <w:tcW w:w="708" w:type="dxa"/>
            <w:tcBorders>
              <w:top w:val="nil"/>
              <w:left w:val="nil"/>
              <w:bottom w:val="single" w:sz="4" w:space="0" w:color="auto"/>
              <w:right w:val="single" w:sz="4" w:space="0" w:color="auto"/>
            </w:tcBorders>
            <w:shd w:val="clear" w:color="auto" w:fill="auto"/>
          </w:tcPr>
          <w:p w14:paraId="4AC21B71" w14:textId="0123F636"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13A3A65B" w14:textId="5BA92B0A"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08319E8B" w14:textId="5BC3223C"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rPr>
              <w:t>P</w:t>
            </w:r>
            <w:r w:rsidRPr="00E55148">
              <w:rPr>
                <w:rFonts w:ascii="Times New Roman" w:hAnsi="Times New Roman" w:cs="Times New Roman"/>
                <w:sz w:val="20"/>
                <w:szCs w:val="20"/>
                <w:lang w:val="en-US"/>
              </w:rPr>
              <w:t>entru analize fitochimice, 2 ml</w:t>
            </w:r>
          </w:p>
        </w:tc>
        <w:tc>
          <w:tcPr>
            <w:tcW w:w="1559" w:type="dxa"/>
            <w:tcBorders>
              <w:top w:val="nil"/>
              <w:left w:val="single" w:sz="4" w:space="0" w:color="auto"/>
              <w:bottom w:val="single" w:sz="4" w:space="0" w:color="auto"/>
              <w:right w:val="single" w:sz="4" w:space="0" w:color="auto"/>
            </w:tcBorders>
            <w:shd w:val="clear" w:color="auto" w:fill="auto"/>
          </w:tcPr>
          <w:p w14:paraId="729BF7C9" w14:textId="1615F9FF"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309,83</w:t>
            </w:r>
          </w:p>
        </w:tc>
      </w:tr>
      <w:tr w:rsidR="00E55148" w:rsidRPr="008B7CB9" w14:paraId="325CF9B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47A9C8CE"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57262EE" w14:textId="404444EB"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19.</w:t>
            </w:r>
            <w:r w:rsidRPr="00E55148">
              <w:rPr>
                <w:rFonts w:ascii="Times New Roman" w:hAnsi="Times New Roman" w:cs="Times New Roman"/>
                <w:sz w:val="20"/>
                <w:szCs w:val="20"/>
                <w:lang w:val="en-US"/>
              </w:rPr>
              <w:t xml:space="preserve">Eprubete din sticlă gradate, </w:t>
            </w:r>
          </w:p>
        </w:tc>
        <w:tc>
          <w:tcPr>
            <w:tcW w:w="708" w:type="dxa"/>
            <w:tcBorders>
              <w:top w:val="nil"/>
              <w:left w:val="nil"/>
              <w:bottom w:val="single" w:sz="4" w:space="0" w:color="auto"/>
              <w:right w:val="single" w:sz="4" w:space="0" w:color="auto"/>
            </w:tcBorders>
            <w:shd w:val="clear" w:color="auto" w:fill="auto"/>
          </w:tcPr>
          <w:p w14:paraId="7ED6890B" w14:textId="03E50C09"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unități</w:t>
            </w:r>
          </w:p>
        </w:tc>
        <w:tc>
          <w:tcPr>
            <w:tcW w:w="709" w:type="dxa"/>
            <w:tcBorders>
              <w:top w:val="nil"/>
              <w:left w:val="nil"/>
              <w:bottom w:val="single" w:sz="4" w:space="0" w:color="auto"/>
              <w:right w:val="single" w:sz="4" w:space="0" w:color="auto"/>
            </w:tcBorders>
            <w:shd w:val="clear" w:color="auto" w:fill="auto"/>
          </w:tcPr>
          <w:p w14:paraId="07546F06" w14:textId="050B5558"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100</w:t>
            </w:r>
          </w:p>
        </w:tc>
        <w:tc>
          <w:tcPr>
            <w:tcW w:w="4820" w:type="dxa"/>
            <w:tcBorders>
              <w:top w:val="nil"/>
              <w:left w:val="nil"/>
              <w:bottom w:val="single" w:sz="4" w:space="0" w:color="auto"/>
              <w:right w:val="single" w:sz="4" w:space="0" w:color="auto"/>
            </w:tcBorders>
            <w:shd w:val="clear" w:color="auto" w:fill="auto"/>
          </w:tcPr>
          <w:p w14:paraId="4D33EEC1" w14:textId="00545276"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capacitate 10 ml Pentru reagenți, analize fitochimice</w:t>
            </w:r>
          </w:p>
        </w:tc>
        <w:tc>
          <w:tcPr>
            <w:tcW w:w="1559" w:type="dxa"/>
            <w:tcBorders>
              <w:top w:val="nil"/>
              <w:left w:val="single" w:sz="4" w:space="0" w:color="auto"/>
              <w:bottom w:val="single" w:sz="4" w:space="0" w:color="auto"/>
              <w:right w:val="single" w:sz="4" w:space="0" w:color="auto"/>
            </w:tcBorders>
            <w:shd w:val="clear" w:color="auto" w:fill="auto"/>
          </w:tcPr>
          <w:p w14:paraId="5C5B3715" w14:textId="6424585E"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2083,33</w:t>
            </w:r>
          </w:p>
        </w:tc>
      </w:tr>
      <w:tr w:rsidR="00E55148" w:rsidRPr="008B7CB9" w14:paraId="56B16D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4BEFC2C9"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B1D1F7E" w14:textId="1614CB0F"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20.</w:t>
            </w:r>
            <w:r w:rsidRPr="00E55148">
              <w:rPr>
                <w:rFonts w:ascii="Times New Roman" w:hAnsi="Times New Roman" w:cs="Times New Roman"/>
                <w:sz w:val="20"/>
                <w:szCs w:val="20"/>
                <w:lang w:val="en-US"/>
              </w:rPr>
              <w:t>Eprubete din plastic gradate</w:t>
            </w:r>
          </w:p>
        </w:tc>
        <w:tc>
          <w:tcPr>
            <w:tcW w:w="708" w:type="dxa"/>
            <w:tcBorders>
              <w:top w:val="nil"/>
              <w:left w:val="nil"/>
              <w:bottom w:val="single" w:sz="4" w:space="0" w:color="auto"/>
              <w:right w:val="single" w:sz="4" w:space="0" w:color="auto"/>
            </w:tcBorders>
            <w:shd w:val="clear" w:color="auto" w:fill="auto"/>
          </w:tcPr>
          <w:p w14:paraId="1D35E02D" w14:textId="1ED5BA8E"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set</w:t>
            </w:r>
          </w:p>
        </w:tc>
        <w:tc>
          <w:tcPr>
            <w:tcW w:w="709" w:type="dxa"/>
            <w:tcBorders>
              <w:top w:val="nil"/>
              <w:left w:val="nil"/>
              <w:bottom w:val="single" w:sz="4" w:space="0" w:color="auto"/>
              <w:right w:val="single" w:sz="4" w:space="0" w:color="auto"/>
            </w:tcBorders>
            <w:shd w:val="clear" w:color="auto" w:fill="auto"/>
          </w:tcPr>
          <w:p w14:paraId="36E5D220" w14:textId="0862AC29"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29BADCCF" w14:textId="14F9A64C"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Capacitate 50 ml Pentru recoltare de probe, păstrarea prod. extractive</w:t>
            </w:r>
          </w:p>
        </w:tc>
        <w:tc>
          <w:tcPr>
            <w:tcW w:w="1559" w:type="dxa"/>
            <w:tcBorders>
              <w:top w:val="nil"/>
              <w:left w:val="single" w:sz="4" w:space="0" w:color="auto"/>
              <w:bottom w:val="single" w:sz="4" w:space="0" w:color="auto"/>
              <w:right w:val="single" w:sz="4" w:space="0" w:color="auto"/>
            </w:tcBorders>
            <w:shd w:val="clear" w:color="auto" w:fill="auto"/>
          </w:tcPr>
          <w:p w14:paraId="00B5BA1C" w14:textId="615EF8D8"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416,67</w:t>
            </w:r>
          </w:p>
        </w:tc>
      </w:tr>
      <w:tr w:rsidR="00E55148" w:rsidRPr="008B7CB9" w14:paraId="4842816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32A8B6FD"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3D23F04A"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171774D" w14:textId="36BEB034"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21.</w:t>
            </w:r>
            <w:r w:rsidRPr="00E55148">
              <w:rPr>
                <w:rFonts w:ascii="Times New Roman" w:hAnsi="Times New Roman" w:cs="Times New Roman"/>
                <w:sz w:val="20"/>
                <w:szCs w:val="20"/>
                <w:lang w:val="en-US"/>
              </w:rPr>
              <w:t xml:space="preserve">Seringi </w:t>
            </w:r>
          </w:p>
        </w:tc>
        <w:tc>
          <w:tcPr>
            <w:tcW w:w="708" w:type="dxa"/>
            <w:tcBorders>
              <w:top w:val="nil"/>
              <w:left w:val="nil"/>
              <w:bottom w:val="single" w:sz="4" w:space="0" w:color="auto"/>
              <w:right w:val="single" w:sz="4" w:space="0" w:color="auto"/>
            </w:tcBorders>
            <w:shd w:val="clear" w:color="auto" w:fill="auto"/>
          </w:tcPr>
          <w:p w14:paraId="598AC203" w14:textId="4C735AD0"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lang w:val="en-US"/>
              </w:rPr>
              <w:t>unități</w:t>
            </w:r>
          </w:p>
        </w:tc>
        <w:tc>
          <w:tcPr>
            <w:tcW w:w="709" w:type="dxa"/>
            <w:tcBorders>
              <w:top w:val="nil"/>
              <w:left w:val="nil"/>
              <w:bottom w:val="single" w:sz="4" w:space="0" w:color="auto"/>
              <w:right w:val="single" w:sz="4" w:space="0" w:color="auto"/>
            </w:tcBorders>
            <w:shd w:val="clear" w:color="auto" w:fill="auto"/>
          </w:tcPr>
          <w:p w14:paraId="3B41E5A6" w14:textId="006FC711"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66816151" w14:textId="7C1270C1" w:rsidR="00E55148" w:rsidRPr="00E55148" w:rsidRDefault="00E55148" w:rsidP="00E55148">
            <w:pPr>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10 ml, sterile Pentru recoltare de probe biochimice /toxicitatea extractelor</w:t>
            </w:r>
          </w:p>
        </w:tc>
        <w:tc>
          <w:tcPr>
            <w:tcW w:w="1559" w:type="dxa"/>
            <w:tcBorders>
              <w:top w:val="nil"/>
              <w:left w:val="single" w:sz="4" w:space="0" w:color="auto"/>
              <w:bottom w:val="single" w:sz="4" w:space="0" w:color="auto"/>
              <w:right w:val="single" w:sz="4" w:space="0" w:color="auto"/>
            </w:tcBorders>
            <w:shd w:val="clear" w:color="auto" w:fill="auto"/>
          </w:tcPr>
          <w:p w14:paraId="1AAF0AEA" w14:textId="137D697D"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250,00</w:t>
            </w:r>
          </w:p>
        </w:tc>
      </w:tr>
      <w:tr w:rsidR="00E55148" w:rsidRPr="008B7CB9" w14:paraId="6DED426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7F0E141"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5A340AE" w14:textId="4C7A85BE"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22.</w:t>
            </w:r>
            <w:r w:rsidRPr="00E55148">
              <w:rPr>
                <w:rFonts w:ascii="Times New Roman" w:hAnsi="Times New Roman" w:cs="Times New Roman"/>
                <w:sz w:val="20"/>
                <w:szCs w:val="20"/>
                <w:lang w:val="en-US"/>
              </w:rPr>
              <w:t xml:space="preserve">Eprubete din plastic cu capac   </w:t>
            </w:r>
          </w:p>
        </w:tc>
        <w:tc>
          <w:tcPr>
            <w:tcW w:w="708" w:type="dxa"/>
            <w:tcBorders>
              <w:top w:val="nil"/>
              <w:left w:val="nil"/>
              <w:bottom w:val="single" w:sz="4" w:space="0" w:color="auto"/>
              <w:right w:val="single" w:sz="4" w:space="0" w:color="auto"/>
            </w:tcBorders>
            <w:shd w:val="clear" w:color="auto" w:fill="auto"/>
          </w:tcPr>
          <w:p w14:paraId="3CCD17B0" w14:textId="5B34810F"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unități</w:t>
            </w:r>
          </w:p>
        </w:tc>
        <w:tc>
          <w:tcPr>
            <w:tcW w:w="709" w:type="dxa"/>
            <w:tcBorders>
              <w:top w:val="nil"/>
              <w:left w:val="nil"/>
              <w:bottom w:val="single" w:sz="4" w:space="0" w:color="auto"/>
              <w:right w:val="single" w:sz="4" w:space="0" w:color="auto"/>
            </w:tcBorders>
            <w:shd w:val="clear" w:color="auto" w:fill="auto"/>
          </w:tcPr>
          <w:p w14:paraId="23129754" w14:textId="08480AE6"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200</w:t>
            </w:r>
          </w:p>
        </w:tc>
        <w:tc>
          <w:tcPr>
            <w:tcW w:w="4820" w:type="dxa"/>
            <w:tcBorders>
              <w:top w:val="nil"/>
              <w:left w:val="nil"/>
              <w:bottom w:val="single" w:sz="4" w:space="0" w:color="auto"/>
              <w:right w:val="single" w:sz="4" w:space="0" w:color="auto"/>
            </w:tcBorders>
            <w:shd w:val="clear" w:color="auto" w:fill="auto"/>
          </w:tcPr>
          <w:p w14:paraId="1B442392" w14:textId="47D033AE"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10 ml</w:t>
            </w:r>
            <w:r w:rsidRPr="00E55148">
              <w:rPr>
                <w:rFonts w:ascii="Times New Roman" w:hAnsi="Times New Roman" w:cs="Times New Roman"/>
                <w:sz w:val="20"/>
                <w:szCs w:val="20"/>
              </w:rPr>
              <w:t xml:space="preserve"> Pentru analize fitochimice</w:t>
            </w:r>
          </w:p>
        </w:tc>
        <w:tc>
          <w:tcPr>
            <w:tcW w:w="1559" w:type="dxa"/>
            <w:tcBorders>
              <w:top w:val="nil"/>
              <w:left w:val="single" w:sz="4" w:space="0" w:color="auto"/>
              <w:bottom w:val="single" w:sz="4" w:space="0" w:color="auto"/>
              <w:right w:val="single" w:sz="4" w:space="0" w:color="auto"/>
            </w:tcBorders>
            <w:shd w:val="clear" w:color="auto" w:fill="auto"/>
          </w:tcPr>
          <w:p w14:paraId="20155868" w14:textId="4D448CEB"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833,33</w:t>
            </w:r>
          </w:p>
        </w:tc>
      </w:tr>
      <w:tr w:rsidR="00E55148" w:rsidRPr="008B7CB9" w14:paraId="724F4F7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4B853422"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66935CF" w14:textId="1369B579"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23.</w:t>
            </w:r>
            <w:r w:rsidRPr="00E55148">
              <w:rPr>
                <w:rFonts w:ascii="Times New Roman" w:hAnsi="Times New Roman" w:cs="Times New Roman"/>
                <w:sz w:val="20"/>
                <w:szCs w:val="20"/>
                <w:lang w:val="en-US"/>
              </w:rPr>
              <w:t>Baloane din sticlă cotate</w:t>
            </w:r>
          </w:p>
        </w:tc>
        <w:tc>
          <w:tcPr>
            <w:tcW w:w="708" w:type="dxa"/>
            <w:tcBorders>
              <w:top w:val="nil"/>
              <w:left w:val="nil"/>
              <w:bottom w:val="single" w:sz="4" w:space="0" w:color="auto"/>
              <w:right w:val="single" w:sz="4" w:space="0" w:color="auto"/>
            </w:tcBorders>
            <w:shd w:val="clear" w:color="auto" w:fill="auto"/>
          </w:tcPr>
          <w:p w14:paraId="67A5BF78" w14:textId="4ED6CE74"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unități</w:t>
            </w:r>
          </w:p>
        </w:tc>
        <w:tc>
          <w:tcPr>
            <w:tcW w:w="709" w:type="dxa"/>
            <w:tcBorders>
              <w:top w:val="nil"/>
              <w:left w:val="nil"/>
              <w:bottom w:val="single" w:sz="4" w:space="0" w:color="auto"/>
              <w:right w:val="single" w:sz="4" w:space="0" w:color="auto"/>
            </w:tcBorders>
            <w:shd w:val="clear" w:color="auto" w:fill="auto"/>
          </w:tcPr>
          <w:p w14:paraId="5CAF56A1" w14:textId="21BB1B20"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1315C56C" w14:textId="252A04AE" w:rsidR="00E55148" w:rsidRPr="00E55148" w:rsidRDefault="00E55148" w:rsidP="00E55148">
            <w:pPr>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25 ml Pentru analize fitochimice (dozări)</w:t>
            </w:r>
          </w:p>
        </w:tc>
        <w:tc>
          <w:tcPr>
            <w:tcW w:w="1559" w:type="dxa"/>
            <w:tcBorders>
              <w:top w:val="nil"/>
              <w:left w:val="single" w:sz="4" w:space="0" w:color="auto"/>
              <w:bottom w:val="single" w:sz="4" w:space="0" w:color="auto"/>
              <w:right w:val="single" w:sz="4" w:space="0" w:color="auto"/>
            </w:tcBorders>
            <w:shd w:val="clear" w:color="auto" w:fill="auto"/>
          </w:tcPr>
          <w:p w14:paraId="56BB80F6" w14:textId="59DEE92A"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2975,00</w:t>
            </w:r>
          </w:p>
        </w:tc>
      </w:tr>
      <w:tr w:rsidR="00E55148" w:rsidRPr="008B7CB9" w14:paraId="27034DA7"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0C72E577"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9A57126" w14:textId="5963A890"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24.</w:t>
            </w:r>
            <w:r w:rsidRPr="00E55148">
              <w:rPr>
                <w:rFonts w:ascii="Times New Roman" w:hAnsi="Times New Roman" w:cs="Times New Roman"/>
                <w:sz w:val="20"/>
                <w:szCs w:val="20"/>
                <w:lang w:val="en-US"/>
              </w:rPr>
              <w:t>Hartie de filtru penttru analize</w:t>
            </w:r>
          </w:p>
        </w:tc>
        <w:tc>
          <w:tcPr>
            <w:tcW w:w="708" w:type="dxa"/>
            <w:tcBorders>
              <w:top w:val="nil"/>
              <w:left w:val="nil"/>
              <w:bottom w:val="single" w:sz="4" w:space="0" w:color="auto"/>
              <w:right w:val="single" w:sz="4" w:space="0" w:color="auto"/>
            </w:tcBorders>
            <w:shd w:val="clear" w:color="auto" w:fill="auto"/>
          </w:tcPr>
          <w:p w14:paraId="08C7330B" w14:textId="220C4C14"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342E5C09" w14:textId="4CCF709C"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122378EF" w14:textId="30C1B856"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diametu 6.5 cm Pentru filtrarea soluțiilor în analize fitochimice</w:t>
            </w:r>
          </w:p>
        </w:tc>
        <w:tc>
          <w:tcPr>
            <w:tcW w:w="1559" w:type="dxa"/>
            <w:tcBorders>
              <w:top w:val="nil"/>
              <w:left w:val="single" w:sz="4" w:space="0" w:color="auto"/>
              <w:bottom w:val="single" w:sz="4" w:space="0" w:color="auto"/>
              <w:right w:val="single" w:sz="4" w:space="0" w:color="auto"/>
            </w:tcBorders>
            <w:shd w:val="clear" w:color="auto" w:fill="auto"/>
          </w:tcPr>
          <w:p w14:paraId="75E32B5C" w14:textId="57A3C946" w:rsidR="00E55148" w:rsidRPr="008B7CB9" w:rsidRDefault="00E55148" w:rsidP="00D51237">
            <w:pPr>
              <w:spacing w:after="0" w:line="240" w:lineRule="auto"/>
              <w:jc w:val="center"/>
              <w:rPr>
                <w:rFonts w:ascii="Times New Roman" w:hAnsi="Times New Roman" w:cs="Times New Roman"/>
                <w:sz w:val="20"/>
                <w:szCs w:val="20"/>
                <w:lang w:val="ro-RO"/>
              </w:rPr>
            </w:pPr>
            <w:r w:rsidRPr="008B7CB9">
              <w:rPr>
                <w:rFonts w:ascii="Times New Roman" w:hAnsi="Times New Roman" w:cs="Times New Roman"/>
                <w:sz w:val="20"/>
                <w:szCs w:val="20"/>
              </w:rPr>
              <w:t>833,33</w:t>
            </w:r>
          </w:p>
        </w:tc>
      </w:tr>
      <w:tr w:rsidR="00E55148" w:rsidRPr="008B7CB9" w14:paraId="7F26D2D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703217E2"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A039EB2" w14:textId="5F4692B3"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25.</w:t>
            </w:r>
            <w:r w:rsidRPr="00E55148">
              <w:rPr>
                <w:rFonts w:ascii="Times New Roman" w:hAnsi="Times New Roman" w:cs="Times New Roman"/>
                <w:sz w:val="20"/>
                <w:szCs w:val="20"/>
                <w:lang w:val="en-US"/>
              </w:rPr>
              <w:t>Baloane Erlenmeyer</w:t>
            </w:r>
          </w:p>
        </w:tc>
        <w:tc>
          <w:tcPr>
            <w:tcW w:w="708" w:type="dxa"/>
            <w:tcBorders>
              <w:top w:val="nil"/>
              <w:left w:val="nil"/>
              <w:bottom w:val="single" w:sz="4" w:space="0" w:color="auto"/>
              <w:right w:val="single" w:sz="4" w:space="0" w:color="auto"/>
            </w:tcBorders>
            <w:shd w:val="clear" w:color="auto" w:fill="auto"/>
          </w:tcPr>
          <w:p w14:paraId="6FE3C66C" w14:textId="4D1FE63D"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t>unități</w:t>
            </w:r>
          </w:p>
        </w:tc>
        <w:tc>
          <w:tcPr>
            <w:tcW w:w="709" w:type="dxa"/>
            <w:tcBorders>
              <w:top w:val="nil"/>
              <w:left w:val="nil"/>
              <w:bottom w:val="single" w:sz="4" w:space="0" w:color="auto"/>
              <w:right w:val="single" w:sz="4" w:space="0" w:color="auto"/>
            </w:tcBorders>
            <w:shd w:val="clear" w:color="auto" w:fill="auto"/>
          </w:tcPr>
          <w:p w14:paraId="10401905" w14:textId="5BD09CA2" w:rsidR="00E55148" w:rsidRPr="00F54EE1" w:rsidRDefault="00E55148" w:rsidP="00E55148">
            <w:pPr>
              <w:spacing w:after="0"/>
              <w:rPr>
                <w:rFonts w:ascii="Times New Roman" w:hAnsi="Times New Roman" w:cs="Times New Roman"/>
                <w:sz w:val="20"/>
                <w:szCs w:val="20"/>
                <w:lang w:val="en-US"/>
              </w:rPr>
            </w:pPr>
            <w:r w:rsidRPr="00F54EE1">
              <w:rPr>
                <w:rFonts w:ascii="Times New Roman" w:hAnsi="Times New Roman" w:cs="Times New Roman"/>
                <w:sz w:val="20"/>
                <w:szCs w:val="20"/>
              </w:rPr>
              <w:t>14</w:t>
            </w:r>
          </w:p>
        </w:tc>
        <w:tc>
          <w:tcPr>
            <w:tcW w:w="4820" w:type="dxa"/>
            <w:tcBorders>
              <w:top w:val="nil"/>
              <w:left w:val="nil"/>
              <w:bottom w:val="single" w:sz="4" w:space="0" w:color="auto"/>
              <w:right w:val="single" w:sz="4" w:space="0" w:color="auto"/>
            </w:tcBorders>
            <w:shd w:val="clear" w:color="auto" w:fill="auto"/>
          </w:tcPr>
          <w:p w14:paraId="060C8AFE" w14:textId="4F96FE27"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100 ml, din sticlă borosilicată, cu capac cu filet din PTFE Pentru analize fitochimice -totalul de polifenoli, flavonoide</w:t>
            </w:r>
          </w:p>
        </w:tc>
        <w:tc>
          <w:tcPr>
            <w:tcW w:w="1559" w:type="dxa"/>
            <w:tcBorders>
              <w:top w:val="nil"/>
              <w:left w:val="single" w:sz="4" w:space="0" w:color="auto"/>
              <w:bottom w:val="single" w:sz="4" w:space="0" w:color="auto"/>
              <w:right w:val="single" w:sz="4" w:space="0" w:color="auto"/>
            </w:tcBorders>
            <w:shd w:val="clear" w:color="auto" w:fill="auto"/>
          </w:tcPr>
          <w:p w14:paraId="2A3CF244" w14:textId="416D542D"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4666,67</w:t>
            </w:r>
          </w:p>
        </w:tc>
      </w:tr>
      <w:tr w:rsidR="00E55148" w:rsidRPr="008B7CB9" w14:paraId="013FBA75"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2873F8EA"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3B014AC" w14:textId="3176B691"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26.</w:t>
            </w:r>
            <w:r w:rsidRPr="00E55148">
              <w:rPr>
                <w:rFonts w:ascii="Times New Roman" w:hAnsi="Times New Roman" w:cs="Times New Roman"/>
                <w:sz w:val="20"/>
                <w:szCs w:val="20"/>
                <w:lang w:val="en-US"/>
              </w:rPr>
              <w:t xml:space="preserve">Stativ pentru tuburi Eppendorf </w:t>
            </w:r>
          </w:p>
        </w:tc>
        <w:tc>
          <w:tcPr>
            <w:tcW w:w="708" w:type="dxa"/>
            <w:tcBorders>
              <w:top w:val="nil"/>
              <w:left w:val="nil"/>
              <w:bottom w:val="single" w:sz="4" w:space="0" w:color="auto"/>
              <w:right w:val="single" w:sz="4" w:space="0" w:color="auto"/>
            </w:tcBorders>
            <w:shd w:val="clear" w:color="auto" w:fill="auto"/>
          </w:tcPr>
          <w:p w14:paraId="204C4D6E" w14:textId="7E6D26F7" w:rsidR="00E55148" w:rsidRPr="00E55148" w:rsidRDefault="00E55148" w:rsidP="0028312C">
            <w:pPr>
              <w:spacing w:after="0"/>
              <w:rPr>
                <w:rFonts w:ascii="Times New Roman" w:hAnsi="Times New Roman" w:cs="Times New Roman"/>
                <w:sz w:val="20"/>
                <w:szCs w:val="20"/>
                <w:lang w:val="en-US"/>
              </w:rPr>
            </w:pPr>
            <w:r w:rsidRPr="00E55148">
              <w:rPr>
                <w:rFonts w:ascii="Times New Roman" w:hAnsi="Times New Roman" w:cs="Times New Roman"/>
                <w:sz w:val="20"/>
                <w:szCs w:val="20"/>
              </w:rPr>
              <w:t xml:space="preserve"> set </w:t>
            </w:r>
          </w:p>
        </w:tc>
        <w:tc>
          <w:tcPr>
            <w:tcW w:w="709" w:type="dxa"/>
            <w:tcBorders>
              <w:top w:val="nil"/>
              <w:left w:val="nil"/>
              <w:bottom w:val="single" w:sz="4" w:space="0" w:color="auto"/>
              <w:right w:val="single" w:sz="4" w:space="0" w:color="auto"/>
            </w:tcBorders>
            <w:shd w:val="clear" w:color="auto" w:fill="auto"/>
          </w:tcPr>
          <w:p w14:paraId="2A432A29" w14:textId="78FE4C99" w:rsidR="00E55148" w:rsidRPr="00F54EE1" w:rsidRDefault="00E55148" w:rsidP="00E55148">
            <w:pPr>
              <w:spacing w:after="0"/>
              <w:rPr>
                <w:rFonts w:ascii="Times New Roman" w:hAnsi="Times New Roman" w:cs="Times New Roman"/>
                <w:sz w:val="20"/>
                <w:szCs w:val="20"/>
                <w:lang w:val="en-US"/>
              </w:rPr>
            </w:pPr>
            <w:r w:rsidRPr="00F54EE1">
              <w:rPr>
                <w:rFonts w:ascii="Times New Roman" w:hAnsi="Times New Roman" w:cs="Times New Roman"/>
                <w:sz w:val="20"/>
                <w:szCs w:val="20"/>
              </w:rPr>
              <w:t>3</w:t>
            </w:r>
          </w:p>
        </w:tc>
        <w:tc>
          <w:tcPr>
            <w:tcW w:w="4820" w:type="dxa"/>
            <w:tcBorders>
              <w:top w:val="nil"/>
              <w:left w:val="nil"/>
              <w:bottom w:val="single" w:sz="4" w:space="0" w:color="auto"/>
              <w:right w:val="single" w:sz="4" w:space="0" w:color="auto"/>
            </w:tcBorders>
            <w:shd w:val="clear" w:color="auto" w:fill="auto"/>
          </w:tcPr>
          <w:p w14:paraId="6DB53F62" w14:textId="0ACBD42D"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 xml:space="preserve">Stativ  pentru tuburi de 1,5 și 2,0 ml capacitate: 36 tuburi, de polipropilenă, poziții numerotate, autoclavabile,  pentru păstrarea  substanțelor de refeferință </w:t>
            </w:r>
          </w:p>
        </w:tc>
        <w:tc>
          <w:tcPr>
            <w:tcW w:w="1559" w:type="dxa"/>
            <w:tcBorders>
              <w:top w:val="nil"/>
              <w:left w:val="single" w:sz="4" w:space="0" w:color="auto"/>
              <w:bottom w:val="single" w:sz="4" w:space="0" w:color="auto"/>
              <w:right w:val="single" w:sz="4" w:space="0" w:color="auto"/>
            </w:tcBorders>
            <w:shd w:val="clear" w:color="auto" w:fill="auto"/>
          </w:tcPr>
          <w:p w14:paraId="5D4D804C" w14:textId="711348AA" w:rsidR="000E76CA"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1278,33</w:t>
            </w:r>
          </w:p>
          <w:p w14:paraId="0BD791EE" w14:textId="25C49C59" w:rsidR="00E55148" w:rsidRPr="008B7CB9" w:rsidRDefault="00E55148" w:rsidP="000E76CA">
            <w:pPr>
              <w:tabs>
                <w:tab w:val="left" w:pos="1155"/>
              </w:tabs>
              <w:rPr>
                <w:rFonts w:ascii="Times New Roman" w:hAnsi="Times New Roman" w:cs="Times New Roman"/>
                <w:sz w:val="20"/>
                <w:szCs w:val="20"/>
                <w:lang w:val="en-US"/>
              </w:rPr>
            </w:pPr>
          </w:p>
        </w:tc>
      </w:tr>
      <w:tr w:rsidR="00E55148" w:rsidRPr="008B7CB9" w14:paraId="2B2A46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7DF358FB"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796CEDC" w14:textId="3246B4D7"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27.</w:t>
            </w:r>
            <w:r w:rsidRPr="00E55148">
              <w:rPr>
                <w:rFonts w:ascii="Times New Roman" w:hAnsi="Times New Roman" w:cs="Times New Roman"/>
                <w:sz w:val="20"/>
                <w:szCs w:val="20"/>
                <w:lang w:val="en-US"/>
              </w:rPr>
              <w:t>Parafilm M Sealing Film</w:t>
            </w:r>
          </w:p>
        </w:tc>
        <w:tc>
          <w:tcPr>
            <w:tcW w:w="708" w:type="dxa"/>
            <w:tcBorders>
              <w:top w:val="nil"/>
              <w:left w:val="nil"/>
              <w:bottom w:val="single" w:sz="4" w:space="0" w:color="auto"/>
              <w:right w:val="single" w:sz="4" w:space="0" w:color="auto"/>
            </w:tcBorders>
            <w:shd w:val="clear" w:color="auto" w:fill="auto"/>
          </w:tcPr>
          <w:p w14:paraId="11018ECF" w14:textId="4ECD84B0"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cutie</w:t>
            </w:r>
          </w:p>
        </w:tc>
        <w:tc>
          <w:tcPr>
            <w:tcW w:w="709" w:type="dxa"/>
            <w:tcBorders>
              <w:top w:val="nil"/>
              <w:left w:val="nil"/>
              <w:bottom w:val="single" w:sz="4" w:space="0" w:color="auto"/>
              <w:right w:val="single" w:sz="4" w:space="0" w:color="auto"/>
            </w:tcBorders>
            <w:shd w:val="clear" w:color="auto" w:fill="auto"/>
          </w:tcPr>
          <w:p w14:paraId="03D04C22" w14:textId="18946D11"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2</w:t>
            </w:r>
          </w:p>
        </w:tc>
        <w:tc>
          <w:tcPr>
            <w:tcW w:w="4820" w:type="dxa"/>
            <w:tcBorders>
              <w:top w:val="nil"/>
              <w:left w:val="nil"/>
              <w:bottom w:val="single" w:sz="4" w:space="0" w:color="auto"/>
              <w:right w:val="single" w:sz="4" w:space="0" w:color="auto"/>
            </w:tcBorders>
            <w:shd w:val="clear" w:color="auto" w:fill="auto"/>
          </w:tcPr>
          <w:p w14:paraId="690558EA" w14:textId="23430347"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ROLL Material film (thermoplastic), non-steril, flexibil, semitransparent, Parafilm PM996, tem:-45-+50 °C</w:t>
            </w:r>
            <w:proofErr w:type="gramStart"/>
            <w:r w:rsidRPr="00E55148">
              <w:rPr>
                <w:rFonts w:ascii="Times New Roman" w:hAnsi="Times New Roman" w:cs="Times New Roman"/>
                <w:sz w:val="20"/>
                <w:szCs w:val="20"/>
                <w:lang w:val="en-US"/>
              </w:rPr>
              <w:t>;  dim</w:t>
            </w:r>
            <w:proofErr w:type="gramEnd"/>
            <w:r w:rsidRPr="00E55148">
              <w:rPr>
                <w:rFonts w:ascii="Times New Roman" w:hAnsi="Times New Roman" w:cs="Times New Roman"/>
                <w:sz w:val="20"/>
                <w:szCs w:val="20"/>
                <w:lang w:val="en-US"/>
              </w:rPr>
              <w:t>. 10 cm × 38 m, rulou 4 IN. X125 FT</w:t>
            </w:r>
          </w:p>
        </w:tc>
        <w:tc>
          <w:tcPr>
            <w:tcW w:w="1559" w:type="dxa"/>
            <w:tcBorders>
              <w:top w:val="nil"/>
              <w:left w:val="single" w:sz="4" w:space="0" w:color="auto"/>
              <w:bottom w:val="single" w:sz="4" w:space="0" w:color="auto"/>
              <w:right w:val="single" w:sz="4" w:space="0" w:color="auto"/>
            </w:tcBorders>
            <w:shd w:val="clear" w:color="auto" w:fill="auto"/>
          </w:tcPr>
          <w:p w14:paraId="0D30FB6D" w14:textId="1C9743D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3000,00</w:t>
            </w:r>
          </w:p>
        </w:tc>
      </w:tr>
      <w:tr w:rsidR="00E55148" w:rsidRPr="008B7CB9" w14:paraId="36899D5C" w14:textId="77777777" w:rsidTr="004C4475">
        <w:trPr>
          <w:trHeight w:val="41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3198C260"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CD0F8EA" w14:textId="5D945F9D"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28.</w:t>
            </w:r>
            <w:r w:rsidRPr="00E55148">
              <w:rPr>
                <w:rFonts w:ascii="Times New Roman" w:hAnsi="Times New Roman" w:cs="Times New Roman"/>
                <w:sz w:val="20"/>
                <w:szCs w:val="20"/>
                <w:lang w:val="en-US"/>
              </w:rPr>
              <w:t xml:space="preserve">Eprubete </w:t>
            </w:r>
          </w:p>
        </w:tc>
        <w:tc>
          <w:tcPr>
            <w:tcW w:w="708" w:type="dxa"/>
            <w:tcBorders>
              <w:top w:val="nil"/>
              <w:left w:val="nil"/>
              <w:bottom w:val="single" w:sz="4" w:space="0" w:color="auto"/>
              <w:right w:val="single" w:sz="4" w:space="0" w:color="auto"/>
            </w:tcBorders>
            <w:shd w:val="clear" w:color="auto" w:fill="auto"/>
          </w:tcPr>
          <w:p w14:paraId="6734186E" w14:textId="6334DFFE"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lang w:val="en-US"/>
              </w:rPr>
              <w:br/>
            </w:r>
            <w:r w:rsidRPr="00E55148">
              <w:rPr>
                <w:rFonts w:ascii="Times New Roman" w:hAnsi="Times New Roman" w:cs="Times New Roman"/>
                <w:sz w:val="20"/>
                <w:szCs w:val="20"/>
              </w:rPr>
              <w:t>unita</w:t>
            </w:r>
            <w:r w:rsidRPr="00E55148">
              <w:rPr>
                <w:rFonts w:ascii="Times New Roman" w:hAnsi="Times New Roman" w:cs="Times New Roman"/>
                <w:sz w:val="20"/>
                <w:szCs w:val="20"/>
              </w:rPr>
              <w:br/>
              <w:t>te</w:t>
            </w:r>
          </w:p>
        </w:tc>
        <w:tc>
          <w:tcPr>
            <w:tcW w:w="709" w:type="dxa"/>
            <w:tcBorders>
              <w:top w:val="nil"/>
              <w:left w:val="nil"/>
              <w:bottom w:val="single" w:sz="4" w:space="0" w:color="auto"/>
              <w:right w:val="single" w:sz="4" w:space="0" w:color="auto"/>
            </w:tcBorders>
            <w:shd w:val="clear" w:color="auto" w:fill="auto"/>
          </w:tcPr>
          <w:p w14:paraId="549A2D1E" w14:textId="7E8210A0"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50</w:t>
            </w:r>
          </w:p>
        </w:tc>
        <w:tc>
          <w:tcPr>
            <w:tcW w:w="4820" w:type="dxa"/>
            <w:tcBorders>
              <w:top w:val="nil"/>
              <w:left w:val="nil"/>
              <w:bottom w:val="single" w:sz="4" w:space="0" w:color="auto"/>
              <w:right w:val="single" w:sz="4" w:space="0" w:color="auto"/>
            </w:tcBorders>
            <w:shd w:val="clear" w:color="auto" w:fill="auto"/>
          </w:tcPr>
          <w:p w14:paraId="39C1CD16" w14:textId="5F476328"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Eprubete din sticlă borosilicată, gradate, capacitate/volum 10 ml, formă: cilindrică, cu fund conic, pentru reagenți, analize fitochimice</w:t>
            </w:r>
          </w:p>
        </w:tc>
        <w:tc>
          <w:tcPr>
            <w:tcW w:w="1559" w:type="dxa"/>
            <w:tcBorders>
              <w:top w:val="nil"/>
              <w:left w:val="single" w:sz="4" w:space="0" w:color="auto"/>
              <w:bottom w:val="single" w:sz="4" w:space="0" w:color="auto"/>
              <w:right w:val="single" w:sz="4" w:space="0" w:color="auto"/>
            </w:tcBorders>
            <w:shd w:val="clear" w:color="auto" w:fill="auto"/>
          </w:tcPr>
          <w:p w14:paraId="2C8558B6" w14:textId="72131B0C" w:rsidR="00E55148" w:rsidRPr="008B7CB9" w:rsidRDefault="00E55148" w:rsidP="00D51237">
            <w:pPr>
              <w:jc w:val="center"/>
              <w:rPr>
                <w:rFonts w:ascii="Times New Roman" w:hAnsi="Times New Roman" w:cs="Times New Roman"/>
                <w:sz w:val="20"/>
                <w:szCs w:val="20"/>
                <w:lang w:val="en-US"/>
              </w:rPr>
            </w:pPr>
            <w:r w:rsidRPr="008B7CB9">
              <w:rPr>
                <w:rFonts w:ascii="Times New Roman" w:hAnsi="Times New Roman" w:cs="Times New Roman"/>
                <w:sz w:val="20"/>
                <w:szCs w:val="20"/>
              </w:rPr>
              <w:t>791,67</w:t>
            </w:r>
          </w:p>
        </w:tc>
      </w:tr>
      <w:tr w:rsidR="00E55148" w:rsidRPr="008B7CB9" w14:paraId="3844662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717C060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2C41659" w14:textId="2024FD21" w:rsidR="00E55148" w:rsidRPr="00E55148" w:rsidRDefault="00E55148" w:rsidP="00E55148">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29.</w:t>
            </w:r>
            <w:r w:rsidRPr="00E55148">
              <w:rPr>
                <w:rFonts w:ascii="Times New Roman" w:hAnsi="Times New Roman" w:cs="Times New Roman"/>
                <w:sz w:val="20"/>
                <w:szCs w:val="20"/>
              </w:rPr>
              <w:t>Mănuși nesterile, XL</w:t>
            </w:r>
          </w:p>
        </w:tc>
        <w:tc>
          <w:tcPr>
            <w:tcW w:w="708" w:type="dxa"/>
            <w:tcBorders>
              <w:top w:val="nil"/>
              <w:left w:val="nil"/>
              <w:bottom w:val="single" w:sz="4" w:space="0" w:color="auto"/>
              <w:right w:val="single" w:sz="4" w:space="0" w:color="auto"/>
            </w:tcBorders>
            <w:shd w:val="clear" w:color="auto" w:fill="auto"/>
          </w:tcPr>
          <w:p w14:paraId="2A1B4441" w14:textId="5EC4C5E8"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lang w:val="en-US"/>
              </w:rPr>
              <w:br w:type="page"/>
            </w:r>
            <w:r w:rsidRPr="00E55148">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73164BF9" w14:textId="1F9FA4BC" w:rsidR="00E55148" w:rsidRPr="00E55148" w:rsidRDefault="00E55148" w:rsidP="00E55148">
            <w:pPr>
              <w:spacing w:after="0"/>
              <w:rPr>
                <w:rFonts w:ascii="Times New Roman" w:hAnsi="Times New Roman" w:cs="Times New Roman"/>
                <w:sz w:val="20"/>
                <w:szCs w:val="20"/>
                <w:lang w:val="en-US"/>
              </w:rPr>
            </w:pPr>
            <w:r w:rsidRPr="00E55148">
              <w:rPr>
                <w:rFonts w:ascii="Times New Roman" w:hAnsi="Times New Roman" w:cs="Times New Roman"/>
                <w:sz w:val="20"/>
                <w:szCs w:val="20"/>
              </w:rPr>
              <w:br w:type="page"/>
              <w:t>4</w:t>
            </w:r>
          </w:p>
        </w:tc>
        <w:tc>
          <w:tcPr>
            <w:tcW w:w="4820" w:type="dxa"/>
            <w:tcBorders>
              <w:top w:val="nil"/>
              <w:left w:val="nil"/>
              <w:bottom w:val="single" w:sz="4" w:space="0" w:color="auto"/>
              <w:right w:val="single" w:sz="4" w:space="0" w:color="auto"/>
            </w:tcBorders>
            <w:shd w:val="clear" w:color="auto" w:fill="auto"/>
          </w:tcPr>
          <w:p w14:paraId="396D91E8" w14:textId="53827D14" w:rsidR="00E55148" w:rsidRPr="00E55148"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E55148">
              <w:rPr>
                <w:rFonts w:ascii="Times New Roman" w:hAnsi="Times New Roman" w:cs="Times New Roman"/>
                <w:sz w:val="20"/>
                <w:szCs w:val="20"/>
                <w:lang w:val="en-US"/>
              </w:rPr>
              <w:t>Mănuși de unică folosință,nesterile, latex, mărimea XL, pentru recoltare de probe biologice și analize fitochimice</w:t>
            </w:r>
            <w:r w:rsidR="001D5DDD">
              <w:rPr>
                <w:rFonts w:ascii="Times New Roman" w:hAnsi="Times New Roman" w:cs="Times New Roman"/>
                <w:sz w:val="20"/>
                <w:szCs w:val="20"/>
                <w:lang w:val="en-US"/>
              </w:rPr>
              <w:t xml:space="preserve">, </w:t>
            </w:r>
            <w:r w:rsidR="001D5DDD" w:rsidRPr="001D5DDD">
              <w:rPr>
                <w:rFonts w:ascii="Times New Roman" w:hAnsi="Times New Roman" w:cs="Times New Roman"/>
                <w:sz w:val="20"/>
                <w:szCs w:val="20"/>
                <w:lang w:val="en-US"/>
              </w:rPr>
              <w:t>minim 100 buc</w:t>
            </w:r>
          </w:p>
        </w:tc>
        <w:tc>
          <w:tcPr>
            <w:tcW w:w="1559" w:type="dxa"/>
            <w:tcBorders>
              <w:top w:val="nil"/>
              <w:left w:val="single" w:sz="4" w:space="0" w:color="auto"/>
              <w:bottom w:val="single" w:sz="4" w:space="0" w:color="auto"/>
              <w:right w:val="single" w:sz="4" w:space="0" w:color="auto"/>
            </w:tcBorders>
            <w:shd w:val="clear" w:color="auto" w:fill="auto"/>
          </w:tcPr>
          <w:p w14:paraId="3B835443" w14:textId="62018A2D"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566,67</w:t>
            </w:r>
          </w:p>
        </w:tc>
      </w:tr>
      <w:tr w:rsidR="00E55148" w:rsidRPr="008B7CB9" w14:paraId="155E82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lastRenderedPageBreak/>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4B28438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4D96862" w14:textId="460F8E77"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30.Balon de evaporare</w:t>
            </w:r>
          </w:p>
        </w:tc>
        <w:tc>
          <w:tcPr>
            <w:tcW w:w="708" w:type="dxa"/>
            <w:tcBorders>
              <w:top w:val="nil"/>
              <w:left w:val="nil"/>
              <w:bottom w:val="single" w:sz="4" w:space="0" w:color="auto"/>
              <w:right w:val="single" w:sz="4" w:space="0" w:color="auto"/>
            </w:tcBorders>
            <w:shd w:val="clear" w:color="auto" w:fill="auto"/>
          </w:tcPr>
          <w:p w14:paraId="69BA6CF2" w14:textId="36290547" w:rsidR="00E55148" w:rsidRPr="00FF4CDE" w:rsidRDefault="00E55148" w:rsidP="00E55148">
            <w:pPr>
              <w:spacing w:after="0"/>
              <w:rPr>
                <w:rFonts w:ascii="Times New Roman" w:hAnsi="Times New Roman" w:cs="Times New Roman"/>
                <w:sz w:val="20"/>
                <w:szCs w:val="20"/>
                <w:lang w:val="ro-RO"/>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2FF26AEA" w14:textId="5EBC5347"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2</w:t>
            </w:r>
          </w:p>
        </w:tc>
        <w:tc>
          <w:tcPr>
            <w:tcW w:w="4820" w:type="dxa"/>
            <w:tcBorders>
              <w:top w:val="nil"/>
              <w:left w:val="nil"/>
              <w:bottom w:val="single" w:sz="4" w:space="0" w:color="auto"/>
              <w:right w:val="single" w:sz="4" w:space="0" w:color="auto"/>
            </w:tcBorders>
            <w:shd w:val="clear" w:color="auto" w:fill="auto"/>
          </w:tcPr>
          <w:p w14:paraId="01FC552C" w14:textId="3E857967" w:rsidR="00E55148" w:rsidRPr="00FF4CDE"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Balon de evaporare pentru rotorovapor., formă de pară cu șlif,  NS 29/32, 1000 ml, de sticlă</w:t>
            </w:r>
          </w:p>
        </w:tc>
        <w:tc>
          <w:tcPr>
            <w:tcW w:w="1559" w:type="dxa"/>
            <w:tcBorders>
              <w:top w:val="nil"/>
              <w:left w:val="single" w:sz="4" w:space="0" w:color="auto"/>
              <w:bottom w:val="single" w:sz="4" w:space="0" w:color="auto"/>
              <w:right w:val="single" w:sz="4" w:space="0" w:color="auto"/>
            </w:tcBorders>
            <w:shd w:val="clear" w:color="auto" w:fill="auto"/>
          </w:tcPr>
          <w:p w14:paraId="485C3B5F" w14:textId="701ED30F"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3833,33</w:t>
            </w:r>
          </w:p>
        </w:tc>
      </w:tr>
      <w:tr w:rsidR="00E55148" w:rsidRPr="008B7CB9" w14:paraId="51C12E6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3DF03CA0"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F2D6B41" w14:textId="5DD93CE7"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31.Parafilm M Sealing Film</w:t>
            </w:r>
          </w:p>
        </w:tc>
        <w:tc>
          <w:tcPr>
            <w:tcW w:w="708" w:type="dxa"/>
            <w:tcBorders>
              <w:top w:val="nil"/>
              <w:left w:val="nil"/>
              <w:bottom w:val="single" w:sz="4" w:space="0" w:color="auto"/>
              <w:right w:val="single" w:sz="4" w:space="0" w:color="auto"/>
            </w:tcBorders>
            <w:shd w:val="clear" w:color="auto" w:fill="auto"/>
          </w:tcPr>
          <w:p w14:paraId="57350F96" w14:textId="79D3A681"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29A3DB57" w14:textId="47A7894A"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2</w:t>
            </w:r>
          </w:p>
        </w:tc>
        <w:tc>
          <w:tcPr>
            <w:tcW w:w="4820" w:type="dxa"/>
            <w:tcBorders>
              <w:top w:val="nil"/>
              <w:left w:val="nil"/>
              <w:bottom w:val="single" w:sz="4" w:space="0" w:color="auto"/>
              <w:right w:val="single" w:sz="4" w:space="0" w:color="auto"/>
            </w:tcBorders>
            <w:shd w:val="clear" w:color="auto" w:fill="auto"/>
          </w:tcPr>
          <w:p w14:paraId="0E225706" w14:textId="3F0AD8EA" w:rsidR="00E55148" w:rsidRPr="00FF4CDE"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4 IN. X 125 FT. ROLL Material: folie (termoplastică); W × l: 10 cm × 38 m</w:t>
            </w:r>
            <w:proofErr w:type="gramStart"/>
            <w:r w:rsidRPr="00FF4CDE">
              <w:rPr>
                <w:rFonts w:ascii="Times New Roman" w:hAnsi="Times New Roman" w:cs="Times New Roman"/>
                <w:sz w:val="20"/>
                <w:szCs w:val="20"/>
                <w:lang w:val="en-US"/>
              </w:rPr>
              <w:t>,</w:t>
            </w:r>
            <w:proofErr w:type="gramEnd"/>
            <w:r w:rsidRPr="00FF4CDE">
              <w:rPr>
                <w:rFonts w:ascii="Times New Roman" w:hAnsi="Times New Roman" w:cs="Times New Roman"/>
                <w:sz w:val="20"/>
                <w:szCs w:val="20"/>
                <w:lang w:val="en-US"/>
              </w:rPr>
              <w:br/>
              <w:t>Nesteril. Ambalare: pachet de 1 buc.</w:t>
            </w:r>
          </w:p>
        </w:tc>
        <w:tc>
          <w:tcPr>
            <w:tcW w:w="1559" w:type="dxa"/>
            <w:tcBorders>
              <w:top w:val="nil"/>
              <w:left w:val="single" w:sz="4" w:space="0" w:color="auto"/>
              <w:bottom w:val="single" w:sz="4" w:space="0" w:color="auto"/>
              <w:right w:val="single" w:sz="4" w:space="0" w:color="auto"/>
            </w:tcBorders>
            <w:shd w:val="clear" w:color="auto" w:fill="auto"/>
          </w:tcPr>
          <w:p w14:paraId="5671406B" w14:textId="6993EA2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3000,00</w:t>
            </w:r>
          </w:p>
        </w:tc>
      </w:tr>
      <w:tr w:rsidR="00E55148" w:rsidRPr="008B7CB9" w14:paraId="6D2346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37EE5A1"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32F49FB4"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816D666" w14:textId="7202434E"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32.Pahar Erlenmeyer cu dop Premium Line</w:t>
            </w:r>
          </w:p>
        </w:tc>
        <w:tc>
          <w:tcPr>
            <w:tcW w:w="708" w:type="dxa"/>
            <w:tcBorders>
              <w:top w:val="nil"/>
              <w:left w:val="nil"/>
              <w:bottom w:val="single" w:sz="4" w:space="0" w:color="auto"/>
              <w:right w:val="single" w:sz="4" w:space="0" w:color="auto"/>
            </w:tcBorders>
            <w:shd w:val="clear" w:color="auto" w:fill="auto"/>
          </w:tcPr>
          <w:p w14:paraId="1BE95DC6" w14:textId="014AC16A" w:rsidR="00E55148" w:rsidRPr="00FF4CDE" w:rsidRDefault="00E55148" w:rsidP="00E55148">
            <w:pPr>
              <w:spacing w:after="0"/>
              <w:rPr>
                <w:rFonts w:ascii="Times New Roman" w:hAnsi="Times New Roman" w:cs="Times New Roman"/>
                <w:sz w:val="20"/>
                <w:szCs w:val="20"/>
                <w:lang w:val="ro-RO"/>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62BF464D" w14:textId="2BEAB7B5"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5EF8DBDA" w14:textId="7ECA947C" w:rsidR="00E55148" w:rsidRPr="00FF4CDE"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Pahar Erlenmeyer cu dop Premium Line</w:t>
            </w:r>
            <w:r w:rsidRPr="00FF4CDE">
              <w:rPr>
                <w:rFonts w:ascii="Times New Roman" w:hAnsi="Times New Roman" w:cs="Times New Roman"/>
                <w:sz w:val="20"/>
                <w:szCs w:val="20"/>
                <w:lang w:val="en-US"/>
              </w:rPr>
              <w:br/>
              <w:t>Cu gradatii</w:t>
            </w:r>
            <w:r w:rsidRPr="00FF4CDE">
              <w:rPr>
                <w:rFonts w:ascii="Times New Roman" w:hAnsi="Times New Roman" w:cs="Times New Roman"/>
                <w:sz w:val="20"/>
                <w:szCs w:val="20"/>
                <w:lang w:val="en-US"/>
              </w:rPr>
              <w:br/>
              <w:t>Material : sticla borosilicata 3.3</w:t>
            </w:r>
            <w:r w:rsidRPr="00FF4CDE">
              <w:rPr>
                <w:rFonts w:ascii="Times New Roman" w:hAnsi="Times New Roman" w:cs="Times New Roman"/>
                <w:sz w:val="20"/>
                <w:szCs w:val="20"/>
                <w:lang w:val="en-US"/>
              </w:rPr>
              <w:br/>
              <w:t>Dop cu filet, capacitate: 100 ml; Diametru baza : 64 mm; Inaltime : 114 mm</w:t>
            </w:r>
            <w:r w:rsidRPr="00FF4CDE">
              <w:rPr>
                <w:rFonts w:ascii="Times New Roman" w:hAnsi="Times New Roman" w:cs="Times New Roman"/>
                <w:sz w:val="20"/>
                <w:szCs w:val="20"/>
                <w:lang w:val="en-US"/>
              </w:rPr>
              <w:br/>
              <w:t>Cf DIN 12380 , ISO 1773</w:t>
            </w:r>
          </w:p>
        </w:tc>
        <w:tc>
          <w:tcPr>
            <w:tcW w:w="1559" w:type="dxa"/>
            <w:tcBorders>
              <w:top w:val="nil"/>
              <w:left w:val="single" w:sz="4" w:space="0" w:color="auto"/>
              <w:bottom w:val="single" w:sz="4" w:space="0" w:color="auto"/>
              <w:right w:val="single" w:sz="4" w:space="0" w:color="auto"/>
            </w:tcBorders>
            <w:shd w:val="clear" w:color="auto" w:fill="auto"/>
          </w:tcPr>
          <w:p w14:paraId="0C1718E8" w14:textId="6A8B8069"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2500,00</w:t>
            </w:r>
          </w:p>
        </w:tc>
      </w:tr>
      <w:tr w:rsidR="00E55148" w:rsidRPr="008B7CB9" w14:paraId="5A7C53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563C269B"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1B482A28"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32AE0D2" w14:textId="5BDCFBEC"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33.Hârtie de filtu rondele de uz general</w:t>
            </w:r>
          </w:p>
        </w:tc>
        <w:tc>
          <w:tcPr>
            <w:tcW w:w="708" w:type="dxa"/>
            <w:tcBorders>
              <w:top w:val="nil"/>
              <w:left w:val="nil"/>
              <w:bottom w:val="single" w:sz="4" w:space="0" w:color="auto"/>
              <w:right w:val="single" w:sz="4" w:space="0" w:color="auto"/>
            </w:tcBorders>
            <w:shd w:val="clear" w:color="auto" w:fill="auto"/>
          </w:tcPr>
          <w:p w14:paraId="7DFB4B2D" w14:textId="35A6EB30"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2C800425" w14:textId="30973B59"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462BD097" w14:textId="44FD493C" w:rsidR="00E55148" w:rsidRPr="00FF4CDE" w:rsidRDefault="00E55148" w:rsidP="00E55148">
            <w:pPr>
              <w:shd w:val="clear" w:color="auto" w:fill="FFFFFF" w:themeFill="background1"/>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(100 buc) Hartie de filtru în ronde; filtrare medie; 100% fibre de celuloza; alfa celuloza 59 %; cenusa &lt;</w:t>
            </w:r>
            <w:proofErr w:type="gramStart"/>
            <w:r w:rsidRPr="00FF4CDE">
              <w:rPr>
                <w:rFonts w:ascii="Times New Roman" w:hAnsi="Times New Roman" w:cs="Times New Roman"/>
                <w:sz w:val="20"/>
                <w:szCs w:val="20"/>
                <w:lang w:val="en-US"/>
              </w:rPr>
              <w:t>  0.01</w:t>
            </w:r>
            <w:proofErr w:type="gramEnd"/>
            <w:r w:rsidRPr="00FF4CDE">
              <w:rPr>
                <w:rFonts w:ascii="Times New Roman" w:hAnsi="Times New Roman" w:cs="Times New Roman"/>
                <w:sz w:val="20"/>
                <w:szCs w:val="20"/>
                <w:lang w:val="en-US"/>
              </w:rPr>
              <w:t>%</w:t>
            </w:r>
            <w:r w:rsidRPr="00FF4CDE">
              <w:rPr>
                <w:rFonts w:ascii="Times New Roman" w:hAnsi="Times New Roman" w:cs="Times New Roman"/>
                <w:sz w:val="20"/>
                <w:szCs w:val="20"/>
                <w:lang w:val="en-US"/>
              </w:rPr>
              <w:br/>
              <w:t>Diametru; 110 mm. Setul să conțină 100 de bucati (ronde !) </w:t>
            </w:r>
          </w:p>
        </w:tc>
        <w:tc>
          <w:tcPr>
            <w:tcW w:w="1559" w:type="dxa"/>
            <w:tcBorders>
              <w:top w:val="nil"/>
              <w:left w:val="single" w:sz="4" w:space="0" w:color="auto"/>
              <w:bottom w:val="single" w:sz="4" w:space="0" w:color="auto"/>
              <w:right w:val="single" w:sz="4" w:space="0" w:color="auto"/>
            </w:tcBorders>
            <w:shd w:val="clear" w:color="auto" w:fill="auto"/>
          </w:tcPr>
          <w:p w14:paraId="19EDFFD5" w14:textId="04CA219A"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1500,00</w:t>
            </w:r>
          </w:p>
        </w:tc>
      </w:tr>
      <w:tr w:rsidR="00E55148" w:rsidRPr="008B7CB9" w14:paraId="41BD34C9"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5CA1EF55"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40843BAC"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6254905" w14:textId="47B97EDA"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34.Mănuși chirurgicale nesterile </w:t>
            </w:r>
          </w:p>
        </w:tc>
        <w:tc>
          <w:tcPr>
            <w:tcW w:w="708" w:type="dxa"/>
            <w:tcBorders>
              <w:top w:val="nil"/>
              <w:left w:val="nil"/>
              <w:bottom w:val="single" w:sz="4" w:space="0" w:color="auto"/>
              <w:right w:val="single" w:sz="4" w:space="0" w:color="auto"/>
            </w:tcBorders>
            <w:shd w:val="clear" w:color="auto" w:fill="auto"/>
          </w:tcPr>
          <w:p w14:paraId="544921AB" w14:textId="34CC9369" w:rsidR="00E55148" w:rsidRPr="00FF4CDE" w:rsidRDefault="00E55148" w:rsidP="00E55148">
            <w:pPr>
              <w:spacing w:after="0"/>
              <w:rPr>
                <w:rFonts w:ascii="Times New Roman" w:hAnsi="Times New Roman" w:cs="Times New Roman"/>
                <w:sz w:val="20"/>
                <w:szCs w:val="20"/>
                <w:lang w:val="ro-RO"/>
              </w:rPr>
            </w:pPr>
            <w:r w:rsidRPr="00FF4CDE">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149D7F35" w14:textId="273FE0F6"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4</w:t>
            </w:r>
          </w:p>
        </w:tc>
        <w:tc>
          <w:tcPr>
            <w:tcW w:w="4820" w:type="dxa"/>
            <w:tcBorders>
              <w:top w:val="nil"/>
              <w:left w:val="nil"/>
              <w:bottom w:val="single" w:sz="4" w:space="0" w:color="auto"/>
              <w:right w:val="single" w:sz="4" w:space="0" w:color="auto"/>
            </w:tcBorders>
            <w:shd w:val="clear" w:color="auto" w:fill="auto"/>
          </w:tcPr>
          <w:p w14:paraId="2745F533" w14:textId="2AD53A20"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Mănuși chirurgicale, nesterile, nepudrate, mărimea XL, minim 100 bucăți în cutie, de unică folosință, fabricate din latex natural sau nitril, fără pudră, destinate protecției în cadrul procedurilor medicale și de laborator.</w:t>
            </w:r>
            <w:r w:rsidRPr="00FF4CDE">
              <w:rPr>
                <w:rFonts w:ascii="Times New Roman" w:hAnsi="Times New Roman" w:cs="Times New Roman"/>
                <w:sz w:val="20"/>
                <w:szCs w:val="20"/>
                <w:lang w:val="en-US"/>
              </w:rPr>
              <w:br/>
              <w:t>Mărimea: XL (extra large), ambalate minimum 100 bucăți/cutie. Ambidextre, cu textură antialunecare pe degete și palmă, adaptabile anatomic, cu manșetă rulată. Elasticitate și rezistență la rupere conforme utilizării în medii medicale. Fără proteine latex modificate sau alți alergeni cunoscuți</w:t>
            </w:r>
            <w:proofErr w:type="gramStart"/>
            <w:r w:rsidRPr="00FF4CDE">
              <w:rPr>
                <w:rFonts w:ascii="Times New Roman" w:hAnsi="Times New Roman" w:cs="Times New Roman"/>
                <w:sz w:val="20"/>
                <w:szCs w:val="20"/>
                <w:lang w:val="en-US"/>
              </w:rPr>
              <w:t>.</w:t>
            </w:r>
            <w:proofErr w:type="gramEnd"/>
            <w:r w:rsidRPr="00FF4CDE">
              <w:rPr>
                <w:rFonts w:ascii="Times New Roman" w:hAnsi="Times New Roman" w:cs="Times New Roman"/>
                <w:sz w:val="20"/>
                <w:szCs w:val="20"/>
                <w:lang w:val="en-US"/>
              </w:rPr>
              <w:br/>
              <w:t>Standarde de referință: Furnizorul trebuie să pună la dispoziție certificat de conformitate și declarație privind lipsa pudrei.</w:t>
            </w:r>
          </w:p>
        </w:tc>
        <w:tc>
          <w:tcPr>
            <w:tcW w:w="1559" w:type="dxa"/>
            <w:tcBorders>
              <w:top w:val="nil"/>
              <w:left w:val="single" w:sz="4" w:space="0" w:color="auto"/>
              <w:bottom w:val="single" w:sz="4" w:space="0" w:color="auto"/>
              <w:right w:val="single" w:sz="4" w:space="0" w:color="auto"/>
            </w:tcBorders>
            <w:shd w:val="clear" w:color="auto" w:fill="auto"/>
          </w:tcPr>
          <w:p w14:paraId="381611FF" w14:textId="5977C22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500,00</w:t>
            </w:r>
          </w:p>
        </w:tc>
      </w:tr>
      <w:tr w:rsidR="00E55148" w:rsidRPr="008B7CB9" w14:paraId="6113517D"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2811A4F7"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0292DA30"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DC09A99" w14:textId="32443D2C"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35.Mănuși chirurgicale nesterile </w:t>
            </w:r>
          </w:p>
        </w:tc>
        <w:tc>
          <w:tcPr>
            <w:tcW w:w="708" w:type="dxa"/>
            <w:tcBorders>
              <w:top w:val="nil"/>
              <w:left w:val="nil"/>
              <w:bottom w:val="single" w:sz="4" w:space="0" w:color="auto"/>
              <w:right w:val="single" w:sz="4" w:space="0" w:color="auto"/>
            </w:tcBorders>
            <w:shd w:val="clear" w:color="auto" w:fill="auto"/>
          </w:tcPr>
          <w:p w14:paraId="12003582" w14:textId="58A61196"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cutie</w:t>
            </w:r>
          </w:p>
        </w:tc>
        <w:tc>
          <w:tcPr>
            <w:tcW w:w="709" w:type="dxa"/>
            <w:tcBorders>
              <w:top w:val="nil"/>
              <w:left w:val="nil"/>
              <w:bottom w:val="single" w:sz="4" w:space="0" w:color="auto"/>
              <w:right w:val="single" w:sz="4" w:space="0" w:color="auto"/>
            </w:tcBorders>
            <w:shd w:val="clear" w:color="auto" w:fill="auto"/>
          </w:tcPr>
          <w:p w14:paraId="2D118A14" w14:textId="75FD879F"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4</w:t>
            </w:r>
          </w:p>
        </w:tc>
        <w:tc>
          <w:tcPr>
            <w:tcW w:w="4820" w:type="dxa"/>
            <w:tcBorders>
              <w:top w:val="nil"/>
              <w:left w:val="nil"/>
              <w:bottom w:val="single" w:sz="4" w:space="0" w:color="auto"/>
              <w:right w:val="single" w:sz="4" w:space="0" w:color="auto"/>
            </w:tcBorders>
            <w:shd w:val="clear" w:color="auto" w:fill="auto"/>
          </w:tcPr>
          <w:p w14:paraId="14EAF08B" w14:textId="305405F2"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Mănuși chirurgicale, nesterile, de unică folosință, fabricate din latex natural sau nitril, fără pudră, destinate protecției în cadrul procedurilor medicale și de laborator.</w:t>
            </w:r>
            <w:r w:rsidRPr="00FF4CDE">
              <w:rPr>
                <w:rFonts w:ascii="Times New Roman" w:hAnsi="Times New Roman" w:cs="Times New Roman"/>
                <w:sz w:val="20"/>
                <w:szCs w:val="20"/>
                <w:lang w:val="en-US"/>
              </w:rPr>
              <w:br/>
              <w:t>Mărimea: M (medium), ambalate minimum 100 bucăți/cutie. Ambidextre, cu textură antialunecare pe degete și palmă, adaptabile anatomic, cu manșetă rulată. Elasticitate și rezistență la rupere conforme utilizării în medii medicale. Fără proteine latex modificate sau alți alergeni cunoscuți</w:t>
            </w:r>
            <w:proofErr w:type="gramStart"/>
            <w:r w:rsidRPr="00FF4CDE">
              <w:rPr>
                <w:rFonts w:ascii="Times New Roman" w:hAnsi="Times New Roman" w:cs="Times New Roman"/>
                <w:sz w:val="20"/>
                <w:szCs w:val="20"/>
                <w:lang w:val="en-US"/>
              </w:rPr>
              <w:t>.</w:t>
            </w:r>
            <w:proofErr w:type="gramEnd"/>
            <w:r w:rsidRPr="00FF4CDE">
              <w:rPr>
                <w:rFonts w:ascii="Times New Roman" w:hAnsi="Times New Roman" w:cs="Times New Roman"/>
                <w:sz w:val="20"/>
                <w:szCs w:val="20"/>
                <w:lang w:val="en-US"/>
              </w:rPr>
              <w:br/>
              <w:t>Furnizorul trebuie să pună la dispoziție certificat de conformitate și declarație privind lipsa pudrei.</w:t>
            </w:r>
          </w:p>
        </w:tc>
        <w:tc>
          <w:tcPr>
            <w:tcW w:w="1559" w:type="dxa"/>
            <w:tcBorders>
              <w:top w:val="nil"/>
              <w:left w:val="single" w:sz="4" w:space="0" w:color="auto"/>
              <w:bottom w:val="single" w:sz="4" w:space="0" w:color="auto"/>
              <w:right w:val="single" w:sz="4" w:space="0" w:color="auto"/>
            </w:tcBorders>
            <w:shd w:val="clear" w:color="auto" w:fill="auto"/>
          </w:tcPr>
          <w:p w14:paraId="141ABEB8" w14:textId="6260F8C9"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500,00</w:t>
            </w:r>
          </w:p>
        </w:tc>
      </w:tr>
      <w:tr w:rsidR="00E55148" w:rsidRPr="008B7CB9" w14:paraId="47976D3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47F2626F"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7AB1E9FD"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4CCC5E1" w14:textId="7EEBA1DD"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ro-RO"/>
              </w:rPr>
              <w:t>36.</w:t>
            </w:r>
            <w:r w:rsidRPr="00FF4CDE">
              <w:rPr>
                <w:rFonts w:ascii="Times New Roman" w:hAnsi="Times New Roman" w:cs="Times New Roman"/>
                <w:sz w:val="20"/>
                <w:szCs w:val="20"/>
              </w:rPr>
              <w:t>Pipete Pasteur</w:t>
            </w:r>
          </w:p>
        </w:tc>
        <w:tc>
          <w:tcPr>
            <w:tcW w:w="708" w:type="dxa"/>
            <w:tcBorders>
              <w:top w:val="nil"/>
              <w:left w:val="nil"/>
              <w:bottom w:val="single" w:sz="4" w:space="0" w:color="auto"/>
              <w:right w:val="single" w:sz="4" w:space="0" w:color="auto"/>
            </w:tcBorders>
            <w:shd w:val="clear" w:color="auto" w:fill="auto"/>
          </w:tcPr>
          <w:p w14:paraId="5CE19121" w14:textId="1A48E0B1"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548980C5" w14:textId="78E09893"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200</w:t>
            </w:r>
          </w:p>
        </w:tc>
        <w:tc>
          <w:tcPr>
            <w:tcW w:w="4820" w:type="dxa"/>
            <w:tcBorders>
              <w:top w:val="nil"/>
              <w:left w:val="nil"/>
              <w:bottom w:val="single" w:sz="4" w:space="0" w:color="auto"/>
              <w:right w:val="single" w:sz="4" w:space="0" w:color="auto"/>
            </w:tcBorders>
            <w:shd w:val="clear" w:color="auto" w:fill="auto"/>
          </w:tcPr>
          <w:p w14:paraId="3A1DE0FB" w14:textId="3F70DB03"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Pipete Pasteur gradate, volum de umplere 3</w:t>
            </w:r>
            <w:proofErr w:type="gramStart"/>
            <w:r w:rsidRPr="00FF4CDE">
              <w:rPr>
                <w:rFonts w:ascii="Times New Roman" w:hAnsi="Times New Roman" w:cs="Times New Roman"/>
                <w:sz w:val="20"/>
                <w:szCs w:val="20"/>
                <w:lang w:val="en-US"/>
              </w:rPr>
              <w:t>,2</w:t>
            </w:r>
            <w:proofErr w:type="gramEnd"/>
            <w:r w:rsidRPr="00FF4CDE">
              <w:rPr>
                <w:rFonts w:ascii="Times New Roman" w:hAnsi="Times New Roman" w:cs="Times New Roman"/>
                <w:sz w:val="20"/>
                <w:szCs w:val="20"/>
                <w:lang w:val="en-US"/>
              </w:rPr>
              <w:t xml:space="preserve"> ml, 3 ml, nesterile.</w:t>
            </w:r>
          </w:p>
        </w:tc>
        <w:tc>
          <w:tcPr>
            <w:tcW w:w="1559" w:type="dxa"/>
            <w:tcBorders>
              <w:top w:val="nil"/>
              <w:left w:val="single" w:sz="4" w:space="0" w:color="auto"/>
              <w:bottom w:val="single" w:sz="4" w:space="0" w:color="auto"/>
              <w:right w:val="single" w:sz="4" w:space="0" w:color="auto"/>
            </w:tcBorders>
            <w:shd w:val="clear" w:color="auto" w:fill="auto"/>
          </w:tcPr>
          <w:p w14:paraId="274CC7BD" w14:textId="3D3518F4"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333,33</w:t>
            </w:r>
          </w:p>
        </w:tc>
      </w:tr>
      <w:tr w:rsidR="00E55148" w:rsidRPr="008B7CB9" w14:paraId="673AAC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8B719D6"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12DB67DF"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D060FCC" w14:textId="30AD962B"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37.Syringe filters Nylon, </w:t>
            </w:r>
          </w:p>
        </w:tc>
        <w:tc>
          <w:tcPr>
            <w:tcW w:w="708" w:type="dxa"/>
            <w:tcBorders>
              <w:top w:val="nil"/>
              <w:left w:val="nil"/>
              <w:bottom w:val="single" w:sz="4" w:space="0" w:color="auto"/>
              <w:right w:val="single" w:sz="4" w:space="0" w:color="auto"/>
            </w:tcBorders>
            <w:shd w:val="clear" w:color="auto" w:fill="auto"/>
          </w:tcPr>
          <w:p w14:paraId="76E962D4" w14:textId="3D9C5B73"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72816369" w14:textId="49C79705"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68CFB1D9" w14:textId="5BFB5DB4"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Filtr de seringă din acetat de celuloză.  0,45 µm, 25 mm (100 buc) Dispozitivele de filtrare pentru seringi de unică folosință din acetat de celuloză (CA) Aijiren sunt concepute pentru a asigura filtrarea clară a soluțiilor apoase și organice din volume mici până la 100 ml. Pentru analize chimice HPLC; Membrană: acetat de celuloză Dimensiunea porilor 0,45 um; Diametru25 mm; Material carcasă: polipropilenă (PP). </w:t>
            </w:r>
            <w:r w:rsidRPr="00FF4CDE">
              <w:rPr>
                <w:rFonts w:ascii="Times New Roman" w:hAnsi="Times New Roman" w:cs="Times New Roman"/>
                <w:sz w:val="20"/>
                <w:szCs w:val="20"/>
              </w:rPr>
              <w:t>Volum proces (ml): 25 mm &lt;100 ml</w:t>
            </w:r>
          </w:p>
        </w:tc>
        <w:tc>
          <w:tcPr>
            <w:tcW w:w="1559" w:type="dxa"/>
            <w:tcBorders>
              <w:top w:val="nil"/>
              <w:left w:val="single" w:sz="4" w:space="0" w:color="auto"/>
              <w:bottom w:val="single" w:sz="4" w:space="0" w:color="auto"/>
              <w:right w:val="single" w:sz="4" w:space="0" w:color="auto"/>
            </w:tcBorders>
            <w:shd w:val="clear" w:color="auto" w:fill="auto"/>
          </w:tcPr>
          <w:p w14:paraId="02E6B1AB" w14:textId="390B0BA1"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750,00</w:t>
            </w:r>
          </w:p>
        </w:tc>
      </w:tr>
      <w:tr w:rsidR="00E55148" w:rsidRPr="008B7CB9" w14:paraId="1873AE7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6366F497"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7727609F"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1C48E00" w14:textId="0E66C544"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ro-RO"/>
              </w:rPr>
              <w:t>38.</w:t>
            </w:r>
            <w:r w:rsidRPr="00FF4CDE">
              <w:rPr>
                <w:rFonts w:ascii="Times New Roman" w:hAnsi="Times New Roman" w:cs="Times New Roman"/>
                <w:sz w:val="20"/>
                <w:szCs w:val="20"/>
              </w:rPr>
              <w:t>Eprubetă 15 ml cu capac</w:t>
            </w:r>
          </w:p>
        </w:tc>
        <w:tc>
          <w:tcPr>
            <w:tcW w:w="708" w:type="dxa"/>
            <w:tcBorders>
              <w:top w:val="nil"/>
              <w:left w:val="nil"/>
              <w:bottom w:val="single" w:sz="4" w:space="0" w:color="auto"/>
              <w:right w:val="single" w:sz="4" w:space="0" w:color="auto"/>
            </w:tcBorders>
            <w:shd w:val="clear" w:color="auto" w:fill="auto"/>
          </w:tcPr>
          <w:p w14:paraId="4EF202DF" w14:textId="08F970FD"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35650200" w14:textId="6470490A"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200</w:t>
            </w:r>
          </w:p>
        </w:tc>
        <w:tc>
          <w:tcPr>
            <w:tcW w:w="4820" w:type="dxa"/>
            <w:tcBorders>
              <w:top w:val="nil"/>
              <w:left w:val="nil"/>
              <w:bottom w:val="single" w:sz="4" w:space="0" w:color="auto"/>
              <w:right w:val="single" w:sz="4" w:space="0" w:color="auto"/>
            </w:tcBorders>
            <w:shd w:val="clear" w:color="auto" w:fill="auto"/>
          </w:tcPr>
          <w:p w14:paraId="7F0A7D6F" w14:textId="43AAA614"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Eprubete conice de unică folosință, cu volum nominal de 15 ml, fabricate din polipropilenă (PP) sau alt material rezistent la centrifugare, compatibil cu utilizarea în laborator pentru colectarea sângelui și centrifugare, acizi și baze, solvenți organici. Capac etanș, tip screw cap. Rezistente la centrifugare minim 3.000 × g. Ambalate individual, sterile, fără pirogeni. Transparente, cu gradare lizibilă și zonă mată pentru etichetare. Standarde de referință: Conform ISO 6710 (pentru dispozitive de colectare sânge) și ISO 11137 (pentru sterilizare prin radiație gamma). </w:t>
            </w:r>
            <w:r w:rsidRPr="00FF4CDE">
              <w:rPr>
                <w:rFonts w:ascii="Times New Roman" w:hAnsi="Times New Roman" w:cs="Times New Roman"/>
                <w:sz w:val="20"/>
                <w:szCs w:val="20"/>
              </w:rPr>
              <w:t>Marcaj CE conform Regulamentului (UE) 2017/745 (MDR) privind dispozitivele medicale.</w:t>
            </w:r>
          </w:p>
        </w:tc>
        <w:tc>
          <w:tcPr>
            <w:tcW w:w="1559" w:type="dxa"/>
            <w:tcBorders>
              <w:top w:val="nil"/>
              <w:left w:val="single" w:sz="4" w:space="0" w:color="auto"/>
              <w:bottom w:val="single" w:sz="4" w:space="0" w:color="auto"/>
              <w:right w:val="single" w:sz="4" w:space="0" w:color="auto"/>
            </w:tcBorders>
            <w:shd w:val="clear" w:color="auto" w:fill="auto"/>
          </w:tcPr>
          <w:p w14:paraId="507AF772" w14:textId="77C9E1C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833,33</w:t>
            </w:r>
          </w:p>
        </w:tc>
      </w:tr>
      <w:tr w:rsidR="00E55148" w:rsidRPr="008B7CB9" w14:paraId="4050880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FC23A7D"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2BBADE6B"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5A0847A" w14:textId="17AA8CC9"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ro-RO"/>
              </w:rPr>
              <w:t>39.</w:t>
            </w:r>
            <w:r w:rsidRPr="00FF4CDE">
              <w:rPr>
                <w:rFonts w:ascii="Times New Roman" w:hAnsi="Times New Roman" w:cs="Times New Roman"/>
                <w:sz w:val="20"/>
                <w:szCs w:val="20"/>
              </w:rPr>
              <w:t>Microspatulă, cu lingură</w:t>
            </w:r>
          </w:p>
        </w:tc>
        <w:tc>
          <w:tcPr>
            <w:tcW w:w="708" w:type="dxa"/>
            <w:tcBorders>
              <w:top w:val="nil"/>
              <w:left w:val="nil"/>
              <w:bottom w:val="single" w:sz="4" w:space="0" w:color="auto"/>
              <w:right w:val="single" w:sz="4" w:space="0" w:color="auto"/>
            </w:tcBorders>
            <w:shd w:val="clear" w:color="auto" w:fill="auto"/>
          </w:tcPr>
          <w:p w14:paraId="19581766" w14:textId="42AEE823"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638671AE" w14:textId="4B0C68F2"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2</w:t>
            </w:r>
          </w:p>
        </w:tc>
        <w:tc>
          <w:tcPr>
            <w:tcW w:w="4820" w:type="dxa"/>
            <w:tcBorders>
              <w:top w:val="nil"/>
              <w:left w:val="nil"/>
              <w:bottom w:val="single" w:sz="4" w:space="0" w:color="auto"/>
              <w:right w:val="single" w:sz="4" w:space="0" w:color="auto"/>
            </w:tcBorders>
            <w:shd w:val="clear" w:color="auto" w:fill="auto"/>
          </w:tcPr>
          <w:p w14:paraId="37C400F2" w14:textId="04B23439"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Microspatula cu lingura. Un capat drept si un capat cu lingurita</w:t>
            </w:r>
            <w:r w:rsidRPr="00FF4CDE">
              <w:rPr>
                <w:rFonts w:ascii="Times New Roman" w:hAnsi="Times New Roman" w:cs="Times New Roman"/>
                <w:sz w:val="20"/>
                <w:szCs w:val="20"/>
                <w:lang w:val="en-US"/>
              </w:rPr>
              <w:br/>
            </w:r>
            <w:r w:rsidRPr="00FF4CDE">
              <w:rPr>
                <w:rFonts w:ascii="Times New Roman" w:hAnsi="Times New Roman" w:cs="Times New Roman"/>
                <w:sz w:val="20"/>
                <w:szCs w:val="20"/>
                <w:lang w:val="en-US"/>
              </w:rPr>
              <w:lastRenderedPageBreak/>
              <w:t>Material inox. Suprafata neteda, Lungime: 150 mm; Spatula 40x5 mm; Lingurita micro 9x5 mm</w:t>
            </w:r>
          </w:p>
        </w:tc>
        <w:tc>
          <w:tcPr>
            <w:tcW w:w="1559" w:type="dxa"/>
            <w:tcBorders>
              <w:top w:val="nil"/>
              <w:left w:val="single" w:sz="4" w:space="0" w:color="auto"/>
              <w:bottom w:val="single" w:sz="4" w:space="0" w:color="auto"/>
              <w:right w:val="single" w:sz="4" w:space="0" w:color="auto"/>
            </w:tcBorders>
            <w:shd w:val="clear" w:color="auto" w:fill="auto"/>
          </w:tcPr>
          <w:p w14:paraId="75650A7E" w14:textId="16E845CC"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lastRenderedPageBreak/>
              <w:t>400,00</w:t>
            </w:r>
          </w:p>
        </w:tc>
      </w:tr>
      <w:tr w:rsidR="00E55148" w:rsidRPr="008B7CB9" w14:paraId="3795694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594AD45B"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27725219"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F7F8C6B" w14:textId="04E7AEA6"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40.Stativ pentru tuburi Eppendorf </w:t>
            </w:r>
          </w:p>
        </w:tc>
        <w:tc>
          <w:tcPr>
            <w:tcW w:w="708" w:type="dxa"/>
            <w:tcBorders>
              <w:top w:val="nil"/>
              <w:left w:val="nil"/>
              <w:bottom w:val="single" w:sz="4" w:space="0" w:color="auto"/>
              <w:right w:val="single" w:sz="4" w:space="0" w:color="auto"/>
            </w:tcBorders>
            <w:shd w:val="clear" w:color="auto" w:fill="auto"/>
          </w:tcPr>
          <w:p w14:paraId="347CD808" w14:textId="3622EAC6"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set</w:t>
            </w:r>
          </w:p>
        </w:tc>
        <w:tc>
          <w:tcPr>
            <w:tcW w:w="709" w:type="dxa"/>
            <w:tcBorders>
              <w:top w:val="nil"/>
              <w:left w:val="nil"/>
              <w:bottom w:val="single" w:sz="4" w:space="0" w:color="auto"/>
              <w:right w:val="single" w:sz="4" w:space="0" w:color="auto"/>
            </w:tcBorders>
            <w:shd w:val="clear" w:color="auto" w:fill="auto"/>
          </w:tcPr>
          <w:p w14:paraId="34787829" w14:textId="5713BF80" w:rsidR="00E55148" w:rsidRPr="00FF4CDE" w:rsidRDefault="00E55148" w:rsidP="0028312C">
            <w:pPr>
              <w:spacing w:after="0"/>
              <w:rPr>
                <w:rFonts w:ascii="Times New Roman" w:hAnsi="Times New Roman" w:cs="Times New Roman"/>
                <w:sz w:val="20"/>
                <w:szCs w:val="20"/>
                <w:lang w:val="en-US"/>
              </w:rPr>
            </w:pPr>
            <w:r w:rsidRPr="00FF4CDE">
              <w:rPr>
                <w:rFonts w:ascii="Times New Roman" w:hAnsi="Times New Roman" w:cs="Times New Roman"/>
                <w:sz w:val="20"/>
                <w:szCs w:val="20"/>
              </w:rPr>
              <w:t xml:space="preserve">1 </w:t>
            </w:r>
          </w:p>
        </w:tc>
        <w:tc>
          <w:tcPr>
            <w:tcW w:w="4820" w:type="dxa"/>
            <w:tcBorders>
              <w:top w:val="nil"/>
              <w:left w:val="nil"/>
              <w:bottom w:val="single" w:sz="4" w:space="0" w:color="auto"/>
              <w:right w:val="single" w:sz="4" w:space="0" w:color="auto"/>
            </w:tcBorders>
            <w:shd w:val="clear" w:color="auto" w:fill="auto"/>
          </w:tcPr>
          <w:p w14:paraId="0CA67ACA" w14:textId="108BBCB3" w:rsidR="00E55148" w:rsidRPr="00FF4CDE" w:rsidRDefault="00E55148" w:rsidP="00E55148">
            <w:pPr>
              <w:spacing w:after="0" w:line="240" w:lineRule="auto"/>
              <w:rPr>
                <w:rFonts w:ascii="Times New Roman" w:hAnsi="Times New Roman" w:cs="Times New Roman"/>
                <w:sz w:val="20"/>
                <w:szCs w:val="20"/>
                <w:lang w:val="en-US"/>
              </w:rPr>
            </w:pPr>
            <w:proofErr w:type="gramStart"/>
            <w:r w:rsidRPr="00FF4CDE">
              <w:rPr>
                <w:rFonts w:ascii="Times New Roman" w:hAnsi="Times New Roman" w:cs="Times New Roman"/>
                <w:sz w:val="20"/>
                <w:szCs w:val="20"/>
                <w:lang w:val="en-US"/>
              </w:rPr>
              <w:t>Capacitate:</w:t>
            </w:r>
            <w:proofErr w:type="gramEnd"/>
            <w:r w:rsidRPr="00FF4CDE">
              <w:rPr>
                <w:rFonts w:ascii="Times New Roman" w:hAnsi="Times New Roman" w:cs="Times New Roman"/>
                <w:sz w:val="20"/>
                <w:szCs w:val="20"/>
                <w:lang w:val="en-US"/>
              </w:rPr>
              <w:t xml:space="preserve"> 36 tubur, de polipropilenă, poziții numerotate, autoclavabile, 1 set cu 2 stative. de 1,5 și 2,0 ml</w:t>
            </w:r>
          </w:p>
        </w:tc>
        <w:tc>
          <w:tcPr>
            <w:tcW w:w="1559" w:type="dxa"/>
            <w:tcBorders>
              <w:top w:val="nil"/>
              <w:left w:val="single" w:sz="4" w:space="0" w:color="auto"/>
              <w:bottom w:val="single" w:sz="4" w:space="0" w:color="auto"/>
              <w:right w:val="single" w:sz="4" w:space="0" w:color="auto"/>
            </w:tcBorders>
            <w:shd w:val="clear" w:color="auto" w:fill="auto"/>
          </w:tcPr>
          <w:p w14:paraId="69C14C34" w14:textId="67CA7228"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1278,00</w:t>
            </w:r>
          </w:p>
        </w:tc>
      </w:tr>
      <w:tr w:rsidR="00E55148" w:rsidRPr="008B7CB9" w14:paraId="2D54456B" w14:textId="77777777" w:rsidTr="00321243">
        <w:trPr>
          <w:trHeight w:val="80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6C18625"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72C93847"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1D9A797" w14:textId="3C4C7C7D"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41.Pompă piston </w:t>
            </w:r>
          </w:p>
        </w:tc>
        <w:tc>
          <w:tcPr>
            <w:tcW w:w="708" w:type="dxa"/>
            <w:tcBorders>
              <w:top w:val="nil"/>
              <w:left w:val="nil"/>
              <w:bottom w:val="single" w:sz="4" w:space="0" w:color="auto"/>
              <w:right w:val="single" w:sz="4" w:space="0" w:color="auto"/>
            </w:tcBorders>
            <w:shd w:val="clear" w:color="auto" w:fill="auto"/>
          </w:tcPr>
          <w:p w14:paraId="5E3DD291" w14:textId="27472516"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C3F692" w14:textId="6F667DF4"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CD6F61C" w14:textId="0210CDC7"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POMPA PIPETE 0-2 ML </w:t>
            </w:r>
            <w:r w:rsidRPr="00FF4CDE">
              <w:rPr>
                <w:rFonts w:ascii="Times New Roman" w:hAnsi="Times New Roman" w:cs="Times New Roman"/>
                <w:sz w:val="20"/>
                <w:szCs w:val="20"/>
                <w:lang w:val="en-US"/>
              </w:rPr>
              <w:br/>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rFonts w:ascii="Times New Roman" w:hAnsi="Times New Roman" w:cs="Times New Roman"/>
                <w:sz w:val="20"/>
                <w:szCs w:val="20"/>
                <w:lang w:val="en-US"/>
              </w:rPr>
              <w:br/>
              <w:t xml:space="preserve">cu functie de golire totala, dezasamblare usoara pentru o curatare rapida. </w:t>
            </w:r>
            <w:r w:rsidRPr="00FF4CDE">
              <w:rPr>
                <w:rFonts w:ascii="Times New Roman" w:hAnsi="Times New Roman" w:cs="Times New Roman"/>
                <w:sz w:val="20"/>
                <w:szCs w:val="20"/>
              </w:rPr>
              <w:t>Pentru pipete de pana la 2 ml. Cod culoare: albastru</w:t>
            </w:r>
          </w:p>
        </w:tc>
        <w:tc>
          <w:tcPr>
            <w:tcW w:w="1559" w:type="dxa"/>
            <w:tcBorders>
              <w:top w:val="nil"/>
              <w:left w:val="single" w:sz="4" w:space="0" w:color="auto"/>
              <w:bottom w:val="single" w:sz="4" w:space="0" w:color="auto"/>
              <w:right w:val="single" w:sz="4" w:space="0" w:color="auto"/>
            </w:tcBorders>
            <w:shd w:val="clear" w:color="auto" w:fill="auto"/>
          </w:tcPr>
          <w:p w14:paraId="0DAC7D6C" w14:textId="5C8A5A92"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400,00</w:t>
            </w:r>
          </w:p>
        </w:tc>
      </w:tr>
      <w:tr w:rsidR="00E55148" w:rsidRPr="008B7CB9" w14:paraId="14D77E8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6944002C"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6787830A"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B6364FD" w14:textId="24AD0D7F" w:rsidR="00E55148" w:rsidRPr="00FF4CDE" w:rsidRDefault="00FF4CDE"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42.</w:t>
            </w:r>
            <w:r w:rsidR="00E55148" w:rsidRPr="00FF4CDE">
              <w:rPr>
                <w:rFonts w:ascii="Times New Roman" w:hAnsi="Times New Roman" w:cs="Times New Roman"/>
                <w:sz w:val="20"/>
                <w:szCs w:val="20"/>
                <w:lang w:val="en-US"/>
              </w:rPr>
              <w:t xml:space="preserve">Pompă piston </w:t>
            </w:r>
          </w:p>
        </w:tc>
        <w:tc>
          <w:tcPr>
            <w:tcW w:w="708" w:type="dxa"/>
            <w:tcBorders>
              <w:top w:val="nil"/>
              <w:left w:val="nil"/>
              <w:bottom w:val="single" w:sz="4" w:space="0" w:color="auto"/>
              <w:right w:val="single" w:sz="4" w:space="0" w:color="auto"/>
            </w:tcBorders>
            <w:shd w:val="clear" w:color="auto" w:fill="auto"/>
          </w:tcPr>
          <w:p w14:paraId="46B64243" w14:textId="49FAE5FD"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5918EE70" w14:textId="3955E790"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2C802052" w14:textId="544250F7"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POMPA PIPETE 0-5 ML </w:t>
            </w:r>
            <w:r w:rsidRPr="00FF4CDE">
              <w:rPr>
                <w:rFonts w:ascii="Times New Roman" w:hAnsi="Times New Roman" w:cs="Times New Roman"/>
                <w:sz w:val="20"/>
                <w:szCs w:val="20"/>
                <w:lang w:val="en-US"/>
              </w:rPr>
              <w:br/>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rFonts w:ascii="Times New Roman" w:hAnsi="Times New Roman" w:cs="Times New Roman"/>
                <w:sz w:val="20"/>
                <w:szCs w:val="20"/>
                <w:lang w:val="en-US"/>
              </w:rPr>
              <w:br/>
              <w:t>Cod culoare: galbenă</w:t>
            </w:r>
          </w:p>
        </w:tc>
        <w:tc>
          <w:tcPr>
            <w:tcW w:w="1559" w:type="dxa"/>
            <w:tcBorders>
              <w:top w:val="nil"/>
              <w:left w:val="single" w:sz="4" w:space="0" w:color="auto"/>
              <w:bottom w:val="single" w:sz="4" w:space="0" w:color="auto"/>
              <w:right w:val="single" w:sz="4" w:space="0" w:color="auto"/>
            </w:tcBorders>
            <w:shd w:val="clear" w:color="auto" w:fill="auto"/>
          </w:tcPr>
          <w:p w14:paraId="4A64B744" w14:textId="42C17E69"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200,00</w:t>
            </w:r>
          </w:p>
        </w:tc>
      </w:tr>
      <w:tr w:rsidR="00E55148" w:rsidRPr="008B7CB9" w14:paraId="13D0ED5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C783CE"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25D59F08"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1A6C86D" w14:textId="177AD8ED" w:rsidR="00E55148" w:rsidRPr="00FF4CDE" w:rsidRDefault="00FF4CDE"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43.</w:t>
            </w:r>
            <w:r w:rsidR="00E55148" w:rsidRPr="00FF4CDE">
              <w:rPr>
                <w:rFonts w:ascii="Times New Roman" w:hAnsi="Times New Roman" w:cs="Times New Roman"/>
                <w:sz w:val="20"/>
                <w:szCs w:val="20"/>
                <w:lang w:val="en-US"/>
              </w:rPr>
              <w:t xml:space="preserve">Pompă piston </w:t>
            </w:r>
          </w:p>
        </w:tc>
        <w:tc>
          <w:tcPr>
            <w:tcW w:w="708" w:type="dxa"/>
            <w:tcBorders>
              <w:top w:val="nil"/>
              <w:left w:val="nil"/>
              <w:bottom w:val="single" w:sz="4" w:space="0" w:color="auto"/>
              <w:right w:val="single" w:sz="4" w:space="0" w:color="auto"/>
            </w:tcBorders>
            <w:shd w:val="clear" w:color="auto" w:fill="auto"/>
          </w:tcPr>
          <w:p w14:paraId="0E1E5496" w14:textId="2FA1522F"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C9FAEF9" w14:textId="5ADAAADE"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5084DF0" w14:textId="0F28F404"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POMPA PIPETE 0- 10 ML </w:t>
            </w:r>
            <w:r w:rsidRPr="00FF4CDE">
              <w:rPr>
                <w:rFonts w:ascii="Times New Roman" w:hAnsi="Times New Roman" w:cs="Times New Roman"/>
                <w:sz w:val="20"/>
                <w:szCs w:val="20"/>
                <w:lang w:val="en-US"/>
              </w:rPr>
              <w:br w:type="page"/>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rFonts w:ascii="Times New Roman" w:hAnsi="Times New Roman" w:cs="Times New Roman"/>
                <w:sz w:val="20"/>
                <w:szCs w:val="20"/>
                <w:lang w:val="en-US"/>
              </w:rPr>
              <w:br w:type="page"/>
              <w:t>Cod culoare: verde</w:t>
            </w:r>
          </w:p>
        </w:tc>
        <w:tc>
          <w:tcPr>
            <w:tcW w:w="1559" w:type="dxa"/>
            <w:tcBorders>
              <w:top w:val="nil"/>
              <w:left w:val="single" w:sz="4" w:space="0" w:color="auto"/>
              <w:bottom w:val="single" w:sz="4" w:space="0" w:color="auto"/>
              <w:right w:val="single" w:sz="4" w:space="0" w:color="auto"/>
            </w:tcBorders>
            <w:shd w:val="clear" w:color="auto" w:fill="auto"/>
          </w:tcPr>
          <w:p w14:paraId="3AA2D4F7" w14:textId="141B6727"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200,00</w:t>
            </w:r>
          </w:p>
        </w:tc>
      </w:tr>
      <w:tr w:rsidR="00E55148" w:rsidRPr="008B7CB9" w14:paraId="1F069169" w14:textId="77777777" w:rsidTr="00E55148">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31185E4A"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0ECA1F5A"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174B704" w14:textId="5EE0CB25" w:rsidR="00E55148" w:rsidRPr="00FF4CDE" w:rsidRDefault="00FF4CDE"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ro-RO"/>
              </w:rPr>
              <w:t>44.</w:t>
            </w:r>
            <w:r w:rsidR="00E55148" w:rsidRPr="00FF4CDE">
              <w:rPr>
                <w:rFonts w:ascii="Times New Roman" w:hAnsi="Times New Roman" w:cs="Times New Roman"/>
                <w:sz w:val="20"/>
                <w:szCs w:val="20"/>
              </w:rPr>
              <w:t xml:space="preserve">Vârfuri cu filtru </w:t>
            </w:r>
          </w:p>
        </w:tc>
        <w:tc>
          <w:tcPr>
            <w:tcW w:w="708" w:type="dxa"/>
            <w:tcBorders>
              <w:top w:val="nil"/>
              <w:left w:val="nil"/>
              <w:bottom w:val="single" w:sz="4" w:space="0" w:color="auto"/>
              <w:right w:val="single" w:sz="4" w:space="0" w:color="auto"/>
            </w:tcBorders>
            <w:shd w:val="clear" w:color="auto" w:fill="auto"/>
          </w:tcPr>
          <w:p w14:paraId="72820A55" w14:textId="11D9DFAB"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rPr>
              <w:t>buc</w:t>
            </w:r>
          </w:p>
        </w:tc>
        <w:tc>
          <w:tcPr>
            <w:tcW w:w="709" w:type="dxa"/>
            <w:tcBorders>
              <w:top w:val="nil"/>
              <w:left w:val="nil"/>
              <w:bottom w:val="single" w:sz="4" w:space="0" w:color="auto"/>
              <w:right w:val="single" w:sz="4" w:space="0" w:color="auto"/>
            </w:tcBorders>
            <w:shd w:val="clear" w:color="auto" w:fill="auto"/>
          </w:tcPr>
          <w:p w14:paraId="01D34456" w14:textId="6D6C8255"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 xml:space="preserve">4 </w:t>
            </w:r>
          </w:p>
        </w:tc>
        <w:tc>
          <w:tcPr>
            <w:tcW w:w="4820" w:type="dxa"/>
            <w:tcBorders>
              <w:top w:val="nil"/>
              <w:left w:val="nil"/>
              <w:bottom w:val="single" w:sz="4" w:space="0" w:color="auto"/>
              <w:right w:val="single" w:sz="4" w:space="0" w:color="auto"/>
            </w:tcBorders>
            <w:shd w:val="clear" w:color="auto" w:fill="auto"/>
          </w:tcPr>
          <w:p w14:paraId="7298E462" w14:textId="77777777" w:rsidR="00102936" w:rsidRPr="00102936" w:rsidRDefault="00102936" w:rsidP="00102936">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Vârfuri cu filtru, </w:t>
            </w:r>
            <w:r w:rsidR="00E55148" w:rsidRPr="00FF4CDE">
              <w:rPr>
                <w:rFonts w:ascii="Times New Roman" w:hAnsi="Times New Roman" w:cs="Times New Roman"/>
                <w:sz w:val="20"/>
                <w:szCs w:val="20"/>
                <w:lang w:val="en-US"/>
              </w:rPr>
              <w:t xml:space="preserve"> </w:t>
            </w:r>
            <w:r w:rsidRPr="00102936">
              <w:rPr>
                <w:rFonts w:ascii="Times New Roman" w:hAnsi="Times New Roman" w:cs="Times New Roman"/>
                <w:sz w:val="20"/>
                <w:szCs w:val="20"/>
                <w:lang w:val="en-US"/>
              </w:rPr>
              <w:t>compatibil cu pipeta Finnpipette Novus</w:t>
            </w:r>
          </w:p>
          <w:p w14:paraId="20F1489F" w14:textId="0687C81B" w:rsidR="00E55148" w:rsidRPr="00FF4CDE" w:rsidRDefault="00102936" w:rsidP="00102936">
            <w:pPr>
              <w:spacing w:after="0" w:line="240" w:lineRule="auto"/>
              <w:rPr>
                <w:rFonts w:ascii="Times New Roman" w:hAnsi="Times New Roman" w:cs="Times New Roman"/>
                <w:sz w:val="20"/>
                <w:szCs w:val="20"/>
                <w:lang w:val="en-US"/>
              </w:rPr>
            </w:pPr>
            <w:r w:rsidRPr="00102936">
              <w:rPr>
                <w:rFonts w:ascii="Times New Roman" w:hAnsi="Times New Roman" w:cs="Times New Roman"/>
                <w:sz w:val="20"/>
                <w:szCs w:val="20"/>
                <w:lang w:val="en-US"/>
              </w:rPr>
              <w:t>46300400,</w:t>
            </w:r>
            <w:r>
              <w:rPr>
                <w:rFonts w:ascii="Times New Roman" w:hAnsi="Times New Roman" w:cs="Times New Roman"/>
                <w:sz w:val="20"/>
                <w:szCs w:val="20"/>
                <w:lang w:val="en-US"/>
              </w:rPr>
              <w:t xml:space="preserve"> </w:t>
            </w:r>
            <w:bookmarkStart w:id="1" w:name="_GoBack"/>
            <w:bookmarkEnd w:id="1"/>
            <w:r w:rsidR="00E55148" w:rsidRPr="00FF4CDE">
              <w:rPr>
                <w:rFonts w:ascii="Times New Roman" w:hAnsi="Times New Roman" w:cs="Times New Roman"/>
                <w:sz w:val="20"/>
                <w:szCs w:val="20"/>
                <w:lang w:val="en-US"/>
              </w:rPr>
              <w:t xml:space="preserve">Ustensil de laborator pentru pipetarea eficientă a reactivelor în paralel în 8 godeuri. </w:t>
            </w:r>
            <w:r w:rsidR="00E55148" w:rsidRPr="00102936">
              <w:rPr>
                <w:rFonts w:ascii="Times New Roman" w:hAnsi="Times New Roman" w:cs="Times New Roman"/>
                <w:sz w:val="20"/>
                <w:szCs w:val="20"/>
                <w:lang w:val="en-US"/>
              </w:rPr>
              <w:t>4 rack-uri a câte 96 de vârfuri</w:t>
            </w:r>
          </w:p>
        </w:tc>
        <w:tc>
          <w:tcPr>
            <w:tcW w:w="1559" w:type="dxa"/>
            <w:tcBorders>
              <w:top w:val="nil"/>
              <w:left w:val="single" w:sz="4" w:space="0" w:color="auto"/>
              <w:bottom w:val="single" w:sz="4" w:space="0" w:color="auto"/>
              <w:right w:val="single" w:sz="4" w:space="0" w:color="auto"/>
            </w:tcBorders>
            <w:shd w:val="clear" w:color="auto" w:fill="auto"/>
          </w:tcPr>
          <w:p w14:paraId="08F2D15D" w14:textId="4622B2D4" w:rsidR="00E55148" w:rsidRPr="008B7CB9" w:rsidRDefault="00E55148" w:rsidP="00D51237">
            <w:pPr>
              <w:jc w:val="center"/>
              <w:rPr>
                <w:rFonts w:ascii="Times New Roman" w:hAnsi="Times New Roman" w:cs="Times New Roman"/>
                <w:sz w:val="20"/>
                <w:szCs w:val="20"/>
                <w:lang w:val="en-US"/>
              </w:rPr>
            </w:pPr>
            <w:r w:rsidRPr="008B7CB9">
              <w:rPr>
                <w:rFonts w:ascii="Times New Roman" w:hAnsi="Times New Roman" w:cs="Times New Roman"/>
                <w:sz w:val="20"/>
                <w:szCs w:val="20"/>
              </w:rPr>
              <w:t>850,00</w:t>
            </w:r>
          </w:p>
        </w:tc>
      </w:tr>
      <w:tr w:rsidR="00E55148" w:rsidRPr="008B7CB9" w14:paraId="616A90F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0EE5F874"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4B4F678C"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0593ECE" w14:textId="1197CC2B" w:rsidR="00E55148" w:rsidRPr="00FF4CDE" w:rsidRDefault="00FF4CDE"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45.</w:t>
            </w:r>
            <w:r w:rsidR="00E55148" w:rsidRPr="00FF4CDE">
              <w:rPr>
                <w:rFonts w:ascii="Times New Roman" w:hAnsi="Times New Roman" w:cs="Times New Roman"/>
                <w:sz w:val="20"/>
                <w:szCs w:val="20"/>
                <w:lang w:val="en-US"/>
              </w:rPr>
              <w:t>Lame de adeziune Superfrost Plus pentru IHC- 4 cutii</w:t>
            </w:r>
          </w:p>
        </w:tc>
        <w:tc>
          <w:tcPr>
            <w:tcW w:w="708" w:type="dxa"/>
            <w:tcBorders>
              <w:top w:val="nil"/>
              <w:left w:val="nil"/>
              <w:bottom w:val="single" w:sz="4" w:space="0" w:color="auto"/>
              <w:right w:val="single" w:sz="4" w:space="0" w:color="auto"/>
            </w:tcBorders>
            <w:shd w:val="clear" w:color="auto" w:fill="auto"/>
          </w:tcPr>
          <w:p w14:paraId="7AACFB26" w14:textId="65DE8B38"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592BCF66" w14:textId="258FD3F7"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00C059CB" w14:textId="1AED8432"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Lame de adeziune Superfrost Plus pentru IHC- 4 cutii</w:t>
            </w:r>
          </w:p>
        </w:tc>
        <w:tc>
          <w:tcPr>
            <w:tcW w:w="1559" w:type="dxa"/>
            <w:tcBorders>
              <w:top w:val="nil"/>
              <w:left w:val="single" w:sz="4" w:space="0" w:color="auto"/>
              <w:bottom w:val="single" w:sz="4" w:space="0" w:color="auto"/>
              <w:right w:val="single" w:sz="4" w:space="0" w:color="auto"/>
            </w:tcBorders>
            <w:shd w:val="clear" w:color="auto" w:fill="auto"/>
          </w:tcPr>
          <w:p w14:paraId="6E417D23" w14:textId="3C333633"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lang w:val="en-US"/>
              </w:rPr>
              <w:t>1500,00</w:t>
            </w:r>
          </w:p>
        </w:tc>
      </w:tr>
      <w:tr w:rsidR="00E55148" w:rsidRPr="008B7CB9" w14:paraId="56FA4C7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27793D21" w:rsidR="00E55148" w:rsidRPr="00911A6E" w:rsidRDefault="00E55148" w:rsidP="00E55148">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15524772" w:rsidR="00E55148" w:rsidRPr="00FF4CDE" w:rsidRDefault="00E55148" w:rsidP="00E55148">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A284486" w14:textId="07804260" w:rsidR="00E55148" w:rsidRPr="00FF4CDE" w:rsidRDefault="00FF4CDE"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46.</w:t>
            </w:r>
            <w:r w:rsidR="00E55148" w:rsidRPr="00FF4CDE">
              <w:rPr>
                <w:rFonts w:ascii="Times New Roman" w:hAnsi="Times New Roman" w:cs="Times New Roman"/>
                <w:sz w:val="20"/>
                <w:szCs w:val="20"/>
                <w:lang w:val="en-US"/>
              </w:rPr>
              <w:t xml:space="preserve">Sisteme de filtrare </w:t>
            </w:r>
          </w:p>
        </w:tc>
        <w:tc>
          <w:tcPr>
            <w:tcW w:w="708" w:type="dxa"/>
            <w:tcBorders>
              <w:top w:val="nil"/>
              <w:left w:val="nil"/>
              <w:bottom w:val="single" w:sz="4" w:space="0" w:color="auto"/>
              <w:right w:val="single" w:sz="4" w:space="0" w:color="auto"/>
            </w:tcBorders>
            <w:shd w:val="clear" w:color="auto" w:fill="auto"/>
          </w:tcPr>
          <w:p w14:paraId="3AADF11B" w14:textId="19C35E6F"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E076828" w14:textId="770A8889" w:rsidR="00E55148" w:rsidRPr="00FF4CDE" w:rsidRDefault="00E55148" w:rsidP="00E55148">
            <w:pPr>
              <w:spacing w:after="0"/>
              <w:rPr>
                <w:rFonts w:ascii="Times New Roman" w:hAnsi="Times New Roman" w:cs="Times New Roman"/>
                <w:sz w:val="20"/>
                <w:szCs w:val="20"/>
                <w:lang w:val="en-US"/>
              </w:rPr>
            </w:pPr>
            <w:r w:rsidRPr="00FF4CDE">
              <w:rPr>
                <w:rFonts w:ascii="Times New Roman" w:hAnsi="Times New Roman" w:cs="Times New Roman"/>
                <w:sz w:val="20"/>
                <w:szCs w:val="20"/>
                <w:lang w:val="en-US"/>
              </w:rPr>
              <w:t>8</w:t>
            </w:r>
          </w:p>
        </w:tc>
        <w:tc>
          <w:tcPr>
            <w:tcW w:w="4820" w:type="dxa"/>
            <w:tcBorders>
              <w:top w:val="nil"/>
              <w:left w:val="nil"/>
              <w:bottom w:val="single" w:sz="4" w:space="0" w:color="auto"/>
              <w:right w:val="single" w:sz="4" w:space="0" w:color="auto"/>
            </w:tcBorders>
            <w:shd w:val="clear" w:color="auto" w:fill="auto"/>
          </w:tcPr>
          <w:p w14:paraId="3D33AE15" w14:textId="24F5312E" w:rsidR="00E55148" w:rsidRPr="00FF4CDE" w:rsidRDefault="00E55148" w:rsidP="00E55148">
            <w:pPr>
              <w:spacing w:after="0" w:line="240" w:lineRule="auto"/>
              <w:rPr>
                <w:rFonts w:ascii="Times New Roman" w:hAnsi="Times New Roman" w:cs="Times New Roman"/>
                <w:sz w:val="20"/>
                <w:szCs w:val="20"/>
                <w:lang w:val="en-US"/>
              </w:rPr>
            </w:pPr>
            <w:r w:rsidRPr="00FF4CDE">
              <w:rPr>
                <w:rFonts w:ascii="Times New Roman" w:hAnsi="Times New Roman" w:cs="Times New Roman"/>
                <w:sz w:val="20"/>
                <w:szCs w:val="20"/>
                <w:lang w:val="en-US"/>
              </w:rPr>
              <w:t>Sisteme de filtrare de 500 ml, de 0,22 µm de unica folosință</w:t>
            </w:r>
          </w:p>
        </w:tc>
        <w:tc>
          <w:tcPr>
            <w:tcW w:w="1559" w:type="dxa"/>
            <w:tcBorders>
              <w:top w:val="nil"/>
              <w:left w:val="single" w:sz="4" w:space="0" w:color="auto"/>
              <w:bottom w:val="single" w:sz="4" w:space="0" w:color="auto"/>
              <w:right w:val="single" w:sz="4" w:space="0" w:color="auto"/>
            </w:tcBorders>
            <w:shd w:val="clear" w:color="auto" w:fill="auto"/>
          </w:tcPr>
          <w:p w14:paraId="02AA3685" w14:textId="13B30B70" w:rsidR="00E55148" w:rsidRPr="008B7CB9" w:rsidRDefault="00E55148" w:rsidP="00D51237">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4533,33</w:t>
            </w:r>
          </w:p>
        </w:tc>
      </w:tr>
      <w:tr w:rsidR="0096557A" w:rsidRPr="00C74A21" w14:paraId="5A1987B4"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712ADD4C"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5467F280"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617DE64" w14:textId="413575ED" w:rsidR="0096557A" w:rsidRPr="004C4475" w:rsidRDefault="00C74A21"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47</w:t>
            </w:r>
            <w:r>
              <w:rPr>
                <w:rFonts w:ascii="Times New Roman" w:hAnsi="Times New Roman" w:cs="Times New Roman"/>
                <w:color w:val="000000"/>
                <w:sz w:val="20"/>
                <w:szCs w:val="20"/>
                <w:lang w:val="ro-RO"/>
              </w:rPr>
              <w:t xml:space="preserve">. </w:t>
            </w:r>
            <w:r w:rsidR="0096557A" w:rsidRPr="00C74A21">
              <w:rPr>
                <w:rFonts w:ascii="Times New Roman" w:hAnsi="Times New Roman" w:cs="Times New Roman"/>
                <w:color w:val="000000"/>
                <w:sz w:val="20"/>
                <w:szCs w:val="20"/>
                <w:lang w:val="en-US"/>
              </w:rPr>
              <w:t xml:space="preserve">Microplăci cu fundul rotund </w:t>
            </w:r>
          </w:p>
        </w:tc>
        <w:tc>
          <w:tcPr>
            <w:tcW w:w="708" w:type="dxa"/>
            <w:tcBorders>
              <w:top w:val="single" w:sz="4" w:space="0" w:color="auto"/>
              <w:left w:val="nil"/>
              <w:bottom w:val="single" w:sz="4" w:space="0" w:color="auto"/>
              <w:right w:val="single" w:sz="4" w:space="0" w:color="auto"/>
            </w:tcBorders>
            <w:shd w:val="clear" w:color="auto" w:fill="auto"/>
          </w:tcPr>
          <w:p w14:paraId="5F936B13" w14:textId="49C9DF3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357FAA9E" w14:textId="60850FA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100</w:t>
            </w:r>
          </w:p>
        </w:tc>
        <w:tc>
          <w:tcPr>
            <w:tcW w:w="4820" w:type="dxa"/>
            <w:tcBorders>
              <w:top w:val="single" w:sz="4" w:space="0" w:color="auto"/>
              <w:left w:val="nil"/>
              <w:bottom w:val="single" w:sz="4" w:space="0" w:color="auto"/>
              <w:right w:val="single" w:sz="4" w:space="0" w:color="auto"/>
            </w:tcBorders>
            <w:shd w:val="clear" w:color="auto" w:fill="auto"/>
          </w:tcPr>
          <w:p w14:paraId="7DC14CC1" w14:textId="7CAAFBED"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Microplăci cu fundul rotund, 96 de godeuri</w:t>
            </w:r>
          </w:p>
        </w:tc>
        <w:tc>
          <w:tcPr>
            <w:tcW w:w="1559" w:type="dxa"/>
            <w:tcBorders>
              <w:top w:val="nil"/>
              <w:left w:val="single" w:sz="4" w:space="0" w:color="auto"/>
              <w:bottom w:val="single" w:sz="4" w:space="0" w:color="auto"/>
              <w:right w:val="single" w:sz="4" w:space="0" w:color="auto"/>
            </w:tcBorders>
            <w:shd w:val="clear" w:color="auto" w:fill="auto"/>
          </w:tcPr>
          <w:p w14:paraId="7BAA94C0" w14:textId="68F305BD"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833,33</w:t>
            </w:r>
          </w:p>
        </w:tc>
      </w:tr>
      <w:tr w:rsidR="0096557A" w:rsidRPr="008B7CB9" w14:paraId="2A162C06"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1478A34C"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4AC8E788"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AA3BE46" w14:textId="3AF9E84E"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48. </w:t>
            </w:r>
            <w:r w:rsidR="0096557A" w:rsidRPr="004C4475">
              <w:rPr>
                <w:rFonts w:ascii="Times New Roman" w:hAnsi="Times New Roman" w:cs="Times New Roman"/>
                <w:color w:val="000000"/>
                <w:sz w:val="20"/>
                <w:szCs w:val="20"/>
                <w:lang w:val="en-US"/>
              </w:rPr>
              <w:t xml:space="preserve">Microplaci sterile pentru culturi celulare </w:t>
            </w:r>
          </w:p>
        </w:tc>
        <w:tc>
          <w:tcPr>
            <w:tcW w:w="708" w:type="dxa"/>
            <w:tcBorders>
              <w:top w:val="nil"/>
              <w:left w:val="nil"/>
              <w:bottom w:val="single" w:sz="4" w:space="0" w:color="auto"/>
              <w:right w:val="single" w:sz="4" w:space="0" w:color="auto"/>
            </w:tcBorders>
            <w:shd w:val="clear" w:color="auto" w:fill="auto"/>
          </w:tcPr>
          <w:p w14:paraId="0A91479B" w14:textId="6BB66F3A"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274C0BB" w14:textId="50D6040C"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54127AFB" w14:textId="468FBE8A"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Microplaci sterile cu 96 godeuri cu fundul plat pentru culturi celulare</w:t>
            </w:r>
          </w:p>
        </w:tc>
        <w:tc>
          <w:tcPr>
            <w:tcW w:w="1559" w:type="dxa"/>
            <w:tcBorders>
              <w:top w:val="nil"/>
              <w:left w:val="single" w:sz="4" w:space="0" w:color="auto"/>
              <w:bottom w:val="single" w:sz="4" w:space="0" w:color="auto"/>
              <w:right w:val="single" w:sz="4" w:space="0" w:color="auto"/>
            </w:tcBorders>
            <w:shd w:val="clear" w:color="auto" w:fill="auto"/>
          </w:tcPr>
          <w:p w14:paraId="6404E01A" w14:textId="4E3007C4" w:rsidR="0096557A" w:rsidRPr="008B7CB9" w:rsidRDefault="0096557A" w:rsidP="00CD2664">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5583,33</w:t>
            </w:r>
          </w:p>
        </w:tc>
      </w:tr>
      <w:tr w:rsidR="0096557A" w:rsidRPr="00C74A21" w14:paraId="77F6DE2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731D69A8"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49D0FDEF"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CE81212" w14:textId="2051BEB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49. </w:t>
            </w:r>
            <w:r w:rsidR="0096557A" w:rsidRPr="004C4475">
              <w:rPr>
                <w:rFonts w:ascii="Times New Roman" w:hAnsi="Times New Roman" w:cs="Times New Roman"/>
                <w:color w:val="000000"/>
                <w:sz w:val="20"/>
                <w:szCs w:val="20"/>
                <w:lang w:val="en-US"/>
              </w:rPr>
              <w:t>Flacoane pentru culturi celulare T25</w:t>
            </w:r>
          </w:p>
        </w:tc>
        <w:tc>
          <w:tcPr>
            <w:tcW w:w="708" w:type="dxa"/>
            <w:tcBorders>
              <w:top w:val="nil"/>
              <w:left w:val="nil"/>
              <w:bottom w:val="single" w:sz="4" w:space="0" w:color="auto"/>
              <w:right w:val="single" w:sz="4" w:space="0" w:color="auto"/>
            </w:tcBorders>
            <w:shd w:val="clear" w:color="auto" w:fill="auto"/>
          </w:tcPr>
          <w:p w14:paraId="13979B3A" w14:textId="3D66237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A2ABFAF" w14:textId="126C582A"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50</w:t>
            </w:r>
          </w:p>
        </w:tc>
        <w:tc>
          <w:tcPr>
            <w:tcW w:w="4820" w:type="dxa"/>
            <w:tcBorders>
              <w:top w:val="nil"/>
              <w:left w:val="nil"/>
              <w:bottom w:val="single" w:sz="4" w:space="0" w:color="auto"/>
              <w:right w:val="single" w:sz="4" w:space="0" w:color="auto"/>
            </w:tcBorders>
            <w:shd w:val="clear" w:color="auto" w:fill="auto"/>
          </w:tcPr>
          <w:p w14:paraId="15087E95" w14:textId="138D8F53"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Flacoane   pentru culturi celulare 25cm</w:t>
            </w:r>
            <w:r w:rsidRPr="004C4475">
              <w:rPr>
                <w:rFonts w:ascii="Times New Roman" w:hAnsi="Times New Roman" w:cs="Times New Roman"/>
                <w:color w:val="000000"/>
                <w:sz w:val="20"/>
                <w:szCs w:val="20"/>
                <w:vertAlign w:val="superscript"/>
                <w:lang w:val="en-US"/>
              </w:rPr>
              <w:t>3</w:t>
            </w:r>
          </w:p>
        </w:tc>
        <w:tc>
          <w:tcPr>
            <w:tcW w:w="1559" w:type="dxa"/>
            <w:tcBorders>
              <w:top w:val="nil"/>
              <w:left w:val="single" w:sz="4" w:space="0" w:color="auto"/>
              <w:bottom w:val="single" w:sz="4" w:space="0" w:color="auto"/>
              <w:right w:val="single" w:sz="4" w:space="0" w:color="auto"/>
            </w:tcBorders>
            <w:shd w:val="clear" w:color="auto" w:fill="auto"/>
          </w:tcPr>
          <w:p w14:paraId="01ECE416" w14:textId="23A6B775"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1875,00</w:t>
            </w:r>
          </w:p>
        </w:tc>
      </w:tr>
      <w:tr w:rsidR="0096557A" w:rsidRPr="008B7CB9" w14:paraId="2FB3BC6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4A6B4412"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3AEC5008"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EA1D82F" w14:textId="7B0D7BA4"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50. </w:t>
            </w:r>
            <w:r w:rsidR="0096557A" w:rsidRPr="004C4475">
              <w:rPr>
                <w:rFonts w:ascii="Times New Roman" w:hAnsi="Times New Roman" w:cs="Times New Roman"/>
                <w:color w:val="000000"/>
                <w:sz w:val="20"/>
                <w:szCs w:val="20"/>
                <w:lang w:val="en-US"/>
              </w:rPr>
              <w:t>Flacoane pentru culturi celulare T75</w:t>
            </w:r>
          </w:p>
        </w:tc>
        <w:tc>
          <w:tcPr>
            <w:tcW w:w="708" w:type="dxa"/>
            <w:tcBorders>
              <w:top w:val="nil"/>
              <w:left w:val="nil"/>
              <w:bottom w:val="single" w:sz="4" w:space="0" w:color="auto"/>
              <w:right w:val="single" w:sz="4" w:space="0" w:color="auto"/>
            </w:tcBorders>
            <w:shd w:val="clear" w:color="auto" w:fill="auto"/>
          </w:tcPr>
          <w:p w14:paraId="667CC14C" w14:textId="617F105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B1073C6" w14:textId="62A36FB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50</w:t>
            </w:r>
          </w:p>
        </w:tc>
        <w:tc>
          <w:tcPr>
            <w:tcW w:w="4820" w:type="dxa"/>
            <w:tcBorders>
              <w:top w:val="nil"/>
              <w:left w:val="nil"/>
              <w:bottom w:val="single" w:sz="4" w:space="0" w:color="auto"/>
              <w:right w:val="single" w:sz="4" w:space="0" w:color="auto"/>
            </w:tcBorders>
            <w:shd w:val="clear" w:color="auto" w:fill="auto"/>
          </w:tcPr>
          <w:p w14:paraId="213653BD" w14:textId="38C018CD"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Flacoane   pentru culturi celulare 75cm</w:t>
            </w:r>
            <w:r w:rsidRPr="004C4475">
              <w:rPr>
                <w:rFonts w:ascii="Times New Roman" w:hAnsi="Times New Roman" w:cs="Times New Roman"/>
                <w:color w:val="000000"/>
                <w:sz w:val="20"/>
                <w:szCs w:val="20"/>
                <w:vertAlign w:val="superscript"/>
                <w:lang w:val="en-US"/>
              </w:rPr>
              <w:t>3</w:t>
            </w:r>
          </w:p>
        </w:tc>
        <w:tc>
          <w:tcPr>
            <w:tcW w:w="1559" w:type="dxa"/>
            <w:tcBorders>
              <w:top w:val="nil"/>
              <w:left w:val="single" w:sz="4" w:space="0" w:color="auto"/>
              <w:bottom w:val="single" w:sz="4" w:space="0" w:color="auto"/>
              <w:right w:val="single" w:sz="4" w:space="0" w:color="auto"/>
            </w:tcBorders>
            <w:shd w:val="clear" w:color="auto" w:fill="auto"/>
          </w:tcPr>
          <w:p w14:paraId="3C374736" w14:textId="4DD8C165" w:rsidR="0096557A" w:rsidRPr="008B7CB9" w:rsidRDefault="0096557A" w:rsidP="00CD2664">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8333,33</w:t>
            </w:r>
          </w:p>
        </w:tc>
      </w:tr>
      <w:tr w:rsidR="0096557A" w:rsidRPr="00C74A21" w14:paraId="3D0D95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101F5210"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6C4843DB"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2E0F4BF" w14:textId="4F4D3FA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51. </w:t>
            </w:r>
            <w:r w:rsidR="0096557A" w:rsidRPr="00C74A21">
              <w:rPr>
                <w:rFonts w:ascii="Times New Roman" w:hAnsi="Times New Roman" w:cs="Times New Roman"/>
                <w:color w:val="000000"/>
                <w:sz w:val="20"/>
                <w:szCs w:val="20"/>
                <w:lang w:val="en-US"/>
              </w:rPr>
              <w:t xml:space="preserve">Pipete serologice sterile 10 ml </w:t>
            </w:r>
          </w:p>
        </w:tc>
        <w:tc>
          <w:tcPr>
            <w:tcW w:w="708" w:type="dxa"/>
            <w:tcBorders>
              <w:top w:val="nil"/>
              <w:left w:val="nil"/>
              <w:bottom w:val="single" w:sz="4" w:space="0" w:color="auto"/>
              <w:right w:val="single" w:sz="4" w:space="0" w:color="auto"/>
            </w:tcBorders>
            <w:shd w:val="clear" w:color="auto" w:fill="auto"/>
          </w:tcPr>
          <w:p w14:paraId="07611F6D" w14:textId="3302891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3FF4841" w14:textId="0352129F"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1000</w:t>
            </w:r>
          </w:p>
        </w:tc>
        <w:tc>
          <w:tcPr>
            <w:tcW w:w="4820" w:type="dxa"/>
            <w:tcBorders>
              <w:top w:val="nil"/>
              <w:left w:val="nil"/>
              <w:bottom w:val="single" w:sz="4" w:space="0" w:color="auto"/>
              <w:right w:val="single" w:sz="4" w:space="0" w:color="auto"/>
            </w:tcBorders>
            <w:shd w:val="clear" w:color="auto" w:fill="auto"/>
          </w:tcPr>
          <w:p w14:paraId="6383AD2B" w14:textId="3C844C69"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 xml:space="preserve">Pipete serologice sterile 10 ml, pentru culturi celulare </w:t>
            </w:r>
          </w:p>
        </w:tc>
        <w:tc>
          <w:tcPr>
            <w:tcW w:w="1559" w:type="dxa"/>
            <w:tcBorders>
              <w:top w:val="nil"/>
              <w:left w:val="single" w:sz="4" w:space="0" w:color="auto"/>
              <w:bottom w:val="single" w:sz="4" w:space="0" w:color="auto"/>
              <w:right w:val="single" w:sz="4" w:space="0" w:color="auto"/>
            </w:tcBorders>
            <w:shd w:val="clear" w:color="auto" w:fill="auto"/>
          </w:tcPr>
          <w:p w14:paraId="4D97365E" w14:textId="0F801AE2"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4166,67</w:t>
            </w:r>
          </w:p>
        </w:tc>
      </w:tr>
      <w:tr w:rsidR="0096557A" w:rsidRPr="008B7CB9" w14:paraId="75BFE6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1C9BFC64"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1E850694"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17C0147" w14:textId="618F09D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52. </w:t>
            </w:r>
            <w:r w:rsidR="0096557A" w:rsidRPr="00C74A21">
              <w:rPr>
                <w:rFonts w:ascii="Times New Roman" w:hAnsi="Times New Roman" w:cs="Times New Roman"/>
                <w:color w:val="000000"/>
                <w:sz w:val="20"/>
                <w:szCs w:val="20"/>
                <w:lang w:val="en-US"/>
              </w:rPr>
              <w:t xml:space="preserve">Pipete serologice sterile 5 ml </w:t>
            </w:r>
          </w:p>
        </w:tc>
        <w:tc>
          <w:tcPr>
            <w:tcW w:w="708" w:type="dxa"/>
            <w:tcBorders>
              <w:top w:val="nil"/>
              <w:left w:val="nil"/>
              <w:bottom w:val="single" w:sz="4" w:space="0" w:color="auto"/>
              <w:right w:val="single" w:sz="4" w:space="0" w:color="auto"/>
            </w:tcBorders>
            <w:shd w:val="clear" w:color="auto" w:fill="auto"/>
          </w:tcPr>
          <w:p w14:paraId="0D04A758" w14:textId="7EA11A60"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w:t>
            </w:r>
            <w:r w:rsidRPr="004C4475">
              <w:rPr>
                <w:rFonts w:ascii="Times New Roman" w:hAnsi="Times New Roman" w:cs="Times New Roman"/>
                <w:sz w:val="20"/>
                <w:szCs w:val="20"/>
              </w:rPr>
              <w:t>uc</w:t>
            </w:r>
          </w:p>
        </w:tc>
        <w:tc>
          <w:tcPr>
            <w:tcW w:w="709" w:type="dxa"/>
            <w:tcBorders>
              <w:top w:val="nil"/>
              <w:left w:val="nil"/>
              <w:bottom w:val="single" w:sz="4" w:space="0" w:color="auto"/>
              <w:right w:val="single" w:sz="4" w:space="0" w:color="auto"/>
            </w:tcBorders>
            <w:shd w:val="clear" w:color="auto" w:fill="auto"/>
          </w:tcPr>
          <w:p w14:paraId="06949557" w14:textId="057DD30F" w:rsidR="0096557A" w:rsidRPr="004C4475" w:rsidRDefault="0096557A" w:rsidP="0096557A">
            <w:pPr>
              <w:spacing w:after="0"/>
              <w:rPr>
                <w:rFonts w:ascii="Times New Roman" w:hAnsi="Times New Roman" w:cs="Times New Roman"/>
                <w:sz w:val="20"/>
                <w:szCs w:val="20"/>
                <w:lang w:val="en-US"/>
              </w:rPr>
            </w:pPr>
            <w:r w:rsidRPr="004C4475">
              <w:rPr>
                <w:rFonts w:ascii="Times New Roman" w:hAnsi="Times New Roman" w:cs="Times New Roman"/>
                <w:color w:val="000000"/>
                <w:sz w:val="20"/>
                <w:szCs w:val="20"/>
              </w:rPr>
              <w:t>500</w:t>
            </w:r>
          </w:p>
        </w:tc>
        <w:tc>
          <w:tcPr>
            <w:tcW w:w="4820" w:type="dxa"/>
            <w:tcBorders>
              <w:top w:val="nil"/>
              <w:left w:val="nil"/>
              <w:bottom w:val="single" w:sz="4" w:space="0" w:color="auto"/>
              <w:right w:val="single" w:sz="4" w:space="0" w:color="auto"/>
            </w:tcBorders>
            <w:shd w:val="clear" w:color="auto" w:fill="auto"/>
          </w:tcPr>
          <w:p w14:paraId="0D31F131" w14:textId="3A742D1D"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 xml:space="preserve">Pipete serologice sterile 5 ml, pentru culturi celulare </w:t>
            </w:r>
          </w:p>
        </w:tc>
        <w:tc>
          <w:tcPr>
            <w:tcW w:w="1559" w:type="dxa"/>
            <w:tcBorders>
              <w:top w:val="nil"/>
              <w:left w:val="single" w:sz="4" w:space="0" w:color="auto"/>
              <w:bottom w:val="single" w:sz="4" w:space="0" w:color="auto"/>
              <w:right w:val="single" w:sz="4" w:space="0" w:color="auto"/>
            </w:tcBorders>
            <w:shd w:val="clear" w:color="auto" w:fill="auto"/>
          </w:tcPr>
          <w:p w14:paraId="4FFE9C52" w14:textId="409405C0" w:rsidR="0096557A" w:rsidRPr="008B7CB9" w:rsidRDefault="0096557A" w:rsidP="00CD2664">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2083,33</w:t>
            </w:r>
          </w:p>
        </w:tc>
      </w:tr>
      <w:tr w:rsidR="0096557A" w:rsidRPr="00C74A21" w14:paraId="3031B3D2"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272E543B"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4C0FD7C9"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1D2D51A" w14:textId="4779245E"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53. </w:t>
            </w:r>
            <w:r w:rsidR="0096557A" w:rsidRPr="004C4475">
              <w:rPr>
                <w:rFonts w:ascii="Times New Roman" w:hAnsi="Times New Roman" w:cs="Times New Roman"/>
                <w:color w:val="000000"/>
                <w:sz w:val="20"/>
                <w:szCs w:val="20"/>
                <w:lang w:val="en-US"/>
              </w:rPr>
              <w:t>Eprubete din plastic sterile cu capac, 50 ml</w:t>
            </w:r>
          </w:p>
        </w:tc>
        <w:tc>
          <w:tcPr>
            <w:tcW w:w="708" w:type="dxa"/>
            <w:tcBorders>
              <w:top w:val="nil"/>
              <w:left w:val="nil"/>
              <w:bottom w:val="nil"/>
              <w:right w:val="single" w:sz="4" w:space="0" w:color="auto"/>
            </w:tcBorders>
            <w:shd w:val="clear" w:color="auto" w:fill="auto"/>
          </w:tcPr>
          <w:p w14:paraId="03C05AD3" w14:textId="3884B1D9"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nil"/>
              <w:right w:val="single" w:sz="4" w:space="0" w:color="auto"/>
            </w:tcBorders>
            <w:shd w:val="clear" w:color="auto" w:fill="auto"/>
          </w:tcPr>
          <w:p w14:paraId="05690E52" w14:textId="55A7B2D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100</w:t>
            </w:r>
          </w:p>
        </w:tc>
        <w:tc>
          <w:tcPr>
            <w:tcW w:w="4820" w:type="dxa"/>
            <w:tcBorders>
              <w:top w:val="nil"/>
              <w:left w:val="nil"/>
              <w:bottom w:val="nil"/>
              <w:right w:val="single" w:sz="4" w:space="0" w:color="auto"/>
            </w:tcBorders>
            <w:shd w:val="clear" w:color="auto" w:fill="auto"/>
          </w:tcPr>
          <w:p w14:paraId="2A572613" w14:textId="32502BFA"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Eprubete din plastic sterile cu capac, 50 ml</w:t>
            </w:r>
          </w:p>
        </w:tc>
        <w:tc>
          <w:tcPr>
            <w:tcW w:w="1559" w:type="dxa"/>
            <w:tcBorders>
              <w:top w:val="nil"/>
              <w:left w:val="single" w:sz="4" w:space="0" w:color="auto"/>
              <w:bottom w:val="single" w:sz="4" w:space="0" w:color="auto"/>
              <w:right w:val="single" w:sz="4" w:space="0" w:color="auto"/>
            </w:tcBorders>
            <w:shd w:val="clear" w:color="auto" w:fill="auto"/>
          </w:tcPr>
          <w:p w14:paraId="6C5C68E9" w14:textId="09AD72B1"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1666,67</w:t>
            </w:r>
          </w:p>
        </w:tc>
      </w:tr>
      <w:tr w:rsidR="0096557A" w:rsidRPr="008B7CB9" w14:paraId="4551425F"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37623559"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30E98C62"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3899ECBD" w14:textId="0D750AE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54. </w:t>
            </w:r>
            <w:r w:rsidR="0096557A" w:rsidRPr="004C4475">
              <w:rPr>
                <w:rFonts w:ascii="Times New Roman" w:hAnsi="Times New Roman" w:cs="Times New Roman"/>
                <w:color w:val="000000"/>
                <w:sz w:val="20"/>
                <w:szCs w:val="20"/>
                <w:lang w:val="en-US"/>
              </w:rPr>
              <w:t>Eprubete din plastic sterile cu capac, 15 ml</w:t>
            </w:r>
          </w:p>
        </w:tc>
        <w:tc>
          <w:tcPr>
            <w:tcW w:w="708" w:type="dxa"/>
            <w:tcBorders>
              <w:top w:val="single" w:sz="4" w:space="0" w:color="auto"/>
              <w:left w:val="nil"/>
              <w:bottom w:val="single" w:sz="4" w:space="0" w:color="auto"/>
              <w:right w:val="single" w:sz="4" w:space="0" w:color="auto"/>
            </w:tcBorders>
            <w:shd w:val="clear" w:color="auto" w:fill="auto"/>
          </w:tcPr>
          <w:p w14:paraId="43F34BEB" w14:textId="1D85AABE"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w:t>
            </w:r>
            <w:r w:rsidRPr="004C4475">
              <w:rPr>
                <w:rFonts w:ascii="Times New Roman" w:hAnsi="Times New Roman" w:cs="Times New Roman"/>
                <w:color w:val="000000"/>
                <w:sz w:val="20"/>
                <w:szCs w:val="20"/>
              </w:rPr>
              <w:t>c</w:t>
            </w:r>
          </w:p>
        </w:tc>
        <w:tc>
          <w:tcPr>
            <w:tcW w:w="709" w:type="dxa"/>
            <w:tcBorders>
              <w:top w:val="single" w:sz="4" w:space="0" w:color="auto"/>
              <w:left w:val="nil"/>
              <w:bottom w:val="single" w:sz="4" w:space="0" w:color="auto"/>
              <w:right w:val="single" w:sz="4" w:space="0" w:color="auto"/>
            </w:tcBorders>
            <w:shd w:val="clear" w:color="auto" w:fill="auto"/>
          </w:tcPr>
          <w:p w14:paraId="67B45E25" w14:textId="2BF4086D" w:rsidR="0096557A" w:rsidRPr="004C4475" w:rsidRDefault="0096557A" w:rsidP="0096557A">
            <w:pPr>
              <w:spacing w:after="0"/>
              <w:rPr>
                <w:rFonts w:ascii="Times New Roman" w:hAnsi="Times New Roman" w:cs="Times New Roman"/>
                <w:sz w:val="20"/>
                <w:szCs w:val="20"/>
                <w:lang w:val="en-US"/>
              </w:rPr>
            </w:pPr>
            <w:r w:rsidRPr="004C4475">
              <w:rPr>
                <w:rFonts w:ascii="Times New Roman" w:hAnsi="Times New Roman" w:cs="Times New Roman"/>
                <w:color w:val="000000"/>
                <w:sz w:val="20"/>
                <w:szCs w:val="20"/>
              </w:rPr>
              <w:t>150</w:t>
            </w:r>
          </w:p>
        </w:tc>
        <w:tc>
          <w:tcPr>
            <w:tcW w:w="4820" w:type="dxa"/>
            <w:tcBorders>
              <w:top w:val="single" w:sz="4" w:space="0" w:color="auto"/>
              <w:left w:val="nil"/>
              <w:bottom w:val="single" w:sz="4" w:space="0" w:color="auto"/>
              <w:right w:val="single" w:sz="4" w:space="0" w:color="auto"/>
            </w:tcBorders>
            <w:shd w:val="clear" w:color="auto" w:fill="auto"/>
          </w:tcPr>
          <w:p w14:paraId="0D8CA13D" w14:textId="48B3ED43"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Eprubete din plastic sterile cu capac, 15 ml</w:t>
            </w:r>
          </w:p>
        </w:tc>
        <w:tc>
          <w:tcPr>
            <w:tcW w:w="1559" w:type="dxa"/>
            <w:tcBorders>
              <w:top w:val="nil"/>
              <w:left w:val="single" w:sz="4" w:space="0" w:color="auto"/>
              <w:bottom w:val="single" w:sz="4" w:space="0" w:color="auto"/>
              <w:right w:val="single" w:sz="4" w:space="0" w:color="auto"/>
            </w:tcBorders>
            <w:shd w:val="clear" w:color="auto" w:fill="auto"/>
          </w:tcPr>
          <w:p w14:paraId="671254EF" w14:textId="5E159EE8" w:rsidR="0096557A" w:rsidRPr="008B7CB9" w:rsidRDefault="0096557A" w:rsidP="00CD2664">
            <w:pPr>
              <w:spacing w:after="0" w:line="240" w:lineRule="auto"/>
              <w:jc w:val="center"/>
              <w:rPr>
                <w:rFonts w:ascii="Times New Roman" w:hAnsi="Times New Roman" w:cs="Times New Roman"/>
                <w:sz w:val="20"/>
                <w:szCs w:val="20"/>
                <w:lang w:val="en-US"/>
              </w:rPr>
            </w:pPr>
            <w:r w:rsidRPr="008B7CB9">
              <w:rPr>
                <w:rFonts w:ascii="Times New Roman" w:hAnsi="Times New Roman" w:cs="Times New Roman"/>
                <w:sz w:val="20"/>
                <w:szCs w:val="20"/>
              </w:rPr>
              <w:t>1875,00</w:t>
            </w:r>
          </w:p>
        </w:tc>
      </w:tr>
      <w:tr w:rsidR="0096557A" w:rsidRPr="00C74A21" w14:paraId="6B55E41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5025DC3C"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51AB37AC"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692F3AF" w14:textId="5E2F46AF"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55. </w:t>
            </w:r>
            <w:r w:rsidR="0096557A" w:rsidRPr="00C74A21">
              <w:rPr>
                <w:rFonts w:ascii="Times New Roman" w:hAnsi="Times New Roman" w:cs="Times New Roman"/>
                <w:color w:val="000000"/>
                <w:sz w:val="20"/>
                <w:szCs w:val="20"/>
                <w:lang w:val="en-US"/>
              </w:rPr>
              <w:t>Filtre vacum 500 ml</w:t>
            </w:r>
          </w:p>
        </w:tc>
        <w:tc>
          <w:tcPr>
            <w:tcW w:w="708" w:type="dxa"/>
            <w:tcBorders>
              <w:top w:val="nil"/>
              <w:left w:val="nil"/>
              <w:bottom w:val="single" w:sz="4" w:space="0" w:color="auto"/>
              <w:right w:val="single" w:sz="4" w:space="0" w:color="auto"/>
            </w:tcBorders>
            <w:shd w:val="clear" w:color="auto" w:fill="auto"/>
          </w:tcPr>
          <w:p w14:paraId="566A7A08" w14:textId="4BF4096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DD872FA" w14:textId="6C1A6D8A"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20</w:t>
            </w:r>
          </w:p>
        </w:tc>
        <w:tc>
          <w:tcPr>
            <w:tcW w:w="4820" w:type="dxa"/>
            <w:tcBorders>
              <w:top w:val="nil"/>
              <w:left w:val="nil"/>
              <w:bottom w:val="single" w:sz="4" w:space="0" w:color="auto"/>
              <w:right w:val="single" w:sz="4" w:space="0" w:color="auto"/>
            </w:tcBorders>
            <w:shd w:val="clear" w:color="auto" w:fill="auto"/>
          </w:tcPr>
          <w:p w14:paraId="03BFB425" w14:textId="39A1FC35"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Filtre vacum 500 ml</w:t>
            </w:r>
          </w:p>
        </w:tc>
        <w:tc>
          <w:tcPr>
            <w:tcW w:w="1559" w:type="dxa"/>
            <w:tcBorders>
              <w:top w:val="nil"/>
              <w:left w:val="single" w:sz="4" w:space="0" w:color="auto"/>
              <w:bottom w:val="single" w:sz="4" w:space="0" w:color="auto"/>
              <w:right w:val="single" w:sz="4" w:space="0" w:color="auto"/>
            </w:tcBorders>
            <w:shd w:val="clear" w:color="auto" w:fill="auto"/>
          </w:tcPr>
          <w:p w14:paraId="6C6EA251" w14:textId="7E7E035E"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1666,67</w:t>
            </w:r>
          </w:p>
        </w:tc>
      </w:tr>
      <w:tr w:rsidR="0096557A" w:rsidRPr="00C74A21" w14:paraId="3D6B8E4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4C5F97CF"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56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4383157B"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FCFA4F2" w14:textId="56B7857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56. </w:t>
            </w:r>
            <w:r w:rsidR="0096557A" w:rsidRPr="00C74A21">
              <w:rPr>
                <w:rFonts w:ascii="Times New Roman" w:hAnsi="Times New Roman" w:cs="Times New Roman"/>
                <w:color w:val="000000"/>
                <w:sz w:val="20"/>
                <w:szCs w:val="20"/>
                <w:lang w:val="en-US"/>
              </w:rPr>
              <w:t>Filtre vacum 100 ml</w:t>
            </w:r>
          </w:p>
        </w:tc>
        <w:tc>
          <w:tcPr>
            <w:tcW w:w="708" w:type="dxa"/>
            <w:tcBorders>
              <w:top w:val="nil"/>
              <w:left w:val="nil"/>
              <w:bottom w:val="single" w:sz="4" w:space="0" w:color="auto"/>
              <w:right w:val="single" w:sz="4" w:space="0" w:color="auto"/>
            </w:tcBorders>
            <w:shd w:val="clear" w:color="auto" w:fill="auto"/>
          </w:tcPr>
          <w:p w14:paraId="0FF14BFF" w14:textId="4CE94A42"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6FD2225" w14:textId="2CD29B06"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20</w:t>
            </w:r>
          </w:p>
        </w:tc>
        <w:tc>
          <w:tcPr>
            <w:tcW w:w="4820" w:type="dxa"/>
            <w:tcBorders>
              <w:top w:val="nil"/>
              <w:left w:val="nil"/>
              <w:bottom w:val="single" w:sz="4" w:space="0" w:color="auto"/>
              <w:right w:val="single" w:sz="4" w:space="0" w:color="auto"/>
            </w:tcBorders>
            <w:shd w:val="clear" w:color="auto" w:fill="auto"/>
          </w:tcPr>
          <w:p w14:paraId="2813BB3C" w14:textId="16554111"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Filtre vacum 100 ml</w:t>
            </w:r>
          </w:p>
        </w:tc>
        <w:tc>
          <w:tcPr>
            <w:tcW w:w="1559" w:type="dxa"/>
            <w:tcBorders>
              <w:top w:val="nil"/>
              <w:left w:val="single" w:sz="4" w:space="0" w:color="auto"/>
              <w:bottom w:val="single" w:sz="4" w:space="0" w:color="auto"/>
              <w:right w:val="single" w:sz="4" w:space="0" w:color="auto"/>
            </w:tcBorders>
            <w:shd w:val="clear" w:color="auto" w:fill="auto"/>
          </w:tcPr>
          <w:p w14:paraId="1802C5D0" w14:textId="43542C3A"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3333,33</w:t>
            </w:r>
          </w:p>
        </w:tc>
      </w:tr>
      <w:tr w:rsidR="0096557A" w:rsidRPr="00C74A21" w14:paraId="38B2AB8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0A4FB2C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0CC5D4ED"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8DA7FFC" w14:textId="5987CA3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57. </w:t>
            </w:r>
            <w:r w:rsidR="0096557A" w:rsidRPr="00C74A21">
              <w:rPr>
                <w:rFonts w:ascii="Times New Roman" w:hAnsi="Times New Roman" w:cs="Times New Roman"/>
                <w:color w:val="000000"/>
                <w:sz w:val="20"/>
                <w:szCs w:val="20"/>
                <w:lang w:val="en-US"/>
              </w:rPr>
              <w:t>Șervețele cu alcool</w:t>
            </w:r>
          </w:p>
        </w:tc>
        <w:tc>
          <w:tcPr>
            <w:tcW w:w="708" w:type="dxa"/>
            <w:tcBorders>
              <w:top w:val="nil"/>
              <w:left w:val="nil"/>
              <w:bottom w:val="single" w:sz="4" w:space="0" w:color="auto"/>
              <w:right w:val="single" w:sz="4" w:space="0" w:color="auto"/>
            </w:tcBorders>
            <w:shd w:val="clear" w:color="auto" w:fill="auto"/>
          </w:tcPr>
          <w:p w14:paraId="7D26C1D6" w14:textId="2691EEE0"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2E7274D" w14:textId="4785DBF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8DB98DB" w14:textId="5FADEB69"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Șervețele dezinfectante cu alcool -extra umede 15x20 cm în tub de plastic</w:t>
            </w:r>
          </w:p>
        </w:tc>
        <w:tc>
          <w:tcPr>
            <w:tcW w:w="1559" w:type="dxa"/>
            <w:tcBorders>
              <w:top w:val="nil"/>
              <w:left w:val="single" w:sz="4" w:space="0" w:color="auto"/>
              <w:bottom w:val="single" w:sz="4" w:space="0" w:color="auto"/>
              <w:right w:val="single" w:sz="4" w:space="0" w:color="auto"/>
            </w:tcBorders>
            <w:shd w:val="clear" w:color="auto" w:fill="auto"/>
          </w:tcPr>
          <w:p w14:paraId="6B83C1E7" w14:textId="0F31894F" w:rsidR="0096557A" w:rsidRPr="008B7CB9" w:rsidRDefault="0096557A" w:rsidP="00CD2664">
            <w:pPr>
              <w:spacing w:after="0" w:line="240" w:lineRule="auto"/>
              <w:jc w:val="center"/>
              <w:rPr>
                <w:rFonts w:ascii="Times New Roman" w:hAnsi="Times New Roman" w:cs="Times New Roman"/>
                <w:sz w:val="20"/>
                <w:szCs w:val="20"/>
                <w:lang w:val="en-US"/>
              </w:rPr>
            </w:pPr>
            <w:r w:rsidRPr="00C74A21">
              <w:rPr>
                <w:rFonts w:ascii="Times New Roman" w:hAnsi="Times New Roman" w:cs="Times New Roman"/>
                <w:sz w:val="20"/>
                <w:szCs w:val="20"/>
                <w:lang w:val="en-US"/>
              </w:rPr>
              <w:t>791,67</w:t>
            </w:r>
          </w:p>
        </w:tc>
      </w:tr>
      <w:tr w:rsidR="0096557A" w:rsidRPr="008B7CB9" w14:paraId="689E50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2E8A0FDA"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644C4C36"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C7673C5" w14:textId="4964C13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58. </w:t>
            </w:r>
            <w:r w:rsidR="0096557A" w:rsidRPr="00C74A21">
              <w:rPr>
                <w:rFonts w:ascii="Times New Roman" w:hAnsi="Times New Roman" w:cs="Times New Roman"/>
                <w:color w:val="000000"/>
                <w:sz w:val="20"/>
                <w:szCs w:val="20"/>
                <w:lang w:val="en-US"/>
              </w:rPr>
              <w:t>Seringi 10 ml</w:t>
            </w:r>
          </w:p>
        </w:tc>
        <w:tc>
          <w:tcPr>
            <w:tcW w:w="708" w:type="dxa"/>
            <w:tcBorders>
              <w:top w:val="nil"/>
              <w:left w:val="nil"/>
              <w:bottom w:val="single" w:sz="4" w:space="0" w:color="auto"/>
              <w:right w:val="single" w:sz="4" w:space="0" w:color="auto"/>
            </w:tcBorders>
            <w:shd w:val="clear" w:color="auto" w:fill="auto"/>
          </w:tcPr>
          <w:p w14:paraId="541AAA0F" w14:textId="06A726B0"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 xml:space="preserve">     b</w:t>
            </w:r>
            <w:r w:rsidRPr="004C4475">
              <w:rPr>
                <w:rFonts w:ascii="Times New Roman" w:hAnsi="Times New Roman" w:cs="Times New Roman"/>
                <w:color w:val="000000"/>
                <w:sz w:val="20"/>
                <w:szCs w:val="20"/>
              </w:rPr>
              <w:t>uc</w:t>
            </w:r>
          </w:p>
        </w:tc>
        <w:tc>
          <w:tcPr>
            <w:tcW w:w="709" w:type="dxa"/>
            <w:tcBorders>
              <w:top w:val="nil"/>
              <w:left w:val="nil"/>
              <w:bottom w:val="single" w:sz="4" w:space="0" w:color="auto"/>
              <w:right w:val="single" w:sz="4" w:space="0" w:color="auto"/>
            </w:tcBorders>
            <w:shd w:val="clear" w:color="auto" w:fill="auto"/>
          </w:tcPr>
          <w:p w14:paraId="1DFADA17" w14:textId="5583EE26" w:rsidR="0096557A" w:rsidRPr="004C4475" w:rsidRDefault="0096557A" w:rsidP="0096557A">
            <w:pPr>
              <w:spacing w:after="0"/>
              <w:rPr>
                <w:rFonts w:ascii="Times New Roman" w:hAnsi="Times New Roman" w:cs="Times New Roman"/>
                <w:sz w:val="20"/>
                <w:szCs w:val="20"/>
                <w:lang w:val="en-US"/>
              </w:rPr>
            </w:pPr>
            <w:r w:rsidRPr="004C4475">
              <w:rPr>
                <w:rFonts w:ascii="Times New Roman" w:hAnsi="Times New Roman" w:cs="Times New Roman"/>
                <w:color w:val="000000"/>
                <w:sz w:val="20"/>
                <w:szCs w:val="20"/>
              </w:rPr>
              <w:t>50</w:t>
            </w:r>
          </w:p>
        </w:tc>
        <w:tc>
          <w:tcPr>
            <w:tcW w:w="4820" w:type="dxa"/>
            <w:tcBorders>
              <w:top w:val="nil"/>
              <w:left w:val="nil"/>
              <w:bottom w:val="single" w:sz="4" w:space="0" w:color="auto"/>
              <w:right w:val="single" w:sz="4" w:space="0" w:color="auto"/>
            </w:tcBorders>
            <w:shd w:val="clear" w:color="auto" w:fill="auto"/>
          </w:tcPr>
          <w:p w14:paraId="3B8D79A0" w14:textId="20944681"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rPr>
              <w:t>Seringi 10 ml</w:t>
            </w:r>
          </w:p>
        </w:tc>
        <w:tc>
          <w:tcPr>
            <w:tcW w:w="1559" w:type="dxa"/>
            <w:tcBorders>
              <w:top w:val="nil"/>
              <w:left w:val="single" w:sz="4" w:space="0" w:color="auto"/>
              <w:bottom w:val="single" w:sz="4" w:space="0" w:color="auto"/>
              <w:right w:val="single" w:sz="4" w:space="0" w:color="auto"/>
            </w:tcBorders>
            <w:shd w:val="clear" w:color="auto" w:fill="auto"/>
          </w:tcPr>
          <w:p w14:paraId="3D7FBDBA" w14:textId="7A6D662D"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166,67</w:t>
            </w:r>
          </w:p>
        </w:tc>
      </w:tr>
      <w:tr w:rsidR="0096557A" w:rsidRPr="00C74A21" w14:paraId="0B9FA6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018EE15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57F636FB"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50C7C21" w14:textId="39547D9F"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59. </w:t>
            </w:r>
            <w:r w:rsidR="0096557A" w:rsidRPr="00C74A21">
              <w:rPr>
                <w:rFonts w:ascii="Times New Roman" w:hAnsi="Times New Roman" w:cs="Times New Roman"/>
                <w:color w:val="000000"/>
                <w:sz w:val="20"/>
                <w:szCs w:val="20"/>
                <w:lang w:val="en-US"/>
              </w:rPr>
              <w:t>Seringi 5 ml</w:t>
            </w:r>
          </w:p>
        </w:tc>
        <w:tc>
          <w:tcPr>
            <w:tcW w:w="708" w:type="dxa"/>
            <w:tcBorders>
              <w:top w:val="nil"/>
              <w:left w:val="nil"/>
              <w:bottom w:val="single" w:sz="4" w:space="0" w:color="auto"/>
              <w:right w:val="single" w:sz="4" w:space="0" w:color="auto"/>
            </w:tcBorders>
            <w:shd w:val="clear" w:color="auto" w:fill="auto"/>
          </w:tcPr>
          <w:p w14:paraId="1206BA29" w14:textId="41541B32"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720819A" w14:textId="52A41C8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200</w:t>
            </w:r>
          </w:p>
        </w:tc>
        <w:tc>
          <w:tcPr>
            <w:tcW w:w="4820" w:type="dxa"/>
            <w:tcBorders>
              <w:top w:val="nil"/>
              <w:left w:val="nil"/>
              <w:bottom w:val="single" w:sz="4" w:space="0" w:color="auto"/>
              <w:right w:val="single" w:sz="4" w:space="0" w:color="auto"/>
            </w:tcBorders>
            <w:shd w:val="clear" w:color="auto" w:fill="auto"/>
          </w:tcPr>
          <w:p w14:paraId="2518A818" w14:textId="736186AC"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Seringi 5 ml</w:t>
            </w:r>
          </w:p>
        </w:tc>
        <w:tc>
          <w:tcPr>
            <w:tcW w:w="1559" w:type="dxa"/>
            <w:tcBorders>
              <w:top w:val="nil"/>
              <w:left w:val="single" w:sz="4" w:space="0" w:color="auto"/>
              <w:bottom w:val="single" w:sz="4" w:space="0" w:color="auto"/>
              <w:right w:val="single" w:sz="4" w:space="0" w:color="auto"/>
            </w:tcBorders>
            <w:shd w:val="clear" w:color="auto" w:fill="auto"/>
          </w:tcPr>
          <w:p w14:paraId="3DF56E92" w14:textId="51F5BB51"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583,33</w:t>
            </w:r>
          </w:p>
        </w:tc>
      </w:tr>
      <w:tr w:rsidR="0096557A" w:rsidRPr="00C74A21" w14:paraId="59413AE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1674A20"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1D82B317"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35481CC" w14:textId="79640A29"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60. </w:t>
            </w:r>
            <w:r w:rsidR="0096557A" w:rsidRPr="00C74A21">
              <w:rPr>
                <w:rFonts w:ascii="Times New Roman" w:hAnsi="Times New Roman" w:cs="Times New Roman"/>
                <w:color w:val="000000"/>
                <w:sz w:val="20"/>
                <w:szCs w:val="20"/>
                <w:lang w:val="en-US"/>
              </w:rPr>
              <w:t>Seringi 2 ml</w:t>
            </w:r>
          </w:p>
        </w:tc>
        <w:tc>
          <w:tcPr>
            <w:tcW w:w="708" w:type="dxa"/>
            <w:tcBorders>
              <w:top w:val="nil"/>
              <w:left w:val="nil"/>
              <w:bottom w:val="single" w:sz="4" w:space="0" w:color="auto"/>
              <w:right w:val="single" w:sz="4" w:space="0" w:color="auto"/>
            </w:tcBorders>
            <w:shd w:val="clear" w:color="auto" w:fill="auto"/>
          </w:tcPr>
          <w:p w14:paraId="5784AD23" w14:textId="7CE6B52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7F2FA40" w14:textId="39C000F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5F771741" w14:textId="7F785D15"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Seringi 2 ml</w:t>
            </w:r>
          </w:p>
        </w:tc>
        <w:tc>
          <w:tcPr>
            <w:tcW w:w="1559" w:type="dxa"/>
            <w:tcBorders>
              <w:top w:val="nil"/>
              <w:left w:val="single" w:sz="4" w:space="0" w:color="auto"/>
              <w:bottom w:val="single" w:sz="4" w:space="0" w:color="auto"/>
              <w:right w:val="single" w:sz="4" w:space="0" w:color="auto"/>
            </w:tcBorders>
            <w:shd w:val="clear" w:color="auto" w:fill="auto"/>
          </w:tcPr>
          <w:p w14:paraId="76C406AE" w14:textId="5B1FECB7"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333,33</w:t>
            </w:r>
          </w:p>
        </w:tc>
      </w:tr>
      <w:tr w:rsidR="0096557A" w:rsidRPr="00C74A21" w14:paraId="73C656D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52939C12"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0FDFCFEE"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3A7C83A" w14:textId="0DE6B917"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61. </w:t>
            </w:r>
            <w:r w:rsidR="0096557A" w:rsidRPr="00C74A21">
              <w:rPr>
                <w:rFonts w:ascii="Times New Roman" w:hAnsi="Times New Roman" w:cs="Times New Roman"/>
                <w:color w:val="000000"/>
                <w:sz w:val="20"/>
                <w:szCs w:val="20"/>
                <w:lang w:val="en-US"/>
              </w:rPr>
              <w:t xml:space="preserve">Halat de unică folosință </w:t>
            </w:r>
          </w:p>
        </w:tc>
        <w:tc>
          <w:tcPr>
            <w:tcW w:w="708" w:type="dxa"/>
            <w:tcBorders>
              <w:top w:val="nil"/>
              <w:left w:val="nil"/>
              <w:bottom w:val="single" w:sz="4" w:space="0" w:color="auto"/>
              <w:right w:val="single" w:sz="4" w:space="0" w:color="auto"/>
            </w:tcBorders>
            <w:shd w:val="clear" w:color="auto" w:fill="auto"/>
          </w:tcPr>
          <w:p w14:paraId="429F3E99" w14:textId="15F1EA4F"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23144A7" w14:textId="7CB6A5B9"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50</w:t>
            </w:r>
          </w:p>
        </w:tc>
        <w:tc>
          <w:tcPr>
            <w:tcW w:w="4820" w:type="dxa"/>
            <w:tcBorders>
              <w:top w:val="nil"/>
              <w:left w:val="nil"/>
              <w:bottom w:val="single" w:sz="4" w:space="0" w:color="auto"/>
              <w:right w:val="single" w:sz="4" w:space="0" w:color="auto"/>
            </w:tcBorders>
            <w:shd w:val="clear" w:color="auto" w:fill="auto"/>
          </w:tcPr>
          <w:p w14:paraId="6723A909" w14:textId="4797DE59"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Halat de unică folosință pe butoane mărimea XL</w:t>
            </w:r>
          </w:p>
        </w:tc>
        <w:tc>
          <w:tcPr>
            <w:tcW w:w="1559" w:type="dxa"/>
            <w:tcBorders>
              <w:top w:val="nil"/>
              <w:left w:val="single" w:sz="4" w:space="0" w:color="auto"/>
              <w:bottom w:val="single" w:sz="4" w:space="0" w:color="auto"/>
              <w:right w:val="single" w:sz="4" w:space="0" w:color="auto"/>
            </w:tcBorders>
            <w:shd w:val="clear" w:color="auto" w:fill="auto"/>
          </w:tcPr>
          <w:p w14:paraId="5E18AD89" w14:textId="72C8FD99"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1041,67</w:t>
            </w:r>
          </w:p>
        </w:tc>
      </w:tr>
      <w:tr w:rsidR="0096557A" w:rsidRPr="008B7CB9" w14:paraId="3ED4A1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03D739CE"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4C20243D"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4D25881" w14:textId="675753F0"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62. </w:t>
            </w:r>
            <w:r w:rsidR="0096557A" w:rsidRPr="00C74A21">
              <w:rPr>
                <w:rFonts w:ascii="Times New Roman" w:hAnsi="Times New Roman" w:cs="Times New Roman"/>
                <w:color w:val="000000"/>
                <w:sz w:val="20"/>
                <w:szCs w:val="20"/>
                <w:lang w:val="en-US"/>
              </w:rPr>
              <w:t>Mănuși fără talc L</w:t>
            </w:r>
          </w:p>
        </w:tc>
        <w:tc>
          <w:tcPr>
            <w:tcW w:w="708" w:type="dxa"/>
            <w:tcBorders>
              <w:top w:val="nil"/>
              <w:left w:val="nil"/>
              <w:bottom w:val="single" w:sz="4" w:space="0" w:color="auto"/>
              <w:right w:val="single" w:sz="4" w:space="0" w:color="auto"/>
            </w:tcBorders>
            <w:shd w:val="clear" w:color="auto" w:fill="auto"/>
          </w:tcPr>
          <w:p w14:paraId="66728457" w14:textId="06009FEC"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524BFB1C" w14:textId="6103E1FF"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47ED4487" w14:textId="46A5F7F8" w:rsidR="0096557A" w:rsidRPr="00CA047A" w:rsidRDefault="0096557A" w:rsidP="0096557A">
            <w:pPr>
              <w:spacing w:after="0" w:line="240" w:lineRule="auto"/>
              <w:rPr>
                <w:rFonts w:ascii="Times New Roman" w:hAnsi="Times New Roman" w:cs="Times New Roman"/>
                <w:sz w:val="20"/>
                <w:szCs w:val="20"/>
                <w:lang w:val="ro-RO"/>
              </w:rPr>
            </w:pPr>
            <w:r w:rsidRPr="00CA047A">
              <w:rPr>
                <w:rFonts w:ascii="Times New Roman" w:hAnsi="Times New Roman" w:cs="Times New Roman"/>
                <w:color w:val="000000"/>
                <w:sz w:val="20"/>
                <w:szCs w:val="20"/>
                <w:lang w:val="en-US"/>
              </w:rPr>
              <w:t>Mănuși fără talc L</w:t>
            </w:r>
            <w:r w:rsidR="00CA047A">
              <w:rPr>
                <w:rFonts w:ascii="Times New Roman" w:hAnsi="Times New Roman" w:cs="Times New Roman"/>
                <w:color w:val="000000"/>
                <w:sz w:val="20"/>
                <w:szCs w:val="20"/>
                <w:lang w:val="ro-RO"/>
              </w:rPr>
              <w:t>, minim 100 buc</w:t>
            </w:r>
          </w:p>
        </w:tc>
        <w:tc>
          <w:tcPr>
            <w:tcW w:w="1559" w:type="dxa"/>
            <w:tcBorders>
              <w:top w:val="nil"/>
              <w:left w:val="single" w:sz="4" w:space="0" w:color="auto"/>
              <w:bottom w:val="single" w:sz="4" w:space="0" w:color="auto"/>
              <w:right w:val="single" w:sz="4" w:space="0" w:color="auto"/>
            </w:tcBorders>
            <w:shd w:val="clear" w:color="auto" w:fill="auto"/>
          </w:tcPr>
          <w:p w14:paraId="746AC356" w14:textId="23B5BD9C"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1666,67</w:t>
            </w:r>
          </w:p>
        </w:tc>
      </w:tr>
      <w:tr w:rsidR="0096557A" w:rsidRPr="00C74A21" w14:paraId="764C33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72D15073"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1417FE72"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0CA30B1" w14:textId="1C3BFAF4"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63. </w:t>
            </w:r>
            <w:r w:rsidR="0096557A" w:rsidRPr="00C74A21">
              <w:rPr>
                <w:rFonts w:ascii="Times New Roman" w:hAnsi="Times New Roman" w:cs="Times New Roman"/>
                <w:color w:val="000000"/>
                <w:sz w:val="20"/>
                <w:szCs w:val="20"/>
                <w:lang w:val="en-US"/>
              </w:rPr>
              <w:t>Mănuși fără talc M</w:t>
            </w:r>
          </w:p>
        </w:tc>
        <w:tc>
          <w:tcPr>
            <w:tcW w:w="708" w:type="dxa"/>
            <w:tcBorders>
              <w:top w:val="nil"/>
              <w:left w:val="nil"/>
              <w:bottom w:val="single" w:sz="4" w:space="0" w:color="auto"/>
              <w:right w:val="single" w:sz="4" w:space="0" w:color="auto"/>
            </w:tcBorders>
            <w:shd w:val="clear" w:color="auto" w:fill="auto"/>
          </w:tcPr>
          <w:p w14:paraId="6B78B2AE" w14:textId="6D01D57E"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106B9E19" w14:textId="7A68252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B9CD351" w14:textId="6826CCA4" w:rsidR="0096557A" w:rsidRPr="00CA047A" w:rsidRDefault="0096557A" w:rsidP="0096557A">
            <w:pPr>
              <w:spacing w:after="0" w:line="240" w:lineRule="auto"/>
              <w:rPr>
                <w:rFonts w:ascii="Times New Roman" w:hAnsi="Times New Roman" w:cs="Times New Roman"/>
                <w:sz w:val="20"/>
                <w:szCs w:val="20"/>
                <w:lang w:val="ro-RO"/>
              </w:rPr>
            </w:pPr>
            <w:r w:rsidRPr="00CA047A">
              <w:rPr>
                <w:rFonts w:ascii="Times New Roman" w:hAnsi="Times New Roman" w:cs="Times New Roman"/>
                <w:color w:val="000000"/>
                <w:sz w:val="20"/>
                <w:szCs w:val="20"/>
                <w:lang w:val="en-US"/>
              </w:rPr>
              <w:t>Mănuși fără talc M</w:t>
            </w:r>
            <w:r w:rsidR="00CA047A">
              <w:rPr>
                <w:rFonts w:ascii="Times New Roman" w:hAnsi="Times New Roman" w:cs="Times New Roman"/>
                <w:color w:val="000000"/>
                <w:sz w:val="20"/>
                <w:szCs w:val="20"/>
                <w:lang w:val="ro-RO"/>
              </w:rPr>
              <w:t>, minim 100 buc</w:t>
            </w:r>
          </w:p>
        </w:tc>
        <w:tc>
          <w:tcPr>
            <w:tcW w:w="1559" w:type="dxa"/>
            <w:tcBorders>
              <w:top w:val="nil"/>
              <w:left w:val="single" w:sz="4" w:space="0" w:color="auto"/>
              <w:bottom w:val="single" w:sz="4" w:space="0" w:color="auto"/>
              <w:right w:val="single" w:sz="4" w:space="0" w:color="auto"/>
            </w:tcBorders>
            <w:shd w:val="clear" w:color="auto" w:fill="auto"/>
          </w:tcPr>
          <w:p w14:paraId="1A6380AD" w14:textId="0E37DA39"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1666,67</w:t>
            </w:r>
          </w:p>
        </w:tc>
      </w:tr>
      <w:tr w:rsidR="0096557A" w:rsidRPr="008B7CB9" w14:paraId="4D16A2B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630849F4"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6423636C"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A869543" w14:textId="4417112C"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64. </w:t>
            </w:r>
            <w:r w:rsidR="0096557A" w:rsidRPr="00C74A21">
              <w:rPr>
                <w:rFonts w:ascii="Times New Roman" w:hAnsi="Times New Roman" w:cs="Times New Roman"/>
                <w:sz w:val="20"/>
                <w:szCs w:val="20"/>
                <w:lang w:val="en-US"/>
              </w:rPr>
              <w:t>Lame silanate / superfrost Plus</w:t>
            </w:r>
          </w:p>
        </w:tc>
        <w:tc>
          <w:tcPr>
            <w:tcW w:w="708" w:type="dxa"/>
            <w:tcBorders>
              <w:top w:val="nil"/>
              <w:left w:val="nil"/>
              <w:bottom w:val="single" w:sz="4" w:space="0" w:color="auto"/>
              <w:right w:val="single" w:sz="4" w:space="0" w:color="auto"/>
            </w:tcBorders>
            <w:shd w:val="clear" w:color="auto" w:fill="auto"/>
          </w:tcPr>
          <w:p w14:paraId="7908BDCB" w14:textId="0866360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F661ADE" w14:textId="5433F4A0"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6B21ACCF" w14:textId="5CFBCB0A"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Lame silanate / superfrost, cut/72 lame</w:t>
            </w:r>
          </w:p>
        </w:tc>
        <w:tc>
          <w:tcPr>
            <w:tcW w:w="1559" w:type="dxa"/>
            <w:tcBorders>
              <w:top w:val="nil"/>
              <w:left w:val="single" w:sz="4" w:space="0" w:color="auto"/>
              <w:bottom w:val="single" w:sz="4" w:space="0" w:color="auto"/>
              <w:right w:val="single" w:sz="4" w:space="0" w:color="auto"/>
            </w:tcBorders>
            <w:shd w:val="clear" w:color="auto" w:fill="auto"/>
          </w:tcPr>
          <w:p w14:paraId="05EF6C33" w14:textId="0FBB7A4D"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1178,33</w:t>
            </w:r>
          </w:p>
        </w:tc>
      </w:tr>
      <w:tr w:rsidR="0096557A" w:rsidRPr="008B7CB9" w14:paraId="3A984DEF"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00A1159"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65F06F99"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single" w:sz="8" w:space="0" w:color="auto"/>
              <w:left w:val="single" w:sz="8" w:space="0" w:color="auto"/>
              <w:bottom w:val="single" w:sz="8" w:space="0" w:color="auto"/>
              <w:right w:val="single" w:sz="8" w:space="0" w:color="auto"/>
            </w:tcBorders>
            <w:shd w:val="clear" w:color="auto" w:fill="auto"/>
          </w:tcPr>
          <w:p w14:paraId="36D38864" w14:textId="43FA971B"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65. </w:t>
            </w:r>
            <w:r w:rsidR="0096557A" w:rsidRPr="004C4475">
              <w:rPr>
                <w:rFonts w:ascii="Times New Roman" w:hAnsi="Times New Roman" w:cs="Times New Roman"/>
                <w:color w:val="000000"/>
                <w:sz w:val="20"/>
                <w:szCs w:val="20"/>
                <w:lang w:val="en-US"/>
              </w:rPr>
              <w:t xml:space="preserve">Set de plăci pentru realizarea tehnicii TaqMan </w:t>
            </w:r>
          </w:p>
        </w:tc>
        <w:tc>
          <w:tcPr>
            <w:tcW w:w="708" w:type="dxa"/>
            <w:tcBorders>
              <w:top w:val="single" w:sz="8" w:space="0" w:color="auto"/>
              <w:left w:val="nil"/>
              <w:bottom w:val="single" w:sz="8" w:space="0" w:color="auto"/>
              <w:right w:val="single" w:sz="8" w:space="0" w:color="auto"/>
            </w:tcBorders>
            <w:shd w:val="clear" w:color="auto" w:fill="auto"/>
          </w:tcPr>
          <w:p w14:paraId="418C35D0" w14:textId="683C738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tcPr>
          <w:p w14:paraId="3AF9444E" w14:textId="7229780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7BE32B7" w14:textId="1A6A6684"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Utilizarea: determinarea polimorfismelor prin tehnica Taqman RT PCR cu cod de bare set de 50 placi</w:t>
            </w:r>
            <w:r w:rsidRPr="004C4475">
              <w:rPr>
                <w:rFonts w:ascii="Times New Roman" w:hAnsi="Times New Roman" w:cs="Times New Roman"/>
                <w:color w:val="000000"/>
                <w:sz w:val="20"/>
                <w:szCs w:val="20"/>
                <w:lang w:val="en-US"/>
              </w:rPr>
              <w:br/>
              <w:t xml:space="preserve">Format : plăci optice de 384 godeuri de volum de 0,1 ml </w:t>
            </w:r>
            <w:r w:rsidRPr="004C4475">
              <w:rPr>
                <w:rFonts w:ascii="Times New Roman" w:hAnsi="Times New Roman" w:cs="Times New Roman"/>
                <w:color w:val="000000"/>
                <w:sz w:val="20"/>
                <w:szCs w:val="20"/>
                <w:lang w:val="en-US"/>
              </w:rPr>
              <w:br/>
              <w:t>Setul de plăci compatibil cu instrumentul de realizare PCR în timp real Quant Studio 6 flex</w:t>
            </w:r>
            <w:r w:rsidRPr="004C4475">
              <w:rPr>
                <w:rFonts w:ascii="Times New Roman" w:hAnsi="Times New Roman" w:cs="Times New Roman"/>
                <w:color w:val="000000"/>
                <w:sz w:val="20"/>
                <w:szCs w:val="20"/>
                <w:lang w:val="en-US"/>
              </w:rPr>
              <w:br/>
              <w:t>Set includă cel puțin 50 plăci de reacție optice, cu interferență minimală a semnalului</w:t>
            </w:r>
            <w:r w:rsidRPr="004C4475">
              <w:rPr>
                <w:rFonts w:ascii="Times New Roman" w:hAnsi="Times New Roman" w:cs="Times New Roman"/>
                <w:color w:val="000000"/>
                <w:sz w:val="20"/>
                <w:szCs w:val="20"/>
                <w:lang w:val="en-US"/>
              </w:rPr>
              <w:br/>
              <w:t>Cu cod de bare</w:t>
            </w:r>
            <w:r w:rsidRPr="004C4475">
              <w:rPr>
                <w:rFonts w:ascii="Times New Roman" w:hAnsi="Times New Roman" w:cs="Times New Roman"/>
                <w:color w:val="000000"/>
                <w:sz w:val="20"/>
                <w:szCs w:val="20"/>
                <w:lang w:val="en-US"/>
              </w:rPr>
              <w:br/>
              <w:t>Setul compatibil cu instrumentul de realizare PCR în timp real Quant Studio 6 flex</w:t>
            </w:r>
          </w:p>
        </w:tc>
        <w:tc>
          <w:tcPr>
            <w:tcW w:w="1559" w:type="dxa"/>
            <w:tcBorders>
              <w:top w:val="nil"/>
              <w:left w:val="single" w:sz="4" w:space="0" w:color="auto"/>
              <w:bottom w:val="single" w:sz="4" w:space="0" w:color="auto"/>
              <w:right w:val="single" w:sz="4" w:space="0" w:color="auto"/>
            </w:tcBorders>
            <w:shd w:val="clear" w:color="auto" w:fill="auto"/>
          </w:tcPr>
          <w:p w14:paraId="26AC49CF" w14:textId="4673EA61" w:rsidR="00D85597"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15086,7</w:t>
            </w:r>
          </w:p>
          <w:p w14:paraId="67F35291" w14:textId="77777777" w:rsidR="0096557A" w:rsidRPr="008B7CB9" w:rsidRDefault="0096557A" w:rsidP="00D85597">
            <w:pPr>
              <w:jc w:val="center"/>
              <w:rPr>
                <w:rFonts w:ascii="Times New Roman" w:hAnsi="Times New Roman" w:cs="Times New Roman"/>
                <w:sz w:val="20"/>
                <w:szCs w:val="20"/>
                <w:lang w:val="en-US"/>
              </w:rPr>
            </w:pPr>
          </w:p>
        </w:tc>
      </w:tr>
      <w:tr w:rsidR="0096557A" w:rsidRPr="008B7CB9" w14:paraId="0950425C"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2D4858E7"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2925F06F"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F3EB99A" w14:textId="7F83C3A4"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66. </w:t>
            </w:r>
            <w:r w:rsidR="0096557A">
              <w:rPr>
                <w:rFonts w:ascii="Times New Roman" w:hAnsi="Times New Roman" w:cs="Times New Roman"/>
                <w:sz w:val="20"/>
                <w:szCs w:val="20"/>
                <w:lang w:val="en-US"/>
              </w:rPr>
              <w:t>Mănuși din nitril mărimea L</w:t>
            </w:r>
          </w:p>
        </w:tc>
        <w:tc>
          <w:tcPr>
            <w:tcW w:w="708" w:type="dxa"/>
            <w:tcBorders>
              <w:top w:val="single" w:sz="4" w:space="0" w:color="auto"/>
              <w:left w:val="nil"/>
              <w:bottom w:val="single" w:sz="4" w:space="0" w:color="auto"/>
              <w:right w:val="single" w:sz="4" w:space="0" w:color="auto"/>
            </w:tcBorders>
            <w:shd w:val="clear" w:color="auto" w:fill="auto"/>
          </w:tcPr>
          <w:p w14:paraId="4FDD0A7C" w14:textId="77DEA52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 xml:space="preserve">Cutie </w:t>
            </w:r>
          </w:p>
        </w:tc>
        <w:tc>
          <w:tcPr>
            <w:tcW w:w="709" w:type="dxa"/>
            <w:tcBorders>
              <w:top w:val="nil"/>
              <w:left w:val="nil"/>
              <w:bottom w:val="single" w:sz="4" w:space="0" w:color="auto"/>
              <w:right w:val="single" w:sz="4" w:space="0" w:color="auto"/>
            </w:tcBorders>
            <w:shd w:val="clear" w:color="auto" w:fill="auto"/>
          </w:tcPr>
          <w:p w14:paraId="6DE8208B" w14:textId="337229E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20</w:t>
            </w:r>
          </w:p>
        </w:tc>
        <w:tc>
          <w:tcPr>
            <w:tcW w:w="4820" w:type="dxa"/>
            <w:tcBorders>
              <w:top w:val="nil"/>
              <w:left w:val="nil"/>
              <w:bottom w:val="single" w:sz="4" w:space="0" w:color="auto"/>
              <w:right w:val="single" w:sz="4" w:space="0" w:color="auto"/>
            </w:tcBorders>
            <w:shd w:val="clear" w:color="auto" w:fill="auto"/>
          </w:tcPr>
          <w:p w14:paraId="7D356B1B" w14:textId="06AB5D12" w:rsidR="0096557A" w:rsidRPr="004C4475" w:rsidRDefault="0096557A" w:rsidP="00CA04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Utilizare: protecția mâinilor în timpul lucrului cu substanțe chimice</w:t>
            </w:r>
            <w:r w:rsidRPr="004C4475">
              <w:rPr>
                <w:rFonts w:ascii="Times New Roman" w:hAnsi="Times New Roman" w:cs="Times New Roman"/>
                <w:sz w:val="20"/>
                <w:szCs w:val="20"/>
                <w:lang w:val="en-US"/>
              </w:rPr>
              <w:br/>
              <w:t xml:space="preserve">Caracteristici: </w:t>
            </w:r>
            <w:r w:rsidRPr="004C4475">
              <w:rPr>
                <w:rFonts w:ascii="Times New Roman" w:hAnsi="Times New Roman" w:cs="Times New Roman"/>
                <w:sz w:val="20"/>
                <w:szCs w:val="20"/>
                <w:lang w:val="en-US"/>
              </w:rPr>
              <w:br/>
              <w:t xml:space="preserve">Mănușile să fie de culoare violetă sau albastră, nesterile, mărimea </w:t>
            </w:r>
            <w:r w:rsidR="00CA047A">
              <w:rPr>
                <w:rFonts w:ascii="Times New Roman" w:hAnsi="Times New Roman" w:cs="Times New Roman"/>
                <w:sz w:val="20"/>
                <w:szCs w:val="20"/>
                <w:lang w:val="en-US"/>
              </w:rPr>
              <w:t>L</w:t>
            </w:r>
            <w:r w:rsidRPr="004C4475">
              <w:rPr>
                <w:rFonts w:ascii="Times New Roman" w:hAnsi="Times New Roman" w:cs="Times New Roman"/>
                <w:sz w:val="20"/>
                <w:szCs w:val="20"/>
                <w:lang w:val="en-US"/>
              </w:rPr>
              <w:br/>
              <w:t>Ambalare: minimum câte 100 bucăți în cutie</w:t>
            </w:r>
          </w:p>
        </w:tc>
        <w:tc>
          <w:tcPr>
            <w:tcW w:w="1559" w:type="dxa"/>
            <w:tcBorders>
              <w:top w:val="nil"/>
              <w:left w:val="single" w:sz="4" w:space="0" w:color="auto"/>
              <w:bottom w:val="single" w:sz="4" w:space="0" w:color="auto"/>
              <w:right w:val="single" w:sz="4" w:space="0" w:color="auto"/>
            </w:tcBorders>
            <w:shd w:val="clear" w:color="auto" w:fill="auto"/>
          </w:tcPr>
          <w:p w14:paraId="055AD955" w14:textId="57052C04"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1500,00</w:t>
            </w:r>
          </w:p>
        </w:tc>
      </w:tr>
      <w:tr w:rsidR="0096557A" w:rsidRPr="008B7CB9" w14:paraId="496F62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4B875A07"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34DD27EF" w:rsidR="0096557A" w:rsidRPr="00FF4CDE" w:rsidRDefault="0096557A" w:rsidP="0096557A">
            <w:pPr>
              <w:spacing w:after="0"/>
              <w:rPr>
                <w:rFonts w:ascii="Times New Roman" w:hAnsi="Times New Roman" w:cs="Times New Roman"/>
                <w:sz w:val="18"/>
                <w:szCs w:val="18"/>
                <w:lang w:val="ro-RO"/>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00286077" w14:textId="7CF56CCD"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67. </w:t>
            </w:r>
            <w:r w:rsidR="0096557A">
              <w:rPr>
                <w:rFonts w:ascii="Times New Roman" w:hAnsi="Times New Roman" w:cs="Times New Roman"/>
                <w:sz w:val="20"/>
                <w:szCs w:val="20"/>
                <w:lang w:val="en-US"/>
              </w:rPr>
              <w:t>Mănuși din nitril mărimea M</w:t>
            </w:r>
          </w:p>
        </w:tc>
        <w:tc>
          <w:tcPr>
            <w:tcW w:w="708" w:type="dxa"/>
            <w:tcBorders>
              <w:top w:val="nil"/>
              <w:left w:val="nil"/>
              <w:bottom w:val="single" w:sz="4" w:space="0" w:color="auto"/>
              <w:right w:val="single" w:sz="4" w:space="0" w:color="auto"/>
            </w:tcBorders>
            <w:shd w:val="clear" w:color="auto" w:fill="auto"/>
          </w:tcPr>
          <w:p w14:paraId="41CB5812" w14:textId="3DBF267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30FE7000" w14:textId="69337400"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20</w:t>
            </w:r>
          </w:p>
        </w:tc>
        <w:tc>
          <w:tcPr>
            <w:tcW w:w="4820" w:type="dxa"/>
            <w:tcBorders>
              <w:top w:val="nil"/>
              <w:left w:val="nil"/>
              <w:bottom w:val="single" w:sz="4" w:space="0" w:color="auto"/>
              <w:right w:val="single" w:sz="4" w:space="0" w:color="auto"/>
            </w:tcBorders>
            <w:shd w:val="clear" w:color="auto" w:fill="auto"/>
          </w:tcPr>
          <w:p w14:paraId="2C1B7217" w14:textId="06A781E2"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Utilizare: protecția mâinilor în timpul lucrului cu substanțe chimice</w:t>
            </w:r>
            <w:r w:rsidR="00CA047A">
              <w:rPr>
                <w:rFonts w:ascii="Times New Roman" w:hAnsi="Times New Roman" w:cs="Times New Roman"/>
                <w:sz w:val="20"/>
                <w:szCs w:val="20"/>
                <w:lang w:val="en-US"/>
              </w:rPr>
              <w:t xml:space="preserve"> </w:t>
            </w:r>
            <w:r w:rsidRPr="004C4475">
              <w:rPr>
                <w:rFonts w:ascii="Times New Roman" w:hAnsi="Times New Roman" w:cs="Times New Roman"/>
                <w:sz w:val="20"/>
                <w:szCs w:val="20"/>
                <w:lang w:val="en-US"/>
              </w:rPr>
              <w:br w:type="page"/>
              <w:t xml:space="preserve">Caracteristici: </w:t>
            </w:r>
            <w:r w:rsidRPr="004C4475">
              <w:rPr>
                <w:rFonts w:ascii="Times New Roman" w:hAnsi="Times New Roman" w:cs="Times New Roman"/>
                <w:sz w:val="20"/>
                <w:szCs w:val="20"/>
                <w:lang w:val="en-US"/>
              </w:rPr>
              <w:br w:type="page"/>
              <w:t>Mănușile să fie de culoare violetă sau albastră, nesterile, mărimea M</w:t>
            </w:r>
            <w:r w:rsidRPr="004C4475">
              <w:rPr>
                <w:rFonts w:ascii="Times New Roman" w:hAnsi="Times New Roman" w:cs="Times New Roman"/>
                <w:sz w:val="20"/>
                <w:szCs w:val="20"/>
                <w:lang w:val="en-US"/>
              </w:rPr>
              <w:br w:type="page"/>
            </w:r>
            <w:r w:rsidR="00CA047A">
              <w:rPr>
                <w:rFonts w:ascii="Times New Roman" w:hAnsi="Times New Roman" w:cs="Times New Roman"/>
                <w:sz w:val="20"/>
                <w:szCs w:val="20"/>
                <w:lang w:val="en-US"/>
              </w:rPr>
              <w:t xml:space="preserve"> </w:t>
            </w:r>
            <w:r w:rsidRPr="004C4475">
              <w:rPr>
                <w:rFonts w:ascii="Times New Roman" w:hAnsi="Times New Roman" w:cs="Times New Roman"/>
                <w:sz w:val="20"/>
                <w:szCs w:val="20"/>
                <w:lang w:val="en-US"/>
              </w:rPr>
              <w:t>Ambalare: minimum câte 100 bucăți în cutie100 buc.</w:t>
            </w:r>
          </w:p>
        </w:tc>
        <w:tc>
          <w:tcPr>
            <w:tcW w:w="1559" w:type="dxa"/>
            <w:tcBorders>
              <w:top w:val="nil"/>
              <w:left w:val="single" w:sz="4" w:space="0" w:color="auto"/>
              <w:bottom w:val="single" w:sz="4" w:space="0" w:color="auto"/>
              <w:right w:val="single" w:sz="4" w:space="0" w:color="auto"/>
            </w:tcBorders>
            <w:shd w:val="clear" w:color="auto" w:fill="auto"/>
          </w:tcPr>
          <w:p w14:paraId="33F497C6" w14:textId="7C766FE3"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1500,00</w:t>
            </w:r>
          </w:p>
        </w:tc>
      </w:tr>
      <w:tr w:rsidR="0096557A" w:rsidRPr="008B7CB9" w14:paraId="1804C0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22959CA8"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125410E7"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168FA59" w14:textId="6E5BE8FC"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68. </w:t>
            </w:r>
            <w:r w:rsidR="0096557A" w:rsidRPr="004C4475">
              <w:rPr>
                <w:rFonts w:ascii="Times New Roman" w:hAnsi="Times New Roman" w:cs="Times New Roman"/>
                <w:sz w:val="20"/>
                <w:szCs w:val="20"/>
                <w:lang w:val="en-US"/>
              </w:rPr>
              <w:t xml:space="preserve">Sisteme de filtrare </w:t>
            </w:r>
          </w:p>
        </w:tc>
        <w:tc>
          <w:tcPr>
            <w:tcW w:w="708" w:type="dxa"/>
            <w:tcBorders>
              <w:top w:val="nil"/>
              <w:left w:val="nil"/>
              <w:bottom w:val="single" w:sz="4" w:space="0" w:color="auto"/>
              <w:right w:val="single" w:sz="4" w:space="0" w:color="auto"/>
            </w:tcBorders>
            <w:shd w:val="clear" w:color="auto" w:fill="auto"/>
          </w:tcPr>
          <w:p w14:paraId="2CFACE77" w14:textId="75F61CD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2CCF8958" w14:textId="7DBDFD3C"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22</w:t>
            </w:r>
          </w:p>
        </w:tc>
        <w:tc>
          <w:tcPr>
            <w:tcW w:w="4820" w:type="dxa"/>
            <w:tcBorders>
              <w:top w:val="nil"/>
              <w:left w:val="nil"/>
              <w:bottom w:val="single" w:sz="4" w:space="0" w:color="auto"/>
              <w:right w:val="single" w:sz="4" w:space="0" w:color="auto"/>
            </w:tcBorders>
            <w:shd w:val="clear" w:color="auto" w:fill="auto"/>
          </w:tcPr>
          <w:p w14:paraId="30D4ADD7" w14:textId="6A265629"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Utilizare: filtrarea solutțiilor și mediilor de cultură</w:t>
            </w:r>
            <w:r w:rsidRPr="004C4475">
              <w:rPr>
                <w:rFonts w:ascii="Times New Roman" w:hAnsi="Times New Roman" w:cs="Times New Roman"/>
                <w:sz w:val="20"/>
                <w:szCs w:val="20"/>
                <w:lang w:val="en-US"/>
              </w:rPr>
              <w:br/>
              <w:t>Caracteristici: de 500 ml, de 0,22 µm</w:t>
            </w:r>
            <w:r w:rsidRPr="004C4475">
              <w:rPr>
                <w:rFonts w:ascii="Times New Roman" w:hAnsi="Times New Roman" w:cs="Times New Roman"/>
                <w:sz w:val="20"/>
                <w:szCs w:val="20"/>
                <w:lang w:val="en-US"/>
              </w:rPr>
              <w:br/>
              <w:t xml:space="preserve">Sistem de filtrare constituit din cană cu membrană poroasă de PES (polietersulfonă) cu porii de 0.2-0.22 µm și flacon cu capac. </w:t>
            </w:r>
            <w:r w:rsidRPr="004C4475">
              <w:rPr>
                <w:rFonts w:ascii="Times New Roman" w:hAnsi="Times New Roman" w:cs="Times New Roman"/>
                <w:sz w:val="20"/>
                <w:szCs w:val="20"/>
                <w:lang w:val="en-US"/>
              </w:rPr>
              <w:br/>
              <w:t>Ambalare: Ambalate steril, sterilizate cu raze gama</w:t>
            </w:r>
          </w:p>
        </w:tc>
        <w:tc>
          <w:tcPr>
            <w:tcW w:w="1559" w:type="dxa"/>
            <w:tcBorders>
              <w:top w:val="nil"/>
              <w:left w:val="single" w:sz="4" w:space="0" w:color="auto"/>
              <w:bottom w:val="single" w:sz="4" w:space="0" w:color="auto"/>
              <w:right w:val="single" w:sz="4" w:space="0" w:color="auto"/>
            </w:tcBorders>
            <w:shd w:val="clear" w:color="auto" w:fill="auto"/>
          </w:tcPr>
          <w:p w14:paraId="6A1DE5C6" w14:textId="66AF60E2"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12466,67</w:t>
            </w:r>
          </w:p>
        </w:tc>
      </w:tr>
      <w:tr w:rsidR="0096557A" w:rsidRPr="008B7CB9" w14:paraId="13C2AE4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60A791E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66C0DEBD"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A3951DE" w14:textId="5705F6C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69. </w:t>
            </w:r>
            <w:r w:rsidR="0096557A" w:rsidRPr="00C74A21">
              <w:rPr>
                <w:rFonts w:ascii="Times New Roman" w:hAnsi="Times New Roman" w:cs="Times New Roman"/>
                <w:sz w:val="20"/>
                <w:szCs w:val="20"/>
                <w:lang w:val="en-US"/>
              </w:rPr>
              <w:t>Set filtre de seringă 0,22</w:t>
            </w:r>
          </w:p>
        </w:tc>
        <w:tc>
          <w:tcPr>
            <w:tcW w:w="708" w:type="dxa"/>
            <w:tcBorders>
              <w:top w:val="nil"/>
              <w:left w:val="nil"/>
              <w:bottom w:val="single" w:sz="4" w:space="0" w:color="auto"/>
              <w:right w:val="single" w:sz="4" w:space="0" w:color="auto"/>
            </w:tcBorders>
            <w:shd w:val="clear" w:color="auto" w:fill="auto"/>
          </w:tcPr>
          <w:p w14:paraId="6E9BDCAA" w14:textId="1BC3D7F6"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6C6D5852" w14:textId="4340C5C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39E237A7" w14:textId="7E812BE2"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Utilizare: Sterilizarea prin filtrare soluțiilor din seringă.</w:t>
            </w:r>
            <w:r w:rsidRPr="004C4475">
              <w:rPr>
                <w:rFonts w:ascii="Times New Roman" w:hAnsi="Times New Roman" w:cs="Times New Roman"/>
                <w:sz w:val="20"/>
                <w:szCs w:val="20"/>
                <w:lang w:val="en-US"/>
              </w:rPr>
              <w:br/>
              <w:t xml:space="preserve">Caracteristici: </w:t>
            </w:r>
            <w:r w:rsidRPr="004C4475">
              <w:rPr>
                <w:rFonts w:ascii="Times New Roman" w:hAnsi="Times New Roman" w:cs="Times New Roman"/>
                <w:sz w:val="20"/>
                <w:szCs w:val="20"/>
                <w:lang w:val="en-US"/>
              </w:rPr>
              <w:br/>
              <w:t>Filtre pentru siringă confecționate din acetat de celuloză fără surfactanți (SFCA), diametrul de 25 mm, dimensiunea porilor 0</w:t>
            </w:r>
            <w:proofErr w:type="gramStart"/>
            <w:r w:rsidRPr="004C4475">
              <w:rPr>
                <w:rFonts w:ascii="Times New Roman" w:hAnsi="Times New Roman" w:cs="Times New Roman"/>
                <w:sz w:val="20"/>
                <w:szCs w:val="20"/>
                <w:lang w:val="en-US"/>
              </w:rPr>
              <w:t>,22</w:t>
            </w:r>
            <w:proofErr w:type="gramEnd"/>
            <w:r w:rsidRPr="004C4475">
              <w:rPr>
                <w:rFonts w:ascii="Times New Roman" w:hAnsi="Times New Roman" w:cs="Times New Roman"/>
                <w:sz w:val="20"/>
                <w:szCs w:val="20"/>
                <w:lang w:val="en-US"/>
              </w:rPr>
              <w:t xml:space="preserve"> µm. Sterile, apirogene. </w:t>
            </w:r>
            <w:r w:rsidRPr="004C4475">
              <w:rPr>
                <w:rFonts w:ascii="Times New Roman" w:hAnsi="Times New Roman" w:cs="Times New Roman"/>
                <w:sz w:val="20"/>
                <w:szCs w:val="20"/>
                <w:lang w:val="en-US"/>
              </w:rPr>
              <w:br/>
            </w:r>
            <w:r w:rsidRPr="004C4475">
              <w:rPr>
                <w:rFonts w:ascii="Times New Roman" w:hAnsi="Times New Roman" w:cs="Times New Roman"/>
                <w:sz w:val="20"/>
                <w:szCs w:val="20"/>
              </w:rPr>
              <w:t>Ambalare: împachetate individual, câte 50 filtre în pungă/cutie/pachet</w:t>
            </w:r>
          </w:p>
        </w:tc>
        <w:tc>
          <w:tcPr>
            <w:tcW w:w="1559" w:type="dxa"/>
            <w:tcBorders>
              <w:top w:val="nil"/>
              <w:left w:val="single" w:sz="4" w:space="0" w:color="auto"/>
              <w:bottom w:val="single" w:sz="4" w:space="0" w:color="auto"/>
              <w:right w:val="single" w:sz="4" w:space="0" w:color="auto"/>
            </w:tcBorders>
            <w:shd w:val="clear" w:color="auto" w:fill="auto"/>
          </w:tcPr>
          <w:p w14:paraId="367DD0DE" w14:textId="71249D08"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1666,67</w:t>
            </w:r>
          </w:p>
        </w:tc>
      </w:tr>
      <w:tr w:rsidR="0096557A" w:rsidRPr="008B7CB9" w14:paraId="3F120A1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17951F97"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4BEDE7C5"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84C62D1" w14:textId="1AD8BAB6"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70. </w:t>
            </w:r>
            <w:r w:rsidR="0096557A" w:rsidRPr="004C4475">
              <w:rPr>
                <w:rFonts w:ascii="Times New Roman" w:hAnsi="Times New Roman" w:cs="Times New Roman"/>
                <w:sz w:val="20"/>
                <w:szCs w:val="20"/>
                <w:lang w:val="en-US"/>
              </w:rPr>
              <w:t>Set Filtre hidrofobe pentru gaze 0,22</w:t>
            </w:r>
          </w:p>
        </w:tc>
        <w:tc>
          <w:tcPr>
            <w:tcW w:w="708" w:type="dxa"/>
            <w:tcBorders>
              <w:top w:val="nil"/>
              <w:left w:val="nil"/>
              <w:bottom w:val="single" w:sz="4" w:space="0" w:color="auto"/>
              <w:right w:val="single" w:sz="4" w:space="0" w:color="auto"/>
            </w:tcBorders>
            <w:shd w:val="clear" w:color="auto" w:fill="auto"/>
          </w:tcPr>
          <w:p w14:paraId="1EC861D7" w14:textId="26EFE26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085E32C6" w14:textId="5BCD0FA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CE9C37" w14:textId="3C7D87A5"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Utilizare: filtru pentru filtrarea și sterilizarea CO2 pentru incubator pentru culturi celulare.</w:t>
            </w:r>
            <w:r w:rsidRPr="004C4475">
              <w:rPr>
                <w:rFonts w:ascii="Times New Roman" w:hAnsi="Times New Roman" w:cs="Times New Roman"/>
                <w:sz w:val="20"/>
                <w:szCs w:val="20"/>
                <w:lang w:val="en-US"/>
              </w:rPr>
              <w:br w:type="page"/>
              <w:t xml:space="preserve">Caracteristici: </w:t>
            </w:r>
            <w:r w:rsidRPr="004C4475">
              <w:rPr>
                <w:rFonts w:ascii="Times New Roman" w:hAnsi="Times New Roman" w:cs="Times New Roman"/>
                <w:sz w:val="20"/>
                <w:szCs w:val="20"/>
                <w:lang w:val="en-US"/>
              </w:rPr>
              <w:br w:type="page"/>
              <w:t xml:space="preserve">Filtru cu membrană hidrofobă PTFE (politetrafluoroetilenă) optimizată pentru debit superior; carcasă din polipropilenă cu rășină 100% clasa VI; integritate testată (bubble point/water breakthrough); construcție robustă, sudată cu ultrasunet, rezistentă la autoclavare repetată; non-pirogenic. </w:t>
            </w:r>
            <w:r w:rsidRPr="004C4475">
              <w:rPr>
                <w:rFonts w:ascii="Times New Roman" w:hAnsi="Times New Roman" w:cs="Times New Roman"/>
                <w:sz w:val="20"/>
                <w:szCs w:val="20"/>
                <w:lang w:val="en-US"/>
              </w:rPr>
              <w:br w:type="page"/>
            </w:r>
            <w:proofErr w:type="gramStart"/>
            <w:r w:rsidRPr="004C4475">
              <w:rPr>
                <w:rFonts w:ascii="Times New Roman" w:hAnsi="Times New Roman" w:cs="Times New Roman"/>
                <w:sz w:val="20"/>
                <w:szCs w:val="20"/>
                <w:lang w:val="en-US"/>
              </w:rPr>
              <w:t>Filtrul încorporează membrană PTFE cu mărimea porilor de 0.22 µm, în carcasă din polipropilenă cu dimetrul de 50 mm.</w:t>
            </w:r>
            <w:r w:rsidRPr="004C4475">
              <w:rPr>
                <w:rFonts w:ascii="Times New Roman" w:hAnsi="Times New Roman" w:cs="Times New Roman"/>
                <w:sz w:val="20"/>
                <w:szCs w:val="20"/>
                <w:lang w:val="en-US"/>
              </w:rPr>
              <w:br w:type="page"/>
              <w:t>Temperatură maximă autoclavare de 121°C/15 min;</w:t>
            </w:r>
            <w:r w:rsidRPr="004C4475">
              <w:rPr>
                <w:rFonts w:ascii="Times New Roman" w:hAnsi="Times New Roman" w:cs="Times New Roman"/>
                <w:sz w:val="20"/>
                <w:szCs w:val="20"/>
                <w:lang w:val="en-US"/>
              </w:rPr>
              <w:br w:type="page"/>
              <w:t>Număr maxim autoclavări de 10 cicluri;</w:t>
            </w:r>
            <w:r w:rsidRPr="004C4475">
              <w:rPr>
                <w:rFonts w:ascii="Times New Roman" w:hAnsi="Times New Roman" w:cs="Times New Roman"/>
                <w:sz w:val="20"/>
                <w:szCs w:val="20"/>
                <w:lang w:val="en-US"/>
              </w:rPr>
              <w:br w:type="page"/>
              <w:t xml:space="preserve">Presiune maximă de operare de 3,5 bar (350 kPa) </w:t>
            </w:r>
            <w:r w:rsidRPr="004C4475">
              <w:rPr>
                <w:rFonts w:ascii="Times New Roman" w:hAnsi="Times New Roman" w:cs="Times New Roman"/>
                <w:sz w:val="20"/>
                <w:szCs w:val="20"/>
                <w:lang w:val="en-US"/>
              </w:rPr>
              <w:lastRenderedPageBreak/>
              <w:t>la temperatura ambiantă;</w:t>
            </w:r>
            <w:r w:rsidRPr="004C4475">
              <w:rPr>
                <w:rFonts w:ascii="Times New Roman" w:hAnsi="Times New Roman" w:cs="Times New Roman"/>
                <w:sz w:val="20"/>
                <w:szCs w:val="20"/>
                <w:lang w:val="en-US"/>
              </w:rPr>
              <w:br w:type="page"/>
              <w:t>Temperatură maximă de operare de 121°C la 1,0 bar (100 kPa);</w:t>
            </w:r>
            <w:r w:rsidRPr="004C4475">
              <w:rPr>
                <w:rFonts w:ascii="Times New Roman" w:hAnsi="Times New Roman" w:cs="Times New Roman"/>
                <w:sz w:val="20"/>
                <w:szCs w:val="20"/>
                <w:lang w:val="en-US"/>
              </w:rPr>
              <w:br w:type="page"/>
              <w:t>Conexiunectivitate tip step hose barb, compatibilă cu tuburi cu diametrul interior (ID) de 7–13 mm</w:t>
            </w:r>
            <w:r w:rsidRPr="004C4475">
              <w:rPr>
                <w:rFonts w:ascii="Times New Roman" w:hAnsi="Times New Roman" w:cs="Times New Roman"/>
                <w:sz w:val="20"/>
                <w:szCs w:val="20"/>
                <w:lang w:val="en-US"/>
              </w:rPr>
              <w:br w:type="page"/>
              <w:t>Fabricat conform Certificatului de calitate ISO 9001:2015</w:t>
            </w:r>
            <w:r w:rsidRPr="004C4475">
              <w:rPr>
                <w:rFonts w:ascii="Times New Roman" w:hAnsi="Times New Roman" w:cs="Times New Roman"/>
                <w:sz w:val="20"/>
                <w:szCs w:val="20"/>
                <w:lang w:val="en-US"/>
              </w:rPr>
              <w:br w:type="page"/>
              <w:t>Ambalare: împachetat a câte 20 bucăți în pachet.</w:t>
            </w:r>
            <w:proofErr w:type="gramEnd"/>
          </w:p>
        </w:tc>
        <w:tc>
          <w:tcPr>
            <w:tcW w:w="1559" w:type="dxa"/>
            <w:tcBorders>
              <w:top w:val="nil"/>
              <w:left w:val="single" w:sz="4" w:space="0" w:color="auto"/>
              <w:bottom w:val="single" w:sz="4" w:space="0" w:color="auto"/>
              <w:right w:val="single" w:sz="4" w:space="0" w:color="auto"/>
            </w:tcBorders>
            <w:shd w:val="clear" w:color="auto" w:fill="auto"/>
          </w:tcPr>
          <w:p w14:paraId="314BABFE" w14:textId="24A9416E"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lastRenderedPageBreak/>
              <w:t>5000,00</w:t>
            </w:r>
          </w:p>
        </w:tc>
      </w:tr>
      <w:tr w:rsidR="0096557A" w:rsidRPr="008B7CB9" w14:paraId="12A2242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4EE9A112"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6051AE09"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BE333AB" w14:textId="077F951D"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71. </w:t>
            </w:r>
            <w:r w:rsidR="0096557A" w:rsidRPr="004C4475">
              <w:rPr>
                <w:rFonts w:ascii="Times New Roman" w:hAnsi="Times New Roman" w:cs="Times New Roman"/>
                <w:sz w:val="20"/>
                <w:szCs w:val="20"/>
                <w:lang w:val="en-US"/>
              </w:rPr>
              <w:t>Set de tuburi de recoltare în vid</w:t>
            </w:r>
          </w:p>
        </w:tc>
        <w:tc>
          <w:tcPr>
            <w:tcW w:w="708" w:type="dxa"/>
            <w:tcBorders>
              <w:top w:val="nil"/>
              <w:left w:val="nil"/>
              <w:bottom w:val="single" w:sz="4" w:space="0" w:color="auto"/>
              <w:right w:val="single" w:sz="4" w:space="0" w:color="auto"/>
            </w:tcBorders>
            <w:shd w:val="clear" w:color="auto" w:fill="auto"/>
          </w:tcPr>
          <w:p w14:paraId="07AB7646" w14:textId="2DB5FF06"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7E519FE" w14:textId="3A0565F1"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B2318D1" w14:textId="7B6922AC"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Acest set conține 100 tuburi sterile de recoltare a sângelui prin vid (tip vacutainer), de 6 ml, cu anticoagulant K3EDTA</w:t>
            </w:r>
            <w:r w:rsidRPr="004C4475">
              <w:rPr>
                <w:rFonts w:ascii="Times New Roman" w:hAnsi="Times New Roman" w:cs="Times New Roman"/>
                <w:sz w:val="20"/>
                <w:szCs w:val="20"/>
                <w:lang w:val="en-US"/>
              </w:rPr>
              <w:br/>
              <w:t xml:space="preserve"> (capac mov/violet), destinate analizelor hematologice. Fabricate din plastic transparent (PET), tuburile asigură o concentrație precisă de aditiv, etanșeitate (dopuri de siguranță), sunt sterile, marcate clar cu volumul și data expirării, și sunt compatibile cu sistemele standard de ac.</w:t>
            </w:r>
          </w:p>
        </w:tc>
        <w:tc>
          <w:tcPr>
            <w:tcW w:w="1559" w:type="dxa"/>
            <w:tcBorders>
              <w:top w:val="nil"/>
              <w:left w:val="single" w:sz="4" w:space="0" w:color="auto"/>
              <w:bottom w:val="single" w:sz="4" w:space="0" w:color="auto"/>
              <w:right w:val="single" w:sz="4" w:space="0" w:color="auto"/>
            </w:tcBorders>
            <w:shd w:val="clear" w:color="auto" w:fill="auto"/>
          </w:tcPr>
          <w:p w14:paraId="5C7BC0D9" w14:textId="0C3FE6D1"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916,67</w:t>
            </w:r>
          </w:p>
        </w:tc>
      </w:tr>
      <w:tr w:rsidR="0096557A" w:rsidRPr="008B7CB9" w14:paraId="3625008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73D518BC"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4B9F6615"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164DFC9" w14:textId="44882777"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72. </w:t>
            </w:r>
            <w:r w:rsidR="0096557A" w:rsidRPr="004C4475">
              <w:rPr>
                <w:rFonts w:ascii="Times New Roman" w:hAnsi="Times New Roman" w:cs="Times New Roman"/>
                <w:sz w:val="20"/>
                <w:szCs w:val="20"/>
                <w:lang w:val="en-US"/>
              </w:rPr>
              <w:t xml:space="preserve">Colbă </w:t>
            </w:r>
            <w:r w:rsidR="0096557A">
              <w:rPr>
                <w:rFonts w:ascii="Times New Roman" w:hAnsi="Times New Roman" w:cs="Times New Roman"/>
                <w:sz w:val="20"/>
                <w:szCs w:val="20"/>
                <w:lang w:val="en-US"/>
              </w:rPr>
              <w:t>Bunzen pentru filtrare sub vid</w:t>
            </w:r>
          </w:p>
        </w:tc>
        <w:tc>
          <w:tcPr>
            <w:tcW w:w="708" w:type="dxa"/>
            <w:tcBorders>
              <w:top w:val="nil"/>
              <w:left w:val="nil"/>
              <w:bottom w:val="single" w:sz="4" w:space="0" w:color="auto"/>
              <w:right w:val="single" w:sz="4" w:space="0" w:color="auto"/>
            </w:tcBorders>
            <w:shd w:val="clear" w:color="auto" w:fill="auto"/>
          </w:tcPr>
          <w:p w14:paraId="636AAC95" w14:textId="0E291FC9" w:rsidR="0096557A" w:rsidRPr="004C4475" w:rsidRDefault="0096557A" w:rsidP="0096557A">
            <w:pPr>
              <w:spacing w:after="0"/>
              <w:rPr>
                <w:rFonts w:ascii="Times New Roman" w:hAnsi="Times New Roman" w:cs="Times New Roman"/>
                <w:sz w:val="20"/>
                <w:szCs w:val="20"/>
                <w:lang w:val="en-US"/>
              </w:rPr>
            </w:pPr>
            <w:proofErr w:type="gramStart"/>
            <w:r w:rsidRPr="00C74A21">
              <w:rPr>
                <w:rFonts w:ascii="Times New Roman" w:hAnsi="Times New Roman" w:cs="Times New Roman"/>
                <w:sz w:val="20"/>
                <w:szCs w:val="20"/>
                <w:lang w:val="en-US"/>
              </w:rPr>
              <w:t>unit</w:t>
            </w:r>
            <w:proofErr w:type="gramEnd"/>
            <w:r w:rsidRPr="00C74A21">
              <w:rPr>
                <w:rFonts w:ascii="Times New Roman" w:hAnsi="Times New Roman" w:cs="Times New Roman"/>
                <w:sz w:val="20"/>
                <w:szCs w:val="20"/>
                <w:lang w:val="en-US"/>
              </w:rPr>
              <w:t>.</w:t>
            </w:r>
          </w:p>
        </w:tc>
        <w:tc>
          <w:tcPr>
            <w:tcW w:w="709" w:type="dxa"/>
            <w:tcBorders>
              <w:top w:val="nil"/>
              <w:left w:val="nil"/>
              <w:bottom w:val="single" w:sz="4" w:space="0" w:color="auto"/>
              <w:right w:val="single" w:sz="4" w:space="0" w:color="auto"/>
            </w:tcBorders>
            <w:shd w:val="clear" w:color="auto" w:fill="auto"/>
          </w:tcPr>
          <w:p w14:paraId="0E6BC2C6" w14:textId="5AB51A24"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571BD5F5" w14:textId="3CC2C65E" w:rsidR="0096557A" w:rsidRPr="004C4475" w:rsidRDefault="0096557A" w:rsidP="0096557A">
            <w:pPr>
              <w:spacing w:after="0" w:line="240" w:lineRule="auto"/>
              <w:rPr>
                <w:rFonts w:ascii="Times New Roman" w:hAnsi="Times New Roman" w:cs="Times New Roman"/>
                <w:sz w:val="20"/>
                <w:szCs w:val="20"/>
                <w:lang w:val="ro-RO"/>
              </w:rPr>
            </w:pPr>
            <w:r w:rsidRPr="004C4475">
              <w:rPr>
                <w:rFonts w:ascii="Times New Roman" w:hAnsi="Times New Roman" w:cs="Times New Roman"/>
                <w:sz w:val="20"/>
                <w:szCs w:val="20"/>
                <w:lang w:val="en-US"/>
              </w:rPr>
              <w:t>Colba din sticlă borosilicată clasa 3.3, de înaltă calitate, cu pereţii groşi, rezistă la vid</w:t>
            </w:r>
            <w:proofErr w:type="gramStart"/>
            <w:r w:rsidRPr="004C4475">
              <w:rPr>
                <w:rFonts w:ascii="Times New Roman" w:hAnsi="Times New Roman" w:cs="Times New Roman"/>
                <w:sz w:val="20"/>
                <w:szCs w:val="20"/>
                <w:lang w:val="en-US"/>
              </w:rPr>
              <w:t>;</w:t>
            </w:r>
            <w:proofErr w:type="gramEnd"/>
            <w:r w:rsidRPr="004C4475">
              <w:rPr>
                <w:rFonts w:ascii="Times New Roman" w:hAnsi="Times New Roman" w:cs="Times New Roman"/>
                <w:sz w:val="20"/>
                <w:szCs w:val="20"/>
                <w:lang w:val="en-US"/>
              </w:rPr>
              <w:br/>
              <w:t>Capacitatea 500 mL, d= 29-32 mm;</w:t>
            </w:r>
            <w:r w:rsidRPr="004C4475">
              <w:rPr>
                <w:rFonts w:ascii="Times New Roman" w:hAnsi="Times New Roman" w:cs="Times New Roman"/>
                <w:sz w:val="20"/>
                <w:szCs w:val="20"/>
                <w:lang w:val="en-US"/>
              </w:rPr>
              <w:br/>
              <w:t>Forma conică şi braţ/tub lateral de sticlă.</w:t>
            </w:r>
          </w:p>
        </w:tc>
        <w:tc>
          <w:tcPr>
            <w:tcW w:w="1559" w:type="dxa"/>
            <w:tcBorders>
              <w:top w:val="nil"/>
              <w:left w:val="single" w:sz="4" w:space="0" w:color="auto"/>
              <w:bottom w:val="single" w:sz="4" w:space="0" w:color="auto"/>
              <w:right w:val="single" w:sz="4" w:space="0" w:color="auto"/>
            </w:tcBorders>
            <w:shd w:val="clear" w:color="auto" w:fill="auto"/>
          </w:tcPr>
          <w:p w14:paraId="61EC0266" w14:textId="0A8688D7"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1080,0</w:t>
            </w:r>
          </w:p>
        </w:tc>
      </w:tr>
      <w:tr w:rsidR="0096557A" w:rsidRPr="00C74A21" w14:paraId="4AC9880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5122E56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7806E8B8"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6F877ED" w14:textId="365EE75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73. </w:t>
            </w:r>
            <w:r w:rsidR="0096557A" w:rsidRPr="004C4475">
              <w:rPr>
                <w:rFonts w:ascii="Times New Roman" w:hAnsi="Times New Roman" w:cs="Times New Roman"/>
                <w:sz w:val="20"/>
                <w:szCs w:val="20"/>
                <w:lang w:val="en-US"/>
              </w:rPr>
              <w:t>Balon de evaporare în formă de pară</w:t>
            </w:r>
          </w:p>
        </w:tc>
        <w:tc>
          <w:tcPr>
            <w:tcW w:w="708" w:type="dxa"/>
            <w:tcBorders>
              <w:top w:val="nil"/>
              <w:left w:val="nil"/>
              <w:bottom w:val="single" w:sz="4" w:space="0" w:color="auto"/>
              <w:right w:val="single" w:sz="4" w:space="0" w:color="auto"/>
            </w:tcBorders>
            <w:shd w:val="clear" w:color="auto" w:fill="auto"/>
          </w:tcPr>
          <w:p w14:paraId="7069BD5D" w14:textId="70B8B2CA" w:rsidR="0096557A" w:rsidRPr="004C4475" w:rsidRDefault="0096557A" w:rsidP="0096557A">
            <w:pPr>
              <w:spacing w:after="0"/>
              <w:rPr>
                <w:rFonts w:ascii="Times New Roman" w:hAnsi="Times New Roman" w:cs="Times New Roman"/>
                <w:sz w:val="20"/>
                <w:szCs w:val="20"/>
                <w:lang w:val="ro-RO"/>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3929817" w14:textId="78AFD5CF"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49E17535" w14:textId="1740EB2D" w:rsidR="0096557A" w:rsidRPr="004C4475" w:rsidRDefault="0096557A" w:rsidP="0096557A">
            <w:pPr>
              <w:spacing w:after="0" w:line="240" w:lineRule="auto"/>
              <w:rPr>
                <w:rFonts w:ascii="Times New Roman" w:hAnsi="Times New Roman" w:cs="Times New Roman"/>
                <w:sz w:val="20"/>
                <w:szCs w:val="20"/>
                <w:lang w:val="ro-RO"/>
              </w:rPr>
            </w:pPr>
            <w:r w:rsidRPr="004C4475">
              <w:rPr>
                <w:rFonts w:ascii="Times New Roman" w:hAnsi="Times New Roman" w:cs="Times New Roman"/>
                <w:sz w:val="20"/>
                <w:szCs w:val="20"/>
                <w:lang w:val="en-US"/>
              </w:rPr>
              <w:t>Formă de pară, NS 29/32, 1000 ml, de sticlă</w:t>
            </w:r>
          </w:p>
        </w:tc>
        <w:tc>
          <w:tcPr>
            <w:tcW w:w="1559" w:type="dxa"/>
            <w:tcBorders>
              <w:top w:val="nil"/>
              <w:left w:val="single" w:sz="4" w:space="0" w:color="auto"/>
              <w:bottom w:val="single" w:sz="4" w:space="0" w:color="auto"/>
              <w:right w:val="single" w:sz="4" w:space="0" w:color="auto"/>
            </w:tcBorders>
            <w:shd w:val="clear" w:color="auto" w:fill="auto"/>
          </w:tcPr>
          <w:p w14:paraId="695A5DB3" w14:textId="663C5A53"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3833,3</w:t>
            </w:r>
          </w:p>
        </w:tc>
      </w:tr>
      <w:tr w:rsidR="0096557A" w:rsidRPr="008B7CB9" w14:paraId="7E089F6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42C752B2"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6D7D4B3D"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6E2749CF" w14:textId="71DD7F51"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74. </w:t>
            </w:r>
            <w:r w:rsidR="0096557A" w:rsidRPr="00C74A21">
              <w:rPr>
                <w:rFonts w:ascii="Times New Roman" w:hAnsi="Times New Roman" w:cs="Times New Roman"/>
                <w:sz w:val="20"/>
                <w:szCs w:val="20"/>
                <w:lang w:val="en-US"/>
              </w:rPr>
              <w:t>Parafilm M Sealing Film</w:t>
            </w:r>
          </w:p>
        </w:tc>
        <w:tc>
          <w:tcPr>
            <w:tcW w:w="708" w:type="dxa"/>
            <w:tcBorders>
              <w:top w:val="nil"/>
              <w:left w:val="nil"/>
              <w:bottom w:val="single" w:sz="4" w:space="0" w:color="auto"/>
              <w:right w:val="single" w:sz="4" w:space="0" w:color="auto"/>
            </w:tcBorders>
            <w:shd w:val="clear" w:color="auto" w:fill="auto"/>
          </w:tcPr>
          <w:p w14:paraId="07FC3F5C" w14:textId="0CAA4BBB" w:rsidR="0096557A" w:rsidRPr="004C4475" w:rsidRDefault="0096557A" w:rsidP="0096557A">
            <w:pPr>
              <w:spacing w:after="0"/>
              <w:rPr>
                <w:rFonts w:ascii="Times New Roman" w:hAnsi="Times New Roman" w:cs="Times New Roman"/>
                <w:sz w:val="20"/>
                <w:szCs w:val="20"/>
                <w:lang w:val="ro-RO"/>
              </w:rPr>
            </w:pPr>
            <w:r w:rsidRPr="00C74A21">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7317733A" w14:textId="7C27FD34"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AC6ADC" w14:textId="308AEDD2"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 xml:space="preserve">Material – peliculă flexibilă, termoplastică, nesterilă </w:t>
            </w:r>
            <w:r w:rsidRPr="004C4475">
              <w:rPr>
                <w:rFonts w:ascii="Times New Roman" w:hAnsi="Times New Roman" w:cs="Times New Roman"/>
                <w:sz w:val="20"/>
                <w:szCs w:val="20"/>
                <w:lang w:val="en-US"/>
              </w:rPr>
              <w:br/>
              <w:t>4 IN. X 125 FT. ROLL</w:t>
            </w:r>
          </w:p>
        </w:tc>
        <w:tc>
          <w:tcPr>
            <w:tcW w:w="1559" w:type="dxa"/>
            <w:tcBorders>
              <w:top w:val="nil"/>
              <w:left w:val="single" w:sz="4" w:space="0" w:color="auto"/>
              <w:bottom w:val="single" w:sz="4" w:space="0" w:color="auto"/>
              <w:right w:val="single" w:sz="4" w:space="0" w:color="auto"/>
            </w:tcBorders>
            <w:shd w:val="clear" w:color="auto" w:fill="auto"/>
          </w:tcPr>
          <w:p w14:paraId="228C5E41" w14:textId="3462012A"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1616,7</w:t>
            </w:r>
          </w:p>
        </w:tc>
      </w:tr>
      <w:tr w:rsidR="0096557A" w:rsidRPr="008B7CB9" w14:paraId="377D9FC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73BC4BEE"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26BE69CF"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5117B7E" w14:textId="596A45A7"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75. </w:t>
            </w:r>
            <w:r w:rsidR="0096557A" w:rsidRPr="00C74A21">
              <w:rPr>
                <w:rFonts w:ascii="Times New Roman" w:hAnsi="Times New Roman" w:cs="Times New Roman"/>
                <w:sz w:val="20"/>
                <w:szCs w:val="20"/>
                <w:lang w:val="en-US"/>
              </w:rPr>
              <w:t>Hârtie de filtru disc</w:t>
            </w:r>
          </w:p>
        </w:tc>
        <w:tc>
          <w:tcPr>
            <w:tcW w:w="708" w:type="dxa"/>
            <w:tcBorders>
              <w:top w:val="nil"/>
              <w:left w:val="nil"/>
              <w:bottom w:val="single" w:sz="4" w:space="0" w:color="auto"/>
              <w:right w:val="single" w:sz="4" w:space="0" w:color="auto"/>
            </w:tcBorders>
            <w:shd w:val="clear" w:color="auto" w:fill="auto"/>
          </w:tcPr>
          <w:p w14:paraId="7212B8FA" w14:textId="25299D8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34F4EB9" w14:textId="488D957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248BEB72" w14:textId="5CD26E46"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sz w:val="20"/>
                <w:szCs w:val="20"/>
                <w:lang w:val="en-US"/>
              </w:rPr>
              <w:t>Hârtie de filtru potrivită pentru reținerea precipitatelor Diametrul – 110 mm, filtrare medie, 100 bucăți în cutie</w:t>
            </w:r>
          </w:p>
        </w:tc>
        <w:tc>
          <w:tcPr>
            <w:tcW w:w="1559" w:type="dxa"/>
            <w:tcBorders>
              <w:top w:val="nil"/>
              <w:left w:val="single" w:sz="4" w:space="0" w:color="auto"/>
              <w:bottom w:val="single" w:sz="4" w:space="0" w:color="auto"/>
              <w:right w:val="single" w:sz="4" w:space="0" w:color="auto"/>
            </w:tcBorders>
            <w:shd w:val="clear" w:color="auto" w:fill="auto"/>
          </w:tcPr>
          <w:p w14:paraId="26D43EE5" w14:textId="2ED36806"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1083,3</w:t>
            </w:r>
          </w:p>
        </w:tc>
      </w:tr>
      <w:tr w:rsidR="0096557A" w:rsidRPr="008B7CB9" w14:paraId="1B0C706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19B9DE6D"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510CDD1A"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46E8A8E7" w14:textId="5CFF01FD"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76. </w:t>
            </w:r>
            <w:r w:rsidR="0096557A" w:rsidRPr="00C74A21">
              <w:rPr>
                <w:rFonts w:ascii="Times New Roman" w:hAnsi="Times New Roman" w:cs="Times New Roman"/>
                <w:color w:val="000000"/>
                <w:sz w:val="20"/>
                <w:szCs w:val="20"/>
                <w:lang w:val="en-US"/>
              </w:rPr>
              <w:t>Bulion peptonat din carne</w:t>
            </w:r>
          </w:p>
        </w:tc>
        <w:tc>
          <w:tcPr>
            <w:tcW w:w="708" w:type="dxa"/>
            <w:tcBorders>
              <w:top w:val="nil"/>
              <w:left w:val="nil"/>
              <w:bottom w:val="single" w:sz="4" w:space="0" w:color="auto"/>
              <w:right w:val="single" w:sz="4" w:space="0" w:color="auto"/>
            </w:tcBorders>
            <w:shd w:val="clear" w:color="auto" w:fill="auto"/>
          </w:tcPr>
          <w:p w14:paraId="75D1DB3C" w14:textId="7AABEA5E"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ED48296" w14:textId="304B06D2"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9A27CA7" w14:textId="0FDD5D3B"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 xml:space="preserve">Bulionul de nutrienți este un mediu lichid utilizat pentru cultivarea unei varietăți mari de organisme din clinică exemplare și alte materiale. Acest mediu poate fi îmbogățit cu alte ingrediente, cum ar fi sânge, ser, zaharuri etc., în scopuri speciale. FORMULA TIPICĂ (g / l), Extract de vită 1.0, Peptona 5.0, Extract de drojdie 2.0, Clorură de sodiu 5.0. </w:t>
            </w:r>
            <w:r w:rsidRPr="004C4475">
              <w:rPr>
                <w:rFonts w:ascii="Times New Roman" w:hAnsi="Times New Roman" w:cs="Times New Roman"/>
                <w:color w:val="000000"/>
                <w:sz w:val="20"/>
                <w:szCs w:val="20"/>
              </w:rPr>
              <w:t>Cultivarea microorganismelor.</w:t>
            </w:r>
          </w:p>
        </w:tc>
        <w:tc>
          <w:tcPr>
            <w:tcW w:w="1559" w:type="dxa"/>
            <w:tcBorders>
              <w:top w:val="nil"/>
              <w:left w:val="single" w:sz="4" w:space="0" w:color="auto"/>
              <w:bottom w:val="single" w:sz="4" w:space="0" w:color="auto"/>
              <w:right w:val="single" w:sz="4" w:space="0" w:color="auto"/>
            </w:tcBorders>
            <w:shd w:val="clear" w:color="auto" w:fill="auto"/>
          </w:tcPr>
          <w:p w14:paraId="3994C313" w14:textId="7F4A77C1"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1833,33</w:t>
            </w:r>
          </w:p>
        </w:tc>
      </w:tr>
      <w:tr w:rsidR="0096557A" w:rsidRPr="008B7CB9" w14:paraId="519A0F0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0A96C3E8"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70653A3A"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96556D5" w14:textId="3DFC3D7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77. </w:t>
            </w:r>
            <w:r w:rsidR="0096557A" w:rsidRPr="00C74A21">
              <w:rPr>
                <w:rFonts w:ascii="Times New Roman" w:hAnsi="Times New Roman" w:cs="Times New Roman"/>
                <w:color w:val="000000"/>
                <w:sz w:val="20"/>
                <w:szCs w:val="20"/>
                <w:lang w:val="en-US"/>
              </w:rPr>
              <w:t>Mănuși nesterile, mărimea M</w:t>
            </w:r>
          </w:p>
        </w:tc>
        <w:tc>
          <w:tcPr>
            <w:tcW w:w="708" w:type="dxa"/>
            <w:tcBorders>
              <w:top w:val="nil"/>
              <w:left w:val="nil"/>
              <w:bottom w:val="single" w:sz="4" w:space="0" w:color="auto"/>
              <w:right w:val="single" w:sz="4" w:space="0" w:color="auto"/>
            </w:tcBorders>
            <w:shd w:val="clear" w:color="auto" w:fill="auto"/>
          </w:tcPr>
          <w:p w14:paraId="7B0D87E2" w14:textId="59EE3344"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122F525" w14:textId="2231AA1F" w:rsidR="0096557A" w:rsidRPr="00C74A21"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15</w:t>
            </w:r>
          </w:p>
        </w:tc>
        <w:tc>
          <w:tcPr>
            <w:tcW w:w="4820" w:type="dxa"/>
            <w:tcBorders>
              <w:top w:val="nil"/>
              <w:left w:val="nil"/>
              <w:bottom w:val="single" w:sz="4" w:space="0" w:color="auto"/>
              <w:right w:val="single" w:sz="4" w:space="0" w:color="auto"/>
            </w:tcBorders>
            <w:shd w:val="clear" w:color="auto" w:fill="auto"/>
          </w:tcPr>
          <w:p w14:paraId="45236109" w14:textId="2A7D8738"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Mănuși nesterile, mărimea M, din latex fără talc, (câte 100 bucăti în cutie), pentru efectuarea analizelor de laborator</w:t>
            </w:r>
          </w:p>
        </w:tc>
        <w:tc>
          <w:tcPr>
            <w:tcW w:w="1559" w:type="dxa"/>
            <w:tcBorders>
              <w:top w:val="nil"/>
              <w:left w:val="single" w:sz="4" w:space="0" w:color="auto"/>
              <w:bottom w:val="single" w:sz="4" w:space="0" w:color="auto"/>
              <w:right w:val="single" w:sz="4" w:space="0" w:color="auto"/>
            </w:tcBorders>
            <w:shd w:val="clear" w:color="auto" w:fill="auto"/>
          </w:tcPr>
          <w:p w14:paraId="794E72E1" w14:textId="66E1358D"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1437,50</w:t>
            </w:r>
          </w:p>
        </w:tc>
      </w:tr>
      <w:tr w:rsidR="0096557A" w:rsidRPr="008B7CB9" w14:paraId="16AF56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56AACA5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679753B2"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5BC87251" w14:textId="10CE25E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78. </w:t>
            </w:r>
            <w:r w:rsidR="0096557A" w:rsidRPr="00C74A21">
              <w:rPr>
                <w:rFonts w:ascii="Times New Roman" w:hAnsi="Times New Roman" w:cs="Times New Roman"/>
                <w:color w:val="000000"/>
                <w:sz w:val="20"/>
                <w:szCs w:val="20"/>
                <w:lang w:val="en-US"/>
              </w:rPr>
              <w:t>Dezinfectant p/u suprafețe</w:t>
            </w:r>
          </w:p>
        </w:tc>
        <w:tc>
          <w:tcPr>
            <w:tcW w:w="708" w:type="dxa"/>
            <w:tcBorders>
              <w:top w:val="nil"/>
              <w:left w:val="nil"/>
              <w:bottom w:val="single" w:sz="4" w:space="0" w:color="auto"/>
              <w:right w:val="single" w:sz="4" w:space="0" w:color="auto"/>
            </w:tcBorders>
            <w:shd w:val="clear" w:color="auto" w:fill="auto"/>
          </w:tcPr>
          <w:p w14:paraId="65E8DC35" w14:textId="665828BF"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canistre</w:t>
            </w:r>
          </w:p>
        </w:tc>
        <w:tc>
          <w:tcPr>
            <w:tcW w:w="709" w:type="dxa"/>
            <w:tcBorders>
              <w:top w:val="nil"/>
              <w:left w:val="nil"/>
              <w:bottom w:val="single" w:sz="4" w:space="0" w:color="auto"/>
              <w:right w:val="single" w:sz="4" w:space="0" w:color="auto"/>
            </w:tcBorders>
            <w:shd w:val="clear" w:color="auto" w:fill="auto"/>
          </w:tcPr>
          <w:p w14:paraId="3154DD4F" w14:textId="5F201E2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1FBAE370" w14:textId="2CB94AFC"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333333"/>
                <w:sz w:val="20"/>
                <w:szCs w:val="20"/>
                <w:lang w:val="en-US"/>
              </w:rPr>
              <w:t>Dezinfectant pentru suprafețe (dezinfectarea rapidă a suprafețelor, încăperilor, echipamentului tehnic-sanitar, curățenie generală).</w:t>
            </w:r>
            <w:r w:rsidRPr="004C4475">
              <w:rPr>
                <w:rFonts w:ascii="Times New Roman" w:hAnsi="Times New Roman" w:cs="Times New Roman"/>
                <w:color w:val="000000"/>
                <w:sz w:val="20"/>
                <w:szCs w:val="20"/>
                <w:lang w:val="en-US"/>
              </w:rPr>
              <w:t xml:space="preserve"> </w:t>
            </w:r>
            <w:r w:rsidRPr="004C4475">
              <w:rPr>
                <w:rFonts w:ascii="Times New Roman" w:hAnsi="Times New Roman" w:cs="Times New Roman"/>
                <w:color w:val="333333"/>
                <w:sz w:val="20"/>
                <w:szCs w:val="20"/>
                <w:lang w:val="en-US"/>
              </w:rPr>
              <w:t>Asigură spectrul: bactericid, micobactericid (inclusiv Micobacteria terrae), fungicid, virucid. Termenul de valabilitate a soluției active - 3 zile.</w:t>
            </w:r>
          </w:p>
        </w:tc>
        <w:tc>
          <w:tcPr>
            <w:tcW w:w="1559" w:type="dxa"/>
            <w:tcBorders>
              <w:top w:val="nil"/>
              <w:left w:val="single" w:sz="4" w:space="0" w:color="auto"/>
              <w:bottom w:val="single" w:sz="4" w:space="0" w:color="auto"/>
              <w:right w:val="single" w:sz="4" w:space="0" w:color="auto"/>
            </w:tcBorders>
            <w:shd w:val="clear" w:color="auto" w:fill="auto"/>
          </w:tcPr>
          <w:p w14:paraId="5FB3FAF4" w14:textId="68D04799"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1800,00</w:t>
            </w:r>
          </w:p>
        </w:tc>
      </w:tr>
      <w:tr w:rsidR="0096557A" w:rsidRPr="00C74A21" w14:paraId="5D6A0F5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5166251E"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571FBE5B"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1E062D1D" w14:textId="4F906FBF"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79. </w:t>
            </w:r>
            <w:r w:rsidR="0096557A" w:rsidRPr="00C74A21">
              <w:rPr>
                <w:rFonts w:ascii="Times New Roman" w:hAnsi="Times New Roman" w:cs="Times New Roman"/>
                <w:sz w:val="20"/>
                <w:szCs w:val="20"/>
                <w:lang w:val="en-US"/>
              </w:rPr>
              <w:t>Păhare termostabile gradate 250 ml</w:t>
            </w:r>
          </w:p>
        </w:tc>
        <w:tc>
          <w:tcPr>
            <w:tcW w:w="708" w:type="dxa"/>
            <w:tcBorders>
              <w:top w:val="nil"/>
              <w:left w:val="nil"/>
              <w:bottom w:val="single" w:sz="4" w:space="0" w:color="auto"/>
              <w:right w:val="single" w:sz="4" w:space="0" w:color="auto"/>
            </w:tcBorders>
            <w:shd w:val="clear" w:color="auto" w:fill="auto"/>
          </w:tcPr>
          <w:p w14:paraId="16376C9F" w14:textId="6E316DD2"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74EBBAB" w14:textId="794EFF3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528279E5" w14:textId="5B7E5EA4"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Păhare termostabile gradate 250 ml</w:t>
            </w:r>
          </w:p>
        </w:tc>
        <w:tc>
          <w:tcPr>
            <w:tcW w:w="1559" w:type="dxa"/>
            <w:tcBorders>
              <w:top w:val="nil"/>
              <w:left w:val="single" w:sz="4" w:space="0" w:color="auto"/>
              <w:bottom w:val="single" w:sz="4" w:space="0" w:color="auto"/>
              <w:right w:val="single" w:sz="4" w:space="0" w:color="auto"/>
            </w:tcBorders>
            <w:shd w:val="clear" w:color="auto" w:fill="auto"/>
          </w:tcPr>
          <w:p w14:paraId="728B19CF" w14:textId="1957AF92"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416,67</w:t>
            </w:r>
          </w:p>
        </w:tc>
      </w:tr>
      <w:tr w:rsidR="0096557A" w:rsidRPr="008B7CB9" w14:paraId="795653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5A03732B"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7A884D50"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2D72B55B" w14:textId="731BDD0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80. </w:t>
            </w:r>
            <w:r w:rsidR="0096557A" w:rsidRPr="00C74A21">
              <w:rPr>
                <w:rFonts w:ascii="Times New Roman" w:hAnsi="Times New Roman" w:cs="Times New Roman"/>
                <w:sz w:val="20"/>
                <w:szCs w:val="20"/>
                <w:lang w:val="en-US"/>
              </w:rPr>
              <w:t>Mănuși fără talc L</w:t>
            </w:r>
          </w:p>
        </w:tc>
        <w:tc>
          <w:tcPr>
            <w:tcW w:w="708" w:type="dxa"/>
            <w:tcBorders>
              <w:top w:val="nil"/>
              <w:left w:val="nil"/>
              <w:bottom w:val="single" w:sz="4" w:space="0" w:color="auto"/>
              <w:right w:val="single" w:sz="4" w:space="0" w:color="auto"/>
            </w:tcBorders>
            <w:shd w:val="clear" w:color="auto" w:fill="auto"/>
          </w:tcPr>
          <w:p w14:paraId="663B039C" w14:textId="66A1801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1066DC3" w14:textId="5CBB416D"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6</w:t>
            </w:r>
          </w:p>
        </w:tc>
        <w:tc>
          <w:tcPr>
            <w:tcW w:w="4820" w:type="dxa"/>
            <w:tcBorders>
              <w:top w:val="nil"/>
              <w:left w:val="nil"/>
              <w:bottom w:val="single" w:sz="4" w:space="0" w:color="auto"/>
              <w:right w:val="single" w:sz="4" w:space="0" w:color="auto"/>
            </w:tcBorders>
            <w:shd w:val="clear" w:color="auto" w:fill="auto"/>
          </w:tcPr>
          <w:p w14:paraId="6EAD8F81" w14:textId="5C01C5CF" w:rsidR="0096557A" w:rsidRPr="00CA047A" w:rsidRDefault="0096557A" w:rsidP="0096557A">
            <w:pPr>
              <w:spacing w:after="0" w:line="240" w:lineRule="auto"/>
              <w:rPr>
                <w:rFonts w:ascii="Times New Roman" w:hAnsi="Times New Roman" w:cs="Times New Roman"/>
                <w:sz w:val="20"/>
                <w:szCs w:val="20"/>
                <w:lang w:val="ro-RO"/>
              </w:rPr>
            </w:pPr>
            <w:r w:rsidRPr="00CA047A">
              <w:rPr>
                <w:rFonts w:ascii="Times New Roman" w:hAnsi="Times New Roman" w:cs="Times New Roman"/>
                <w:sz w:val="20"/>
                <w:szCs w:val="20"/>
                <w:lang w:val="en-US"/>
              </w:rPr>
              <w:t>Mănuși fără talc L</w:t>
            </w:r>
            <w:r w:rsidR="00CA047A">
              <w:rPr>
                <w:rFonts w:ascii="Times New Roman" w:hAnsi="Times New Roman" w:cs="Times New Roman"/>
                <w:sz w:val="20"/>
                <w:szCs w:val="20"/>
                <w:lang w:val="ro-RO"/>
              </w:rPr>
              <w:t>, minim 100 buc</w:t>
            </w:r>
          </w:p>
        </w:tc>
        <w:tc>
          <w:tcPr>
            <w:tcW w:w="1559" w:type="dxa"/>
            <w:tcBorders>
              <w:top w:val="nil"/>
              <w:left w:val="single" w:sz="4" w:space="0" w:color="auto"/>
              <w:bottom w:val="single" w:sz="4" w:space="0" w:color="auto"/>
              <w:right w:val="single" w:sz="4" w:space="0" w:color="auto"/>
            </w:tcBorders>
            <w:shd w:val="clear" w:color="auto" w:fill="auto"/>
          </w:tcPr>
          <w:p w14:paraId="13673483" w14:textId="53F73899"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958,33</w:t>
            </w:r>
          </w:p>
        </w:tc>
      </w:tr>
      <w:tr w:rsidR="0096557A" w:rsidRPr="00C74A21" w14:paraId="4BF940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4FD92F9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6DF30A59"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tcPr>
          <w:p w14:paraId="7A9365FE" w14:textId="0EFA81C7"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81. </w:t>
            </w:r>
            <w:r w:rsidR="0096557A" w:rsidRPr="00C74A21">
              <w:rPr>
                <w:rFonts w:ascii="Times New Roman" w:hAnsi="Times New Roman" w:cs="Times New Roman"/>
                <w:sz w:val="20"/>
                <w:szCs w:val="20"/>
                <w:lang w:val="en-US"/>
              </w:rPr>
              <w:t>Mănuși fără talc M</w:t>
            </w:r>
          </w:p>
        </w:tc>
        <w:tc>
          <w:tcPr>
            <w:tcW w:w="708" w:type="dxa"/>
            <w:tcBorders>
              <w:top w:val="nil"/>
              <w:left w:val="nil"/>
              <w:bottom w:val="single" w:sz="4" w:space="0" w:color="auto"/>
              <w:right w:val="single" w:sz="4" w:space="0" w:color="auto"/>
            </w:tcBorders>
            <w:shd w:val="clear" w:color="auto" w:fill="auto"/>
          </w:tcPr>
          <w:p w14:paraId="07CBA454" w14:textId="71B4E4A7"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2A6BE988" w14:textId="43B4C22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08EAD708" w14:textId="3385B0D5" w:rsidR="0096557A" w:rsidRPr="00CA047A" w:rsidRDefault="0096557A" w:rsidP="0096557A">
            <w:pPr>
              <w:spacing w:after="0" w:line="240" w:lineRule="auto"/>
              <w:rPr>
                <w:rFonts w:ascii="Times New Roman" w:hAnsi="Times New Roman" w:cs="Times New Roman"/>
                <w:sz w:val="20"/>
                <w:szCs w:val="20"/>
                <w:lang w:val="ro-RO"/>
              </w:rPr>
            </w:pPr>
            <w:r w:rsidRPr="00CA047A">
              <w:rPr>
                <w:rFonts w:ascii="Times New Roman" w:hAnsi="Times New Roman" w:cs="Times New Roman"/>
                <w:sz w:val="20"/>
                <w:szCs w:val="20"/>
                <w:lang w:val="en-US"/>
              </w:rPr>
              <w:t>Mănuși fără talc M</w:t>
            </w:r>
            <w:r w:rsidR="00CA047A">
              <w:rPr>
                <w:rFonts w:ascii="Times New Roman" w:hAnsi="Times New Roman" w:cs="Times New Roman"/>
                <w:sz w:val="20"/>
                <w:szCs w:val="20"/>
                <w:lang w:val="ro-RO"/>
              </w:rPr>
              <w:t>, minim 100 buc</w:t>
            </w:r>
          </w:p>
        </w:tc>
        <w:tc>
          <w:tcPr>
            <w:tcW w:w="1559" w:type="dxa"/>
            <w:tcBorders>
              <w:top w:val="nil"/>
              <w:left w:val="single" w:sz="4" w:space="0" w:color="auto"/>
              <w:bottom w:val="single" w:sz="4" w:space="0" w:color="auto"/>
              <w:right w:val="single" w:sz="4" w:space="0" w:color="auto"/>
            </w:tcBorders>
            <w:shd w:val="clear" w:color="auto" w:fill="auto"/>
          </w:tcPr>
          <w:p w14:paraId="34481277" w14:textId="4E432723"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833,33</w:t>
            </w:r>
          </w:p>
        </w:tc>
      </w:tr>
      <w:tr w:rsidR="0096557A" w:rsidRPr="00C74A21" w14:paraId="3C04FF4B"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64313C0A"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14861347"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7D25D9A0" w14:textId="3B516012"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82. </w:t>
            </w:r>
            <w:r w:rsidR="0096557A" w:rsidRPr="004C4475">
              <w:rPr>
                <w:rFonts w:ascii="Times New Roman" w:hAnsi="Times New Roman" w:cs="Times New Roman"/>
                <w:color w:val="000000"/>
                <w:sz w:val="20"/>
                <w:szCs w:val="20"/>
                <w:lang w:val="en-US"/>
              </w:rPr>
              <w:t>Cablu conector pentru căciuliță EEG</w:t>
            </w:r>
          </w:p>
        </w:tc>
        <w:tc>
          <w:tcPr>
            <w:tcW w:w="708" w:type="dxa"/>
            <w:tcBorders>
              <w:top w:val="nil"/>
              <w:left w:val="nil"/>
              <w:bottom w:val="single" w:sz="4" w:space="0" w:color="auto"/>
              <w:right w:val="single" w:sz="4" w:space="0" w:color="auto"/>
            </w:tcBorders>
            <w:shd w:val="clear" w:color="auto" w:fill="auto"/>
          </w:tcPr>
          <w:p w14:paraId="1D29C9B0" w14:textId="0888D971"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72B21DA" w14:textId="050A68EB"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vAlign w:val="center"/>
          </w:tcPr>
          <w:p w14:paraId="7CBE9BE2" w14:textId="6BE2F932"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XC–351</w:t>
            </w:r>
          </w:p>
        </w:tc>
        <w:tc>
          <w:tcPr>
            <w:tcW w:w="1559" w:type="dxa"/>
            <w:tcBorders>
              <w:top w:val="nil"/>
              <w:left w:val="single" w:sz="4" w:space="0" w:color="auto"/>
              <w:bottom w:val="single" w:sz="4" w:space="0" w:color="auto"/>
              <w:right w:val="single" w:sz="4" w:space="0" w:color="auto"/>
            </w:tcBorders>
            <w:shd w:val="clear" w:color="auto" w:fill="auto"/>
          </w:tcPr>
          <w:p w14:paraId="376F1853" w14:textId="01415697"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10833,33</w:t>
            </w:r>
          </w:p>
        </w:tc>
      </w:tr>
      <w:tr w:rsidR="0096557A" w:rsidRPr="00C74A21" w14:paraId="48DB75E7"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4464A59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2E54DF6C"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75F09E8B" w14:textId="3BDF75E5"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83. </w:t>
            </w:r>
            <w:r w:rsidR="0096557A" w:rsidRPr="004C4475">
              <w:rPr>
                <w:rFonts w:ascii="Times New Roman" w:hAnsi="Times New Roman" w:cs="Times New Roman"/>
                <w:color w:val="000000"/>
                <w:sz w:val="20"/>
                <w:szCs w:val="20"/>
                <w:lang w:val="en-US"/>
              </w:rPr>
              <w:t xml:space="preserve">Set de căciulițe cu electrozi EEG preasamblate </w:t>
            </w:r>
          </w:p>
        </w:tc>
        <w:tc>
          <w:tcPr>
            <w:tcW w:w="708" w:type="dxa"/>
            <w:tcBorders>
              <w:top w:val="nil"/>
              <w:left w:val="nil"/>
              <w:bottom w:val="single" w:sz="4" w:space="0" w:color="auto"/>
              <w:right w:val="single" w:sz="4" w:space="0" w:color="auto"/>
            </w:tcBorders>
            <w:shd w:val="clear" w:color="auto" w:fill="auto"/>
          </w:tcPr>
          <w:p w14:paraId="56961FC9" w14:textId="7B67C0EE"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84E4167" w14:textId="56616831"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vAlign w:val="center"/>
          </w:tcPr>
          <w:p w14:paraId="4D2FEF06" w14:textId="4895D39A"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Set de căciulițe cu electrozi EEG preasamblate(4 mărimi: 46–50, 50–54, 54–58, 58–62 cm)</w:t>
            </w:r>
          </w:p>
        </w:tc>
        <w:tc>
          <w:tcPr>
            <w:tcW w:w="1559" w:type="dxa"/>
            <w:tcBorders>
              <w:top w:val="nil"/>
              <w:left w:val="single" w:sz="4" w:space="0" w:color="auto"/>
              <w:bottom w:val="single" w:sz="4" w:space="0" w:color="auto"/>
              <w:right w:val="single" w:sz="4" w:space="0" w:color="auto"/>
            </w:tcBorders>
            <w:shd w:val="clear" w:color="auto" w:fill="auto"/>
          </w:tcPr>
          <w:p w14:paraId="42F19484" w14:textId="42A38F69"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33333,33</w:t>
            </w:r>
          </w:p>
        </w:tc>
      </w:tr>
      <w:tr w:rsidR="0096557A" w:rsidRPr="00C74A21" w14:paraId="3A7AE5E0"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4C53C2CA"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2D57D0AA"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0D00AC34" w14:textId="06BAA67D"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84. </w:t>
            </w:r>
            <w:r w:rsidR="0096557A" w:rsidRPr="004C4475">
              <w:rPr>
                <w:rFonts w:ascii="Times New Roman" w:hAnsi="Times New Roman" w:cs="Times New Roman"/>
                <w:color w:val="000000"/>
                <w:sz w:val="20"/>
                <w:szCs w:val="20"/>
                <w:lang w:val="en-US"/>
              </w:rPr>
              <w:t xml:space="preserve">Set electrozi adezivi de suprafață </w:t>
            </w:r>
          </w:p>
        </w:tc>
        <w:tc>
          <w:tcPr>
            <w:tcW w:w="708" w:type="dxa"/>
            <w:tcBorders>
              <w:top w:val="nil"/>
              <w:left w:val="nil"/>
              <w:bottom w:val="single" w:sz="4" w:space="0" w:color="auto"/>
              <w:right w:val="single" w:sz="4" w:space="0" w:color="auto"/>
            </w:tcBorders>
            <w:shd w:val="clear" w:color="auto" w:fill="auto"/>
          </w:tcPr>
          <w:p w14:paraId="1D2B32F5" w14:textId="71E6F1D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D4EA4AB" w14:textId="43D8E7B3"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vAlign w:val="center"/>
          </w:tcPr>
          <w:p w14:paraId="6D0FE86B" w14:textId="17031254"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(2+1) pentru NCS, 24 buc/cutie Nicolet/Natus tip NCV 2 disc + 1 ground</w:t>
            </w:r>
          </w:p>
        </w:tc>
        <w:tc>
          <w:tcPr>
            <w:tcW w:w="1559" w:type="dxa"/>
            <w:tcBorders>
              <w:top w:val="nil"/>
              <w:left w:val="single" w:sz="4" w:space="0" w:color="auto"/>
              <w:bottom w:val="single" w:sz="4" w:space="0" w:color="auto"/>
              <w:right w:val="single" w:sz="4" w:space="0" w:color="auto"/>
            </w:tcBorders>
            <w:shd w:val="clear" w:color="auto" w:fill="auto"/>
          </w:tcPr>
          <w:p w14:paraId="165448D6" w14:textId="17C17D99"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5833,33</w:t>
            </w:r>
          </w:p>
        </w:tc>
      </w:tr>
      <w:tr w:rsidR="0096557A" w:rsidRPr="008B7CB9" w14:paraId="36A901E1"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096D9758"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4340E028"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98C700" w14:textId="4191CA26"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85. </w:t>
            </w:r>
            <w:r w:rsidR="0096557A" w:rsidRPr="004C4475">
              <w:rPr>
                <w:rFonts w:ascii="Times New Roman" w:hAnsi="Times New Roman" w:cs="Times New Roman"/>
                <w:color w:val="000000"/>
                <w:sz w:val="20"/>
                <w:szCs w:val="20"/>
                <w:lang w:val="en-US"/>
              </w:rPr>
              <w:t xml:space="preserve">Set electrozi 3-Disc </w:t>
            </w:r>
          </w:p>
        </w:tc>
        <w:tc>
          <w:tcPr>
            <w:tcW w:w="708" w:type="dxa"/>
            <w:tcBorders>
              <w:top w:val="nil"/>
              <w:left w:val="nil"/>
              <w:bottom w:val="single" w:sz="4" w:space="0" w:color="auto"/>
              <w:right w:val="single" w:sz="4" w:space="0" w:color="auto"/>
            </w:tcBorders>
            <w:shd w:val="clear" w:color="auto" w:fill="auto"/>
          </w:tcPr>
          <w:p w14:paraId="36EF188A" w14:textId="733D9E28"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w:t>
            </w:r>
            <w:r w:rsidRPr="004C4475">
              <w:rPr>
                <w:rFonts w:ascii="Times New Roman" w:hAnsi="Times New Roman" w:cs="Times New Roman"/>
                <w:sz w:val="20"/>
                <w:szCs w:val="20"/>
              </w:rPr>
              <w:t>uc</w:t>
            </w:r>
          </w:p>
        </w:tc>
        <w:tc>
          <w:tcPr>
            <w:tcW w:w="709" w:type="dxa"/>
            <w:tcBorders>
              <w:top w:val="nil"/>
              <w:left w:val="nil"/>
              <w:bottom w:val="single" w:sz="4" w:space="0" w:color="auto"/>
              <w:right w:val="single" w:sz="4" w:space="0" w:color="auto"/>
            </w:tcBorders>
            <w:shd w:val="clear" w:color="auto" w:fill="auto"/>
          </w:tcPr>
          <w:p w14:paraId="0D8D338A" w14:textId="1DE96676" w:rsidR="0096557A" w:rsidRPr="004C4475" w:rsidRDefault="0096557A" w:rsidP="0096557A">
            <w:pPr>
              <w:spacing w:after="0"/>
              <w:rPr>
                <w:rFonts w:ascii="Times New Roman" w:hAnsi="Times New Roman" w:cs="Times New Roman"/>
                <w:sz w:val="20"/>
                <w:szCs w:val="20"/>
                <w:lang w:val="en-US"/>
              </w:rPr>
            </w:pPr>
            <w:r w:rsidRPr="004C4475">
              <w:rPr>
                <w:rFonts w:ascii="Times New Roman" w:hAnsi="Times New Roman" w:cs="Times New Roman"/>
                <w:sz w:val="20"/>
                <w:szCs w:val="20"/>
              </w:rPr>
              <w:t>5</w:t>
            </w:r>
          </w:p>
        </w:tc>
        <w:tc>
          <w:tcPr>
            <w:tcW w:w="4820" w:type="dxa"/>
            <w:tcBorders>
              <w:top w:val="nil"/>
              <w:left w:val="nil"/>
              <w:bottom w:val="single" w:sz="4" w:space="0" w:color="auto"/>
              <w:right w:val="single" w:sz="4" w:space="0" w:color="auto"/>
            </w:tcBorders>
            <w:shd w:val="clear" w:color="auto" w:fill="auto"/>
            <w:vAlign w:val="center"/>
          </w:tcPr>
          <w:p w14:paraId="7CFEDA98" w14:textId="6F422CB4" w:rsidR="0096557A" w:rsidRPr="004C4475" w:rsidRDefault="0096557A" w:rsidP="0096557A">
            <w:pPr>
              <w:spacing w:after="0" w:line="240" w:lineRule="auto"/>
              <w:rPr>
                <w:rFonts w:ascii="Times New Roman" w:hAnsi="Times New Roman" w:cs="Times New Roman"/>
                <w:sz w:val="20"/>
                <w:szCs w:val="20"/>
                <w:lang w:val="en-US"/>
              </w:rPr>
            </w:pPr>
            <w:r w:rsidRPr="004C4475">
              <w:rPr>
                <w:rFonts w:ascii="Times New Roman" w:hAnsi="Times New Roman" w:cs="Times New Roman"/>
                <w:color w:val="000000"/>
                <w:sz w:val="20"/>
                <w:szCs w:val="20"/>
                <w:lang w:val="en-US"/>
              </w:rPr>
              <w:t>(NCS, PE)Natus 3-disc, box 24 sets</w:t>
            </w:r>
          </w:p>
        </w:tc>
        <w:tc>
          <w:tcPr>
            <w:tcW w:w="1559" w:type="dxa"/>
            <w:tcBorders>
              <w:top w:val="nil"/>
              <w:left w:val="single" w:sz="4" w:space="0" w:color="auto"/>
              <w:bottom w:val="single" w:sz="4" w:space="0" w:color="auto"/>
              <w:right w:val="single" w:sz="4" w:space="0" w:color="auto"/>
            </w:tcBorders>
            <w:shd w:val="clear" w:color="auto" w:fill="auto"/>
          </w:tcPr>
          <w:p w14:paraId="5814F287" w14:textId="74FC1C56" w:rsidR="0096557A" w:rsidRPr="008B7CB9" w:rsidRDefault="0096557A" w:rsidP="0096557A">
            <w:pPr>
              <w:spacing w:after="0" w:line="240" w:lineRule="auto"/>
              <w:rPr>
                <w:rFonts w:ascii="Times New Roman" w:hAnsi="Times New Roman" w:cs="Times New Roman"/>
                <w:sz w:val="20"/>
                <w:szCs w:val="20"/>
                <w:lang w:val="en-US"/>
              </w:rPr>
            </w:pPr>
            <w:r w:rsidRPr="008B7CB9">
              <w:rPr>
                <w:rFonts w:ascii="Times New Roman" w:hAnsi="Times New Roman" w:cs="Times New Roman"/>
                <w:sz w:val="20"/>
                <w:szCs w:val="20"/>
              </w:rPr>
              <w:t>2500,00</w:t>
            </w:r>
          </w:p>
        </w:tc>
      </w:tr>
      <w:tr w:rsidR="0096557A" w:rsidRPr="00C74A21" w14:paraId="23FBBA06" w14:textId="77777777" w:rsidTr="0096557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24090766" w:rsidR="0096557A" w:rsidRPr="00911A6E" w:rsidRDefault="0096557A" w:rsidP="0096557A">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0F22B3E5" w:rsidR="0096557A" w:rsidRPr="00FF4CDE" w:rsidRDefault="0096557A" w:rsidP="0096557A">
            <w:pPr>
              <w:spacing w:after="0"/>
              <w:rPr>
                <w:rFonts w:ascii="Times New Roman" w:hAnsi="Times New Roman" w:cs="Times New Roman"/>
                <w:sz w:val="18"/>
                <w:szCs w:val="18"/>
                <w:lang w:val="en-US"/>
              </w:rPr>
            </w:pPr>
            <w:r w:rsidRPr="00FF4CDE">
              <w:rPr>
                <w:rFonts w:ascii="Times New Roman" w:hAnsi="Times New Roman" w:cs="Times New Roman"/>
                <w:sz w:val="16"/>
                <w:szCs w:val="16"/>
                <w:lang w:val="ro-RO"/>
              </w:rPr>
              <w:t>33140000-3</w:t>
            </w:r>
          </w:p>
        </w:tc>
        <w:tc>
          <w:tcPr>
            <w:tcW w:w="1843" w:type="dxa"/>
            <w:tcBorders>
              <w:top w:val="nil"/>
              <w:left w:val="single" w:sz="4" w:space="0" w:color="auto"/>
              <w:bottom w:val="single" w:sz="4" w:space="0" w:color="auto"/>
              <w:right w:val="single" w:sz="4" w:space="0" w:color="auto"/>
            </w:tcBorders>
            <w:shd w:val="clear" w:color="auto" w:fill="auto"/>
            <w:vAlign w:val="center"/>
          </w:tcPr>
          <w:p w14:paraId="1271EE96" w14:textId="1104EB40" w:rsidR="0096557A" w:rsidRPr="004C4475" w:rsidRDefault="00C74A21" w:rsidP="0096557A">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ro-RO"/>
              </w:rPr>
              <w:t xml:space="preserve">86. </w:t>
            </w:r>
            <w:r w:rsidR="0096557A" w:rsidRPr="00C74A21">
              <w:rPr>
                <w:rFonts w:ascii="Times New Roman" w:hAnsi="Times New Roman" w:cs="Times New Roman"/>
                <w:color w:val="000000"/>
                <w:sz w:val="20"/>
                <w:szCs w:val="20"/>
                <w:lang w:val="en-US"/>
              </w:rPr>
              <w:t xml:space="preserve">Eprubetă EDTA </w:t>
            </w:r>
          </w:p>
        </w:tc>
        <w:tc>
          <w:tcPr>
            <w:tcW w:w="708" w:type="dxa"/>
            <w:tcBorders>
              <w:top w:val="nil"/>
              <w:left w:val="nil"/>
              <w:bottom w:val="single" w:sz="4" w:space="0" w:color="auto"/>
              <w:right w:val="single" w:sz="4" w:space="0" w:color="auto"/>
            </w:tcBorders>
            <w:shd w:val="clear" w:color="auto" w:fill="auto"/>
          </w:tcPr>
          <w:p w14:paraId="4F389B8D" w14:textId="1E0C6F2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9B43CCD" w14:textId="5E10B3B5" w:rsidR="0096557A" w:rsidRPr="004C4475" w:rsidRDefault="0096557A" w:rsidP="0096557A">
            <w:pPr>
              <w:spacing w:after="0"/>
              <w:rPr>
                <w:rFonts w:ascii="Times New Roman" w:hAnsi="Times New Roman" w:cs="Times New Roman"/>
                <w:sz w:val="20"/>
                <w:szCs w:val="20"/>
                <w:lang w:val="en-US"/>
              </w:rPr>
            </w:pPr>
            <w:r w:rsidRPr="00C74A21">
              <w:rPr>
                <w:rFonts w:ascii="Times New Roman" w:hAnsi="Times New Roman" w:cs="Times New Roman"/>
                <w:sz w:val="20"/>
                <w:szCs w:val="20"/>
                <w:lang w:val="en-US"/>
              </w:rPr>
              <w:t>1200</w:t>
            </w:r>
          </w:p>
        </w:tc>
        <w:tc>
          <w:tcPr>
            <w:tcW w:w="4820" w:type="dxa"/>
            <w:tcBorders>
              <w:top w:val="nil"/>
              <w:left w:val="nil"/>
              <w:bottom w:val="single" w:sz="4" w:space="0" w:color="auto"/>
              <w:right w:val="single" w:sz="4" w:space="0" w:color="auto"/>
            </w:tcBorders>
            <w:shd w:val="clear" w:color="auto" w:fill="auto"/>
            <w:vAlign w:val="center"/>
          </w:tcPr>
          <w:p w14:paraId="228D5061" w14:textId="181149A1" w:rsidR="0096557A" w:rsidRPr="004C4475"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color w:val="000000"/>
                <w:sz w:val="20"/>
                <w:szCs w:val="20"/>
                <w:lang w:val="en-US"/>
              </w:rPr>
              <w:t>K3EDTA 9 mL 16×100, dop mov</w:t>
            </w:r>
          </w:p>
        </w:tc>
        <w:tc>
          <w:tcPr>
            <w:tcW w:w="1559" w:type="dxa"/>
            <w:tcBorders>
              <w:top w:val="nil"/>
              <w:left w:val="single" w:sz="4" w:space="0" w:color="auto"/>
              <w:bottom w:val="single" w:sz="4" w:space="0" w:color="auto"/>
              <w:right w:val="single" w:sz="4" w:space="0" w:color="auto"/>
            </w:tcBorders>
            <w:shd w:val="clear" w:color="auto" w:fill="auto"/>
          </w:tcPr>
          <w:p w14:paraId="22514CCB" w14:textId="06D81392" w:rsidR="0096557A" w:rsidRPr="008B7CB9" w:rsidRDefault="0096557A" w:rsidP="0096557A">
            <w:pPr>
              <w:spacing w:after="0" w:line="240" w:lineRule="auto"/>
              <w:rPr>
                <w:rFonts w:ascii="Times New Roman" w:hAnsi="Times New Roman" w:cs="Times New Roman"/>
                <w:sz w:val="20"/>
                <w:szCs w:val="20"/>
                <w:lang w:val="en-US"/>
              </w:rPr>
            </w:pPr>
            <w:r w:rsidRPr="00C74A21">
              <w:rPr>
                <w:rFonts w:ascii="Times New Roman" w:hAnsi="Times New Roman" w:cs="Times New Roman"/>
                <w:sz w:val="20"/>
                <w:szCs w:val="20"/>
                <w:lang w:val="en-US"/>
              </w:rPr>
              <w:t>4166,67</w:t>
            </w:r>
          </w:p>
        </w:tc>
      </w:tr>
      <w:tr w:rsidR="004C4475" w:rsidRPr="00C74A21"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4C4475" w:rsidRPr="00143AFC" w:rsidRDefault="004C4475" w:rsidP="004C4475">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4155A4E1" w:rsidR="000213E0" w:rsidRPr="008B7CB9" w:rsidRDefault="000213E0" w:rsidP="004C4475">
            <w:pPr>
              <w:shd w:val="clear" w:color="auto" w:fill="FFFFFF"/>
              <w:spacing w:after="0" w:line="240" w:lineRule="auto"/>
              <w:jc w:val="center"/>
              <w:rPr>
                <w:rFonts w:ascii="Times New Roman" w:eastAsia="Times New Roman" w:hAnsi="Times New Roman" w:cs="Times New Roman"/>
                <w:b/>
                <w:sz w:val="20"/>
                <w:szCs w:val="20"/>
                <w:lang w:val="en-US" w:eastAsia="ru-RU"/>
              </w:rPr>
            </w:pPr>
            <w:r w:rsidRPr="008B7CB9">
              <w:rPr>
                <w:rFonts w:ascii="Times New Roman" w:eastAsia="Times New Roman" w:hAnsi="Times New Roman" w:cs="Times New Roman"/>
                <w:b/>
                <w:sz w:val="20"/>
                <w:szCs w:val="20"/>
                <w:lang w:val="en-US" w:eastAsia="ru-RU"/>
              </w:rPr>
              <w:t>216 404,52</w:t>
            </w:r>
          </w:p>
        </w:tc>
      </w:tr>
    </w:tbl>
    <w:p w14:paraId="15932284" w14:textId="77777777" w:rsidR="00707D80" w:rsidRPr="00D63DB0"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9C0830">
      <w:pPr>
        <w:numPr>
          <w:ilvl w:val="0"/>
          <w:numId w:val="3"/>
        </w:numPr>
        <w:shd w:val="clear" w:color="auto" w:fill="FFFFFF"/>
        <w:tabs>
          <w:tab w:val="right" w:pos="426"/>
        </w:tabs>
        <w:spacing w:after="0"/>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lastRenderedPageBreak/>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72B84407" w:rsidR="00204D49"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1F5FA6">
        <w:rPr>
          <w:rFonts w:ascii="Times New Roman" w:eastAsia="Times New Roman" w:hAnsi="Times New Roman" w:cs="Times New Roman"/>
          <w:color w:val="000000" w:themeColor="text1"/>
          <w:sz w:val="24"/>
          <w:szCs w:val="24"/>
          <w:lang w:val="it-IT" w:eastAsia="ru-RU"/>
        </w:rPr>
        <w:t>45</w:t>
      </w:r>
      <w:r w:rsidR="00AF3767">
        <w:rPr>
          <w:rFonts w:ascii="Times New Roman" w:eastAsia="Times New Roman" w:hAnsi="Times New Roman" w:cs="Times New Roman"/>
          <w:color w:val="000000" w:themeColor="text1"/>
          <w:sz w:val="24"/>
          <w:szCs w:val="24"/>
          <w:lang w:val="it-IT" w:eastAsia="ru-RU"/>
        </w:rPr>
        <w:t xml:space="preserve"> </w:t>
      </w:r>
      <w:r w:rsidR="00204D49" w:rsidRPr="00B273B5">
        <w:rPr>
          <w:rFonts w:ascii="Times New Roman" w:eastAsia="Times New Roman" w:hAnsi="Times New Roman" w:cs="Times New Roman"/>
          <w:color w:val="000000" w:themeColor="text1"/>
          <w:sz w:val="24"/>
          <w:szCs w:val="24"/>
          <w:lang w:val="it-IT" w:eastAsia="ru-RU"/>
        </w:rPr>
        <w:t>zile</w:t>
      </w:r>
      <w:r w:rsidR="00204D49" w:rsidRPr="006A20C0">
        <w:rPr>
          <w:rFonts w:ascii="Times New Roman" w:eastAsia="Times New Roman" w:hAnsi="Times New Roman" w:cs="Times New Roman"/>
          <w:color w:val="000000" w:themeColor="text1"/>
          <w:sz w:val="24"/>
          <w:szCs w:val="24"/>
          <w:lang w:val="it-IT" w:eastAsia="ru-RU"/>
        </w:rPr>
        <w:t xml:space="preserve"> </w:t>
      </w:r>
      <w:r w:rsidR="00204D49" w:rsidRPr="00204D49">
        <w:rPr>
          <w:rFonts w:ascii="Times New Roman" w:eastAsia="Times New Roman" w:hAnsi="Times New Roman" w:cs="Times New Roman"/>
          <w:sz w:val="24"/>
          <w:szCs w:val="24"/>
          <w:lang w:val="it-IT" w:eastAsia="ru-RU"/>
        </w:rPr>
        <w:t xml:space="preserve">din momentul </w:t>
      </w:r>
      <w:r w:rsidR="001F5FA6">
        <w:rPr>
          <w:rFonts w:ascii="Times New Roman" w:eastAsia="Times New Roman" w:hAnsi="Times New Roman" w:cs="Times New Roman"/>
          <w:sz w:val="24"/>
          <w:szCs w:val="24"/>
          <w:lang w:val="it-IT" w:eastAsia="ru-RU"/>
        </w:rPr>
        <w:t>semnării contractului</w:t>
      </w:r>
      <w:r w:rsidR="00204D49" w:rsidRPr="00204D49">
        <w:rPr>
          <w:rFonts w:ascii="Times New Roman" w:eastAsia="Times New Roman" w:hAnsi="Times New Roman" w:cs="Times New Roman"/>
          <w:sz w:val="24"/>
          <w:szCs w:val="24"/>
          <w:lang w:val="it-IT" w:eastAsia="ru-RU"/>
        </w:rPr>
        <w:t xml:space="preserve"> la locul indicat de autoritatea contractantă </w:t>
      </w:r>
    </w:p>
    <w:p w14:paraId="63CD41B2" w14:textId="72600596" w:rsidR="00707D80"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DF4AC9">
        <w:rPr>
          <w:rFonts w:ascii="Times New Roman" w:eastAsia="Times New Roman" w:hAnsi="Times New Roman" w:cs="Times New Roman"/>
          <w:sz w:val="24"/>
          <w:szCs w:val="24"/>
          <w:lang w:val="it-IT" w:eastAsia="ru-RU"/>
        </w:rPr>
        <w:t>6</w:t>
      </w:r>
    </w:p>
    <w:p w14:paraId="545E3D6E" w14:textId="77777777" w:rsidR="00707D80" w:rsidRPr="00833243" w:rsidRDefault="00707D80" w:rsidP="009C0830">
      <w:pPr>
        <w:numPr>
          <w:ilvl w:val="0"/>
          <w:numId w:val="3"/>
        </w:numPr>
        <w:tabs>
          <w:tab w:val="right" w:pos="426"/>
        </w:tabs>
        <w:spacing w:before="120" w:after="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DF4AC9" w:rsidRDefault="006F558E" w:rsidP="006F558E">
            <w:pPr>
              <w:spacing w:after="0" w:line="240" w:lineRule="auto"/>
              <w:rPr>
                <w:rFonts w:ascii="Times New Roman" w:eastAsia="Times New Roman" w:hAnsi="Times New Roman"/>
                <w:color w:val="000000"/>
                <w:sz w:val="24"/>
                <w:szCs w:val="24"/>
                <w:lang w:val="en-US" w:eastAsia="ru-MD"/>
              </w:rPr>
            </w:pPr>
            <w:r w:rsidRPr="00DF4AC9">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en-US" w:eastAsia="ru-MD"/>
              </w:rPr>
            </w:pPr>
            <w:r w:rsidRPr="00DF4AC9">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DF4AC9"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9C0830">
      <w:pPr>
        <w:pStyle w:val="a4"/>
        <w:numPr>
          <w:ilvl w:val="0"/>
          <w:numId w:val="3"/>
        </w:numPr>
        <w:spacing w:before="240"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2271AE83"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lastRenderedPageBreak/>
              <w:t>1.</w:t>
            </w:r>
          </w:p>
        </w:tc>
        <w:tc>
          <w:tcPr>
            <w:tcW w:w="2665" w:type="dxa"/>
            <w:shd w:val="clear" w:color="auto" w:fill="FFFFFF"/>
          </w:tcPr>
          <w:p w14:paraId="3ED926F8"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DF4AC9" w:rsidRDefault="004B5D27" w:rsidP="004B5D27">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C603B">
              <w:rPr>
                <w:rFonts w:ascii="Times New Roman" w:eastAsia="Times New Roman" w:hAnsi="Times New Roman" w:cs="Times New Roman"/>
                <w:sz w:val="24"/>
                <w:szCs w:val="24"/>
                <w:lang w:val="en-US"/>
              </w:rPr>
              <w:t>pentru ultimul an</w:t>
            </w:r>
            <w:r w:rsidRPr="00717EB0">
              <w:rPr>
                <w:rFonts w:ascii="Times New Roman" w:eastAsia="Times New Roman" w:hAnsi="Times New Roman" w:cs="Times New Roman"/>
                <w:sz w:val="24"/>
                <w:szCs w:val="24"/>
                <w:lang w:val="en-US"/>
              </w:rPr>
              <w:t xml:space="preserve">,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Declarație</w:t>
            </w:r>
          </w:p>
          <w:p w14:paraId="5C166BF6"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DF4AC9"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F4AC9">
              <w:rPr>
                <w:rFonts w:ascii="Times New Roman" w:eastAsia="Times New Roman" w:hAnsi="Times New Roman" w:cs="Times New Roman"/>
                <w:sz w:val="24"/>
                <w:szCs w:val="24"/>
                <w:lang w:val="en-US" w:eastAsia="ru-RU"/>
              </w:rPr>
              <w:t xml:space="preserve">Declarație privind asigurarea transportării,  descărcării și </w:t>
            </w:r>
            <w:r w:rsidR="003E1826" w:rsidRPr="00DF4AC9">
              <w:rPr>
                <w:rFonts w:ascii="Times New Roman" w:eastAsia="Times New Roman" w:hAnsi="Times New Roman" w:cs="Times New Roman"/>
                <w:sz w:val="24"/>
                <w:szCs w:val="24"/>
                <w:lang w:val="en-US" w:eastAsia="ru-RU"/>
              </w:rPr>
              <w:t xml:space="preserve">depozitării </w:t>
            </w:r>
            <w:r w:rsidRPr="00DF4AC9">
              <w:rPr>
                <w:rFonts w:ascii="Times New Roman" w:eastAsia="Times New Roman" w:hAnsi="Times New Roman" w:cs="Times New Roman"/>
                <w:sz w:val="24"/>
                <w:szCs w:val="24"/>
                <w:lang w:val="en-US" w:eastAsia="ru-RU"/>
              </w:rPr>
              <w:t xml:space="preserve">bunurilor la depozitul/sediul indicat </w:t>
            </w:r>
            <w:r w:rsidRPr="00DF4AC9">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8D0299" w:rsidRPr="00556C15" w14:paraId="56082C33" w14:textId="77777777" w:rsidTr="0050523C">
        <w:trPr>
          <w:trHeight w:val="769"/>
          <w:jc w:val="center"/>
        </w:trPr>
        <w:tc>
          <w:tcPr>
            <w:tcW w:w="704" w:type="dxa"/>
            <w:shd w:val="clear" w:color="auto" w:fill="auto"/>
          </w:tcPr>
          <w:p w14:paraId="7CBCF606" w14:textId="77777777" w:rsidR="008D0299" w:rsidRPr="00717EB0" w:rsidRDefault="008D0299" w:rsidP="008D0299">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463F2CA3" w:rsidR="008D0299" w:rsidRPr="00DF4AC9" w:rsidRDefault="008D0299" w:rsidP="00EE166A">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EE166A">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511040B6" w:rsidR="008D0299" w:rsidRPr="00C77738" w:rsidRDefault="008D0299" w:rsidP="00EE166A">
            <w:pPr>
              <w:spacing w:after="0"/>
              <w:rPr>
                <w:rFonts w:ascii="Times New Roman" w:hAnsi="Times New Roman"/>
                <w:sz w:val="24"/>
                <w:szCs w:val="24"/>
                <w:lang w:val="en-US"/>
              </w:rPr>
            </w:pPr>
            <w:r w:rsidRPr="00904C78">
              <w:rPr>
                <w:rFonts w:ascii="Times New Roman" w:eastAsia="Times New Roman" w:hAnsi="Times New Roman"/>
                <w:lang w:val="en-US"/>
              </w:rPr>
              <w:t xml:space="preserve">minim 12 luni pentru toate </w:t>
            </w:r>
            <w:r w:rsidR="00EE166A">
              <w:rPr>
                <w:rFonts w:ascii="Times New Roman" w:eastAsia="Times New Roman" w:hAnsi="Times New Roman"/>
                <w:lang w:val="en-US"/>
              </w:rPr>
              <w:t>consumabilele</w:t>
            </w:r>
            <w:r w:rsidRPr="00904C78">
              <w:rPr>
                <w:rFonts w:ascii="Times New Roman" w:eastAsia="Times New Roman" w:hAnsi="Times New Roman"/>
                <w:lang w:val="en-US"/>
              </w:rPr>
              <w:t>, în afară de cele specificate de producător confirmată prin semnătura electronică a operatorului economic</w:t>
            </w:r>
          </w:p>
        </w:tc>
        <w:tc>
          <w:tcPr>
            <w:tcW w:w="1701" w:type="dxa"/>
            <w:shd w:val="clear" w:color="auto" w:fill="FFFFFF"/>
          </w:tcPr>
          <w:p w14:paraId="3E657A0D" w14:textId="62DC4EA2" w:rsidR="008D0299" w:rsidRPr="00556C15" w:rsidRDefault="008D0299" w:rsidP="008D0299">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CD4BB4" w:rsidRDefault="00BB60ED" w:rsidP="00BB60ED">
            <w:pPr>
              <w:tabs>
                <w:tab w:val="right" w:pos="426"/>
              </w:tabs>
              <w:spacing w:after="0" w:line="240" w:lineRule="auto"/>
              <w:rPr>
                <w:rFonts w:ascii="Times New Roman" w:eastAsia="Times New Roman" w:hAnsi="Times New Roman"/>
                <w:sz w:val="24"/>
                <w:szCs w:val="24"/>
                <w:lang w:val="ro-RO" w:eastAsia="ru-RU"/>
              </w:rPr>
            </w:pPr>
            <w:r w:rsidRPr="00CD4BB4">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CD4BB4" w:rsidRDefault="00BB60ED" w:rsidP="00BB60ED">
            <w:pPr>
              <w:spacing w:after="0"/>
              <w:rPr>
                <w:rFonts w:ascii="Times New Roman" w:hAnsi="Times New Roman"/>
                <w:sz w:val="24"/>
                <w:szCs w:val="24"/>
                <w:lang w:val="en-US"/>
              </w:rPr>
            </w:pPr>
            <w:r w:rsidRPr="00CD4BB4">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3F03CA0" w:rsidR="00BB60ED" w:rsidRPr="00156A06" w:rsidRDefault="00BB60ED" w:rsidP="00373F42">
            <w:pPr>
              <w:spacing w:after="0"/>
              <w:rPr>
                <w:rFonts w:ascii="Times New Roman" w:hAnsi="Times New Roman"/>
                <w:sz w:val="24"/>
                <w:szCs w:val="24"/>
                <w:highlight w:val="yellow"/>
                <w:lang w:val="en-US"/>
              </w:rPr>
            </w:pPr>
            <w:proofErr w:type="gramStart"/>
            <w:r w:rsidRPr="00CD4BB4">
              <w:rPr>
                <w:rFonts w:ascii="Times New Roman" w:hAnsi="Times New Roman"/>
                <w:sz w:val="24"/>
                <w:szCs w:val="24"/>
                <w:lang w:val="en-US"/>
              </w:rPr>
              <w:t>conform</w:t>
            </w:r>
            <w:proofErr w:type="gramEnd"/>
            <w:r w:rsidRPr="00CD4BB4">
              <w:rPr>
                <w:rFonts w:ascii="Times New Roman" w:hAnsi="Times New Roman"/>
                <w:sz w:val="24"/>
                <w:szCs w:val="24"/>
                <w:lang w:val="en-US"/>
              </w:rPr>
              <w:t xml:space="preserve"> </w:t>
            </w:r>
            <w:r w:rsidRPr="00DF4AC9">
              <w:rPr>
                <w:rFonts w:ascii="Times New Roman" w:hAnsi="Times New Roman"/>
                <w:sz w:val="24"/>
                <w:szCs w:val="24"/>
                <w:lang w:val="en-US"/>
              </w:rPr>
              <w:t>Anexei nr. 12</w:t>
            </w:r>
            <w:r w:rsidRPr="00CD4BB4">
              <w:rPr>
                <w:rFonts w:ascii="Times New Roman" w:hAnsi="Times New Roman"/>
                <w:sz w:val="24"/>
                <w:szCs w:val="24"/>
                <w:lang w:val="en-US"/>
              </w:rPr>
              <w:t xml:space="preserve"> din Documentația standard,</w:t>
            </w:r>
            <w:r w:rsidRPr="00785B6D">
              <w:rPr>
                <w:rFonts w:ascii="Times New Roman" w:hAnsi="Times New Roman"/>
                <w:sz w:val="24"/>
                <w:szCs w:val="24"/>
                <w:lang w:val="en-US"/>
              </w:rPr>
              <w:t xml:space="preserve"> </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BB60ED" w:rsidRPr="00717EB0" w14:paraId="3C23F120" w14:textId="77777777" w:rsidTr="002A299D">
        <w:trPr>
          <w:jc w:val="center"/>
        </w:trPr>
        <w:tc>
          <w:tcPr>
            <w:tcW w:w="704" w:type="dxa"/>
            <w:shd w:val="clear" w:color="auto" w:fill="auto"/>
          </w:tcPr>
          <w:p w14:paraId="2CA83DE8"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4D5BC4DF" w14:textId="08846F31" w:rsidR="00BB60ED" w:rsidRPr="00DF4AC9" w:rsidRDefault="00BB60ED" w:rsidP="00BB60ED">
            <w:pPr>
              <w:keepNext/>
              <w:spacing w:after="0" w:line="240" w:lineRule="auto"/>
              <w:outlineLvl w:val="0"/>
              <w:rPr>
                <w:rFonts w:ascii="Times New Roman" w:eastAsia="Times New Roman" w:hAnsi="Times New Roman"/>
                <w:sz w:val="24"/>
                <w:szCs w:val="24"/>
                <w:lang w:val="en-US" w:eastAsia="ru-RU"/>
              </w:rPr>
            </w:pPr>
            <w:r w:rsidRPr="00DF4AC9">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BB60ED" w:rsidRPr="00F65FDA" w:rsidRDefault="00BB60ED" w:rsidP="00BB60ED">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BB60ED" w:rsidRPr="005515E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BB60ED" w:rsidRPr="00717EB0" w14:paraId="24A938FD" w14:textId="77777777" w:rsidTr="00F165A4">
        <w:trPr>
          <w:jc w:val="center"/>
        </w:trPr>
        <w:tc>
          <w:tcPr>
            <w:tcW w:w="704" w:type="dxa"/>
            <w:shd w:val="clear" w:color="auto" w:fill="auto"/>
          </w:tcPr>
          <w:p w14:paraId="49E61AF0" w14:textId="77777777" w:rsidR="00BB60ED" w:rsidRPr="00753B6D" w:rsidRDefault="00BB60ED" w:rsidP="00BB60E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6A0648C" w:rsidR="00BB60ED" w:rsidRPr="00DF4AC9" w:rsidRDefault="00BB60ED" w:rsidP="00BB60ED">
            <w:pPr>
              <w:tabs>
                <w:tab w:val="right" w:pos="426"/>
              </w:tabs>
              <w:spacing w:before="120" w:after="0" w:line="240" w:lineRule="auto"/>
              <w:rPr>
                <w:rFonts w:ascii="Times New Roman" w:eastAsia="PMingLiU" w:hAnsi="Times New Roman"/>
                <w:bCs/>
                <w:iCs/>
                <w:noProof/>
                <w:sz w:val="24"/>
                <w:szCs w:val="24"/>
                <w:lang w:val="ro-RO" w:eastAsia="zh-CN"/>
              </w:rPr>
            </w:pPr>
            <w:r w:rsidRPr="00DF4AC9">
              <w:rPr>
                <w:rFonts w:ascii="Times New Roman" w:eastAsia="Times New Roman" w:hAnsi="Times New Roman" w:cs="Times New Roman"/>
                <w:sz w:val="24"/>
                <w:szCs w:val="24"/>
                <w:lang w:val="en-US" w:eastAsia="ru-RU"/>
              </w:rPr>
              <w:t xml:space="preserve">Declarația privind confirmarea identității beneficiarilor efectivi și neîncadrarea acestora în situația condamnării  pentru participarea la activităţi ale unei organizaţii sau grupări </w:t>
            </w:r>
            <w:r w:rsidRPr="00DF4AC9">
              <w:rPr>
                <w:rFonts w:ascii="Times New Roman" w:eastAsia="Times New Roman" w:hAnsi="Times New Roman" w:cs="Times New Roman"/>
                <w:sz w:val="24"/>
                <w:szCs w:val="24"/>
                <w:lang w:val="en-US" w:eastAsia="ru-RU"/>
              </w:rPr>
              <w:lastRenderedPageBreak/>
              <w:t>criminale, pentru corupţie, fraudă şi/sau spălare de bani</w:t>
            </w:r>
          </w:p>
        </w:tc>
        <w:tc>
          <w:tcPr>
            <w:tcW w:w="4990" w:type="dxa"/>
            <w:shd w:val="clear" w:color="auto" w:fill="FFFFFF"/>
          </w:tcPr>
          <w:p w14:paraId="063F25A5" w14:textId="023E3FA1" w:rsidR="00BB60ED" w:rsidRPr="00753B6D" w:rsidRDefault="00BB60ED" w:rsidP="00BB60ED">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lastRenderedPageBreak/>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BB60ED" w:rsidRPr="00753B6D" w:rsidRDefault="00BB60ED" w:rsidP="00BB60ED">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AB4833" w:rsidRPr="00717EB0" w14:paraId="793FDF00" w14:textId="77777777" w:rsidTr="00715373">
        <w:trPr>
          <w:jc w:val="center"/>
        </w:trPr>
        <w:tc>
          <w:tcPr>
            <w:tcW w:w="704" w:type="dxa"/>
            <w:shd w:val="clear" w:color="auto" w:fill="auto"/>
          </w:tcPr>
          <w:p w14:paraId="0AFC008E" w14:textId="77777777" w:rsidR="00AB4833" w:rsidRPr="00717EB0" w:rsidRDefault="00AB4833" w:rsidP="00AB483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0522A0FD" w:rsidR="00AB4833" w:rsidRPr="00AB4833" w:rsidRDefault="00AB4833" w:rsidP="00AB4833">
            <w:pPr>
              <w:tabs>
                <w:tab w:val="right" w:pos="426"/>
              </w:tabs>
              <w:spacing w:before="120" w:after="0" w:line="240" w:lineRule="auto"/>
              <w:rPr>
                <w:rFonts w:ascii="Times New Roman" w:eastAsia="PMingLiU" w:hAnsi="Times New Roman" w:cs="Times New Roman"/>
                <w:bCs/>
                <w:iCs/>
                <w:noProof/>
                <w:sz w:val="24"/>
                <w:szCs w:val="24"/>
                <w:highlight w:val="yellow"/>
                <w:lang w:val="ro-RO" w:eastAsia="zh-CN"/>
              </w:rPr>
            </w:pPr>
            <w:r w:rsidRPr="00AB4833">
              <w:rPr>
                <w:rFonts w:ascii="Times New Roman" w:hAnsi="Times New Roman" w:cs="Times New Roman"/>
                <w:lang w:val="en-US"/>
              </w:rPr>
              <w:t>Declarație privind precizarea formei de constituire și depunere a garanției de bună execuție.</w:t>
            </w:r>
          </w:p>
        </w:tc>
        <w:tc>
          <w:tcPr>
            <w:tcW w:w="4990" w:type="dxa"/>
            <w:shd w:val="clear" w:color="auto" w:fill="FFFFFF"/>
          </w:tcPr>
          <w:p w14:paraId="2CAAF051" w14:textId="76EB9E58" w:rsidR="00AB4833" w:rsidRPr="00AB4833" w:rsidRDefault="00AB4833" w:rsidP="00AB4833">
            <w:pPr>
              <w:spacing w:after="0" w:line="240" w:lineRule="auto"/>
              <w:rPr>
                <w:rFonts w:ascii="Times New Roman" w:eastAsia="Times New Roman" w:hAnsi="Times New Roman" w:cs="Times New Roman"/>
                <w:sz w:val="24"/>
                <w:szCs w:val="24"/>
                <w:highlight w:val="yellow"/>
                <w:lang w:val="en-US" w:eastAsia="zh-CN"/>
              </w:rPr>
            </w:pPr>
            <w:r w:rsidRPr="00AB4833">
              <w:rPr>
                <w:rFonts w:ascii="Times New Roman" w:hAnsi="Times New Roman" w:cs="Times New Roman"/>
                <w:lang w:val="en-US"/>
              </w:rPr>
              <w:t>semnată electronic de către operatorul economic;</w:t>
            </w:r>
          </w:p>
        </w:tc>
        <w:tc>
          <w:tcPr>
            <w:tcW w:w="1701" w:type="dxa"/>
            <w:shd w:val="clear" w:color="auto" w:fill="FFFFFF"/>
          </w:tcPr>
          <w:p w14:paraId="34D20CC0" w14:textId="2253C540" w:rsidR="00AB4833" w:rsidRPr="00C61273" w:rsidRDefault="00AB4833" w:rsidP="00AB4833">
            <w:pPr>
              <w:spacing w:after="0" w:line="240" w:lineRule="auto"/>
              <w:jc w:val="center"/>
              <w:rPr>
                <w:rFonts w:ascii="Times New Roman" w:eastAsia="Times New Roman" w:hAnsi="Times New Roman" w:cs="Times New Roman"/>
                <w:iCs/>
                <w:sz w:val="24"/>
                <w:szCs w:val="24"/>
                <w:highlight w:val="yellow"/>
                <w:lang w:val="en-US" w:eastAsia="ru-RU"/>
              </w:rPr>
            </w:pPr>
            <w:r w:rsidRPr="00E76401">
              <w:rPr>
                <w:rFonts w:ascii="Times New Roman" w:eastAsia="Times New Roman" w:hAnsi="Times New Roman" w:cs="Times New Roman"/>
                <w:iCs/>
                <w:sz w:val="24"/>
                <w:szCs w:val="24"/>
                <w:lang w:val="en-US" w:eastAsia="ru-RU"/>
              </w:rPr>
              <w:t>Obligatoriu</w:t>
            </w:r>
          </w:p>
        </w:tc>
      </w:tr>
      <w:tr w:rsidR="008D0299" w:rsidRPr="00717EB0" w14:paraId="528A875E" w14:textId="77777777" w:rsidTr="00C61273">
        <w:trPr>
          <w:jc w:val="center"/>
        </w:trPr>
        <w:tc>
          <w:tcPr>
            <w:tcW w:w="704" w:type="dxa"/>
            <w:shd w:val="clear" w:color="auto" w:fill="auto"/>
          </w:tcPr>
          <w:p w14:paraId="225B02DE" w14:textId="77777777" w:rsidR="008D0299" w:rsidRDefault="008D0299" w:rsidP="008D0299">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1889C442" w14:textId="5CF6DAD1" w:rsidR="008D0299" w:rsidRPr="00753B6D" w:rsidRDefault="008D0299" w:rsidP="008D0299">
            <w:pPr>
              <w:tabs>
                <w:tab w:val="right" w:pos="426"/>
              </w:tabs>
              <w:spacing w:before="120" w:after="0" w:line="240" w:lineRule="auto"/>
              <w:rPr>
                <w:rFonts w:ascii="Times New Roman" w:eastAsia="Times New Roman" w:hAnsi="Times New Roman" w:cs="Times New Roman"/>
                <w:sz w:val="24"/>
                <w:szCs w:val="24"/>
                <w:lang w:val="ro-MD" w:eastAsia="ru-RU"/>
              </w:rPr>
            </w:pPr>
            <w:r w:rsidRPr="00904C78">
              <w:rPr>
                <w:rFonts w:ascii="Times New Roman" w:hAnsi="Times New Roman"/>
                <w:color w:val="000000"/>
                <w:lang w:val="ro-MD"/>
              </w:rPr>
              <w:t xml:space="preserve">Alte documente după caz </w:t>
            </w:r>
          </w:p>
        </w:tc>
        <w:tc>
          <w:tcPr>
            <w:tcW w:w="4990" w:type="dxa"/>
            <w:shd w:val="clear" w:color="auto" w:fill="FFFFFF"/>
          </w:tcPr>
          <w:p w14:paraId="783AE7FF" w14:textId="6F548C17" w:rsidR="008D0299" w:rsidRPr="00753B6D" w:rsidRDefault="008D0299" w:rsidP="008D0299">
            <w:pPr>
              <w:spacing w:after="0" w:line="240" w:lineRule="auto"/>
              <w:rPr>
                <w:rFonts w:ascii="Times New Roman" w:eastAsia="Times New Roman" w:hAnsi="Times New Roman" w:cs="Times New Roman"/>
                <w:sz w:val="24"/>
                <w:szCs w:val="24"/>
                <w:lang w:val="en-US" w:eastAsia="ro-RO" w:bidi="ro-RO"/>
              </w:rPr>
            </w:pPr>
            <w:proofErr w:type="gramStart"/>
            <w:r w:rsidRPr="00904C78">
              <w:rPr>
                <w:rFonts w:ascii="Times New Roman" w:hAnsi="Times New Roman"/>
                <w:lang w:val="en-US"/>
              </w:rPr>
              <w:t>conform</w:t>
            </w:r>
            <w:proofErr w:type="gramEnd"/>
            <w:r w:rsidRPr="00904C78">
              <w:rPr>
                <w:rFonts w:ascii="Times New Roman" w:hAnsi="Times New Roman"/>
                <w:lang w:val="en-US"/>
              </w:rPr>
              <w:t xml:space="preserve"> Anexei nr. 11, </w:t>
            </w:r>
            <w:r w:rsidRPr="00904C78">
              <w:rPr>
                <w:rFonts w:ascii="Times New Roman" w:eastAsia="Times New Roman" w:hAnsi="Times New Roman" w:cs="Times New Roman"/>
                <w:lang w:val="en-US" w:eastAsia="zh-CN"/>
              </w:rPr>
              <w:t xml:space="preserve">13, 14, </w:t>
            </w:r>
            <w:r w:rsidRPr="00904C78">
              <w:rPr>
                <w:rFonts w:ascii="Times New Roman" w:hAnsi="Times New Roman"/>
                <w:lang w:val="en-US"/>
              </w:rPr>
              <w:t>15, 16, 17, 18, 19, 20, semnată electronic de către operatorul economic;</w:t>
            </w:r>
          </w:p>
        </w:tc>
        <w:tc>
          <w:tcPr>
            <w:tcW w:w="1701" w:type="dxa"/>
            <w:shd w:val="clear" w:color="auto" w:fill="FFFFFF"/>
          </w:tcPr>
          <w:p w14:paraId="06E3218B" w14:textId="298C1849" w:rsidR="008D0299" w:rsidRPr="00753B6D" w:rsidRDefault="008D0299" w:rsidP="008D0299">
            <w:pPr>
              <w:spacing w:after="0" w:line="240" w:lineRule="auto"/>
              <w:jc w:val="center"/>
              <w:rPr>
                <w:rFonts w:ascii="Times New Roman" w:eastAsia="Times New Roman" w:hAnsi="Times New Roman" w:cs="Times New Roman"/>
                <w:iCs/>
                <w:sz w:val="24"/>
                <w:szCs w:val="24"/>
                <w:lang w:val="en-US" w:eastAsia="ru-RU"/>
              </w:rPr>
            </w:pPr>
            <w:r w:rsidRPr="00904C78">
              <w:rPr>
                <w:rFonts w:ascii="Times New Roman" w:hAnsi="Times New Roman"/>
                <w:iCs/>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9C0830">
      <w:pPr>
        <w:numPr>
          <w:ilvl w:val="0"/>
          <w:numId w:val="6"/>
        </w:numPr>
        <w:spacing w:after="0"/>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9C0830">
      <w:pPr>
        <w:numPr>
          <w:ilvl w:val="0"/>
          <w:numId w:val="3"/>
        </w:numPr>
        <w:tabs>
          <w:tab w:val="right" w:pos="284"/>
        </w:tabs>
        <w:spacing w:after="0"/>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9C0830">
      <w:pPr>
        <w:numPr>
          <w:ilvl w:val="0"/>
          <w:numId w:val="3"/>
        </w:numPr>
        <w:tabs>
          <w:tab w:val="right" w:pos="426"/>
        </w:tabs>
        <w:spacing w:before="120" w:after="0"/>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9C0830">
      <w:pPr>
        <w:shd w:val="clear" w:color="auto" w:fill="FFFFFF"/>
        <w:tabs>
          <w:tab w:val="right" w:pos="426"/>
        </w:tabs>
        <w:spacing w:after="0"/>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9C0830">
      <w:pPr>
        <w:shd w:val="clear" w:color="auto" w:fill="FFFFFF"/>
        <w:tabs>
          <w:tab w:val="right" w:pos="426"/>
        </w:tabs>
        <w:spacing w:after="0"/>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9C0830">
      <w:pPr>
        <w:shd w:val="clear" w:color="auto" w:fill="FFFFFF"/>
        <w:tabs>
          <w:tab w:val="left" w:pos="360"/>
          <w:tab w:val="left" w:pos="1800"/>
          <w:tab w:val="left" w:pos="3240"/>
        </w:tabs>
        <w:spacing w:after="120"/>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lastRenderedPageBreak/>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9C0830">
      <w:pPr>
        <w:numPr>
          <w:ilvl w:val="0"/>
          <w:numId w:val="3"/>
        </w:numPr>
        <w:shd w:val="clear" w:color="auto" w:fill="FFFFFF"/>
        <w:tabs>
          <w:tab w:val="right" w:pos="426"/>
        </w:tabs>
        <w:spacing w:after="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7E688B"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9C0830">
      <w:pPr>
        <w:shd w:val="clear" w:color="auto" w:fill="FFFFFF"/>
        <w:spacing w:before="120" w:after="120"/>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5C5996FE"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815D15">
        <w:rPr>
          <w:rFonts w:ascii="Times New Roman" w:eastAsia="Times New Roman" w:hAnsi="Times New Roman" w:cs="Times New Roman"/>
          <w:b/>
          <w:sz w:val="24"/>
          <w:szCs w:val="24"/>
          <w:lang w:val="ro-RO" w:eastAsia="ru-RU"/>
        </w:rPr>
        <w:t>Ja</w:t>
      </w:r>
      <w:r w:rsidR="00620429" w:rsidRPr="00815D15">
        <w:rPr>
          <w:rFonts w:ascii="Times New Roman" w:eastAsia="Times New Roman" w:hAnsi="Times New Roman" w:cs="Times New Roman"/>
          <w:b/>
          <w:sz w:val="24"/>
          <w:szCs w:val="24"/>
          <w:lang w:val="ro-RO" w:eastAsia="ru-RU"/>
        </w:rPr>
        <w:t>na Chihai</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E3D4F" w14:textId="77777777" w:rsidR="00FE72F0" w:rsidRDefault="00FE72F0">
      <w:pPr>
        <w:spacing w:after="0" w:line="240" w:lineRule="auto"/>
      </w:pPr>
      <w:r>
        <w:separator/>
      </w:r>
    </w:p>
  </w:endnote>
  <w:endnote w:type="continuationSeparator" w:id="0">
    <w:p w14:paraId="3F64653F" w14:textId="77777777" w:rsidR="00FE72F0" w:rsidRDefault="00FE7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C35F79" w:rsidRDefault="00C35F79">
        <w:pPr>
          <w:pStyle w:val="a5"/>
          <w:jc w:val="right"/>
        </w:pPr>
        <w:r>
          <w:fldChar w:fldCharType="begin"/>
        </w:r>
        <w:r>
          <w:instrText xml:space="preserve"> PAGE   \* MERGEFORMAT </w:instrText>
        </w:r>
        <w:r>
          <w:fldChar w:fldCharType="separate"/>
        </w:r>
        <w:r w:rsidR="00102936">
          <w:rPr>
            <w:noProof/>
          </w:rPr>
          <w:t>10</w:t>
        </w:r>
        <w:r>
          <w:fldChar w:fldCharType="end"/>
        </w:r>
      </w:p>
    </w:sdtContent>
  </w:sdt>
  <w:p w14:paraId="59142C79" w14:textId="77777777" w:rsidR="00C35F79" w:rsidRDefault="00C35F7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359823" w14:textId="77777777" w:rsidR="00FE72F0" w:rsidRDefault="00FE72F0">
      <w:pPr>
        <w:spacing w:after="0" w:line="240" w:lineRule="auto"/>
      </w:pPr>
      <w:r>
        <w:separator/>
      </w:r>
    </w:p>
  </w:footnote>
  <w:footnote w:type="continuationSeparator" w:id="0">
    <w:p w14:paraId="5F85A9C6" w14:textId="77777777" w:rsidR="00FE72F0" w:rsidRDefault="00FE72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07292"/>
    <w:rsid w:val="0001271F"/>
    <w:rsid w:val="00015AE1"/>
    <w:rsid w:val="000213E0"/>
    <w:rsid w:val="00024ACB"/>
    <w:rsid w:val="0002647B"/>
    <w:rsid w:val="00026561"/>
    <w:rsid w:val="00026B43"/>
    <w:rsid w:val="000279FB"/>
    <w:rsid w:val="00031DC7"/>
    <w:rsid w:val="00033591"/>
    <w:rsid w:val="00033DBE"/>
    <w:rsid w:val="00035CE5"/>
    <w:rsid w:val="00035DD0"/>
    <w:rsid w:val="00036C40"/>
    <w:rsid w:val="00041F65"/>
    <w:rsid w:val="000473CC"/>
    <w:rsid w:val="00047EDC"/>
    <w:rsid w:val="00053F27"/>
    <w:rsid w:val="00060740"/>
    <w:rsid w:val="000615E4"/>
    <w:rsid w:val="0006263B"/>
    <w:rsid w:val="0006421B"/>
    <w:rsid w:val="00066281"/>
    <w:rsid w:val="000665D2"/>
    <w:rsid w:val="00066827"/>
    <w:rsid w:val="00071727"/>
    <w:rsid w:val="00072499"/>
    <w:rsid w:val="00082602"/>
    <w:rsid w:val="00083095"/>
    <w:rsid w:val="00086AFA"/>
    <w:rsid w:val="000870A4"/>
    <w:rsid w:val="000901E0"/>
    <w:rsid w:val="0009196A"/>
    <w:rsid w:val="0009196E"/>
    <w:rsid w:val="000948AF"/>
    <w:rsid w:val="000953FC"/>
    <w:rsid w:val="00095EAA"/>
    <w:rsid w:val="000A3BCF"/>
    <w:rsid w:val="000A6612"/>
    <w:rsid w:val="000B1249"/>
    <w:rsid w:val="000B18EA"/>
    <w:rsid w:val="000B1DF7"/>
    <w:rsid w:val="000C256C"/>
    <w:rsid w:val="000C38E4"/>
    <w:rsid w:val="000D3601"/>
    <w:rsid w:val="000D7A31"/>
    <w:rsid w:val="000D7BF7"/>
    <w:rsid w:val="000E2EFD"/>
    <w:rsid w:val="000E375C"/>
    <w:rsid w:val="000E3DAB"/>
    <w:rsid w:val="000E76CA"/>
    <w:rsid w:val="000F045D"/>
    <w:rsid w:val="000F7C4C"/>
    <w:rsid w:val="00102936"/>
    <w:rsid w:val="001062CA"/>
    <w:rsid w:val="001064F3"/>
    <w:rsid w:val="00107939"/>
    <w:rsid w:val="0011426A"/>
    <w:rsid w:val="00116E90"/>
    <w:rsid w:val="001237EF"/>
    <w:rsid w:val="00124055"/>
    <w:rsid w:val="00130A7F"/>
    <w:rsid w:val="00132840"/>
    <w:rsid w:val="001330E3"/>
    <w:rsid w:val="00136D92"/>
    <w:rsid w:val="0013715B"/>
    <w:rsid w:val="00140ED1"/>
    <w:rsid w:val="001418C6"/>
    <w:rsid w:val="001423A5"/>
    <w:rsid w:val="00143AFC"/>
    <w:rsid w:val="00146D28"/>
    <w:rsid w:val="00146F29"/>
    <w:rsid w:val="00150126"/>
    <w:rsid w:val="00150AA2"/>
    <w:rsid w:val="00151ADF"/>
    <w:rsid w:val="00156A06"/>
    <w:rsid w:val="00161763"/>
    <w:rsid w:val="001673B1"/>
    <w:rsid w:val="00170782"/>
    <w:rsid w:val="00170C0B"/>
    <w:rsid w:val="00170E91"/>
    <w:rsid w:val="00173808"/>
    <w:rsid w:val="001764D2"/>
    <w:rsid w:val="00176E12"/>
    <w:rsid w:val="0018318D"/>
    <w:rsid w:val="00184CFF"/>
    <w:rsid w:val="001850AC"/>
    <w:rsid w:val="00191EAF"/>
    <w:rsid w:val="00192C8F"/>
    <w:rsid w:val="001942DF"/>
    <w:rsid w:val="0019667D"/>
    <w:rsid w:val="00196BE8"/>
    <w:rsid w:val="0019797B"/>
    <w:rsid w:val="001A3FB6"/>
    <w:rsid w:val="001A5600"/>
    <w:rsid w:val="001A790F"/>
    <w:rsid w:val="001B047C"/>
    <w:rsid w:val="001B15D7"/>
    <w:rsid w:val="001B2126"/>
    <w:rsid w:val="001B36ED"/>
    <w:rsid w:val="001B7D03"/>
    <w:rsid w:val="001C0F90"/>
    <w:rsid w:val="001C17C9"/>
    <w:rsid w:val="001C3237"/>
    <w:rsid w:val="001C66EF"/>
    <w:rsid w:val="001C6BBE"/>
    <w:rsid w:val="001D028C"/>
    <w:rsid w:val="001D1D56"/>
    <w:rsid w:val="001D4EEE"/>
    <w:rsid w:val="001D5178"/>
    <w:rsid w:val="001D5DDD"/>
    <w:rsid w:val="001E1F5B"/>
    <w:rsid w:val="001E27E8"/>
    <w:rsid w:val="001F0E5F"/>
    <w:rsid w:val="001F3044"/>
    <w:rsid w:val="001F5C1B"/>
    <w:rsid w:val="001F5FA6"/>
    <w:rsid w:val="001F6C28"/>
    <w:rsid w:val="001F6C83"/>
    <w:rsid w:val="00200355"/>
    <w:rsid w:val="00200D9C"/>
    <w:rsid w:val="00204310"/>
    <w:rsid w:val="00204C2C"/>
    <w:rsid w:val="00204D49"/>
    <w:rsid w:val="002115A6"/>
    <w:rsid w:val="002174EC"/>
    <w:rsid w:val="00220B0D"/>
    <w:rsid w:val="002223D2"/>
    <w:rsid w:val="002242DF"/>
    <w:rsid w:val="0022462D"/>
    <w:rsid w:val="00224DDA"/>
    <w:rsid w:val="0022742F"/>
    <w:rsid w:val="00230559"/>
    <w:rsid w:val="0023055A"/>
    <w:rsid w:val="002315A5"/>
    <w:rsid w:val="00233512"/>
    <w:rsid w:val="00236662"/>
    <w:rsid w:val="00236C7D"/>
    <w:rsid w:val="00241321"/>
    <w:rsid w:val="00241BCA"/>
    <w:rsid w:val="0024412F"/>
    <w:rsid w:val="00245042"/>
    <w:rsid w:val="0025540B"/>
    <w:rsid w:val="00255A62"/>
    <w:rsid w:val="00257D32"/>
    <w:rsid w:val="00260D35"/>
    <w:rsid w:val="00260FD8"/>
    <w:rsid w:val="00265CA4"/>
    <w:rsid w:val="00267F5D"/>
    <w:rsid w:val="002702FE"/>
    <w:rsid w:val="00270A63"/>
    <w:rsid w:val="00271586"/>
    <w:rsid w:val="0027290E"/>
    <w:rsid w:val="00275266"/>
    <w:rsid w:val="002753F7"/>
    <w:rsid w:val="00275A42"/>
    <w:rsid w:val="002805EA"/>
    <w:rsid w:val="00281FB8"/>
    <w:rsid w:val="0028312C"/>
    <w:rsid w:val="00283326"/>
    <w:rsid w:val="00285700"/>
    <w:rsid w:val="00290C8A"/>
    <w:rsid w:val="00292FF2"/>
    <w:rsid w:val="00294DAF"/>
    <w:rsid w:val="00295B89"/>
    <w:rsid w:val="002A299D"/>
    <w:rsid w:val="002A4E2E"/>
    <w:rsid w:val="002A66F5"/>
    <w:rsid w:val="002B0EDC"/>
    <w:rsid w:val="002B2B76"/>
    <w:rsid w:val="002B5B06"/>
    <w:rsid w:val="002C05EE"/>
    <w:rsid w:val="002C2C56"/>
    <w:rsid w:val="002C3E52"/>
    <w:rsid w:val="002C4266"/>
    <w:rsid w:val="002D03B5"/>
    <w:rsid w:val="002D2DE8"/>
    <w:rsid w:val="002D3070"/>
    <w:rsid w:val="002D34FF"/>
    <w:rsid w:val="002D6F28"/>
    <w:rsid w:val="002D6FD7"/>
    <w:rsid w:val="002E05A5"/>
    <w:rsid w:val="002E190D"/>
    <w:rsid w:val="002E3418"/>
    <w:rsid w:val="002E4444"/>
    <w:rsid w:val="002E5E6A"/>
    <w:rsid w:val="002E7780"/>
    <w:rsid w:val="002F2074"/>
    <w:rsid w:val="002F284D"/>
    <w:rsid w:val="002F3287"/>
    <w:rsid w:val="002F3E8E"/>
    <w:rsid w:val="003008CB"/>
    <w:rsid w:val="00303BFA"/>
    <w:rsid w:val="003047D7"/>
    <w:rsid w:val="00307D79"/>
    <w:rsid w:val="00314BE8"/>
    <w:rsid w:val="00315BBB"/>
    <w:rsid w:val="003173A3"/>
    <w:rsid w:val="003174F0"/>
    <w:rsid w:val="00321243"/>
    <w:rsid w:val="0032363E"/>
    <w:rsid w:val="00324A66"/>
    <w:rsid w:val="00325BCB"/>
    <w:rsid w:val="00326BAD"/>
    <w:rsid w:val="00327965"/>
    <w:rsid w:val="0033472D"/>
    <w:rsid w:val="00337E21"/>
    <w:rsid w:val="003425FE"/>
    <w:rsid w:val="00343AB5"/>
    <w:rsid w:val="00343C74"/>
    <w:rsid w:val="00345EB5"/>
    <w:rsid w:val="0034699B"/>
    <w:rsid w:val="00354503"/>
    <w:rsid w:val="0035591C"/>
    <w:rsid w:val="00360E2F"/>
    <w:rsid w:val="00363733"/>
    <w:rsid w:val="00364140"/>
    <w:rsid w:val="00365C64"/>
    <w:rsid w:val="003676D1"/>
    <w:rsid w:val="00373C52"/>
    <w:rsid w:val="00373F42"/>
    <w:rsid w:val="00374E22"/>
    <w:rsid w:val="00375513"/>
    <w:rsid w:val="003761E0"/>
    <w:rsid w:val="0037789C"/>
    <w:rsid w:val="00382A01"/>
    <w:rsid w:val="00382FD3"/>
    <w:rsid w:val="00383763"/>
    <w:rsid w:val="003871D4"/>
    <w:rsid w:val="00387905"/>
    <w:rsid w:val="003879AE"/>
    <w:rsid w:val="003910C5"/>
    <w:rsid w:val="00395820"/>
    <w:rsid w:val="00395DC8"/>
    <w:rsid w:val="00396D04"/>
    <w:rsid w:val="00397767"/>
    <w:rsid w:val="00397B3F"/>
    <w:rsid w:val="003A0136"/>
    <w:rsid w:val="003A2E46"/>
    <w:rsid w:val="003A4820"/>
    <w:rsid w:val="003A4A70"/>
    <w:rsid w:val="003A4E2E"/>
    <w:rsid w:val="003A4EDC"/>
    <w:rsid w:val="003B1F73"/>
    <w:rsid w:val="003B4E58"/>
    <w:rsid w:val="003B76CB"/>
    <w:rsid w:val="003C018D"/>
    <w:rsid w:val="003C16A2"/>
    <w:rsid w:val="003C3026"/>
    <w:rsid w:val="003C5916"/>
    <w:rsid w:val="003C7E4C"/>
    <w:rsid w:val="003D08C9"/>
    <w:rsid w:val="003D2A06"/>
    <w:rsid w:val="003E0ED4"/>
    <w:rsid w:val="003E1826"/>
    <w:rsid w:val="003E207F"/>
    <w:rsid w:val="00401C03"/>
    <w:rsid w:val="004025D0"/>
    <w:rsid w:val="0040272C"/>
    <w:rsid w:val="00402EE9"/>
    <w:rsid w:val="00405D60"/>
    <w:rsid w:val="004108D7"/>
    <w:rsid w:val="0041102A"/>
    <w:rsid w:val="004124D1"/>
    <w:rsid w:val="00420D56"/>
    <w:rsid w:val="00425794"/>
    <w:rsid w:val="00431161"/>
    <w:rsid w:val="00436B89"/>
    <w:rsid w:val="00441594"/>
    <w:rsid w:val="00445517"/>
    <w:rsid w:val="004458FF"/>
    <w:rsid w:val="00447382"/>
    <w:rsid w:val="004504C4"/>
    <w:rsid w:val="00460B96"/>
    <w:rsid w:val="004623BB"/>
    <w:rsid w:val="00462CE9"/>
    <w:rsid w:val="00462F9D"/>
    <w:rsid w:val="004637D0"/>
    <w:rsid w:val="00464D72"/>
    <w:rsid w:val="00470785"/>
    <w:rsid w:val="00471602"/>
    <w:rsid w:val="0047723B"/>
    <w:rsid w:val="00477B50"/>
    <w:rsid w:val="004846D2"/>
    <w:rsid w:val="00486A0C"/>
    <w:rsid w:val="00491882"/>
    <w:rsid w:val="00494B89"/>
    <w:rsid w:val="004A30DA"/>
    <w:rsid w:val="004A5426"/>
    <w:rsid w:val="004A791F"/>
    <w:rsid w:val="004B139A"/>
    <w:rsid w:val="004B2D86"/>
    <w:rsid w:val="004B5D27"/>
    <w:rsid w:val="004B6044"/>
    <w:rsid w:val="004C0A92"/>
    <w:rsid w:val="004C1DE4"/>
    <w:rsid w:val="004C31A7"/>
    <w:rsid w:val="004C4475"/>
    <w:rsid w:val="004C482A"/>
    <w:rsid w:val="004C4BD9"/>
    <w:rsid w:val="004D1739"/>
    <w:rsid w:val="004D3A9A"/>
    <w:rsid w:val="004D3F0A"/>
    <w:rsid w:val="004D6F0F"/>
    <w:rsid w:val="004E0410"/>
    <w:rsid w:val="004E3685"/>
    <w:rsid w:val="004F15A8"/>
    <w:rsid w:val="004F2C57"/>
    <w:rsid w:val="004F43DC"/>
    <w:rsid w:val="004F6A8C"/>
    <w:rsid w:val="005026A7"/>
    <w:rsid w:val="00504FB8"/>
    <w:rsid w:val="0050523C"/>
    <w:rsid w:val="00505D3B"/>
    <w:rsid w:val="00512C7C"/>
    <w:rsid w:val="0051560D"/>
    <w:rsid w:val="005213EA"/>
    <w:rsid w:val="00523D6B"/>
    <w:rsid w:val="00525133"/>
    <w:rsid w:val="0053078F"/>
    <w:rsid w:val="0053228A"/>
    <w:rsid w:val="00534C04"/>
    <w:rsid w:val="0054081C"/>
    <w:rsid w:val="0054388F"/>
    <w:rsid w:val="00545073"/>
    <w:rsid w:val="00552419"/>
    <w:rsid w:val="00554500"/>
    <w:rsid w:val="00554693"/>
    <w:rsid w:val="00556C15"/>
    <w:rsid w:val="005615D1"/>
    <w:rsid w:val="00566D46"/>
    <w:rsid w:val="005728E4"/>
    <w:rsid w:val="005761C6"/>
    <w:rsid w:val="005800C6"/>
    <w:rsid w:val="0058145F"/>
    <w:rsid w:val="0058767B"/>
    <w:rsid w:val="00587D54"/>
    <w:rsid w:val="005912A4"/>
    <w:rsid w:val="005932A8"/>
    <w:rsid w:val="0059440E"/>
    <w:rsid w:val="005958A0"/>
    <w:rsid w:val="005A088E"/>
    <w:rsid w:val="005A6AF1"/>
    <w:rsid w:val="005A7FCE"/>
    <w:rsid w:val="005B7217"/>
    <w:rsid w:val="005C7BEC"/>
    <w:rsid w:val="005C7E0D"/>
    <w:rsid w:val="005D0E5B"/>
    <w:rsid w:val="005D3682"/>
    <w:rsid w:val="005D734A"/>
    <w:rsid w:val="005D7C4D"/>
    <w:rsid w:val="005E16E3"/>
    <w:rsid w:val="005E17AF"/>
    <w:rsid w:val="005E19EE"/>
    <w:rsid w:val="005E2DF6"/>
    <w:rsid w:val="005E378B"/>
    <w:rsid w:val="005E5749"/>
    <w:rsid w:val="005F16C3"/>
    <w:rsid w:val="005F3902"/>
    <w:rsid w:val="005F615A"/>
    <w:rsid w:val="005F79F1"/>
    <w:rsid w:val="00601D9E"/>
    <w:rsid w:val="00601E8D"/>
    <w:rsid w:val="00602193"/>
    <w:rsid w:val="006023C5"/>
    <w:rsid w:val="00603C68"/>
    <w:rsid w:val="00607851"/>
    <w:rsid w:val="00611D8C"/>
    <w:rsid w:val="006128B6"/>
    <w:rsid w:val="00613BDC"/>
    <w:rsid w:val="00614D85"/>
    <w:rsid w:val="00616512"/>
    <w:rsid w:val="00620429"/>
    <w:rsid w:val="00620974"/>
    <w:rsid w:val="006210B0"/>
    <w:rsid w:val="006217FB"/>
    <w:rsid w:val="00624D35"/>
    <w:rsid w:val="00626417"/>
    <w:rsid w:val="006317EE"/>
    <w:rsid w:val="006320FF"/>
    <w:rsid w:val="0063563E"/>
    <w:rsid w:val="0063785A"/>
    <w:rsid w:val="00646D8B"/>
    <w:rsid w:val="00647349"/>
    <w:rsid w:val="00655777"/>
    <w:rsid w:val="00661822"/>
    <w:rsid w:val="0067219E"/>
    <w:rsid w:val="00674EF2"/>
    <w:rsid w:val="0067584D"/>
    <w:rsid w:val="00676E6A"/>
    <w:rsid w:val="00676F8C"/>
    <w:rsid w:val="00677592"/>
    <w:rsid w:val="00682B83"/>
    <w:rsid w:val="00684E7F"/>
    <w:rsid w:val="006862E5"/>
    <w:rsid w:val="006870CA"/>
    <w:rsid w:val="00691839"/>
    <w:rsid w:val="006943E4"/>
    <w:rsid w:val="0069684D"/>
    <w:rsid w:val="006A1598"/>
    <w:rsid w:val="006A20C0"/>
    <w:rsid w:val="006B19A6"/>
    <w:rsid w:val="006B3114"/>
    <w:rsid w:val="006B390E"/>
    <w:rsid w:val="006B4DB3"/>
    <w:rsid w:val="006B597C"/>
    <w:rsid w:val="006C0C5F"/>
    <w:rsid w:val="006C360F"/>
    <w:rsid w:val="006C41F8"/>
    <w:rsid w:val="006C4902"/>
    <w:rsid w:val="006D16B9"/>
    <w:rsid w:val="006D1E04"/>
    <w:rsid w:val="006E1AC8"/>
    <w:rsid w:val="006E2281"/>
    <w:rsid w:val="006E2302"/>
    <w:rsid w:val="006E268F"/>
    <w:rsid w:val="006E2E3B"/>
    <w:rsid w:val="006E4400"/>
    <w:rsid w:val="006E67A7"/>
    <w:rsid w:val="006F09B3"/>
    <w:rsid w:val="006F2C37"/>
    <w:rsid w:val="006F4401"/>
    <w:rsid w:val="006F4E60"/>
    <w:rsid w:val="006F558E"/>
    <w:rsid w:val="006F56BD"/>
    <w:rsid w:val="0070409E"/>
    <w:rsid w:val="00707D80"/>
    <w:rsid w:val="00710A55"/>
    <w:rsid w:val="00715373"/>
    <w:rsid w:val="00715FFC"/>
    <w:rsid w:val="007165C8"/>
    <w:rsid w:val="00717EB0"/>
    <w:rsid w:val="00721AEF"/>
    <w:rsid w:val="00730943"/>
    <w:rsid w:val="007323C1"/>
    <w:rsid w:val="0073361F"/>
    <w:rsid w:val="00733B86"/>
    <w:rsid w:val="00734CB6"/>
    <w:rsid w:val="0073576B"/>
    <w:rsid w:val="00736D01"/>
    <w:rsid w:val="00741C64"/>
    <w:rsid w:val="00742DD8"/>
    <w:rsid w:val="007445A8"/>
    <w:rsid w:val="00746C03"/>
    <w:rsid w:val="007502C4"/>
    <w:rsid w:val="00750E83"/>
    <w:rsid w:val="007512E1"/>
    <w:rsid w:val="00751720"/>
    <w:rsid w:val="0075271D"/>
    <w:rsid w:val="0075313A"/>
    <w:rsid w:val="00753B6D"/>
    <w:rsid w:val="007544B0"/>
    <w:rsid w:val="007546AB"/>
    <w:rsid w:val="00755978"/>
    <w:rsid w:val="00757A24"/>
    <w:rsid w:val="007613C4"/>
    <w:rsid w:val="007668C5"/>
    <w:rsid w:val="00773D83"/>
    <w:rsid w:val="0077775A"/>
    <w:rsid w:val="00780169"/>
    <w:rsid w:val="007838DB"/>
    <w:rsid w:val="00785636"/>
    <w:rsid w:val="00785B6D"/>
    <w:rsid w:val="007874D1"/>
    <w:rsid w:val="00796731"/>
    <w:rsid w:val="00796E26"/>
    <w:rsid w:val="007975FA"/>
    <w:rsid w:val="007A02ED"/>
    <w:rsid w:val="007A13FE"/>
    <w:rsid w:val="007A377E"/>
    <w:rsid w:val="007A42EB"/>
    <w:rsid w:val="007A6E1E"/>
    <w:rsid w:val="007A6F78"/>
    <w:rsid w:val="007A78F6"/>
    <w:rsid w:val="007A7E91"/>
    <w:rsid w:val="007A7FF5"/>
    <w:rsid w:val="007B3DE8"/>
    <w:rsid w:val="007B52AF"/>
    <w:rsid w:val="007B597D"/>
    <w:rsid w:val="007C1C7B"/>
    <w:rsid w:val="007C28F5"/>
    <w:rsid w:val="007C311E"/>
    <w:rsid w:val="007D7DFA"/>
    <w:rsid w:val="007E15BF"/>
    <w:rsid w:val="007E688B"/>
    <w:rsid w:val="007F4C19"/>
    <w:rsid w:val="008127EB"/>
    <w:rsid w:val="008151FA"/>
    <w:rsid w:val="00815CAC"/>
    <w:rsid w:val="00815D15"/>
    <w:rsid w:val="008161C8"/>
    <w:rsid w:val="0082286B"/>
    <w:rsid w:val="0082569D"/>
    <w:rsid w:val="00827C59"/>
    <w:rsid w:val="00831056"/>
    <w:rsid w:val="00832428"/>
    <w:rsid w:val="00833243"/>
    <w:rsid w:val="0083395C"/>
    <w:rsid w:val="00833C5C"/>
    <w:rsid w:val="00840922"/>
    <w:rsid w:val="00840EC9"/>
    <w:rsid w:val="008424F8"/>
    <w:rsid w:val="00845BA2"/>
    <w:rsid w:val="00846523"/>
    <w:rsid w:val="0086135F"/>
    <w:rsid w:val="0086248E"/>
    <w:rsid w:val="0086374F"/>
    <w:rsid w:val="008702EF"/>
    <w:rsid w:val="0087322A"/>
    <w:rsid w:val="00886F9C"/>
    <w:rsid w:val="00887145"/>
    <w:rsid w:val="008903E0"/>
    <w:rsid w:val="00893DCC"/>
    <w:rsid w:val="00895A8F"/>
    <w:rsid w:val="00895FE9"/>
    <w:rsid w:val="008A165A"/>
    <w:rsid w:val="008A60F7"/>
    <w:rsid w:val="008A7DD6"/>
    <w:rsid w:val="008B5051"/>
    <w:rsid w:val="008B686E"/>
    <w:rsid w:val="008B6E21"/>
    <w:rsid w:val="008B75E2"/>
    <w:rsid w:val="008B7A33"/>
    <w:rsid w:val="008B7CB9"/>
    <w:rsid w:val="008C379C"/>
    <w:rsid w:val="008C7E0C"/>
    <w:rsid w:val="008D0299"/>
    <w:rsid w:val="008D0CB0"/>
    <w:rsid w:val="008D7A9D"/>
    <w:rsid w:val="008D7DF7"/>
    <w:rsid w:val="008E155F"/>
    <w:rsid w:val="008E5641"/>
    <w:rsid w:val="008E56CA"/>
    <w:rsid w:val="008E7170"/>
    <w:rsid w:val="008E7F2E"/>
    <w:rsid w:val="008F2781"/>
    <w:rsid w:val="008F33FB"/>
    <w:rsid w:val="008F44AF"/>
    <w:rsid w:val="008F6B03"/>
    <w:rsid w:val="00907196"/>
    <w:rsid w:val="00910192"/>
    <w:rsid w:val="00911A6E"/>
    <w:rsid w:val="00912020"/>
    <w:rsid w:val="00921E97"/>
    <w:rsid w:val="00926907"/>
    <w:rsid w:val="0093436C"/>
    <w:rsid w:val="009363CD"/>
    <w:rsid w:val="009402FB"/>
    <w:rsid w:val="009431F9"/>
    <w:rsid w:val="009522CD"/>
    <w:rsid w:val="009547D8"/>
    <w:rsid w:val="00957FDF"/>
    <w:rsid w:val="009606E6"/>
    <w:rsid w:val="00961834"/>
    <w:rsid w:val="00962B49"/>
    <w:rsid w:val="009632C0"/>
    <w:rsid w:val="0096557A"/>
    <w:rsid w:val="009731A0"/>
    <w:rsid w:val="009736C1"/>
    <w:rsid w:val="009766A5"/>
    <w:rsid w:val="00976DF7"/>
    <w:rsid w:val="00980596"/>
    <w:rsid w:val="00983907"/>
    <w:rsid w:val="00985833"/>
    <w:rsid w:val="00992F25"/>
    <w:rsid w:val="00993673"/>
    <w:rsid w:val="009A0A50"/>
    <w:rsid w:val="009A1DCA"/>
    <w:rsid w:val="009A2557"/>
    <w:rsid w:val="009A2E62"/>
    <w:rsid w:val="009A4058"/>
    <w:rsid w:val="009A4BD0"/>
    <w:rsid w:val="009A6D1A"/>
    <w:rsid w:val="009B3724"/>
    <w:rsid w:val="009B4AAE"/>
    <w:rsid w:val="009B6B38"/>
    <w:rsid w:val="009C03D6"/>
    <w:rsid w:val="009C0830"/>
    <w:rsid w:val="009C0898"/>
    <w:rsid w:val="009C5913"/>
    <w:rsid w:val="009C7A6B"/>
    <w:rsid w:val="009D13E4"/>
    <w:rsid w:val="009D18B4"/>
    <w:rsid w:val="009D2DA0"/>
    <w:rsid w:val="009D3253"/>
    <w:rsid w:val="009E31E4"/>
    <w:rsid w:val="009E7338"/>
    <w:rsid w:val="009F0B19"/>
    <w:rsid w:val="009F2BD1"/>
    <w:rsid w:val="009F61AF"/>
    <w:rsid w:val="00A010F1"/>
    <w:rsid w:val="00A044DC"/>
    <w:rsid w:val="00A1003A"/>
    <w:rsid w:val="00A101A1"/>
    <w:rsid w:val="00A11469"/>
    <w:rsid w:val="00A11A4E"/>
    <w:rsid w:val="00A137EA"/>
    <w:rsid w:val="00A1654A"/>
    <w:rsid w:val="00A21855"/>
    <w:rsid w:val="00A26F35"/>
    <w:rsid w:val="00A32827"/>
    <w:rsid w:val="00A4027C"/>
    <w:rsid w:val="00A433A4"/>
    <w:rsid w:val="00A44B2A"/>
    <w:rsid w:val="00A5177A"/>
    <w:rsid w:val="00A51C2D"/>
    <w:rsid w:val="00A534C2"/>
    <w:rsid w:val="00A56529"/>
    <w:rsid w:val="00A617B1"/>
    <w:rsid w:val="00A61A99"/>
    <w:rsid w:val="00A6280B"/>
    <w:rsid w:val="00A62FA4"/>
    <w:rsid w:val="00A67F80"/>
    <w:rsid w:val="00A72E13"/>
    <w:rsid w:val="00A768E6"/>
    <w:rsid w:val="00A83022"/>
    <w:rsid w:val="00A903F8"/>
    <w:rsid w:val="00A94E95"/>
    <w:rsid w:val="00A951C5"/>
    <w:rsid w:val="00AA3499"/>
    <w:rsid w:val="00AA5484"/>
    <w:rsid w:val="00AA5DDB"/>
    <w:rsid w:val="00AA77E4"/>
    <w:rsid w:val="00AB188F"/>
    <w:rsid w:val="00AB1B41"/>
    <w:rsid w:val="00AB26C4"/>
    <w:rsid w:val="00AB3199"/>
    <w:rsid w:val="00AB3E84"/>
    <w:rsid w:val="00AB4833"/>
    <w:rsid w:val="00AC1791"/>
    <w:rsid w:val="00AC1EF9"/>
    <w:rsid w:val="00AC33E6"/>
    <w:rsid w:val="00AC485C"/>
    <w:rsid w:val="00AC4CCB"/>
    <w:rsid w:val="00AC5BB2"/>
    <w:rsid w:val="00AC603B"/>
    <w:rsid w:val="00AD4B5E"/>
    <w:rsid w:val="00AD5B45"/>
    <w:rsid w:val="00AE0822"/>
    <w:rsid w:val="00AE1831"/>
    <w:rsid w:val="00AE23BA"/>
    <w:rsid w:val="00AE4C4A"/>
    <w:rsid w:val="00AE4ED5"/>
    <w:rsid w:val="00AE6A46"/>
    <w:rsid w:val="00AF3767"/>
    <w:rsid w:val="00AF67CD"/>
    <w:rsid w:val="00AF6C48"/>
    <w:rsid w:val="00B014B8"/>
    <w:rsid w:val="00B0190F"/>
    <w:rsid w:val="00B01BF9"/>
    <w:rsid w:val="00B03D28"/>
    <w:rsid w:val="00B0431E"/>
    <w:rsid w:val="00B103C5"/>
    <w:rsid w:val="00B11DDE"/>
    <w:rsid w:val="00B210EF"/>
    <w:rsid w:val="00B2143D"/>
    <w:rsid w:val="00B2370C"/>
    <w:rsid w:val="00B23CF9"/>
    <w:rsid w:val="00B24821"/>
    <w:rsid w:val="00B25F2C"/>
    <w:rsid w:val="00B26349"/>
    <w:rsid w:val="00B273B5"/>
    <w:rsid w:val="00B307B6"/>
    <w:rsid w:val="00B4181D"/>
    <w:rsid w:val="00B42947"/>
    <w:rsid w:val="00B51FE8"/>
    <w:rsid w:val="00B56A4E"/>
    <w:rsid w:val="00B57EA9"/>
    <w:rsid w:val="00B6178A"/>
    <w:rsid w:val="00B620D7"/>
    <w:rsid w:val="00B62453"/>
    <w:rsid w:val="00B7402A"/>
    <w:rsid w:val="00B74231"/>
    <w:rsid w:val="00B742CC"/>
    <w:rsid w:val="00B75C36"/>
    <w:rsid w:val="00B766B5"/>
    <w:rsid w:val="00B76C2B"/>
    <w:rsid w:val="00B91910"/>
    <w:rsid w:val="00B95D47"/>
    <w:rsid w:val="00B97538"/>
    <w:rsid w:val="00BA0FC8"/>
    <w:rsid w:val="00BA2271"/>
    <w:rsid w:val="00BA34E2"/>
    <w:rsid w:val="00BA5F93"/>
    <w:rsid w:val="00BA6A2B"/>
    <w:rsid w:val="00BA73A4"/>
    <w:rsid w:val="00BA7575"/>
    <w:rsid w:val="00BB1023"/>
    <w:rsid w:val="00BB370B"/>
    <w:rsid w:val="00BB5A87"/>
    <w:rsid w:val="00BB60ED"/>
    <w:rsid w:val="00BB6C45"/>
    <w:rsid w:val="00BC5B7D"/>
    <w:rsid w:val="00BC7A63"/>
    <w:rsid w:val="00BD31C4"/>
    <w:rsid w:val="00BD3513"/>
    <w:rsid w:val="00BE3F76"/>
    <w:rsid w:val="00BE68FD"/>
    <w:rsid w:val="00BF0BD4"/>
    <w:rsid w:val="00BF2B74"/>
    <w:rsid w:val="00BF33BB"/>
    <w:rsid w:val="00BF3692"/>
    <w:rsid w:val="00BF3999"/>
    <w:rsid w:val="00BF4A43"/>
    <w:rsid w:val="00C0164A"/>
    <w:rsid w:val="00C03873"/>
    <w:rsid w:val="00C03BFA"/>
    <w:rsid w:val="00C04C15"/>
    <w:rsid w:val="00C07E7F"/>
    <w:rsid w:val="00C12AD8"/>
    <w:rsid w:val="00C213D9"/>
    <w:rsid w:val="00C24D23"/>
    <w:rsid w:val="00C33D3D"/>
    <w:rsid w:val="00C35F79"/>
    <w:rsid w:val="00C36788"/>
    <w:rsid w:val="00C4069F"/>
    <w:rsid w:val="00C40A9E"/>
    <w:rsid w:val="00C40E71"/>
    <w:rsid w:val="00C40FB4"/>
    <w:rsid w:val="00C413C7"/>
    <w:rsid w:val="00C422ED"/>
    <w:rsid w:val="00C4567F"/>
    <w:rsid w:val="00C475D1"/>
    <w:rsid w:val="00C47CAA"/>
    <w:rsid w:val="00C50A6D"/>
    <w:rsid w:val="00C5119D"/>
    <w:rsid w:val="00C51490"/>
    <w:rsid w:val="00C61273"/>
    <w:rsid w:val="00C62C41"/>
    <w:rsid w:val="00C648EB"/>
    <w:rsid w:val="00C657A8"/>
    <w:rsid w:val="00C72488"/>
    <w:rsid w:val="00C74A21"/>
    <w:rsid w:val="00C77601"/>
    <w:rsid w:val="00C813E6"/>
    <w:rsid w:val="00C82BEF"/>
    <w:rsid w:val="00C835FF"/>
    <w:rsid w:val="00C8362D"/>
    <w:rsid w:val="00C84297"/>
    <w:rsid w:val="00C84C2E"/>
    <w:rsid w:val="00C858D5"/>
    <w:rsid w:val="00C93426"/>
    <w:rsid w:val="00C94A87"/>
    <w:rsid w:val="00C94EB3"/>
    <w:rsid w:val="00C97965"/>
    <w:rsid w:val="00C97E5E"/>
    <w:rsid w:val="00CA047A"/>
    <w:rsid w:val="00CA60EA"/>
    <w:rsid w:val="00CA6585"/>
    <w:rsid w:val="00CB1A14"/>
    <w:rsid w:val="00CB672D"/>
    <w:rsid w:val="00CB6A12"/>
    <w:rsid w:val="00CB7C60"/>
    <w:rsid w:val="00CC3790"/>
    <w:rsid w:val="00CC4C31"/>
    <w:rsid w:val="00CC5A3A"/>
    <w:rsid w:val="00CC7175"/>
    <w:rsid w:val="00CD2664"/>
    <w:rsid w:val="00CD4BB4"/>
    <w:rsid w:val="00CE0D1D"/>
    <w:rsid w:val="00CE1F99"/>
    <w:rsid w:val="00CE2181"/>
    <w:rsid w:val="00CE3648"/>
    <w:rsid w:val="00CF0564"/>
    <w:rsid w:val="00CF5455"/>
    <w:rsid w:val="00CF6C56"/>
    <w:rsid w:val="00D031C4"/>
    <w:rsid w:val="00D04027"/>
    <w:rsid w:val="00D12B64"/>
    <w:rsid w:val="00D1395A"/>
    <w:rsid w:val="00D14683"/>
    <w:rsid w:val="00D15213"/>
    <w:rsid w:val="00D15E65"/>
    <w:rsid w:val="00D1699F"/>
    <w:rsid w:val="00D1776D"/>
    <w:rsid w:val="00D17F4F"/>
    <w:rsid w:val="00D200EA"/>
    <w:rsid w:val="00D20AC6"/>
    <w:rsid w:val="00D22219"/>
    <w:rsid w:val="00D312A2"/>
    <w:rsid w:val="00D32C63"/>
    <w:rsid w:val="00D34F8C"/>
    <w:rsid w:val="00D3702A"/>
    <w:rsid w:val="00D43FBC"/>
    <w:rsid w:val="00D51237"/>
    <w:rsid w:val="00D5241E"/>
    <w:rsid w:val="00D52D3A"/>
    <w:rsid w:val="00D543B4"/>
    <w:rsid w:val="00D55586"/>
    <w:rsid w:val="00D6145F"/>
    <w:rsid w:val="00D62C7A"/>
    <w:rsid w:val="00D63DB0"/>
    <w:rsid w:val="00D63F2C"/>
    <w:rsid w:val="00D76C7F"/>
    <w:rsid w:val="00D81DEB"/>
    <w:rsid w:val="00D85597"/>
    <w:rsid w:val="00D94D25"/>
    <w:rsid w:val="00D96102"/>
    <w:rsid w:val="00DB54C5"/>
    <w:rsid w:val="00DB6F23"/>
    <w:rsid w:val="00DB7614"/>
    <w:rsid w:val="00DC02EA"/>
    <w:rsid w:val="00DC05A7"/>
    <w:rsid w:val="00DC1AC5"/>
    <w:rsid w:val="00DC5796"/>
    <w:rsid w:val="00DD5D52"/>
    <w:rsid w:val="00DD720B"/>
    <w:rsid w:val="00DE08F2"/>
    <w:rsid w:val="00DE416A"/>
    <w:rsid w:val="00DE60A4"/>
    <w:rsid w:val="00DE64F0"/>
    <w:rsid w:val="00DE68E2"/>
    <w:rsid w:val="00DF01A7"/>
    <w:rsid w:val="00DF187A"/>
    <w:rsid w:val="00DF395B"/>
    <w:rsid w:val="00DF48D4"/>
    <w:rsid w:val="00DF4AC9"/>
    <w:rsid w:val="00E00128"/>
    <w:rsid w:val="00E006AF"/>
    <w:rsid w:val="00E00FC1"/>
    <w:rsid w:val="00E04049"/>
    <w:rsid w:val="00E106CA"/>
    <w:rsid w:val="00E11D4E"/>
    <w:rsid w:val="00E20AC5"/>
    <w:rsid w:val="00E22F59"/>
    <w:rsid w:val="00E23BC8"/>
    <w:rsid w:val="00E272C3"/>
    <w:rsid w:val="00E31649"/>
    <w:rsid w:val="00E534F0"/>
    <w:rsid w:val="00E538F6"/>
    <w:rsid w:val="00E54137"/>
    <w:rsid w:val="00E55148"/>
    <w:rsid w:val="00E55740"/>
    <w:rsid w:val="00E57FA7"/>
    <w:rsid w:val="00E609A9"/>
    <w:rsid w:val="00E60BC6"/>
    <w:rsid w:val="00E61FBB"/>
    <w:rsid w:val="00E630CB"/>
    <w:rsid w:val="00E64BD8"/>
    <w:rsid w:val="00E70774"/>
    <w:rsid w:val="00E74096"/>
    <w:rsid w:val="00E76401"/>
    <w:rsid w:val="00E77497"/>
    <w:rsid w:val="00E825B6"/>
    <w:rsid w:val="00E84C1C"/>
    <w:rsid w:val="00E87AEE"/>
    <w:rsid w:val="00E91093"/>
    <w:rsid w:val="00E916B4"/>
    <w:rsid w:val="00E943CF"/>
    <w:rsid w:val="00E978D3"/>
    <w:rsid w:val="00E979CE"/>
    <w:rsid w:val="00EA0879"/>
    <w:rsid w:val="00EA08EC"/>
    <w:rsid w:val="00EA4ACC"/>
    <w:rsid w:val="00EA4DB2"/>
    <w:rsid w:val="00EA4EAA"/>
    <w:rsid w:val="00EB01BF"/>
    <w:rsid w:val="00EB3659"/>
    <w:rsid w:val="00EB4C2F"/>
    <w:rsid w:val="00EC6636"/>
    <w:rsid w:val="00EC7002"/>
    <w:rsid w:val="00ED3CA1"/>
    <w:rsid w:val="00ED51E2"/>
    <w:rsid w:val="00EE03E2"/>
    <w:rsid w:val="00EE166A"/>
    <w:rsid w:val="00EE7B39"/>
    <w:rsid w:val="00EF109E"/>
    <w:rsid w:val="00EF2DDC"/>
    <w:rsid w:val="00F01180"/>
    <w:rsid w:val="00F023EF"/>
    <w:rsid w:val="00F065B9"/>
    <w:rsid w:val="00F0667E"/>
    <w:rsid w:val="00F10BB9"/>
    <w:rsid w:val="00F10CE7"/>
    <w:rsid w:val="00F1208B"/>
    <w:rsid w:val="00F135E7"/>
    <w:rsid w:val="00F14530"/>
    <w:rsid w:val="00F1578E"/>
    <w:rsid w:val="00F1608D"/>
    <w:rsid w:val="00F165A4"/>
    <w:rsid w:val="00F21D8B"/>
    <w:rsid w:val="00F23C24"/>
    <w:rsid w:val="00F267FA"/>
    <w:rsid w:val="00F32D10"/>
    <w:rsid w:val="00F344EB"/>
    <w:rsid w:val="00F37A56"/>
    <w:rsid w:val="00F41A35"/>
    <w:rsid w:val="00F41EC2"/>
    <w:rsid w:val="00F43035"/>
    <w:rsid w:val="00F4527A"/>
    <w:rsid w:val="00F54EE1"/>
    <w:rsid w:val="00F56420"/>
    <w:rsid w:val="00F61D29"/>
    <w:rsid w:val="00F623A8"/>
    <w:rsid w:val="00F6374D"/>
    <w:rsid w:val="00F65FDA"/>
    <w:rsid w:val="00F660CF"/>
    <w:rsid w:val="00F70353"/>
    <w:rsid w:val="00F724A0"/>
    <w:rsid w:val="00F748D0"/>
    <w:rsid w:val="00F75743"/>
    <w:rsid w:val="00F76CD4"/>
    <w:rsid w:val="00F81472"/>
    <w:rsid w:val="00F87B69"/>
    <w:rsid w:val="00F907D2"/>
    <w:rsid w:val="00F93B4B"/>
    <w:rsid w:val="00F940FF"/>
    <w:rsid w:val="00F948D5"/>
    <w:rsid w:val="00F97789"/>
    <w:rsid w:val="00F979A3"/>
    <w:rsid w:val="00FB3057"/>
    <w:rsid w:val="00FB4148"/>
    <w:rsid w:val="00FB5DBD"/>
    <w:rsid w:val="00FC1611"/>
    <w:rsid w:val="00FC5FA4"/>
    <w:rsid w:val="00FC73BE"/>
    <w:rsid w:val="00FD5C6F"/>
    <w:rsid w:val="00FD5D13"/>
    <w:rsid w:val="00FD7487"/>
    <w:rsid w:val="00FE2772"/>
    <w:rsid w:val="00FE375D"/>
    <w:rsid w:val="00FE3777"/>
    <w:rsid w:val="00FE72F0"/>
    <w:rsid w:val="00FF0D92"/>
    <w:rsid w:val="00FF265A"/>
    <w:rsid w:val="00FF4998"/>
    <w:rsid w:val="00FF4B85"/>
    <w:rsid w:val="00FF4CDE"/>
    <w:rsid w:val="00FF4D93"/>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AA141D-6372-4106-A550-E17EACDBF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5605</TotalTime>
  <Pages>10</Pages>
  <Words>4312</Words>
  <Characters>24583</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270</cp:revision>
  <cp:lastPrinted>2023-07-12T10:35:00Z</cp:lastPrinted>
  <dcterms:created xsi:type="dcterms:W3CDTF">2023-10-27T06:10:00Z</dcterms:created>
  <dcterms:modified xsi:type="dcterms:W3CDTF">2026-06-17T08:13:00Z</dcterms:modified>
</cp:coreProperties>
</file>