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112F5F16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C96AEE" w:rsidRPr="00C96AEE">
        <w:rPr>
          <w:b/>
          <w:i/>
          <w:iCs/>
          <w:sz w:val="28"/>
          <w:szCs w:val="28"/>
          <w:lang w:val="it-IT" w:eastAsia="ru-RU"/>
        </w:rPr>
        <w:t>Lucrările de aplicare a marcajului rutier</w:t>
      </w:r>
      <w:r w:rsidR="00C96AEE" w:rsidRPr="00C96AEE">
        <w:rPr>
          <w:b/>
          <w:i/>
          <w:iCs/>
          <w:lang w:val="it-IT" w:eastAsia="ru-RU"/>
        </w:rPr>
        <w:t>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027F6DCC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76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1419"/>
        <w:gridCol w:w="3117"/>
        <w:gridCol w:w="709"/>
        <w:gridCol w:w="1277"/>
        <w:gridCol w:w="1983"/>
        <w:gridCol w:w="1404"/>
      </w:tblGrid>
      <w:tr w:rsidR="001660BC" w:rsidRPr="00DF7ED1" w14:paraId="20771DFF" w14:textId="77777777" w:rsidTr="00CC6619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06E" w14:textId="77777777" w:rsidR="001660BC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>
              <w:rPr>
                <w:rFonts w:eastAsia="Calibri"/>
                <w:b/>
                <w:lang w:val="ro-MD" w:eastAsia="ru-RU"/>
              </w:rPr>
              <w:t>Nr.</w:t>
            </w:r>
          </w:p>
          <w:p w14:paraId="0FE4E13A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>
              <w:rPr>
                <w:rFonts w:eastAsia="Calibri"/>
                <w:b/>
                <w:lang w:val="ro-MD" w:eastAsia="ru-RU"/>
              </w:rPr>
              <w:t xml:space="preserve">Lot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2BCF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97D0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Denumirea lucrări</w:t>
            </w:r>
            <w:r>
              <w:rPr>
                <w:rFonts w:eastAsia="Calibri"/>
                <w:b/>
                <w:sz w:val="20"/>
                <w:szCs w:val="20"/>
                <w:lang w:val="ro-MD" w:eastAsia="ru-RU"/>
              </w:rPr>
              <w:t>i</w:t>
            </w: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EAD1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2F43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9074B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75BB" w14:textId="77777777" w:rsidR="001660BC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</w:p>
          <w:p w14:paraId="53464439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Valoarea estimată,</w:t>
            </w:r>
          </w:p>
          <w:p w14:paraId="49B42EE0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lei  fără  TVA</w:t>
            </w:r>
          </w:p>
        </w:tc>
      </w:tr>
      <w:tr w:rsidR="001660BC" w:rsidRPr="00DF7ED1" w14:paraId="7F90679F" w14:textId="77777777" w:rsidTr="00CC6619">
        <w:trPr>
          <w:trHeight w:val="10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7237" w14:textId="77777777" w:rsidR="001660BC" w:rsidRPr="00DF7ED1" w:rsidRDefault="001660BC" w:rsidP="00CC6619">
            <w:pPr>
              <w:spacing w:line="256" w:lineRule="auto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Lot 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1872C3" w14:textId="77777777" w:rsidR="001660BC" w:rsidRPr="00CC52E0" w:rsidRDefault="001660BC" w:rsidP="00CC6619">
            <w:pPr>
              <w:spacing w:line="256" w:lineRule="auto"/>
              <w:rPr>
                <w:rFonts w:eastAsia="Calibri"/>
                <w:lang w:val="en-US" w:eastAsia="ru-RU"/>
              </w:rPr>
            </w:pPr>
            <w:r w:rsidRPr="00CC52E0">
              <w:rPr>
                <w:rFonts w:eastAsia="Calibri"/>
                <w:lang w:val="en-US" w:eastAsia="ru-RU"/>
              </w:rPr>
              <w:t>45200000-9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60F4" w14:textId="2D24E6CC" w:rsidR="001660BC" w:rsidRPr="00DF7ED1" w:rsidRDefault="001660BC" w:rsidP="00CC6619">
            <w:pPr>
              <w:rPr>
                <w:rFonts w:eastAsia="Calibri"/>
                <w:spacing w:val="-3"/>
                <w:lang w:eastAsia="ro-RO"/>
              </w:rPr>
            </w:pPr>
            <w:r>
              <w:rPr>
                <w:rFonts w:eastAsia="Calibri"/>
                <w:lang w:val="ro-MD"/>
              </w:rPr>
              <w:t>Lucrări de aplicare a marcajului rutier.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60BB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493EDBF2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>
              <w:rPr>
                <w:rFonts w:eastAsia="Calibri"/>
                <w:lang w:eastAsia="ru-RU"/>
              </w:rPr>
              <w:t>m²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AFFB" w14:textId="77777777" w:rsidR="001660BC" w:rsidRPr="00DF7ED1" w:rsidRDefault="001660BC" w:rsidP="00CC6619">
            <w:pPr>
              <w:shd w:val="clear" w:color="auto" w:fill="FFFFFF"/>
              <w:rPr>
                <w:rFonts w:eastAsia="Calibri"/>
                <w:lang w:val="ro-MD" w:eastAsia="ru-RU"/>
              </w:rPr>
            </w:pPr>
          </w:p>
          <w:p w14:paraId="15D3D43A" w14:textId="77777777" w:rsidR="001660BC" w:rsidRPr="00E82EAA" w:rsidRDefault="001660BC" w:rsidP="00CC6619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ro-MD" w:eastAsia="ru-RU"/>
              </w:rPr>
            </w:pPr>
            <w:r w:rsidRPr="00E82EAA">
              <w:rPr>
                <w:rFonts w:eastAsia="Calibri"/>
                <w:sz w:val="20"/>
                <w:szCs w:val="20"/>
                <w:lang w:val="ro-MD" w:eastAsia="ru-RU"/>
              </w:rPr>
              <w:t>Conform Formularului de deviz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76B4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pt-BR" w:eastAsia="ru-RU"/>
              </w:rPr>
            </w:pPr>
          </w:p>
          <w:p w14:paraId="53B3DC16" w14:textId="77777777" w:rsidR="001660BC" w:rsidRPr="00D809C7" w:rsidRDefault="001660BC" w:rsidP="00CC6619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>Conform</w:t>
            </w:r>
          </w:p>
          <w:p w14:paraId="360F2C35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 xml:space="preserve">Caietului de sarcini Puncte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5</w:t>
            </w:r>
            <w:r w:rsidRPr="00D809C7">
              <w:rPr>
                <w:rFonts w:eastAsia="Calibri"/>
                <w:sz w:val="20"/>
                <w:szCs w:val="20"/>
                <w:lang w:val="pt-BR" w:eastAsia="ru-RU"/>
              </w:rPr>
              <w:t xml:space="preserve">. și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Listei cu cantitățile de lucrări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BC86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327 300,00</w:t>
            </w:r>
          </w:p>
        </w:tc>
      </w:tr>
      <w:tr w:rsidR="001660BC" w:rsidRPr="00DF7ED1" w14:paraId="29132C07" w14:textId="77777777" w:rsidTr="00CC6619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4435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926E" w14:textId="77777777" w:rsidR="001660BC" w:rsidRPr="00DF7ED1" w:rsidRDefault="001660BC" w:rsidP="00CC6619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>
              <w:rPr>
                <w:rFonts w:eastAsia="Calibri"/>
                <w:b/>
                <w:bCs/>
                <w:lang w:val="ro-MD" w:eastAsia="ru-RU"/>
              </w:rPr>
              <w:t>327 300,00</w:t>
            </w:r>
          </w:p>
        </w:tc>
      </w:tr>
    </w:tbl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336E4C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336E4C">
        <w:rPr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C557B22" w14:textId="0CF11ED0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1660BC">
        <w:rPr>
          <w:bCs/>
          <w:i/>
          <w:iCs/>
          <w:lang w:eastAsia="ru-RU"/>
        </w:rPr>
        <w:t>mai – 31decembrie 2026</w:t>
      </w:r>
      <w:r w:rsidR="00737904" w:rsidRPr="00737904">
        <w:rPr>
          <w:bCs/>
          <w:i/>
          <w:iCs/>
          <w:lang w:eastAsia="ru-RU"/>
        </w:rPr>
        <w:t xml:space="preserve">  </w:t>
      </w:r>
    </w:p>
    <w:p w14:paraId="6C53174B" w14:textId="56FB70F0" w:rsidR="002126B4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</w:t>
      </w:r>
      <w:r w:rsidR="001660BC">
        <w:rPr>
          <w:bCs/>
          <w:i/>
          <w:iCs/>
          <w:lang w:eastAsia="ru-RU"/>
        </w:rPr>
        <w:t>la obiectele TERMOELECTRICA SA</w:t>
      </w:r>
      <w:r w:rsidR="001660BC" w:rsidRPr="00737904">
        <w:rPr>
          <w:bCs/>
          <w:i/>
          <w:iCs/>
          <w:lang w:eastAsia="ru-RU"/>
        </w:rPr>
        <w:t xml:space="preserve">.  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690E81B8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</w:t>
            </w:r>
            <w:r w:rsidR="00BC4049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, conform pct.6 din CS)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66F4ABA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</w:t>
            </w:r>
            <w:r w:rsidR="002126B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6227CC3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7656B3A" w:rsidR="009F7731" w:rsidRPr="009F7731" w:rsidRDefault="009F7731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="001660BC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cu prezentarea certificatului de atestare tehnico-profesională în domeniul construcții rutiere, operator mașină marcaj și muncitor auxiliar</w:t>
            </w: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02B56BF5" w:rsidR="00336E4C" w:rsidRPr="003D7038" w:rsidRDefault="003E2E61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372D8622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0486FE13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73EF0442" w:rsidR="00336E4C" w:rsidRDefault="003E2E61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78E9FAF3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03753F43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9A3E863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4637102E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17B8A6F5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05A24E8C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Caietul de Sarcini. Perioada de garanție </w:t>
      </w:r>
      <w:r w:rsidR="001660BC">
        <w:rPr>
          <w:bCs/>
          <w:noProof w:val="0"/>
          <w:sz w:val="22"/>
          <w:szCs w:val="22"/>
          <w:lang w:val="it-IT" w:eastAsia="ru-RU"/>
        </w:rPr>
        <w:t>pentru marcajele rutiere va fi de minimum 8 luni, iar durata de viață funcțională de cel puțin 12 luni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08ED7282" w14:textId="77777777" w:rsidR="001D326A" w:rsidRDefault="001D326A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18B854EA" w14:textId="77777777" w:rsidR="001D326A" w:rsidRDefault="001D326A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3C3B9B22" w14:textId="77777777" w:rsidR="001D326A" w:rsidRDefault="001D326A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68D616C" w14:textId="77777777" w:rsidR="00AE6142" w:rsidRPr="00A70A21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lastRenderedPageBreak/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660BC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326A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26B4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E61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95AB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9F7731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142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5873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4049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2403"/>
    <w:rsid w:val="00C23DB5"/>
    <w:rsid w:val="00C31125"/>
    <w:rsid w:val="00C323BB"/>
    <w:rsid w:val="00C3717C"/>
    <w:rsid w:val="00C41873"/>
    <w:rsid w:val="00C4392F"/>
    <w:rsid w:val="00C44764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96AEE"/>
    <w:rsid w:val="00CA0BBC"/>
    <w:rsid w:val="00CA1F74"/>
    <w:rsid w:val="00CA3EE3"/>
    <w:rsid w:val="00CA4248"/>
    <w:rsid w:val="00CB08AD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04F8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5</Pages>
  <Words>2068</Words>
  <Characters>11792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1045</cp:revision>
  <cp:lastPrinted>2026-04-09T12:52:00Z</cp:lastPrinted>
  <dcterms:created xsi:type="dcterms:W3CDTF">2022-08-29T11:43:00Z</dcterms:created>
  <dcterms:modified xsi:type="dcterms:W3CDTF">2026-04-09T13:02:00Z</dcterms:modified>
</cp:coreProperties>
</file>