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8F7A9E" w:rsidRDefault="00193507" w:rsidP="00193507">
      <w:pPr>
        <w:rPr>
          <w:lang w:val="en-US"/>
        </w:rPr>
      </w:pPr>
    </w:p>
    <w:p w:rsidR="0090083E" w:rsidRPr="008F7A9E" w:rsidRDefault="0069001F" w:rsidP="00277B75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8F7A9E">
        <w:rPr>
          <w:b/>
          <w:sz w:val="24"/>
          <w:szCs w:val="24"/>
          <w:lang w:val="en-US"/>
        </w:rPr>
        <w:t>privind</w:t>
      </w:r>
      <w:proofErr w:type="gramEnd"/>
      <w:r w:rsidRPr="008F7A9E">
        <w:rPr>
          <w:b/>
          <w:sz w:val="24"/>
          <w:szCs w:val="24"/>
          <w:lang w:val="en-US"/>
        </w:rPr>
        <w:t xml:space="preserve"> achiziționarea </w:t>
      </w:r>
      <w:r w:rsidR="007A31E2">
        <w:rPr>
          <w:b/>
          <w:i/>
          <w:sz w:val="24"/>
          <w:szCs w:val="24"/>
          <w:u w:val="single"/>
          <w:lang w:val="en-US"/>
        </w:rPr>
        <w:t>consumabilelor pentru laboratorul microbiologic</w:t>
      </w:r>
      <w:r w:rsidR="00193507" w:rsidRPr="008F7A9E">
        <w:rPr>
          <w:b/>
          <w:sz w:val="24"/>
          <w:szCs w:val="24"/>
          <w:lang w:val="en-US"/>
        </w:rPr>
        <w:br/>
      </w:r>
      <w:r w:rsidRPr="008F7A9E">
        <w:rPr>
          <w:b/>
          <w:sz w:val="24"/>
          <w:szCs w:val="24"/>
          <w:lang w:val="en-US"/>
        </w:rPr>
        <w:t>prin procedura de achiziție</w:t>
      </w:r>
      <w:r w:rsidR="00277B75" w:rsidRPr="008F7A9E">
        <w:rPr>
          <w:b/>
          <w:sz w:val="24"/>
          <w:szCs w:val="24"/>
          <w:lang w:val="en-US"/>
        </w:rPr>
        <w:t xml:space="preserve"> </w:t>
      </w:r>
      <w:r w:rsidR="004E6150">
        <w:rPr>
          <w:b/>
          <w:i/>
          <w:sz w:val="24"/>
          <w:szCs w:val="24"/>
          <w:u w:val="single"/>
          <w:lang w:val="en-US"/>
        </w:rPr>
        <w:t>Licitație publică</w:t>
      </w:r>
    </w:p>
    <w:p w:rsidR="0090083E" w:rsidRPr="004225A2" w:rsidRDefault="0090083E" w:rsidP="008876C3">
      <w:pPr>
        <w:pStyle w:val="Heading1"/>
        <w:spacing w:before="120"/>
      </w:pPr>
    </w:p>
    <w:p w:rsidR="0069001F" w:rsidRPr="008F7A9E" w:rsidRDefault="0069001F" w:rsidP="0069001F">
      <w:pPr>
        <w:rPr>
          <w:lang w:val="en-US"/>
        </w:rPr>
      </w:pPr>
    </w:p>
    <w:p w:rsidR="00240A25" w:rsidRPr="008F7A9E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Denumirea autorității contractante: </w:t>
      </w:r>
      <w:r w:rsidRPr="008F7A9E">
        <w:rPr>
          <w:b/>
          <w:i/>
          <w:sz w:val="24"/>
          <w:szCs w:val="24"/>
          <w:lang w:val="en-US"/>
        </w:rPr>
        <w:t>Agenția Medicamentului și Dispozitivelor Medicale</w:t>
      </w:r>
    </w:p>
    <w:p w:rsidR="00240A25" w:rsidRPr="004225A2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277B75">
        <w:rPr>
          <w:b/>
          <w:i/>
          <w:sz w:val="24"/>
          <w:szCs w:val="24"/>
        </w:rPr>
        <w:t>1006601004002</w:t>
      </w:r>
    </w:p>
    <w:p w:rsidR="00240A25" w:rsidRPr="004225A2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F7A9E">
        <w:rPr>
          <w:b/>
          <w:sz w:val="24"/>
          <w:szCs w:val="24"/>
          <w:lang w:val="en-US"/>
        </w:rPr>
        <w:t xml:space="preserve">Adresa: </w:t>
      </w:r>
      <w:r w:rsidRPr="00277B75">
        <w:rPr>
          <w:b/>
          <w:i/>
          <w:sz w:val="24"/>
          <w:szCs w:val="24"/>
          <w:lang w:val="en-US"/>
        </w:rPr>
        <w:t>MD-2028, Republica Moldova, Chişinău, str. Korolenko 2/1</w:t>
      </w:r>
    </w:p>
    <w:p w:rsidR="00240A25" w:rsidRPr="00277B75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</w:rPr>
      </w:pPr>
      <w:r w:rsidRPr="008F7A9E">
        <w:rPr>
          <w:b/>
          <w:sz w:val="24"/>
          <w:szCs w:val="24"/>
          <w:lang w:val="en-US"/>
        </w:rPr>
        <w:t xml:space="preserve">Numărul de telefon/fax: </w:t>
      </w:r>
      <w:r w:rsidRPr="00277B75">
        <w:rPr>
          <w:b/>
          <w:i/>
          <w:sz w:val="24"/>
          <w:szCs w:val="24"/>
          <w:lang w:val="en-US"/>
        </w:rPr>
        <w:t xml:space="preserve">tel. </w:t>
      </w:r>
      <w:r>
        <w:rPr>
          <w:b/>
          <w:i/>
          <w:sz w:val="24"/>
          <w:szCs w:val="24"/>
        </w:rPr>
        <w:t>(+373 22) 88-43-49</w:t>
      </w:r>
      <w:r w:rsidRPr="00277B75">
        <w:rPr>
          <w:b/>
          <w:i/>
          <w:sz w:val="24"/>
          <w:szCs w:val="24"/>
          <w:lang w:val="ro-RO"/>
        </w:rPr>
        <w:t xml:space="preserve"> </w:t>
      </w:r>
      <w:r w:rsidRPr="00277B75">
        <w:rPr>
          <w:b/>
          <w:i/>
          <w:sz w:val="24"/>
          <w:szCs w:val="24"/>
        </w:rPr>
        <w:t>fax (+373 22) 88-43-55</w:t>
      </w:r>
    </w:p>
    <w:p w:rsidR="00240A25" w:rsidRPr="008F7A9E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277B75">
        <w:rPr>
          <w:b/>
          <w:sz w:val="24"/>
          <w:szCs w:val="24"/>
          <w:lang w:val="en-US"/>
        </w:rPr>
        <w:t>e-mail: </w:t>
      </w:r>
      <w:hyperlink r:id="rId8" w:history="1">
        <w:r w:rsidRPr="00277B75">
          <w:rPr>
            <w:rStyle w:val="Hyperlink"/>
            <w:b/>
            <w:sz w:val="24"/>
            <w:szCs w:val="24"/>
            <w:lang w:val="en-US"/>
          </w:rPr>
          <w:t>office@amed.md</w:t>
        </w:r>
      </w:hyperlink>
      <w:r w:rsidRPr="008F7A9E">
        <w:rPr>
          <w:b/>
          <w:sz w:val="24"/>
          <w:szCs w:val="24"/>
          <w:lang w:val="en-US"/>
        </w:rPr>
        <w:t xml:space="preserve">,                             </w:t>
      </w:r>
    </w:p>
    <w:p w:rsidR="00240A25" w:rsidRPr="00277B75" w:rsidRDefault="00240A25" w:rsidP="00CD0673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</w:rPr>
      </w:pPr>
      <w:r w:rsidRPr="008F7A9E"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</w:t>
      </w:r>
      <w:r>
        <w:rPr>
          <w:b/>
          <w:sz w:val="24"/>
          <w:szCs w:val="24"/>
        </w:rPr>
        <w:t>www.amed.md</w:t>
      </w:r>
    </w:p>
    <w:p w:rsidR="00240A25" w:rsidRPr="008F7A9E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8F7A9E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Pr="008F7A9E">
        <w:rPr>
          <w:b/>
          <w:sz w:val="24"/>
          <w:szCs w:val="24"/>
          <w:lang w:val="en-US"/>
        </w:rPr>
        <w:t xml:space="preserve">  </w:t>
      </w:r>
    </w:p>
    <w:p w:rsidR="00240A25" w:rsidRPr="008F7A9E" w:rsidRDefault="00240A25" w:rsidP="00240A2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1A798F" w:rsidRPr="008F7A9E" w:rsidRDefault="001A798F" w:rsidP="001A798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615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810"/>
        <w:gridCol w:w="1292"/>
        <w:gridCol w:w="1678"/>
        <w:gridCol w:w="1080"/>
        <w:gridCol w:w="1260"/>
        <w:gridCol w:w="3420"/>
        <w:gridCol w:w="1075"/>
      </w:tblGrid>
      <w:tr w:rsidR="0069001F" w:rsidRPr="00133592" w:rsidTr="009F553D">
        <w:trPr>
          <w:trHeight w:val="5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F553D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9F553D">
              <w:rPr>
                <w:b/>
                <w:sz w:val="22"/>
                <w:szCs w:val="22"/>
              </w:rPr>
              <w:t>Nr</w:t>
            </w:r>
            <w:proofErr w:type="gramStart"/>
            <w:r w:rsidRPr="009F553D">
              <w:rPr>
                <w:b/>
                <w:sz w:val="22"/>
                <w:szCs w:val="22"/>
              </w:rPr>
              <w:t>. d</w:t>
            </w:r>
            <w:proofErr w:type="gramEnd"/>
            <w:r w:rsidRPr="009F553D">
              <w:rPr>
                <w:b/>
                <w:sz w:val="22"/>
                <w:szCs w:val="22"/>
              </w:rPr>
              <w:t>/o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F553D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9F553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F553D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9F553D">
              <w:rPr>
                <w:b/>
                <w:sz w:val="22"/>
                <w:szCs w:val="22"/>
                <w:lang w:val="en-US"/>
              </w:rPr>
              <w:t>Denumirea bunurilor/serviciilor/lucrărilor solicitate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F553D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9F553D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F553D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9F553D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F553D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9F553D">
              <w:rPr>
                <w:b/>
                <w:sz w:val="22"/>
                <w:szCs w:val="22"/>
                <w:lang w:val="en-US"/>
              </w:rPr>
              <w:t xml:space="preserve">Specificarea tehnică deplină solicitată, Standarde de </w:t>
            </w:r>
            <w:r w:rsidR="00AC2788" w:rsidRPr="009F553D">
              <w:rPr>
                <w:b/>
                <w:sz w:val="22"/>
                <w:szCs w:val="22"/>
                <w:lang w:val="en-US"/>
              </w:rPr>
              <w:t>referință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F553D" w:rsidRDefault="0069001F" w:rsidP="0069001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9F553D">
              <w:rPr>
                <w:b/>
                <w:sz w:val="22"/>
                <w:szCs w:val="22"/>
                <w:lang w:val="en-US"/>
              </w:rPr>
              <w:t>Valoarea estimată</w:t>
            </w:r>
            <w:r w:rsidRPr="009F553D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F3684A" w:rsidRPr="007275D1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84A" w:rsidRPr="009F553D" w:rsidRDefault="00F3684A" w:rsidP="00F3684A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84A" w:rsidRPr="009F553D" w:rsidRDefault="00970CE4" w:rsidP="00F3684A">
            <w:pPr>
              <w:rPr>
                <w:sz w:val="22"/>
                <w:szCs w:val="22"/>
                <w:lang w:val="en-US"/>
              </w:rPr>
            </w:pPr>
            <w:r w:rsidRPr="00970CE4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84A" w:rsidRPr="009F553D" w:rsidRDefault="00F3684A" w:rsidP="00F3684A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9F553D">
              <w:rPr>
                <w:color w:val="000000"/>
                <w:sz w:val="22"/>
                <w:szCs w:val="22"/>
              </w:rPr>
              <w:t xml:space="preserve">Tryptone Soya Agar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84A" w:rsidRPr="009F553D" w:rsidRDefault="00F3684A" w:rsidP="00F3684A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84A" w:rsidRPr="009F553D" w:rsidRDefault="00F3684A" w:rsidP="00F3684A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84A" w:rsidRPr="009F553D" w:rsidRDefault="00F3684A" w:rsidP="00F3684A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Ph.Eur.2.6.12,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84A" w:rsidRPr="009F553D" w:rsidRDefault="007275D1" w:rsidP="00F3684A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7500</w:t>
            </w:r>
          </w:p>
        </w:tc>
      </w:tr>
      <w:tr w:rsidR="00970CE4" w:rsidRPr="007275D1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Tryptone Soya Broth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Ph.Eur.2.6.13,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1782</w:t>
            </w:r>
          </w:p>
        </w:tc>
      </w:tr>
      <w:tr w:rsidR="00970CE4" w:rsidRPr="007275D1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Sabouraud Dextrose Agar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Ph.Eur.2.6.12,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5970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Tioglicolat mediu lichid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1180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Mediul R2A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Ph.Eur.04/2018:0008 Water purified.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2000</w:t>
            </w:r>
          </w:p>
        </w:tc>
      </w:tr>
      <w:tr w:rsidR="00970CE4" w:rsidRPr="007275D1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Pepton bacteriologic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144</w:t>
            </w:r>
          </w:p>
        </w:tc>
      </w:tr>
      <w:tr w:rsidR="00970CE4" w:rsidRPr="007275D1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Tryptone Soya Agar cu Lecitina, histidina, polisorbat 80 si sodium tyosulfat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Ph.Eur.2.6.12,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</w:t>
            </w:r>
          </w:p>
        </w:tc>
      </w:tr>
      <w:tr w:rsidR="00970CE4" w:rsidRPr="007275D1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Sabouraud Dextroze Agar cu Lecitina, histidina, </w:t>
            </w:r>
            <w:r w:rsidRPr="009F553D">
              <w:rPr>
                <w:color w:val="000000"/>
                <w:sz w:val="22"/>
                <w:szCs w:val="22"/>
                <w:lang w:val="en-US"/>
              </w:rPr>
              <w:lastRenderedPageBreak/>
              <w:t>polisorbat 80 si sodium tyosulfat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lastRenderedPageBreak/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Ph.Eur.2.6.12,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750</w:t>
            </w:r>
          </w:p>
        </w:tc>
      </w:tr>
      <w:tr w:rsidR="00970CE4" w:rsidRPr="007275D1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Cetrimide Agar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Ph.Eur.2.6.13,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205</w:t>
            </w:r>
          </w:p>
        </w:tc>
      </w:tr>
      <w:tr w:rsidR="00970CE4" w:rsidRPr="007275D1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XLD (Xyloze Lisine, Deoxicholate) Agar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Ph.Eur.2.6.13,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183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VRBGA (Violet Red Bile Glucose Agar)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Ph.Eur.2.6.13,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256</w:t>
            </w:r>
          </w:p>
        </w:tc>
      </w:tr>
      <w:tr w:rsidR="00970CE4" w:rsidRPr="007275D1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Manitol salt Agar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Ph.Eur.2.6.13,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73</w:t>
            </w:r>
          </w:p>
        </w:tc>
      </w:tr>
      <w:tr w:rsidR="00970CE4" w:rsidRPr="007275D1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Iron sulfite agar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Ph.Eur.2.6.13,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2010</w:t>
            </w:r>
          </w:p>
        </w:tc>
      </w:tr>
      <w:tr w:rsidR="00970CE4" w:rsidRPr="007275D1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Columbia agar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Ph.Eur.2.6.13,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</w:t>
            </w:r>
          </w:p>
        </w:tc>
      </w:tr>
      <w:tr w:rsidR="00970CE4" w:rsidRPr="007275D1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MacConkey Agar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Ph.Eur.2.6.13,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486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E.E.Broth Mossel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Ph.Eur.2.6.13,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625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Mediul Rappaport Vasiliades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Ph.Eur.2.6.13,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443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Mediul A (Pentru dozare AB gentamicină)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Ph.Eur.2.7.2,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2550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Mediul E (Pentru dozare AB neomicină)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Ph.Eur.2.7.2,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1224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Mediul F (Pentru dozare AB nistatină)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Ph.Eur.2.7.2,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1224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Mediul Nr.1 (Pentru dozare AB)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Ph.Eur.2.7.2,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1840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Mediul Nr. 11 (Pentru dozare AB)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Conform Ph.Eur.2.7.2,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1140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 xml:space="preserve">Mediul Bifidobacterium Broth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 Eur.,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1350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Mediul Bifidobacterium Agar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0.5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 Eur.,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1260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MRS agar (Lactobacagar)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0.5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 Eur.,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591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Kligler Iron Agar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kg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0.1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 Eur.,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187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Simons citrat agar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Kg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0.1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 Eur.,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325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Tioglicolat mediu lichid, 100ml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Flac.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100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 2.6.1</w:t>
            </w:r>
            <w:r w:rsidRPr="009F553D">
              <w:rPr>
                <w:sz w:val="22"/>
                <w:szCs w:val="22"/>
                <w:lang w:val="en-US"/>
              </w:rPr>
              <w:br/>
              <w:t>Ambalaj: flacoane cu 100 ml mediu, cu capac cu filet și sept.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5724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Tryptone soya Broth, 100 ml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Flac.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100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 xml:space="preserve">Conform Ph Eur.2.6.1                                                                 Ambalaj: flacoane cu 100 ml </w:t>
            </w:r>
            <w:r w:rsidRPr="009F553D">
              <w:rPr>
                <w:sz w:val="22"/>
                <w:szCs w:val="22"/>
                <w:lang w:val="en-US"/>
              </w:rPr>
              <w:lastRenderedPageBreak/>
              <w:t>mediu, cu capac cu filet și sept.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7020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Fluid K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Flac.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u w:val="single"/>
                <w:lang w:val="en-US"/>
              </w:rPr>
              <w:t>Aspect:</w:t>
            </w:r>
            <w:r w:rsidRPr="009F553D">
              <w:rPr>
                <w:sz w:val="22"/>
                <w:szCs w:val="22"/>
                <w:lang w:val="en-US"/>
              </w:rPr>
              <w:t xml:space="preserve"> Fluid cu nuantă slab gălbuie, fără precipitat si particule vizibile. </w:t>
            </w:r>
            <w:r w:rsidRPr="009F553D">
              <w:rPr>
                <w:sz w:val="22"/>
                <w:szCs w:val="22"/>
                <w:lang w:val="en-US"/>
              </w:rPr>
              <w:br/>
              <w:t>Aplicații cheie</w:t>
            </w:r>
            <w:proofErr w:type="gramStart"/>
            <w:r w:rsidRPr="009F553D">
              <w:rPr>
                <w:sz w:val="22"/>
                <w:szCs w:val="22"/>
                <w:lang w:val="en-US"/>
              </w:rPr>
              <w:t>: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br/>
              <w:t>• Testarea sterilitații preparatelor farmaceutice</w:t>
            </w:r>
            <w:r w:rsidRPr="009F553D">
              <w:rPr>
                <w:sz w:val="22"/>
                <w:szCs w:val="22"/>
                <w:lang w:val="en-US"/>
              </w:rPr>
              <w:br/>
              <w:t>• Ph. Eur. 2.6.1</w:t>
            </w:r>
            <w:r w:rsidRPr="009F553D">
              <w:rPr>
                <w:sz w:val="22"/>
                <w:szCs w:val="22"/>
                <w:lang w:val="en-US"/>
              </w:rPr>
              <w:br/>
              <w:t>Ambalaj: flacoane de 300 ml cu capac cu filet și sept.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1020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 xml:space="preserve">Fluid D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Flac.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u w:val="single"/>
                <w:lang w:val="en-US"/>
              </w:rPr>
              <w:t>Aspect</w:t>
            </w:r>
            <w:r w:rsidRPr="009F553D">
              <w:rPr>
                <w:sz w:val="22"/>
                <w:szCs w:val="22"/>
                <w:lang w:val="en-US"/>
              </w:rPr>
              <w:t>: Fluid cu aspect limpede și incolor pâna la slab gălbui, fără precipitat si particule vizibile.</w:t>
            </w:r>
            <w:r w:rsidRPr="009F553D">
              <w:rPr>
                <w:sz w:val="22"/>
                <w:szCs w:val="22"/>
                <w:lang w:val="en-US"/>
              </w:rPr>
              <w:br/>
              <w:t>• Testarea sterilitații preparatelor farmaceutice</w:t>
            </w:r>
            <w:r w:rsidRPr="009F553D">
              <w:rPr>
                <w:sz w:val="22"/>
                <w:szCs w:val="22"/>
                <w:lang w:val="en-US"/>
              </w:rPr>
              <w:br/>
              <w:t>• Ph. Eur. 2.6.1</w:t>
            </w:r>
            <w:r w:rsidRPr="009F553D">
              <w:rPr>
                <w:sz w:val="22"/>
                <w:szCs w:val="22"/>
                <w:lang w:val="en-US"/>
              </w:rPr>
              <w:br/>
              <w:t>Ambalaj: flacoane de 300 ml cu capac cu filet și sept.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1020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 w:eastAsia="en-US"/>
              </w:rPr>
            </w:pPr>
            <w:r w:rsidRPr="009F553D">
              <w:rPr>
                <w:sz w:val="22"/>
                <w:szCs w:val="22"/>
              </w:rPr>
              <w:t>Mycobacterium smegmatis ATCC 607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063DD" w:rsidRDefault="00970CE4" w:rsidP="00970CE4">
            <w:pPr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 w:eastAsia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Ph.Eur.2.7.2,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8575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Staphylococcus aureus ATCC 6538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063DD" w:rsidRDefault="00970CE4" w:rsidP="00970CE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Ph.Eur.2.6.13,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2125</w:t>
            </w:r>
          </w:p>
        </w:tc>
      </w:tr>
      <w:tr w:rsidR="00970CE4" w:rsidRPr="00423843" w:rsidTr="003C2FBA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Staphylococcus epidermidis ATCC 12228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pPr>
              <w:jc w:val="center"/>
            </w:pPr>
            <w:r w:rsidRPr="00EE4C57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Ph.Eur.2.7.2,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1980</w:t>
            </w:r>
          </w:p>
        </w:tc>
      </w:tr>
      <w:tr w:rsidR="00970CE4" w:rsidRPr="00423843" w:rsidTr="003C2FBA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Pseudomonas aeruginosa ATCC 9027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pPr>
              <w:jc w:val="center"/>
            </w:pPr>
            <w:r w:rsidRPr="00EE4C57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Ph.Eur.2.6.13,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1480</w:t>
            </w:r>
          </w:p>
        </w:tc>
      </w:tr>
      <w:tr w:rsidR="00970CE4" w:rsidRPr="00423843" w:rsidTr="003C2FBA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Bacillus subtilis ATCC 6633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pPr>
              <w:jc w:val="center"/>
            </w:pPr>
            <w:r w:rsidRPr="00EE4C57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Ph.Eur.2.7.2,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1480</w:t>
            </w:r>
          </w:p>
        </w:tc>
      </w:tr>
      <w:tr w:rsidR="00970CE4" w:rsidRPr="00423843" w:rsidTr="003C2FBA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Bacillus cereus ATCC 11778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pPr>
              <w:jc w:val="center"/>
            </w:pPr>
            <w:r w:rsidRPr="00EE4C57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Ph.Eur.2.6.13,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1480</w:t>
            </w:r>
          </w:p>
        </w:tc>
      </w:tr>
      <w:tr w:rsidR="00970CE4" w:rsidRPr="00423843" w:rsidTr="003C2FBA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Salmonella enterica serovar typhimurium ATCC 14028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pPr>
              <w:jc w:val="center"/>
            </w:pPr>
            <w:r w:rsidRPr="00EE4C57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Ph.Eur.2.6.13,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1480</w:t>
            </w:r>
          </w:p>
        </w:tc>
      </w:tr>
      <w:tr w:rsidR="00970CE4" w:rsidRPr="00423843" w:rsidTr="003C2FBA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E.Coli ATCC 8739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pPr>
              <w:jc w:val="center"/>
            </w:pPr>
            <w:r w:rsidRPr="00EE4C57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Ph.Eur.2.6.13,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1480</w:t>
            </w:r>
          </w:p>
        </w:tc>
      </w:tr>
      <w:tr w:rsidR="00970CE4" w:rsidRPr="00423843" w:rsidTr="003C2FBA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C.albicans ATCC 36232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pPr>
              <w:jc w:val="center"/>
            </w:pPr>
            <w:r w:rsidRPr="00EE4C57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Ph.Eur.2.6.13,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3570</w:t>
            </w:r>
          </w:p>
        </w:tc>
      </w:tr>
      <w:tr w:rsidR="00970CE4" w:rsidRPr="00423843" w:rsidTr="003C2FBA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Sacharomyces cerevisae ATCC 9763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pPr>
              <w:jc w:val="center"/>
            </w:pPr>
            <w:r w:rsidRPr="00EE4C57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Ph.Eur.2.7.2,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13500</w:t>
            </w:r>
          </w:p>
        </w:tc>
      </w:tr>
      <w:tr w:rsidR="00970CE4" w:rsidRPr="00423843" w:rsidTr="003C2FBA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Aspergillus brasiliensis ATCC 16404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pPr>
              <w:jc w:val="center"/>
            </w:pPr>
            <w:r w:rsidRPr="00EE4C57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Ph.Eur.2.6.1.,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4900</w:t>
            </w:r>
          </w:p>
        </w:tc>
      </w:tr>
      <w:tr w:rsidR="00970CE4" w:rsidRPr="00423843" w:rsidTr="003C2FBA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Clostridium sporogenes ATCC 19404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pPr>
              <w:jc w:val="center"/>
            </w:pPr>
            <w:r w:rsidRPr="00EE4C57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Ph.Eur.2.6.13,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2120</w:t>
            </w:r>
          </w:p>
        </w:tc>
      </w:tr>
      <w:tr w:rsidR="00970CE4" w:rsidRPr="00423843" w:rsidTr="003C2FBA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Lactobacillus casei ATCC 9595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pPr>
              <w:jc w:val="center"/>
            </w:pPr>
            <w:r w:rsidRPr="00EE4C57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12500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Bifidobacterium bifidum ATCC 15696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81CD5" w:rsidRDefault="00970CE4" w:rsidP="00970CE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  <w:r w:rsidRPr="00981CD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81CD5" w:rsidRDefault="00970CE4" w:rsidP="00970CE4">
            <w:pPr>
              <w:jc w:val="center"/>
              <w:rPr>
                <w:sz w:val="22"/>
                <w:szCs w:val="22"/>
                <w:lang w:val="en-US"/>
              </w:rPr>
            </w:pPr>
            <w:r w:rsidRPr="00981CD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Ph.Eur., Certificat de conformitate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12500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 w:eastAsia="en-US"/>
              </w:rPr>
            </w:pPr>
            <w:r w:rsidRPr="009F553D">
              <w:rPr>
                <w:sz w:val="22"/>
                <w:szCs w:val="22"/>
                <w:lang w:val="en-US"/>
              </w:rPr>
              <w:t>Indicator biologic  Geobacillus stearothermophilus   ATCC 7953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981CD5">
              <w:rPr>
                <w:sz w:val="22"/>
                <w:szCs w:val="22"/>
                <w:lang w:val="en-US"/>
              </w:rPr>
              <w:t>fiole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423843" w:rsidRDefault="00970CE4" w:rsidP="00970CE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 w:eastAsia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 Pentru controlul sterilizarii cu aburi (autoclav) la t° 121-132. Concentratia sporilor în fiola 10^6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3930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Indicator biologic Bacillus atrophaeus ATCC 9372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fiole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100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Conforn Ph. Eur. Pentru controlul sterilizarii cu aer (etuve) la t° 180.Concentratia sporilor în fiola 10^6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Benzi cu spori din Geobacillus stearothermophilus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1000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Cu certificat de conformitate. Cu termen de valabilitate minim 12 luni.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30000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Indicatori chimici pentru sterilizarera cu aburi 121</w:t>
            </w:r>
            <w:r w:rsidRPr="009F553D">
              <w:rPr>
                <w:sz w:val="22"/>
                <w:szCs w:val="22"/>
                <w:vertAlign w:val="superscript"/>
                <w:lang w:val="en-US"/>
              </w:rPr>
              <w:t>0</w:t>
            </w:r>
            <w:r w:rsidRPr="009F553D">
              <w:rPr>
                <w:sz w:val="22"/>
                <w:szCs w:val="22"/>
                <w:lang w:val="en-US"/>
              </w:rPr>
              <w:t>C 20 min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1000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4E6150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 xml:space="preserve">Indicatori chimici pentru sterilizarea cu aburi. Care arată schimbarea culorii la atingerea nivelului de presiune şi temperatură. Conform ISO 11140-1:2014. Clasa a 6-a. Termen minim de valabilitate 2 ani. </w:t>
            </w:r>
            <w:r w:rsidRPr="004E6150">
              <w:rPr>
                <w:sz w:val="22"/>
                <w:szCs w:val="22"/>
                <w:lang w:val="en-US"/>
              </w:rPr>
              <w:t>Cu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Indicatori chimici pentru sterilizarera cu aburi 121</w:t>
            </w:r>
            <w:r w:rsidRPr="009F553D">
              <w:rPr>
                <w:sz w:val="22"/>
                <w:szCs w:val="22"/>
                <w:vertAlign w:val="superscript"/>
                <w:lang w:val="en-US"/>
              </w:rPr>
              <w:t>0</w:t>
            </w:r>
            <w:r w:rsidRPr="009F553D">
              <w:rPr>
                <w:sz w:val="22"/>
                <w:szCs w:val="22"/>
                <w:lang w:val="en-US"/>
              </w:rPr>
              <w:t>C 15 min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1000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  <w:lang w:val="en-US"/>
              </w:rPr>
              <w:t xml:space="preserve">Indicatori chimici pentru sterilizarea cu aburi. Care arată schimbarea culorii la atingerea nivelului de presiune şi temperatură. Conform ISO 11140-1:2014. Clasa a 6-a. Termen minim de valabilitate 2 ani. </w:t>
            </w:r>
            <w:r w:rsidRPr="009F553D">
              <w:rPr>
                <w:sz w:val="22"/>
                <w:szCs w:val="22"/>
              </w:rPr>
              <w:t>Cu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Indicatori chimici pentru sterilizarera cu aburi 134</w:t>
            </w:r>
            <w:r w:rsidRPr="009F553D">
              <w:rPr>
                <w:sz w:val="22"/>
                <w:szCs w:val="22"/>
                <w:vertAlign w:val="superscript"/>
                <w:lang w:val="en-US"/>
              </w:rPr>
              <w:t>0</w:t>
            </w:r>
            <w:r w:rsidRPr="009F553D">
              <w:rPr>
                <w:sz w:val="22"/>
                <w:szCs w:val="22"/>
                <w:lang w:val="en-US"/>
              </w:rPr>
              <w:t>C 20 min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1000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  <w:lang w:val="en-US"/>
              </w:rPr>
              <w:t xml:space="preserve">Indicatori chimici pentru sterilizarea cu aburi. Care arată schimbarea culorii la atingerea nivelului de presiune şi temperatură. Conform ISO 11140-1:2014. Clasa a 6-a. Termen minim de valabilitate 2 ani. </w:t>
            </w:r>
            <w:r w:rsidRPr="009F553D">
              <w:rPr>
                <w:sz w:val="22"/>
                <w:szCs w:val="22"/>
              </w:rPr>
              <w:t>Cu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Bowie-Dick Test Pack, 121°C   20 min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6F02E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pentru verificarea zilnica a functionarii autoclavelor cu aburi– simuleaza un pachet de material moale conform ISO 11140-1:2014;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1750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Bowie-Dick Test Pack, 121°C   15 min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6F02E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pentru verificarea zilnica a funcționării autoclavelor cu aburi– simuleaza un pachet de material moale conform ISO 11140-1:2014;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1750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Bowie-Dick Test Pack, 134°C   3,5 min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6F02E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pentru verificarea zilnica a funcționării autoclavelor cu aburi– simuleaza un pachet de material moale conform ISO 11140-1:2014;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1750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Anse de unica folosinta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3000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 xml:space="preserve">din poliester, sterile, cu dimensiunea de 1 microlitru 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1740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Pipete de unică folosință serologice1 ml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2000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proofErr w:type="gramStart"/>
            <w:r w:rsidRPr="009F553D">
              <w:rPr>
                <w:sz w:val="22"/>
                <w:szCs w:val="22"/>
                <w:lang w:val="en-US"/>
              </w:rPr>
              <w:t>sterile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t xml:space="preserve">, 1/100 ml, terminală, ambalate fiecare pipeta separat, fabricat din polistiren transparent și imprimate cu o gradare </w:t>
            </w:r>
            <w:r w:rsidRPr="009F553D">
              <w:rPr>
                <w:sz w:val="22"/>
                <w:szCs w:val="22"/>
                <w:lang w:val="en-US"/>
              </w:rPr>
              <w:lastRenderedPageBreak/>
              <w:t>bidirecțională și negativă. Certificat CE.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2400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Pipete de unică folosință serologice 5 ml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3000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proofErr w:type="gramStart"/>
            <w:r w:rsidRPr="009F553D">
              <w:rPr>
                <w:sz w:val="22"/>
                <w:szCs w:val="22"/>
                <w:lang w:val="en-US"/>
              </w:rPr>
              <w:t>sterile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t>, 1/10 ml, terminală, ambalate fiecare pipeta separat, fabricat din polistiren transparent și imprimate cu o gradare bidirecțională și negativă. Certificat CE.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6000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Pipete de unică folosință serologice 10 ml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1000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proofErr w:type="gramStart"/>
            <w:r w:rsidRPr="009F553D">
              <w:rPr>
                <w:sz w:val="22"/>
                <w:szCs w:val="22"/>
                <w:lang w:val="en-US"/>
              </w:rPr>
              <w:t>sterile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t>, 1/100 ml, terminală, ambalate fiecare pipeta separat, fabricat din polistiren transparent și imprimate cu o gradare bidirecțională și negativă. Certificat CE.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Cilindri din inox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500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Cinform Ph. Eur. 2.7.2., Cu Certificat de Etalonare, diametrul extern 9,0 mm, diametrul intern aproximativ 6 mm, inaltimea 10,0 mm.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90000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Mănuşi sterile în pereche mărimea M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1000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Pentru domeniu farmaceutic. Cu termen de valabilitate minim 24 luni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1532,52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Bonete de unică folosință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6E2A68" w:rsidRDefault="00970CE4" w:rsidP="00970CE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6E2A68" w:rsidRDefault="00970CE4" w:rsidP="00970CE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Bonrta medicala cu dublu elastic marimea 21, PP 12g/mp2, material netesut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Vîrfuri de unică folosinţă sterile, apirogene:5000µl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81CD5" w:rsidRDefault="00970CE4" w:rsidP="00970CE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 xml:space="preserve">P/u LAL test în cutii a câte 96-100 buc, sterile, apirogene, </w:t>
            </w:r>
            <w:proofErr w:type="gramStart"/>
            <w:r w:rsidRPr="009F553D">
              <w:rPr>
                <w:sz w:val="22"/>
                <w:szCs w:val="22"/>
                <w:lang w:val="en-US"/>
              </w:rPr>
              <w:t>sigelate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t xml:space="preserve"> analog tip: Top-Line Filter-Tips, pentru micropipeta marca BRAND.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Bahili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p</w:t>
            </w:r>
            <w:proofErr w:type="gramEnd"/>
            <w:r w:rsidRPr="009F553D">
              <w:rPr>
                <w:color w:val="000000"/>
                <w:sz w:val="22"/>
                <w:szCs w:val="22"/>
              </w:rPr>
              <w:t>/u laboratoare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Pungi autosigilante pentru sterilizare cu aburi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  <w:lang w:val="en-US"/>
              </w:rPr>
              <w:t>Dimensiuna unei pungi aproximativ 250mmx 400mm; Banda adeziva fara ajutorul aparatelor profesionale de sigilare,</w:t>
            </w:r>
            <w:r w:rsidRPr="009F553D">
              <w:rPr>
                <w:color w:val="000000"/>
                <w:sz w:val="22"/>
                <w:szCs w:val="22"/>
                <w:lang w:val="en-US"/>
              </w:rPr>
              <w:br/>
              <w:t>- Rezistenta la explozie</w:t>
            </w:r>
            <w:r w:rsidRPr="009F553D">
              <w:rPr>
                <w:color w:val="000000"/>
                <w:sz w:val="22"/>
                <w:szCs w:val="22"/>
                <w:lang w:val="en-US"/>
              </w:rPr>
              <w:br/>
              <w:t>- Transparente - continutul pungilor este vizibil, - Sigilare cu 3 straturi cu canale impermeabile si uniforme pentru o protectie antimicrobiana inalta; Dotate cu martor de sterilizare - culoarea se schimba atunci cand sterilizarea s-a efectuat cu succes; Cerneala speciala, pe baza de apa, pentru a nu contamina materialul sterilizat.</w:t>
            </w:r>
            <w:proofErr w:type="gramEnd"/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 Prevazute pentru sterilizarea cu aburi.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3360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Pungi autoclavabile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gramEnd"/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 sterilizarea cu aburi la 134˚C timp de 20 min, incolore cu simbolul biohazard. Cu indicator chimic color pe fiecare pungă care indică calitatea sterilizării. </w:t>
            </w:r>
            <w:r w:rsidRPr="009F553D">
              <w:rPr>
                <w:color w:val="000000"/>
                <w:sz w:val="22"/>
                <w:szCs w:val="22"/>
              </w:rPr>
              <w:t>Certificat de calitate.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944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McFarland Barium Sulfate Standard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set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proofErr w:type="gramStart"/>
            <w:r w:rsidRPr="009F553D">
              <w:rPr>
                <w:sz w:val="22"/>
                <w:szCs w:val="22"/>
                <w:lang w:val="en-US"/>
              </w:rPr>
              <w:t>standarde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t xml:space="preserve"> de turbiditate (0,5; 1; 2; 3; 4), Cu certificat de calitate. Termen de valabilitate minim 18 luni.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918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Cutii Petri de unică folosință, sterile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1000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proofErr w:type="gramStart"/>
            <w:r w:rsidRPr="009F553D">
              <w:rPr>
                <w:sz w:val="22"/>
                <w:szCs w:val="22"/>
                <w:lang w:val="en-US"/>
              </w:rPr>
              <w:t>diametrul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t xml:space="preserve"> 9 cm, sterile, cu termen de valabilitte minim 3 ani. Certificat de calitate.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25200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Plasma bovină cu citrat de sodiu de 8%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flac</w:t>
            </w:r>
            <w:proofErr w:type="gramEnd"/>
            <w:r w:rsidRPr="009F553D">
              <w:rPr>
                <w:sz w:val="22"/>
                <w:szCs w:val="22"/>
              </w:rPr>
              <w:t>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20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 2.7.5, Plasmă bovină cu Citrat de sodiu congelată in flacoane de 50-100 ml.Certificat de calitate.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73200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Plasma coagulasa, flac 5 ml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flac</w:t>
            </w:r>
            <w:proofErr w:type="gramEnd"/>
            <w:r w:rsidRPr="009F553D">
              <w:rPr>
                <w:sz w:val="22"/>
                <w:szCs w:val="22"/>
              </w:rPr>
              <w:t>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20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Conform Ph.Eur. 2.6.13, Plasma coagulaza pentru St.aureus în flacoane de 5 ml.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Ulei de imersie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Flac.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2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100 ml în flacon, pentru utilizarea la microscopul optic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532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Set de colorare Gram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set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proofErr w:type="gramStart"/>
            <w:r w:rsidRPr="009F553D">
              <w:rPr>
                <w:sz w:val="22"/>
                <w:szCs w:val="22"/>
                <w:lang w:val="en-US"/>
              </w:rPr>
              <w:t>cu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t xml:space="preserve"> termen minim de valabilitate 24 luni. Cu certificat de calitate.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660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Carduri Vitek BCL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set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2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proofErr w:type="gramStart"/>
            <w:r w:rsidRPr="009F553D">
              <w:rPr>
                <w:sz w:val="22"/>
                <w:szCs w:val="22"/>
                <w:lang w:val="en-US"/>
              </w:rPr>
              <w:t>cu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t xml:space="preserve"> termen minim de valabilitate 12 luni. Cu certificat de calitate.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345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Carduri Vitek YST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set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2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proofErr w:type="gramStart"/>
            <w:r w:rsidRPr="009F553D">
              <w:rPr>
                <w:sz w:val="22"/>
                <w:szCs w:val="22"/>
                <w:lang w:val="en-US"/>
              </w:rPr>
              <w:t>cu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t xml:space="preserve"> termen minim de valabilitate 12 luni. Cu certificat de calitate.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183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Carduri Vitek GP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set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2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  <w:lang w:val="en-US"/>
              </w:rPr>
              <w:t>cu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t xml:space="preserve"> termen minim de valabilitate 12 luni. </w:t>
            </w:r>
            <w:r w:rsidRPr="009F553D">
              <w:rPr>
                <w:sz w:val="22"/>
                <w:szCs w:val="22"/>
              </w:rPr>
              <w:t>Cu certificat de calitate.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183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Carduri Vitek GN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set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2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proofErr w:type="gramStart"/>
            <w:r w:rsidRPr="009F553D">
              <w:rPr>
                <w:sz w:val="22"/>
                <w:szCs w:val="22"/>
                <w:lang w:val="en-US"/>
              </w:rPr>
              <w:t>cu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t xml:space="preserve"> termen minim de valabilitate 12 luni. Cu certificat de calitate.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183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Standarde de turbiditate pentru DensiChek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proofErr w:type="gramStart"/>
            <w:r w:rsidRPr="009F553D">
              <w:rPr>
                <w:sz w:val="22"/>
                <w:szCs w:val="22"/>
              </w:rPr>
              <w:t>set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r w:rsidRPr="009F553D">
              <w:rPr>
                <w:sz w:val="22"/>
                <w:szCs w:val="22"/>
                <w:lang w:val="en-US"/>
              </w:rPr>
              <w:t>Kit de standarde de turbiditate pentru DensiChek plus (Vitek 2 compact). Valabile minim 12 luni. Cu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3500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Anse în formă de „L” din polistiren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sterile, de unică folosinţă, din polistiren, în formă de 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Tampoane getabile sterile în ambalaj individual cu tijă de lemn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sterile, fiecare în ambalaj individual, cu tijă de lemn, eprubete din PS de unică folosință.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1320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Pâlnie din inox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diametrul</w:t>
            </w:r>
            <w:proofErr w:type="gramEnd"/>
            <w:r w:rsidRPr="009F553D">
              <w:rPr>
                <w:color w:val="000000"/>
                <w:sz w:val="22"/>
                <w:szCs w:val="22"/>
              </w:rPr>
              <w:t xml:space="preserve"> extern 10-12 cm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1060</w:t>
            </w:r>
          </w:p>
        </w:tc>
      </w:tr>
      <w:tr w:rsidR="00970CE4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Furtun din silicon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m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sz w:val="22"/>
                <w:szCs w:val="22"/>
                <w:lang w:val="en-US"/>
              </w:rPr>
            </w:pPr>
            <w:proofErr w:type="gramStart"/>
            <w:r w:rsidRPr="009F553D">
              <w:rPr>
                <w:sz w:val="22"/>
                <w:szCs w:val="22"/>
                <w:lang w:val="en-US"/>
              </w:rPr>
              <w:t>din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t xml:space="preserve"> silicon, cu diametrul 6*10 mm medical, rezistent termic.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HEPA Filtru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Pentru Dulap de siguranţă biologică Lamil Plus10. Clasa de eficienţă conform EN1822-4:H14, Dimensiunile W*H*D</w:t>
            </w:r>
            <w:proofErr w:type="gramStart"/>
            <w:r w:rsidRPr="009F553D">
              <w:rPr>
                <w:color w:val="000000"/>
                <w:sz w:val="22"/>
                <w:szCs w:val="22"/>
                <w:lang w:val="en-US"/>
              </w:rPr>
              <w:t>:305</w:t>
            </w:r>
            <w:proofErr w:type="gramEnd"/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*610*69, Eficienţa 99,995%, la dimensiunea 0,3µm, reference air flow: 300 m3/h, Initial presure drop Pa-120. </w:t>
            </w:r>
            <w:r w:rsidRPr="009F553D">
              <w:rPr>
                <w:color w:val="000000"/>
                <w:sz w:val="22"/>
                <w:szCs w:val="22"/>
              </w:rPr>
              <w:t>Certificat de conformitatea filtrului.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11940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HEPA Filtru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Pentru Dulap de siguranţă biologică Lamil Plus 10. Clasa de eficienţă conform EN1822-4:H14, Dimensiunile W*H*D</w:t>
            </w:r>
            <w:proofErr w:type="gramStart"/>
            <w:r w:rsidRPr="009F553D">
              <w:rPr>
                <w:color w:val="000000"/>
                <w:sz w:val="22"/>
                <w:szCs w:val="22"/>
                <w:lang w:val="en-US"/>
              </w:rPr>
              <w:t>:610</w:t>
            </w:r>
            <w:proofErr w:type="gramEnd"/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*914*69, Eficienţa 99,999%, la dimensiunea 0,3µm, reference air flow: 900 m3/h, Initial presure drop Pa-120. </w:t>
            </w:r>
            <w:r w:rsidRPr="009F553D">
              <w:rPr>
                <w:color w:val="000000"/>
                <w:sz w:val="22"/>
                <w:szCs w:val="22"/>
              </w:rPr>
              <w:t>Certificat de conformitate a filtrului.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11940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HEPA Filtru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Pentru Hota cu flux laminar Lamil 10. Clasa de eficienţă conform EN1822-4:H14, Dimensiunile W*H*D</w:t>
            </w:r>
            <w:proofErr w:type="gramStart"/>
            <w:r w:rsidRPr="009F553D">
              <w:rPr>
                <w:color w:val="000000"/>
                <w:sz w:val="22"/>
                <w:szCs w:val="22"/>
                <w:lang w:val="en-US"/>
              </w:rPr>
              <w:t>:610</w:t>
            </w:r>
            <w:proofErr w:type="gramEnd"/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*914*69, Eficienţa 99,999%, la dimensiunea 0,3µm, reference air flow: 900 m3/h, initial presure drop Pa-120.  </w:t>
            </w:r>
            <w:r w:rsidRPr="009F553D">
              <w:rPr>
                <w:color w:val="000000"/>
                <w:sz w:val="22"/>
                <w:szCs w:val="22"/>
              </w:rPr>
              <w:t>Certificat de conformitate a filtrului.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11940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HEPA Filtru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sz w:val="22"/>
                <w:szCs w:val="22"/>
              </w:rPr>
            </w:pPr>
            <w:r w:rsidRPr="009F553D">
              <w:rPr>
                <w:sz w:val="22"/>
                <w:szCs w:val="22"/>
                <w:lang w:val="en-US"/>
              </w:rPr>
              <w:t>Pentru Hota cu flux laminar BBS-V1300. Clasa de eficienţă conform EN1822-4:H14, Dimensiunile W*H*D</w:t>
            </w:r>
            <w:proofErr w:type="gramStart"/>
            <w:r w:rsidRPr="009F553D">
              <w:rPr>
                <w:sz w:val="22"/>
                <w:szCs w:val="22"/>
                <w:lang w:val="en-US"/>
              </w:rPr>
              <w:t>:1200</w:t>
            </w:r>
            <w:proofErr w:type="gramEnd"/>
            <w:r w:rsidRPr="009F553D">
              <w:rPr>
                <w:sz w:val="22"/>
                <w:szCs w:val="22"/>
                <w:lang w:val="en-US"/>
              </w:rPr>
              <w:t xml:space="preserve">*645*69, la dimensiunea 0,3µm. Eficienţa 99,999%, reference air flow: 900 m3/h, initial presure drop Pa-120. </w:t>
            </w:r>
            <w:r w:rsidRPr="009F553D">
              <w:rPr>
                <w:sz w:val="22"/>
                <w:szCs w:val="22"/>
              </w:rPr>
              <w:t>Certificat de conformitate a filtrului.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11940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133592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 xml:space="preserve">Lysoformin 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În containere de 1 l. Termen minim de valabilitate 18 luni. Certificat de conformitate.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Imprimantă</w:t>
            </w:r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 pentru autoclavul Nuve OT 90L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Termoprinter, analoage cerintelor tehnice </w:t>
            </w:r>
            <w:proofErr w:type="gramStart"/>
            <w:r w:rsidRPr="009F553D">
              <w:rPr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 echipamentului. Pot fi de tip SPRINT BT sau BIXOLAN STP-103. </w:t>
            </w:r>
            <w:r w:rsidRPr="009F553D">
              <w:rPr>
                <w:color w:val="000000"/>
                <w:sz w:val="22"/>
                <w:szCs w:val="22"/>
              </w:rPr>
              <w:t>Cu hârtie pentru printer şi instalare în echipament.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17000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Imprimantă</w:t>
            </w:r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 pentru preparatorul de medii Awel MP9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buc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Termoprinter pentru preparatorul de medii MP9, analog cu cerinţele tehnice </w:t>
            </w:r>
            <w:proofErr w:type="gramStart"/>
            <w:r w:rsidRPr="009F553D">
              <w:rPr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 echipamentului. Cu hârtie pentru printer şi instalare în echipament.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17000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Paneluri pentru identificarea enterobacterii Microbact 12A spp. cu system electronic de citire 60 identificări 12 A în cutie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cutii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Paneluri pentru identificarea enterobacterii Microbact 12A spp. cu system electronic de citire 60 identificări 12 </w:t>
            </w:r>
            <w:proofErr w:type="gramStart"/>
            <w:r w:rsidRPr="009F553D">
              <w:rPr>
                <w:color w:val="000000"/>
                <w:sz w:val="22"/>
                <w:szCs w:val="22"/>
                <w:lang w:val="en-US"/>
              </w:rPr>
              <w:t>A în</w:t>
            </w:r>
            <w:proofErr w:type="gramEnd"/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 cutie. Sistemul electronic de citire pe CD sau alt format electronic pentru instalare. </w:t>
            </w:r>
            <w:r w:rsidRPr="009F553D">
              <w:rPr>
                <w:color w:val="000000"/>
                <w:sz w:val="22"/>
                <w:szCs w:val="22"/>
              </w:rPr>
              <w:t>Certificat de calitate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10200</w:t>
            </w:r>
          </w:p>
        </w:tc>
      </w:tr>
      <w:tr w:rsidR="00970CE4" w:rsidRPr="009F553D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Default="00970CE4" w:rsidP="00970CE4">
            <w:r w:rsidRPr="00873112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>Paneluri pentru identificarea enterobacterii Microbact 12B spp. cu system electronic de citire 60 identificări 12 B în cutie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cutii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CE4" w:rsidRPr="009F553D" w:rsidRDefault="00970CE4" w:rsidP="00970CE4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Paneluri pentru identificarea enterobacterii Microbact 12B spp. cu system electronic de citire 60 identificări 12 </w:t>
            </w:r>
            <w:proofErr w:type="gramStart"/>
            <w:r w:rsidRPr="009F553D">
              <w:rPr>
                <w:color w:val="000000"/>
                <w:sz w:val="22"/>
                <w:szCs w:val="22"/>
                <w:lang w:val="en-US"/>
              </w:rPr>
              <w:t>B în</w:t>
            </w:r>
            <w:proofErr w:type="gramEnd"/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 cutie. Certificat de calitate.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CE4" w:rsidRPr="009F553D" w:rsidRDefault="00970CE4" w:rsidP="00970CE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4500</w:t>
            </w:r>
          </w:p>
        </w:tc>
      </w:tr>
      <w:tr w:rsidR="00DF3ED5" w:rsidRPr="00423843" w:rsidTr="009F553D">
        <w:trPr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ED5" w:rsidRPr="009F553D" w:rsidRDefault="00DF3ED5" w:rsidP="00DF3ED5">
            <w:pPr>
              <w:pStyle w:val="ListParagraph"/>
              <w:numPr>
                <w:ilvl w:val="0"/>
                <w:numId w:val="24"/>
              </w:num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ED5" w:rsidRPr="009F553D" w:rsidRDefault="00970CE4" w:rsidP="00DF3ED5">
            <w:pPr>
              <w:rPr>
                <w:sz w:val="22"/>
                <w:szCs w:val="22"/>
                <w:lang w:val="en-US"/>
              </w:rPr>
            </w:pPr>
            <w:r w:rsidRPr="00970CE4">
              <w:rPr>
                <w:sz w:val="22"/>
                <w:szCs w:val="22"/>
                <w:lang w:val="en-US"/>
              </w:rPr>
              <w:t>33140000-3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3ED5" w:rsidRPr="009F553D" w:rsidRDefault="00DF3ED5" w:rsidP="00DF3ED5">
            <w:pPr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Set D Microbact Reagent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ED5" w:rsidRPr="009F553D" w:rsidRDefault="00DF3ED5" w:rsidP="00DF3ED5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F553D">
              <w:rPr>
                <w:color w:val="000000"/>
                <w:sz w:val="22"/>
                <w:szCs w:val="22"/>
              </w:rPr>
              <w:t>cutii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ED5" w:rsidRPr="009F553D" w:rsidRDefault="00DF3ED5" w:rsidP="00DF3ED5">
            <w:pPr>
              <w:jc w:val="center"/>
              <w:rPr>
                <w:color w:val="000000"/>
                <w:sz w:val="22"/>
                <w:szCs w:val="22"/>
              </w:rPr>
            </w:pPr>
            <w:r w:rsidRPr="009F55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3ED5" w:rsidRPr="009F553D" w:rsidRDefault="00DF3ED5" w:rsidP="00DF3ED5">
            <w:pPr>
              <w:rPr>
                <w:color w:val="000000"/>
                <w:sz w:val="22"/>
                <w:szCs w:val="22"/>
                <w:lang w:val="en-US"/>
              </w:rPr>
            </w:pPr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Set D Microbact reagent (Indole, VPI, VPII, TDA, </w:t>
            </w:r>
            <w:proofErr w:type="gramStart"/>
            <w:r w:rsidRPr="009F553D">
              <w:rPr>
                <w:color w:val="000000"/>
                <w:sz w:val="22"/>
                <w:szCs w:val="22"/>
                <w:lang w:val="en-US"/>
              </w:rPr>
              <w:t>NIT</w:t>
            </w:r>
            <w:proofErr w:type="gramEnd"/>
            <w:r w:rsidRPr="009F553D">
              <w:rPr>
                <w:color w:val="000000"/>
                <w:sz w:val="22"/>
                <w:szCs w:val="22"/>
                <w:lang w:val="en-US"/>
              </w:rPr>
              <w:t xml:space="preserve"> A/B).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ED5" w:rsidRPr="009F553D" w:rsidRDefault="00435638" w:rsidP="00DF3ED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1650</w:t>
            </w:r>
          </w:p>
        </w:tc>
      </w:tr>
      <w:tr w:rsidR="0069001F" w:rsidRPr="009F553D" w:rsidTr="009F553D">
        <w:trPr>
          <w:trHeight w:val="397"/>
        </w:trPr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9F553D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  <w:r w:rsidRPr="009F553D">
              <w:rPr>
                <w:b/>
                <w:sz w:val="22"/>
                <w:szCs w:val="22"/>
              </w:rPr>
              <w:t>Valoarea estimativă totală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E" w:rsidRPr="007A31E2" w:rsidRDefault="00E36F8E" w:rsidP="00E36F8E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A31E2">
              <w:rPr>
                <w:color w:val="000000"/>
                <w:sz w:val="22"/>
                <w:szCs w:val="22"/>
              </w:rPr>
              <w:t>485069.5</w:t>
            </w:r>
          </w:p>
          <w:p w:rsidR="0069001F" w:rsidRPr="009F553D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</w:tbl>
    <w:p w:rsidR="0041000F" w:rsidRPr="008F7A9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În cazul în care contractul este </w:t>
      </w:r>
      <w:r w:rsidR="004225A2" w:rsidRPr="008F7A9E">
        <w:rPr>
          <w:b/>
          <w:sz w:val="24"/>
          <w:szCs w:val="24"/>
          <w:lang w:val="en-US"/>
        </w:rPr>
        <w:t>împărțit</w:t>
      </w:r>
      <w:r w:rsidRPr="008F7A9E">
        <w:rPr>
          <w:b/>
          <w:sz w:val="24"/>
          <w:szCs w:val="24"/>
          <w:lang w:val="en-US"/>
        </w:rPr>
        <w:t xml:space="preserve"> pe loturi u</w:t>
      </w:r>
      <w:r w:rsidR="00602AC3" w:rsidRPr="008F7A9E">
        <w:rPr>
          <w:b/>
          <w:sz w:val="24"/>
          <w:szCs w:val="24"/>
          <w:lang w:val="en-US"/>
        </w:rPr>
        <w:t>n operator economic poate depune oferta</w:t>
      </w:r>
      <w:r w:rsidR="007F1077" w:rsidRPr="008F7A9E">
        <w:rPr>
          <w:b/>
          <w:sz w:val="24"/>
          <w:szCs w:val="24"/>
          <w:lang w:val="en-US"/>
        </w:rPr>
        <w:t xml:space="preserve"> (se va selecta)</w:t>
      </w:r>
      <w:r w:rsidR="00602AC3" w:rsidRPr="008F7A9E">
        <w:rPr>
          <w:b/>
          <w:sz w:val="24"/>
          <w:szCs w:val="24"/>
          <w:lang w:val="en-US"/>
        </w:rPr>
        <w:t>:</w:t>
      </w:r>
    </w:p>
    <w:p w:rsidR="00602AC3" w:rsidRPr="004225A2" w:rsidRDefault="004033C7" w:rsidP="004033C7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>Pentru toate loturile</w:t>
      </w:r>
    </w:p>
    <w:p w:rsidR="004033C7" w:rsidRPr="008F7A9E" w:rsidRDefault="001224DA" w:rsidP="004033C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Admiterea sau interzicerea ofertelor alternative: </w:t>
      </w:r>
      <w:r w:rsidR="004033C7" w:rsidRPr="008F7A9E">
        <w:rPr>
          <w:b/>
          <w:i/>
          <w:sz w:val="24"/>
          <w:szCs w:val="24"/>
          <w:lang w:val="en-US"/>
        </w:rPr>
        <w:t>nu se admit oferte alternative</w:t>
      </w:r>
      <w:r w:rsidR="00970CE4">
        <w:rPr>
          <w:b/>
          <w:i/>
          <w:sz w:val="24"/>
          <w:szCs w:val="24"/>
          <w:lang w:val="en-US"/>
        </w:rPr>
        <w:t>.</w:t>
      </w:r>
    </w:p>
    <w:p w:rsidR="00E05A29" w:rsidRPr="00146BA4" w:rsidRDefault="00193507" w:rsidP="00146BA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Termenii</w:t>
      </w:r>
      <w:r w:rsidR="001224DA" w:rsidRPr="008F7A9E">
        <w:rPr>
          <w:b/>
          <w:sz w:val="24"/>
          <w:szCs w:val="24"/>
          <w:lang w:val="en-US"/>
        </w:rPr>
        <w:t xml:space="preserve"> și condițiile de livr</w:t>
      </w:r>
      <w:r w:rsidRPr="008F7A9E">
        <w:rPr>
          <w:b/>
          <w:sz w:val="24"/>
          <w:szCs w:val="24"/>
          <w:lang w:val="en-US"/>
        </w:rPr>
        <w:t>are/prestare/executare solicitați</w:t>
      </w:r>
      <w:r w:rsidR="001224DA" w:rsidRPr="008F7A9E">
        <w:rPr>
          <w:b/>
          <w:sz w:val="24"/>
          <w:szCs w:val="24"/>
          <w:lang w:val="en-US"/>
        </w:rPr>
        <w:t>:</w:t>
      </w:r>
      <w:r w:rsidR="004033C7" w:rsidRPr="008F7A9E">
        <w:rPr>
          <w:b/>
          <w:sz w:val="24"/>
          <w:szCs w:val="24"/>
          <w:lang w:val="en-US"/>
        </w:rPr>
        <w:t xml:space="preserve"> </w:t>
      </w:r>
      <w:r w:rsidR="00146BA4">
        <w:rPr>
          <w:b/>
          <w:i/>
          <w:noProof/>
          <w:sz w:val="24"/>
          <w:szCs w:val="24"/>
          <w:lang w:val="ro-RO" w:eastAsia="en-US"/>
        </w:rPr>
        <w:t>Livrarea bunurilor</w:t>
      </w:r>
      <w:r w:rsidR="004033C7" w:rsidRPr="00E05A29">
        <w:rPr>
          <w:b/>
          <w:i/>
          <w:noProof/>
          <w:sz w:val="24"/>
          <w:szCs w:val="24"/>
          <w:lang w:val="ro-RO" w:eastAsia="en-US"/>
        </w:rPr>
        <w:t xml:space="preserve"> se e</w:t>
      </w:r>
      <w:r w:rsidR="00CE1F85" w:rsidRPr="00E05A29">
        <w:rPr>
          <w:b/>
          <w:i/>
          <w:noProof/>
          <w:sz w:val="24"/>
          <w:szCs w:val="24"/>
          <w:lang w:val="ro-RO" w:eastAsia="en-US"/>
        </w:rPr>
        <w:t xml:space="preserve">fectuează de către Vînzător </w:t>
      </w:r>
      <w:r w:rsidR="00146BA4">
        <w:rPr>
          <w:b/>
          <w:bCs/>
          <w:i/>
          <w:noProof/>
          <w:sz w:val="24"/>
          <w:szCs w:val="24"/>
          <w:lang w:val="en-US" w:eastAsia="en-US"/>
        </w:rPr>
        <w:t>în termen de 45</w:t>
      </w:r>
      <w:r w:rsidR="00E05A29" w:rsidRPr="00146BA4">
        <w:rPr>
          <w:b/>
          <w:bCs/>
          <w:i/>
          <w:noProof/>
          <w:sz w:val="24"/>
          <w:szCs w:val="24"/>
          <w:lang w:val="en-US" w:eastAsia="en-US"/>
        </w:rPr>
        <w:t xml:space="preserve"> de zile </w:t>
      </w:r>
      <w:r w:rsidR="00146BA4">
        <w:rPr>
          <w:b/>
          <w:bCs/>
          <w:i/>
          <w:noProof/>
          <w:sz w:val="24"/>
          <w:szCs w:val="24"/>
          <w:lang w:val="en-US" w:eastAsia="en-US"/>
        </w:rPr>
        <w:t>lucrătoare de la data înregistrării contractului la Trezoreria de Stat.</w:t>
      </w:r>
    </w:p>
    <w:p w:rsidR="00086B34" w:rsidRPr="008F7A9E" w:rsidRDefault="001224DA" w:rsidP="00CD067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Termenul de valabilitate a contractului:</w:t>
      </w:r>
      <w:r w:rsidR="00CE1F85" w:rsidRPr="008F7A9E">
        <w:rPr>
          <w:b/>
          <w:sz w:val="24"/>
          <w:szCs w:val="24"/>
          <w:lang w:val="en-US"/>
        </w:rPr>
        <w:t xml:space="preserve"> </w:t>
      </w:r>
      <w:r w:rsidR="00E05A29" w:rsidRPr="008F7A9E">
        <w:rPr>
          <w:b/>
          <w:i/>
          <w:sz w:val="24"/>
          <w:szCs w:val="24"/>
          <w:lang w:val="en-US"/>
        </w:rPr>
        <w:t>30.12.2019</w:t>
      </w:r>
    </w:p>
    <w:p w:rsidR="006C11CA" w:rsidRPr="008F7A9E" w:rsidRDefault="00086B34" w:rsidP="00CE1F8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8F7A9E">
        <w:rPr>
          <w:b/>
          <w:sz w:val="24"/>
          <w:szCs w:val="24"/>
          <w:lang w:val="en-US"/>
        </w:rPr>
        <w:t xml:space="preserve"> (după caz)</w:t>
      </w:r>
      <w:r w:rsidRPr="008F7A9E">
        <w:rPr>
          <w:b/>
          <w:sz w:val="24"/>
          <w:szCs w:val="24"/>
          <w:lang w:val="en-US"/>
        </w:rPr>
        <w:t xml:space="preserve">: </w:t>
      </w:r>
      <w:r w:rsidR="00CE1F85" w:rsidRPr="008F7A9E">
        <w:rPr>
          <w:b/>
          <w:i/>
          <w:sz w:val="24"/>
          <w:szCs w:val="24"/>
          <w:lang w:val="en-US"/>
        </w:rPr>
        <w:t>nu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lastRenderedPageBreak/>
        <w:t>Scurta descriere a criteriilor</w:t>
      </w:r>
      <w:r w:rsidR="006C11CA" w:rsidRPr="008F7A9E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8F7A9E">
        <w:rPr>
          <w:b/>
          <w:sz w:val="24"/>
          <w:szCs w:val="24"/>
          <w:lang w:val="en-US"/>
        </w:rPr>
        <w:t>și</w:t>
      </w:r>
      <w:r w:rsidR="006C11CA" w:rsidRPr="008F7A9E">
        <w:rPr>
          <w:b/>
          <w:sz w:val="24"/>
          <w:szCs w:val="24"/>
          <w:lang w:val="en-US"/>
        </w:rPr>
        <w:t xml:space="preserve"> a criteriilor de </w:t>
      </w:r>
      <w:r w:rsidR="00AC2788" w:rsidRPr="008F7A9E">
        <w:rPr>
          <w:b/>
          <w:sz w:val="24"/>
          <w:szCs w:val="24"/>
          <w:lang w:val="en-US"/>
        </w:rPr>
        <w:t>selecție</w:t>
      </w:r>
      <w:r w:rsidR="006C11CA" w:rsidRPr="008F7A9E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8F7A9E">
        <w:rPr>
          <w:b/>
          <w:sz w:val="24"/>
          <w:szCs w:val="24"/>
          <w:lang w:val="en-US"/>
        </w:rPr>
        <w:t>cerințelor</w:t>
      </w:r>
      <w:r w:rsidR="006C11CA" w:rsidRPr="008F7A9E">
        <w:rPr>
          <w:b/>
          <w:sz w:val="24"/>
          <w:szCs w:val="24"/>
          <w:lang w:val="en-US"/>
        </w:rPr>
        <w:t xml:space="preserve"> eventual impuse; se </w:t>
      </w:r>
      <w:r w:rsidR="00AC2788" w:rsidRPr="008F7A9E">
        <w:rPr>
          <w:b/>
          <w:sz w:val="24"/>
          <w:szCs w:val="24"/>
          <w:lang w:val="en-US"/>
        </w:rPr>
        <w:t>menționează</w:t>
      </w:r>
      <w:r w:rsidR="006C11CA" w:rsidRPr="008F7A9E">
        <w:rPr>
          <w:b/>
          <w:sz w:val="24"/>
          <w:szCs w:val="24"/>
          <w:lang w:val="en-US"/>
        </w:rPr>
        <w:t xml:space="preserve"> </w:t>
      </w:r>
      <w:r w:rsidR="00AC2788" w:rsidRPr="008F7A9E">
        <w:rPr>
          <w:b/>
          <w:sz w:val="24"/>
          <w:szCs w:val="24"/>
          <w:lang w:val="en-US"/>
        </w:rPr>
        <w:t>informațiile</w:t>
      </w:r>
      <w:r w:rsidR="003C2FBA">
        <w:rPr>
          <w:b/>
          <w:sz w:val="24"/>
          <w:szCs w:val="24"/>
          <w:lang w:val="en-US"/>
        </w:rPr>
        <w:t xml:space="preserve"> solicitate (DUAE, </w:t>
      </w:r>
      <w:r w:rsidR="00AC2788" w:rsidRPr="008F7A9E">
        <w:rPr>
          <w:b/>
          <w:sz w:val="24"/>
          <w:szCs w:val="24"/>
          <w:lang w:val="en-US"/>
        </w:rPr>
        <w:t>documentație</w:t>
      </w:r>
      <w:r w:rsidR="006C11CA" w:rsidRPr="008F7A9E">
        <w:rPr>
          <w:b/>
          <w:sz w:val="24"/>
          <w:szCs w:val="24"/>
          <w:lang w:val="en-US"/>
        </w:rPr>
        <w:t>)</w:t>
      </w:r>
      <w:r w:rsidR="00444B84" w:rsidRPr="008F7A9E">
        <w:rPr>
          <w:b/>
          <w:sz w:val="24"/>
          <w:szCs w:val="24"/>
          <w:lang w:val="en-US"/>
        </w:rPr>
        <w:t xml:space="preserve">: </w:t>
      </w:r>
    </w:p>
    <w:p w:rsidR="00970CE4" w:rsidRPr="008F7A9E" w:rsidRDefault="00970CE4" w:rsidP="00970CE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5"/>
        <w:gridCol w:w="3519"/>
        <w:gridCol w:w="801"/>
        <w:gridCol w:w="2785"/>
        <w:gridCol w:w="349"/>
        <w:gridCol w:w="1274"/>
      </w:tblGrid>
      <w:tr w:rsidR="008C06CB" w:rsidRPr="004225A2" w:rsidTr="008C06CB">
        <w:tc>
          <w:tcPr>
            <w:tcW w:w="895" w:type="dxa"/>
            <w:shd w:val="clear" w:color="auto" w:fill="D9D9D9" w:themeFill="background1" w:themeFillShade="D9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</w:t>
            </w:r>
            <w:proofErr w:type="gramStart"/>
            <w:r w:rsidRPr="004225A2">
              <w:rPr>
                <w:b/>
                <w:iCs/>
              </w:rPr>
              <w:t>. d</w:t>
            </w:r>
            <w:proofErr w:type="gramEnd"/>
            <w:r w:rsidRPr="004225A2">
              <w:rPr>
                <w:b/>
                <w:iCs/>
              </w:rPr>
              <w:t>/o</w:t>
            </w:r>
          </w:p>
        </w:tc>
        <w:tc>
          <w:tcPr>
            <w:tcW w:w="3519" w:type="dxa"/>
            <w:shd w:val="clear" w:color="auto" w:fill="D9D9D9" w:themeFill="background1" w:themeFillShade="D9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6" w:type="dxa"/>
            <w:gridSpan w:val="2"/>
            <w:shd w:val="clear" w:color="auto" w:fill="D9D9D9" w:themeFill="background1" w:themeFillShade="D9"/>
          </w:tcPr>
          <w:p w:rsidR="00B30241" w:rsidRPr="008F7A9E" w:rsidRDefault="00B30241" w:rsidP="00CD067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F7A9E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gridSpan w:val="2"/>
            <w:shd w:val="clear" w:color="auto" w:fill="D9D9D9" w:themeFill="background1" w:themeFillShade="D9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0241" w:rsidRDefault="00B30241" w:rsidP="00CD0673">
            <w:pPr>
              <w:rPr>
                <w:color w:val="000000"/>
                <w:sz w:val="21"/>
                <w:szCs w:val="21"/>
                <w:lang w:val="en-US" w:eastAsia="en-US"/>
              </w:rPr>
            </w:pPr>
            <w:r>
              <w:rPr>
                <w:color w:val="000000"/>
                <w:sz w:val="21"/>
                <w:szCs w:val="21"/>
              </w:rPr>
              <w:t>Formularul Ofertei (F 3.1)</w:t>
            </w:r>
          </w:p>
        </w:tc>
        <w:tc>
          <w:tcPr>
            <w:tcW w:w="35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0241" w:rsidRPr="00C60C5D" w:rsidRDefault="00B30241" w:rsidP="00CD0673">
            <w:pPr>
              <w:rPr>
                <w:color w:val="000000"/>
                <w:sz w:val="22"/>
                <w:szCs w:val="22"/>
                <w:lang w:val="en-US"/>
              </w:rPr>
            </w:pPr>
            <w:r w:rsidRPr="00C60C5D">
              <w:rPr>
                <w:color w:val="000000"/>
                <w:sz w:val="22"/>
                <w:szCs w:val="22"/>
                <w:lang w:val="en-US"/>
              </w:rPr>
              <w:t>Conform formularului F3.1 din Documentația Standard, cu aplicarea  semnăturii electronice a Participantului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345FF1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747C5">
              <w:rPr>
                <w:sz w:val="22"/>
                <w:szCs w:val="22"/>
              </w:rPr>
              <w:t>Garanţia pentru ofertă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611E7F" w:rsidRDefault="00611E7F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611E7F">
              <w:rPr>
                <w:iCs/>
                <w:sz w:val="22"/>
                <w:szCs w:val="22"/>
                <w:lang w:val="en-US"/>
              </w:rPr>
              <w:t>Garanţia pent</w:t>
            </w:r>
            <w:r>
              <w:rPr>
                <w:iCs/>
                <w:sz w:val="22"/>
                <w:szCs w:val="22"/>
                <w:lang w:val="en-US"/>
              </w:rPr>
              <w:t xml:space="preserve">ru ofertă va fi în valoare de: </w:t>
            </w:r>
            <w:r w:rsidRPr="00611E7F">
              <w:rPr>
                <w:b/>
                <w:iCs/>
                <w:sz w:val="22"/>
                <w:szCs w:val="22"/>
                <w:lang w:val="en-US"/>
              </w:rPr>
              <w:t>2%</w:t>
            </w:r>
            <w:r w:rsidRPr="00611E7F">
              <w:rPr>
                <w:iCs/>
                <w:sz w:val="22"/>
                <w:szCs w:val="22"/>
                <w:lang w:val="en-US"/>
              </w:rPr>
              <w:t xml:space="preserve"> din valoarea ofertei fără TVA.</w:t>
            </w:r>
          </w:p>
          <w:p w:rsidR="00B30241" w:rsidRPr="008F7A9E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8F7A9E">
              <w:rPr>
                <w:iCs/>
                <w:sz w:val="22"/>
                <w:szCs w:val="22"/>
                <w:lang w:val="en-US"/>
              </w:rPr>
              <w:t>Conform formularului F3.2 din Documentația Standard;</w:t>
            </w:r>
          </w:p>
          <w:p w:rsidR="00B30241" w:rsidRPr="00C60C5D" w:rsidRDefault="00B30241" w:rsidP="00B30241">
            <w:pPr>
              <w:numPr>
                <w:ilvl w:val="0"/>
                <w:numId w:val="26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Oferta va fi însoţită de o Garanţie pentru ofertă (emisă de o bancă comercială) conform formularului F3.2 din secţiunea a 3-a – Formulare pentru depunerea ofertei</w:t>
            </w:r>
          </w:p>
          <w:p w:rsidR="00B30241" w:rsidRPr="00C60C5D" w:rsidRDefault="00B30241" w:rsidP="00CD0673">
            <w:pPr>
              <w:tabs>
                <w:tab w:val="left" w:pos="372"/>
              </w:tabs>
              <w:suppressAutoHyphens/>
              <w:spacing w:before="120" w:after="120"/>
              <w:ind w:left="372"/>
              <w:rPr>
                <w:i/>
                <w:sz w:val="22"/>
                <w:szCs w:val="22"/>
              </w:rPr>
            </w:pPr>
            <w:proofErr w:type="gramStart"/>
            <w:r w:rsidRPr="00C60C5D">
              <w:rPr>
                <w:i/>
                <w:sz w:val="22"/>
                <w:szCs w:val="22"/>
              </w:rPr>
              <w:t>sau</w:t>
            </w:r>
            <w:proofErr w:type="gramEnd"/>
          </w:p>
          <w:p w:rsidR="00B30241" w:rsidRPr="00C60C5D" w:rsidRDefault="00B30241" w:rsidP="00B30241">
            <w:pPr>
              <w:numPr>
                <w:ilvl w:val="0"/>
                <w:numId w:val="26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Garanţia pentru ofertă prin transfer la contul autorităţii contractante, conform următoarelor date bancare:</w:t>
            </w:r>
          </w:p>
          <w:p w:rsidR="00B30241" w:rsidRPr="00C60C5D" w:rsidRDefault="00B30241" w:rsidP="00CD06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Beneficiarul plăţii:</w:t>
            </w:r>
            <w:r w:rsidRPr="00C60C5D">
              <w:rPr>
                <w:b/>
                <w:sz w:val="22"/>
                <w:szCs w:val="22"/>
                <w:lang w:val="en-US"/>
              </w:rPr>
              <w:t>AGENȚIA MEDICAMENTULUI ȘI DISPOZITIVELOR MEDICALE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Denumirea Băncii:</w:t>
            </w:r>
            <w:r w:rsidRPr="00C60C5D">
              <w:rPr>
                <w:rStyle w:val="Heading1Char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60C5D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MINISTERUL FINANȚELOR – TREZORERIA DE STAT 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 xml:space="preserve">Codul fiscal: </w:t>
            </w:r>
            <w:r w:rsidRPr="00C60C5D">
              <w:rPr>
                <w:rStyle w:val="Strong"/>
                <w:color w:val="000000"/>
                <w:sz w:val="22"/>
                <w:szCs w:val="22"/>
                <w:shd w:val="clear" w:color="auto" w:fill="FFFFFF"/>
                <w:lang w:val="en-US"/>
              </w:rPr>
              <w:t>1006601004002</w:t>
            </w:r>
            <w:r w:rsidRPr="00C60C5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  <w:p w:rsidR="00B30241" w:rsidRPr="00C60C5D" w:rsidRDefault="00B30241" w:rsidP="00CD06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Contul de decontare</w:t>
            </w:r>
            <w:r w:rsidRPr="00C60C5D">
              <w:rPr>
                <w:i/>
                <w:spacing w:val="-2"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pacing w:val="-2"/>
                <w:sz w:val="22"/>
                <w:szCs w:val="22"/>
                <w:lang w:val="en-US"/>
              </w:rPr>
              <w:t>MD08TRPCAA518410A00418AA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 xml:space="preserve">Contul trezorerial: </w:t>
            </w:r>
            <w:r w:rsidRPr="00C60C5D">
              <w:rPr>
                <w:b/>
                <w:sz w:val="22"/>
                <w:szCs w:val="22"/>
                <w:lang w:val="en-US"/>
              </w:rPr>
              <w:t>TREZMD2X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 xml:space="preserve">Contul bancar: </w:t>
            </w:r>
            <w:r w:rsidRPr="00C60C5D">
              <w:rPr>
                <w:b/>
                <w:sz w:val="22"/>
                <w:szCs w:val="22"/>
                <w:lang w:val="en-US"/>
              </w:rPr>
              <w:t>33114001</w:t>
            </w:r>
          </w:p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proofErr w:type="gramStart"/>
            <w:r w:rsidRPr="00C60C5D">
              <w:rPr>
                <w:i/>
                <w:sz w:val="22"/>
                <w:szCs w:val="22"/>
                <w:lang w:val="en-US"/>
              </w:rPr>
              <w:t>cu</w:t>
            </w:r>
            <w:proofErr w:type="gramEnd"/>
            <w:r w:rsidRPr="00C60C5D">
              <w:rPr>
                <w:i/>
                <w:sz w:val="22"/>
                <w:szCs w:val="22"/>
                <w:lang w:val="en-US"/>
              </w:rPr>
              <w:t xml:space="preserve"> nota “Pentru setul documentelor de atribuire” sau “Pentru garanţia pentru ofertă la procedura de achiziție publică nr. </w:t>
            </w:r>
            <w:r w:rsidRPr="00C60C5D">
              <w:rPr>
                <w:i/>
                <w:sz w:val="22"/>
                <w:szCs w:val="22"/>
              </w:rPr>
              <w:t>____ din _______”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C06CB" w:rsidRPr="00827280" w:rsidTr="008C06CB">
        <w:trPr>
          <w:trHeight w:val="8027"/>
        </w:trPr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Pr="00986FB9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Garanția de bună execuție a contractului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611E7F" w:rsidRDefault="00611E7F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611E7F">
              <w:rPr>
                <w:iCs/>
                <w:sz w:val="22"/>
                <w:szCs w:val="22"/>
                <w:lang w:val="en-US"/>
              </w:rPr>
              <w:t>Suma Garanţiei de bună execuţie (se stabileşte procentual din preţul contractului adjudecat):</w:t>
            </w:r>
            <w:r w:rsidRPr="00611E7F">
              <w:rPr>
                <w:b/>
                <w:iCs/>
                <w:sz w:val="22"/>
                <w:szCs w:val="22"/>
                <w:lang w:val="en-US"/>
              </w:rPr>
              <w:tab/>
              <w:t>5%</w:t>
            </w:r>
          </w:p>
          <w:p w:rsidR="00B30241" w:rsidRPr="008F7A9E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8F7A9E">
              <w:rPr>
                <w:iCs/>
                <w:sz w:val="22"/>
                <w:szCs w:val="22"/>
                <w:lang w:val="en-US"/>
              </w:rPr>
              <w:t>Conform formularului F3.3 din Documentația Standard;</w:t>
            </w:r>
          </w:p>
          <w:p w:rsidR="00B30241" w:rsidRPr="00C60C5D" w:rsidRDefault="00B30241" w:rsidP="00CD0673">
            <w:pPr>
              <w:pStyle w:val="ListParagraph"/>
              <w:numPr>
                <w:ilvl w:val="0"/>
                <w:numId w:val="27"/>
              </w:numPr>
              <w:tabs>
                <w:tab w:val="left" w:pos="372"/>
                <w:tab w:val="left" w:pos="1134"/>
              </w:tabs>
              <w:suppressAutoHyphens/>
              <w:spacing w:before="120" w:after="120"/>
              <w:jc w:val="both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Garanția de buna execuție (emisă de o bancă comercială) conform formularului F3.4 sau</w:t>
            </w:r>
          </w:p>
          <w:p w:rsidR="00B30241" w:rsidRPr="00C60C5D" w:rsidRDefault="00B30241" w:rsidP="00CD0673">
            <w:pPr>
              <w:pStyle w:val="ListParagraph"/>
              <w:numPr>
                <w:ilvl w:val="0"/>
                <w:numId w:val="27"/>
              </w:numPr>
              <w:tabs>
                <w:tab w:val="left" w:pos="372"/>
                <w:tab w:val="left" w:pos="1134"/>
              </w:tabs>
              <w:suppressAutoHyphens/>
              <w:spacing w:before="120" w:after="120"/>
              <w:contextualSpacing w:val="0"/>
              <w:jc w:val="both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Garanția de buna execuție prin transfer la contul autorităţii contractante, conform următoarelor date bancare:</w:t>
            </w:r>
          </w:p>
          <w:p w:rsidR="00B30241" w:rsidRPr="00C60C5D" w:rsidRDefault="00B30241" w:rsidP="00CD06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Beneficiarul plăţii:</w:t>
            </w:r>
            <w:r w:rsidRPr="00C60C5D">
              <w:rPr>
                <w:b/>
                <w:sz w:val="22"/>
                <w:szCs w:val="22"/>
                <w:lang w:val="en-US"/>
              </w:rPr>
              <w:t>AGENȚIA MEDICAMENTULUI ȘI DISPOZITIVELOR MEDICALE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Denumirea Băncii:</w:t>
            </w:r>
            <w:r w:rsidRPr="00C60C5D">
              <w:rPr>
                <w:rStyle w:val="Heading1Char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60C5D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MINISTERUL FINANȚELOR – TREZORERIA DE STAT 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 xml:space="preserve">Codul fiscal: </w:t>
            </w:r>
            <w:r w:rsidRPr="00C60C5D">
              <w:rPr>
                <w:rStyle w:val="Strong"/>
                <w:color w:val="000000"/>
                <w:sz w:val="22"/>
                <w:szCs w:val="22"/>
                <w:shd w:val="clear" w:color="auto" w:fill="FFFFFF"/>
                <w:lang w:val="en-US"/>
              </w:rPr>
              <w:t>1006601004002</w:t>
            </w:r>
            <w:r w:rsidRPr="00C60C5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  <w:p w:rsidR="00B30241" w:rsidRPr="00C60C5D" w:rsidRDefault="00B30241" w:rsidP="00CD06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>Contul de decontare</w:t>
            </w:r>
            <w:r w:rsidRPr="00C60C5D">
              <w:rPr>
                <w:i/>
                <w:spacing w:val="-2"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pacing w:val="-2"/>
                <w:sz w:val="22"/>
                <w:szCs w:val="22"/>
                <w:lang w:val="en-US"/>
              </w:rPr>
              <w:t>MD08TRPCAA518410A00418AA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 xml:space="preserve">Contul trezorerial: </w:t>
            </w:r>
            <w:r w:rsidRPr="00C60C5D">
              <w:rPr>
                <w:b/>
                <w:sz w:val="22"/>
                <w:szCs w:val="22"/>
                <w:lang w:val="en-US"/>
              </w:rPr>
              <w:t>TREZMD2X</w:t>
            </w:r>
          </w:p>
          <w:p w:rsidR="00B30241" w:rsidRPr="00C60C5D" w:rsidRDefault="00B30241" w:rsidP="00CD06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r w:rsidRPr="00C60C5D">
              <w:rPr>
                <w:i/>
                <w:sz w:val="22"/>
                <w:szCs w:val="22"/>
                <w:lang w:val="en-US"/>
              </w:rPr>
              <w:t xml:space="preserve">Contul bancar: </w:t>
            </w:r>
            <w:r w:rsidRPr="00C60C5D">
              <w:rPr>
                <w:b/>
                <w:sz w:val="22"/>
                <w:szCs w:val="22"/>
                <w:lang w:val="en-US"/>
              </w:rPr>
              <w:t>33114001</w:t>
            </w:r>
          </w:p>
          <w:p w:rsidR="00B30241" w:rsidRPr="003D51A0" w:rsidRDefault="00B30241" w:rsidP="00CD0673">
            <w:pPr>
              <w:tabs>
                <w:tab w:val="left" w:pos="1152"/>
              </w:tabs>
              <w:suppressAutoHyphens/>
              <w:spacing w:before="120" w:after="120"/>
              <w:rPr>
                <w:i/>
                <w:sz w:val="22"/>
                <w:szCs w:val="22"/>
                <w:lang w:val="en-US"/>
              </w:rPr>
            </w:pPr>
            <w:proofErr w:type="gramStart"/>
            <w:r w:rsidRPr="00C60C5D">
              <w:rPr>
                <w:i/>
                <w:sz w:val="22"/>
                <w:szCs w:val="22"/>
                <w:lang w:val="en-US"/>
              </w:rPr>
              <w:t>cu</w:t>
            </w:r>
            <w:proofErr w:type="gramEnd"/>
            <w:r w:rsidRPr="00C60C5D">
              <w:rPr>
                <w:i/>
                <w:sz w:val="22"/>
                <w:szCs w:val="22"/>
                <w:lang w:val="en-US"/>
              </w:rPr>
              <w:t xml:space="preserve"> nota “Garanția de bună execuție” sau “Pentru garanţia de bună execuție la procedura de achiziție pub</w:t>
            </w:r>
            <w:r>
              <w:rPr>
                <w:i/>
                <w:sz w:val="22"/>
                <w:szCs w:val="22"/>
                <w:lang w:val="en-US"/>
              </w:rPr>
              <w:t>lică nr. ______ din ___________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Formularul standard al Documentului Unic de Achiziții European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C60C5D">
              <w:rPr>
                <w:iCs/>
                <w:sz w:val="22"/>
                <w:szCs w:val="22"/>
                <w:lang w:val="ro-RO"/>
              </w:rPr>
              <w:t xml:space="preserve">Formularul standard al Documentului Unic de Achiziții European </w:t>
            </w:r>
          </w:p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C60C5D">
              <w:rPr>
                <w:iCs/>
                <w:sz w:val="22"/>
                <w:szCs w:val="22"/>
                <w:lang w:val="ro-RO"/>
              </w:rPr>
              <w:t>(Anexa nr.1 la Ordinul                                          nr.177  din   9 octombrie 2018 Ministerul Finanțelor)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C60C5D">
              <w:rPr>
                <w:sz w:val="22"/>
                <w:szCs w:val="22"/>
              </w:rPr>
              <w:t xml:space="preserve">Specificații tehnice 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60C5D">
              <w:rPr>
                <w:iCs/>
                <w:sz w:val="22"/>
                <w:szCs w:val="22"/>
                <w:lang w:val="en-US"/>
              </w:rPr>
              <w:t xml:space="preserve">Conform formularului F4.1 din Documentația Standard </w:t>
            </w:r>
            <w:r w:rsidRPr="00C60C5D">
              <w:rPr>
                <w:color w:val="000000"/>
                <w:sz w:val="22"/>
                <w:szCs w:val="22"/>
                <w:lang w:val="en-US"/>
              </w:rPr>
              <w:t>cu aplicarea  semnăturii electronice a Participantului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C06CB" w:rsidRPr="00827280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60C5D">
              <w:rPr>
                <w:iCs/>
                <w:sz w:val="22"/>
                <w:szCs w:val="22"/>
                <w:lang w:val="en-US"/>
              </w:rPr>
              <w:t>C</w:t>
            </w:r>
            <w:r>
              <w:rPr>
                <w:iCs/>
                <w:sz w:val="22"/>
                <w:szCs w:val="22"/>
                <w:lang w:val="en-US"/>
              </w:rPr>
              <w:t>onform formularului F4.2</w:t>
            </w:r>
            <w:r w:rsidRPr="00C60C5D">
              <w:rPr>
                <w:iCs/>
                <w:sz w:val="22"/>
                <w:szCs w:val="22"/>
                <w:lang w:val="en-US"/>
              </w:rPr>
              <w:t xml:space="preserve"> din Documentația Standard </w:t>
            </w:r>
            <w:r w:rsidRPr="00C60C5D">
              <w:rPr>
                <w:color w:val="000000"/>
                <w:sz w:val="22"/>
                <w:szCs w:val="22"/>
                <w:lang w:val="en-US"/>
              </w:rPr>
              <w:t>cu aplicarea  semnăturii electronice a Participantului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C60C5D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C06CB" w:rsidRPr="00B30241" w:rsidTr="008C06CB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1A798F" w:rsidRDefault="00B30241" w:rsidP="00B30241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Notă: </w:t>
            </w:r>
          </w:p>
          <w:p w:rsidR="00B30241" w:rsidRPr="001A798F" w:rsidRDefault="001A798F" w:rsidP="001A798F">
            <w:pPr>
              <w:pStyle w:val="ListParagraph"/>
              <w:numPr>
                <w:ilvl w:val="0"/>
                <w:numId w:val="28"/>
              </w:num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Prețul ofertei, precum și d</w:t>
            </w:r>
            <w:r w:rsidR="00B53977" w:rsidRPr="001A798F">
              <w:rPr>
                <w:sz w:val="22"/>
                <w:szCs w:val="22"/>
                <w:lang w:val="ro-RO"/>
              </w:rPr>
              <w:t>ocumentele solicitate</w:t>
            </w:r>
            <w:r w:rsidR="00B30241" w:rsidRPr="001A798F">
              <w:rPr>
                <w:sz w:val="22"/>
                <w:szCs w:val="22"/>
                <w:lang w:val="ro-RO"/>
              </w:rPr>
              <w:t xml:space="preserve"> se vor prezenta separat, pentru fiecare lot în parte.</w:t>
            </w:r>
          </w:p>
        </w:tc>
        <w:tc>
          <w:tcPr>
            <w:tcW w:w="3586" w:type="dxa"/>
            <w:gridSpan w:val="2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1623" w:type="dxa"/>
            <w:gridSpan w:val="2"/>
            <w:shd w:val="clear" w:color="auto" w:fill="auto"/>
          </w:tcPr>
          <w:p w:rsidR="00B30241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11E7F" w:rsidRPr="00133592" w:rsidTr="00322EE2">
        <w:tc>
          <w:tcPr>
            <w:tcW w:w="9623" w:type="dxa"/>
            <w:gridSpan w:val="6"/>
            <w:shd w:val="clear" w:color="auto" w:fill="auto"/>
          </w:tcPr>
          <w:p w:rsidR="00C414A5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  <w:p w:rsidR="00611E7F" w:rsidRPr="00611E7F" w:rsidRDefault="00611E7F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lastRenderedPageBreak/>
              <w:t xml:space="preserve">Ofertantul clasat pe primul loc conform criteriului de evaluare </w:t>
            </w:r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,,prețul cel mai scăzut”,</w:t>
            </w:r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este obligat ca în termen de 72 de ore de la data deschiderii ofertelor să transmită pe adresa autorității contractante </w:t>
            </w:r>
            <w:hyperlink r:id="rId9" w:history="1">
              <w:r w:rsidR="00322EE2" w:rsidRPr="00382D68">
                <w:rPr>
                  <w:rStyle w:val="Hyperlink"/>
                  <w:iCs/>
                  <w:sz w:val="24"/>
                  <w:szCs w:val="24"/>
                  <w:lang w:val="en-US"/>
                </w:rPr>
                <w:t>tatiana.arama@amed.md</w:t>
              </w:r>
            </w:hyperlink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următoarele documente justificative în conformitate cu informaţiile cuprinse în DUAE</w:t>
            </w:r>
          </w:p>
        </w:tc>
      </w:tr>
      <w:tr w:rsidR="00322EE2" w:rsidRPr="00611E7F" w:rsidTr="008C06CB">
        <w:tc>
          <w:tcPr>
            <w:tcW w:w="895" w:type="dxa"/>
            <w:shd w:val="clear" w:color="auto" w:fill="auto"/>
          </w:tcPr>
          <w:p w:rsidR="00322EE2" w:rsidRPr="00322EE2" w:rsidRDefault="00322EE2" w:rsidP="00322EE2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486D4A">
            <w:pPr>
              <w:jc w:val="both"/>
              <w:rPr>
                <w:sz w:val="22"/>
                <w:szCs w:val="22"/>
                <w:lang w:val="en-US" w:eastAsia="en-US"/>
              </w:rPr>
            </w:pPr>
            <w:r w:rsidRPr="00486D4A">
              <w:rPr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C06CB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 -copie- Cer</w:t>
            </w:r>
            <w:r w:rsidR="00486D4A">
              <w:rPr>
                <w:sz w:val="22"/>
                <w:szCs w:val="22"/>
                <w:lang w:val="en-US"/>
              </w:rPr>
              <w:t xml:space="preserve">tificat/decizie de înregistrare </w:t>
            </w:r>
            <w:proofErr w:type="gramStart"/>
            <w:r w:rsidRPr="00486D4A">
              <w:rPr>
                <w:sz w:val="22"/>
                <w:szCs w:val="22"/>
                <w:lang w:val="en-US"/>
              </w:rPr>
              <w:t>a</w:t>
            </w:r>
            <w:proofErr w:type="gramEnd"/>
            <w:r w:rsidRPr="00486D4A">
              <w:rPr>
                <w:sz w:val="22"/>
                <w:szCs w:val="22"/>
                <w:lang w:val="en-US"/>
              </w:rPr>
              <w:t xml:space="preserve"> întreprinderii/extras din Registrul de Stat al persoanelor juridice - copie, confirmată prin aplicarea semnăturii </w:t>
            </w:r>
            <w:r w:rsidR="008C06CB">
              <w:rPr>
                <w:sz w:val="22"/>
                <w:szCs w:val="22"/>
                <w:lang w:val="en-US"/>
              </w:rPr>
              <w:t xml:space="preserve">electronice a ofertantului. </w:t>
            </w:r>
          </w:p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Operatorul economic nerezident va prezenta documente din ţara de origine care dovedesc forma de înregistrare/atestare ori apartenenţa din punct de vedere profesional;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322EE2" w:rsidRPr="00611E7F" w:rsidTr="008C06CB">
        <w:tc>
          <w:tcPr>
            <w:tcW w:w="895" w:type="dxa"/>
            <w:shd w:val="clear" w:color="auto" w:fill="auto"/>
          </w:tcPr>
          <w:p w:rsidR="00322EE2" w:rsidRPr="00322EE2" w:rsidRDefault="00322EE2" w:rsidP="00322EE2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 w:eastAsia="en-US"/>
              </w:rPr>
            </w:pPr>
            <w:r w:rsidRPr="00486D4A">
              <w:rPr>
                <w:sz w:val="22"/>
                <w:szCs w:val="22"/>
              </w:rPr>
              <w:t>Raportul financiar</w:t>
            </w:r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 xml:space="preserve">-copie-confirmată prin semnătura </w:t>
            </w:r>
            <w:r w:rsidR="008C06CB">
              <w:rPr>
                <w:sz w:val="22"/>
                <w:szCs w:val="22"/>
                <w:lang w:val="en-US"/>
              </w:rPr>
              <w:t>electronica a</w:t>
            </w:r>
            <w:r w:rsidRPr="00486D4A">
              <w:rPr>
                <w:sz w:val="22"/>
                <w:szCs w:val="22"/>
                <w:lang w:val="en-US"/>
              </w:rPr>
              <w:t xml:space="preserve"> Participantului;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tabs>
                <w:tab w:val="center" w:pos="889"/>
              </w:tabs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322EE2" w:rsidRPr="00611E7F" w:rsidTr="008C06CB">
        <w:tc>
          <w:tcPr>
            <w:tcW w:w="895" w:type="dxa"/>
            <w:shd w:val="clear" w:color="auto" w:fill="auto"/>
          </w:tcPr>
          <w:p w:rsidR="00322EE2" w:rsidRPr="00322EE2" w:rsidRDefault="00322EE2" w:rsidP="00322EE2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 w:eastAsia="en-US"/>
              </w:rPr>
            </w:pPr>
            <w:r w:rsidRPr="00486D4A">
              <w:rPr>
                <w:sz w:val="22"/>
                <w:szCs w:val="22"/>
                <w:lang w:val="en-US"/>
              </w:rPr>
              <w:t>Certificat de efectuare sistematică a plăţii impozitelor, contribuţiilor</w:t>
            </w:r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 xml:space="preserve">–copie– eliberat de Inspectoratul Fiscal </w:t>
            </w:r>
            <w:r w:rsidR="008C06CB">
              <w:rPr>
                <w:sz w:val="22"/>
                <w:szCs w:val="22"/>
                <w:lang w:val="en-US"/>
              </w:rPr>
              <w:t xml:space="preserve">(valabilitatea certificatului –conform </w:t>
            </w:r>
            <w:r w:rsidRPr="00486D4A">
              <w:rPr>
                <w:sz w:val="22"/>
                <w:szCs w:val="22"/>
                <w:lang w:val="en-US"/>
              </w:rPr>
              <w:t xml:space="preserve">cerinţelor Inspectoratului Fiscal al Republicii Moldova), confirmată prin aplicarea semnăturii </w:t>
            </w:r>
            <w:r w:rsidR="008C06CB">
              <w:rPr>
                <w:sz w:val="22"/>
                <w:szCs w:val="22"/>
                <w:lang w:val="en-US"/>
              </w:rPr>
              <w:t xml:space="preserve">electronice a </w:t>
            </w:r>
            <w:r w:rsidRPr="00486D4A">
              <w:rPr>
                <w:sz w:val="22"/>
                <w:szCs w:val="22"/>
                <w:lang w:val="en-US"/>
              </w:rPr>
              <w:t>Participantului;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486D4A" w:rsidRPr="00611E7F" w:rsidTr="008C06CB">
        <w:tc>
          <w:tcPr>
            <w:tcW w:w="895" w:type="dxa"/>
            <w:shd w:val="clear" w:color="auto" w:fill="auto"/>
          </w:tcPr>
          <w:p w:rsidR="00322EE2" w:rsidRPr="00322EE2" w:rsidRDefault="00322EE2" w:rsidP="00322EE2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 w:eastAsia="en-US"/>
              </w:rPr>
            </w:pPr>
            <w:r w:rsidRPr="00486D4A">
              <w:rPr>
                <w:sz w:val="22"/>
                <w:szCs w:val="22"/>
                <w:lang w:val="en-US"/>
              </w:rPr>
              <w:t>Lista fondatorilor operatorilor economici (numele, prenumele, codul personal)</w:t>
            </w:r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8C06CB" w:rsidP="008C06CB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r w:rsidR="00322EE2" w:rsidRPr="00486D4A">
              <w:rPr>
                <w:sz w:val="22"/>
                <w:szCs w:val="22"/>
                <w:lang w:val="en-US"/>
              </w:rPr>
              <w:t xml:space="preserve">confirmată prin aplicarea semnăturii </w:t>
            </w:r>
            <w:r>
              <w:rPr>
                <w:sz w:val="22"/>
                <w:szCs w:val="22"/>
                <w:lang w:val="en-US"/>
              </w:rPr>
              <w:t>electronice a</w:t>
            </w:r>
            <w:r w:rsidR="00322EE2" w:rsidRPr="00486D4A">
              <w:rPr>
                <w:sz w:val="22"/>
                <w:szCs w:val="22"/>
                <w:lang w:val="en-US"/>
              </w:rPr>
              <w:t xml:space="preserve"> Participantului;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486D4A" w:rsidRPr="00611E7F" w:rsidTr="008C06CB">
        <w:tc>
          <w:tcPr>
            <w:tcW w:w="895" w:type="dxa"/>
            <w:shd w:val="clear" w:color="auto" w:fill="auto"/>
          </w:tcPr>
          <w:p w:rsidR="00486D4A" w:rsidRPr="00322EE2" w:rsidRDefault="00486D4A" w:rsidP="00486D4A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486D4A">
            <w:pPr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 xml:space="preserve">Autorizația de la producător </w:t>
            </w:r>
          </w:p>
        </w:tc>
        <w:tc>
          <w:tcPr>
            <w:tcW w:w="3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8C06CB">
            <w:pPr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 xml:space="preserve">-copie-confirmată prin </w:t>
            </w:r>
            <w:r w:rsidR="008C06CB">
              <w:rPr>
                <w:sz w:val="22"/>
                <w:szCs w:val="22"/>
                <w:lang w:val="en-US"/>
              </w:rPr>
              <w:t xml:space="preserve">semnătura </w:t>
            </w:r>
            <w:r w:rsidR="00C414A5">
              <w:rPr>
                <w:sz w:val="22"/>
                <w:szCs w:val="22"/>
                <w:lang w:val="en-US"/>
              </w:rPr>
              <w:t>electronica a Participantului</w:t>
            </w:r>
            <w:r w:rsidRPr="00486D4A">
              <w:rPr>
                <w:sz w:val="22"/>
                <w:szCs w:val="22"/>
                <w:lang w:val="en-US"/>
              </w:rPr>
              <w:t xml:space="preserve">;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486D4A" w:rsidRPr="00611E7F" w:rsidTr="008C06CB">
        <w:tc>
          <w:tcPr>
            <w:tcW w:w="895" w:type="dxa"/>
            <w:shd w:val="clear" w:color="auto" w:fill="auto"/>
          </w:tcPr>
          <w:p w:rsidR="00486D4A" w:rsidRPr="00322EE2" w:rsidRDefault="00486D4A" w:rsidP="00486D4A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486D4A">
            <w:pPr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 xml:space="preserve">Certificatul de management al calității ISO 9001 </w:t>
            </w:r>
          </w:p>
        </w:tc>
        <w:tc>
          <w:tcPr>
            <w:tcW w:w="3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C414A5">
            <w:pPr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-copie-confirmată prin</w:t>
            </w:r>
            <w:r w:rsidR="00C414A5">
              <w:rPr>
                <w:sz w:val="22"/>
                <w:szCs w:val="22"/>
                <w:lang w:val="en-US"/>
              </w:rPr>
              <w:t xml:space="preserve"> semnătura electronica a Participantului </w:t>
            </w:r>
            <w:r w:rsidRPr="00486D4A">
              <w:rPr>
                <w:sz w:val="22"/>
                <w:szCs w:val="22"/>
                <w:lang w:val="en-US"/>
              </w:rPr>
              <w:t xml:space="preserve">;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486D4A" w:rsidRPr="00611E7F" w:rsidTr="008C06CB">
        <w:tc>
          <w:tcPr>
            <w:tcW w:w="895" w:type="dxa"/>
            <w:shd w:val="clear" w:color="auto" w:fill="auto"/>
          </w:tcPr>
          <w:p w:rsidR="00486D4A" w:rsidRPr="00322EE2" w:rsidRDefault="00486D4A" w:rsidP="00486D4A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486D4A">
            <w:pPr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 xml:space="preserve">Extras din catalogul producătorului </w:t>
            </w:r>
          </w:p>
        </w:tc>
        <w:tc>
          <w:tcPr>
            <w:tcW w:w="3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486D4A">
            <w:pPr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 xml:space="preserve">-copie-prin extras se va confirma modelul produsului;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6F02E2" w:rsidRPr="00133592" w:rsidTr="008C06CB">
        <w:tc>
          <w:tcPr>
            <w:tcW w:w="895" w:type="dxa"/>
            <w:shd w:val="clear" w:color="auto" w:fill="auto"/>
          </w:tcPr>
          <w:p w:rsidR="006F02E2" w:rsidRPr="00322EE2" w:rsidRDefault="006F02E2" w:rsidP="00486D4A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2E2" w:rsidRDefault="006F02E2" w:rsidP="00486D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Notă </w:t>
            </w:r>
            <w:r w:rsidR="007A31E2">
              <w:rPr>
                <w:sz w:val="22"/>
                <w:szCs w:val="22"/>
                <w:lang w:val="ro-RO"/>
              </w:rPr>
              <w:t>1</w:t>
            </w:r>
            <w:r w:rsidRPr="00486D4A">
              <w:rPr>
                <w:sz w:val="22"/>
                <w:szCs w:val="22"/>
              </w:rPr>
              <w:t>:</w:t>
            </w:r>
          </w:p>
        </w:tc>
        <w:tc>
          <w:tcPr>
            <w:tcW w:w="3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2E2" w:rsidRPr="00486D4A" w:rsidRDefault="006F02E2" w:rsidP="00781B27">
            <w:pPr>
              <w:rPr>
                <w:sz w:val="22"/>
                <w:szCs w:val="22"/>
                <w:lang w:val="en-US"/>
              </w:rPr>
            </w:pPr>
            <w:r w:rsidRPr="006F02E2">
              <w:rPr>
                <w:sz w:val="22"/>
                <w:szCs w:val="22"/>
                <w:lang w:val="en-US"/>
              </w:rPr>
              <w:t>Fiecare consumabil la livrare va fi însoţit de certificat de calitate pentru lot, eliberat de producător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2E2" w:rsidRDefault="006F02E2" w:rsidP="00C414A5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F02E2" w:rsidRPr="00133592" w:rsidTr="008C06CB">
        <w:tc>
          <w:tcPr>
            <w:tcW w:w="895" w:type="dxa"/>
            <w:shd w:val="clear" w:color="auto" w:fill="auto"/>
          </w:tcPr>
          <w:p w:rsidR="006F02E2" w:rsidRPr="00322EE2" w:rsidRDefault="006F02E2" w:rsidP="00486D4A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2E2" w:rsidRDefault="006F02E2" w:rsidP="00486D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Notă </w:t>
            </w:r>
            <w:r w:rsidR="007A31E2">
              <w:rPr>
                <w:sz w:val="22"/>
                <w:szCs w:val="22"/>
                <w:lang w:val="ro-RO"/>
              </w:rPr>
              <w:t>2</w:t>
            </w:r>
            <w:r w:rsidRPr="00486D4A">
              <w:rPr>
                <w:sz w:val="22"/>
                <w:szCs w:val="22"/>
              </w:rPr>
              <w:t>:</w:t>
            </w:r>
          </w:p>
        </w:tc>
        <w:tc>
          <w:tcPr>
            <w:tcW w:w="3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2E2" w:rsidRPr="006F02E2" w:rsidRDefault="006F02E2" w:rsidP="006F02E2">
            <w:pPr>
              <w:rPr>
                <w:sz w:val="22"/>
                <w:szCs w:val="22"/>
                <w:lang w:val="en-US"/>
              </w:rPr>
            </w:pPr>
            <w:r w:rsidRPr="006F02E2">
              <w:rPr>
                <w:sz w:val="22"/>
                <w:szCs w:val="22"/>
                <w:lang w:val="en-US"/>
              </w:rPr>
              <w:t>Fiecare mediu de cultură la livrare:</w:t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</w:p>
          <w:p w:rsidR="006F02E2" w:rsidRPr="006F02E2" w:rsidRDefault="006F02E2" w:rsidP="006F02E2">
            <w:pPr>
              <w:rPr>
                <w:sz w:val="22"/>
                <w:szCs w:val="22"/>
                <w:lang w:val="en-US"/>
              </w:rPr>
            </w:pPr>
            <w:r w:rsidRPr="006F02E2">
              <w:rPr>
                <w:sz w:val="22"/>
                <w:szCs w:val="22"/>
                <w:lang w:val="en-US"/>
              </w:rPr>
              <w:t>-       va fi însoţit de certificat de calitate (raport de încercări) pentru l</w:t>
            </w:r>
            <w:r>
              <w:rPr>
                <w:sz w:val="22"/>
                <w:szCs w:val="22"/>
                <w:lang w:val="en-US"/>
              </w:rPr>
              <w:t xml:space="preserve">ot  eliberat de producător, </w:t>
            </w:r>
            <w:r>
              <w:rPr>
                <w:sz w:val="22"/>
                <w:szCs w:val="22"/>
                <w:lang w:val="en-US"/>
              </w:rPr>
              <w:tab/>
            </w:r>
            <w:r>
              <w:rPr>
                <w:sz w:val="22"/>
                <w:szCs w:val="22"/>
                <w:lang w:val="en-US"/>
              </w:rPr>
              <w:tab/>
            </w:r>
            <w:r>
              <w:rPr>
                <w:sz w:val="22"/>
                <w:szCs w:val="22"/>
                <w:lang w:val="en-US"/>
              </w:rPr>
              <w:tab/>
            </w:r>
          </w:p>
          <w:p w:rsidR="006F02E2" w:rsidRDefault="006F02E2" w:rsidP="006F02E2">
            <w:pPr>
              <w:rPr>
                <w:sz w:val="22"/>
                <w:szCs w:val="22"/>
                <w:lang w:val="en-US"/>
              </w:rPr>
            </w:pPr>
            <w:r w:rsidRPr="006F02E2">
              <w:rPr>
                <w:sz w:val="22"/>
                <w:szCs w:val="22"/>
                <w:lang w:val="en-US"/>
              </w:rPr>
              <w:t xml:space="preserve">-      </w:t>
            </w:r>
            <w:proofErr w:type="gramStart"/>
            <w:r w:rsidRPr="006F02E2">
              <w:rPr>
                <w:sz w:val="22"/>
                <w:szCs w:val="22"/>
                <w:lang w:val="en-US"/>
              </w:rPr>
              <w:t>în</w:t>
            </w:r>
            <w:proofErr w:type="gramEnd"/>
            <w:r w:rsidRPr="006F02E2">
              <w:rPr>
                <w:sz w:val="22"/>
                <w:szCs w:val="22"/>
                <w:lang w:val="en-US"/>
              </w:rPr>
              <w:t xml:space="preserve"> ambalajul  original al producătorului confo</w:t>
            </w:r>
            <w:r>
              <w:rPr>
                <w:sz w:val="22"/>
                <w:szCs w:val="22"/>
                <w:lang w:val="en-US"/>
              </w:rPr>
              <w:t>rm cantităţilor solicitate.</w:t>
            </w:r>
            <w:r>
              <w:rPr>
                <w:sz w:val="22"/>
                <w:szCs w:val="22"/>
                <w:lang w:val="en-US"/>
              </w:rPr>
              <w:tab/>
            </w:r>
            <w:r>
              <w:rPr>
                <w:sz w:val="22"/>
                <w:szCs w:val="22"/>
                <w:lang w:val="en-US"/>
              </w:rPr>
              <w:tab/>
            </w:r>
            <w:r>
              <w:rPr>
                <w:sz w:val="22"/>
                <w:szCs w:val="22"/>
                <w:lang w:val="en-US"/>
              </w:rPr>
              <w:tab/>
            </w:r>
            <w:r>
              <w:rPr>
                <w:sz w:val="22"/>
                <w:szCs w:val="22"/>
                <w:lang w:val="en-US"/>
              </w:rPr>
              <w:tab/>
            </w:r>
          </w:p>
          <w:p w:rsidR="006F02E2" w:rsidRPr="00486D4A" w:rsidRDefault="006F02E2" w:rsidP="006F02E2">
            <w:pPr>
              <w:rPr>
                <w:sz w:val="22"/>
                <w:szCs w:val="22"/>
                <w:lang w:val="en-US"/>
              </w:rPr>
            </w:pPr>
            <w:r w:rsidRPr="006F02E2">
              <w:rPr>
                <w:sz w:val="22"/>
                <w:szCs w:val="22"/>
                <w:lang w:val="en-US"/>
              </w:rPr>
              <w:t>Termenul de valabilitate minim 80% din termenul de valabilitate total.</w:t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2E2" w:rsidRDefault="006F02E2" w:rsidP="00C414A5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F02E2" w:rsidRPr="00133592" w:rsidTr="008C06CB">
        <w:tc>
          <w:tcPr>
            <w:tcW w:w="895" w:type="dxa"/>
            <w:shd w:val="clear" w:color="auto" w:fill="auto"/>
          </w:tcPr>
          <w:p w:rsidR="006F02E2" w:rsidRPr="00322EE2" w:rsidRDefault="006F02E2" w:rsidP="00486D4A">
            <w:pPr>
              <w:pStyle w:val="ListParagraph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2E2" w:rsidRDefault="006F02E2" w:rsidP="00486D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Notă </w:t>
            </w:r>
            <w:r w:rsidR="007A31E2">
              <w:rPr>
                <w:sz w:val="22"/>
                <w:szCs w:val="22"/>
                <w:lang w:val="ro-RO"/>
              </w:rPr>
              <w:t>3</w:t>
            </w:r>
            <w:r w:rsidRPr="00486D4A">
              <w:rPr>
                <w:sz w:val="22"/>
                <w:szCs w:val="22"/>
              </w:rPr>
              <w:t>:</w:t>
            </w:r>
          </w:p>
        </w:tc>
        <w:tc>
          <w:tcPr>
            <w:tcW w:w="3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2E2" w:rsidRPr="006F02E2" w:rsidRDefault="006F02E2" w:rsidP="006F02E2">
            <w:pPr>
              <w:rPr>
                <w:sz w:val="22"/>
                <w:szCs w:val="22"/>
                <w:lang w:val="en-US"/>
              </w:rPr>
            </w:pPr>
            <w:proofErr w:type="gramStart"/>
            <w:r w:rsidRPr="006F02E2">
              <w:rPr>
                <w:sz w:val="22"/>
                <w:szCs w:val="22"/>
                <w:lang w:val="en-US"/>
              </w:rPr>
              <w:t>Fiecare  cultură</w:t>
            </w:r>
            <w:proofErr w:type="gramEnd"/>
            <w:r w:rsidRPr="006F02E2">
              <w:rPr>
                <w:sz w:val="22"/>
                <w:szCs w:val="22"/>
                <w:lang w:val="en-US"/>
              </w:rPr>
              <w:t xml:space="preserve"> de referință la livrare va fi însoţit de certificat de calitate pentru l</w:t>
            </w:r>
            <w:r>
              <w:rPr>
                <w:sz w:val="22"/>
                <w:szCs w:val="22"/>
                <w:lang w:val="en-US"/>
              </w:rPr>
              <w:t xml:space="preserve">ot, eliberat de </w:t>
            </w:r>
            <w:r>
              <w:rPr>
                <w:sz w:val="22"/>
                <w:szCs w:val="22"/>
                <w:lang w:val="en-US"/>
              </w:rPr>
              <w:lastRenderedPageBreak/>
              <w:t>producător.</w:t>
            </w:r>
            <w:r>
              <w:rPr>
                <w:sz w:val="22"/>
                <w:szCs w:val="22"/>
                <w:lang w:val="en-US"/>
              </w:rPr>
              <w:tab/>
            </w:r>
            <w:r>
              <w:rPr>
                <w:sz w:val="22"/>
                <w:szCs w:val="22"/>
                <w:lang w:val="en-US"/>
              </w:rPr>
              <w:tab/>
            </w:r>
            <w:r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</w:p>
          <w:p w:rsidR="006F02E2" w:rsidRPr="00486D4A" w:rsidRDefault="006F02E2" w:rsidP="006F02E2">
            <w:pPr>
              <w:rPr>
                <w:sz w:val="22"/>
                <w:szCs w:val="22"/>
                <w:lang w:val="en-US"/>
              </w:rPr>
            </w:pPr>
            <w:r w:rsidRPr="006F02E2">
              <w:rPr>
                <w:sz w:val="22"/>
                <w:szCs w:val="22"/>
                <w:lang w:val="en-US"/>
              </w:rPr>
              <w:t>Termenul de valabilitate restant să fie cel puţin 80 %</w:t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2E2" w:rsidRDefault="006F02E2" w:rsidP="00C414A5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:rsidR="001A798F" w:rsidRPr="00611E7F" w:rsidRDefault="001A798F" w:rsidP="00B3024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654065" w:rsidRPr="008F7A9E" w:rsidRDefault="00654065" w:rsidP="00CD067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Criteriul de evaluare aplicat pentr</w:t>
      </w:r>
      <w:r w:rsidR="0074622B" w:rsidRPr="008F7A9E">
        <w:rPr>
          <w:b/>
          <w:sz w:val="24"/>
          <w:szCs w:val="24"/>
          <w:lang w:val="en-US"/>
        </w:rPr>
        <w:t>u adjudecarea contractului</w:t>
      </w:r>
      <w:r w:rsidRPr="008F7A9E">
        <w:rPr>
          <w:b/>
          <w:sz w:val="24"/>
          <w:szCs w:val="24"/>
          <w:lang w:val="en-US"/>
        </w:rPr>
        <w:t xml:space="preserve">: </w:t>
      </w:r>
      <w:r w:rsidR="00CE1F85" w:rsidRPr="008F7A9E">
        <w:rPr>
          <w:b/>
          <w:i/>
          <w:sz w:val="24"/>
          <w:szCs w:val="24"/>
          <w:lang w:val="en-US"/>
        </w:rPr>
        <w:t>prețul cel mai scăzut, fără TVA</w:t>
      </w:r>
    </w:p>
    <w:p w:rsidR="00297F99" w:rsidRPr="008F7A9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Termenul</w:t>
      </w:r>
      <w:r w:rsidR="0074622B" w:rsidRPr="008F7A9E">
        <w:rPr>
          <w:b/>
          <w:sz w:val="24"/>
          <w:szCs w:val="24"/>
          <w:lang w:val="en-US"/>
        </w:rPr>
        <w:t xml:space="preserve"> limită</w:t>
      </w:r>
      <w:r w:rsidRPr="008F7A9E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gramStart"/>
      <w:r w:rsidRPr="004225A2">
        <w:rPr>
          <w:b/>
          <w:sz w:val="24"/>
          <w:szCs w:val="24"/>
        </w:rPr>
        <w:t>până</w:t>
      </w:r>
      <w:proofErr w:type="gramEnd"/>
      <w:r w:rsidR="00297F99" w:rsidRPr="004225A2">
        <w:rPr>
          <w:b/>
          <w:sz w:val="24"/>
          <w:szCs w:val="24"/>
        </w:rPr>
        <w:t xml:space="preserve"> la: </w:t>
      </w:r>
      <w:r w:rsidR="00B53977">
        <w:rPr>
          <w:b/>
          <w:i/>
          <w:sz w:val="24"/>
          <w:szCs w:val="24"/>
        </w:rPr>
        <w:t>_____________________</w:t>
      </w:r>
    </w:p>
    <w:p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gramStart"/>
      <w:r w:rsidRPr="004225A2">
        <w:rPr>
          <w:b/>
          <w:sz w:val="24"/>
          <w:szCs w:val="24"/>
        </w:rPr>
        <w:t>pe</w:t>
      </w:r>
      <w:proofErr w:type="gramEnd"/>
      <w:r w:rsidRPr="004225A2">
        <w:rPr>
          <w:b/>
          <w:sz w:val="24"/>
          <w:szCs w:val="24"/>
        </w:rPr>
        <w:t xml:space="preserve">: </w:t>
      </w:r>
      <w:r w:rsidR="00B53977">
        <w:rPr>
          <w:b/>
          <w:i/>
          <w:sz w:val="24"/>
          <w:szCs w:val="24"/>
        </w:rPr>
        <w:t>_________________________</w:t>
      </w:r>
    </w:p>
    <w:p w:rsidR="003647B8" w:rsidRPr="008F7A9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8F7A9E">
        <w:rPr>
          <w:b/>
          <w:sz w:val="24"/>
          <w:szCs w:val="24"/>
          <w:lang w:val="en-US"/>
        </w:rPr>
        <w:t xml:space="preserve">: </w:t>
      </w:r>
    </w:p>
    <w:p w:rsidR="0096527B" w:rsidRPr="008F7A9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t>Ofertele</w:t>
      </w:r>
      <w:r w:rsidR="008876C3" w:rsidRPr="008F7A9E">
        <w:rPr>
          <w:b/>
          <w:i/>
          <w:sz w:val="24"/>
          <w:szCs w:val="24"/>
          <w:lang w:val="en-US"/>
        </w:rPr>
        <w:t xml:space="preserve"> sau cererile de participare</w:t>
      </w:r>
      <w:r w:rsidRPr="008F7A9E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8F7A9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Termenul de valabilitate a ofertelor: </w:t>
      </w:r>
      <w:r w:rsidR="003C2FBA">
        <w:rPr>
          <w:b/>
          <w:i/>
          <w:sz w:val="24"/>
          <w:szCs w:val="24"/>
          <w:lang w:val="en-US"/>
        </w:rPr>
        <w:t>6</w:t>
      </w:r>
      <w:r w:rsidR="00304AFD" w:rsidRPr="008F7A9E">
        <w:rPr>
          <w:b/>
          <w:i/>
          <w:sz w:val="24"/>
          <w:szCs w:val="24"/>
          <w:lang w:val="en-US"/>
        </w:rPr>
        <w:t>0 zile calendaristice</w:t>
      </w:r>
    </w:p>
    <w:p w:rsidR="00B86AD1" w:rsidRPr="00304AFD" w:rsidRDefault="0074622B" w:rsidP="00304A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Pr="00304AFD">
        <w:rPr>
          <w:b/>
          <w:i/>
          <w:sz w:val="24"/>
          <w:szCs w:val="24"/>
        </w:rPr>
        <w:t>SIA RSAP</w:t>
      </w:r>
      <w:r w:rsidRPr="00304AFD">
        <w:rPr>
          <w:i/>
          <w:sz w:val="24"/>
          <w:szCs w:val="24"/>
        </w:rPr>
        <w:t xml:space="preserve"> </w:t>
      </w:r>
    </w:p>
    <w:p w:rsidR="00B86AD1" w:rsidRPr="008F7A9E" w:rsidRDefault="00304AFD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t xml:space="preserve"> </w:t>
      </w:r>
      <w:r w:rsidR="00B86AD1" w:rsidRPr="008F7A9E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5140ED" w:rsidRPr="008F7A9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8F7A9E">
        <w:rPr>
          <w:b/>
          <w:sz w:val="24"/>
          <w:szCs w:val="24"/>
          <w:lang w:val="en-US"/>
        </w:rPr>
        <w:t xml:space="preserve">: </w:t>
      </w:r>
      <w:r w:rsidR="00304AFD" w:rsidRPr="008F7A9E">
        <w:rPr>
          <w:b/>
          <w:i/>
          <w:sz w:val="24"/>
          <w:szCs w:val="24"/>
          <w:lang w:val="en-US"/>
        </w:rPr>
        <w:t>limba de stat</w:t>
      </w:r>
      <w:r w:rsidR="005140ED" w:rsidRPr="008F7A9E">
        <w:rPr>
          <w:b/>
          <w:sz w:val="24"/>
          <w:szCs w:val="24"/>
          <w:lang w:val="en-US"/>
        </w:rPr>
        <w:t xml:space="preserve"> </w:t>
      </w:r>
    </w:p>
    <w:p w:rsidR="005140ED" w:rsidRPr="008F7A9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Denumirea </w:t>
      </w:r>
      <w:r w:rsidR="00AC2788" w:rsidRPr="008F7A9E">
        <w:rPr>
          <w:b/>
          <w:sz w:val="24"/>
          <w:szCs w:val="24"/>
          <w:lang w:val="en-US"/>
        </w:rPr>
        <w:t>și</w:t>
      </w:r>
      <w:r w:rsidRPr="008F7A9E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8F7A9E">
        <w:rPr>
          <w:b/>
          <w:sz w:val="24"/>
          <w:szCs w:val="24"/>
          <w:lang w:val="en-US"/>
        </w:rPr>
        <w:t>contestațiilor</w:t>
      </w:r>
      <w:r w:rsidRPr="008F7A9E">
        <w:rPr>
          <w:b/>
          <w:sz w:val="24"/>
          <w:szCs w:val="24"/>
          <w:lang w:val="en-US"/>
        </w:rPr>
        <w:t xml:space="preserve">: </w:t>
      </w:r>
    </w:p>
    <w:p w:rsidR="005140ED" w:rsidRPr="008F7A9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8F7A9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t xml:space="preserve">Adresa: mun. Chișinău, </w:t>
      </w:r>
      <w:proofErr w:type="gramStart"/>
      <w:r w:rsidRPr="008F7A9E">
        <w:rPr>
          <w:b/>
          <w:i/>
          <w:sz w:val="24"/>
          <w:szCs w:val="24"/>
          <w:lang w:val="en-US"/>
        </w:rPr>
        <w:t>bd. Ștefan cel Mare și Sfânt nr.124</w:t>
      </w:r>
      <w:proofErr w:type="gramEnd"/>
      <w:r w:rsidRPr="008F7A9E">
        <w:rPr>
          <w:b/>
          <w:i/>
          <w:sz w:val="24"/>
          <w:szCs w:val="24"/>
          <w:lang w:val="en-US"/>
        </w:rPr>
        <w:t xml:space="preserve"> (et.4), MD 2001;</w:t>
      </w:r>
    </w:p>
    <w:p w:rsidR="000056FD" w:rsidRPr="008F7A9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t>Tel/Fax/email:</w:t>
      </w:r>
      <w:r w:rsidRPr="008F7A9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F7A9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F7A9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Data transmiterii spre publicare a </w:t>
      </w:r>
      <w:r w:rsidR="00AC2788" w:rsidRPr="008F7A9E">
        <w:rPr>
          <w:b/>
          <w:sz w:val="24"/>
          <w:szCs w:val="24"/>
          <w:lang w:val="en-US"/>
        </w:rPr>
        <w:t>anunțului</w:t>
      </w:r>
      <w:r w:rsidRPr="008F7A9E">
        <w:rPr>
          <w:b/>
          <w:sz w:val="24"/>
          <w:szCs w:val="24"/>
          <w:lang w:val="en-US"/>
        </w:rPr>
        <w:t xml:space="preserve"> de participare:_________________________</w:t>
      </w:r>
    </w:p>
    <w:p w:rsidR="00207B3C" w:rsidRPr="008F7A9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În cadrul procedurii de </w:t>
      </w:r>
      <w:r w:rsidR="004225A2" w:rsidRPr="008F7A9E">
        <w:rPr>
          <w:b/>
          <w:sz w:val="24"/>
          <w:szCs w:val="24"/>
          <w:lang w:val="en-US"/>
        </w:rPr>
        <w:t>achiziție publică se va utiliza</w:t>
      </w:r>
      <w:r w:rsidRPr="008F7A9E">
        <w:rPr>
          <w:b/>
          <w:sz w:val="24"/>
          <w:szCs w:val="24"/>
          <w:lang w:val="en-US"/>
        </w:rPr>
        <w:t>/accepta</w:t>
      </w:r>
      <w:r w:rsidR="00207B3C" w:rsidRPr="008F7A9E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3359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D067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F7A9E" w:rsidRDefault="00700A2F" w:rsidP="00CD067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F7A9E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277B75" w:rsidTr="00B53977">
        <w:tc>
          <w:tcPr>
            <w:tcW w:w="5305" w:type="dxa"/>
          </w:tcPr>
          <w:p w:rsidR="00700A2F" w:rsidRPr="008F7A9E" w:rsidRDefault="00700A2F" w:rsidP="00CD067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F7A9E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53977">
              <w:rPr>
                <w:sz w:val="24"/>
                <w:szCs w:val="24"/>
              </w:rPr>
              <w:t>Da</w:t>
            </w:r>
          </w:p>
        </w:tc>
      </w:tr>
      <w:tr w:rsidR="00700A2F" w:rsidRPr="004225A2" w:rsidTr="00B53977">
        <w:tc>
          <w:tcPr>
            <w:tcW w:w="5305" w:type="dxa"/>
          </w:tcPr>
          <w:p w:rsidR="00700A2F" w:rsidRPr="004225A2" w:rsidRDefault="00700A2F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gramStart"/>
            <w:r w:rsidRPr="004225A2">
              <w:rPr>
                <w:sz w:val="24"/>
                <w:szCs w:val="24"/>
              </w:rPr>
              <w:t>sistemul</w:t>
            </w:r>
            <w:proofErr w:type="gramEnd"/>
            <w:r w:rsidRPr="004225A2">
              <w:rPr>
                <w:sz w:val="24"/>
                <w:szCs w:val="24"/>
              </w:rPr>
              <w:t xml:space="preserve">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53977">
              <w:rPr>
                <w:sz w:val="24"/>
                <w:szCs w:val="24"/>
              </w:rPr>
              <w:t>Da</w:t>
            </w:r>
          </w:p>
        </w:tc>
      </w:tr>
      <w:tr w:rsidR="00700A2F" w:rsidRPr="004225A2" w:rsidTr="00B53977">
        <w:trPr>
          <w:trHeight w:val="70"/>
        </w:trPr>
        <w:tc>
          <w:tcPr>
            <w:tcW w:w="5305" w:type="dxa"/>
          </w:tcPr>
          <w:p w:rsidR="00700A2F" w:rsidRPr="004225A2" w:rsidRDefault="00700A2F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gramStart"/>
            <w:r w:rsidRPr="004225A2">
              <w:rPr>
                <w:sz w:val="24"/>
                <w:szCs w:val="24"/>
              </w:rPr>
              <w:t>facturarea</w:t>
            </w:r>
            <w:proofErr w:type="gramEnd"/>
            <w:r w:rsidRPr="004225A2">
              <w:rPr>
                <w:sz w:val="24"/>
                <w:szCs w:val="24"/>
              </w:rPr>
              <w:t xml:space="preserve">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53977">
              <w:rPr>
                <w:sz w:val="24"/>
                <w:szCs w:val="24"/>
              </w:rPr>
              <w:t>Da</w:t>
            </w:r>
          </w:p>
        </w:tc>
      </w:tr>
      <w:tr w:rsidR="00700A2F" w:rsidRPr="004225A2" w:rsidTr="00B53977">
        <w:tc>
          <w:tcPr>
            <w:tcW w:w="5305" w:type="dxa"/>
          </w:tcPr>
          <w:p w:rsidR="00700A2F" w:rsidRPr="004225A2" w:rsidRDefault="00AC2788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gramStart"/>
            <w:r w:rsidRPr="004225A2">
              <w:rPr>
                <w:sz w:val="24"/>
                <w:szCs w:val="24"/>
              </w:rPr>
              <w:t>plățile</w:t>
            </w:r>
            <w:proofErr w:type="gramEnd"/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53977">
              <w:rPr>
                <w:sz w:val="24"/>
                <w:szCs w:val="24"/>
              </w:rPr>
              <w:t>Da</w:t>
            </w:r>
          </w:p>
        </w:tc>
      </w:tr>
    </w:tbl>
    <w:p w:rsidR="00B1222A" w:rsidRPr="008F7A9E" w:rsidRDefault="00207B3C" w:rsidP="00F817B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8F7A9E">
        <w:rPr>
          <w:b/>
          <w:sz w:val="24"/>
          <w:szCs w:val="24"/>
          <w:lang w:val="en-US"/>
        </w:rPr>
        <w:t>achizițiile</w:t>
      </w:r>
      <w:r w:rsidRPr="008F7A9E">
        <w:rPr>
          <w:b/>
          <w:sz w:val="24"/>
          <w:szCs w:val="24"/>
          <w:lang w:val="en-US"/>
        </w:rPr>
        <w:t xml:space="preserve"> guvernamentale al </w:t>
      </w:r>
      <w:r w:rsidR="00AC2788" w:rsidRPr="008F7A9E">
        <w:rPr>
          <w:b/>
          <w:sz w:val="24"/>
          <w:szCs w:val="24"/>
          <w:lang w:val="en-US"/>
        </w:rPr>
        <w:t>Organizației</w:t>
      </w:r>
      <w:r w:rsidRPr="008F7A9E">
        <w:rPr>
          <w:b/>
          <w:sz w:val="24"/>
          <w:szCs w:val="24"/>
          <w:lang w:val="en-US"/>
        </w:rPr>
        <w:t xml:space="preserve"> Mondiale a </w:t>
      </w:r>
      <w:r w:rsidR="00AC2788" w:rsidRPr="008F7A9E">
        <w:rPr>
          <w:b/>
          <w:sz w:val="24"/>
          <w:szCs w:val="24"/>
          <w:lang w:val="en-US"/>
        </w:rPr>
        <w:t>Comerțului</w:t>
      </w:r>
      <w:r w:rsidRPr="008F7A9E">
        <w:rPr>
          <w:b/>
          <w:sz w:val="24"/>
          <w:szCs w:val="24"/>
          <w:lang w:val="en-US"/>
        </w:rPr>
        <w:t xml:space="preserve"> (numai în cazul </w:t>
      </w:r>
      <w:r w:rsidR="00AC2788" w:rsidRPr="008F7A9E">
        <w:rPr>
          <w:b/>
          <w:sz w:val="24"/>
          <w:szCs w:val="24"/>
          <w:lang w:val="en-US"/>
        </w:rPr>
        <w:t>anunțurilor</w:t>
      </w:r>
      <w:r w:rsidRPr="008F7A9E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F817B7" w:rsidRPr="008F7A9E">
        <w:rPr>
          <w:b/>
          <w:i/>
          <w:sz w:val="24"/>
          <w:szCs w:val="24"/>
          <w:lang w:val="en-US"/>
        </w:rPr>
        <w:t>nu</w:t>
      </w:r>
    </w:p>
    <w:p w:rsidR="00700A2F" w:rsidRPr="008F7A9E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8F7A9E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8F7A9E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8F7A9E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>Conducătorul grupului de lucru:  ______________________________</w:t>
      </w:r>
      <w:r w:rsidR="00081285" w:rsidRPr="008F7A9E">
        <w:rPr>
          <w:b/>
          <w:sz w:val="24"/>
          <w:szCs w:val="24"/>
          <w:lang w:val="en-US"/>
        </w:rPr>
        <w:t xml:space="preserve">                L.Ș.</w:t>
      </w:r>
    </w:p>
    <w:sectPr w:rsidR="00D06E18" w:rsidRPr="008F7A9E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F01" w:rsidRDefault="00CE3F01">
      <w:r>
        <w:separator/>
      </w:r>
    </w:p>
  </w:endnote>
  <w:endnote w:type="continuationSeparator" w:id="0">
    <w:p w:rsidR="00CE3F01" w:rsidRDefault="00CE3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FBA" w:rsidRDefault="003C2FBA" w:rsidP="00CD067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33592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F01" w:rsidRDefault="00CE3F01">
      <w:r>
        <w:separator/>
      </w:r>
    </w:p>
  </w:footnote>
  <w:footnote w:type="continuationSeparator" w:id="0">
    <w:p w:rsidR="00CE3F01" w:rsidRDefault="00CE3F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337C0C"/>
    <w:multiLevelType w:val="hybridMultilevel"/>
    <w:tmpl w:val="2BD63BDA"/>
    <w:lvl w:ilvl="0" w:tplc="95821F1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0D060C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E3D6768"/>
    <w:multiLevelType w:val="hybridMultilevel"/>
    <w:tmpl w:val="37669A74"/>
    <w:lvl w:ilvl="0" w:tplc="CB38BA3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BAF2A65"/>
    <w:multiLevelType w:val="hybridMultilevel"/>
    <w:tmpl w:val="DFE87450"/>
    <w:lvl w:ilvl="0" w:tplc="AA60C3F4">
      <w:start w:val="8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20"/>
  </w:num>
  <w:num w:numId="5">
    <w:abstractNumId w:val="17"/>
  </w:num>
  <w:num w:numId="6">
    <w:abstractNumId w:val="2"/>
  </w:num>
  <w:num w:numId="7">
    <w:abstractNumId w:val="9"/>
  </w:num>
  <w:num w:numId="8">
    <w:abstractNumId w:val="22"/>
  </w:num>
  <w:num w:numId="9">
    <w:abstractNumId w:val="3"/>
  </w:num>
  <w:num w:numId="10">
    <w:abstractNumId w:val="6"/>
  </w:num>
  <w:num w:numId="11">
    <w:abstractNumId w:val="13"/>
  </w:num>
  <w:num w:numId="12">
    <w:abstractNumId w:val="25"/>
  </w:num>
  <w:num w:numId="13">
    <w:abstractNumId w:val="21"/>
  </w:num>
  <w:num w:numId="14">
    <w:abstractNumId w:val="26"/>
  </w:num>
  <w:num w:numId="15">
    <w:abstractNumId w:val="15"/>
  </w:num>
  <w:num w:numId="16">
    <w:abstractNumId w:val="8"/>
  </w:num>
  <w:num w:numId="17">
    <w:abstractNumId w:val="4"/>
  </w:num>
  <w:num w:numId="18">
    <w:abstractNumId w:val="7"/>
  </w:num>
  <w:num w:numId="19">
    <w:abstractNumId w:val="10"/>
  </w:num>
  <w:num w:numId="20">
    <w:abstractNumId w:val="24"/>
  </w:num>
  <w:num w:numId="21">
    <w:abstractNumId w:val="11"/>
  </w:num>
  <w:num w:numId="22">
    <w:abstractNumId w:val="1"/>
  </w:num>
  <w:num w:numId="23">
    <w:abstractNumId w:val="23"/>
  </w:num>
  <w:num w:numId="24">
    <w:abstractNumId w:val="14"/>
  </w:num>
  <w:num w:numId="25">
    <w:abstractNumId w:val="5"/>
  </w:num>
  <w:num w:numId="26">
    <w:abstractNumId w:val="19"/>
  </w:num>
  <w:num w:numId="27">
    <w:abstractNumId w:val="0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20CF"/>
    <w:rsid w:val="00081285"/>
    <w:rsid w:val="00082348"/>
    <w:rsid w:val="00086B34"/>
    <w:rsid w:val="000B2D7E"/>
    <w:rsid w:val="000B4282"/>
    <w:rsid w:val="000E1DE3"/>
    <w:rsid w:val="000F2476"/>
    <w:rsid w:val="001224DA"/>
    <w:rsid w:val="0013321A"/>
    <w:rsid w:val="00133592"/>
    <w:rsid w:val="00146BA4"/>
    <w:rsid w:val="001518DD"/>
    <w:rsid w:val="00151E10"/>
    <w:rsid w:val="00193032"/>
    <w:rsid w:val="00193507"/>
    <w:rsid w:val="00195A29"/>
    <w:rsid w:val="001A0530"/>
    <w:rsid w:val="001A798F"/>
    <w:rsid w:val="001C505D"/>
    <w:rsid w:val="001D48E7"/>
    <w:rsid w:val="001E715A"/>
    <w:rsid w:val="001F244D"/>
    <w:rsid w:val="00207B3C"/>
    <w:rsid w:val="00211EAB"/>
    <w:rsid w:val="00213F4F"/>
    <w:rsid w:val="00240A25"/>
    <w:rsid w:val="002546EC"/>
    <w:rsid w:val="0025625C"/>
    <w:rsid w:val="00264E91"/>
    <w:rsid w:val="00270BF9"/>
    <w:rsid w:val="002732D8"/>
    <w:rsid w:val="00277B75"/>
    <w:rsid w:val="00282618"/>
    <w:rsid w:val="00296450"/>
    <w:rsid w:val="00296754"/>
    <w:rsid w:val="00297F99"/>
    <w:rsid w:val="002A074C"/>
    <w:rsid w:val="002C2492"/>
    <w:rsid w:val="002D66C0"/>
    <w:rsid w:val="002E606A"/>
    <w:rsid w:val="002F3A70"/>
    <w:rsid w:val="00304AFD"/>
    <w:rsid w:val="00322EE2"/>
    <w:rsid w:val="0032669A"/>
    <w:rsid w:val="00340BA2"/>
    <w:rsid w:val="00340D9E"/>
    <w:rsid w:val="00353A69"/>
    <w:rsid w:val="00355B93"/>
    <w:rsid w:val="003647B8"/>
    <w:rsid w:val="003C2FBA"/>
    <w:rsid w:val="004033C7"/>
    <w:rsid w:val="00403C04"/>
    <w:rsid w:val="00403FE6"/>
    <w:rsid w:val="004065C6"/>
    <w:rsid w:val="0041000F"/>
    <w:rsid w:val="004161F3"/>
    <w:rsid w:val="004225A2"/>
    <w:rsid w:val="00423843"/>
    <w:rsid w:val="0042484E"/>
    <w:rsid w:val="00435638"/>
    <w:rsid w:val="00443919"/>
    <w:rsid w:val="00444B84"/>
    <w:rsid w:val="004513A2"/>
    <w:rsid w:val="0045517F"/>
    <w:rsid w:val="00486D4A"/>
    <w:rsid w:val="00496B05"/>
    <w:rsid w:val="004A505A"/>
    <w:rsid w:val="004B43F7"/>
    <w:rsid w:val="004C5BB0"/>
    <w:rsid w:val="004E6150"/>
    <w:rsid w:val="004F54D6"/>
    <w:rsid w:val="004F6142"/>
    <w:rsid w:val="00506D5A"/>
    <w:rsid w:val="005140ED"/>
    <w:rsid w:val="005160EE"/>
    <w:rsid w:val="0052799D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11E7F"/>
    <w:rsid w:val="0062221E"/>
    <w:rsid w:val="006466C0"/>
    <w:rsid w:val="006501AF"/>
    <w:rsid w:val="00654065"/>
    <w:rsid w:val="00662C7D"/>
    <w:rsid w:val="0069001F"/>
    <w:rsid w:val="006A6405"/>
    <w:rsid w:val="006C11CA"/>
    <w:rsid w:val="006C51E4"/>
    <w:rsid w:val="006E2A68"/>
    <w:rsid w:val="006F02E2"/>
    <w:rsid w:val="00700A2F"/>
    <w:rsid w:val="00710142"/>
    <w:rsid w:val="007201DC"/>
    <w:rsid w:val="0072330A"/>
    <w:rsid w:val="007275D1"/>
    <w:rsid w:val="0074622B"/>
    <w:rsid w:val="0077560E"/>
    <w:rsid w:val="00781B27"/>
    <w:rsid w:val="00794E2A"/>
    <w:rsid w:val="00796324"/>
    <w:rsid w:val="007A31E2"/>
    <w:rsid w:val="007B1D8A"/>
    <w:rsid w:val="007D3075"/>
    <w:rsid w:val="007F1077"/>
    <w:rsid w:val="00800903"/>
    <w:rsid w:val="0085234F"/>
    <w:rsid w:val="008876C3"/>
    <w:rsid w:val="00892BD2"/>
    <w:rsid w:val="008A7DFA"/>
    <w:rsid w:val="008B2E0B"/>
    <w:rsid w:val="008C06CB"/>
    <w:rsid w:val="008D09F3"/>
    <w:rsid w:val="008E057A"/>
    <w:rsid w:val="008E1F57"/>
    <w:rsid w:val="008E2A96"/>
    <w:rsid w:val="008F0376"/>
    <w:rsid w:val="008F19EA"/>
    <w:rsid w:val="008F7A9E"/>
    <w:rsid w:val="0090083E"/>
    <w:rsid w:val="009063DD"/>
    <w:rsid w:val="00936455"/>
    <w:rsid w:val="00954289"/>
    <w:rsid w:val="0096338F"/>
    <w:rsid w:val="0096527B"/>
    <w:rsid w:val="00970CE4"/>
    <w:rsid w:val="00981CD5"/>
    <w:rsid w:val="009D5F69"/>
    <w:rsid w:val="009E244E"/>
    <w:rsid w:val="009E53AB"/>
    <w:rsid w:val="009E6305"/>
    <w:rsid w:val="009F553D"/>
    <w:rsid w:val="00A02472"/>
    <w:rsid w:val="00A15B89"/>
    <w:rsid w:val="00A472B9"/>
    <w:rsid w:val="00A61F2B"/>
    <w:rsid w:val="00A93CC3"/>
    <w:rsid w:val="00AA14E6"/>
    <w:rsid w:val="00AA5210"/>
    <w:rsid w:val="00AC2788"/>
    <w:rsid w:val="00AD0482"/>
    <w:rsid w:val="00AE4F1B"/>
    <w:rsid w:val="00AF11B9"/>
    <w:rsid w:val="00AF44E7"/>
    <w:rsid w:val="00B072A5"/>
    <w:rsid w:val="00B07EB3"/>
    <w:rsid w:val="00B1222A"/>
    <w:rsid w:val="00B1606A"/>
    <w:rsid w:val="00B30241"/>
    <w:rsid w:val="00B53265"/>
    <w:rsid w:val="00B53977"/>
    <w:rsid w:val="00B55DBA"/>
    <w:rsid w:val="00B65510"/>
    <w:rsid w:val="00B86AD1"/>
    <w:rsid w:val="00BC3DE8"/>
    <w:rsid w:val="00BC4847"/>
    <w:rsid w:val="00C03320"/>
    <w:rsid w:val="00C22322"/>
    <w:rsid w:val="00C406B8"/>
    <w:rsid w:val="00C414A5"/>
    <w:rsid w:val="00C42E7B"/>
    <w:rsid w:val="00C55B3E"/>
    <w:rsid w:val="00CB1E54"/>
    <w:rsid w:val="00CD0673"/>
    <w:rsid w:val="00CE1F85"/>
    <w:rsid w:val="00CE3F01"/>
    <w:rsid w:val="00CF5675"/>
    <w:rsid w:val="00D06E18"/>
    <w:rsid w:val="00D10289"/>
    <w:rsid w:val="00D17B85"/>
    <w:rsid w:val="00D23481"/>
    <w:rsid w:val="00D25773"/>
    <w:rsid w:val="00D76F93"/>
    <w:rsid w:val="00D85B8C"/>
    <w:rsid w:val="00DB2FA4"/>
    <w:rsid w:val="00DD6A5F"/>
    <w:rsid w:val="00DE22D2"/>
    <w:rsid w:val="00DF3ED5"/>
    <w:rsid w:val="00E05A29"/>
    <w:rsid w:val="00E20FE1"/>
    <w:rsid w:val="00E36F8E"/>
    <w:rsid w:val="00E455F0"/>
    <w:rsid w:val="00E55E71"/>
    <w:rsid w:val="00E67C7B"/>
    <w:rsid w:val="00E9398B"/>
    <w:rsid w:val="00ED4D8D"/>
    <w:rsid w:val="00EE7215"/>
    <w:rsid w:val="00EF7226"/>
    <w:rsid w:val="00F14283"/>
    <w:rsid w:val="00F1644B"/>
    <w:rsid w:val="00F33CA7"/>
    <w:rsid w:val="00F3684A"/>
    <w:rsid w:val="00F37FB9"/>
    <w:rsid w:val="00F424E8"/>
    <w:rsid w:val="00F53932"/>
    <w:rsid w:val="00F539AB"/>
    <w:rsid w:val="00F561C8"/>
    <w:rsid w:val="00F817B7"/>
    <w:rsid w:val="00FB04D2"/>
    <w:rsid w:val="00FB099F"/>
    <w:rsid w:val="00FC33A3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6F61DF-03FE-445C-A59F-1BC8D6FFE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277B75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B302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ame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atiana.arama@ame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233C2-9594-4F27-87DA-633E8E894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3397</Words>
  <Characters>19365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Tatiana Arama</cp:lastModifiedBy>
  <cp:revision>37</cp:revision>
  <cp:lastPrinted>2019-05-13T08:03:00Z</cp:lastPrinted>
  <dcterms:created xsi:type="dcterms:W3CDTF">2019-04-04T11:47:00Z</dcterms:created>
  <dcterms:modified xsi:type="dcterms:W3CDTF">2019-05-15T08:35:00Z</dcterms:modified>
</cp:coreProperties>
</file>