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A876D8" w14:textId="3F00B459" w:rsidR="00262591" w:rsidRPr="008B53C7" w:rsidRDefault="00262591" w:rsidP="008B53C7">
      <w:pPr>
        <w:spacing w:before="120"/>
        <w:jc w:val="center"/>
        <w:outlineLvl w:val="0"/>
        <w:rPr>
          <w:b/>
          <w:noProof w:val="0"/>
          <w:sz w:val="22"/>
          <w:szCs w:val="22"/>
          <w:lang w:eastAsia="ru-RU"/>
        </w:rPr>
      </w:pPr>
      <w:bookmarkStart w:id="0" w:name="_Hlk77770922"/>
      <w:r w:rsidRPr="008B53C7">
        <w:rPr>
          <w:b/>
          <w:noProof w:val="0"/>
          <w:sz w:val="22"/>
          <w:szCs w:val="22"/>
          <w:lang w:eastAsia="ru-RU"/>
        </w:rPr>
        <w:t>ANUNȚ DE PARTICIPARE</w:t>
      </w:r>
      <w:bookmarkEnd w:id="0"/>
    </w:p>
    <w:p w14:paraId="57E3F27E" w14:textId="77777777" w:rsidR="00262591" w:rsidRPr="008B53C7" w:rsidRDefault="00262591" w:rsidP="008B53C7">
      <w:pPr>
        <w:jc w:val="center"/>
        <w:rPr>
          <w:noProof w:val="0"/>
          <w:sz w:val="22"/>
          <w:szCs w:val="22"/>
          <w:lang w:eastAsia="ru-RU"/>
        </w:rPr>
      </w:pPr>
    </w:p>
    <w:p w14:paraId="7C2BC5E6" w14:textId="3ABC6FC9" w:rsidR="006A7978" w:rsidRPr="008B53C7" w:rsidRDefault="00262591" w:rsidP="008B53C7">
      <w:pPr>
        <w:shd w:val="clear" w:color="auto" w:fill="FFFFFF" w:themeFill="background1"/>
        <w:jc w:val="center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privind achiziționarea </w:t>
      </w:r>
      <w:r w:rsidR="00C837B5" w:rsidRPr="008B53C7">
        <w:rPr>
          <w:b/>
          <w:noProof w:val="0"/>
          <w:sz w:val="22"/>
          <w:szCs w:val="22"/>
          <w:lang w:eastAsia="ru-RU"/>
        </w:rPr>
        <w:t>sistemului de supraveghere video</w:t>
      </w:r>
    </w:p>
    <w:p w14:paraId="04D9AC2B" w14:textId="4DA4F178" w:rsidR="00262591" w:rsidRPr="008B53C7" w:rsidRDefault="00A51469" w:rsidP="008B53C7">
      <w:pPr>
        <w:shd w:val="clear" w:color="auto" w:fill="FFFFFF" w:themeFill="background1"/>
        <w:jc w:val="center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prin procedura de achiziție </w:t>
      </w:r>
      <w:r w:rsidR="005D7B7B" w:rsidRPr="008B53C7">
        <w:rPr>
          <w:b/>
          <w:noProof w:val="0"/>
          <w:sz w:val="22"/>
          <w:szCs w:val="22"/>
          <w:lang w:eastAsia="ru-RU"/>
        </w:rPr>
        <w:t>de valoare mică</w:t>
      </w:r>
    </w:p>
    <w:p w14:paraId="2DAEA239" w14:textId="77777777" w:rsidR="00A67305" w:rsidRPr="008B53C7" w:rsidRDefault="005B5961" w:rsidP="00D02DD7">
      <w:p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</w:rPr>
      </w:pPr>
      <w:r w:rsidRPr="008B53C7">
        <w:rPr>
          <w:b/>
          <w:sz w:val="22"/>
          <w:szCs w:val="22"/>
        </w:rPr>
        <w:t xml:space="preserve">   </w:t>
      </w:r>
      <w:r w:rsidR="00A67305" w:rsidRPr="008B53C7">
        <w:rPr>
          <w:b/>
          <w:sz w:val="22"/>
          <w:szCs w:val="22"/>
        </w:rPr>
        <w:t xml:space="preserve">*Procedura a fost inclusă în planul de achiziții publice a autorității contractante (Da/Nu): </w:t>
      </w:r>
      <w:r w:rsidRPr="008B53C7">
        <w:rPr>
          <w:sz w:val="22"/>
          <w:szCs w:val="22"/>
        </w:rPr>
        <w:t>Da</w:t>
      </w:r>
    </w:p>
    <w:p w14:paraId="1F922BD1" w14:textId="14FB26E3" w:rsidR="00262591" w:rsidRPr="008B53C7" w:rsidRDefault="00A67305" w:rsidP="00D02DD7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sz w:val="22"/>
          <w:szCs w:val="22"/>
        </w:rPr>
      </w:pPr>
      <w:r w:rsidRPr="008B53C7">
        <w:rPr>
          <w:b/>
          <w:sz w:val="22"/>
          <w:szCs w:val="22"/>
        </w:rPr>
        <w:t>Link-ul către planul de achiziții publice publicat:</w:t>
      </w:r>
      <w:r w:rsidR="005B5961" w:rsidRPr="008B53C7">
        <w:rPr>
          <w:b/>
          <w:sz w:val="22"/>
          <w:szCs w:val="22"/>
        </w:rPr>
        <w:t xml:space="preserve">   </w:t>
      </w:r>
    </w:p>
    <w:p w14:paraId="45A7B2DD" w14:textId="64AC79AF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Denumirea autorității contractante: </w:t>
      </w:r>
      <w:r w:rsidR="00D02DD7" w:rsidRPr="008B53C7">
        <w:rPr>
          <w:i/>
          <w:noProof w:val="0"/>
          <w:sz w:val="22"/>
          <w:szCs w:val="22"/>
          <w:lang w:eastAsia="ru-RU"/>
        </w:rPr>
        <w:t>Inspectoratul naţional de securitate publică</w:t>
      </w:r>
    </w:p>
    <w:p w14:paraId="4D859C21" w14:textId="6EA63185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>IDNO:</w:t>
      </w:r>
      <w:r w:rsidR="0005606B" w:rsidRPr="008B53C7">
        <w:rPr>
          <w:noProof w:val="0"/>
          <w:sz w:val="22"/>
          <w:szCs w:val="22"/>
          <w:lang w:eastAsia="ru-RU"/>
        </w:rPr>
        <w:t xml:space="preserve"> </w:t>
      </w:r>
      <w:r w:rsidR="00D02DD7" w:rsidRPr="008B53C7">
        <w:rPr>
          <w:i/>
          <w:noProof w:val="0"/>
          <w:sz w:val="22"/>
          <w:szCs w:val="22"/>
          <w:lang w:eastAsia="ru-RU"/>
        </w:rPr>
        <w:t>1013601000509</w:t>
      </w:r>
    </w:p>
    <w:p w14:paraId="19C381A5" w14:textId="2D5A9BD2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>Adresa</w:t>
      </w:r>
      <w:r w:rsidR="0005606B" w:rsidRPr="008B53C7">
        <w:rPr>
          <w:b/>
          <w:noProof w:val="0"/>
          <w:sz w:val="22"/>
          <w:szCs w:val="22"/>
          <w:shd w:val="clear" w:color="auto" w:fill="FFFFFF"/>
          <w:lang w:eastAsia="ru-RU"/>
        </w:rPr>
        <w:t xml:space="preserve">: </w:t>
      </w:r>
      <w:r w:rsidR="00D02DD7" w:rsidRPr="008B53C7">
        <w:rPr>
          <w:bCs/>
          <w:i/>
          <w:noProof w:val="0"/>
          <w:sz w:val="22"/>
          <w:szCs w:val="22"/>
          <w:shd w:val="clear" w:color="auto" w:fill="FFFFFF"/>
          <w:lang w:eastAsia="ru-RU"/>
        </w:rPr>
        <w:t>Mun. Chișinău, str. Doina 102</w:t>
      </w:r>
    </w:p>
    <w:p w14:paraId="7C5160BE" w14:textId="1346982B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>Numărul de telefon/fax</w:t>
      </w:r>
      <w:r w:rsidR="0005606B" w:rsidRPr="008B53C7">
        <w:rPr>
          <w:b/>
          <w:noProof w:val="0"/>
          <w:sz w:val="22"/>
          <w:szCs w:val="22"/>
          <w:lang w:eastAsia="ru-RU"/>
        </w:rPr>
        <w:t xml:space="preserve">: </w:t>
      </w:r>
      <w:r w:rsidR="00D02DD7" w:rsidRPr="008B53C7">
        <w:rPr>
          <w:i/>
          <w:noProof w:val="0"/>
          <w:sz w:val="22"/>
          <w:szCs w:val="22"/>
          <w:lang w:eastAsia="ru-RU"/>
        </w:rPr>
        <w:t>022 46 66 84; 069484989</w:t>
      </w:r>
    </w:p>
    <w:p w14:paraId="58F95601" w14:textId="2F39FA08" w:rsidR="00262591" w:rsidRPr="008B53C7" w:rsidRDefault="00262591" w:rsidP="00D02DD7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Adresa de e-mail și pagina web oficială ale autorității contractante: </w:t>
      </w:r>
      <w:r w:rsidR="00D02DD7" w:rsidRPr="008B53C7">
        <w:rPr>
          <w:b/>
          <w:i/>
          <w:noProof w:val="0"/>
          <w:color w:val="000000" w:themeColor="text1"/>
          <w:sz w:val="22"/>
          <w:szCs w:val="22"/>
          <w:u w:val="single"/>
          <w:lang w:eastAsia="ru-RU"/>
        </w:rPr>
        <w:fldChar w:fldCharType="begin"/>
      </w:r>
      <w:r w:rsidR="00D02DD7" w:rsidRPr="008B53C7">
        <w:rPr>
          <w:b/>
          <w:i/>
          <w:noProof w:val="0"/>
          <w:color w:val="000000" w:themeColor="text1"/>
          <w:sz w:val="22"/>
          <w:szCs w:val="22"/>
          <w:u w:val="single"/>
          <w:lang w:eastAsia="ru-RU"/>
        </w:rPr>
        <w:instrText xml:space="preserve"> HYPERLINK "mailto:insp@igp.gov.md" </w:instrText>
      </w:r>
      <w:r w:rsidR="00D02DD7" w:rsidRPr="008B53C7">
        <w:rPr>
          <w:b/>
          <w:i/>
          <w:noProof w:val="0"/>
          <w:color w:val="000000" w:themeColor="text1"/>
          <w:sz w:val="22"/>
          <w:szCs w:val="22"/>
          <w:u w:val="single"/>
          <w:lang w:eastAsia="ru-RU"/>
        </w:rPr>
        <w:fldChar w:fldCharType="separate"/>
      </w:r>
      <w:r w:rsidR="00D02DD7" w:rsidRPr="008B53C7">
        <w:rPr>
          <w:rStyle w:val="a6"/>
          <w:b/>
          <w:i/>
          <w:noProof w:val="0"/>
          <w:sz w:val="22"/>
          <w:szCs w:val="22"/>
          <w:lang w:eastAsia="ru-RU"/>
        </w:rPr>
        <w:t>insp@igp.gov.md</w:t>
      </w:r>
      <w:r w:rsidR="00D02DD7" w:rsidRPr="008B53C7">
        <w:rPr>
          <w:noProof w:val="0"/>
          <w:color w:val="000000" w:themeColor="text1"/>
          <w:sz w:val="22"/>
          <w:szCs w:val="22"/>
          <w:lang w:eastAsia="ru-RU"/>
        </w:rPr>
        <w:fldChar w:fldCharType="end"/>
      </w:r>
      <w:r w:rsidR="00D02DD7" w:rsidRPr="008B53C7">
        <w:rPr>
          <w:b/>
          <w:i/>
          <w:noProof w:val="0"/>
          <w:color w:val="000000" w:themeColor="text1"/>
          <w:sz w:val="22"/>
          <w:szCs w:val="22"/>
          <w:lang w:eastAsia="ru-RU"/>
        </w:rPr>
        <w:t xml:space="preserve">; </w:t>
      </w:r>
      <w:r w:rsidR="00D02DD7" w:rsidRPr="008B53C7">
        <w:rPr>
          <w:b/>
          <w:noProof w:val="0"/>
          <w:color w:val="000000" w:themeColor="text1"/>
          <w:sz w:val="22"/>
          <w:szCs w:val="22"/>
          <w:lang w:eastAsia="ru-RU"/>
        </w:rPr>
        <w:t xml:space="preserve">  </w:t>
      </w:r>
      <w:r w:rsidR="00D02DD7" w:rsidRPr="008B53C7">
        <w:rPr>
          <w:b/>
          <w:i/>
          <w:noProof w:val="0"/>
          <w:color w:val="000000" w:themeColor="text1"/>
          <w:sz w:val="22"/>
          <w:szCs w:val="22"/>
          <w:u w:val="single"/>
          <w:lang w:eastAsia="ru-RU"/>
        </w:rPr>
        <w:t>daniela.bunacale@igp.gov.md</w:t>
      </w:r>
      <w:r w:rsidR="003D76FF" w:rsidRPr="008B53C7">
        <w:rPr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="00AA02C5" w:rsidRPr="008B53C7">
        <w:rPr>
          <w:noProof w:val="0"/>
          <w:color w:val="000000" w:themeColor="text1"/>
          <w:sz w:val="22"/>
          <w:szCs w:val="22"/>
          <w:lang w:eastAsia="ru-RU"/>
        </w:rPr>
        <w:t xml:space="preserve"> </w:t>
      </w:r>
      <w:hyperlink r:id="rId5" w:history="1">
        <w:r w:rsidR="003D76FF" w:rsidRPr="008B53C7">
          <w:rPr>
            <w:noProof w:val="0"/>
            <w:color w:val="000000" w:themeColor="text1"/>
            <w:sz w:val="22"/>
            <w:szCs w:val="22"/>
            <w:lang w:eastAsia="ru-RU"/>
          </w:rPr>
          <w:t>https://politia.md/</w:t>
        </w:r>
      </w:hyperlink>
      <w:r w:rsidR="003D76FF" w:rsidRPr="008B53C7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</w:p>
    <w:p w14:paraId="70653D4D" w14:textId="77777777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color w:val="000000" w:themeColor="text1"/>
          <w:sz w:val="22"/>
          <w:szCs w:val="22"/>
          <w:lang w:eastAsia="ru-RU"/>
        </w:rPr>
        <w:t>Adresa de e-mail sau pagina web oficială de la care se va putea obține</w:t>
      </w:r>
      <w:r w:rsidRPr="008B53C7">
        <w:rPr>
          <w:b/>
          <w:noProof w:val="0"/>
          <w:sz w:val="22"/>
          <w:szCs w:val="22"/>
          <w:lang w:eastAsia="ru-RU"/>
        </w:rPr>
        <w:t xml:space="preserve"> accesul la documentația de atribuire: </w:t>
      </w:r>
      <w:r w:rsidRPr="008B53C7">
        <w:rPr>
          <w:b/>
          <w:i/>
          <w:noProof w:val="0"/>
          <w:sz w:val="22"/>
          <w:szCs w:val="22"/>
          <w:lang w:eastAsia="ru-RU"/>
        </w:rPr>
        <w:t>documentația de atribuire este anexată în cadrul procedurii în SIA RSAP</w:t>
      </w:r>
    </w:p>
    <w:p w14:paraId="76EDA41D" w14:textId="77777777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D76FF" w:rsidRPr="008B53C7">
        <w:rPr>
          <w:noProof w:val="0"/>
          <w:sz w:val="22"/>
          <w:szCs w:val="22"/>
          <w:shd w:val="clear" w:color="auto" w:fill="FFFFFF"/>
          <w:lang w:eastAsia="ru-RU"/>
        </w:rPr>
        <w:t>Instituție publică</w:t>
      </w:r>
      <w:r w:rsidR="003D76FF" w:rsidRPr="008B53C7">
        <w:rPr>
          <w:b/>
          <w:noProof w:val="0"/>
          <w:sz w:val="22"/>
          <w:szCs w:val="22"/>
          <w:lang w:eastAsia="ru-RU"/>
        </w:rPr>
        <w:t xml:space="preserve"> </w:t>
      </w:r>
    </w:p>
    <w:p w14:paraId="15BDD12B" w14:textId="77777777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3909DE39" w14:textId="77777777" w:rsidR="001F4B1E" w:rsidRPr="008B53C7" w:rsidRDefault="001F4B1E" w:rsidP="00D02DD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709"/>
        <w:gridCol w:w="2682"/>
        <w:gridCol w:w="1023"/>
        <w:gridCol w:w="831"/>
        <w:gridCol w:w="1985"/>
        <w:gridCol w:w="1999"/>
      </w:tblGrid>
      <w:tr w:rsidR="001F4B1E" w:rsidRPr="008B53C7" w14:paraId="0A11590C" w14:textId="77777777" w:rsidTr="008B53C7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1FAEF" w14:textId="77777777" w:rsidR="001F4B1E" w:rsidRPr="008B53C7" w:rsidRDefault="001F4B1E" w:rsidP="00D02DD7">
            <w:pPr>
              <w:shd w:val="clear" w:color="auto" w:fill="FFFFFF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47DF0" w14:textId="77777777" w:rsidR="001F4B1E" w:rsidRPr="008B53C7" w:rsidRDefault="001F4B1E" w:rsidP="00D02DD7">
            <w:pPr>
              <w:shd w:val="clear" w:color="auto" w:fill="FFFFFF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noProof w:val="0"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0353B" w14:textId="33F57D11" w:rsidR="001F4B1E" w:rsidRPr="008B53C7" w:rsidRDefault="001F4B1E" w:rsidP="008B53C7">
            <w:pPr>
              <w:shd w:val="clear" w:color="auto" w:fill="FFFFFF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noProof w:val="0"/>
                <w:sz w:val="22"/>
                <w:szCs w:val="22"/>
                <w:lang w:eastAsia="ru-RU"/>
              </w:rPr>
              <w:t>Denumirea bunurilor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6F87F" w14:textId="77777777" w:rsidR="001F4B1E" w:rsidRPr="008B53C7" w:rsidRDefault="001F4B1E" w:rsidP="008B53C7">
            <w:pPr>
              <w:shd w:val="clear" w:color="auto" w:fill="FFFFFF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noProof w:val="0"/>
                <w:sz w:val="22"/>
                <w:szCs w:val="22"/>
                <w:lang w:eastAsia="ru-RU"/>
              </w:rPr>
              <w:t>Unitatea de măsură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7CE5E" w14:textId="77777777" w:rsidR="001F4B1E" w:rsidRPr="008B53C7" w:rsidRDefault="001F4B1E" w:rsidP="008B53C7">
            <w:pPr>
              <w:shd w:val="clear" w:color="auto" w:fill="FFFFFF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noProof w:val="0"/>
                <w:sz w:val="22"/>
                <w:szCs w:val="22"/>
                <w:lang w:eastAsia="ru-RU"/>
              </w:rPr>
              <w:t>Canti</w:t>
            </w:r>
          </w:p>
          <w:p w14:paraId="4A54C8C2" w14:textId="77777777" w:rsidR="001F4B1E" w:rsidRPr="008B53C7" w:rsidRDefault="001F4B1E" w:rsidP="008B53C7">
            <w:pPr>
              <w:shd w:val="clear" w:color="auto" w:fill="FFFFFF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noProof w:val="0"/>
                <w:sz w:val="22"/>
                <w:szCs w:val="22"/>
                <w:lang w:eastAsia="ru-RU"/>
              </w:rPr>
              <w:t>tatea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6A7CC" w14:textId="77777777" w:rsidR="001F4B1E" w:rsidRPr="008B53C7" w:rsidRDefault="001F4B1E" w:rsidP="008B53C7">
            <w:pPr>
              <w:shd w:val="clear" w:color="auto" w:fill="FFFFFF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noProof w:val="0"/>
                <w:sz w:val="22"/>
                <w:szCs w:val="22"/>
                <w:lang w:eastAsia="ru-RU"/>
              </w:rPr>
              <w:t>Specificarea tehnică deplină solicitată, Standarde de referință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01779" w14:textId="77777777" w:rsidR="001F4B1E" w:rsidRPr="008B53C7" w:rsidRDefault="001F4B1E" w:rsidP="008B53C7">
            <w:pPr>
              <w:shd w:val="clear" w:color="auto" w:fill="FFFFFF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noProof w:val="0"/>
                <w:sz w:val="22"/>
                <w:szCs w:val="22"/>
                <w:lang w:eastAsia="ru-RU"/>
              </w:rPr>
              <w:t>Valoarea estimată</w:t>
            </w:r>
            <w:r w:rsidRPr="008B53C7">
              <w:rPr>
                <w:b/>
                <w:noProof w:val="0"/>
                <w:sz w:val="22"/>
                <w:szCs w:val="22"/>
                <w:lang w:eastAsia="ru-RU"/>
              </w:rPr>
              <w:br/>
              <w:t>(se va indica pentru fiecare lot în parte)</w:t>
            </w:r>
          </w:p>
        </w:tc>
      </w:tr>
      <w:tr w:rsidR="001F4B1E" w:rsidRPr="008B53C7" w14:paraId="34FAB7C4" w14:textId="77777777" w:rsidTr="008B53C7">
        <w:trPr>
          <w:trHeight w:val="392"/>
        </w:trPr>
        <w:tc>
          <w:tcPr>
            <w:tcW w:w="979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1DDE6" w14:textId="5C60697F" w:rsidR="001F4B1E" w:rsidRPr="008B53C7" w:rsidRDefault="00C837B5" w:rsidP="0047542E">
            <w:pPr>
              <w:shd w:val="clear" w:color="auto" w:fill="FFFFFF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rFonts w:eastAsia="Calibri"/>
                <w:b/>
                <w:noProof w:val="0"/>
                <w:sz w:val="22"/>
                <w:szCs w:val="22"/>
              </w:rPr>
              <w:t>Sistem de supraveghere video</w:t>
            </w:r>
          </w:p>
        </w:tc>
      </w:tr>
      <w:tr w:rsidR="00D02DD7" w:rsidRPr="008B53C7" w14:paraId="74C14043" w14:textId="77777777" w:rsidTr="008B53C7">
        <w:trPr>
          <w:trHeight w:val="3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2D751" w14:textId="48B9ED08" w:rsidR="00D02DD7" w:rsidRPr="008B53C7" w:rsidRDefault="00D02DD7" w:rsidP="00D02DD7">
            <w:pPr>
              <w:pStyle w:val="a"/>
              <w:numPr>
                <w:ilvl w:val="0"/>
                <w:numId w:val="47"/>
              </w:numPr>
              <w:shd w:val="clear" w:color="auto" w:fill="FFFFFF"/>
              <w:ind w:left="29" w:firstLine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F0B235A" w14:textId="3DFB9C4E" w:rsidR="00D02DD7" w:rsidRPr="008B53C7" w:rsidRDefault="00D02DD7" w:rsidP="008B53C7">
            <w:pPr>
              <w:shd w:val="clear" w:color="auto" w:fill="FFFFFF"/>
              <w:ind w:left="113" w:right="113"/>
              <w:jc w:val="center"/>
              <w:rPr>
                <w:sz w:val="22"/>
                <w:szCs w:val="22"/>
              </w:rPr>
            </w:pPr>
            <w:r w:rsidRPr="008B53C7">
              <w:rPr>
                <w:sz w:val="22"/>
                <w:szCs w:val="22"/>
              </w:rPr>
              <w:t>32300000-6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8273C" w14:textId="7D8676B5" w:rsidR="00D02DD7" w:rsidRPr="008B53C7" w:rsidRDefault="00D02DD7" w:rsidP="00D02DD7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8B53C7">
              <w:rPr>
                <w:sz w:val="22"/>
                <w:szCs w:val="22"/>
              </w:rPr>
              <w:t xml:space="preserve">Recorder de rețea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6063B" w14:textId="1E200A59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bucată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9F2AF" w14:textId="01310694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FD0C2" w14:textId="77777777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noProof w:val="0"/>
                <w:sz w:val="22"/>
                <w:szCs w:val="22"/>
                <w:lang w:eastAsia="ru-RU"/>
              </w:rPr>
              <w:t>Conform caietului de sarcini</w:t>
            </w:r>
          </w:p>
        </w:tc>
        <w:tc>
          <w:tcPr>
            <w:tcW w:w="19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86A42" w14:textId="7693B5B7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noProof w:val="0"/>
                <w:sz w:val="22"/>
                <w:szCs w:val="22"/>
                <w:lang w:eastAsia="ru-RU"/>
              </w:rPr>
              <w:t>91 666,66</w:t>
            </w:r>
          </w:p>
        </w:tc>
      </w:tr>
      <w:tr w:rsidR="00D02DD7" w:rsidRPr="008B53C7" w14:paraId="3F0CA342" w14:textId="77777777" w:rsidTr="008B53C7">
        <w:trPr>
          <w:trHeight w:val="3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9F4D5" w14:textId="5B4D8A27" w:rsidR="00D02DD7" w:rsidRPr="008B53C7" w:rsidRDefault="00D02DD7" w:rsidP="00D02DD7">
            <w:pPr>
              <w:pStyle w:val="a"/>
              <w:numPr>
                <w:ilvl w:val="0"/>
                <w:numId w:val="47"/>
              </w:numPr>
              <w:shd w:val="clear" w:color="auto" w:fill="FFFFFF"/>
              <w:ind w:left="171" w:hanging="142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2732F" w14:textId="77777777" w:rsidR="00D02DD7" w:rsidRPr="008B53C7" w:rsidRDefault="00D02DD7" w:rsidP="00D02DD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9A9D1" w14:textId="2A84EA2D" w:rsidR="00D02DD7" w:rsidRPr="008B53C7" w:rsidRDefault="00D02DD7" w:rsidP="00D02DD7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8B53C7">
              <w:rPr>
                <w:sz w:val="22"/>
                <w:szCs w:val="22"/>
              </w:rPr>
              <w:t>Card de memorie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854D" w14:textId="4E39BB8B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bucată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AB4A9" w14:textId="50D608A6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1A17E" w14:textId="77777777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D4069" w14:textId="131F7B78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D02DD7" w:rsidRPr="008B53C7" w14:paraId="6031977F" w14:textId="77777777" w:rsidTr="008B53C7">
        <w:trPr>
          <w:trHeight w:val="3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2BCBB" w14:textId="77777777" w:rsidR="00D02DD7" w:rsidRPr="008B53C7" w:rsidRDefault="00D02DD7" w:rsidP="00D02DD7">
            <w:pPr>
              <w:pStyle w:val="a"/>
              <w:numPr>
                <w:ilvl w:val="0"/>
                <w:numId w:val="47"/>
              </w:numPr>
              <w:shd w:val="clear" w:color="auto" w:fill="FFFFFF"/>
              <w:ind w:left="171" w:hanging="142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F37C4" w14:textId="77777777" w:rsidR="00D02DD7" w:rsidRPr="008B53C7" w:rsidRDefault="00D02DD7" w:rsidP="00D02DD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B07E8" w14:textId="481893E4" w:rsidR="00D02DD7" w:rsidRPr="008B53C7" w:rsidRDefault="00D02DD7" w:rsidP="00D02DD7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8B53C7">
              <w:rPr>
                <w:sz w:val="22"/>
                <w:szCs w:val="22"/>
              </w:rPr>
              <w:t xml:space="preserve"> Camera acces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B47D7" w14:textId="17DC9AB7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bucată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FE6FD" w14:textId="3E169A94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D3041" w14:textId="77777777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11E3B" w14:textId="39D060AF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D02DD7" w:rsidRPr="008B53C7" w14:paraId="2FDD0EFD" w14:textId="77777777" w:rsidTr="008B53C7">
        <w:trPr>
          <w:trHeight w:val="3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93CE9" w14:textId="77777777" w:rsidR="00D02DD7" w:rsidRPr="008B53C7" w:rsidRDefault="00D02DD7" w:rsidP="00D02DD7">
            <w:pPr>
              <w:pStyle w:val="a"/>
              <w:numPr>
                <w:ilvl w:val="0"/>
                <w:numId w:val="47"/>
              </w:numPr>
              <w:shd w:val="clear" w:color="auto" w:fill="FFFFFF"/>
              <w:ind w:left="171" w:hanging="142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29F06" w14:textId="77777777" w:rsidR="00D02DD7" w:rsidRPr="008B53C7" w:rsidRDefault="00D02DD7" w:rsidP="00D02DD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B5DB5" w14:textId="71EE7FF8" w:rsidR="00D02DD7" w:rsidRPr="008B53C7" w:rsidRDefault="00D02DD7" w:rsidP="00D02DD7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8B53C7">
              <w:rPr>
                <w:sz w:val="22"/>
                <w:szCs w:val="22"/>
              </w:rPr>
              <w:t>IP Camera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6A8E4" w14:textId="05282272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bucată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A1F3F" w14:textId="0434EFA5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DADCC" w14:textId="77777777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132F6" w14:textId="0A19E9B7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D02DD7" w:rsidRPr="008B53C7" w14:paraId="1D53786B" w14:textId="77777777" w:rsidTr="008B53C7">
        <w:trPr>
          <w:trHeight w:val="3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DEF13" w14:textId="77777777" w:rsidR="00D02DD7" w:rsidRPr="008B53C7" w:rsidRDefault="00D02DD7" w:rsidP="00D02DD7">
            <w:pPr>
              <w:pStyle w:val="a"/>
              <w:numPr>
                <w:ilvl w:val="0"/>
                <w:numId w:val="47"/>
              </w:numPr>
              <w:shd w:val="clear" w:color="auto" w:fill="FFFFFF"/>
              <w:ind w:left="171" w:hanging="142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995A0" w14:textId="77777777" w:rsidR="00D02DD7" w:rsidRPr="008B53C7" w:rsidRDefault="00D02DD7" w:rsidP="00D02DD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E0048" w14:textId="65B04DBE" w:rsidR="00D02DD7" w:rsidRPr="008B53C7" w:rsidRDefault="00D02DD7" w:rsidP="00D02DD7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8B53C7">
              <w:rPr>
                <w:sz w:val="22"/>
                <w:szCs w:val="22"/>
              </w:rPr>
              <w:t>IP Camera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D85E0" w14:textId="6FBE1939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bucată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5B34C" w14:textId="7DDA322D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C4B0B" w14:textId="77777777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7B625" w14:textId="1F27BBE4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D02DD7" w:rsidRPr="008B53C7" w14:paraId="6C534525" w14:textId="77777777" w:rsidTr="008B53C7">
        <w:trPr>
          <w:trHeight w:val="3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D469A" w14:textId="77777777" w:rsidR="00D02DD7" w:rsidRPr="008B53C7" w:rsidRDefault="00D02DD7" w:rsidP="00D02DD7">
            <w:pPr>
              <w:pStyle w:val="a"/>
              <w:numPr>
                <w:ilvl w:val="0"/>
                <w:numId w:val="47"/>
              </w:numPr>
              <w:shd w:val="clear" w:color="auto" w:fill="FFFFFF"/>
              <w:ind w:left="171" w:hanging="142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A5291" w14:textId="77777777" w:rsidR="00D02DD7" w:rsidRPr="008B53C7" w:rsidRDefault="00D02DD7" w:rsidP="00D02DD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E6F9A" w14:textId="37A36D95" w:rsidR="00D02DD7" w:rsidRPr="008B53C7" w:rsidRDefault="00D02DD7" w:rsidP="00D02DD7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8B53C7">
              <w:rPr>
                <w:sz w:val="22"/>
                <w:szCs w:val="22"/>
                <w:lang w:eastAsia="ru-RU"/>
              </w:rPr>
              <w:t>Switch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C2223" w14:textId="6ADA872E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bucată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68596" w14:textId="36C3F31E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FADE0" w14:textId="77777777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E30CF" w14:textId="525FEC53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D02DD7" w:rsidRPr="008B53C7" w14:paraId="338A5EC5" w14:textId="77777777" w:rsidTr="008B53C7">
        <w:trPr>
          <w:trHeight w:val="3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10D92" w14:textId="77777777" w:rsidR="00D02DD7" w:rsidRPr="008B53C7" w:rsidRDefault="00D02DD7" w:rsidP="00D02DD7">
            <w:pPr>
              <w:pStyle w:val="a"/>
              <w:numPr>
                <w:ilvl w:val="0"/>
                <w:numId w:val="47"/>
              </w:numPr>
              <w:shd w:val="clear" w:color="auto" w:fill="FFFFFF"/>
              <w:ind w:left="171" w:hanging="142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24FC3" w14:textId="77777777" w:rsidR="00D02DD7" w:rsidRPr="008B53C7" w:rsidRDefault="00D02DD7" w:rsidP="00D02DD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ACEC0" w14:textId="13AFB4C3" w:rsidR="00D02DD7" w:rsidRPr="008B53C7" w:rsidRDefault="00D02DD7" w:rsidP="00D02DD7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8B53C7">
              <w:rPr>
                <w:sz w:val="22"/>
                <w:szCs w:val="22"/>
                <w:lang w:eastAsia="ru-RU"/>
              </w:rPr>
              <w:t>Switch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A463C" w14:textId="5C80EA11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bucată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54544" w14:textId="165288AA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EF088" w14:textId="77777777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E7F67" w14:textId="44FA0578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D02DD7" w:rsidRPr="008B53C7" w14:paraId="1C7740B0" w14:textId="77777777" w:rsidTr="008B53C7">
        <w:trPr>
          <w:trHeight w:val="3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0EA3C" w14:textId="77777777" w:rsidR="00D02DD7" w:rsidRPr="008B53C7" w:rsidRDefault="00D02DD7" w:rsidP="00D02DD7">
            <w:pPr>
              <w:pStyle w:val="a"/>
              <w:numPr>
                <w:ilvl w:val="0"/>
                <w:numId w:val="47"/>
              </w:numPr>
              <w:shd w:val="clear" w:color="auto" w:fill="FFFFFF"/>
              <w:ind w:left="171" w:hanging="142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6AEC8" w14:textId="77777777" w:rsidR="00D02DD7" w:rsidRPr="008B53C7" w:rsidRDefault="00D02DD7" w:rsidP="00D02DD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BDDDD" w14:textId="56B66931" w:rsidR="00D02DD7" w:rsidRPr="008B53C7" w:rsidRDefault="00D02DD7" w:rsidP="00D02DD7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8B53C7">
              <w:rPr>
                <w:sz w:val="22"/>
                <w:szCs w:val="22"/>
                <w:lang w:eastAsia="ru-RU"/>
              </w:rPr>
              <w:t>Cutie de distributie termoplastica, medie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B2B66" w14:textId="58A07FD7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bucată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C9FCD" w14:textId="77518F29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B5AB6" w14:textId="77777777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3A680" w14:textId="46B093DA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D02DD7" w:rsidRPr="008B53C7" w14:paraId="50DEBB19" w14:textId="77777777" w:rsidTr="008B53C7">
        <w:trPr>
          <w:trHeight w:val="3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B8DCE" w14:textId="77777777" w:rsidR="00D02DD7" w:rsidRPr="008B53C7" w:rsidRDefault="00D02DD7" w:rsidP="00D02DD7">
            <w:pPr>
              <w:pStyle w:val="a"/>
              <w:numPr>
                <w:ilvl w:val="0"/>
                <w:numId w:val="47"/>
              </w:numPr>
              <w:shd w:val="clear" w:color="auto" w:fill="FFFFFF"/>
              <w:ind w:left="171" w:hanging="142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BF606" w14:textId="77777777" w:rsidR="00D02DD7" w:rsidRPr="008B53C7" w:rsidRDefault="00D02DD7" w:rsidP="00D02DD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A0405" w14:textId="2EEE5A2A" w:rsidR="00D02DD7" w:rsidRPr="008B53C7" w:rsidRDefault="00D02DD7" w:rsidP="00D02DD7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8B53C7">
              <w:rPr>
                <w:sz w:val="22"/>
                <w:szCs w:val="22"/>
                <w:lang w:eastAsia="ru-RU"/>
              </w:rPr>
              <w:t>Cutie de distributie termoplastica, medie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9045D" w14:textId="20554A00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bucată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947BE" w14:textId="0EEE1AF3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20357" w14:textId="77777777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6E6BC" w14:textId="7F24E211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D02DD7" w:rsidRPr="008B53C7" w14:paraId="11199867" w14:textId="77777777" w:rsidTr="008B53C7">
        <w:trPr>
          <w:trHeight w:val="3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79843" w14:textId="77777777" w:rsidR="00D02DD7" w:rsidRPr="008B53C7" w:rsidRDefault="00D02DD7" w:rsidP="00D02DD7">
            <w:pPr>
              <w:pStyle w:val="a"/>
              <w:numPr>
                <w:ilvl w:val="0"/>
                <w:numId w:val="47"/>
              </w:numPr>
              <w:shd w:val="clear" w:color="auto" w:fill="FFFFFF"/>
              <w:ind w:left="171" w:hanging="142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8FFEE" w14:textId="77777777" w:rsidR="00D02DD7" w:rsidRPr="008B53C7" w:rsidRDefault="00D02DD7" w:rsidP="00D02DD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F3323" w14:textId="0905BD2D" w:rsidR="00D02DD7" w:rsidRPr="008B53C7" w:rsidRDefault="00D02DD7" w:rsidP="00D02DD7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8B53C7">
              <w:rPr>
                <w:sz w:val="22"/>
                <w:szCs w:val="22"/>
                <w:lang w:eastAsia="ru-RU"/>
              </w:rPr>
              <w:t>Punct de acces fără fir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9B235" w14:textId="0304B540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69C0E" w14:textId="5F8C83EA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DA837" w14:textId="77777777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B2BBB" w14:textId="45019824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D02DD7" w:rsidRPr="008B53C7" w14:paraId="419450A9" w14:textId="77777777" w:rsidTr="008B53C7">
        <w:trPr>
          <w:trHeight w:val="3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7D06A" w14:textId="77777777" w:rsidR="00D02DD7" w:rsidRPr="008B53C7" w:rsidRDefault="00D02DD7" w:rsidP="00D02DD7">
            <w:pPr>
              <w:pStyle w:val="a"/>
              <w:numPr>
                <w:ilvl w:val="0"/>
                <w:numId w:val="47"/>
              </w:numPr>
              <w:shd w:val="clear" w:color="auto" w:fill="FFFFFF"/>
              <w:ind w:left="171" w:hanging="142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3418E" w14:textId="77777777" w:rsidR="00D02DD7" w:rsidRPr="008B53C7" w:rsidRDefault="00D02DD7" w:rsidP="00D02DD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6D6A0" w14:textId="3C371880" w:rsidR="00D02DD7" w:rsidRPr="008B53C7" w:rsidRDefault="00D02DD7" w:rsidP="00D02DD7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8B53C7">
              <w:rPr>
                <w:sz w:val="22"/>
                <w:szCs w:val="22"/>
                <w:lang w:eastAsia="ru-RU"/>
              </w:rPr>
              <w:t>Tub spiralat 20X10X200 mm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4A37F" w14:textId="66AA0428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metru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12436" w14:textId="2CAD8538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72D2B" w14:textId="77777777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CA6B5" w14:textId="6936818E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D02DD7" w:rsidRPr="008B53C7" w14:paraId="737F811D" w14:textId="77777777" w:rsidTr="008B53C7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023A9" w14:textId="77777777" w:rsidR="00D02DD7" w:rsidRPr="008B53C7" w:rsidRDefault="00D02DD7" w:rsidP="00D02DD7">
            <w:pPr>
              <w:pStyle w:val="a"/>
              <w:numPr>
                <w:ilvl w:val="0"/>
                <w:numId w:val="47"/>
              </w:numPr>
              <w:shd w:val="clear" w:color="auto" w:fill="FFFFFF"/>
              <w:ind w:left="171" w:hanging="142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4DBFD" w14:textId="77777777" w:rsidR="00D02DD7" w:rsidRPr="008B53C7" w:rsidRDefault="00D02DD7" w:rsidP="00D02DD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871B2" w14:textId="28B3C656" w:rsidR="00D02DD7" w:rsidRPr="008B53C7" w:rsidRDefault="00D02DD7" w:rsidP="00D02DD7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8B53C7">
              <w:rPr>
                <w:sz w:val="22"/>
                <w:szCs w:val="22"/>
                <w:lang w:eastAsia="ru-RU"/>
              </w:rPr>
              <w:t xml:space="preserve">Cablu extern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E8C02" w14:textId="236E5D4F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metru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E1A78" w14:textId="17DC8DB0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500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A3D18" w14:textId="77777777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690D7" w14:textId="6B1514AD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D02DD7" w:rsidRPr="008B53C7" w14:paraId="1A075C1F" w14:textId="77777777" w:rsidTr="008B53C7">
        <w:trPr>
          <w:trHeight w:val="3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09A28" w14:textId="77777777" w:rsidR="00D02DD7" w:rsidRPr="008B53C7" w:rsidRDefault="00D02DD7" w:rsidP="00D02DD7">
            <w:pPr>
              <w:pStyle w:val="a"/>
              <w:numPr>
                <w:ilvl w:val="0"/>
                <w:numId w:val="47"/>
              </w:numPr>
              <w:shd w:val="clear" w:color="auto" w:fill="FFFFFF"/>
              <w:ind w:left="171" w:hanging="142"/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6D083" w14:textId="77777777" w:rsidR="00D02DD7" w:rsidRPr="008B53C7" w:rsidRDefault="00D02DD7" w:rsidP="00D02DD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A2595" w14:textId="13CC90EF" w:rsidR="00D02DD7" w:rsidRPr="008B53C7" w:rsidRDefault="00D02DD7" w:rsidP="00D02DD7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8B53C7">
              <w:rPr>
                <w:sz w:val="22"/>
                <w:szCs w:val="22"/>
                <w:lang w:eastAsia="ru-RU"/>
              </w:rPr>
              <w:t>Set de montare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07F7F" w14:textId="5BFE63F5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-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81815" w14:textId="03345256" w:rsidR="00D02DD7" w:rsidRPr="008B53C7" w:rsidRDefault="00D02DD7" w:rsidP="008B53C7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0BBA9" w14:textId="77777777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C4105" w14:textId="22C726DD" w:rsidR="00D02DD7" w:rsidRPr="008B53C7" w:rsidRDefault="00D02DD7" w:rsidP="00D02DD7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D02DD7" w:rsidRPr="008B53C7" w14:paraId="7947B1B4" w14:textId="77777777" w:rsidTr="008B53C7">
        <w:trPr>
          <w:trHeight w:val="256"/>
        </w:trPr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89CFE" w14:textId="11B9BC6E" w:rsidR="00D02DD7" w:rsidRPr="008B53C7" w:rsidRDefault="00D02DD7" w:rsidP="00D02DD7">
            <w:pPr>
              <w:shd w:val="clear" w:color="auto" w:fill="FFFFFF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sz w:val="22"/>
                <w:szCs w:val="22"/>
              </w:rPr>
              <w:t>Valoarea estimativă totală, fără TVA lei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BB5BC" w14:textId="2ED84A67" w:rsidR="00D02DD7" w:rsidRPr="008B53C7" w:rsidRDefault="00D02DD7" w:rsidP="00D02DD7">
            <w:pPr>
              <w:shd w:val="clear" w:color="auto" w:fill="FFFFFF"/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noProof w:val="0"/>
                <w:sz w:val="22"/>
                <w:szCs w:val="22"/>
                <w:lang w:eastAsia="ru-RU"/>
              </w:rPr>
              <w:t>91 666,66</w:t>
            </w:r>
          </w:p>
        </w:tc>
      </w:tr>
    </w:tbl>
    <w:p w14:paraId="005E3791" w14:textId="33F772B3" w:rsidR="001E3657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În cazul procedurilor de preselecție se indică numărul minim al </w:t>
      </w:r>
      <w:r w:rsidR="00F06B21" w:rsidRPr="008B53C7">
        <w:rPr>
          <w:b/>
          <w:noProof w:val="0"/>
          <w:sz w:val="22"/>
          <w:szCs w:val="22"/>
          <w:lang w:eastAsia="ru-RU"/>
        </w:rPr>
        <w:t>candidaților</w:t>
      </w:r>
      <w:r w:rsidRPr="008B53C7">
        <w:rPr>
          <w:b/>
          <w:noProof w:val="0"/>
          <w:sz w:val="22"/>
          <w:szCs w:val="22"/>
          <w:lang w:eastAsia="ru-RU"/>
        </w:rPr>
        <w:t xml:space="preserve"> şi, dacă este cazul, numărul maxim al acestora</w:t>
      </w:r>
      <w:r w:rsidR="00C06AB2" w:rsidRPr="008B53C7">
        <w:rPr>
          <w:b/>
          <w:noProof w:val="0"/>
          <w:sz w:val="22"/>
          <w:szCs w:val="22"/>
          <w:lang w:eastAsia="ru-RU"/>
        </w:rPr>
        <w:t xml:space="preserve">: </w:t>
      </w:r>
      <w:r w:rsidR="00C06AB2" w:rsidRPr="008B53C7">
        <w:rPr>
          <w:noProof w:val="0"/>
          <w:sz w:val="22"/>
          <w:szCs w:val="22"/>
          <w:lang w:eastAsia="ru-RU"/>
        </w:rPr>
        <w:t>nu se aplică</w:t>
      </w:r>
    </w:p>
    <w:p w14:paraId="3986651B" w14:textId="77777777" w:rsidR="00C06AB2" w:rsidRPr="008B53C7" w:rsidRDefault="00C06AB2" w:rsidP="00D02DD7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sz w:val="22"/>
          <w:szCs w:val="22"/>
          <w:lang w:eastAsia="ru-RU"/>
        </w:rPr>
      </w:pPr>
    </w:p>
    <w:p w14:paraId="73E195D2" w14:textId="77777777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>În cazul în care contractul este împărțit pe loturi un operator economic poate depune oferta (se va selecta):</w:t>
      </w:r>
      <w:r w:rsidR="00C06AB2" w:rsidRPr="008B53C7">
        <w:rPr>
          <w:b/>
          <w:noProof w:val="0"/>
          <w:sz w:val="22"/>
          <w:szCs w:val="22"/>
          <w:lang w:eastAsia="ru-RU"/>
        </w:rPr>
        <w:t xml:space="preserve"> </w:t>
      </w:r>
      <w:r w:rsidR="00C06AB2" w:rsidRPr="008B53C7">
        <w:rPr>
          <w:noProof w:val="0"/>
          <w:sz w:val="22"/>
          <w:szCs w:val="22"/>
          <w:lang w:eastAsia="ru-RU"/>
        </w:rPr>
        <w:t>pentru mai multe loturi</w:t>
      </w:r>
    </w:p>
    <w:p w14:paraId="303D9FC9" w14:textId="77777777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Admiterea sau interzicerea ofertelor alternative: </w:t>
      </w:r>
      <w:r w:rsidR="00C06AB2" w:rsidRPr="008B53C7">
        <w:rPr>
          <w:noProof w:val="0"/>
          <w:sz w:val="22"/>
          <w:szCs w:val="22"/>
          <w:lang w:eastAsia="ru-RU"/>
        </w:rPr>
        <w:t>nu se admite</w:t>
      </w:r>
    </w:p>
    <w:p w14:paraId="33BBBEBB" w14:textId="55471E03" w:rsidR="00CD198D" w:rsidRPr="008B53C7" w:rsidRDefault="00262591" w:rsidP="00D02DD7">
      <w:pPr>
        <w:pStyle w:val="a"/>
        <w:numPr>
          <w:ilvl w:val="0"/>
          <w:numId w:val="2"/>
        </w:numPr>
        <w:shd w:val="clear" w:color="auto" w:fill="FFFFFF" w:themeFill="background1"/>
        <w:tabs>
          <w:tab w:val="clear" w:pos="1134"/>
          <w:tab w:val="left" w:pos="0"/>
          <w:tab w:val="left" w:pos="284"/>
          <w:tab w:val="left" w:pos="426"/>
        </w:tabs>
        <w:spacing w:before="120"/>
        <w:ind w:left="284" w:hanging="284"/>
        <w:contextualSpacing/>
        <w:rPr>
          <w:b/>
          <w:sz w:val="22"/>
          <w:szCs w:val="22"/>
          <w:lang w:eastAsia="ru-RU"/>
        </w:rPr>
      </w:pPr>
      <w:r w:rsidRPr="008B53C7">
        <w:rPr>
          <w:b/>
          <w:sz w:val="22"/>
          <w:szCs w:val="22"/>
          <w:lang w:val="ro-RO" w:eastAsia="ru-RU"/>
        </w:rPr>
        <w:t>Termenii și condițiile de livrare/prestare solicitați:</w:t>
      </w:r>
      <w:r w:rsidR="00A67305" w:rsidRPr="008B53C7">
        <w:rPr>
          <w:b/>
          <w:sz w:val="22"/>
          <w:szCs w:val="22"/>
          <w:lang w:val="ro-RO" w:eastAsia="ru-RU"/>
        </w:rPr>
        <w:t xml:space="preserve"> </w:t>
      </w:r>
      <w:r w:rsidR="00CD198D" w:rsidRPr="008B53C7">
        <w:rPr>
          <w:noProof/>
          <w:sz w:val="22"/>
          <w:szCs w:val="22"/>
          <w:lang w:val="ro-RO"/>
        </w:rPr>
        <w:t>în decurs de 15 de zile după înregistrarea contractului de către Trezoreria de stat, conform DDP Incoterms</w:t>
      </w:r>
    </w:p>
    <w:p w14:paraId="245737A7" w14:textId="77777777" w:rsidR="00CD198D" w:rsidRPr="008B53C7" w:rsidRDefault="00CD198D" w:rsidP="00D02DD7">
      <w:pPr>
        <w:pStyle w:val="a"/>
        <w:numPr>
          <w:ilvl w:val="0"/>
          <w:numId w:val="0"/>
        </w:numPr>
        <w:shd w:val="clear" w:color="auto" w:fill="FFFFFF" w:themeFill="background1"/>
        <w:tabs>
          <w:tab w:val="clear" w:pos="1134"/>
          <w:tab w:val="left" w:pos="0"/>
          <w:tab w:val="left" w:pos="284"/>
          <w:tab w:val="left" w:pos="426"/>
        </w:tabs>
        <w:ind w:left="284"/>
        <w:contextualSpacing/>
        <w:rPr>
          <w:b/>
          <w:sz w:val="22"/>
          <w:szCs w:val="22"/>
          <w:lang w:eastAsia="ru-RU"/>
        </w:rPr>
      </w:pPr>
    </w:p>
    <w:p w14:paraId="5AA3B57D" w14:textId="31D8919B" w:rsidR="00C06AB2" w:rsidRPr="008B53C7" w:rsidRDefault="00262591" w:rsidP="00D02DD7">
      <w:pPr>
        <w:pStyle w:val="a"/>
        <w:numPr>
          <w:ilvl w:val="0"/>
          <w:numId w:val="2"/>
        </w:numPr>
        <w:shd w:val="clear" w:color="auto" w:fill="FFFFFF" w:themeFill="background1"/>
        <w:tabs>
          <w:tab w:val="clear" w:pos="1134"/>
          <w:tab w:val="left" w:pos="0"/>
          <w:tab w:val="left" w:pos="284"/>
          <w:tab w:val="left" w:pos="426"/>
        </w:tabs>
        <w:spacing w:before="120"/>
        <w:ind w:left="284" w:hanging="284"/>
        <w:contextualSpacing/>
        <w:rPr>
          <w:b/>
          <w:sz w:val="22"/>
          <w:szCs w:val="22"/>
          <w:lang w:eastAsia="ru-RU"/>
        </w:rPr>
      </w:pPr>
      <w:proofErr w:type="spellStart"/>
      <w:r w:rsidRPr="008B53C7">
        <w:rPr>
          <w:b/>
          <w:sz w:val="22"/>
          <w:szCs w:val="22"/>
          <w:lang w:eastAsia="ru-RU"/>
        </w:rPr>
        <w:t>Termenul</w:t>
      </w:r>
      <w:proofErr w:type="spellEnd"/>
      <w:r w:rsidRPr="008B53C7">
        <w:rPr>
          <w:b/>
          <w:sz w:val="22"/>
          <w:szCs w:val="22"/>
          <w:lang w:eastAsia="ru-RU"/>
        </w:rPr>
        <w:t xml:space="preserve"> de </w:t>
      </w:r>
      <w:proofErr w:type="spellStart"/>
      <w:r w:rsidRPr="008B53C7">
        <w:rPr>
          <w:b/>
          <w:sz w:val="22"/>
          <w:szCs w:val="22"/>
          <w:lang w:eastAsia="ru-RU"/>
        </w:rPr>
        <w:t>valabilitate</w:t>
      </w:r>
      <w:proofErr w:type="spellEnd"/>
      <w:r w:rsidRPr="008B53C7">
        <w:rPr>
          <w:b/>
          <w:sz w:val="22"/>
          <w:szCs w:val="22"/>
          <w:lang w:eastAsia="ru-RU"/>
        </w:rPr>
        <w:t xml:space="preserve"> a </w:t>
      </w:r>
      <w:proofErr w:type="spellStart"/>
      <w:r w:rsidRPr="008B53C7">
        <w:rPr>
          <w:b/>
          <w:sz w:val="22"/>
          <w:szCs w:val="22"/>
          <w:lang w:eastAsia="ru-RU"/>
        </w:rPr>
        <w:t>contractului</w:t>
      </w:r>
      <w:proofErr w:type="spellEnd"/>
      <w:r w:rsidR="00C06AB2" w:rsidRPr="008B53C7">
        <w:rPr>
          <w:b/>
          <w:sz w:val="22"/>
          <w:szCs w:val="22"/>
          <w:lang w:eastAsia="ru-RU"/>
        </w:rPr>
        <w:t xml:space="preserve">: </w:t>
      </w:r>
      <w:r w:rsidR="00C06AB2" w:rsidRPr="008B53C7">
        <w:rPr>
          <w:sz w:val="22"/>
          <w:szCs w:val="22"/>
          <w:lang w:eastAsia="ru-RU"/>
        </w:rPr>
        <w:t>31.12.202</w:t>
      </w:r>
      <w:r w:rsidR="00CD198D" w:rsidRPr="008B53C7">
        <w:rPr>
          <w:sz w:val="22"/>
          <w:szCs w:val="22"/>
          <w:lang w:eastAsia="ru-RU"/>
        </w:rPr>
        <w:t>4</w:t>
      </w:r>
    </w:p>
    <w:p w14:paraId="557665FC" w14:textId="77777777" w:rsidR="00262591" w:rsidRPr="008B53C7" w:rsidRDefault="00262591" w:rsidP="00D02DD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C06AB2" w:rsidRPr="008B53C7">
        <w:rPr>
          <w:noProof w:val="0"/>
          <w:sz w:val="22"/>
          <w:szCs w:val="22"/>
          <w:lang w:eastAsia="ru-RU"/>
        </w:rPr>
        <w:t>nu</w:t>
      </w:r>
    </w:p>
    <w:p w14:paraId="7A0C9190" w14:textId="3DB7A4B7" w:rsidR="006A7978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C06AB2" w:rsidRPr="008B53C7">
        <w:rPr>
          <w:noProof w:val="0"/>
          <w:sz w:val="22"/>
          <w:szCs w:val="22"/>
          <w:lang w:eastAsia="ru-RU"/>
        </w:rPr>
        <w:t>nu se aplică</w:t>
      </w:r>
    </w:p>
    <w:p w14:paraId="77941A7A" w14:textId="77777777" w:rsidR="00F63128" w:rsidRPr="008B53C7" w:rsidRDefault="00F63128" w:rsidP="00D02DD7">
      <w:pPr>
        <w:shd w:val="clear" w:color="auto" w:fill="FFFFFF" w:themeFill="background1"/>
        <w:tabs>
          <w:tab w:val="right" w:pos="426"/>
        </w:tabs>
        <w:jc w:val="both"/>
        <w:rPr>
          <w:noProof w:val="0"/>
          <w:sz w:val="22"/>
          <w:szCs w:val="22"/>
          <w:lang w:eastAsia="ru-RU"/>
        </w:rPr>
      </w:pPr>
    </w:p>
    <w:p w14:paraId="5CEE6229" w14:textId="77777777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241D6DFF" w14:textId="77777777" w:rsidR="00FF1E03" w:rsidRPr="008B53C7" w:rsidRDefault="00FF1E03" w:rsidP="00D02DD7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</w:p>
    <w:tbl>
      <w:tblPr>
        <w:tblStyle w:val="Grigliatabella21"/>
        <w:tblW w:w="9810" w:type="dxa"/>
        <w:tblLook w:val="04A0" w:firstRow="1" w:lastRow="0" w:firstColumn="1" w:lastColumn="0" w:noHBand="0" w:noVBand="1"/>
      </w:tblPr>
      <w:tblGrid>
        <w:gridCol w:w="576"/>
        <w:gridCol w:w="3643"/>
        <w:gridCol w:w="3969"/>
        <w:gridCol w:w="1622"/>
      </w:tblGrid>
      <w:tr w:rsidR="00FF1E03" w:rsidRPr="008B53C7" w14:paraId="1D56847A" w14:textId="77777777" w:rsidTr="00AB1C9D">
        <w:tc>
          <w:tcPr>
            <w:tcW w:w="576" w:type="dxa"/>
            <w:shd w:val="clear" w:color="auto" w:fill="auto"/>
          </w:tcPr>
          <w:p w14:paraId="06723216" w14:textId="50EB5265" w:rsidR="00FF1E03" w:rsidRPr="008B53C7" w:rsidRDefault="00FF1E03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iCs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643" w:type="dxa"/>
            <w:shd w:val="clear" w:color="auto" w:fill="auto"/>
          </w:tcPr>
          <w:p w14:paraId="6EC4C9AD" w14:textId="77777777" w:rsidR="00FF1E03" w:rsidRPr="008B53C7" w:rsidRDefault="00FF1E03" w:rsidP="00D02DD7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iCs/>
                <w:noProof w:val="0"/>
                <w:sz w:val="22"/>
                <w:szCs w:val="22"/>
                <w:lang w:eastAsia="ru-RU"/>
              </w:rPr>
              <w:t>Criteriile de calificare și de selecție</w:t>
            </w:r>
          </w:p>
          <w:p w14:paraId="65F82CFD" w14:textId="0E79DBA6" w:rsidR="00FF1E03" w:rsidRPr="008B53C7" w:rsidRDefault="00FF1E03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iCs/>
                <w:noProof w:val="0"/>
                <w:sz w:val="22"/>
                <w:szCs w:val="22"/>
                <w:lang w:eastAsia="ru-RU"/>
              </w:rPr>
              <w:t>(Descrierea criteriului/cerinței)</w:t>
            </w:r>
          </w:p>
        </w:tc>
        <w:tc>
          <w:tcPr>
            <w:tcW w:w="3969" w:type="dxa"/>
            <w:shd w:val="clear" w:color="auto" w:fill="auto"/>
          </w:tcPr>
          <w:p w14:paraId="7CE2CC2F" w14:textId="73EC350F" w:rsidR="00FF1E03" w:rsidRPr="008B53C7" w:rsidRDefault="00FF1E03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iCs/>
                <w:noProof w:val="0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auto"/>
          </w:tcPr>
          <w:p w14:paraId="23C024F5" w14:textId="47BC84C6" w:rsidR="00FF1E03" w:rsidRPr="008B53C7" w:rsidRDefault="00FF1E03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iCs/>
                <w:noProof w:val="0"/>
                <w:sz w:val="22"/>
                <w:szCs w:val="22"/>
                <w:lang w:eastAsia="ru-RU"/>
              </w:rPr>
              <w:t>Nivelul minim/</w:t>
            </w:r>
            <w:r w:rsidRPr="008B53C7">
              <w:rPr>
                <w:b/>
                <w:iCs/>
                <w:noProof w:val="0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0B3114" w:rsidRPr="008B53C7" w14:paraId="5705DEEE" w14:textId="77777777" w:rsidTr="00AB1C9D">
        <w:trPr>
          <w:trHeight w:val="534"/>
        </w:trPr>
        <w:tc>
          <w:tcPr>
            <w:tcW w:w="576" w:type="dxa"/>
            <w:shd w:val="clear" w:color="auto" w:fill="auto"/>
            <w:vAlign w:val="center"/>
          </w:tcPr>
          <w:p w14:paraId="759DDCC8" w14:textId="2A19DE64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3643" w:type="dxa"/>
            <w:shd w:val="clear" w:color="auto" w:fill="auto"/>
            <w:vAlign w:val="center"/>
          </w:tcPr>
          <w:p w14:paraId="442BCDA2" w14:textId="53317708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DUAE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F7C85C2" w14:textId="3A4DBBFC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Original- confirmată prin aplicarea semnăturii electronice de către participant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47244F60" w14:textId="3871E3A6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Obligatoriu</w:t>
            </w:r>
          </w:p>
        </w:tc>
      </w:tr>
      <w:tr w:rsidR="000B3114" w:rsidRPr="008B53C7" w14:paraId="5DE04964" w14:textId="77777777" w:rsidTr="00AB1C9D">
        <w:trPr>
          <w:trHeight w:val="534"/>
        </w:trPr>
        <w:tc>
          <w:tcPr>
            <w:tcW w:w="576" w:type="dxa"/>
            <w:shd w:val="clear" w:color="auto" w:fill="auto"/>
            <w:vAlign w:val="center"/>
          </w:tcPr>
          <w:p w14:paraId="1B24FC03" w14:textId="3D756B89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3643" w:type="dxa"/>
            <w:shd w:val="clear" w:color="auto" w:fill="auto"/>
            <w:vAlign w:val="center"/>
          </w:tcPr>
          <w:p w14:paraId="74E4C1B3" w14:textId="77777777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Oferta – specificația tehnică și de preț (conform anexelor nr.22 și nr.23)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6E7DC3A" w14:textId="77777777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Original- confirmată prin aplicarea semnăturii electronice de către participant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07F85BA4" w14:textId="77777777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Obligatoriu</w:t>
            </w:r>
          </w:p>
        </w:tc>
      </w:tr>
      <w:tr w:rsidR="000B3114" w:rsidRPr="008B53C7" w14:paraId="46F788FD" w14:textId="77777777" w:rsidTr="00AB1C9D">
        <w:trPr>
          <w:trHeight w:val="534"/>
        </w:trPr>
        <w:tc>
          <w:tcPr>
            <w:tcW w:w="576" w:type="dxa"/>
            <w:shd w:val="clear" w:color="auto" w:fill="auto"/>
            <w:vAlign w:val="center"/>
          </w:tcPr>
          <w:p w14:paraId="006C5E9E" w14:textId="5CAB2C00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3643" w:type="dxa"/>
            <w:shd w:val="clear" w:color="auto" w:fill="auto"/>
            <w:vAlign w:val="center"/>
          </w:tcPr>
          <w:p w14:paraId="58768C58" w14:textId="77777777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Rechizite bancare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6F2E79B" w14:textId="77777777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color w:val="000000"/>
                <w:sz w:val="22"/>
                <w:szCs w:val="22"/>
              </w:rPr>
              <w:t>Copie - confirmată prin aplicarea semnăturii electronice de către participant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3FAC103B" w14:textId="77777777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Obligatoriu</w:t>
            </w:r>
          </w:p>
        </w:tc>
      </w:tr>
      <w:tr w:rsidR="000B3114" w:rsidRPr="008B53C7" w14:paraId="1CBD456F" w14:textId="77777777" w:rsidTr="00AB1C9D">
        <w:trPr>
          <w:trHeight w:val="534"/>
        </w:trPr>
        <w:tc>
          <w:tcPr>
            <w:tcW w:w="576" w:type="dxa"/>
            <w:shd w:val="clear" w:color="auto" w:fill="auto"/>
            <w:vAlign w:val="center"/>
          </w:tcPr>
          <w:p w14:paraId="214F3EC8" w14:textId="299D78DC" w:rsidR="000B3114" w:rsidRPr="008B53C7" w:rsidRDefault="009C235D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3643" w:type="dxa"/>
            <w:shd w:val="clear" w:color="auto" w:fill="auto"/>
            <w:vAlign w:val="center"/>
          </w:tcPr>
          <w:p w14:paraId="78285592" w14:textId="77777777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sz w:val="22"/>
                <w:szCs w:val="22"/>
              </w:rPr>
            </w:pPr>
            <w:r w:rsidRPr="008B53C7">
              <w:rPr>
                <w:sz w:val="22"/>
                <w:szCs w:val="22"/>
              </w:rPr>
              <w:t>Certificat/decizie de înregistrare a</w:t>
            </w:r>
          </w:p>
          <w:p w14:paraId="3E67B6DA" w14:textId="77777777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sz w:val="22"/>
                <w:szCs w:val="22"/>
              </w:rPr>
            </w:pPr>
            <w:r w:rsidRPr="008B53C7">
              <w:rPr>
                <w:sz w:val="22"/>
                <w:szCs w:val="22"/>
              </w:rPr>
              <w:t>întreprinderii sau extras din Registrul</w:t>
            </w:r>
          </w:p>
          <w:p w14:paraId="2BDEA9EE" w14:textId="77777777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sz w:val="22"/>
                <w:szCs w:val="22"/>
              </w:rPr>
              <w:t>de Stat al persoanelor juridice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829D60C" w14:textId="77777777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Copie - confirmată prin aplicarea semnăturii electronice de către participant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180541E2" w14:textId="77777777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Obligatoriu</w:t>
            </w:r>
          </w:p>
        </w:tc>
      </w:tr>
      <w:tr w:rsidR="003C6108" w:rsidRPr="008B53C7" w14:paraId="02899070" w14:textId="77777777" w:rsidTr="003C6108">
        <w:trPr>
          <w:trHeight w:val="534"/>
        </w:trPr>
        <w:tc>
          <w:tcPr>
            <w:tcW w:w="576" w:type="dxa"/>
            <w:shd w:val="clear" w:color="auto" w:fill="auto"/>
            <w:vAlign w:val="center"/>
          </w:tcPr>
          <w:p w14:paraId="44942875" w14:textId="3BBD2A48" w:rsidR="003C6108" w:rsidRPr="008B53C7" w:rsidRDefault="009C235D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3643" w:type="dxa"/>
            <w:shd w:val="clear" w:color="auto" w:fill="auto"/>
          </w:tcPr>
          <w:p w14:paraId="2520B19F" w14:textId="77777777" w:rsidR="002D0552" w:rsidRPr="008B53C7" w:rsidRDefault="002D0552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sz w:val="22"/>
                <w:szCs w:val="22"/>
              </w:rPr>
            </w:pPr>
            <w:r w:rsidRPr="008B53C7">
              <w:rPr>
                <w:sz w:val="22"/>
                <w:szCs w:val="22"/>
              </w:rPr>
              <w:t>Declarația privind garanția</w:t>
            </w:r>
          </w:p>
          <w:p w14:paraId="724AEA43" w14:textId="77777777" w:rsidR="002D0552" w:rsidRPr="008B53C7" w:rsidRDefault="002D0552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sz w:val="22"/>
                <w:szCs w:val="22"/>
              </w:rPr>
            </w:pPr>
            <w:r w:rsidRPr="008B53C7">
              <w:rPr>
                <w:sz w:val="22"/>
                <w:szCs w:val="22"/>
              </w:rPr>
              <w:t>bunurilor pentru perioada</w:t>
            </w:r>
          </w:p>
          <w:p w14:paraId="02E0E82D" w14:textId="3F0A13D0" w:rsidR="003C6108" w:rsidRPr="008B53C7" w:rsidRDefault="002D0552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sz w:val="22"/>
                <w:szCs w:val="22"/>
              </w:rPr>
            </w:pPr>
            <w:r w:rsidRPr="008B53C7">
              <w:rPr>
                <w:sz w:val="22"/>
                <w:szCs w:val="22"/>
              </w:rPr>
              <w:t>acordată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C56A770" w14:textId="77777777" w:rsidR="002D0552" w:rsidRPr="008B53C7" w:rsidRDefault="002D0552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Termenul de garanție 36 de luni din data</w:t>
            </w:r>
          </w:p>
          <w:p w14:paraId="0937A765" w14:textId="4621E1A0" w:rsidR="003C6108" w:rsidRPr="008B53C7" w:rsidRDefault="002D0552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livrării și prestări serviciilor.</w:t>
            </w:r>
            <w:r w:rsidRPr="008B53C7">
              <w:rPr>
                <w:iCs/>
                <w:sz w:val="22"/>
                <w:szCs w:val="22"/>
              </w:rPr>
              <w:cr/>
            </w:r>
            <w:r w:rsidRPr="008B53C7">
              <w:rPr>
                <w:sz w:val="22"/>
                <w:szCs w:val="22"/>
              </w:rPr>
              <w:t xml:space="preserve"> </w:t>
            </w:r>
            <w:r w:rsidRPr="008B53C7">
              <w:rPr>
                <w:iCs/>
                <w:sz w:val="22"/>
                <w:szCs w:val="22"/>
              </w:rPr>
              <w:t>Original- confirmată prin aplicarea semnăturii electronice de către participant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371D8524" w14:textId="7AA5E262" w:rsidR="003C6108" w:rsidRPr="008B53C7" w:rsidRDefault="003C6108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 xml:space="preserve">Obligatoriu </w:t>
            </w:r>
          </w:p>
        </w:tc>
      </w:tr>
      <w:tr w:rsidR="00C651E1" w:rsidRPr="008B53C7" w14:paraId="0C348A68" w14:textId="77777777" w:rsidTr="003C6108">
        <w:trPr>
          <w:trHeight w:val="534"/>
        </w:trPr>
        <w:tc>
          <w:tcPr>
            <w:tcW w:w="576" w:type="dxa"/>
            <w:shd w:val="clear" w:color="auto" w:fill="auto"/>
            <w:vAlign w:val="center"/>
          </w:tcPr>
          <w:p w14:paraId="62D33575" w14:textId="56AE6CC1" w:rsidR="00C651E1" w:rsidRPr="008B53C7" w:rsidRDefault="00C651E1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3643" w:type="dxa"/>
            <w:shd w:val="clear" w:color="auto" w:fill="auto"/>
          </w:tcPr>
          <w:p w14:paraId="5BB6C61C" w14:textId="0911DC48" w:rsidR="00C651E1" w:rsidRPr="008B53C7" w:rsidRDefault="00C651E1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sz w:val="22"/>
                <w:szCs w:val="22"/>
              </w:rPr>
            </w:pPr>
            <w:r w:rsidRPr="008B53C7">
              <w:rPr>
                <w:sz w:val="22"/>
                <w:szCs w:val="22"/>
              </w:rPr>
              <w:t>Declarație  privind lista principalelor livrari/prestări efectuate în ultimii 3 ani de activitate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3AA6B97" w14:textId="77777777" w:rsidR="00C651E1" w:rsidRPr="008B53C7" w:rsidRDefault="00C651E1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Anexa nr. 12 din Documentația standard</w:t>
            </w:r>
          </w:p>
          <w:p w14:paraId="0DDAFCA3" w14:textId="3BEE3CB3" w:rsidR="00C651E1" w:rsidRPr="008B53C7" w:rsidRDefault="00C651E1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aprobată prin Ordinul MF nr. 115/2021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251AB23D" w14:textId="3DE3CBB2" w:rsidR="00C651E1" w:rsidRPr="008B53C7" w:rsidRDefault="00C651E1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Obligatoriu</w:t>
            </w:r>
          </w:p>
        </w:tc>
      </w:tr>
      <w:tr w:rsidR="000B3114" w:rsidRPr="008B53C7" w14:paraId="3C2F825B" w14:textId="77777777" w:rsidTr="00AB1C9D">
        <w:trPr>
          <w:trHeight w:val="534"/>
        </w:trPr>
        <w:tc>
          <w:tcPr>
            <w:tcW w:w="576" w:type="dxa"/>
            <w:shd w:val="clear" w:color="auto" w:fill="auto"/>
            <w:vAlign w:val="center"/>
          </w:tcPr>
          <w:p w14:paraId="742DBEDC" w14:textId="17B4C383" w:rsidR="000B3114" w:rsidRPr="008B53C7" w:rsidRDefault="00C651E1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3643" w:type="dxa"/>
            <w:shd w:val="clear" w:color="auto" w:fill="auto"/>
            <w:vAlign w:val="center"/>
          </w:tcPr>
          <w:p w14:paraId="2AB93B8A" w14:textId="77777777" w:rsidR="000B3114" w:rsidRPr="008B53C7" w:rsidRDefault="000B3114" w:rsidP="00D02DD7">
            <w:pPr>
              <w:tabs>
                <w:tab w:val="left" w:pos="6386"/>
              </w:tabs>
              <w:jc w:val="both"/>
              <w:rPr>
                <w:sz w:val="22"/>
                <w:szCs w:val="22"/>
              </w:rPr>
            </w:pPr>
            <w:r w:rsidRPr="008B53C7">
              <w:rPr>
                <w:sz w:val="22"/>
                <w:szCs w:val="22"/>
              </w:rPr>
              <w:t>Declaraţie de eligibilitate</w:t>
            </w:r>
          </w:p>
          <w:p w14:paraId="19FFE686" w14:textId="77777777" w:rsidR="000B3114" w:rsidRPr="008B53C7" w:rsidRDefault="000B3114" w:rsidP="00D02DD7">
            <w:pPr>
              <w:jc w:val="both"/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093B6C0A" w14:textId="1F2DE511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  <w:lang w:val="ro-MD"/>
              </w:rPr>
              <w:t xml:space="preserve">Operatorul economic va prezenta declarația pe propria răspundere privind neîncadrarea sa în situațiile prevăzute la art. 19 din Legea nr.131/2015 privind achizițiile publice, conform anexei nr.2 </w:t>
            </w:r>
            <w:r w:rsidRPr="008B53C7">
              <w:rPr>
                <w:sz w:val="22"/>
                <w:szCs w:val="22"/>
              </w:rPr>
              <w:t xml:space="preserve">din </w:t>
            </w:r>
            <w:r w:rsidRPr="008B53C7">
              <w:rPr>
                <w:iCs/>
                <w:sz w:val="22"/>
                <w:szCs w:val="22"/>
                <w:lang w:val="ro-MD"/>
              </w:rPr>
              <w:t>Regulamentul cu privire la achizițiile publice de valoare mică aprobat prin HG  870/2022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47AC6871" w14:textId="3EB97F0A" w:rsidR="000B3114" w:rsidRPr="008B53C7" w:rsidRDefault="000B3114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D02DD7" w:rsidRPr="008B53C7" w14:paraId="2B9FD166" w14:textId="77777777" w:rsidTr="00CF4241">
        <w:trPr>
          <w:trHeight w:val="534"/>
        </w:trPr>
        <w:tc>
          <w:tcPr>
            <w:tcW w:w="576" w:type="dxa"/>
            <w:shd w:val="clear" w:color="auto" w:fill="auto"/>
            <w:vAlign w:val="center"/>
          </w:tcPr>
          <w:p w14:paraId="2FE6475A" w14:textId="2D30FF30" w:rsidR="00D02DD7" w:rsidRPr="008B53C7" w:rsidRDefault="00D02DD7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8B53C7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3643" w:type="dxa"/>
            <w:shd w:val="clear" w:color="auto" w:fill="FFFFFF" w:themeFill="background1"/>
          </w:tcPr>
          <w:p w14:paraId="304C17F2" w14:textId="05C26565" w:rsidR="00D02DD7" w:rsidRPr="008B53C7" w:rsidRDefault="00D02DD7" w:rsidP="00D02DD7">
            <w:pPr>
              <w:tabs>
                <w:tab w:val="left" w:pos="6386"/>
              </w:tabs>
              <w:jc w:val="both"/>
              <w:rPr>
                <w:sz w:val="22"/>
                <w:szCs w:val="22"/>
              </w:rPr>
            </w:pPr>
            <w:r w:rsidRPr="008B53C7">
              <w:rPr>
                <w:rFonts w:eastAsia="TimesNewRomanPSMT"/>
                <w:sz w:val="22"/>
                <w:szCs w:val="22"/>
                <w:lang w:val="en-US"/>
              </w:rPr>
              <w:t>Operator economic înregistrat în lista producătorilor EEE</w:t>
            </w:r>
          </w:p>
        </w:tc>
        <w:tc>
          <w:tcPr>
            <w:tcW w:w="3969" w:type="dxa"/>
            <w:shd w:val="clear" w:color="auto" w:fill="FFFFFF" w:themeFill="background1"/>
          </w:tcPr>
          <w:p w14:paraId="723F66FE" w14:textId="0DB8891E" w:rsidR="00D02DD7" w:rsidRPr="008B53C7" w:rsidRDefault="00D02DD7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 w:rsidRPr="008B53C7">
              <w:rPr>
                <w:sz w:val="22"/>
                <w:szCs w:val="22"/>
                <w:lang w:val="en-US"/>
              </w:rPr>
              <w:t>Confirmare, eliberată de Agenția de mediu, cu indicarea numărului de înregistrare din ”Lista producătorilor” de produse supuse reglementărilor de responsabilitate extinsă a producătorului (EEE),</w:t>
            </w:r>
            <w:r w:rsidRPr="008B53C7">
              <w:rPr>
                <w:iCs/>
                <w:sz w:val="22"/>
                <w:szCs w:val="22"/>
                <w:lang w:val="en-US"/>
              </w:rPr>
              <w:t xml:space="preserve"> confirmată prin aplicarea semnăturii electronice a participantului.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055F1470" w14:textId="0DDAD4C0" w:rsidR="00D02DD7" w:rsidRPr="008B53C7" w:rsidRDefault="00D02DD7" w:rsidP="00D02DD7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 w:rsidRPr="008B53C7">
              <w:rPr>
                <w:iCs/>
                <w:sz w:val="22"/>
                <w:szCs w:val="22"/>
                <w:lang w:val="ro-MD"/>
              </w:rPr>
              <w:t>La solicitarea Autorității contractante</w:t>
            </w:r>
          </w:p>
        </w:tc>
      </w:tr>
    </w:tbl>
    <w:p w14:paraId="029E21B6" w14:textId="77777777" w:rsidR="008B53C7" w:rsidRDefault="008B53C7" w:rsidP="008B53C7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</w:p>
    <w:p w14:paraId="1E298933" w14:textId="77777777" w:rsidR="0057356B" w:rsidRPr="008B53C7" w:rsidRDefault="0057356B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lastRenderedPageBreak/>
        <w:t xml:space="preserve">Garanția pentru ofertă : </w:t>
      </w:r>
      <w:r w:rsidRPr="008B53C7">
        <w:rPr>
          <w:noProof w:val="0"/>
          <w:sz w:val="22"/>
          <w:szCs w:val="22"/>
          <w:lang w:eastAsia="ru-RU"/>
        </w:rPr>
        <w:t>nu se aplică</w:t>
      </w:r>
    </w:p>
    <w:p w14:paraId="3A811F54" w14:textId="62387195" w:rsidR="0057356B" w:rsidRPr="008B53C7" w:rsidRDefault="0057356B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sz w:val="22"/>
          <w:szCs w:val="22"/>
        </w:rPr>
        <w:t>Garanția de bun</w:t>
      </w:r>
      <w:r w:rsidR="008B53C7" w:rsidRPr="008B53C7">
        <w:rPr>
          <w:b/>
          <w:sz w:val="22"/>
          <w:szCs w:val="22"/>
        </w:rPr>
        <w:t>ă</w:t>
      </w:r>
      <w:r w:rsidRPr="008B53C7">
        <w:rPr>
          <w:b/>
          <w:sz w:val="22"/>
          <w:szCs w:val="22"/>
        </w:rPr>
        <w:t xml:space="preserve"> execuție a contractului:</w:t>
      </w:r>
      <w:r w:rsidRPr="008B53C7">
        <w:rPr>
          <w:b/>
          <w:noProof w:val="0"/>
          <w:sz w:val="22"/>
          <w:szCs w:val="22"/>
          <w:lang w:eastAsia="ru-RU"/>
        </w:rPr>
        <w:t xml:space="preserve"> </w:t>
      </w:r>
      <w:r w:rsidRPr="008B53C7">
        <w:rPr>
          <w:noProof w:val="0"/>
          <w:sz w:val="22"/>
          <w:szCs w:val="22"/>
          <w:lang w:eastAsia="ru-RU"/>
        </w:rPr>
        <w:t>nu se aplică</w:t>
      </w:r>
    </w:p>
    <w:p w14:paraId="133071C4" w14:textId="77777777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>Motivul recurgerii la procedura accelerată (în cazul licitației deschise, restrânse și a procedurii negociate), după caz</w:t>
      </w:r>
      <w:r w:rsidR="00A67305" w:rsidRPr="008B53C7">
        <w:rPr>
          <w:b/>
          <w:noProof w:val="0"/>
          <w:sz w:val="22"/>
          <w:szCs w:val="22"/>
          <w:lang w:eastAsia="ru-RU"/>
        </w:rPr>
        <w:t xml:space="preserve"> </w:t>
      </w:r>
      <w:r w:rsidR="005C1256" w:rsidRPr="008B53C7">
        <w:rPr>
          <w:b/>
          <w:noProof w:val="0"/>
          <w:sz w:val="22"/>
          <w:szCs w:val="22"/>
          <w:lang w:eastAsia="ru-RU"/>
        </w:rPr>
        <w:t xml:space="preserve">: </w:t>
      </w:r>
      <w:r w:rsidR="005C1256" w:rsidRPr="008B53C7">
        <w:rPr>
          <w:noProof w:val="0"/>
          <w:sz w:val="22"/>
          <w:szCs w:val="22"/>
          <w:lang w:eastAsia="ru-RU"/>
        </w:rPr>
        <w:t>nu se aplică</w:t>
      </w:r>
    </w:p>
    <w:p w14:paraId="44892945" w14:textId="18882A99" w:rsidR="00262591" w:rsidRPr="00FF19CB" w:rsidRDefault="00262591" w:rsidP="00FF19CB">
      <w:pPr>
        <w:pStyle w:val="a"/>
        <w:numPr>
          <w:ilvl w:val="0"/>
          <w:numId w:val="2"/>
        </w:numPr>
        <w:ind w:left="426"/>
        <w:rPr>
          <w:sz w:val="22"/>
          <w:szCs w:val="22"/>
          <w:lang w:val="ro-RO" w:eastAsia="ru-RU"/>
        </w:rPr>
      </w:pPr>
      <w:proofErr w:type="spellStart"/>
      <w:r w:rsidRPr="00FF19CB">
        <w:rPr>
          <w:b/>
          <w:sz w:val="22"/>
          <w:szCs w:val="22"/>
          <w:lang w:eastAsia="ru-RU"/>
        </w:rPr>
        <w:t>Tehnici</w:t>
      </w:r>
      <w:proofErr w:type="spellEnd"/>
      <w:r w:rsidRPr="00FF19CB">
        <w:rPr>
          <w:b/>
          <w:sz w:val="22"/>
          <w:szCs w:val="22"/>
          <w:lang w:eastAsia="ru-RU"/>
        </w:rPr>
        <w:t xml:space="preserve"> </w:t>
      </w:r>
      <w:proofErr w:type="spellStart"/>
      <w:r w:rsidRPr="00FF19CB">
        <w:rPr>
          <w:b/>
          <w:sz w:val="22"/>
          <w:szCs w:val="22"/>
          <w:lang w:eastAsia="ru-RU"/>
        </w:rPr>
        <w:t>și</w:t>
      </w:r>
      <w:proofErr w:type="spellEnd"/>
      <w:r w:rsidRPr="00FF19CB">
        <w:rPr>
          <w:b/>
          <w:sz w:val="22"/>
          <w:szCs w:val="22"/>
          <w:lang w:eastAsia="ru-RU"/>
        </w:rPr>
        <w:t xml:space="preserve"> </w:t>
      </w:r>
      <w:proofErr w:type="spellStart"/>
      <w:r w:rsidRPr="00FF19CB">
        <w:rPr>
          <w:b/>
          <w:sz w:val="22"/>
          <w:szCs w:val="22"/>
          <w:lang w:eastAsia="ru-RU"/>
        </w:rPr>
        <w:t>instrumente</w:t>
      </w:r>
      <w:proofErr w:type="spellEnd"/>
      <w:r w:rsidRPr="00FF19CB">
        <w:rPr>
          <w:b/>
          <w:sz w:val="22"/>
          <w:szCs w:val="22"/>
          <w:lang w:eastAsia="ru-RU"/>
        </w:rPr>
        <w:t xml:space="preserve"> </w:t>
      </w:r>
      <w:proofErr w:type="spellStart"/>
      <w:r w:rsidRPr="00FF19CB">
        <w:rPr>
          <w:b/>
          <w:sz w:val="22"/>
          <w:szCs w:val="22"/>
          <w:lang w:eastAsia="ru-RU"/>
        </w:rPr>
        <w:t>specifice</w:t>
      </w:r>
      <w:proofErr w:type="spellEnd"/>
      <w:r w:rsidRPr="00FF19CB">
        <w:rPr>
          <w:b/>
          <w:sz w:val="22"/>
          <w:szCs w:val="22"/>
          <w:lang w:eastAsia="ru-RU"/>
        </w:rPr>
        <w:t xml:space="preserve"> de </w:t>
      </w:r>
      <w:proofErr w:type="spellStart"/>
      <w:r w:rsidRPr="00FF19CB">
        <w:rPr>
          <w:b/>
          <w:sz w:val="22"/>
          <w:szCs w:val="22"/>
          <w:lang w:eastAsia="ru-RU"/>
        </w:rPr>
        <w:t>atribuire</w:t>
      </w:r>
      <w:proofErr w:type="spellEnd"/>
      <w:r w:rsidRPr="00FF19CB">
        <w:rPr>
          <w:b/>
          <w:sz w:val="22"/>
          <w:szCs w:val="22"/>
          <w:lang w:eastAsia="ru-RU"/>
        </w:rPr>
        <w:t xml:space="preserve"> (</w:t>
      </w:r>
      <w:proofErr w:type="spellStart"/>
      <w:r w:rsidRPr="00FF19CB">
        <w:rPr>
          <w:b/>
          <w:sz w:val="22"/>
          <w:szCs w:val="22"/>
          <w:lang w:eastAsia="ru-RU"/>
        </w:rPr>
        <w:t>dacă</w:t>
      </w:r>
      <w:proofErr w:type="spellEnd"/>
      <w:r w:rsidRPr="00FF19CB">
        <w:rPr>
          <w:b/>
          <w:sz w:val="22"/>
          <w:szCs w:val="22"/>
          <w:lang w:eastAsia="ru-RU"/>
        </w:rPr>
        <w:t xml:space="preserve"> </w:t>
      </w:r>
      <w:proofErr w:type="spellStart"/>
      <w:r w:rsidRPr="00FF19CB">
        <w:rPr>
          <w:b/>
          <w:sz w:val="22"/>
          <w:szCs w:val="22"/>
          <w:lang w:eastAsia="ru-RU"/>
        </w:rPr>
        <w:t>este</w:t>
      </w:r>
      <w:proofErr w:type="spellEnd"/>
      <w:r w:rsidRPr="00FF19CB">
        <w:rPr>
          <w:b/>
          <w:sz w:val="22"/>
          <w:szCs w:val="22"/>
          <w:lang w:eastAsia="ru-RU"/>
        </w:rPr>
        <w:t xml:space="preserve"> </w:t>
      </w:r>
      <w:proofErr w:type="spellStart"/>
      <w:r w:rsidRPr="00FF19CB">
        <w:rPr>
          <w:b/>
          <w:sz w:val="22"/>
          <w:szCs w:val="22"/>
          <w:lang w:eastAsia="ru-RU"/>
        </w:rPr>
        <w:t>cazul</w:t>
      </w:r>
      <w:proofErr w:type="spellEnd"/>
      <w:r w:rsidRPr="00FF19CB">
        <w:rPr>
          <w:b/>
          <w:sz w:val="22"/>
          <w:szCs w:val="22"/>
          <w:lang w:eastAsia="ru-RU"/>
        </w:rPr>
        <w:t xml:space="preserve"> </w:t>
      </w:r>
      <w:proofErr w:type="spellStart"/>
      <w:r w:rsidRPr="00FF19CB">
        <w:rPr>
          <w:b/>
          <w:sz w:val="22"/>
          <w:szCs w:val="22"/>
          <w:lang w:eastAsia="ru-RU"/>
        </w:rPr>
        <w:t>specificați</w:t>
      </w:r>
      <w:proofErr w:type="spellEnd"/>
      <w:r w:rsidRPr="00FF19CB">
        <w:rPr>
          <w:b/>
          <w:sz w:val="22"/>
          <w:szCs w:val="22"/>
          <w:lang w:eastAsia="ru-RU"/>
        </w:rPr>
        <w:t xml:space="preserve"> </w:t>
      </w:r>
      <w:proofErr w:type="spellStart"/>
      <w:r w:rsidRPr="00FF19CB">
        <w:rPr>
          <w:b/>
          <w:sz w:val="22"/>
          <w:szCs w:val="22"/>
          <w:lang w:eastAsia="ru-RU"/>
        </w:rPr>
        <w:t>dacă</w:t>
      </w:r>
      <w:proofErr w:type="spellEnd"/>
      <w:r w:rsidRPr="00FF19CB">
        <w:rPr>
          <w:b/>
          <w:sz w:val="22"/>
          <w:szCs w:val="22"/>
          <w:lang w:eastAsia="ru-RU"/>
        </w:rPr>
        <w:t xml:space="preserve"> se </w:t>
      </w:r>
      <w:proofErr w:type="spellStart"/>
      <w:r w:rsidRPr="00FF19CB">
        <w:rPr>
          <w:b/>
          <w:sz w:val="22"/>
          <w:szCs w:val="22"/>
          <w:lang w:eastAsia="ru-RU"/>
        </w:rPr>
        <w:t>va</w:t>
      </w:r>
      <w:proofErr w:type="spellEnd"/>
      <w:r w:rsidRPr="00FF19CB">
        <w:rPr>
          <w:b/>
          <w:sz w:val="22"/>
          <w:szCs w:val="22"/>
          <w:lang w:eastAsia="ru-RU"/>
        </w:rPr>
        <w:t xml:space="preserve"> </w:t>
      </w:r>
      <w:proofErr w:type="spellStart"/>
      <w:r w:rsidRPr="00FF19CB">
        <w:rPr>
          <w:b/>
          <w:sz w:val="22"/>
          <w:szCs w:val="22"/>
          <w:lang w:eastAsia="ru-RU"/>
        </w:rPr>
        <w:t>utiliza</w:t>
      </w:r>
      <w:proofErr w:type="spellEnd"/>
      <w:r w:rsidRPr="00FF19CB">
        <w:rPr>
          <w:b/>
          <w:sz w:val="22"/>
          <w:szCs w:val="22"/>
          <w:lang w:eastAsia="ru-RU"/>
        </w:rPr>
        <w:t xml:space="preserve"> </w:t>
      </w:r>
      <w:proofErr w:type="spellStart"/>
      <w:r w:rsidRPr="00FF19CB">
        <w:rPr>
          <w:b/>
          <w:sz w:val="22"/>
          <w:szCs w:val="22"/>
          <w:lang w:eastAsia="ru-RU"/>
        </w:rPr>
        <w:t>acordul-cadru</w:t>
      </w:r>
      <w:proofErr w:type="spellEnd"/>
      <w:r w:rsidRPr="00FF19CB">
        <w:rPr>
          <w:b/>
          <w:sz w:val="22"/>
          <w:szCs w:val="22"/>
          <w:lang w:eastAsia="ru-RU"/>
        </w:rPr>
        <w:t xml:space="preserve">, </w:t>
      </w:r>
      <w:proofErr w:type="spellStart"/>
      <w:r w:rsidRPr="00FF19CB">
        <w:rPr>
          <w:b/>
          <w:sz w:val="22"/>
          <w:szCs w:val="22"/>
          <w:lang w:eastAsia="ru-RU"/>
        </w:rPr>
        <w:t>sistemul</w:t>
      </w:r>
      <w:proofErr w:type="spellEnd"/>
      <w:r w:rsidRPr="00FF19CB">
        <w:rPr>
          <w:b/>
          <w:sz w:val="22"/>
          <w:szCs w:val="22"/>
          <w:lang w:eastAsia="ru-RU"/>
        </w:rPr>
        <w:t xml:space="preserve"> </w:t>
      </w:r>
      <w:proofErr w:type="spellStart"/>
      <w:r w:rsidRPr="00FF19CB">
        <w:rPr>
          <w:b/>
          <w:sz w:val="22"/>
          <w:szCs w:val="22"/>
          <w:lang w:eastAsia="ru-RU"/>
        </w:rPr>
        <w:t>dinamic</w:t>
      </w:r>
      <w:proofErr w:type="spellEnd"/>
      <w:r w:rsidRPr="00FF19CB">
        <w:rPr>
          <w:b/>
          <w:sz w:val="22"/>
          <w:szCs w:val="22"/>
          <w:lang w:eastAsia="ru-RU"/>
        </w:rPr>
        <w:t xml:space="preserve"> de </w:t>
      </w:r>
      <w:proofErr w:type="spellStart"/>
      <w:r w:rsidRPr="00FF19CB">
        <w:rPr>
          <w:b/>
          <w:sz w:val="22"/>
          <w:szCs w:val="22"/>
          <w:lang w:eastAsia="ru-RU"/>
        </w:rPr>
        <w:t>achiziție</w:t>
      </w:r>
      <w:proofErr w:type="spellEnd"/>
      <w:r w:rsidRPr="00FF19CB">
        <w:rPr>
          <w:b/>
          <w:sz w:val="22"/>
          <w:szCs w:val="22"/>
          <w:lang w:eastAsia="ru-RU"/>
        </w:rPr>
        <w:t xml:space="preserve"> </w:t>
      </w:r>
      <w:proofErr w:type="spellStart"/>
      <w:r w:rsidRPr="00FF19CB">
        <w:rPr>
          <w:b/>
          <w:sz w:val="22"/>
          <w:szCs w:val="22"/>
          <w:lang w:eastAsia="ru-RU"/>
        </w:rPr>
        <w:t>sau</w:t>
      </w:r>
      <w:proofErr w:type="spellEnd"/>
      <w:r w:rsidRPr="00FF19CB">
        <w:rPr>
          <w:b/>
          <w:sz w:val="22"/>
          <w:szCs w:val="22"/>
          <w:lang w:eastAsia="ru-RU"/>
        </w:rPr>
        <w:t xml:space="preserve"> </w:t>
      </w:r>
      <w:proofErr w:type="spellStart"/>
      <w:r w:rsidRPr="00FF19CB">
        <w:rPr>
          <w:b/>
          <w:sz w:val="22"/>
          <w:szCs w:val="22"/>
          <w:lang w:eastAsia="ru-RU"/>
        </w:rPr>
        <w:t>licitația</w:t>
      </w:r>
      <w:proofErr w:type="spellEnd"/>
      <w:r w:rsidRPr="00FF19CB">
        <w:rPr>
          <w:b/>
          <w:sz w:val="22"/>
          <w:szCs w:val="22"/>
          <w:lang w:eastAsia="ru-RU"/>
        </w:rPr>
        <w:t xml:space="preserve"> </w:t>
      </w:r>
      <w:proofErr w:type="spellStart"/>
      <w:r w:rsidRPr="00FF19CB">
        <w:rPr>
          <w:b/>
          <w:sz w:val="22"/>
          <w:szCs w:val="22"/>
          <w:lang w:eastAsia="ru-RU"/>
        </w:rPr>
        <w:t>electronică</w:t>
      </w:r>
      <w:proofErr w:type="spellEnd"/>
      <w:r w:rsidRPr="00FF19CB">
        <w:rPr>
          <w:b/>
          <w:sz w:val="22"/>
          <w:szCs w:val="22"/>
          <w:lang w:eastAsia="ru-RU"/>
        </w:rPr>
        <w:t>):</w:t>
      </w:r>
      <w:r w:rsidR="005C1256" w:rsidRPr="00FF19CB">
        <w:rPr>
          <w:b/>
          <w:sz w:val="22"/>
          <w:szCs w:val="22"/>
          <w:lang w:eastAsia="ru-RU"/>
        </w:rPr>
        <w:t xml:space="preserve"> </w:t>
      </w:r>
      <w:r w:rsidR="00FF19CB" w:rsidRPr="00FF19CB">
        <w:rPr>
          <w:sz w:val="22"/>
          <w:szCs w:val="22"/>
          <w:lang w:val="ro-RO" w:eastAsia="ru-RU"/>
        </w:rPr>
        <w:t>licitație electronică, 3 runde cu aplicarea pasului minim 0,4% specificat în SIA RSAP</w:t>
      </w:r>
    </w:p>
    <w:p w14:paraId="5D011754" w14:textId="1B522239" w:rsidR="00262591" w:rsidRPr="008B53C7" w:rsidRDefault="00262591" w:rsidP="00D02DD7">
      <w:pPr>
        <w:pStyle w:val="a"/>
        <w:numPr>
          <w:ilvl w:val="0"/>
          <w:numId w:val="2"/>
        </w:numPr>
        <w:tabs>
          <w:tab w:val="clear" w:pos="1134"/>
          <w:tab w:val="left" w:pos="426"/>
        </w:tabs>
        <w:ind w:left="426" w:hanging="426"/>
        <w:rPr>
          <w:sz w:val="22"/>
          <w:szCs w:val="22"/>
          <w:lang w:eastAsia="ru-RU"/>
        </w:rPr>
      </w:pPr>
      <w:proofErr w:type="spellStart"/>
      <w:r w:rsidRPr="008B53C7">
        <w:rPr>
          <w:b/>
          <w:sz w:val="22"/>
          <w:szCs w:val="22"/>
          <w:lang w:eastAsia="ru-RU"/>
        </w:rPr>
        <w:t>Condiții</w:t>
      </w:r>
      <w:proofErr w:type="spellEnd"/>
      <w:r w:rsidRPr="008B53C7">
        <w:rPr>
          <w:b/>
          <w:sz w:val="22"/>
          <w:szCs w:val="22"/>
          <w:lang w:eastAsia="ru-RU"/>
        </w:rPr>
        <w:t xml:space="preserve"> </w:t>
      </w:r>
      <w:proofErr w:type="spellStart"/>
      <w:r w:rsidRPr="008B53C7">
        <w:rPr>
          <w:b/>
          <w:sz w:val="22"/>
          <w:szCs w:val="22"/>
          <w:lang w:eastAsia="ru-RU"/>
        </w:rPr>
        <w:t>speciale</w:t>
      </w:r>
      <w:proofErr w:type="spellEnd"/>
      <w:r w:rsidRPr="008B53C7">
        <w:rPr>
          <w:b/>
          <w:sz w:val="22"/>
          <w:szCs w:val="22"/>
          <w:lang w:eastAsia="ru-RU"/>
        </w:rPr>
        <w:t xml:space="preserve"> de care depinde îndeplinirea contractului (</w:t>
      </w:r>
      <w:r w:rsidRPr="008B53C7">
        <w:rPr>
          <w:sz w:val="22"/>
          <w:szCs w:val="22"/>
          <w:lang w:eastAsia="ru-RU"/>
        </w:rPr>
        <w:t>indicați după caz</w:t>
      </w:r>
      <w:r w:rsidRPr="008B53C7">
        <w:rPr>
          <w:b/>
          <w:sz w:val="22"/>
          <w:szCs w:val="22"/>
          <w:lang w:eastAsia="ru-RU"/>
        </w:rPr>
        <w:t xml:space="preserve">): </w:t>
      </w:r>
      <w:r w:rsidR="002127C9" w:rsidRPr="008B53C7">
        <w:rPr>
          <w:sz w:val="22"/>
          <w:szCs w:val="22"/>
          <w:lang w:eastAsia="ru-RU"/>
        </w:rPr>
        <w:t xml:space="preserve">Participantul urmează </w:t>
      </w:r>
      <w:proofErr w:type="gramStart"/>
      <w:r w:rsidR="002127C9" w:rsidRPr="008B53C7">
        <w:rPr>
          <w:sz w:val="22"/>
          <w:szCs w:val="22"/>
          <w:lang w:eastAsia="ru-RU"/>
        </w:rPr>
        <w:t>să</w:t>
      </w:r>
      <w:proofErr w:type="gramEnd"/>
      <w:r w:rsidR="002127C9" w:rsidRPr="008B53C7">
        <w:rPr>
          <w:sz w:val="22"/>
          <w:szCs w:val="22"/>
          <w:lang w:eastAsia="ru-RU"/>
        </w:rPr>
        <w:t xml:space="preserve"> fie înscris în Lista producătorilor de produse supuse reglementărilor de responsabilitate extinsă a producătorilor în conformitate cu Regulamentul privind deșeurile de echipamente electrice și electronice, aprobat prin Hotărârea Guvernului nr.212/2018.</w:t>
      </w:r>
    </w:p>
    <w:p w14:paraId="0DE8D480" w14:textId="77777777" w:rsidR="00262591" w:rsidRPr="008B53C7" w:rsidRDefault="00262591" w:rsidP="00D02DD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bookmarkStart w:id="1" w:name="_Hlk71621175"/>
      <w:r w:rsidRPr="008B53C7">
        <w:rPr>
          <w:b/>
          <w:noProof w:val="0"/>
          <w:sz w:val="22"/>
          <w:szCs w:val="22"/>
          <w:lang w:eastAsia="ru-RU"/>
        </w:rPr>
        <w:t>Ofertele se prezintă în valuta</w:t>
      </w:r>
      <w:bookmarkEnd w:id="1"/>
      <w:r w:rsidR="005C1256" w:rsidRPr="008B53C7">
        <w:rPr>
          <w:b/>
          <w:noProof w:val="0"/>
          <w:sz w:val="22"/>
          <w:szCs w:val="22"/>
          <w:lang w:eastAsia="ru-RU"/>
        </w:rPr>
        <w:t xml:space="preserve">: </w:t>
      </w:r>
      <w:r w:rsidR="005C1256" w:rsidRPr="008B53C7">
        <w:rPr>
          <w:noProof w:val="0"/>
          <w:sz w:val="22"/>
          <w:szCs w:val="22"/>
          <w:lang w:eastAsia="ru-RU"/>
        </w:rPr>
        <w:t>MD, lei</w:t>
      </w:r>
    </w:p>
    <w:p w14:paraId="382CE3F4" w14:textId="24736F7F" w:rsidR="00262591" w:rsidRPr="008B53C7" w:rsidRDefault="002A195A" w:rsidP="00D02DD7">
      <w:pPr>
        <w:spacing w:before="120"/>
        <w:ind w:left="426" w:hanging="426"/>
        <w:jc w:val="both"/>
        <w:rPr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23.  </w:t>
      </w:r>
      <w:r w:rsidR="00262591" w:rsidRPr="008B53C7">
        <w:rPr>
          <w:b/>
          <w:noProof w:val="0"/>
          <w:sz w:val="22"/>
          <w:szCs w:val="22"/>
          <w:lang w:eastAsia="ru-RU"/>
        </w:rPr>
        <w:t xml:space="preserve">Criteriul de evaluare aplicat pentru atribuirea contractului: </w:t>
      </w:r>
      <w:r w:rsidR="005C1256" w:rsidRPr="008B53C7">
        <w:rPr>
          <w:noProof w:val="0"/>
          <w:sz w:val="22"/>
          <w:szCs w:val="22"/>
          <w:lang w:eastAsia="ru-RU"/>
        </w:rPr>
        <w:t>cel mai mic preț și corespu</w:t>
      </w:r>
      <w:r w:rsidR="00487983" w:rsidRPr="008B53C7">
        <w:rPr>
          <w:noProof w:val="0"/>
          <w:sz w:val="22"/>
          <w:szCs w:val="22"/>
          <w:lang w:eastAsia="ru-RU"/>
        </w:rPr>
        <w:t>nderea cerințelor de calificare</w:t>
      </w:r>
    </w:p>
    <w:p w14:paraId="2D31DCFC" w14:textId="54DB2CAF" w:rsidR="00262591" w:rsidRPr="008B53C7" w:rsidRDefault="00262591" w:rsidP="00D02DD7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Factorii de evaluare a ofertei celei mai avantajoase din punct de vedere economic, precum și </w:t>
      </w:r>
      <w:r w:rsidR="002A195A" w:rsidRPr="008B53C7">
        <w:rPr>
          <w:b/>
          <w:noProof w:val="0"/>
          <w:sz w:val="22"/>
          <w:szCs w:val="22"/>
          <w:lang w:eastAsia="ru-RU"/>
        </w:rPr>
        <w:t xml:space="preserve"> </w:t>
      </w:r>
      <w:r w:rsidRPr="008B53C7">
        <w:rPr>
          <w:b/>
          <w:noProof w:val="0"/>
          <w:sz w:val="22"/>
          <w:szCs w:val="22"/>
          <w:lang w:eastAsia="ru-RU"/>
        </w:rPr>
        <w:t>ponderile lor:</w:t>
      </w:r>
      <w:r w:rsidR="00487983" w:rsidRPr="008B53C7">
        <w:rPr>
          <w:noProof w:val="0"/>
          <w:sz w:val="22"/>
          <w:szCs w:val="22"/>
          <w:lang w:eastAsia="ru-RU"/>
        </w:rPr>
        <w:t xml:space="preserve"> nu se aplică</w:t>
      </w:r>
    </w:p>
    <w:p w14:paraId="51789560" w14:textId="6702CEF4" w:rsidR="00153282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>Termenul limită de depunere/deschidere a ofertelor:</w:t>
      </w:r>
      <w:r w:rsidR="00C725C3" w:rsidRPr="008B53C7">
        <w:rPr>
          <w:b/>
          <w:noProof w:val="0"/>
          <w:sz w:val="22"/>
          <w:szCs w:val="22"/>
          <w:lang w:eastAsia="ru-RU"/>
        </w:rPr>
        <w:t xml:space="preserve"> </w:t>
      </w:r>
      <w:r w:rsidR="00C725C3" w:rsidRPr="008B53C7">
        <w:rPr>
          <w:noProof w:val="0"/>
          <w:sz w:val="22"/>
          <w:szCs w:val="22"/>
          <w:lang w:eastAsia="ru-RU"/>
        </w:rPr>
        <w:t>conform SIA RSAP</w:t>
      </w:r>
    </w:p>
    <w:p w14:paraId="6EBA9401" w14:textId="77777777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Adresa la care trebuie transmise ofertele sau cererile de participare: </w:t>
      </w:r>
    </w:p>
    <w:p w14:paraId="07C8A758" w14:textId="3055CAB0" w:rsidR="00F63128" w:rsidRPr="008B53C7" w:rsidRDefault="00262591" w:rsidP="00D02DD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i/>
          <w:noProof w:val="0"/>
          <w:sz w:val="22"/>
          <w:szCs w:val="22"/>
          <w:lang w:eastAsia="ru-RU"/>
        </w:rPr>
      </w:pPr>
      <w:r w:rsidRPr="008B53C7">
        <w:rPr>
          <w:i/>
          <w:noProof w:val="0"/>
          <w:sz w:val="22"/>
          <w:szCs w:val="22"/>
          <w:lang w:eastAsia="ru-RU"/>
        </w:rPr>
        <w:t>Ofertele sau cererile de participare vor fi depuse electronic prin intermediul SIA RSAP</w:t>
      </w:r>
    </w:p>
    <w:p w14:paraId="7EF646EB" w14:textId="1B495FD2" w:rsidR="00262591" w:rsidRPr="008B53C7" w:rsidRDefault="00262591" w:rsidP="00D02DD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Termenul de valabilitate a ofertelor: </w:t>
      </w:r>
      <w:r w:rsidR="00820C56" w:rsidRPr="008B53C7">
        <w:rPr>
          <w:noProof w:val="0"/>
          <w:sz w:val="22"/>
          <w:szCs w:val="22"/>
          <w:lang w:eastAsia="ru-RU"/>
        </w:rPr>
        <w:t>3</w:t>
      </w:r>
      <w:r w:rsidR="00C725C3" w:rsidRPr="008B53C7">
        <w:rPr>
          <w:noProof w:val="0"/>
          <w:sz w:val="22"/>
          <w:szCs w:val="22"/>
          <w:lang w:eastAsia="ru-RU"/>
        </w:rPr>
        <w:t>0 zile</w:t>
      </w:r>
    </w:p>
    <w:p w14:paraId="32A9E80E" w14:textId="693E3AB2" w:rsidR="0011183E" w:rsidRPr="008B53C7" w:rsidRDefault="00262591" w:rsidP="00D02DD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Locul deschiderii ofertelor: </w:t>
      </w:r>
      <w:r w:rsidR="00C725C3" w:rsidRPr="008B53C7">
        <w:rPr>
          <w:noProof w:val="0"/>
          <w:sz w:val="22"/>
          <w:szCs w:val="22"/>
          <w:lang w:eastAsia="ru-RU"/>
        </w:rPr>
        <w:t>SIA RSAP</w:t>
      </w:r>
      <w:r w:rsidR="00AF0FD1" w:rsidRPr="008B53C7">
        <w:rPr>
          <w:b/>
          <w:noProof w:val="0"/>
          <w:sz w:val="22"/>
          <w:szCs w:val="22"/>
          <w:lang w:eastAsia="ru-RU"/>
        </w:rPr>
        <w:t xml:space="preserve">. </w:t>
      </w:r>
      <w:r w:rsidRPr="008B53C7">
        <w:rPr>
          <w:i/>
          <w:noProof w:val="0"/>
          <w:sz w:val="22"/>
          <w:szCs w:val="22"/>
          <w:lang w:eastAsia="ru-RU"/>
        </w:rPr>
        <w:t>Ofert</w:t>
      </w:r>
      <w:r w:rsidR="0011183E" w:rsidRPr="008B53C7">
        <w:rPr>
          <w:i/>
          <w:noProof w:val="0"/>
          <w:sz w:val="22"/>
          <w:szCs w:val="22"/>
          <w:lang w:eastAsia="ru-RU"/>
        </w:rPr>
        <w:t>ele întârziate vor fi respinse</w:t>
      </w:r>
    </w:p>
    <w:p w14:paraId="52AD992F" w14:textId="7EDD847F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Persoanele autorizate să asiste la deschiderea ofertelor: </w:t>
      </w:r>
      <w:r w:rsidRPr="008B53C7">
        <w:rPr>
          <w:b/>
          <w:noProof w:val="0"/>
          <w:sz w:val="22"/>
          <w:szCs w:val="22"/>
          <w:lang w:eastAsia="ru-RU"/>
        </w:rPr>
        <w:br/>
      </w:r>
      <w:r w:rsidRPr="008B53C7">
        <w:rPr>
          <w:i/>
          <w:noProof w:val="0"/>
          <w:sz w:val="22"/>
          <w:szCs w:val="22"/>
          <w:lang w:eastAsia="ru-RU"/>
        </w:rPr>
        <w:t xml:space="preserve">Ofertanții sau reprezentanții acestora au dreptul să participe la deschiderea ofertelor, cu excepția cazului </w:t>
      </w:r>
      <w:r w:rsidR="00F06B21" w:rsidRPr="008B53C7">
        <w:rPr>
          <w:i/>
          <w:noProof w:val="0"/>
          <w:sz w:val="22"/>
          <w:szCs w:val="22"/>
          <w:lang w:eastAsia="ru-RU"/>
        </w:rPr>
        <w:t>când</w:t>
      </w:r>
      <w:r w:rsidRPr="008B53C7">
        <w:rPr>
          <w:i/>
          <w:noProof w:val="0"/>
          <w:sz w:val="22"/>
          <w:szCs w:val="22"/>
          <w:lang w:eastAsia="ru-RU"/>
        </w:rPr>
        <w:t xml:space="preserve"> ofertele au fost depuse prin SIA RSAP</w:t>
      </w:r>
      <w:r w:rsidRPr="008B53C7">
        <w:rPr>
          <w:noProof w:val="0"/>
          <w:sz w:val="22"/>
          <w:szCs w:val="22"/>
          <w:lang w:eastAsia="ru-RU"/>
        </w:rPr>
        <w:t>.</w:t>
      </w:r>
    </w:p>
    <w:p w14:paraId="68DA8C45" w14:textId="77777777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Limba sau limbile în care trebuie redactate ofertele sau cererile de participare: </w:t>
      </w:r>
      <w:r w:rsidR="00C725C3" w:rsidRPr="008B53C7">
        <w:rPr>
          <w:noProof w:val="0"/>
          <w:sz w:val="22"/>
          <w:szCs w:val="22"/>
          <w:lang w:eastAsia="ru-RU"/>
        </w:rPr>
        <w:t>limba română</w:t>
      </w:r>
    </w:p>
    <w:p w14:paraId="234417FF" w14:textId="77777777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>Respectivul contract se referă la un proiect și/sau program finanțat din fo</w:t>
      </w:r>
      <w:r w:rsidR="00C725C3" w:rsidRPr="008B53C7">
        <w:rPr>
          <w:b/>
          <w:noProof w:val="0"/>
          <w:sz w:val="22"/>
          <w:szCs w:val="22"/>
          <w:lang w:eastAsia="ru-RU"/>
        </w:rPr>
        <w:t xml:space="preserve">nduri ale Uniunii Europene: </w:t>
      </w:r>
      <w:r w:rsidR="00C725C3" w:rsidRPr="008B53C7">
        <w:rPr>
          <w:noProof w:val="0"/>
          <w:sz w:val="22"/>
          <w:szCs w:val="22"/>
          <w:lang w:eastAsia="ru-RU"/>
        </w:rPr>
        <w:t>nu se aplică</w:t>
      </w:r>
    </w:p>
    <w:p w14:paraId="05A4F5F1" w14:textId="24FE55D9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8B53C7">
        <w:rPr>
          <w:b/>
          <w:noProof w:val="0"/>
          <w:sz w:val="22"/>
          <w:szCs w:val="22"/>
          <w:lang w:eastAsia="ru-RU"/>
        </w:rPr>
        <w:t xml:space="preserve"> </w:t>
      </w:r>
      <w:r w:rsidR="00F04037" w:rsidRPr="008B53C7">
        <w:rPr>
          <w:noProof w:val="0"/>
          <w:sz w:val="22"/>
          <w:szCs w:val="22"/>
          <w:lang w:eastAsia="ru-RU"/>
        </w:rPr>
        <w:t>nu se aplică</w:t>
      </w:r>
    </w:p>
    <w:p w14:paraId="247BE1EA" w14:textId="77777777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>În cazul achizițiilor periodice, calendarul estimat pentru publicarea anunțurilor viitoare</w:t>
      </w:r>
      <w:r w:rsidRPr="008B53C7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:</w:t>
      </w:r>
      <w:r w:rsidR="004306B2" w:rsidRPr="008B53C7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4306B2" w:rsidRPr="008B53C7">
        <w:rPr>
          <w:noProof w:val="0"/>
          <w:sz w:val="22"/>
          <w:szCs w:val="22"/>
          <w:shd w:val="clear" w:color="auto" w:fill="FFFFFF" w:themeFill="background1"/>
          <w:lang w:eastAsia="ru-RU"/>
        </w:rPr>
        <w:t>nu se aplică</w:t>
      </w:r>
    </w:p>
    <w:p w14:paraId="3F968CCC" w14:textId="590B4A40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 xml:space="preserve">Data publicării anunțului de intenție sau, după caz, precizarea că nu a fost publicat un astfel de </w:t>
      </w:r>
      <w:r w:rsidR="00F06B21" w:rsidRPr="008B53C7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anunț</w:t>
      </w:r>
      <w:r w:rsidRPr="008B53C7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:</w:t>
      </w:r>
      <w:r w:rsidR="00EB38C1" w:rsidRPr="008B53C7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EB38C1" w:rsidRPr="008B53C7">
        <w:rPr>
          <w:noProof w:val="0"/>
          <w:sz w:val="22"/>
          <w:szCs w:val="22"/>
          <w:shd w:val="clear" w:color="auto" w:fill="FFFFFF" w:themeFill="background1"/>
          <w:lang w:eastAsia="ru-RU"/>
        </w:rPr>
        <w:t>conform SIA RSAP</w:t>
      </w:r>
    </w:p>
    <w:p w14:paraId="0DA45032" w14:textId="30498D40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>Data transmiterii spre publicare a anunțului de participar</w:t>
      </w:r>
      <w:r w:rsidRPr="008B53C7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e:</w:t>
      </w:r>
      <w:r w:rsidR="00EB38C1" w:rsidRPr="008B53C7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 conform SIA RSAP</w:t>
      </w:r>
      <w:r w:rsidR="00EB38C1" w:rsidRPr="008B53C7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</w:p>
    <w:p w14:paraId="73A538B8" w14:textId="77777777" w:rsidR="00262591" w:rsidRPr="008B53C7" w:rsidRDefault="00262591" w:rsidP="00D02D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r w:rsidRPr="008B53C7">
        <w:rPr>
          <w:b/>
          <w:noProof w:val="0"/>
          <w:sz w:val="22"/>
          <w:szCs w:val="22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8B53C7" w14:paraId="75653B8B" w14:textId="77777777" w:rsidTr="00E82244">
        <w:tc>
          <w:tcPr>
            <w:tcW w:w="0" w:type="auto"/>
            <w:shd w:val="clear" w:color="auto" w:fill="FFFFFF" w:themeFill="background1"/>
          </w:tcPr>
          <w:p w14:paraId="247DF1A4" w14:textId="77777777" w:rsidR="00262591" w:rsidRPr="008B53C7" w:rsidRDefault="00262591" w:rsidP="00D02D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0EABF1BB" w14:textId="77777777" w:rsidR="00262591" w:rsidRPr="008B53C7" w:rsidRDefault="00262591" w:rsidP="00D02D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b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262591" w:rsidRPr="008B53C7" w14:paraId="567E161F" w14:textId="77777777" w:rsidTr="00E82244">
        <w:tc>
          <w:tcPr>
            <w:tcW w:w="0" w:type="auto"/>
            <w:shd w:val="clear" w:color="auto" w:fill="FFFFFF" w:themeFill="background1"/>
          </w:tcPr>
          <w:p w14:paraId="47AA2E92" w14:textId="77777777" w:rsidR="00262591" w:rsidRPr="008B53C7" w:rsidRDefault="00262591" w:rsidP="00D02D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66C9603E" w14:textId="77777777" w:rsidR="00262591" w:rsidRPr="008B53C7" w:rsidRDefault="00EB38C1" w:rsidP="00D02D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  <w:tr w:rsidR="00262591" w:rsidRPr="008B53C7" w14:paraId="7C593978" w14:textId="77777777" w:rsidTr="00E82244">
        <w:tc>
          <w:tcPr>
            <w:tcW w:w="0" w:type="auto"/>
            <w:shd w:val="clear" w:color="auto" w:fill="FFFFFF" w:themeFill="background1"/>
          </w:tcPr>
          <w:p w14:paraId="3E2376CF" w14:textId="77777777" w:rsidR="00262591" w:rsidRPr="008B53C7" w:rsidRDefault="00262591" w:rsidP="00D02D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191AAFA" w14:textId="77777777" w:rsidR="00262591" w:rsidRPr="008B53C7" w:rsidRDefault="00EB38C1" w:rsidP="00D02D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noProof w:val="0"/>
                <w:sz w:val="22"/>
                <w:szCs w:val="22"/>
                <w:lang w:eastAsia="ru-RU"/>
              </w:rPr>
              <w:t>Nu se acceptă</w:t>
            </w:r>
          </w:p>
        </w:tc>
      </w:tr>
      <w:tr w:rsidR="00262591" w:rsidRPr="008B53C7" w14:paraId="427D33B2" w14:textId="77777777" w:rsidTr="00E82244">
        <w:tc>
          <w:tcPr>
            <w:tcW w:w="0" w:type="auto"/>
            <w:shd w:val="clear" w:color="auto" w:fill="FFFFFF" w:themeFill="background1"/>
          </w:tcPr>
          <w:p w14:paraId="05FEAC28" w14:textId="77777777" w:rsidR="00262591" w:rsidRPr="008B53C7" w:rsidRDefault="00262591" w:rsidP="00D02D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161F1BE1" w14:textId="77777777" w:rsidR="00262591" w:rsidRPr="008B53C7" w:rsidRDefault="00EB38C1" w:rsidP="00D02D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  <w:tr w:rsidR="00262591" w:rsidRPr="008B53C7" w14:paraId="68801508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8350CE7" w14:textId="77777777" w:rsidR="00262591" w:rsidRPr="008B53C7" w:rsidRDefault="00262591" w:rsidP="00D02D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noProof w:val="0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63CE093" w14:textId="77777777" w:rsidR="00262591" w:rsidRPr="008B53C7" w:rsidRDefault="00EB38C1" w:rsidP="00D02D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8B53C7">
              <w:rPr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</w:tbl>
    <w:p w14:paraId="6891D65F" w14:textId="77777777" w:rsidR="008B53C7" w:rsidRDefault="008B53C7" w:rsidP="00D02DD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noProof w:val="0"/>
          <w:sz w:val="22"/>
          <w:szCs w:val="22"/>
          <w:lang w:eastAsia="ru-RU"/>
        </w:rPr>
      </w:pPr>
    </w:p>
    <w:p w14:paraId="3DD9F1A6" w14:textId="77777777" w:rsidR="008B53C7" w:rsidRDefault="008B53C7" w:rsidP="00D02DD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noProof w:val="0"/>
          <w:sz w:val="22"/>
          <w:szCs w:val="22"/>
          <w:lang w:eastAsia="ru-RU"/>
        </w:rPr>
      </w:pPr>
    </w:p>
    <w:p w14:paraId="5B59289B" w14:textId="6DA26879" w:rsidR="00262591" w:rsidRPr="008B53C7" w:rsidRDefault="008B53C7" w:rsidP="00D02DD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sz w:val="22"/>
          <w:szCs w:val="22"/>
        </w:rPr>
      </w:pPr>
      <w:r>
        <w:rPr>
          <w:b/>
          <w:noProof w:val="0"/>
          <w:sz w:val="22"/>
          <w:szCs w:val="22"/>
          <w:lang w:eastAsia="ru-RU"/>
        </w:rPr>
        <w:t xml:space="preserve">            </w:t>
      </w:r>
      <w:r w:rsidR="00965779" w:rsidRPr="008B53C7">
        <w:rPr>
          <w:b/>
          <w:noProof w:val="0"/>
          <w:sz w:val="22"/>
          <w:szCs w:val="22"/>
          <w:lang w:eastAsia="ru-RU"/>
        </w:rPr>
        <w:t>P</w:t>
      </w:r>
      <w:r w:rsidR="00EB38C1" w:rsidRPr="008B53C7">
        <w:rPr>
          <w:b/>
          <w:noProof w:val="0"/>
          <w:sz w:val="22"/>
          <w:szCs w:val="22"/>
          <w:lang w:eastAsia="ru-RU"/>
        </w:rPr>
        <w:t xml:space="preserve">reședintele </w:t>
      </w:r>
      <w:r w:rsidR="00262591" w:rsidRPr="008B53C7">
        <w:rPr>
          <w:b/>
          <w:noProof w:val="0"/>
          <w:sz w:val="22"/>
          <w:szCs w:val="22"/>
          <w:lang w:eastAsia="ru-RU"/>
        </w:rPr>
        <w:t xml:space="preserve">grupului de lucru: </w:t>
      </w:r>
      <w:r w:rsidR="00EB38C1" w:rsidRPr="008B53C7">
        <w:rPr>
          <w:b/>
          <w:noProof w:val="0"/>
          <w:sz w:val="22"/>
          <w:szCs w:val="22"/>
          <w:lang w:eastAsia="ru-RU"/>
        </w:rPr>
        <w:t xml:space="preserve"> </w:t>
      </w:r>
      <w:r w:rsidR="00D02DD7" w:rsidRPr="008B53C7">
        <w:rPr>
          <w:b/>
          <w:noProof w:val="0"/>
          <w:sz w:val="22"/>
          <w:szCs w:val="22"/>
          <w:lang w:eastAsia="ru-RU"/>
        </w:rPr>
        <w:t xml:space="preserve">Victor MANOLE </w:t>
      </w:r>
      <w:r w:rsidR="00EB38C1" w:rsidRPr="008B53C7">
        <w:rPr>
          <w:b/>
          <w:noProof w:val="0"/>
          <w:sz w:val="22"/>
          <w:szCs w:val="22"/>
          <w:lang w:eastAsia="ru-RU"/>
        </w:rPr>
        <w:t xml:space="preserve">  </w:t>
      </w:r>
      <w:r w:rsidR="00D02DD7" w:rsidRPr="008B53C7">
        <w:rPr>
          <w:b/>
          <w:noProof w:val="0"/>
          <w:sz w:val="22"/>
          <w:szCs w:val="22"/>
          <w:lang w:eastAsia="ru-RU"/>
        </w:rPr>
        <w:t>___</w:t>
      </w:r>
      <w:r w:rsidR="00FF19CB">
        <w:rPr>
          <w:b/>
          <w:noProof w:val="0"/>
          <w:sz w:val="22"/>
          <w:szCs w:val="22"/>
          <w:lang w:eastAsia="ru-RU"/>
        </w:rPr>
        <w:t>/semnat/</w:t>
      </w:r>
      <w:bookmarkStart w:id="2" w:name="_GoBack"/>
      <w:bookmarkEnd w:id="2"/>
      <w:r w:rsidR="00D02DD7" w:rsidRPr="008B53C7">
        <w:rPr>
          <w:b/>
          <w:noProof w:val="0"/>
          <w:sz w:val="22"/>
          <w:szCs w:val="22"/>
          <w:lang w:eastAsia="ru-RU"/>
        </w:rPr>
        <w:t>_</w:t>
      </w:r>
      <w:r w:rsidR="00262591" w:rsidRPr="008B53C7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_______</w:t>
      </w:r>
      <w:r w:rsidR="00EB38C1" w:rsidRPr="008B53C7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__</w:t>
      </w:r>
      <w:r w:rsidR="00262591" w:rsidRPr="008B53C7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________  </w:t>
      </w:r>
    </w:p>
    <w:p w14:paraId="38BEEC2C" w14:textId="059A1180" w:rsidR="00635D3A" w:rsidRPr="008B53C7" w:rsidRDefault="00EB38C1" w:rsidP="00D02DD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color w:val="000000"/>
          <w:sz w:val="22"/>
          <w:szCs w:val="22"/>
        </w:rPr>
      </w:pPr>
      <w:r w:rsidRPr="008B53C7">
        <w:rPr>
          <w:b/>
          <w:sz w:val="22"/>
          <w:szCs w:val="22"/>
        </w:rPr>
        <w:t xml:space="preserve">                        </w:t>
      </w:r>
      <w:r w:rsidR="002874FB" w:rsidRPr="008B53C7">
        <w:rPr>
          <w:b/>
          <w:sz w:val="22"/>
          <w:szCs w:val="22"/>
        </w:rPr>
        <w:t xml:space="preserve">        </w:t>
      </w:r>
      <w:r w:rsidRPr="008B53C7">
        <w:rPr>
          <w:b/>
          <w:sz w:val="22"/>
          <w:szCs w:val="22"/>
        </w:rPr>
        <w:t xml:space="preserve">                                                                             </w:t>
      </w:r>
      <w:r w:rsidR="008B53C7">
        <w:rPr>
          <w:b/>
          <w:sz w:val="22"/>
          <w:szCs w:val="22"/>
        </w:rPr>
        <w:t xml:space="preserve">   </w:t>
      </w:r>
      <w:r w:rsidRPr="008B53C7">
        <w:rPr>
          <w:b/>
          <w:sz w:val="22"/>
          <w:szCs w:val="22"/>
        </w:rPr>
        <w:t xml:space="preserve">   L.Ș</w:t>
      </w:r>
    </w:p>
    <w:sectPr w:rsidR="00635D3A" w:rsidRPr="008B53C7" w:rsidSect="00D02DD7">
      <w:pgSz w:w="12240" w:h="15840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MS Gothic"/>
    <w:charset w:val="80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B40F0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19E2C1F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24F44B7"/>
    <w:multiLevelType w:val="hybridMultilevel"/>
    <w:tmpl w:val="CC2EBF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5C2202E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E987D21"/>
    <w:multiLevelType w:val="hybridMultilevel"/>
    <w:tmpl w:val="CC2EBF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95D46EE"/>
    <w:multiLevelType w:val="hybridMultilevel"/>
    <w:tmpl w:val="CC2EBF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9B861A6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A5F7520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EAF4C16"/>
    <w:multiLevelType w:val="hybridMultilevel"/>
    <w:tmpl w:val="4838F6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1527739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8A1373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B61691F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F63D08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30EC79D8"/>
    <w:multiLevelType w:val="hybridMultilevel"/>
    <w:tmpl w:val="CC2EBF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167682B"/>
    <w:multiLevelType w:val="hybridMultilevel"/>
    <w:tmpl w:val="CC2EBF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244137E"/>
    <w:multiLevelType w:val="hybridMultilevel"/>
    <w:tmpl w:val="CC2EBF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6755DE8"/>
    <w:multiLevelType w:val="hybridMultilevel"/>
    <w:tmpl w:val="C94C24F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9CA430C"/>
    <w:multiLevelType w:val="hybridMultilevel"/>
    <w:tmpl w:val="CC2EBF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E3D6768"/>
    <w:multiLevelType w:val="hybridMultilevel"/>
    <w:tmpl w:val="719E3F48"/>
    <w:lvl w:ilvl="0" w:tplc="2232356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D2239E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09B36C8"/>
    <w:multiLevelType w:val="hybridMultilevel"/>
    <w:tmpl w:val="BBCAB2D6"/>
    <w:lvl w:ilvl="0" w:tplc="445E1852">
      <w:start w:val="1"/>
      <w:numFmt w:val="decimal"/>
      <w:lvlText w:val="%1."/>
      <w:lvlJc w:val="left"/>
      <w:pPr>
        <w:ind w:left="743" w:hanging="360"/>
      </w:pPr>
      <w:rPr>
        <w:sz w:val="22"/>
      </w:rPr>
    </w:lvl>
    <w:lvl w:ilvl="1" w:tplc="04190019" w:tentative="1">
      <w:start w:val="1"/>
      <w:numFmt w:val="lowerLetter"/>
      <w:lvlText w:val="%2."/>
      <w:lvlJc w:val="left"/>
      <w:pPr>
        <w:ind w:left="1463" w:hanging="360"/>
      </w:pPr>
    </w:lvl>
    <w:lvl w:ilvl="2" w:tplc="0419001B" w:tentative="1">
      <w:start w:val="1"/>
      <w:numFmt w:val="lowerRoman"/>
      <w:lvlText w:val="%3."/>
      <w:lvlJc w:val="right"/>
      <w:pPr>
        <w:ind w:left="2183" w:hanging="180"/>
      </w:pPr>
    </w:lvl>
    <w:lvl w:ilvl="3" w:tplc="0419000F" w:tentative="1">
      <w:start w:val="1"/>
      <w:numFmt w:val="decimal"/>
      <w:lvlText w:val="%4."/>
      <w:lvlJc w:val="left"/>
      <w:pPr>
        <w:ind w:left="2903" w:hanging="360"/>
      </w:pPr>
    </w:lvl>
    <w:lvl w:ilvl="4" w:tplc="04190019" w:tentative="1">
      <w:start w:val="1"/>
      <w:numFmt w:val="lowerLetter"/>
      <w:lvlText w:val="%5."/>
      <w:lvlJc w:val="left"/>
      <w:pPr>
        <w:ind w:left="3623" w:hanging="360"/>
      </w:pPr>
    </w:lvl>
    <w:lvl w:ilvl="5" w:tplc="0419001B" w:tentative="1">
      <w:start w:val="1"/>
      <w:numFmt w:val="lowerRoman"/>
      <w:lvlText w:val="%6."/>
      <w:lvlJc w:val="right"/>
      <w:pPr>
        <w:ind w:left="4343" w:hanging="180"/>
      </w:pPr>
    </w:lvl>
    <w:lvl w:ilvl="6" w:tplc="0419000F" w:tentative="1">
      <w:start w:val="1"/>
      <w:numFmt w:val="decimal"/>
      <w:lvlText w:val="%7."/>
      <w:lvlJc w:val="left"/>
      <w:pPr>
        <w:ind w:left="5063" w:hanging="360"/>
      </w:pPr>
    </w:lvl>
    <w:lvl w:ilvl="7" w:tplc="04190019" w:tentative="1">
      <w:start w:val="1"/>
      <w:numFmt w:val="lowerLetter"/>
      <w:lvlText w:val="%8."/>
      <w:lvlJc w:val="left"/>
      <w:pPr>
        <w:ind w:left="5783" w:hanging="360"/>
      </w:pPr>
    </w:lvl>
    <w:lvl w:ilvl="8" w:tplc="0419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2" w15:restartNumberingAfterBreak="0">
    <w:nsid w:val="423D5C3D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48C61332"/>
    <w:multiLevelType w:val="hybridMultilevel"/>
    <w:tmpl w:val="853491D2"/>
    <w:lvl w:ilvl="0" w:tplc="AFF49952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4CD00356"/>
    <w:multiLevelType w:val="hybridMultilevel"/>
    <w:tmpl w:val="CC2EBF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4EE85B77"/>
    <w:multiLevelType w:val="hybridMultilevel"/>
    <w:tmpl w:val="CC2EBF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11A0EA5"/>
    <w:multiLevelType w:val="hybridMultilevel"/>
    <w:tmpl w:val="065072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F7060A"/>
    <w:multiLevelType w:val="hybridMultilevel"/>
    <w:tmpl w:val="4838F6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63B4DDF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9875B9F"/>
    <w:multiLevelType w:val="hybridMultilevel"/>
    <w:tmpl w:val="A58421A0"/>
    <w:lvl w:ilvl="0" w:tplc="CC56984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B505E52"/>
    <w:multiLevelType w:val="hybridMultilevel"/>
    <w:tmpl w:val="6A34A70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D054FCA"/>
    <w:multiLevelType w:val="hybridMultilevel"/>
    <w:tmpl w:val="CC2EBF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DBF3612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60141C9E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12476AC"/>
    <w:multiLevelType w:val="hybridMultilevel"/>
    <w:tmpl w:val="44666950"/>
    <w:lvl w:ilvl="0" w:tplc="B26ED764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654E3EDD"/>
    <w:multiLevelType w:val="hybridMultilevel"/>
    <w:tmpl w:val="D0CC990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680A2C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66687727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 w15:restartNumberingAfterBreak="0">
    <w:nsid w:val="68B53806"/>
    <w:multiLevelType w:val="hybridMultilevel"/>
    <w:tmpl w:val="CC2EBF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812C05"/>
    <w:multiLevelType w:val="hybridMultilevel"/>
    <w:tmpl w:val="CC2EBF9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 w15:restartNumberingAfterBreak="0">
    <w:nsid w:val="6E173CA4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74A11C5E"/>
    <w:multiLevelType w:val="hybridMultilevel"/>
    <w:tmpl w:val="0F605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4" w15:restartNumberingAfterBreak="0">
    <w:nsid w:val="7AD47144"/>
    <w:multiLevelType w:val="hybridMultilevel"/>
    <w:tmpl w:val="CC2EBF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7D15723F"/>
    <w:multiLevelType w:val="hybridMultilevel"/>
    <w:tmpl w:val="C94C24F8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6"/>
  </w:num>
  <w:num w:numId="2">
    <w:abstractNumId w:val="19"/>
  </w:num>
  <w:num w:numId="3">
    <w:abstractNumId w:val="12"/>
  </w:num>
  <w:num w:numId="4">
    <w:abstractNumId w:val="40"/>
  </w:num>
  <w:num w:numId="5">
    <w:abstractNumId w:val="24"/>
  </w:num>
  <w:num w:numId="6">
    <w:abstractNumId w:val="30"/>
  </w:num>
  <w:num w:numId="7">
    <w:abstractNumId w:val="36"/>
  </w:num>
  <w:num w:numId="8">
    <w:abstractNumId w:val="41"/>
  </w:num>
  <w:num w:numId="9">
    <w:abstractNumId w:val="25"/>
  </w:num>
  <w:num w:numId="10">
    <w:abstractNumId w:val="15"/>
  </w:num>
  <w:num w:numId="11">
    <w:abstractNumId w:val="26"/>
  </w:num>
  <w:num w:numId="12">
    <w:abstractNumId w:val="18"/>
  </w:num>
  <w:num w:numId="13">
    <w:abstractNumId w:val="39"/>
  </w:num>
  <w:num w:numId="14">
    <w:abstractNumId w:val="4"/>
  </w:num>
  <w:num w:numId="15">
    <w:abstractNumId w:val="44"/>
  </w:num>
  <w:num w:numId="16">
    <w:abstractNumId w:val="2"/>
  </w:num>
  <w:num w:numId="17">
    <w:abstractNumId w:val="32"/>
  </w:num>
  <w:num w:numId="18">
    <w:abstractNumId w:val="14"/>
  </w:num>
  <w:num w:numId="19">
    <w:abstractNumId w:val="5"/>
  </w:num>
  <w:num w:numId="20">
    <w:abstractNumId w:val="16"/>
  </w:num>
  <w:num w:numId="21">
    <w:abstractNumId w:val="21"/>
  </w:num>
  <w:num w:numId="22">
    <w:abstractNumId w:val="35"/>
  </w:num>
  <w:num w:numId="23">
    <w:abstractNumId w:val="17"/>
  </w:num>
  <w:num w:numId="24">
    <w:abstractNumId w:val="8"/>
  </w:num>
  <w:num w:numId="25">
    <w:abstractNumId w:val="28"/>
  </w:num>
  <w:num w:numId="26">
    <w:abstractNumId w:val="31"/>
  </w:num>
  <w:num w:numId="27">
    <w:abstractNumId w:val="45"/>
  </w:num>
  <w:num w:numId="28">
    <w:abstractNumId w:val="9"/>
  </w:num>
  <w:num w:numId="29">
    <w:abstractNumId w:val="3"/>
  </w:num>
  <w:num w:numId="30">
    <w:abstractNumId w:val="0"/>
  </w:num>
  <w:num w:numId="31">
    <w:abstractNumId w:val="43"/>
  </w:num>
  <w:num w:numId="32">
    <w:abstractNumId w:val="29"/>
  </w:num>
  <w:num w:numId="33">
    <w:abstractNumId w:val="33"/>
  </w:num>
  <w:num w:numId="34">
    <w:abstractNumId w:val="23"/>
  </w:num>
  <w:num w:numId="35">
    <w:abstractNumId w:val="1"/>
  </w:num>
  <w:num w:numId="36">
    <w:abstractNumId w:val="37"/>
  </w:num>
  <w:num w:numId="37">
    <w:abstractNumId w:val="42"/>
  </w:num>
  <w:num w:numId="38">
    <w:abstractNumId w:val="20"/>
  </w:num>
  <w:num w:numId="39">
    <w:abstractNumId w:val="22"/>
  </w:num>
  <w:num w:numId="40">
    <w:abstractNumId w:val="11"/>
  </w:num>
  <w:num w:numId="41">
    <w:abstractNumId w:val="10"/>
  </w:num>
  <w:num w:numId="42">
    <w:abstractNumId w:val="38"/>
  </w:num>
  <w:num w:numId="43">
    <w:abstractNumId w:val="7"/>
  </w:num>
  <w:num w:numId="44">
    <w:abstractNumId w:val="6"/>
  </w:num>
  <w:num w:numId="45">
    <w:abstractNumId w:val="34"/>
  </w:num>
  <w:num w:numId="46">
    <w:abstractNumId w:val="13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10F5A"/>
    <w:rsid w:val="00013505"/>
    <w:rsid w:val="00013801"/>
    <w:rsid w:val="0003596D"/>
    <w:rsid w:val="0005606B"/>
    <w:rsid w:val="00060396"/>
    <w:rsid w:val="00064ED6"/>
    <w:rsid w:val="00066C73"/>
    <w:rsid w:val="00070EAF"/>
    <w:rsid w:val="00084D20"/>
    <w:rsid w:val="00087616"/>
    <w:rsid w:val="00094EE5"/>
    <w:rsid w:val="000B016A"/>
    <w:rsid w:val="000B3114"/>
    <w:rsid w:val="000C3FAE"/>
    <w:rsid w:val="000C5628"/>
    <w:rsid w:val="000D3D58"/>
    <w:rsid w:val="000E2576"/>
    <w:rsid w:val="000F40A7"/>
    <w:rsid w:val="0010650E"/>
    <w:rsid w:val="0011183E"/>
    <w:rsid w:val="00113B6B"/>
    <w:rsid w:val="00122892"/>
    <w:rsid w:val="0014537E"/>
    <w:rsid w:val="00153282"/>
    <w:rsid w:val="00166765"/>
    <w:rsid w:val="00170F0C"/>
    <w:rsid w:val="001839CA"/>
    <w:rsid w:val="0018414C"/>
    <w:rsid w:val="00193A12"/>
    <w:rsid w:val="00196C6C"/>
    <w:rsid w:val="001B058E"/>
    <w:rsid w:val="001B5991"/>
    <w:rsid w:val="001D41C9"/>
    <w:rsid w:val="001E3657"/>
    <w:rsid w:val="001E383E"/>
    <w:rsid w:val="001E4396"/>
    <w:rsid w:val="001F4B1E"/>
    <w:rsid w:val="001F736E"/>
    <w:rsid w:val="00210325"/>
    <w:rsid w:val="002127C9"/>
    <w:rsid w:val="002147D8"/>
    <w:rsid w:val="002167BC"/>
    <w:rsid w:val="0022101F"/>
    <w:rsid w:val="00226A61"/>
    <w:rsid w:val="00233C57"/>
    <w:rsid w:val="00240267"/>
    <w:rsid w:val="002501A8"/>
    <w:rsid w:val="00262591"/>
    <w:rsid w:val="00266F7F"/>
    <w:rsid w:val="002874FB"/>
    <w:rsid w:val="002904B3"/>
    <w:rsid w:val="00293B50"/>
    <w:rsid w:val="0029628F"/>
    <w:rsid w:val="002A195A"/>
    <w:rsid w:val="002A379F"/>
    <w:rsid w:val="002B6A19"/>
    <w:rsid w:val="002B7D3E"/>
    <w:rsid w:val="002D0552"/>
    <w:rsid w:val="002F323F"/>
    <w:rsid w:val="00302CAB"/>
    <w:rsid w:val="003105E1"/>
    <w:rsid w:val="00310F4F"/>
    <w:rsid w:val="00315790"/>
    <w:rsid w:val="0033150B"/>
    <w:rsid w:val="00353C52"/>
    <w:rsid w:val="00360BDE"/>
    <w:rsid w:val="00385FA7"/>
    <w:rsid w:val="0039271C"/>
    <w:rsid w:val="00394E6A"/>
    <w:rsid w:val="003A556E"/>
    <w:rsid w:val="003B1550"/>
    <w:rsid w:val="003B32AF"/>
    <w:rsid w:val="003B605A"/>
    <w:rsid w:val="003C0E8C"/>
    <w:rsid w:val="003C10F7"/>
    <w:rsid w:val="003C6108"/>
    <w:rsid w:val="003D76FF"/>
    <w:rsid w:val="003E0CDF"/>
    <w:rsid w:val="00400F07"/>
    <w:rsid w:val="00407FF4"/>
    <w:rsid w:val="00412999"/>
    <w:rsid w:val="00421341"/>
    <w:rsid w:val="004306B2"/>
    <w:rsid w:val="004349DF"/>
    <w:rsid w:val="00460AB2"/>
    <w:rsid w:val="00462157"/>
    <w:rsid w:val="00472719"/>
    <w:rsid w:val="0047542E"/>
    <w:rsid w:val="00484423"/>
    <w:rsid w:val="00487983"/>
    <w:rsid w:val="00493529"/>
    <w:rsid w:val="004B614C"/>
    <w:rsid w:val="004B758C"/>
    <w:rsid w:val="004B7961"/>
    <w:rsid w:val="004C293B"/>
    <w:rsid w:val="005123C7"/>
    <w:rsid w:val="00543BB8"/>
    <w:rsid w:val="0057356B"/>
    <w:rsid w:val="00573D07"/>
    <w:rsid w:val="00587F8E"/>
    <w:rsid w:val="005946D8"/>
    <w:rsid w:val="0059719A"/>
    <w:rsid w:val="005A354B"/>
    <w:rsid w:val="005B42C9"/>
    <w:rsid w:val="005B4314"/>
    <w:rsid w:val="005B5961"/>
    <w:rsid w:val="005C1256"/>
    <w:rsid w:val="005C27EB"/>
    <w:rsid w:val="005D7B7B"/>
    <w:rsid w:val="005E2043"/>
    <w:rsid w:val="005F0EDE"/>
    <w:rsid w:val="00613F12"/>
    <w:rsid w:val="00614513"/>
    <w:rsid w:val="006253A7"/>
    <w:rsid w:val="00633B03"/>
    <w:rsid w:val="00635613"/>
    <w:rsid w:val="00635D3A"/>
    <w:rsid w:val="006423A6"/>
    <w:rsid w:val="00642838"/>
    <w:rsid w:val="00643F04"/>
    <w:rsid w:val="006548DA"/>
    <w:rsid w:val="00661990"/>
    <w:rsid w:val="00675A10"/>
    <w:rsid w:val="006839C1"/>
    <w:rsid w:val="006856CF"/>
    <w:rsid w:val="006857D2"/>
    <w:rsid w:val="006A7978"/>
    <w:rsid w:val="006B3FAE"/>
    <w:rsid w:val="006D7181"/>
    <w:rsid w:val="006E19C2"/>
    <w:rsid w:val="006E3A2E"/>
    <w:rsid w:val="006E6D74"/>
    <w:rsid w:val="006F6255"/>
    <w:rsid w:val="0070073E"/>
    <w:rsid w:val="00727F3F"/>
    <w:rsid w:val="00737F44"/>
    <w:rsid w:val="007504E8"/>
    <w:rsid w:val="00751C2B"/>
    <w:rsid w:val="00761212"/>
    <w:rsid w:val="0076170F"/>
    <w:rsid w:val="0077173A"/>
    <w:rsid w:val="00783173"/>
    <w:rsid w:val="00790BAD"/>
    <w:rsid w:val="00793A43"/>
    <w:rsid w:val="007A7C92"/>
    <w:rsid w:val="007B740C"/>
    <w:rsid w:val="007D4413"/>
    <w:rsid w:val="007D65EB"/>
    <w:rsid w:val="00800F36"/>
    <w:rsid w:val="00802E6E"/>
    <w:rsid w:val="00804314"/>
    <w:rsid w:val="00807560"/>
    <w:rsid w:val="00807869"/>
    <w:rsid w:val="00813EC6"/>
    <w:rsid w:val="00820C56"/>
    <w:rsid w:val="00823E67"/>
    <w:rsid w:val="008346E0"/>
    <w:rsid w:val="00836760"/>
    <w:rsid w:val="0084211B"/>
    <w:rsid w:val="0084498C"/>
    <w:rsid w:val="008567F8"/>
    <w:rsid w:val="00856902"/>
    <w:rsid w:val="00861DBD"/>
    <w:rsid w:val="00870B6C"/>
    <w:rsid w:val="00876DEC"/>
    <w:rsid w:val="008B1BDF"/>
    <w:rsid w:val="008B53C7"/>
    <w:rsid w:val="008C205C"/>
    <w:rsid w:val="008E717D"/>
    <w:rsid w:val="008F262A"/>
    <w:rsid w:val="008F5335"/>
    <w:rsid w:val="00903359"/>
    <w:rsid w:val="009126E4"/>
    <w:rsid w:val="00922C9F"/>
    <w:rsid w:val="00932F6E"/>
    <w:rsid w:val="00933BDA"/>
    <w:rsid w:val="00945318"/>
    <w:rsid w:val="00960A0F"/>
    <w:rsid w:val="009610CC"/>
    <w:rsid w:val="009628A9"/>
    <w:rsid w:val="00965779"/>
    <w:rsid w:val="00970A13"/>
    <w:rsid w:val="0098620F"/>
    <w:rsid w:val="00993384"/>
    <w:rsid w:val="009B310B"/>
    <w:rsid w:val="009B55B4"/>
    <w:rsid w:val="009C235D"/>
    <w:rsid w:val="009C697E"/>
    <w:rsid w:val="009D101A"/>
    <w:rsid w:val="009E3315"/>
    <w:rsid w:val="009E41AB"/>
    <w:rsid w:val="009F22BD"/>
    <w:rsid w:val="00A1454A"/>
    <w:rsid w:val="00A33C75"/>
    <w:rsid w:val="00A36E42"/>
    <w:rsid w:val="00A51469"/>
    <w:rsid w:val="00A67305"/>
    <w:rsid w:val="00A84FAF"/>
    <w:rsid w:val="00A93BF6"/>
    <w:rsid w:val="00AA02C5"/>
    <w:rsid w:val="00AB1C9D"/>
    <w:rsid w:val="00AB569E"/>
    <w:rsid w:val="00AD7DC6"/>
    <w:rsid w:val="00AF0FD1"/>
    <w:rsid w:val="00AF32D8"/>
    <w:rsid w:val="00B20EB0"/>
    <w:rsid w:val="00B23ECB"/>
    <w:rsid w:val="00B24A63"/>
    <w:rsid w:val="00B33C37"/>
    <w:rsid w:val="00B45528"/>
    <w:rsid w:val="00B46715"/>
    <w:rsid w:val="00B55FFD"/>
    <w:rsid w:val="00B56050"/>
    <w:rsid w:val="00B66B82"/>
    <w:rsid w:val="00B66E97"/>
    <w:rsid w:val="00B73101"/>
    <w:rsid w:val="00BA6C73"/>
    <w:rsid w:val="00BC7681"/>
    <w:rsid w:val="00BD6276"/>
    <w:rsid w:val="00BE0778"/>
    <w:rsid w:val="00C06AB2"/>
    <w:rsid w:val="00C07DF3"/>
    <w:rsid w:val="00C12C2B"/>
    <w:rsid w:val="00C267F4"/>
    <w:rsid w:val="00C441A7"/>
    <w:rsid w:val="00C52376"/>
    <w:rsid w:val="00C53FA2"/>
    <w:rsid w:val="00C61357"/>
    <w:rsid w:val="00C62A1E"/>
    <w:rsid w:val="00C651E1"/>
    <w:rsid w:val="00C66AC8"/>
    <w:rsid w:val="00C7164D"/>
    <w:rsid w:val="00C725C3"/>
    <w:rsid w:val="00C73628"/>
    <w:rsid w:val="00C775D2"/>
    <w:rsid w:val="00C837B5"/>
    <w:rsid w:val="00C83A4B"/>
    <w:rsid w:val="00C85A47"/>
    <w:rsid w:val="00C917DD"/>
    <w:rsid w:val="00C96587"/>
    <w:rsid w:val="00CA1DF1"/>
    <w:rsid w:val="00CC3398"/>
    <w:rsid w:val="00CD0479"/>
    <w:rsid w:val="00CD198D"/>
    <w:rsid w:val="00CD204D"/>
    <w:rsid w:val="00CD7655"/>
    <w:rsid w:val="00CE5A08"/>
    <w:rsid w:val="00CF2BA0"/>
    <w:rsid w:val="00CF542D"/>
    <w:rsid w:val="00D017B4"/>
    <w:rsid w:val="00D02DD7"/>
    <w:rsid w:val="00D44A73"/>
    <w:rsid w:val="00D451B2"/>
    <w:rsid w:val="00D57BC6"/>
    <w:rsid w:val="00D61274"/>
    <w:rsid w:val="00D61E04"/>
    <w:rsid w:val="00D654B1"/>
    <w:rsid w:val="00D97986"/>
    <w:rsid w:val="00DC715B"/>
    <w:rsid w:val="00DD055D"/>
    <w:rsid w:val="00DD057A"/>
    <w:rsid w:val="00DF6B29"/>
    <w:rsid w:val="00E058AD"/>
    <w:rsid w:val="00E07740"/>
    <w:rsid w:val="00E12B02"/>
    <w:rsid w:val="00E14527"/>
    <w:rsid w:val="00E1497D"/>
    <w:rsid w:val="00E17941"/>
    <w:rsid w:val="00E25EE4"/>
    <w:rsid w:val="00E63D4E"/>
    <w:rsid w:val="00E73177"/>
    <w:rsid w:val="00E82244"/>
    <w:rsid w:val="00EA06CE"/>
    <w:rsid w:val="00EA3081"/>
    <w:rsid w:val="00EB1D2F"/>
    <w:rsid w:val="00EB38C1"/>
    <w:rsid w:val="00EB5C4E"/>
    <w:rsid w:val="00EC4DA4"/>
    <w:rsid w:val="00EC51CE"/>
    <w:rsid w:val="00EE042C"/>
    <w:rsid w:val="00EE4DCC"/>
    <w:rsid w:val="00EE58EF"/>
    <w:rsid w:val="00EF1385"/>
    <w:rsid w:val="00EF2AA2"/>
    <w:rsid w:val="00EF7EF2"/>
    <w:rsid w:val="00F002A8"/>
    <w:rsid w:val="00F038C6"/>
    <w:rsid w:val="00F04037"/>
    <w:rsid w:val="00F06B21"/>
    <w:rsid w:val="00F22B9A"/>
    <w:rsid w:val="00F27DE8"/>
    <w:rsid w:val="00F320FC"/>
    <w:rsid w:val="00F41612"/>
    <w:rsid w:val="00F51741"/>
    <w:rsid w:val="00F54F53"/>
    <w:rsid w:val="00F63128"/>
    <w:rsid w:val="00F65FA8"/>
    <w:rsid w:val="00F75B65"/>
    <w:rsid w:val="00F77AF2"/>
    <w:rsid w:val="00F81EDA"/>
    <w:rsid w:val="00FA1089"/>
    <w:rsid w:val="00FA148A"/>
    <w:rsid w:val="00FB2589"/>
    <w:rsid w:val="00FB4CEA"/>
    <w:rsid w:val="00FB6F6D"/>
    <w:rsid w:val="00FE6A7A"/>
    <w:rsid w:val="00FF19CB"/>
    <w:rsid w:val="00FF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47FB2"/>
  <w15:docId w15:val="{1139B829-CD1F-4DE2-A6E0-C1DFBC416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43BB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qFormat/>
    <w:rsid w:val="00A51469"/>
    <w:pPr>
      <w:keepNext/>
      <w:outlineLvl w:val="0"/>
    </w:pPr>
    <w:rPr>
      <w:noProof w:val="0"/>
      <w:szCs w:val="20"/>
      <w:lang w:val="ru-RU" w:eastAsia="ru-RU"/>
    </w:rPr>
  </w:style>
  <w:style w:type="paragraph" w:styleId="3">
    <w:name w:val="heading 3"/>
    <w:basedOn w:val="a0"/>
    <w:next w:val="a0"/>
    <w:link w:val="30"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1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05606B"/>
    <w:rPr>
      <w:color w:val="0563C1" w:themeColor="hyperlink"/>
      <w:u w:val="single"/>
    </w:rPr>
  </w:style>
  <w:style w:type="paragraph" w:styleId="2">
    <w:name w:val="Body Text Indent 2"/>
    <w:basedOn w:val="a0"/>
    <w:link w:val="20"/>
    <w:uiPriority w:val="99"/>
    <w:unhideWhenUsed/>
    <w:rsid w:val="00EC51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rsid w:val="00EC51CE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10">
    <w:name w:val="Заголовок 1 Знак"/>
    <w:basedOn w:val="a1"/>
    <w:link w:val="1"/>
    <w:rsid w:val="00A51469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numbering" w:customStyle="1" w:styleId="11">
    <w:name w:val="Нет списка1"/>
    <w:next w:val="a3"/>
    <w:uiPriority w:val="99"/>
    <w:semiHidden/>
    <w:unhideWhenUsed/>
    <w:rsid w:val="00A51469"/>
  </w:style>
  <w:style w:type="numbering" w:customStyle="1" w:styleId="NoList1">
    <w:name w:val="No List1"/>
    <w:next w:val="a3"/>
    <w:uiPriority w:val="99"/>
    <w:semiHidden/>
    <w:unhideWhenUsed/>
    <w:rsid w:val="00A51469"/>
  </w:style>
  <w:style w:type="paragraph" w:styleId="a7">
    <w:name w:val="Body Text"/>
    <w:basedOn w:val="a0"/>
    <w:link w:val="a8"/>
    <w:uiPriority w:val="1"/>
    <w:qFormat/>
    <w:rsid w:val="00A51469"/>
    <w:pPr>
      <w:jc w:val="both"/>
    </w:pPr>
    <w:rPr>
      <w:rFonts w:ascii="Arial" w:hAnsi="Arial"/>
      <w:noProof w:val="0"/>
      <w:szCs w:val="20"/>
      <w:lang w:eastAsia="ru-RU"/>
    </w:rPr>
  </w:style>
  <w:style w:type="character" w:customStyle="1" w:styleId="a8">
    <w:name w:val="Основной текст Знак"/>
    <w:basedOn w:val="a1"/>
    <w:link w:val="a7"/>
    <w:uiPriority w:val="1"/>
    <w:rsid w:val="00A51469"/>
    <w:rPr>
      <w:rFonts w:ascii="Arial" w:eastAsia="Times New Roman" w:hAnsi="Arial" w:cs="Times New Roman"/>
      <w:sz w:val="24"/>
      <w:szCs w:val="20"/>
      <w:lang w:eastAsia="ru-RU"/>
    </w:rPr>
  </w:style>
  <w:style w:type="paragraph" w:styleId="a9">
    <w:name w:val="Plain Text"/>
    <w:basedOn w:val="a0"/>
    <w:link w:val="aa"/>
    <w:rsid w:val="00A51469"/>
    <w:rPr>
      <w:rFonts w:ascii="Courier New" w:hAnsi="Courier New" w:cs="Courier New"/>
      <w:noProof w:val="0"/>
      <w:sz w:val="20"/>
      <w:szCs w:val="20"/>
      <w:lang w:eastAsia="ru-RU"/>
    </w:rPr>
  </w:style>
  <w:style w:type="character" w:customStyle="1" w:styleId="aa">
    <w:name w:val="Текст Знак"/>
    <w:basedOn w:val="a1"/>
    <w:link w:val="a9"/>
    <w:rsid w:val="00A5146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CharCharCharCharCharCharCharCharCharChar">
    <w:name w:val="Знак Char Char Знак Char Char Знак Char Char Знак Char Char Знак Char Char Знак Char Char"/>
    <w:basedOn w:val="a0"/>
    <w:next w:val="a0"/>
    <w:rsid w:val="00A51469"/>
    <w:pPr>
      <w:spacing w:after="160" w:line="240" w:lineRule="exact"/>
    </w:pPr>
    <w:rPr>
      <w:rFonts w:ascii="Tahoma" w:hAnsi="Tahoma"/>
      <w:noProof w:val="0"/>
      <w:szCs w:val="20"/>
      <w:lang w:val="en-US"/>
    </w:rPr>
  </w:style>
  <w:style w:type="paragraph" w:customStyle="1" w:styleId="bodytext">
    <w:name w:val="bodytext"/>
    <w:basedOn w:val="a0"/>
    <w:rsid w:val="00A51469"/>
    <w:pPr>
      <w:spacing w:before="100" w:beforeAutospacing="1" w:after="100" w:afterAutospacing="1"/>
    </w:pPr>
    <w:rPr>
      <w:rFonts w:ascii="Arial" w:hAnsi="Arial" w:cs="Arial"/>
      <w:noProof w:val="0"/>
      <w:sz w:val="18"/>
      <w:szCs w:val="18"/>
      <w:lang w:val="en-US"/>
    </w:rPr>
  </w:style>
  <w:style w:type="character" w:customStyle="1" w:styleId="hps">
    <w:name w:val="hps"/>
    <w:basedOn w:val="a1"/>
    <w:rsid w:val="00A51469"/>
  </w:style>
  <w:style w:type="character" w:customStyle="1" w:styleId="apple-converted-space">
    <w:name w:val="apple-converted-space"/>
    <w:basedOn w:val="a1"/>
    <w:rsid w:val="00A51469"/>
  </w:style>
  <w:style w:type="paragraph" w:customStyle="1" w:styleId="tt">
    <w:name w:val="tt"/>
    <w:basedOn w:val="a0"/>
    <w:rsid w:val="00A51469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unhideWhenUsed/>
    <w:rsid w:val="00A51469"/>
    <w:pPr>
      <w:spacing w:after="120"/>
      <w:ind w:left="283"/>
    </w:pPr>
    <w:rPr>
      <w:rFonts w:ascii="Arial" w:hAnsi="Arial" w:cs="Arial"/>
      <w:noProof w:val="0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A51469"/>
    <w:rPr>
      <w:rFonts w:ascii="Arial" w:eastAsia="Times New Roman" w:hAnsi="Arial" w:cs="Arial"/>
      <w:sz w:val="16"/>
      <w:szCs w:val="16"/>
      <w:lang w:eastAsia="ru-RU"/>
    </w:rPr>
  </w:style>
  <w:style w:type="table" w:customStyle="1" w:styleId="12">
    <w:name w:val="Сетка таблицы1"/>
    <w:basedOn w:val="a2"/>
    <w:next w:val="a5"/>
    <w:uiPriority w:val="59"/>
    <w:rsid w:val="00A514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0"/>
    <w:link w:val="ac"/>
    <w:uiPriority w:val="99"/>
    <w:rsid w:val="00A51469"/>
    <w:pPr>
      <w:tabs>
        <w:tab w:val="center" w:pos="4677"/>
        <w:tab w:val="right" w:pos="9355"/>
      </w:tabs>
    </w:pPr>
    <w:rPr>
      <w:noProof w:val="0"/>
      <w:lang w:val="ru-RU" w:eastAsia="ru-RU"/>
    </w:rPr>
  </w:style>
  <w:style w:type="character" w:customStyle="1" w:styleId="ac">
    <w:name w:val="Верхний колонтитул Знак"/>
    <w:basedOn w:val="a1"/>
    <w:link w:val="ab"/>
    <w:uiPriority w:val="99"/>
    <w:rsid w:val="00A5146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footer"/>
    <w:basedOn w:val="a0"/>
    <w:link w:val="ae"/>
    <w:uiPriority w:val="99"/>
    <w:rsid w:val="00A51469"/>
    <w:pPr>
      <w:tabs>
        <w:tab w:val="center" w:pos="4677"/>
        <w:tab w:val="right" w:pos="9355"/>
      </w:tabs>
    </w:pPr>
    <w:rPr>
      <w:noProof w:val="0"/>
      <w:lang w:val="ru-RU" w:eastAsia="ru-RU"/>
    </w:rPr>
  </w:style>
  <w:style w:type="character" w:customStyle="1" w:styleId="ae">
    <w:name w:val="Нижний колонтитул Знак"/>
    <w:basedOn w:val="a1"/>
    <w:link w:val="ad"/>
    <w:uiPriority w:val="99"/>
    <w:rsid w:val="00A5146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f">
    <w:name w:val="FollowedHyperlink"/>
    <w:uiPriority w:val="99"/>
    <w:rsid w:val="00A51469"/>
    <w:rPr>
      <w:color w:val="954F72"/>
      <w:u w:val="single"/>
    </w:rPr>
  </w:style>
  <w:style w:type="paragraph" w:styleId="af0">
    <w:name w:val="Balloon Text"/>
    <w:basedOn w:val="a0"/>
    <w:link w:val="af1"/>
    <w:uiPriority w:val="99"/>
    <w:rsid w:val="00A51469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rsid w:val="00A51469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font5">
    <w:name w:val="font5"/>
    <w:basedOn w:val="a0"/>
    <w:rsid w:val="00A51469"/>
    <w:pPr>
      <w:spacing w:before="100" w:beforeAutospacing="1" w:after="100" w:afterAutospacing="1"/>
    </w:pPr>
    <w:rPr>
      <w:b/>
      <w:bCs/>
      <w:noProof w:val="0"/>
      <w:sz w:val="20"/>
      <w:szCs w:val="20"/>
      <w:lang w:val="en-US"/>
    </w:rPr>
  </w:style>
  <w:style w:type="paragraph" w:customStyle="1" w:styleId="font6">
    <w:name w:val="font6"/>
    <w:basedOn w:val="a0"/>
    <w:rsid w:val="00A51469"/>
    <w:pPr>
      <w:spacing w:before="100" w:beforeAutospacing="1" w:after="100" w:afterAutospacing="1"/>
    </w:pPr>
    <w:rPr>
      <w:noProof w:val="0"/>
      <w:sz w:val="20"/>
      <w:szCs w:val="20"/>
      <w:lang w:val="en-US"/>
    </w:rPr>
  </w:style>
  <w:style w:type="paragraph" w:customStyle="1" w:styleId="font7">
    <w:name w:val="font7"/>
    <w:basedOn w:val="a0"/>
    <w:rsid w:val="00A51469"/>
    <w:pPr>
      <w:spacing w:before="100" w:beforeAutospacing="1" w:after="100" w:afterAutospacing="1"/>
    </w:pPr>
    <w:rPr>
      <w:rFonts w:ascii="Tahoma" w:hAnsi="Tahoma" w:cs="Tahoma"/>
      <w:noProof w:val="0"/>
      <w:color w:val="000000"/>
      <w:sz w:val="18"/>
      <w:szCs w:val="18"/>
      <w:lang w:val="en-US"/>
    </w:rPr>
  </w:style>
  <w:style w:type="paragraph" w:customStyle="1" w:styleId="font8">
    <w:name w:val="font8"/>
    <w:basedOn w:val="a0"/>
    <w:rsid w:val="00A51469"/>
    <w:pPr>
      <w:spacing w:before="100" w:beforeAutospacing="1" w:after="100" w:afterAutospacing="1"/>
    </w:pPr>
    <w:rPr>
      <w:rFonts w:ascii="Tahoma" w:hAnsi="Tahoma" w:cs="Tahoma"/>
      <w:b/>
      <w:bCs/>
      <w:noProof w:val="0"/>
      <w:color w:val="000000"/>
      <w:sz w:val="18"/>
      <w:szCs w:val="18"/>
      <w:lang w:val="en-US"/>
    </w:rPr>
  </w:style>
  <w:style w:type="paragraph" w:customStyle="1" w:styleId="xl77">
    <w:name w:val="xl77"/>
    <w:basedOn w:val="a0"/>
    <w:rsid w:val="00A51469"/>
    <w:pPr>
      <w:spacing w:before="100" w:beforeAutospacing="1" w:after="100" w:afterAutospacing="1"/>
    </w:pPr>
    <w:rPr>
      <w:noProof w:val="0"/>
      <w:sz w:val="28"/>
      <w:szCs w:val="28"/>
      <w:lang w:val="en-US"/>
    </w:rPr>
  </w:style>
  <w:style w:type="paragraph" w:customStyle="1" w:styleId="xl78">
    <w:name w:val="xl78"/>
    <w:basedOn w:val="a0"/>
    <w:rsid w:val="00A51469"/>
    <w:pPr>
      <w:spacing w:before="100" w:beforeAutospacing="1" w:after="100" w:afterAutospacing="1"/>
    </w:pPr>
    <w:rPr>
      <w:b/>
      <w:bCs/>
      <w:noProof w:val="0"/>
      <w:sz w:val="28"/>
      <w:szCs w:val="28"/>
      <w:lang w:val="en-US"/>
    </w:rPr>
  </w:style>
  <w:style w:type="paragraph" w:customStyle="1" w:styleId="xl79">
    <w:name w:val="xl79"/>
    <w:basedOn w:val="a0"/>
    <w:rsid w:val="00A51469"/>
    <w:pPr>
      <w:spacing w:before="100" w:beforeAutospacing="1" w:after="100" w:afterAutospacing="1"/>
    </w:pPr>
    <w:rPr>
      <w:rFonts w:ascii="Calibri" w:hAnsi="Calibri"/>
      <w:noProof w:val="0"/>
      <w:sz w:val="22"/>
      <w:szCs w:val="22"/>
      <w:lang w:val="en-US"/>
    </w:rPr>
  </w:style>
  <w:style w:type="paragraph" w:customStyle="1" w:styleId="xl80">
    <w:name w:val="xl80"/>
    <w:basedOn w:val="a0"/>
    <w:rsid w:val="00A51469"/>
    <w:pPr>
      <w:spacing w:before="100" w:beforeAutospacing="1" w:after="100" w:afterAutospacing="1"/>
      <w:textAlignment w:val="top"/>
    </w:pPr>
    <w:rPr>
      <w:rFonts w:ascii="Calibri" w:hAnsi="Calibri"/>
      <w:noProof w:val="0"/>
      <w:sz w:val="22"/>
      <w:szCs w:val="22"/>
      <w:lang w:val="en-US"/>
    </w:rPr>
  </w:style>
  <w:style w:type="paragraph" w:customStyle="1" w:styleId="xl81">
    <w:name w:val="xl81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82">
    <w:name w:val="xl82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83">
    <w:name w:val="xl83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sz w:val="22"/>
      <w:szCs w:val="22"/>
      <w:lang w:val="en-US"/>
    </w:rPr>
  </w:style>
  <w:style w:type="paragraph" w:customStyle="1" w:styleId="xl84">
    <w:name w:val="xl84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sz w:val="22"/>
      <w:szCs w:val="22"/>
      <w:lang w:val="en-US"/>
    </w:rPr>
  </w:style>
  <w:style w:type="paragraph" w:customStyle="1" w:styleId="xl85">
    <w:name w:val="xl85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noProof w:val="0"/>
      <w:sz w:val="22"/>
      <w:szCs w:val="22"/>
      <w:lang w:val="en-US"/>
    </w:rPr>
  </w:style>
  <w:style w:type="paragraph" w:customStyle="1" w:styleId="xl86">
    <w:name w:val="xl86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sz w:val="22"/>
      <w:szCs w:val="22"/>
      <w:lang w:val="en-US"/>
    </w:rPr>
  </w:style>
  <w:style w:type="paragraph" w:customStyle="1" w:styleId="xl87">
    <w:name w:val="xl87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noProof w:val="0"/>
      <w:lang w:val="en-US"/>
    </w:rPr>
  </w:style>
  <w:style w:type="paragraph" w:customStyle="1" w:styleId="xl88">
    <w:name w:val="xl88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noProof w:val="0"/>
      <w:lang w:val="en-US"/>
    </w:rPr>
  </w:style>
  <w:style w:type="paragraph" w:customStyle="1" w:styleId="xl89">
    <w:name w:val="xl89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noProof w:val="0"/>
      <w:lang w:val="en-US"/>
    </w:rPr>
  </w:style>
  <w:style w:type="paragraph" w:customStyle="1" w:styleId="xl90">
    <w:name w:val="xl90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noProof w:val="0"/>
      <w:sz w:val="22"/>
      <w:szCs w:val="22"/>
      <w:lang w:val="en-US"/>
    </w:rPr>
  </w:style>
  <w:style w:type="paragraph" w:customStyle="1" w:styleId="xl91">
    <w:name w:val="xl91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noProof w:val="0"/>
      <w:lang w:val="en-US"/>
    </w:rPr>
  </w:style>
  <w:style w:type="paragraph" w:customStyle="1" w:styleId="xl92">
    <w:name w:val="xl92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noProof w:val="0"/>
      <w:lang w:val="en-US"/>
    </w:rPr>
  </w:style>
  <w:style w:type="paragraph" w:customStyle="1" w:styleId="xl93">
    <w:name w:val="xl93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noProof w:val="0"/>
      <w:lang w:val="en-US"/>
    </w:rPr>
  </w:style>
  <w:style w:type="paragraph" w:customStyle="1" w:styleId="xl94">
    <w:name w:val="xl94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sz w:val="22"/>
      <w:szCs w:val="22"/>
      <w:lang w:val="en-US"/>
    </w:rPr>
  </w:style>
  <w:style w:type="paragraph" w:customStyle="1" w:styleId="xl95">
    <w:name w:val="xl95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96">
    <w:name w:val="xl96"/>
    <w:basedOn w:val="a0"/>
    <w:rsid w:val="00A51469"/>
    <w:pP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97">
    <w:name w:val="xl97"/>
    <w:basedOn w:val="a0"/>
    <w:rsid w:val="00A51469"/>
    <w:pPr>
      <w:spacing w:before="100" w:beforeAutospacing="1" w:after="100" w:afterAutospacing="1"/>
    </w:pPr>
    <w:rPr>
      <w:b/>
      <w:bCs/>
      <w:noProof w:val="0"/>
      <w:sz w:val="28"/>
      <w:szCs w:val="28"/>
      <w:lang w:val="en-US"/>
    </w:rPr>
  </w:style>
  <w:style w:type="paragraph" w:customStyle="1" w:styleId="xl98">
    <w:name w:val="xl98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99">
    <w:name w:val="xl99"/>
    <w:basedOn w:val="a0"/>
    <w:rsid w:val="00A51469"/>
    <w:pPr>
      <w:shd w:val="clear" w:color="000000" w:fill="FFFFFF"/>
      <w:spacing w:before="100" w:beforeAutospacing="1" w:after="100" w:afterAutospacing="1"/>
      <w:textAlignment w:val="top"/>
    </w:pPr>
    <w:rPr>
      <w:noProof w:val="0"/>
      <w:sz w:val="22"/>
      <w:szCs w:val="22"/>
      <w:lang w:val="en-US"/>
    </w:rPr>
  </w:style>
  <w:style w:type="paragraph" w:customStyle="1" w:styleId="xl100">
    <w:name w:val="xl100"/>
    <w:basedOn w:val="a0"/>
    <w:rsid w:val="00A51469"/>
    <w:pPr>
      <w:shd w:val="clear" w:color="000000" w:fill="FFFFFF"/>
      <w:spacing w:before="100" w:beforeAutospacing="1" w:after="100" w:afterAutospacing="1"/>
      <w:jc w:val="center"/>
      <w:textAlignment w:val="top"/>
    </w:pPr>
    <w:rPr>
      <w:noProof w:val="0"/>
      <w:sz w:val="22"/>
      <w:szCs w:val="22"/>
      <w:lang w:val="en-US"/>
    </w:rPr>
  </w:style>
  <w:style w:type="paragraph" w:customStyle="1" w:styleId="xl101">
    <w:name w:val="xl101"/>
    <w:basedOn w:val="a0"/>
    <w:rsid w:val="00A51469"/>
    <w:pP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102">
    <w:name w:val="xl102"/>
    <w:basedOn w:val="a0"/>
    <w:rsid w:val="00A51469"/>
    <w:pPr>
      <w:shd w:val="clear" w:color="000000" w:fill="FFFFFF"/>
      <w:spacing w:before="100" w:beforeAutospacing="1" w:after="100" w:afterAutospacing="1"/>
      <w:jc w:val="center"/>
      <w:textAlignment w:val="top"/>
    </w:pPr>
    <w:rPr>
      <w:noProof w:val="0"/>
      <w:lang w:val="en-US"/>
    </w:rPr>
  </w:style>
  <w:style w:type="paragraph" w:customStyle="1" w:styleId="xl103">
    <w:name w:val="xl103"/>
    <w:basedOn w:val="a0"/>
    <w:rsid w:val="00A51469"/>
    <w:pP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04">
    <w:name w:val="xl104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noProof w:val="0"/>
      <w:sz w:val="22"/>
      <w:szCs w:val="22"/>
      <w:lang w:val="en-US"/>
    </w:rPr>
  </w:style>
  <w:style w:type="paragraph" w:customStyle="1" w:styleId="xl105">
    <w:name w:val="xl105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sz w:val="22"/>
      <w:szCs w:val="22"/>
      <w:lang w:val="en-US"/>
    </w:rPr>
  </w:style>
  <w:style w:type="paragraph" w:customStyle="1" w:styleId="xl106">
    <w:name w:val="xl106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sz w:val="22"/>
      <w:szCs w:val="22"/>
      <w:lang w:val="en-US"/>
    </w:rPr>
  </w:style>
  <w:style w:type="paragraph" w:customStyle="1" w:styleId="xl107">
    <w:name w:val="xl107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noProof w:val="0"/>
      <w:sz w:val="22"/>
      <w:szCs w:val="22"/>
      <w:lang w:val="en-US"/>
    </w:rPr>
  </w:style>
  <w:style w:type="paragraph" w:customStyle="1" w:styleId="xl108">
    <w:name w:val="xl108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noProof w:val="0"/>
      <w:sz w:val="22"/>
      <w:szCs w:val="22"/>
      <w:lang w:val="en-US"/>
    </w:rPr>
  </w:style>
  <w:style w:type="paragraph" w:customStyle="1" w:styleId="xl109">
    <w:name w:val="xl109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sz w:val="22"/>
      <w:szCs w:val="22"/>
      <w:lang w:val="en-US"/>
    </w:rPr>
  </w:style>
  <w:style w:type="paragraph" w:customStyle="1" w:styleId="xl110">
    <w:name w:val="xl110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sz w:val="22"/>
      <w:szCs w:val="22"/>
      <w:lang w:val="en-US"/>
    </w:rPr>
  </w:style>
  <w:style w:type="paragraph" w:customStyle="1" w:styleId="xl111">
    <w:name w:val="xl111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noProof w:val="0"/>
      <w:sz w:val="22"/>
      <w:szCs w:val="22"/>
      <w:lang w:val="en-US"/>
    </w:rPr>
  </w:style>
  <w:style w:type="paragraph" w:customStyle="1" w:styleId="xl112">
    <w:name w:val="xl112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noProof w:val="0"/>
      <w:sz w:val="22"/>
      <w:szCs w:val="22"/>
      <w:lang w:val="en-US"/>
    </w:rPr>
  </w:style>
  <w:style w:type="paragraph" w:customStyle="1" w:styleId="xl113">
    <w:name w:val="xl113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sz w:val="22"/>
      <w:szCs w:val="22"/>
      <w:lang w:val="en-US"/>
    </w:rPr>
  </w:style>
  <w:style w:type="paragraph" w:customStyle="1" w:styleId="xl114">
    <w:name w:val="xl114"/>
    <w:basedOn w:val="a0"/>
    <w:rsid w:val="00A51469"/>
    <w:pPr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15">
    <w:name w:val="xl115"/>
    <w:basedOn w:val="a0"/>
    <w:rsid w:val="00A51469"/>
    <w:pPr>
      <w:spacing w:before="100" w:beforeAutospacing="1" w:after="100" w:afterAutospacing="1"/>
    </w:pPr>
    <w:rPr>
      <w:noProof w:val="0"/>
      <w:lang w:val="en-US"/>
    </w:rPr>
  </w:style>
  <w:style w:type="paragraph" w:customStyle="1" w:styleId="xl116">
    <w:name w:val="xl116"/>
    <w:basedOn w:val="a0"/>
    <w:rsid w:val="00A51469"/>
    <w:pP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sz w:val="22"/>
      <w:szCs w:val="22"/>
      <w:lang w:val="en-US"/>
    </w:rPr>
  </w:style>
  <w:style w:type="paragraph" w:customStyle="1" w:styleId="xl117">
    <w:name w:val="xl117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22"/>
      <w:szCs w:val="22"/>
      <w:lang w:val="en-US"/>
    </w:rPr>
  </w:style>
  <w:style w:type="paragraph" w:customStyle="1" w:styleId="xl118">
    <w:name w:val="xl118"/>
    <w:basedOn w:val="a0"/>
    <w:rsid w:val="00A51469"/>
    <w:pPr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119">
    <w:name w:val="xl119"/>
    <w:basedOn w:val="a0"/>
    <w:rsid w:val="00A51469"/>
    <w:pPr>
      <w:spacing w:before="100" w:beforeAutospacing="1" w:after="100" w:afterAutospacing="1"/>
    </w:pPr>
    <w:rPr>
      <w:rFonts w:ascii="Calibri" w:hAnsi="Calibri"/>
      <w:noProof w:val="0"/>
      <w:lang w:val="en-US"/>
    </w:rPr>
  </w:style>
  <w:style w:type="paragraph" w:customStyle="1" w:styleId="xl120">
    <w:name w:val="xl120"/>
    <w:basedOn w:val="a0"/>
    <w:rsid w:val="00A51469"/>
    <w:pPr>
      <w:spacing w:before="100" w:beforeAutospacing="1" w:after="100" w:afterAutospacing="1"/>
    </w:pPr>
    <w:rPr>
      <w:noProof w:val="0"/>
      <w:lang w:val="en-US"/>
    </w:rPr>
  </w:style>
  <w:style w:type="paragraph" w:customStyle="1" w:styleId="xl121">
    <w:name w:val="xl121"/>
    <w:basedOn w:val="a0"/>
    <w:rsid w:val="00A51469"/>
    <w:pPr>
      <w:spacing w:before="100" w:beforeAutospacing="1" w:after="100" w:afterAutospacing="1"/>
    </w:pPr>
    <w:rPr>
      <w:b/>
      <w:bCs/>
      <w:noProof w:val="0"/>
      <w:lang w:val="en-US"/>
    </w:rPr>
  </w:style>
  <w:style w:type="paragraph" w:customStyle="1" w:styleId="xl122">
    <w:name w:val="xl122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noProof w:val="0"/>
      <w:sz w:val="22"/>
      <w:szCs w:val="22"/>
      <w:lang w:val="en-US"/>
    </w:rPr>
  </w:style>
  <w:style w:type="paragraph" w:customStyle="1" w:styleId="xl123">
    <w:name w:val="xl123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24">
    <w:name w:val="xl124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noProof w:val="0"/>
      <w:sz w:val="22"/>
      <w:szCs w:val="22"/>
      <w:lang w:val="en-US"/>
    </w:rPr>
  </w:style>
  <w:style w:type="paragraph" w:customStyle="1" w:styleId="xl125">
    <w:name w:val="xl125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126">
    <w:name w:val="xl126"/>
    <w:basedOn w:val="a0"/>
    <w:rsid w:val="00A51469"/>
    <w:pPr>
      <w:shd w:val="clear" w:color="000000" w:fill="FFFFFF"/>
      <w:spacing w:before="100" w:beforeAutospacing="1" w:after="100" w:afterAutospacing="1"/>
      <w:jc w:val="both"/>
      <w:textAlignment w:val="top"/>
    </w:pPr>
    <w:rPr>
      <w:noProof w:val="0"/>
      <w:lang w:val="en-US"/>
    </w:rPr>
  </w:style>
  <w:style w:type="paragraph" w:customStyle="1" w:styleId="xl127">
    <w:name w:val="xl127"/>
    <w:basedOn w:val="a0"/>
    <w:rsid w:val="00A51469"/>
    <w:pP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noProof w:val="0"/>
      <w:lang w:val="en-US"/>
    </w:rPr>
  </w:style>
  <w:style w:type="paragraph" w:customStyle="1" w:styleId="xl128">
    <w:name w:val="xl128"/>
    <w:basedOn w:val="a0"/>
    <w:rsid w:val="00A51469"/>
    <w:pPr>
      <w:shd w:val="clear" w:color="000000" w:fill="FFFFFF"/>
      <w:spacing w:before="100" w:beforeAutospacing="1" w:after="100" w:afterAutospacing="1"/>
      <w:jc w:val="both"/>
      <w:textAlignment w:val="top"/>
    </w:pPr>
    <w:rPr>
      <w:noProof w:val="0"/>
      <w:lang w:val="en-US"/>
    </w:rPr>
  </w:style>
  <w:style w:type="paragraph" w:customStyle="1" w:styleId="xl129">
    <w:name w:val="xl129"/>
    <w:basedOn w:val="a0"/>
    <w:rsid w:val="00A51469"/>
    <w:pP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noProof w:val="0"/>
      <w:lang w:val="en-US"/>
    </w:rPr>
  </w:style>
  <w:style w:type="paragraph" w:customStyle="1" w:styleId="xl130">
    <w:name w:val="xl130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31">
    <w:name w:val="xl131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color w:val="FF0000"/>
      <w:lang w:val="en-US"/>
    </w:rPr>
  </w:style>
  <w:style w:type="paragraph" w:customStyle="1" w:styleId="xl132">
    <w:name w:val="xl132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33">
    <w:name w:val="xl133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34">
    <w:name w:val="xl134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35">
    <w:name w:val="xl135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36">
    <w:name w:val="xl136"/>
    <w:basedOn w:val="a0"/>
    <w:rsid w:val="00A514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sz w:val="22"/>
      <w:szCs w:val="22"/>
      <w:lang w:val="en-US"/>
    </w:rPr>
  </w:style>
  <w:style w:type="paragraph" w:customStyle="1" w:styleId="xl137">
    <w:name w:val="xl137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lang w:val="en-US"/>
    </w:rPr>
  </w:style>
  <w:style w:type="paragraph" w:customStyle="1" w:styleId="xl138">
    <w:name w:val="xl138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noProof w:val="0"/>
      <w:lang w:val="en-US"/>
    </w:rPr>
  </w:style>
  <w:style w:type="paragraph" w:customStyle="1" w:styleId="xl139">
    <w:name w:val="xl139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40">
    <w:name w:val="xl140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41">
    <w:name w:val="xl141"/>
    <w:basedOn w:val="a0"/>
    <w:rsid w:val="00A514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42">
    <w:name w:val="xl142"/>
    <w:basedOn w:val="a0"/>
    <w:rsid w:val="00A514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noProof w:val="0"/>
      <w:lang w:val="en-US"/>
    </w:rPr>
  </w:style>
  <w:style w:type="paragraph" w:customStyle="1" w:styleId="xl143">
    <w:name w:val="xl143"/>
    <w:basedOn w:val="a0"/>
    <w:rsid w:val="00A514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44">
    <w:name w:val="xl144"/>
    <w:basedOn w:val="a0"/>
    <w:rsid w:val="00A514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45">
    <w:name w:val="xl145"/>
    <w:basedOn w:val="a0"/>
    <w:rsid w:val="00A514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noProof w:val="0"/>
      <w:lang w:val="en-US"/>
    </w:rPr>
  </w:style>
  <w:style w:type="paragraph" w:customStyle="1" w:styleId="xl146">
    <w:name w:val="xl146"/>
    <w:basedOn w:val="a0"/>
    <w:rsid w:val="00A514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47">
    <w:name w:val="xl147"/>
    <w:basedOn w:val="a0"/>
    <w:rsid w:val="00A51469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noProof w:val="0"/>
      <w:lang w:val="en-US"/>
    </w:rPr>
  </w:style>
  <w:style w:type="paragraph" w:customStyle="1" w:styleId="xl148">
    <w:name w:val="xl148"/>
    <w:basedOn w:val="a0"/>
    <w:rsid w:val="00A51469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noProof w:val="0"/>
      <w:lang w:val="en-US"/>
    </w:rPr>
  </w:style>
  <w:style w:type="paragraph" w:customStyle="1" w:styleId="xl149">
    <w:name w:val="xl149"/>
    <w:basedOn w:val="a0"/>
    <w:rsid w:val="00A51469"/>
    <w:pPr>
      <w:pBdr>
        <w:top w:val="single" w:sz="4" w:space="0" w:color="auto"/>
      </w:pBdr>
      <w:spacing w:before="100" w:beforeAutospacing="1" w:after="100" w:afterAutospacing="1"/>
    </w:pPr>
    <w:rPr>
      <w:b/>
      <w:bCs/>
      <w:noProof w:val="0"/>
      <w:sz w:val="22"/>
      <w:szCs w:val="22"/>
      <w:lang w:val="en-US"/>
    </w:rPr>
  </w:style>
  <w:style w:type="paragraph" w:customStyle="1" w:styleId="xl150">
    <w:name w:val="xl150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noProof w:val="0"/>
      <w:lang w:val="en-US"/>
    </w:rPr>
  </w:style>
  <w:style w:type="paragraph" w:customStyle="1" w:styleId="xl151">
    <w:name w:val="xl151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noProof w:val="0"/>
      <w:color w:val="FF0000"/>
      <w:lang w:val="en-US"/>
    </w:rPr>
  </w:style>
  <w:style w:type="paragraph" w:customStyle="1" w:styleId="xl152">
    <w:name w:val="xl152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noProof w:val="0"/>
      <w:color w:val="000000"/>
      <w:lang w:val="en-US"/>
    </w:rPr>
  </w:style>
  <w:style w:type="paragraph" w:customStyle="1" w:styleId="xl153">
    <w:name w:val="xl153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noProof w:val="0"/>
      <w:lang w:val="en-US"/>
    </w:rPr>
  </w:style>
  <w:style w:type="paragraph" w:customStyle="1" w:styleId="xl154">
    <w:name w:val="xl154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noProof w:val="0"/>
      <w:color w:val="FF0000"/>
      <w:lang w:val="en-US"/>
    </w:rPr>
  </w:style>
  <w:style w:type="paragraph" w:customStyle="1" w:styleId="xl155">
    <w:name w:val="xl155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noProof w:val="0"/>
      <w:lang w:val="en-US"/>
    </w:rPr>
  </w:style>
  <w:style w:type="paragraph" w:customStyle="1" w:styleId="xl156">
    <w:name w:val="xl156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57">
    <w:name w:val="xl157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noProof w:val="0"/>
      <w:color w:val="000000"/>
      <w:lang w:val="en-US"/>
    </w:rPr>
  </w:style>
  <w:style w:type="paragraph" w:customStyle="1" w:styleId="xl158">
    <w:name w:val="xl158"/>
    <w:basedOn w:val="a0"/>
    <w:rsid w:val="00A51469"/>
    <w:pPr>
      <w:shd w:val="clear" w:color="000000" w:fill="FFFFFF"/>
      <w:spacing w:before="100" w:beforeAutospacing="1" w:after="100" w:afterAutospacing="1"/>
      <w:jc w:val="right"/>
      <w:textAlignment w:val="top"/>
    </w:pPr>
    <w:rPr>
      <w:noProof w:val="0"/>
      <w:sz w:val="22"/>
      <w:szCs w:val="22"/>
      <w:lang w:val="en-US"/>
    </w:rPr>
  </w:style>
  <w:style w:type="paragraph" w:customStyle="1" w:styleId="xl159">
    <w:name w:val="xl159"/>
    <w:basedOn w:val="a0"/>
    <w:rsid w:val="00A51469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sz w:val="22"/>
      <w:szCs w:val="22"/>
      <w:lang w:val="en-US"/>
    </w:rPr>
  </w:style>
  <w:style w:type="paragraph" w:customStyle="1" w:styleId="xl160">
    <w:name w:val="xl160"/>
    <w:basedOn w:val="a0"/>
    <w:rsid w:val="00A51469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sz w:val="22"/>
      <w:szCs w:val="22"/>
      <w:lang w:val="en-US"/>
    </w:rPr>
  </w:style>
  <w:style w:type="paragraph" w:customStyle="1" w:styleId="xl161">
    <w:name w:val="xl161"/>
    <w:basedOn w:val="a0"/>
    <w:rsid w:val="00A51469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noProof w:val="0"/>
      <w:sz w:val="22"/>
      <w:szCs w:val="22"/>
      <w:lang w:val="en-US"/>
    </w:rPr>
  </w:style>
  <w:style w:type="paragraph" w:customStyle="1" w:styleId="xl162">
    <w:name w:val="xl162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163">
    <w:name w:val="xl163"/>
    <w:basedOn w:val="a0"/>
    <w:rsid w:val="00A51469"/>
    <w:pPr>
      <w:pBdr>
        <w:top w:val="single" w:sz="4" w:space="0" w:color="auto"/>
        <w:left w:val="single" w:sz="4" w:space="11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  <w:textAlignment w:val="top"/>
    </w:pPr>
    <w:rPr>
      <w:noProof w:val="0"/>
      <w:lang w:val="en-US"/>
    </w:rPr>
  </w:style>
  <w:style w:type="paragraph" w:customStyle="1" w:styleId="xl164">
    <w:name w:val="xl164"/>
    <w:basedOn w:val="a0"/>
    <w:rsid w:val="00A5146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65">
    <w:name w:val="xl165"/>
    <w:basedOn w:val="a0"/>
    <w:rsid w:val="00A51469"/>
    <w:pPr>
      <w:pBdr>
        <w:top w:val="single" w:sz="4" w:space="0" w:color="auto"/>
        <w:left w:val="single" w:sz="4" w:space="11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  <w:textAlignment w:val="top"/>
    </w:pPr>
    <w:rPr>
      <w:noProof w:val="0"/>
      <w:lang w:val="en-US"/>
    </w:rPr>
  </w:style>
  <w:style w:type="paragraph" w:customStyle="1" w:styleId="xl166">
    <w:name w:val="xl166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noProof w:val="0"/>
      <w:lang w:val="en-US"/>
    </w:rPr>
  </w:style>
  <w:style w:type="paragraph" w:customStyle="1" w:styleId="xl167">
    <w:name w:val="xl167"/>
    <w:basedOn w:val="a0"/>
    <w:rsid w:val="00A51469"/>
    <w:pPr>
      <w:pBdr>
        <w:top w:val="single" w:sz="4" w:space="0" w:color="auto"/>
        <w:left w:val="single" w:sz="4" w:space="1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noProof w:val="0"/>
      <w:lang w:val="en-US"/>
    </w:rPr>
  </w:style>
  <w:style w:type="paragraph" w:customStyle="1" w:styleId="xl168">
    <w:name w:val="xl168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169">
    <w:name w:val="xl169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70">
    <w:name w:val="xl170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71">
    <w:name w:val="xl171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72">
    <w:name w:val="xl172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color w:val="000000"/>
      <w:lang w:val="en-US"/>
    </w:rPr>
  </w:style>
  <w:style w:type="paragraph" w:customStyle="1" w:styleId="xl173">
    <w:name w:val="xl173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noProof w:val="0"/>
      <w:color w:val="000000"/>
      <w:lang w:val="en-US"/>
    </w:rPr>
  </w:style>
  <w:style w:type="paragraph" w:customStyle="1" w:styleId="xl174">
    <w:name w:val="xl174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color w:val="000000"/>
      <w:lang w:val="en-US"/>
    </w:rPr>
  </w:style>
  <w:style w:type="paragraph" w:customStyle="1" w:styleId="xl175">
    <w:name w:val="xl175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noProof w:val="0"/>
      <w:lang w:val="en-US"/>
    </w:rPr>
  </w:style>
  <w:style w:type="paragraph" w:customStyle="1" w:styleId="xl176">
    <w:name w:val="xl176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77">
    <w:name w:val="xl177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78">
    <w:name w:val="xl178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79">
    <w:name w:val="xl179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lang w:val="en-US"/>
    </w:rPr>
  </w:style>
  <w:style w:type="paragraph" w:customStyle="1" w:styleId="xl180">
    <w:name w:val="xl180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81">
    <w:name w:val="xl181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color w:val="000000"/>
      <w:lang w:val="en-US"/>
    </w:rPr>
  </w:style>
  <w:style w:type="paragraph" w:customStyle="1" w:styleId="xl182">
    <w:name w:val="xl182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color w:val="000000"/>
      <w:lang w:val="en-US"/>
    </w:rPr>
  </w:style>
  <w:style w:type="paragraph" w:customStyle="1" w:styleId="xl183">
    <w:name w:val="xl183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84">
    <w:name w:val="xl184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85">
    <w:name w:val="xl185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86">
    <w:name w:val="xl186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187">
    <w:name w:val="xl187"/>
    <w:basedOn w:val="a0"/>
    <w:rsid w:val="00A51469"/>
    <w:pPr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188">
    <w:name w:val="xl188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noProof w:val="0"/>
      <w:lang w:val="en-US"/>
    </w:rPr>
  </w:style>
  <w:style w:type="paragraph" w:customStyle="1" w:styleId="xl189">
    <w:name w:val="xl189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noProof w:val="0"/>
      <w:lang w:val="en-US"/>
    </w:rPr>
  </w:style>
  <w:style w:type="paragraph" w:customStyle="1" w:styleId="xl190">
    <w:name w:val="xl190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noProof w:val="0"/>
      <w:lang w:val="en-US"/>
    </w:rPr>
  </w:style>
  <w:style w:type="paragraph" w:customStyle="1" w:styleId="xl191">
    <w:name w:val="xl191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lang w:val="en-US"/>
    </w:rPr>
  </w:style>
  <w:style w:type="paragraph" w:customStyle="1" w:styleId="xl192">
    <w:name w:val="xl192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193">
    <w:name w:val="xl193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194">
    <w:name w:val="xl194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195">
    <w:name w:val="xl195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196">
    <w:name w:val="xl196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noProof w:val="0"/>
      <w:lang w:val="en-US"/>
    </w:rPr>
  </w:style>
  <w:style w:type="paragraph" w:customStyle="1" w:styleId="xl197">
    <w:name w:val="xl197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198">
    <w:name w:val="xl198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color w:val="FF0000"/>
      <w:lang w:val="en-US"/>
    </w:rPr>
  </w:style>
  <w:style w:type="paragraph" w:customStyle="1" w:styleId="xl199">
    <w:name w:val="xl199"/>
    <w:basedOn w:val="a0"/>
    <w:rsid w:val="00A51469"/>
    <w:pPr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200">
    <w:name w:val="xl200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color w:val="FF0000"/>
      <w:lang w:val="en-US"/>
    </w:rPr>
  </w:style>
  <w:style w:type="paragraph" w:customStyle="1" w:styleId="xl201">
    <w:name w:val="xl201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color w:val="FF0000"/>
      <w:lang w:val="en-US"/>
    </w:rPr>
  </w:style>
  <w:style w:type="paragraph" w:customStyle="1" w:styleId="xl202">
    <w:name w:val="xl202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203">
    <w:name w:val="xl203"/>
    <w:basedOn w:val="a0"/>
    <w:rsid w:val="00A51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204">
    <w:name w:val="xl204"/>
    <w:basedOn w:val="a0"/>
    <w:rsid w:val="00A51469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205">
    <w:name w:val="xl205"/>
    <w:basedOn w:val="a0"/>
    <w:rsid w:val="00A51469"/>
    <w:pPr>
      <w:spacing w:before="100" w:beforeAutospacing="1" w:after="100" w:afterAutospacing="1"/>
    </w:pPr>
    <w:rPr>
      <w:b/>
      <w:bCs/>
      <w:noProof w:val="0"/>
      <w:sz w:val="28"/>
      <w:szCs w:val="28"/>
      <w:lang w:val="en-US"/>
    </w:rPr>
  </w:style>
  <w:style w:type="paragraph" w:customStyle="1" w:styleId="xl206">
    <w:name w:val="xl206"/>
    <w:basedOn w:val="a0"/>
    <w:rsid w:val="00A51469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noProof w:val="0"/>
      <w:sz w:val="28"/>
      <w:szCs w:val="28"/>
      <w:lang w:val="en-US"/>
    </w:rPr>
  </w:style>
  <w:style w:type="paragraph" w:customStyle="1" w:styleId="xl207">
    <w:name w:val="xl207"/>
    <w:basedOn w:val="a0"/>
    <w:rsid w:val="00A51469"/>
    <w:pPr>
      <w:spacing w:before="100" w:beforeAutospacing="1" w:after="100" w:afterAutospacing="1"/>
      <w:textAlignment w:val="top"/>
    </w:pPr>
    <w:rPr>
      <w:b/>
      <w:bCs/>
      <w:noProof w:val="0"/>
      <w:sz w:val="28"/>
      <w:szCs w:val="28"/>
      <w:lang w:val="en-US"/>
    </w:rPr>
  </w:style>
  <w:style w:type="paragraph" w:customStyle="1" w:styleId="xl208">
    <w:name w:val="xl208"/>
    <w:basedOn w:val="a0"/>
    <w:rsid w:val="00A51469"/>
    <w:pPr>
      <w:spacing w:before="100" w:beforeAutospacing="1" w:after="100" w:afterAutospacing="1"/>
      <w:textAlignment w:val="top"/>
    </w:pPr>
    <w:rPr>
      <w:noProof w:val="0"/>
      <w:lang w:val="en-US"/>
    </w:rPr>
  </w:style>
  <w:style w:type="paragraph" w:customStyle="1" w:styleId="xl209">
    <w:name w:val="xl209"/>
    <w:basedOn w:val="a0"/>
    <w:rsid w:val="00A51469"/>
    <w:pPr>
      <w:pBdr>
        <w:bottom w:val="single" w:sz="4" w:space="0" w:color="auto"/>
      </w:pBdr>
      <w:spacing w:before="100" w:beforeAutospacing="1" w:after="100" w:afterAutospacing="1"/>
    </w:pPr>
    <w:rPr>
      <w:b/>
      <w:bCs/>
      <w:noProof w:val="0"/>
      <w:sz w:val="28"/>
      <w:szCs w:val="28"/>
      <w:lang w:val="en-US"/>
    </w:rPr>
  </w:style>
  <w:style w:type="paragraph" w:customStyle="1" w:styleId="xl210">
    <w:name w:val="xl210"/>
    <w:basedOn w:val="a0"/>
    <w:rsid w:val="00A51469"/>
    <w:pPr>
      <w:spacing w:before="100" w:beforeAutospacing="1" w:after="100" w:afterAutospacing="1"/>
    </w:pPr>
    <w:rPr>
      <w:b/>
      <w:bCs/>
      <w:noProof w:val="0"/>
      <w:lang w:val="en-US"/>
    </w:rPr>
  </w:style>
  <w:style w:type="paragraph" w:customStyle="1" w:styleId="xl211">
    <w:name w:val="xl211"/>
    <w:basedOn w:val="a0"/>
    <w:rsid w:val="00A51469"/>
    <w:pPr>
      <w:pBdr>
        <w:top w:val="single" w:sz="4" w:space="0" w:color="auto"/>
      </w:pBdr>
      <w:spacing w:before="100" w:beforeAutospacing="1" w:after="100" w:afterAutospacing="1"/>
    </w:pPr>
    <w:rPr>
      <w:b/>
      <w:bCs/>
      <w:noProof w:val="0"/>
      <w:sz w:val="28"/>
      <w:szCs w:val="28"/>
      <w:lang w:val="en-US"/>
    </w:rPr>
  </w:style>
  <w:style w:type="paragraph" w:customStyle="1" w:styleId="xl212">
    <w:name w:val="xl212"/>
    <w:basedOn w:val="a0"/>
    <w:rsid w:val="00A51469"/>
    <w:pPr>
      <w:spacing w:before="100" w:beforeAutospacing="1" w:after="100" w:afterAutospacing="1"/>
      <w:textAlignment w:val="top"/>
    </w:pPr>
    <w:rPr>
      <w:b/>
      <w:bCs/>
      <w:noProof w:val="0"/>
      <w:sz w:val="28"/>
      <w:szCs w:val="28"/>
      <w:lang w:val="en-US"/>
    </w:rPr>
  </w:style>
  <w:style w:type="paragraph" w:customStyle="1" w:styleId="xl213">
    <w:name w:val="xl213"/>
    <w:basedOn w:val="a0"/>
    <w:rsid w:val="00A51469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noProof w:val="0"/>
      <w:lang w:val="en-US"/>
    </w:rPr>
  </w:style>
  <w:style w:type="paragraph" w:customStyle="1" w:styleId="xl214">
    <w:name w:val="xl214"/>
    <w:basedOn w:val="a0"/>
    <w:rsid w:val="00A51469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noProof w:val="0"/>
      <w:sz w:val="28"/>
      <w:szCs w:val="28"/>
      <w:lang w:val="en-US"/>
    </w:rPr>
  </w:style>
  <w:style w:type="paragraph" w:customStyle="1" w:styleId="xl215">
    <w:name w:val="xl215"/>
    <w:basedOn w:val="a0"/>
    <w:rsid w:val="00A51469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noProof w:val="0"/>
      <w:lang w:val="en-US"/>
    </w:rPr>
  </w:style>
  <w:style w:type="paragraph" w:styleId="af2">
    <w:name w:val="footnote text"/>
    <w:basedOn w:val="a0"/>
    <w:link w:val="af3"/>
    <w:rsid w:val="00A51469"/>
    <w:rPr>
      <w:noProof w:val="0"/>
      <w:sz w:val="20"/>
      <w:szCs w:val="20"/>
      <w:lang w:val="ru-RU" w:eastAsia="ru-RU"/>
    </w:rPr>
  </w:style>
  <w:style w:type="character" w:customStyle="1" w:styleId="af3">
    <w:name w:val="Текст сноски Знак"/>
    <w:basedOn w:val="a1"/>
    <w:link w:val="af2"/>
    <w:rsid w:val="00A5146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4">
    <w:name w:val="footnote reference"/>
    <w:rsid w:val="00A51469"/>
    <w:rPr>
      <w:vertAlign w:val="superscript"/>
    </w:rPr>
  </w:style>
  <w:style w:type="paragraph" w:customStyle="1" w:styleId="TableParagraph">
    <w:name w:val="Table Paragraph"/>
    <w:basedOn w:val="a0"/>
    <w:uiPriority w:val="1"/>
    <w:qFormat/>
    <w:rsid w:val="00A51469"/>
    <w:pPr>
      <w:widowControl w:val="0"/>
    </w:pPr>
    <w:rPr>
      <w:rFonts w:ascii="Calibri" w:eastAsia="Calibri" w:hAnsi="Calibri"/>
      <w:noProof w:val="0"/>
      <w:sz w:val="22"/>
      <w:szCs w:val="22"/>
      <w:lang w:val="en-US"/>
    </w:rPr>
  </w:style>
  <w:style w:type="paragraph" w:styleId="af5">
    <w:name w:val="Normal (Web)"/>
    <w:basedOn w:val="a0"/>
    <w:uiPriority w:val="99"/>
    <w:semiHidden/>
    <w:unhideWhenUsed/>
    <w:rsid w:val="00A51469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6">
    <w:name w:val="annotation reference"/>
    <w:basedOn w:val="a1"/>
    <w:uiPriority w:val="99"/>
    <w:semiHidden/>
    <w:unhideWhenUsed/>
    <w:rsid w:val="00A51469"/>
    <w:rPr>
      <w:sz w:val="16"/>
      <w:szCs w:val="16"/>
    </w:rPr>
  </w:style>
  <w:style w:type="paragraph" w:styleId="af7">
    <w:name w:val="annotation text"/>
    <w:basedOn w:val="a0"/>
    <w:link w:val="af8"/>
    <w:uiPriority w:val="99"/>
    <w:semiHidden/>
    <w:unhideWhenUsed/>
    <w:rsid w:val="00A51469"/>
    <w:pPr>
      <w:spacing w:after="160"/>
    </w:pPr>
    <w:rPr>
      <w:rFonts w:ascii="Calibri" w:eastAsia="Calibri" w:hAnsi="Calibri"/>
      <w:noProof w:val="0"/>
      <w:sz w:val="20"/>
      <w:szCs w:val="20"/>
      <w:lang w:val="ru-RU"/>
    </w:rPr>
  </w:style>
  <w:style w:type="character" w:customStyle="1" w:styleId="af8">
    <w:name w:val="Текст примечания Знак"/>
    <w:basedOn w:val="a1"/>
    <w:link w:val="af7"/>
    <w:uiPriority w:val="99"/>
    <w:semiHidden/>
    <w:rsid w:val="00A51469"/>
    <w:rPr>
      <w:rFonts w:ascii="Calibri" w:eastAsia="Calibri" w:hAnsi="Calibri" w:cs="Times New Roman"/>
      <w:sz w:val="20"/>
      <w:szCs w:val="20"/>
      <w:lang w:val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A51469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A51469"/>
    <w:rPr>
      <w:rFonts w:ascii="Calibri" w:eastAsia="Calibri" w:hAnsi="Calibri" w:cs="Times New Roman"/>
      <w:b/>
      <w:bCs/>
      <w:sz w:val="20"/>
      <w:szCs w:val="20"/>
      <w:lang w:val="ru-RU"/>
    </w:rPr>
  </w:style>
  <w:style w:type="character" w:customStyle="1" w:styleId="523">
    <w:name w:val="Основной текст (5)23"/>
    <w:rsid w:val="00A51469"/>
    <w:rPr>
      <w:rFonts w:ascii="Arial" w:hAnsi="Arial" w:cs="Arial"/>
      <w:spacing w:val="0"/>
      <w:sz w:val="19"/>
      <w:szCs w:val="19"/>
      <w:shd w:val="clear" w:color="auto" w:fill="FFFFFF"/>
    </w:rPr>
  </w:style>
  <w:style w:type="paragraph" w:customStyle="1" w:styleId="font9">
    <w:name w:val="font9"/>
    <w:basedOn w:val="a0"/>
    <w:rsid w:val="00A51469"/>
    <w:pPr>
      <w:spacing w:before="100" w:beforeAutospacing="1" w:after="100" w:afterAutospacing="1"/>
    </w:pPr>
    <w:rPr>
      <w:b/>
      <w:bCs/>
      <w:noProof w:val="0"/>
      <w:color w:val="FF0000"/>
      <w:lang w:eastAsia="ro-RO"/>
    </w:rPr>
  </w:style>
  <w:style w:type="paragraph" w:customStyle="1" w:styleId="font10">
    <w:name w:val="font10"/>
    <w:basedOn w:val="a0"/>
    <w:rsid w:val="00A51469"/>
    <w:pPr>
      <w:spacing w:before="100" w:beforeAutospacing="1" w:after="100" w:afterAutospacing="1"/>
    </w:pPr>
    <w:rPr>
      <w:i/>
      <w:iCs/>
      <w:noProof w:val="0"/>
      <w:color w:val="000000"/>
      <w:lang w:eastAsia="ro-RO"/>
    </w:rPr>
  </w:style>
  <w:style w:type="table" w:customStyle="1" w:styleId="Grigliatabella21">
    <w:name w:val="Griglia tabella21"/>
    <w:basedOn w:val="a2"/>
    <w:next w:val="a5"/>
    <w:uiPriority w:val="39"/>
    <w:rsid w:val="00FF1E03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olitia.m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1193</Words>
  <Characters>6801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INSP 033</cp:lastModifiedBy>
  <cp:revision>90</cp:revision>
  <cp:lastPrinted>2024-09-30T12:48:00Z</cp:lastPrinted>
  <dcterms:created xsi:type="dcterms:W3CDTF">2023-08-18T08:44:00Z</dcterms:created>
  <dcterms:modified xsi:type="dcterms:W3CDTF">2024-09-30T14:24:00Z</dcterms:modified>
</cp:coreProperties>
</file>