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DF905BB" w14:textId="77777777" w:rsidR="003335C1" w:rsidRPr="004B16DD" w:rsidRDefault="003335C1" w:rsidP="003335C1">
      <w:pPr>
        <w:jc w:val="right"/>
        <w:rPr>
          <w:noProof w:val="0"/>
          <w:sz w:val="22"/>
          <w:szCs w:val="22"/>
          <w:lang w:val="it-IT"/>
        </w:rPr>
      </w:pPr>
      <w:r w:rsidRPr="00A30B00">
        <w:rPr>
          <w:noProof w:val="0"/>
          <w:lang w:val="it-IT"/>
        </w:rPr>
        <w:lastRenderedPageBreak/>
        <w:t>Anexa nr.</w:t>
      </w:r>
      <w:r>
        <w:rPr>
          <w:noProof w:val="0"/>
          <w:lang w:val="it-IT"/>
        </w:rPr>
        <w:t xml:space="preserve"> 2</w:t>
      </w:r>
    </w:p>
    <w:p w14:paraId="155DBBF1" w14:textId="77777777" w:rsidR="003335C1" w:rsidRPr="00D22624" w:rsidRDefault="003335C1" w:rsidP="003335C1">
      <w:pPr>
        <w:jc w:val="right"/>
        <w:rPr>
          <w:noProof w:val="0"/>
          <w:lang w:val="it-IT"/>
        </w:rPr>
      </w:pPr>
      <w:r w:rsidRPr="0003591A">
        <w:rPr>
          <w:noProof w:val="0"/>
          <w:lang w:val="it-IT"/>
        </w:rPr>
        <w:t xml:space="preserve">la </w:t>
      </w:r>
      <w:r>
        <w:rPr>
          <w:noProof w:val="0"/>
          <w:lang w:val="it-IT"/>
        </w:rPr>
        <w:t>Documentația standard nr._115_</w:t>
      </w:r>
    </w:p>
    <w:p w14:paraId="47FFBA55" w14:textId="77777777" w:rsidR="003335C1" w:rsidRPr="00086D75" w:rsidRDefault="003335C1" w:rsidP="003335C1">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89C280B" w14:textId="77777777" w:rsidR="003335C1" w:rsidRPr="00E26413" w:rsidRDefault="003335C1" w:rsidP="003335C1">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9B90DAE" w14:textId="77777777" w:rsidR="003335C1" w:rsidRDefault="003335C1" w:rsidP="003335C1">
      <w:pPr>
        <w:shd w:val="clear" w:color="auto" w:fill="FFFFFF" w:themeFill="background1"/>
        <w:spacing w:before="120"/>
        <w:jc w:val="center"/>
        <w:rPr>
          <w:noProof w:val="0"/>
          <w:sz w:val="20"/>
          <w:lang w:val="it-IT" w:eastAsia="ru-RU"/>
        </w:rPr>
      </w:pPr>
      <w:r w:rsidRPr="00BE362C">
        <w:rPr>
          <w:b/>
          <w:noProof w:val="0"/>
          <w:lang w:val="it-IT" w:eastAsia="ru-RU"/>
        </w:rPr>
        <w:t xml:space="preserve">privind achiziționarea </w:t>
      </w:r>
      <w:r w:rsidRPr="006A607D">
        <w:rPr>
          <w:b/>
          <w:i/>
          <w:noProof w:val="0"/>
          <w:sz w:val="28"/>
          <w:szCs w:val="28"/>
          <w:shd w:val="clear" w:color="auto" w:fill="FFFFFF" w:themeFill="background1"/>
          <w:lang w:val="it-IT" w:eastAsia="ru-RU"/>
        </w:rPr>
        <w:t xml:space="preserve">Servicii de </w:t>
      </w:r>
      <w:r>
        <w:rPr>
          <w:b/>
          <w:i/>
          <w:noProof w:val="0"/>
          <w:sz w:val="28"/>
          <w:szCs w:val="28"/>
          <w:shd w:val="clear" w:color="auto" w:fill="FFFFFF" w:themeFill="background1"/>
          <w:lang w:val="it-IT" w:eastAsia="ru-RU"/>
        </w:rPr>
        <w:t>elaborare a documentației de proiect și deviz pentru construirea grădiniței grupată cu clase primare și sală sportivă construcție separată în satul Revaca, or. Sîngera, mun. Chișinău pe lotul de pămînt cu cod cadastral 01111140143.</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p>
    <w:p w14:paraId="2B4EA454" w14:textId="77777777" w:rsidR="003335C1" w:rsidRPr="00BE362C" w:rsidRDefault="003335C1" w:rsidP="003335C1">
      <w:pPr>
        <w:shd w:val="clear" w:color="auto" w:fill="FFFFFF" w:themeFill="background1"/>
        <w:spacing w:before="120"/>
        <w:rPr>
          <w:b/>
          <w:noProof w:val="0"/>
          <w:lang w:val="it-IT" w:eastAsia="ru-RU"/>
        </w:rPr>
      </w:pP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noProof w:val="0"/>
          <w:lang w:val="ro-MD" w:eastAsia="ru-RU"/>
        </w:rPr>
        <w:t>COP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302F55F" w14:textId="77777777" w:rsidR="003335C1" w:rsidRPr="00262591" w:rsidRDefault="003335C1" w:rsidP="003335C1">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w:t>
      </w:r>
      <w:r w:rsidRPr="009722B0">
        <w:rPr>
          <w:b/>
          <w:highlight w:val="yellow"/>
          <w:u w:val="single"/>
          <w:lang w:val="ro-MD"/>
        </w:rPr>
        <w:t>Da</w:t>
      </w:r>
      <w:r w:rsidRPr="00262591">
        <w:rPr>
          <w:b/>
          <w:highlight w:val="yellow"/>
          <w:lang w:val="ro-MD"/>
        </w:rPr>
        <w:t xml:space="preserve">/Nu): </w:t>
      </w:r>
      <w:r>
        <w:rPr>
          <w:b/>
          <w:highlight w:val="yellow"/>
          <w:lang w:val="ro-MD"/>
        </w:rPr>
        <w:t>Da</w:t>
      </w:r>
    </w:p>
    <w:p w14:paraId="238C0299" w14:textId="77777777" w:rsidR="003335C1" w:rsidRPr="00A67305" w:rsidRDefault="003335C1" w:rsidP="003335C1">
      <w:pPr>
        <w:shd w:val="clear" w:color="auto" w:fill="FFFFFF" w:themeFill="background1"/>
        <w:tabs>
          <w:tab w:val="left" w:pos="284"/>
          <w:tab w:val="right" w:pos="426"/>
        </w:tabs>
        <w:spacing w:before="120"/>
        <w:jc w:val="both"/>
        <w:rPr>
          <w:b/>
          <w:noProof w:val="0"/>
          <w:lang w:val="it-IT" w:eastAsia="ru-RU"/>
        </w:rPr>
      </w:pPr>
      <w:r w:rsidRPr="00262591">
        <w:rPr>
          <w:b/>
          <w:highlight w:val="yellow"/>
          <w:lang w:val="ro-MD"/>
        </w:rPr>
        <w:t>Link-ul către planul de achiziții publice publicat:</w:t>
      </w:r>
      <w:r w:rsidRPr="000F07B5">
        <w:t xml:space="preserve"> </w:t>
      </w:r>
      <w:r w:rsidRPr="000F07B5">
        <w:rPr>
          <w:b/>
          <w:lang w:val="ro-MD"/>
        </w:rPr>
        <w:t>https://singera.md/</w:t>
      </w:r>
    </w:p>
    <w:p w14:paraId="4D4C6D31" w14:textId="77777777" w:rsidR="003335C1" w:rsidRPr="00BE362C" w:rsidRDefault="003335C1" w:rsidP="003335C1">
      <w:pPr>
        <w:shd w:val="clear" w:color="auto" w:fill="FFFFFF" w:themeFill="background1"/>
        <w:rPr>
          <w:noProof w:val="0"/>
          <w:sz w:val="20"/>
          <w:szCs w:val="20"/>
          <w:lang w:val="it-IT" w:eastAsia="ru-RU"/>
        </w:rPr>
      </w:pPr>
    </w:p>
    <w:p w14:paraId="0805D7D5" w14:textId="77777777" w:rsidR="003335C1" w:rsidRPr="006A607D" w:rsidRDefault="003335C1" w:rsidP="003335C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A607D">
        <w:rPr>
          <w:b/>
          <w:noProof w:val="0"/>
          <w:lang w:val="en-US" w:eastAsia="ru-RU"/>
        </w:rPr>
        <w:t>Denumirea</w:t>
      </w:r>
      <w:proofErr w:type="spellEnd"/>
      <w:r>
        <w:rPr>
          <w:b/>
          <w:noProof w:val="0"/>
          <w:lang w:val="ro-MD" w:eastAsia="ru-RU"/>
        </w:rPr>
        <w:t xml:space="preserve"> </w:t>
      </w:r>
      <w:proofErr w:type="spellStart"/>
      <w:r w:rsidRPr="006A607D">
        <w:rPr>
          <w:b/>
          <w:noProof w:val="0"/>
          <w:lang w:val="en-US" w:eastAsia="ru-RU"/>
        </w:rPr>
        <w:t>autorității</w:t>
      </w:r>
      <w:proofErr w:type="spellEnd"/>
      <w:r>
        <w:rPr>
          <w:b/>
          <w:noProof w:val="0"/>
          <w:lang w:val="ro-MD" w:eastAsia="ru-RU"/>
        </w:rPr>
        <w:t xml:space="preserve"> </w:t>
      </w:r>
      <w:proofErr w:type="spellStart"/>
      <w:r w:rsidRPr="006A607D">
        <w:rPr>
          <w:b/>
          <w:noProof w:val="0"/>
          <w:lang w:val="en-US" w:eastAsia="ru-RU"/>
        </w:rPr>
        <w:t>contractante</w:t>
      </w:r>
      <w:proofErr w:type="spellEnd"/>
      <w:r w:rsidRPr="006A607D">
        <w:rPr>
          <w:b/>
          <w:noProof w:val="0"/>
          <w:lang w:val="en-US" w:eastAsia="ru-RU"/>
        </w:rPr>
        <w:t xml:space="preserve">: </w:t>
      </w:r>
      <w:r w:rsidRPr="003C0681">
        <w:rPr>
          <w:b/>
          <w:color w:val="2E74B5" w:themeColor="accent1" w:themeShade="BF"/>
          <w:u w:val="single"/>
          <w:lang w:val="en-US"/>
        </w:rPr>
        <w:t xml:space="preserve">Primaria </w:t>
      </w:r>
      <w:r>
        <w:rPr>
          <w:b/>
          <w:color w:val="2E74B5" w:themeColor="accent1" w:themeShade="BF"/>
          <w:u w:val="single"/>
          <w:lang w:val="en-US"/>
        </w:rPr>
        <w:t>or.Singera</w:t>
      </w:r>
    </w:p>
    <w:p w14:paraId="6335B07D" w14:textId="77777777" w:rsidR="003335C1" w:rsidRPr="00BE362C" w:rsidRDefault="003335C1" w:rsidP="003335C1">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shd w:val="clear" w:color="auto" w:fill="FFFFFF" w:themeFill="background1"/>
          <w:lang w:eastAsia="ru-RU"/>
        </w:rPr>
        <w:t>1007601010596</w:t>
      </w:r>
    </w:p>
    <w:p w14:paraId="1DC08866" w14:textId="77777777" w:rsidR="003335C1" w:rsidRPr="006A607D" w:rsidRDefault="003335C1" w:rsidP="003335C1">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6A607D">
        <w:rPr>
          <w:b/>
          <w:noProof w:val="0"/>
          <w:lang w:val="en-US" w:eastAsia="ru-RU"/>
        </w:rPr>
        <w:t>Adresa</w:t>
      </w:r>
      <w:proofErr w:type="spellEnd"/>
      <w:r>
        <w:rPr>
          <w:b/>
          <w:noProof w:val="0"/>
          <w:shd w:val="clear" w:color="auto" w:fill="FFFFFF" w:themeFill="background1"/>
          <w:lang w:eastAsia="ru-RU"/>
        </w:rPr>
        <w:t xml:space="preserve"> or.</w:t>
      </w:r>
      <w:r w:rsidRPr="006A607D">
        <w:rPr>
          <w:b/>
          <w:lang w:val="en-US"/>
        </w:rPr>
        <w:t xml:space="preserve"> </w:t>
      </w:r>
      <w:r>
        <w:rPr>
          <w:b/>
          <w:lang w:val="en-US"/>
        </w:rPr>
        <w:t>Singera str. 31 august nr.22, tel 022 41 30 41</w:t>
      </w:r>
    </w:p>
    <w:p w14:paraId="7E3D747D" w14:textId="77777777" w:rsidR="003335C1" w:rsidRPr="00BE362C" w:rsidRDefault="003335C1" w:rsidP="003335C1">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2B304E">
        <w:rPr>
          <w:b/>
          <w:shd w:val="clear" w:color="auto" w:fill="FFFFFF" w:themeFill="background1"/>
          <w:lang w:val="ro-MD"/>
        </w:rPr>
        <w:t>022 41-30-41</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16AACB89" w14:textId="77777777" w:rsidR="003335C1" w:rsidRPr="00BE362C" w:rsidRDefault="003335C1" w:rsidP="003335C1">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rStyle w:val="af4"/>
          <w:b/>
          <w:sz w:val="18"/>
          <w:szCs w:val="18"/>
          <w:lang w:val="en-US"/>
        </w:rPr>
        <w:fldChar w:fldCharType="begin"/>
      </w:r>
      <w:r>
        <w:rPr>
          <w:rStyle w:val="af4"/>
          <w:b/>
          <w:sz w:val="18"/>
          <w:szCs w:val="18"/>
          <w:lang w:val="en-US"/>
        </w:rPr>
        <w:instrText xml:space="preserve"> HYPERLINK "mailto:contabilitateasingera@mail.ru" </w:instrText>
      </w:r>
      <w:r>
        <w:rPr>
          <w:rStyle w:val="af4"/>
          <w:b/>
          <w:sz w:val="18"/>
          <w:szCs w:val="18"/>
          <w:lang w:val="en-US"/>
        </w:rPr>
        <w:fldChar w:fldCharType="separate"/>
      </w:r>
      <w:r w:rsidRPr="008C22CD">
        <w:rPr>
          <w:rStyle w:val="af4"/>
          <w:b/>
          <w:sz w:val="18"/>
          <w:szCs w:val="18"/>
          <w:lang w:val="en-US"/>
        </w:rPr>
        <w:t>contabilitateasingera@mail.ru</w:t>
      </w:r>
      <w:r>
        <w:rPr>
          <w:rStyle w:val="af4"/>
          <w:b/>
          <w:sz w:val="18"/>
          <w:szCs w:val="18"/>
          <w:lang w:val="en-US"/>
        </w:rPr>
        <w:fldChar w:fldCharType="end"/>
      </w:r>
    </w:p>
    <w:p w14:paraId="314EFE71" w14:textId="77777777" w:rsidR="003335C1" w:rsidRPr="00BE362C" w:rsidRDefault="003335C1" w:rsidP="003335C1">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E840D51" w14:textId="77777777" w:rsidR="003335C1" w:rsidRPr="00BE362C" w:rsidRDefault="003335C1" w:rsidP="003335C1">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Administrație Publică Locală</w:t>
      </w:r>
    </w:p>
    <w:p w14:paraId="6AFFB537" w14:textId="77777777" w:rsidR="003335C1" w:rsidRPr="00BE362C" w:rsidRDefault="003335C1" w:rsidP="003335C1">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500"/>
        <w:gridCol w:w="1234"/>
        <w:gridCol w:w="2170"/>
        <w:gridCol w:w="1091"/>
        <w:gridCol w:w="1130"/>
        <w:gridCol w:w="1879"/>
        <w:gridCol w:w="1206"/>
      </w:tblGrid>
      <w:tr w:rsidR="003335C1" w:rsidRPr="00BE362C" w14:paraId="11889E94" w14:textId="77777777" w:rsidTr="004B646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D7E22F" w14:textId="77777777" w:rsidR="003335C1" w:rsidRPr="00BE362C" w:rsidRDefault="003335C1" w:rsidP="004B646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B0D11CB" w14:textId="77777777" w:rsidR="003335C1" w:rsidRPr="00BE362C" w:rsidRDefault="003335C1" w:rsidP="004B646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708829" w14:textId="77777777" w:rsidR="003335C1" w:rsidRPr="00093AE5" w:rsidRDefault="003335C1" w:rsidP="004B6461">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2490FE" w14:textId="77777777" w:rsidR="003335C1" w:rsidRPr="00BE362C" w:rsidRDefault="003335C1" w:rsidP="004B646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DB431A" w14:textId="77777777" w:rsidR="003335C1" w:rsidRPr="00BE362C" w:rsidRDefault="003335C1" w:rsidP="004B6461">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068" w:type="dxa"/>
            <w:tcBorders>
              <w:top w:val="single" w:sz="4" w:space="0" w:color="auto"/>
              <w:left w:val="single" w:sz="4" w:space="0" w:color="auto"/>
              <w:bottom w:val="single" w:sz="4" w:space="0" w:color="auto"/>
              <w:right w:val="single" w:sz="4" w:space="0" w:color="auto"/>
            </w:tcBorders>
            <w:shd w:val="clear" w:color="auto" w:fill="auto"/>
            <w:vAlign w:val="center"/>
          </w:tcPr>
          <w:p w14:paraId="7AAA2CAF" w14:textId="77777777" w:rsidR="003335C1" w:rsidRPr="00BE362C" w:rsidRDefault="003335C1" w:rsidP="004B646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D813985" w14:textId="77777777" w:rsidR="003335C1" w:rsidRPr="00BE362C" w:rsidRDefault="003335C1" w:rsidP="004B6461">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335C1" w:rsidRPr="00BE362C" w14:paraId="364B4156" w14:textId="77777777" w:rsidTr="004B646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1383F99" w14:textId="77777777" w:rsidR="003335C1" w:rsidRPr="00BE362C" w:rsidRDefault="003335C1" w:rsidP="004B6461">
            <w:pPr>
              <w:shd w:val="clear" w:color="auto" w:fill="FFFFFF" w:themeFill="background1"/>
              <w:spacing w:before="120"/>
              <w:jc w:val="center"/>
              <w:rPr>
                <w:noProof w:val="0"/>
                <w:sz w:val="20"/>
                <w:szCs w:val="20"/>
                <w:lang w:val="it-IT" w:eastAsia="ru-RU"/>
              </w:rPr>
            </w:pP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25ECB463" w14:textId="77777777" w:rsidR="003335C1" w:rsidRPr="00BE362C" w:rsidRDefault="003335C1" w:rsidP="004B6461">
            <w:pPr>
              <w:shd w:val="clear" w:color="auto" w:fill="FFFFFF" w:themeFill="background1"/>
              <w:spacing w:before="120"/>
              <w:jc w:val="center"/>
              <w:rPr>
                <w:noProof w:val="0"/>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D111B6" w14:textId="77777777" w:rsidR="003335C1" w:rsidRPr="00BE362C" w:rsidRDefault="003335C1" w:rsidP="004B6461">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1B21" w14:textId="77777777" w:rsidR="003335C1" w:rsidRPr="00BE362C" w:rsidRDefault="003335C1" w:rsidP="004B6461">
            <w:pPr>
              <w:shd w:val="clear" w:color="auto" w:fill="FFFFFF" w:themeFill="background1"/>
              <w:spacing w:before="120"/>
              <w:jc w:val="center"/>
              <w:rPr>
                <w:noProof w:val="0"/>
                <w:sz w:val="20"/>
                <w:szCs w:val="20"/>
                <w:lang w:val="ru-RU"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9A9AAE" w14:textId="77777777" w:rsidR="003335C1" w:rsidRPr="00BE362C" w:rsidRDefault="003335C1" w:rsidP="004B6461">
            <w:pPr>
              <w:shd w:val="clear" w:color="auto" w:fill="FFFFFF" w:themeFill="background1"/>
              <w:spacing w:before="120"/>
              <w:jc w:val="center"/>
              <w:rPr>
                <w:noProof w:val="0"/>
                <w:sz w:val="20"/>
                <w:szCs w:val="20"/>
                <w:lang w:val="ru-RU" w:eastAsia="ru-RU"/>
              </w:rPr>
            </w:pPr>
          </w:p>
        </w:tc>
        <w:tc>
          <w:tcPr>
            <w:tcW w:w="2068" w:type="dxa"/>
            <w:tcBorders>
              <w:top w:val="single" w:sz="4" w:space="0" w:color="auto"/>
              <w:left w:val="single" w:sz="4" w:space="0" w:color="auto"/>
              <w:bottom w:val="single" w:sz="4" w:space="0" w:color="auto"/>
              <w:right w:val="single" w:sz="4" w:space="0" w:color="auto"/>
            </w:tcBorders>
            <w:shd w:val="clear" w:color="auto" w:fill="auto"/>
            <w:vAlign w:val="center"/>
          </w:tcPr>
          <w:p w14:paraId="642CC8F2" w14:textId="77777777" w:rsidR="003335C1" w:rsidRPr="00BE362C" w:rsidRDefault="003335C1" w:rsidP="004B6461">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525CD8C" w14:textId="77777777" w:rsidR="003335C1" w:rsidRPr="00BE362C" w:rsidRDefault="003335C1" w:rsidP="004B6461">
            <w:pPr>
              <w:shd w:val="clear" w:color="auto" w:fill="FFFFFF" w:themeFill="background1"/>
              <w:spacing w:before="120"/>
              <w:jc w:val="center"/>
              <w:rPr>
                <w:noProof w:val="0"/>
                <w:sz w:val="20"/>
                <w:szCs w:val="20"/>
                <w:lang w:val="ru-RU" w:eastAsia="ru-RU"/>
              </w:rPr>
            </w:pPr>
          </w:p>
        </w:tc>
      </w:tr>
      <w:tr w:rsidR="003335C1" w:rsidRPr="005D0FA1" w14:paraId="7F0748F0" w14:textId="77777777" w:rsidTr="004B646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16530B" w14:textId="77777777" w:rsidR="003335C1" w:rsidRPr="00395408" w:rsidRDefault="003335C1" w:rsidP="004B646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37C7574" w14:textId="77777777" w:rsidR="003335C1" w:rsidRPr="005322C7" w:rsidRDefault="003335C1" w:rsidP="004B6461">
            <w:pPr>
              <w:shd w:val="clear" w:color="auto" w:fill="FFFFFF" w:themeFill="background1"/>
              <w:spacing w:before="120"/>
              <w:jc w:val="center"/>
              <w:rPr>
                <w:noProof w:val="0"/>
                <w:sz w:val="20"/>
                <w:szCs w:val="20"/>
                <w:lang w:val="ru-RU" w:eastAsia="ru-RU"/>
              </w:rPr>
            </w:pPr>
            <w:r>
              <w:rPr>
                <w:sz w:val="20"/>
                <w:szCs w:val="20"/>
                <w:lang w:val="en-GB"/>
              </w:rPr>
              <w:t>71322000-1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B2E6A5" w14:textId="77777777" w:rsidR="003335C1" w:rsidRPr="005D0FA1" w:rsidRDefault="003335C1" w:rsidP="004B6461">
            <w:pPr>
              <w:shd w:val="clear" w:color="auto" w:fill="FFFFFF" w:themeFill="background1"/>
              <w:spacing w:before="120"/>
              <w:jc w:val="center"/>
              <w:rPr>
                <w:i/>
                <w:noProof w:val="0"/>
                <w:sz w:val="22"/>
                <w:szCs w:val="22"/>
                <w:lang w:val="en-US" w:eastAsia="ru-RU"/>
              </w:rPr>
            </w:pPr>
            <w:r w:rsidRPr="00D26BF3">
              <w:rPr>
                <w:b/>
                <w:i/>
                <w:noProof w:val="0"/>
                <w:sz w:val="20"/>
                <w:szCs w:val="20"/>
                <w:shd w:val="clear" w:color="auto" w:fill="FFFFFF" w:themeFill="background1"/>
                <w:lang w:val="it-IT" w:eastAsia="ru-RU"/>
              </w:rPr>
              <w:t xml:space="preserve">Servicii de elaborare a documentației de proiect și deviz pentru construirea grădiniței grupată cu clase primare și sală sportivă construcție separată în satul Revaca, or. Sîngera, mun. </w:t>
            </w:r>
            <w:r w:rsidRPr="00D26BF3">
              <w:rPr>
                <w:b/>
                <w:i/>
                <w:noProof w:val="0"/>
                <w:sz w:val="20"/>
                <w:szCs w:val="20"/>
                <w:shd w:val="clear" w:color="auto" w:fill="FFFFFF" w:themeFill="background1"/>
                <w:lang w:val="it-IT" w:eastAsia="ru-RU"/>
              </w:rPr>
              <w:lastRenderedPageBreak/>
              <w:t>Chișinău pe lotul de pămînt cu cod cadastral 01111140143.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4700A9" w14:textId="77777777" w:rsidR="003335C1" w:rsidRPr="005D0FA1" w:rsidRDefault="003335C1" w:rsidP="004B6461">
            <w:pPr>
              <w:shd w:val="clear" w:color="auto" w:fill="FFFFFF" w:themeFill="background1"/>
              <w:spacing w:before="120"/>
              <w:jc w:val="center"/>
              <w:rPr>
                <w:noProof w:val="0"/>
                <w:sz w:val="22"/>
                <w:szCs w:val="22"/>
                <w:lang w:val="en-US" w:eastAsia="ru-RU"/>
              </w:rPr>
            </w:pPr>
            <w:r>
              <w:rPr>
                <w:noProof w:val="0"/>
                <w:sz w:val="22"/>
                <w:szCs w:val="22"/>
                <w:lang w:val="en-US" w:eastAsia="ru-RU"/>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F1407E" w14:textId="77777777" w:rsidR="003335C1" w:rsidRPr="005D0FA1" w:rsidRDefault="003335C1" w:rsidP="004B6461">
            <w:pPr>
              <w:shd w:val="clear" w:color="auto" w:fill="FFFFFF" w:themeFill="background1"/>
              <w:spacing w:before="120"/>
              <w:jc w:val="center"/>
              <w:rPr>
                <w:noProof w:val="0"/>
                <w:sz w:val="22"/>
                <w:szCs w:val="22"/>
                <w:lang w:val="en-US" w:eastAsia="ru-RU"/>
              </w:rPr>
            </w:pPr>
            <w:proofErr w:type="spellStart"/>
            <w:r>
              <w:rPr>
                <w:noProof w:val="0"/>
                <w:sz w:val="22"/>
                <w:szCs w:val="22"/>
                <w:lang w:val="en-US" w:eastAsia="ru-RU"/>
              </w:rPr>
              <w:t>buc</w:t>
            </w:r>
            <w:proofErr w:type="spellEnd"/>
          </w:p>
        </w:tc>
        <w:tc>
          <w:tcPr>
            <w:tcW w:w="2068" w:type="dxa"/>
            <w:tcBorders>
              <w:top w:val="single" w:sz="4" w:space="0" w:color="auto"/>
              <w:left w:val="single" w:sz="4" w:space="0" w:color="auto"/>
              <w:bottom w:val="single" w:sz="4" w:space="0" w:color="auto"/>
              <w:right w:val="single" w:sz="4" w:space="0" w:color="auto"/>
            </w:tcBorders>
            <w:shd w:val="clear" w:color="auto" w:fill="auto"/>
            <w:vAlign w:val="center"/>
          </w:tcPr>
          <w:p w14:paraId="2A43E73C" w14:textId="77777777" w:rsidR="003335C1" w:rsidRPr="005D0FA1" w:rsidRDefault="003335C1" w:rsidP="004B6461">
            <w:pPr>
              <w:shd w:val="clear" w:color="auto" w:fill="FFFFFF" w:themeFill="background1"/>
              <w:spacing w:before="120"/>
              <w:jc w:val="center"/>
              <w:rPr>
                <w:noProof w:val="0"/>
                <w:sz w:val="22"/>
                <w:szCs w:val="22"/>
                <w:lang w:val="en-US" w:eastAsia="ru-RU"/>
              </w:rPr>
            </w:pPr>
            <w:r>
              <w:rPr>
                <w:sz w:val="22"/>
                <w:szCs w:val="22"/>
              </w:rPr>
              <w:t>Conform cerințelor caietului de sarcini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0AAAE3" w14:textId="77777777" w:rsidR="003335C1" w:rsidRDefault="003335C1" w:rsidP="004B6461">
            <w:pPr>
              <w:shd w:val="clear" w:color="auto" w:fill="FFFFFF" w:themeFill="background1"/>
              <w:spacing w:before="120"/>
              <w:jc w:val="center"/>
              <w:rPr>
                <w:noProof w:val="0"/>
                <w:sz w:val="22"/>
                <w:szCs w:val="22"/>
                <w:lang w:val="en-US" w:eastAsia="ru-RU"/>
              </w:rPr>
            </w:pPr>
          </w:p>
          <w:p w14:paraId="564A81E2" w14:textId="77777777" w:rsidR="003335C1" w:rsidRPr="0024119C" w:rsidRDefault="003335C1" w:rsidP="004B6461">
            <w:pPr>
              <w:rPr>
                <w:sz w:val="22"/>
                <w:szCs w:val="22"/>
                <w:lang w:val="en-US" w:eastAsia="ru-RU"/>
              </w:rPr>
            </w:pPr>
          </w:p>
          <w:p w14:paraId="03659685" w14:textId="77777777" w:rsidR="003335C1" w:rsidRPr="0024119C" w:rsidRDefault="003335C1" w:rsidP="004B6461">
            <w:pPr>
              <w:rPr>
                <w:sz w:val="22"/>
                <w:szCs w:val="22"/>
                <w:lang w:val="en-US" w:eastAsia="ru-RU"/>
              </w:rPr>
            </w:pPr>
          </w:p>
          <w:p w14:paraId="6B4C1081" w14:textId="77777777" w:rsidR="003335C1" w:rsidRPr="0024119C" w:rsidRDefault="003335C1" w:rsidP="004B6461">
            <w:pPr>
              <w:rPr>
                <w:sz w:val="22"/>
                <w:szCs w:val="22"/>
                <w:lang w:val="en-US" w:eastAsia="ru-RU"/>
              </w:rPr>
            </w:pPr>
          </w:p>
          <w:p w14:paraId="60221ACC" w14:textId="77777777" w:rsidR="003335C1" w:rsidRDefault="003335C1" w:rsidP="004B6461">
            <w:pPr>
              <w:rPr>
                <w:sz w:val="22"/>
                <w:szCs w:val="22"/>
                <w:lang w:val="en-US" w:eastAsia="ru-RU"/>
              </w:rPr>
            </w:pPr>
          </w:p>
          <w:p w14:paraId="176B00B8" w14:textId="77777777" w:rsidR="003335C1" w:rsidRPr="0024119C" w:rsidRDefault="003335C1" w:rsidP="004B6461">
            <w:pPr>
              <w:jc w:val="center"/>
              <w:rPr>
                <w:sz w:val="22"/>
                <w:szCs w:val="22"/>
                <w:lang w:val="en-US" w:eastAsia="ru-RU"/>
              </w:rPr>
            </w:pPr>
            <w:r>
              <w:rPr>
                <w:sz w:val="22"/>
                <w:szCs w:val="22"/>
                <w:lang w:val="en-US" w:eastAsia="ru-RU"/>
              </w:rPr>
              <w:t>720 000,00</w:t>
            </w:r>
          </w:p>
        </w:tc>
      </w:tr>
      <w:tr w:rsidR="003335C1" w:rsidRPr="00BE362C" w14:paraId="4149822B" w14:textId="77777777" w:rsidTr="004B646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8624EF" w14:textId="77777777" w:rsidR="003335C1" w:rsidRPr="00BE362C" w:rsidRDefault="003335C1" w:rsidP="004B6461">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43C782" w14:textId="77777777" w:rsidR="003335C1" w:rsidRPr="004703F2" w:rsidRDefault="003335C1" w:rsidP="004B6461">
            <w:pPr>
              <w:shd w:val="clear" w:color="auto" w:fill="FFFFFF" w:themeFill="background1"/>
              <w:spacing w:before="120"/>
              <w:jc w:val="center"/>
              <w:rPr>
                <w:noProof w:val="0"/>
                <w:sz w:val="20"/>
                <w:szCs w:val="20"/>
                <w:lang w:eastAsia="ru-RU"/>
              </w:rPr>
            </w:pPr>
            <w:r>
              <w:rPr>
                <w:noProof w:val="0"/>
                <w:sz w:val="20"/>
                <w:szCs w:val="20"/>
                <w:lang w:eastAsia="ru-RU"/>
              </w:rPr>
              <w:t>720 000,00</w:t>
            </w:r>
          </w:p>
        </w:tc>
      </w:tr>
    </w:tbl>
    <w:p w14:paraId="3C139173" w14:textId="77777777" w:rsidR="003335C1" w:rsidRDefault="003335C1" w:rsidP="003335C1">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55BFBCD9" w14:textId="77777777" w:rsidR="003335C1" w:rsidRPr="00646BE6" w:rsidRDefault="003335C1" w:rsidP="003335C1">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BCA307" w14:textId="77777777" w:rsidR="003335C1" w:rsidRPr="00C77174" w:rsidRDefault="003335C1" w:rsidP="003335C1">
      <w:pPr>
        <w:numPr>
          <w:ilvl w:val="0"/>
          <w:numId w:val="13"/>
        </w:numPr>
        <w:shd w:val="clear" w:color="auto" w:fill="FFFFFF" w:themeFill="background1"/>
        <w:tabs>
          <w:tab w:val="right" w:pos="426"/>
        </w:tabs>
        <w:ind w:left="786"/>
        <w:rPr>
          <w:b/>
          <w:noProof w:val="0"/>
          <w:lang w:val="ru-RU" w:eastAsia="ru-RU"/>
        </w:rPr>
      </w:pPr>
      <w:proofErr w:type="spellStart"/>
      <w:r w:rsidRPr="009C3791">
        <w:rPr>
          <w:b/>
          <w:noProof w:val="0"/>
          <w:lang w:val="ru-RU" w:eastAsia="ru-RU"/>
        </w:rPr>
        <w:t>Pentru</w:t>
      </w:r>
      <w:proofErr w:type="spellEnd"/>
      <w:r w:rsidRPr="009C3791">
        <w:rPr>
          <w:b/>
          <w:noProof w:val="0"/>
          <w:lang w:val="ro-MD" w:eastAsia="ru-RU"/>
        </w:rPr>
        <w:t xml:space="preserve"> </w:t>
      </w:r>
      <w:proofErr w:type="spellStart"/>
      <w:r w:rsidRPr="009C3791">
        <w:rPr>
          <w:b/>
          <w:noProof w:val="0"/>
          <w:lang w:val="ru-RU" w:eastAsia="ru-RU"/>
        </w:rPr>
        <w:t>toate</w:t>
      </w:r>
      <w:proofErr w:type="spellEnd"/>
      <w:r w:rsidRPr="009C3791">
        <w:rPr>
          <w:b/>
          <w:noProof w:val="0"/>
          <w:lang w:val="ro-MD" w:eastAsia="ru-RU"/>
        </w:rPr>
        <w:t xml:space="preserve"> </w:t>
      </w:r>
      <w:proofErr w:type="spellStart"/>
      <w:r w:rsidRPr="009C3791">
        <w:rPr>
          <w:b/>
          <w:noProof w:val="0"/>
          <w:lang w:val="ru-RU" w:eastAsia="ru-RU"/>
        </w:rPr>
        <w:t>loturile</w:t>
      </w:r>
      <w:proofErr w:type="spellEnd"/>
      <w:r w:rsidRPr="009C3791">
        <w:rPr>
          <w:b/>
          <w:noProof w:val="0"/>
          <w:lang w:val="ru-RU" w:eastAsia="ru-RU"/>
        </w:rPr>
        <w:t>;</w:t>
      </w:r>
    </w:p>
    <w:p w14:paraId="5AC72759" w14:textId="77777777" w:rsidR="003335C1" w:rsidRPr="00C468A1" w:rsidRDefault="003335C1" w:rsidP="003335C1">
      <w:pPr>
        <w:shd w:val="clear" w:color="auto" w:fill="FFFFFF" w:themeFill="background1"/>
        <w:tabs>
          <w:tab w:val="right" w:pos="426"/>
        </w:tabs>
        <w:ind w:left="720"/>
        <w:rPr>
          <w:noProof w:val="0"/>
          <w:lang w:val="it-IT" w:eastAsia="ru-RU"/>
        </w:rPr>
      </w:pPr>
    </w:p>
    <w:p w14:paraId="253D5913" w14:textId="77777777" w:rsidR="003335C1" w:rsidRPr="0094296A" w:rsidRDefault="003335C1" w:rsidP="003335C1">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Pr="003C71A1">
        <w:rPr>
          <w:b/>
          <w:noProof w:val="0"/>
          <w:u w:val="single"/>
          <w:lang w:val="en-US" w:eastAsia="ru-RU"/>
        </w:rPr>
        <w:t>_</w:t>
      </w:r>
      <w:r w:rsidRPr="003C71A1">
        <w:rPr>
          <w:noProof w:val="0"/>
          <w:u w:val="single"/>
          <w:lang w:val="en-US" w:eastAsia="ru-RU"/>
        </w:rPr>
        <w:t xml:space="preserve"> nu se </w:t>
      </w:r>
      <w:proofErr w:type="spellStart"/>
      <w:r w:rsidRPr="003C71A1">
        <w:rPr>
          <w:noProof w:val="0"/>
          <w:u w:val="single"/>
          <w:lang w:val="en-US" w:eastAsia="ru-RU"/>
        </w:rPr>
        <w:t>admite</w:t>
      </w:r>
      <w:proofErr w:type="spellEnd"/>
      <w:r>
        <w:rPr>
          <w:b/>
          <w:noProof w:val="0"/>
          <w:lang w:eastAsia="ru-RU"/>
        </w:rPr>
        <w:t xml:space="preserve"> __________</w:t>
      </w:r>
    </w:p>
    <w:p w14:paraId="3D8EFC47" w14:textId="77777777" w:rsidR="003335C1" w:rsidRPr="0094296A" w:rsidRDefault="003335C1" w:rsidP="003335C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3171097C" w14:textId="77777777" w:rsidR="003335C1" w:rsidRPr="00BE362C" w:rsidRDefault="003335C1" w:rsidP="003335C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Pr>
          <w:b/>
          <w:u w:val="single"/>
          <w:lang w:val="en-GB"/>
        </w:rPr>
        <w:t>150 zile</w:t>
      </w:r>
      <w:r>
        <w:rPr>
          <w:b/>
          <w:noProof w:val="0"/>
          <w:u w:val="single"/>
          <w:lang w:val="it-IT" w:eastAsia="ru-RU"/>
        </w:rPr>
        <w:t>.</w:t>
      </w:r>
    </w:p>
    <w:p w14:paraId="58859DC8" w14:textId="77777777" w:rsidR="003335C1" w:rsidRPr="00BE362C" w:rsidRDefault="003335C1" w:rsidP="003335C1">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:31.12.2023.</w:t>
      </w:r>
    </w:p>
    <w:p w14:paraId="1902E34A" w14:textId="77777777" w:rsidR="003335C1" w:rsidRPr="00BE362C" w:rsidRDefault="003335C1" w:rsidP="003335C1">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w:t>
      </w:r>
      <w:r w:rsidRPr="00922288">
        <w:rPr>
          <w:b/>
          <w:noProof w:val="0"/>
          <w:u w:val="single"/>
          <w:lang w:val="it-IT" w:eastAsia="ru-RU"/>
        </w:rPr>
        <w:t>nu</w:t>
      </w:r>
      <w:r>
        <w:rPr>
          <w:b/>
          <w:noProof w:val="0"/>
          <w:lang w:val="it-IT" w:eastAsia="ru-RU"/>
        </w:rPr>
        <w:t>_____________</w:t>
      </w:r>
    </w:p>
    <w:p w14:paraId="1ED65B5C" w14:textId="77777777" w:rsidR="003335C1" w:rsidRPr="00BE362C" w:rsidRDefault="003335C1" w:rsidP="003335C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07BAB38" w14:textId="77777777" w:rsidR="003335C1" w:rsidRPr="00BE362C" w:rsidRDefault="003335C1" w:rsidP="003335C1">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_</w:t>
      </w:r>
      <w:r w:rsidRPr="00BE362C">
        <w:rPr>
          <w:b/>
          <w:noProof w:val="0"/>
          <w:lang w:val="it-IT" w:eastAsia="ru-RU"/>
        </w:rPr>
        <w:t>__</w:t>
      </w:r>
      <w:r>
        <w:rPr>
          <w:b/>
          <w:noProof w:val="0"/>
          <w:lang w:val="it-IT" w:eastAsia="ru-RU"/>
        </w:rPr>
        <w:t>_____________________________</w:t>
      </w:r>
      <w:r w:rsidRPr="00BE362C">
        <w:rPr>
          <w:b/>
          <w:noProof w:val="0"/>
          <w:lang w:val="it-IT" w:eastAsia="ru-RU"/>
        </w:rPr>
        <w:t>____</w:t>
      </w:r>
      <w:r>
        <w:rPr>
          <w:b/>
          <w:noProof w:val="0"/>
          <w:lang w:val="it-IT" w:eastAsia="ru-RU"/>
        </w:rPr>
        <w:t>__</w:t>
      </w:r>
    </w:p>
    <w:p w14:paraId="4364522B" w14:textId="77777777" w:rsidR="003335C1" w:rsidRPr="0094296A" w:rsidRDefault="003335C1" w:rsidP="003335C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AB118C1" w14:textId="77777777" w:rsidR="003335C1" w:rsidRPr="00BE362C" w:rsidRDefault="003335C1" w:rsidP="003335C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543"/>
        <w:gridCol w:w="2429"/>
        <w:gridCol w:w="5670"/>
        <w:gridCol w:w="1313"/>
      </w:tblGrid>
      <w:tr w:rsidR="003335C1" w:rsidRPr="00BE362C" w14:paraId="6EFB0681" w14:textId="77777777" w:rsidTr="004B6461">
        <w:tc>
          <w:tcPr>
            <w:tcW w:w="543" w:type="dxa"/>
            <w:shd w:val="clear" w:color="auto" w:fill="auto"/>
          </w:tcPr>
          <w:p w14:paraId="770F9BD8" w14:textId="77777777" w:rsidR="003335C1" w:rsidRPr="00BE362C" w:rsidRDefault="003335C1" w:rsidP="004B646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429" w:type="dxa"/>
            <w:shd w:val="clear" w:color="auto" w:fill="auto"/>
          </w:tcPr>
          <w:p w14:paraId="2CDAB7DD" w14:textId="77777777" w:rsidR="003335C1" w:rsidRPr="00B5415A" w:rsidRDefault="003335C1" w:rsidP="004B6461">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5DCC5FA4" w14:textId="77777777" w:rsidR="003335C1" w:rsidRPr="00B5415A" w:rsidRDefault="003335C1" w:rsidP="004B646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670" w:type="dxa"/>
            <w:shd w:val="clear" w:color="auto" w:fill="auto"/>
          </w:tcPr>
          <w:p w14:paraId="047E05ED" w14:textId="77777777" w:rsidR="003335C1" w:rsidRPr="00BE362C" w:rsidRDefault="003335C1" w:rsidP="004B646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313" w:type="dxa"/>
            <w:shd w:val="clear" w:color="auto" w:fill="auto"/>
          </w:tcPr>
          <w:p w14:paraId="71B6056C" w14:textId="77777777" w:rsidR="003335C1" w:rsidRPr="00BE362C" w:rsidRDefault="003335C1" w:rsidP="004B646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3335C1" w:rsidRPr="00BE362C" w14:paraId="30121608" w14:textId="77777777" w:rsidTr="004B6461">
        <w:tc>
          <w:tcPr>
            <w:tcW w:w="9955" w:type="dxa"/>
            <w:gridSpan w:val="4"/>
            <w:shd w:val="clear" w:color="auto" w:fill="auto"/>
          </w:tcPr>
          <w:p w14:paraId="2F356FE3" w14:textId="77777777" w:rsidR="003335C1" w:rsidRPr="00370B10" w:rsidRDefault="003335C1" w:rsidP="004B6461">
            <w:pPr>
              <w:shd w:val="clear" w:color="auto" w:fill="FFFFFF" w:themeFill="background1"/>
              <w:tabs>
                <w:tab w:val="left" w:pos="612"/>
              </w:tabs>
              <w:spacing w:before="120" w:after="120"/>
              <w:jc w:val="center"/>
              <w:rPr>
                <w:b/>
                <w:iCs/>
                <w:noProof w:val="0"/>
                <w:lang w:val="en-US" w:eastAsia="ru-RU"/>
              </w:rPr>
            </w:pPr>
            <w:r w:rsidRPr="00370B10">
              <w:rPr>
                <w:b/>
              </w:rPr>
              <w:t>Documentele, ce constituie oferta (documentele menționate obligatoriu se plasează în cadrul procedurii în SIA RSAP</w:t>
            </w:r>
          </w:p>
        </w:tc>
      </w:tr>
      <w:tr w:rsidR="003335C1" w:rsidRPr="00BE362C" w14:paraId="1A05C046" w14:textId="77777777" w:rsidTr="004B6461">
        <w:tc>
          <w:tcPr>
            <w:tcW w:w="543" w:type="dxa"/>
            <w:vMerge w:val="restart"/>
            <w:shd w:val="clear" w:color="auto" w:fill="auto"/>
          </w:tcPr>
          <w:p w14:paraId="40E3FE15"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sidRPr="00D64D81">
              <w:rPr>
                <w:iCs/>
                <w:noProof w:val="0"/>
                <w:sz w:val="22"/>
                <w:szCs w:val="22"/>
                <w:lang w:val="en-US" w:eastAsia="ru-RU"/>
              </w:rPr>
              <w:t>1</w:t>
            </w:r>
          </w:p>
        </w:tc>
        <w:tc>
          <w:tcPr>
            <w:tcW w:w="2429" w:type="dxa"/>
            <w:vMerge w:val="restart"/>
            <w:shd w:val="clear" w:color="auto" w:fill="auto"/>
          </w:tcPr>
          <w:p w14:paraId="059748EB"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Oferta</w:t>
            </w:r>
          </w:p>
        </w:tc>
        <w:tc>
          <w:tcPr>
            <w:tcW w:w="5670" w:type="dxa"/>
            <w:shd w:val="clear" w:color="auto" w:fill="auto"/>
          </w:tcPr>
          <w:p w14:paraId="17D51852"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Oferta financiară, original confirmat prin semnătura electronică; Termenul de valabilitate a ofertei va fi de min 60 zile</w:t>
            </w:r>
          </w:p>
        </w:tc>
        <w:tc>
          <w:tcPr>
            <w:tcW w:w="1313" w:type="dxa"/>
            <w:shd w:val="clear" w:color="auto" w:fill="auto"/>
          </w:tcPr>
          <w:p w14:paraId="6512B710"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Obligatoriu</w:t>
            </w:r>
          </w:p>
        </w:tc>
      </w:tr>
      <w:tr w:rsidR="003335C1" w:rsidRPr="00BE362C" w14:paraId="2433FFBF" w14:textId="77777777" w:rsidTr="004B6461">
        <w:tc>
          <w:tcPr>
            <w:tcW w:w="543" w:type="dxa"/>
            <w:vMerge/>
            <w:shd w:val="clear" w:color="auto" w:fill="auto"/>
          </w:tcPr>
          <w:p w14:paraId="69AE00A3"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p>
        </w:tc>
        <w:tc>
          <w:tcPr>
            <w:tcW w:w="2429" w:type="dxa"/>
            <w:vMerge/>
            <w:shd w:val="clear" w:color="auto" w:fill="auto"/>
          </w:tcPr>
          <w:p w14:paraId="535B6ACB"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p>
        </w:tc>
        <w:tc>
          <w:tcPr>
            <w:tcW w:w="5670" w:type="dxa"/>
            <w:shd w:val="clear" w:color="auto" w:fill="auto"/>
          </w:tcPr>
          <w:p w14:paraId="751CD811"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Cerere de participare – original, conform anexei nr. 7 din documentația standard, confirmată prin semnătura electronică;</w:t>
            </w:r>
          </w:p>
        </w:tc>
        <w:tc>
          <w:tcPr>
            <w:tcW w:w="1313" w:type="dxa"/>
            <w:shd w:val="clear" w:color="auto" w:fill="auto"/>
          </w:tcPr>
          <w:p w14:paraId="6E99FAB6" w14:textId="77777777" w:rsidR="003335C1" w:rsidRPr="00F228BE" w:rsidRDefault="003335C1" w:rsidP="004B6461">
            <w:pPr>
              <w:rPr>
                <w:sz w:val="20"/>
                <w:szCs w:val="20"/>
              </w:rPr>
            </w:pPr>
            <w:r w:rsidRPr="00F228BE">
              <w:rPr>
                <w:sz w:val="20"/>
                <w:szCs w:val="20"/>
              </w:rPr>
              <w:t>Obligatoriu</w:t>
            </w:r>
          </w:p>
        </w:tc>
      </w:tr>
      <w:tr w:rsidR="003335C1" w:rsidRPr="00BE362C" w14:paraId="1D56A2C2" w14:textId="77777777" w:rsidTr="004B6461">
        <w:trPr>
          <w:trHeight w:val="664"/>
        </w:trPr>
        <w:tc>
          <w:tcPr>
            <w:tcW w:w="543" w:type="dxa"/>
            <w:vMerge/>
            <w:shd w:val="clear" w:color="auto" w:fill="auto"/>
          </w:tcPr>
          <w:p w14:paraId="79E6FDF4"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p>
        </w:tc>
        <w:tc>
          <w:tcPr>
            <w:tcW w:w="2429" w:type="dxa"/>
            <w:vMerge/>
            <w:shd w:val="clear" w:color="auto" w:fill="auto"/>
          </w:tcPr>
          <w:p w14:paraId="2DA962FE"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p>
        </w:tc>
        <w:tc>
          <w:tcPr>
            <w:tcW w:w="5670" w:type="dxa"/>
            <w:shd w:val="clear" w:color="auto" w:fill="auto"/>
          </w:tcPr>
          <w:p w14:paraId="56476CBC"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Declarația privind valabilitatea ofertei - original, conform anexei nr. 8 din documentația standard, confirmată prin semnătura electronică</w:t>
            </w:r>
          </w:p>
        </w:tc>
        <w:tc>
          <w:tcPr>
            <w:tcW w:w="1313" w:type="dxa"/>
            <w:shd w:val="clear" w:color="auto" w:fill="auto"/>
          </w:tcPr>
          <w:p w14:paraId="0D23468F" w14:textId="77777777" w:rsidR="003335C1" w:rsidRPr="00F228BE" w:rsidRDefault="003335C1" w:rsidP="004B6461">
            <w:pPr>
              <w:rPr>
                <w:sz w:val="20"/>
                <w:szCs w:val="20"/>
              </w:rPr>
            </w:pPr>
            <w:r w:rsidRPr="00F228BE">
              <w:rPr>
                <w:sz w:val="20"/>
                <w:szCs w:val="20"/>
              </w:rPr>
              <w:t>Obligatoriu</w:t>
            </w:r>
          </w:p>
        </w:tc>
      </w:tr>
      <w:tr w:rsidR="003335C1" w:rsidRPr="00BE362C" w14:paraId="37F836C7" w14:textId="77777777" w:rsidTr="004B6461">
        <w:trPr>
          <w:trHeight w:val="664"/>
        </w:trPr>
        <w:tc>
          <w:tcPr>
            <w:tcW w:w="543" w:type="dxa"/>
            <w:vMerge/>
            <w:shd w:val="clear" w:color="auto" w:fill="auto"/>
          </w:tcPr>
          <w:p w14:paraId="1FAEB8E8"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p>
        </w:tc>
        <w:tc>
          <w:tcPr>
            <w:tcW w:w="2429" w:type="dxa"/>
            <w:vMerge/>
            <w:shd w:val="clear" w:color="auto" w:fill="auto"/>
          </w:tcPr>
          <w:p w14:paraId="0CF85A40"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p>
        </w:tc>
        <w:tc>
          <w:tcPr>
            <w:tcW w:w="5670" w:type="dxa"/>
            <w:shd w:val="clear" w:color="auto" w:fill="auto"/>
          </w:tcPr>
          <w:p w14:paraId="2EAB050B" w14:textId="77777777" w:rsidR="003335C1" w:rsidRPr="00F228BE" w:rsidRDefault="003335C1" w:rsidP="004B6461">
            <w:pPr>
              <w:shd w:val="clear" w:color="auto" w:fill="FFFFFF" w:themeFill="background1"/>
              <w:tabs>
                <w:tab w:val="left" w:pos="612"/>
              </w:tabs>
              <w:spacing w:before="120" w:after="120"/>
              <w:rPr>
                <w:sz w:val="20"/>
                <w:szCs w:val="20"/>
              </w:rPr>
            </w:pPr>
            <w:r w:rsidRPr="00F228BE">
              <w:rPr>
                <w:sz w:val="20"/>
                <w:szCs w:val="20"/>
              </w:rPr>
              <w:t>Graficul de executare a documentației de proiect – original, conform anexei nr. 11, confirmat prin semnătura electronică</w:t>
            </w:r>
          </w:p>
        </w:tc>
        <w:tc>
          <w:tcPr>
            <w:tcW w:w="1313" w:type="dxa"/>
            <w:shd w:val="clear" w:color="auto" w:fill="auto"/>
          </w:tcPr>
          <w:p w14:paraId="71ED4EE2" w14:textId="77777777" w:rsidR="003335C1" w:rsidRPr="00F228BE" w:rsidRDefault="003335C1" w:rsidP="004B6461">
            <w:pPr>
              <w:rPr>
                <w:sz w:val="20"/>
                <w:szCs w:val="20"/>
              </w:rPr>
            </w:pPr>
            <w:r w:rsidRPr="00F228BE">
              <w:rPr>
                <w:sz w:val="20"/>
                <w:szCs w:val="20"/>
              </w:rPr>
              <w:t>Obligatoriu</w:t>
            </w:r>
          </w:p>
        </w:tc>
      </w:tr>
      <w:tr w:rsidR="003335C1" w:rsidRPr="00BE362C" w14:paraId="525D18E2" w14:textId="77777777" w:rsidTr="004B6461">
        <w:tc>
          <w:tcPr>
            <w:tcW w:w="543" w:type="dxa"/>
            <w:shd w:val="clear" w:color="auto" w:fill="auto"/>
          </w:tcPr>
          <w:p w14:paraId="485A41BD"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sidRPr="00D64D81">
              <w:rPr>
                <w:iCs/>
                <w:noProof w:val="0"/>
                <w:sz w:val="22"/>
                <w:szCs w:val="22"/>
                <w:lang w:val="en-US" w:eastAsia="ru-RU"/>
              </w:rPr>
              <w:t>2</w:t>
            </w:r>
          </w:p>
        </w:tc>
        <w:tc>
          <w:tcPr>
            <w:tcW w:w="2429" w:type="dxa"/>
            <w:shd w:val="clear" w:color="auto" w:fill="auto"/>
          </w:tcPr>
          <w:p w14:paraId="4998DA82"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Garanție pentru ofertă</w:t>
            </w:r>
          </w:p>
        </w:tc>
        <w:tc>
          <w:tcPr>
            <w:tcW w:w="5670" w:type="dxa"/>
            <w:shd w:val="clear" w:color="auto" w:fill="auto"/>
          </w:tcPr>
          <w:p w14:paraId="080387D2" w14:textId="77777777" w:rsidR="003335C1" w:rsidRPr="00F228BE" w:rsidRDefault="003335C1" w:rsidP="004B6461">
            <w:pPr>
              <w:shd w:val="clear" w:color="auto" w:fill="FFFFFF" w:themeFill="background1"/>
              <w:tabs>
                <w:tab w:val="left" w:pos="612"/>
              </w:tabs>
              <w:spacing w:before="120" w:after="120"/>
              <w:rPr>
                <w:sz w:val="20"/>
                <w:szCs w:val="20"/>
              </w:rPr>
            </w:pPr>
            <w:r w:rsidRPr="00F228BE">
              <w:rPr>
                <w:b/>
                <w:sz w:val="20"/>
                <w:szCs w:val="20"/>
              </w:rPr>
              <w:t>2 % din valoarea ofertei fără TVA</w:t>
            </w:r>
            <w:r w:rsidRPr="00F228BE">
              <w:rPr>
                <w:sz w:val="20"/>
                <w:szCs w:val="20"/>
              </w:rPr>
              <w:t xml:space="preserve">. </w:t>
            </w:r>
          </w:p>
          <w:p w14:paraId="0A7E278F" w14:textId="77777777" w:rsidR="003335C1" w:rsidRPr="00F228BE" w:rsidRDefault="003335C1" w:rsidP="004B6461">
            <w:pPr>
              <w:shd w:val="clear" w:color="auto" w:fill="FFFFFF" w:themeFill="background1"/>
              <w:tabs>
                <w:tab w:val="left" w:pos="612"/>
              </w:tabs>
              <w:rPr>
                <w:sz w:val="20"/>
                <w:szCs w:val="20"/>
              </w:rPr>
            </w:pPr>
            <w:r w:rsidRPr="00F228BE">
              <w:rPr>
                <w:sz w:val="20"/>
                <w:szCs w:val="20"/>
              </w:rPr>
              <w:t xml:space="preserve">Forma garanției: Oferta va fi însoțită de o garanție: </w:t>
            </w:r>
          </w:p>
          <w:p w14:paraId="24C04921" w14:textId="77777777" w:rsidR="003335C1" w:rsidRPr="00F228BE" w:rsidRDefault="003335C1" w:rsidP="004B6461">
            <w:pPr>
              <w:shd w:val="clear" w:color="auto" w:fill="FFFFFF" w:themeFill="background1"/>
              <w:tabs>
                <w:tab w:val="left" w:pos="612"/>
              </w:tabs>
              <w:rPr>
                <w:sz w:val="20"/>
                <w:szCs w:val="20"/>
              </w:rPr>
            </w:pPr>
            <w:r w:rsidRPr="00F228BE">
              <w:rPr>
                <w:sz w:val="20"/>
                <w:szCs w:val="20"/>
              </w:rPr>
              <w:t xml:space="preserve"> Garanția pentru ofertă (emisă de o bancă comercială) conform Anexei nr. 9 la documentația standard, original, confirmată prin semnătura electronică. (Termenul de valabilitate a Garanției de ofertă va fi cel puțin egal cu termenul de valabilitate a ofertei, 60 zile) </w:t>
            </w:r>
          </w:p>
          <w:p w14:paraId="7FC248F5" w14:textId="77777777" w:rsidR="003335C1" w:rsidRPr="00F228BE" w:rsidRDefault="003335C1" w:rsidP="004B6461">
            <w:pPr>
              <w:shd w:val="clear" w:color="auto" w:fill="FFFFFF" w:themeFill="background1"/>
              <w:tabs>
                <w:tab w:val="left" w:pos="612"/>
              </w:tabs>
              <w:rPr>
                <w:sz w:val="20"/>
                <w:szCs w:val="20"/>
              </w:rPr>
            </w:pPr>
          </w:p>
        </w:tc>
        <w:tc>
          <w:tcPr>
            <w:tcW w:w="1313" w:type="dxa"/>
            <w:shd w:val="clear" w:color="auto" w:fill="auto"/>
          </w:tcPr>
          <w:p w14:paraId="5B75D444" w14:textId="77777777" w:rsidR="003335C1" w:rsidRPr="00F228BE" w:rsidRDefault="003335C1" w:rsidP="004B6461">
            <w:pPr>
              <w:rPr>
                <w:sz w:val="20"/>
                <w:szCs w:val="20"/>
              </w:rPr>
            </w:pPr>
            <w:r w:rsidRPr="00F228BE">
              <w:rPr>
                <w:sz w:val="20"/>
                <w:szCs w:val="20"/>
              </w:rPr>
              <w:t>Obligatoriu</w:t>
            </w:r>
          </w:p>
        </w:tc>
      </w:tr>
      <w:tr w:rsidR="003335C1" w:rsidRPr="00BE362C" w14:paraId="28CA90DB" w14:textId="77777777" w:rsidTr="004B6461">
        <w:tc>
          <w:tcPr>
            <w:tcW w:w="543" w:type="dxa"/>
            <w:shd w:val="clear" w:color="auto" w:fill="auto"/>
          </w:tcPr>
          <w:p w14:paraId="58906A52"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sidRPr="00D64D81">
              <w:rPr>
                <w:iCs/>
                <w:noProof w:val="0"/>
                <w:sz w:val="22"/>
                <w:szCs w:val="22"/>
                <w:lang w:val="en-US" w:eastAsia="ru-RU"/>
              </w:rPr>
              <w:lastRenderedPageBreak/>
              <w:t>3</w:t>
            </w:r>
          </w:p>
        </w:tc>
        <w:tc>
          <w:tcPr>
            <w:tcW w:w="2429" w:type="dxa"/>
            <w:shd w:val="clear" w:color="auto" w:fill="auto"/>
          </w:tcPr>
          <w:p w14:paraId="374BABEC" w14:textId="77777777" w:rsidR="003335C1" w:rsidRPr="00F228BE" w:rsidRDefault="003335C1" w:rsidP="004B6461">
            <w:pPr>
              <w:shd w:val="clear" w:color="auto" w:fill="FFFFFF" w:themeFill="background1"/>
              <w:tabs>
                <w:tab w:val="left" w:pos="612"/>
              </w:tabs>
              <w:spacing w:before="120" w:after="120"/>
              <w:rPr>
                <w:sz w:val="20"/>
                <w:szCs w:val="20"/>
              </w:rPr>
            </w:pPr>
            <w:r w:rsidRPr="00F228BE">
              <w:rPr>
                <w:sz w:val="20"/>
                <w:szCs w:val="20"/>
              </w:rPr>
              <w:t>Deviz-ofertă ( deviz de cheltuieli)</w:t>
            </w:r>
          </w:p>
        </w:tc>
        <w:tc>
          <w:tcPr>
            <w:tcW w:w="5670" w:type="dxa"/>
            <w:shd w:val="clear" w:color="auto" w:fill="auto"/>
          </w:tcPr>
          <w:p w14:paraId="6D0F584B" w14:textId="77777777" w:rsidR="003335C1" w:rsidRPr="00F228BE" w:rsidRDefault="003335C1" w:rsidP="004B6461">
            <w:pPr>
              <w:shd w:val="clear" w:color="auto" w:fill="FFFFFF" w:themeFill="background1"/>
              <w:tabs>
                <w:tab w:val="left" w:pos="612"/>
              </w:tabs>
              <w:spacing w:before="120" w:after="120"/>
              <w:rPr>
                <w:sz w:val="20"/>
                <w:szCs w:val="20"/>
              </w:rPr>
            </w:pPr>
            <w:r w:rsidRPr="00F228BE">
              <w:rPr>
                <w:sz w:val="20"/>
                <w:szCs w:val="20"/>
              </w:rPr>
              <w:t>Se elaboreazăîn conformitate cu normativele în domeniu, (suplimentar vezi pct.4 și 5 din caietul de sarcini) confirmat prin semnătura electronică.</w:t>
            </w:r>
          </w:p>
        </w:tc>
        <w:tc>
          <w:tcPr>
            <w:tcW w:w="1313" w:type="dxa"/>
            <w:shd w:val="clear" w:color="auto" w:fill="auto"/>
          </w:tcPr>
          <w:p w14:paraId="00BB341B" w14:textId="77777777" w:rsidR="003335C1" w:rsidRPr="00F228BE" w:rsidRDefault="003335C1" w:rsidP="004B6461">
            <w:pPr>
              <w:rPr>
                <w:sz w:val="20"/>
                <w:szCs w:val="20"/>
              </w:rPr>
            </w:pPr>
            <w:r w:rsidRPr="00F228BE">
              <w:rPr>
                <w:sz w:val="20"/>
                <w:szCs w:val="20"/>
              </w:rPr>
              <w:t>Obligatoriu</w:t>
            </w:r>
          </w:p>
        </w:tc>
      </w:tr>
      <w:tr w:rsidR="003335C1" w:rsidRPr="00BE362C" w14:paraId="42E42690" w14:textId="77777777" w:rsidTr="004B6461">
        <w:tc>
          <w:tcPr>
            <w:tcW w:w="543" w:type="dxa"/>
            <w:shd w:val="clear" w:color="auto" w:fill="auto"/>
          </w:tcPr>
          <w:p w14:paraId="7E23D901"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4</w:t>
            </w:r>
          </w:p>
        </w:tc>
        <w:tc>
          <w:tcPr>
            <w:tcW w:w="2429" w:type="dxa"/>
            <w:shd w:val="clear" w:color="auto" w:fill="auto"/>
          </w:tcPr>
          <w:p w14:paraId="4048F097"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lang w:val="en-US"/>
              </w:rPr>
              <w:t>Recomandări din partea beneficiarilor similari</w:t>
            </w:r>
          </w:p>
        </w:tc>
        <w:tc>
          <w:tcPr>
            <w:tcW w:w="5670" w:type="dxa"/>
            <w:shd w:val="clear" w:color="auto" w:fill="auto"/>
          </w:tcPr>
          <w:p w14:paraId="49429E68"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lang w:val="en-US"/>
              </w:rPr>
              <w:t xml:space="preserve">Prezentarea minim 2 recomandări din partea beneficiarilor serviciilor similare. </w:t>
            </w:r>
          </w:p>
        </w:tc>
        <w:tc>
          <w:tcPr>
            <w:tcW w:w="1313" w:type="dxa"/>
            <w:shd w:val="clear" w:color="auto" w:fill="auto"/>
          </w:tcPr>
          <w:p w14:paraId="1BC3D58C" w14:textId="77777777" w:rsidR="003335C1" w:rsidRPr="00F228BE" w:rsidRDefault="003335C1" w:rsidP="004B6461">
            <w:pPr>
              <w:rPr>
                <w:sz w:val="20"/>
                <w:szCs w:val="20"/>
              </w:rPr>
            </w:pPr>
            <w:r w:rsidRPr="00F228BE">
              <w:rPr>
                <w:sz w:val="20"/>
                <w:szCs w:val="20"/>
              </w:rPr>
              <w:t>Obligatoriu</w:t>
            </w:r>
          </w:p>
        </w:tc>
      </w:tr>
      <w:tr w:rsidR="003335C1" w:rsidRPr="00BE362C" w14:paraId="340A54B2" w14:textId="77777777" w:rsidTr="004B6461">
        <w:tc>
          <w:tcPr>
            <w:tcW w:w="543" w:type="dxa"/>
            <w:shd w:val="clear" w:color="auto" w:fill="auto"/>
          </w:tcPr>
          <w:p w14:paraId="45A83FD3"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5</w:t>
            </w:r>
          </w:p>
        </w:tc>
        <w:tc>
          <w:tcPr>
            <w:tcW w:w="2429" w:type="dxa"/>
            <w:shd w:val="clear" w:color="auto" w:fill="auto"/>
          </w:tcPr>
          <w:p w14:paraId="62A54F80"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Dovada înregistrării persoanei Juridice</w:t>
            </w:r>
          </w:p>
        </w:tc>
        <w:tc>
          <w:tcPr>
            <w:tcW w:w="5670" w:type="dxa"/>
            <w:shd w:val="clear" w:color="auto" w:fill="auto"/>
          </w:tcPr>
          <w:p w14:paraId="7AE7D722"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Extrasul din Registrul de stat al persoanelor juridice, emis de către organul împuternicit conform ţării de reședință a ofertantului, Varianta scanată de pe originalul, confirmată prin semnătura electronică</w:t>
            </w:r>
          </w:p>
        </w:tc>
        <w:tc>
          <w:tcPr>
            <w:tcW w:w="1313" w:type="dxa"/>
            <w:shd w:val="clear" w:color="auto" w:fill="auto"/>
          </w:tcPr>
          <w:p w14:paraId="2B353A4D" w14:textId="77777777" w:rsidR="003335C1" w:rsidRPr="00F228BE" w:rsidRDefault="003335C1" w:rsidP="004B6461">
            <w:pPr>
              <w:rPr>
                <w:sz w:val="20"/>
                <w:szCs w:val="20"/>
              </w:rPr>
            </w:pPr>
            <w:r w:rsidRPr="00F228BE">
              <w:rPr>
                <w:sz w:val="20"/>
                <w:szCs w:val="20"/>
              </w:rPr>
              <w:t>Obligatoriu</w:t>
            </w:r>
          </w:p>
        </w:tc>
      </w:tr>
      <w:tr w:rsidR="003335C1" w:rsidRPr="00BE362C" w14:paraId="1C6601AA" w14:textId="77777777" w:rsidTr="004B6461">
        <w:tc>
          <w:tcPr>
            <w:tcW w:w="543" w:type="dxa"/>
            <w:shd w:val="clear" w:color="auto" w:fill="auto"/>
          </w:tcPr>
          <w:p w14:paraId="0B5FF766"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6</w:t>
            </w:r>
          </w:p>
        </w:tc>
        <w:tc>
          <w:tcPr>
            <w:tcW w:w="2429" w:type="dxa"/>
            <w:shd w:val="clear" w:color="auto" w:fill="auto"/>
          </w:tcPr>
          <w:p w14:paraId="7BA2C983"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lang w:val="en-US"/>
              </w:rPr>
              <w:t>Raport financiar</w:t>
            </w:r>
          </w:p>
        </w:tc>
        <w:tc>
          <w:tcPr>
            <w:tcW w:w="5670" w:type="dxa"/>
            <w:shd w:val="clear" w:color="auto" w:fill="auto"/>
          </w:tcPr>
          <w:p w14:paraId="2F198F0B"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lang w:val="en-US"/>
              </w:rPr>
              <w:t xml:space="preserve">Ultimul raport financiar copie, </w:t>
            </w:r>
            <w:r w:rsidRPr="00F228BE">
              <w:rPr>
                <w:sz w:val="20"/>
                <w:szCs w:val="20"/>
              </w:rPr>
              <w:t>Confirmat prin semnătura electronică a Participantului.</w:t>
            </w:r>
          </w:p>
        </w:tc>
        <w:tc>
          <w:tcPr>
            <w:tcW w:w="1313" w:type="dxa"/>
            <w:shd w:val="clear" w:color="auto" w:fill="auto"/>
          </w:tcPr>
          <w:p w14:paraId="02915491" w14:textId="77777777" w:rsidR="003335C1" w:rsidRPr="00F228BE" w:rsidRDefault="003335C1" w:rsidP="004B6461">
            <w:pPr>
              <w:rPr>
                <w:sz w:val="20"/>
                <w:szCs w:val="20"/>
              </w:rPr>
            </w:pPr>
            <w:r w:rsidRPr="00F228BE">
              <w:rPr>
                <w:sz w:val="20"/>
                <w:szCs w:val="20"/>
              </w:rPr>
              <w:t>Obligatoriu</w:t>
            </w:r>
          </w:p>
        </w:tc>
      </w:tr>
      <w:tr w:rsidR="003335C1" w:rsidRPr="00BE362C" w14:paraId="024DCEBD" w14:textId="77777777" w:rsidTr="004B6461">
        <w:tc>
          <w:tcPr>
            <w:tcW w:w="543" w:type="dxa"/>
            <w:shd w:val="clear" w:color="auto" w:fill="auto"/>
          </w:tcPr>
          <w:p w14:paraId="105A9913"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7</w:t>
            </w:r>
          </w:p>
        </w:tc>
        <w:tc>
          <w:tcPr>
            <w:tcW w:w="2429" w:type="dxa"/>
            <w:shd w:val="clear" w:color="auto" w:fill="auto"/>
          </w:tcPr>
          <w:p w14:paraId="7EAF2EDD"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DUAE</w:t>
            </w:r>
          </w:p>
        </w:tc>
        <w:tc>
          <w:tcPr>
            <w:tcW w:w="5670" w:type="dxa"/>
            <w:shd w:val="clear" w:color="auto" w:fill="auto"/>
          </w:tcPr>
          <w:p w14:paraId="21A5C0A2"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Original, confirmat prin semnătura electronică</w:t>
            </w:r>
          </w:p>
        </w:tc>
        <w:tc>
          <w:tcPr>
            <w:tcW w:w="1313" w:type="dxa"/>
            <w:shd w:val="clear" w:color="auto" w:fill="auto"/>
          </w:tcPr>
          <w:p w14:paraId="6EDBD380" w14:textId="77777777" w:rsidR="003335C1" w:rsidRPr="00F228BE" w:rsidRDefault="003335C1" w:rsidP="004B6461">
            <w:pPr>
              <w:rPr>
                <w:sz w:val="20"/>
                <w:szCs w:val="20"/>
              </w:rPr>
            </w:pPr>
            <w:r w:rsidRPr="00F228BE">
              <w:rPr>
                <w:sz w:val="20"/>
                <w:szCs w:val="20"/>
              </w:rPr>
              <w:t>Obligatoriu</w:t>
            </w:r>
          </w:p>
        </w:tc>
      </w:tr>
      <w:tr w:rsidR="003335C1" w:rsidRPr="00BE362C" w14:paraId="0985CEF3" w14:textId="77777777" w:rsidTr="004B6461">
        <w:tc>
          <w:tcPr>
            <w:tcW w:w="543" w:type="dxa"/>
            <w:shd w:val="clear" w:color="auto" w:fill="auto"/>
          </w:tcPr>
          <w:p w14:paraId="7E00D83C"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8</w:t>
            </w:r>
          </w:p>
        </w:tc>
        <w:tc>
          <w:tcPr>
            <w:tcW w:w="2429" w:type="dxa"/>
            <w:shd w:val="clear" w:color="auto" w:fill="auto"/>
          </w:tcPr>
          <w:p w14:paraId="0174831E"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lang w:val="en-US"/>
              </w:rPr>
              <w:t>Certificat de atestare tehnico-profesională a proiectantului</w:t>
            </w:r>
          </w:p>
        </w:tc>
        <w:tc>
          <w:tcPr>
            <w:tcW w:w="5670" w:type="dxa"/>
            <w:shd w:val="clear" w:color="auto" w:fill="auto"/>
          </w:tcPr>
          <w:p w14:paraId="6DD6D01E"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lang w:val="en-US"/>
              </w:rPr>
              <w:t xml:space="preserve">Original color(PDF), pentru fiecare compartiment în parte, </w:t>
            </w:r>
            <w:r w:rsidRPr="00F228BE">
              <w:rPr>
                <w:sz w:val="20"/>
                <w:szCs w:val="20"/>
              </w:rPr>
              <w:t>confirmat prin semnătura electronică</w:t>
            </w:r>
          </w:p>
        </w:tc>
        <w:tc>
          <w:tcPr>
            <w:tcW w:w="1313" w:type="dxa"/>
            <w:shd w:val="clear" w:color="auto" w:fill="auto"/>
          </w:tcPr>
          <w:p w14:paraId="64FAEDE8" w14:textId="77777777" w:rsidR="003335C1" w:rsidRPr="00F228BE" w:rsidRDefault="003335C1" w:rsidP="004B6461">
            <w:pPr>
              <w:rPr>
                <w:sz w:val="20"/>
                <w:szCs w:val="20"/>
              </w:rPr>
            </w:pPr>
            <w:r w:rsidRPr="00F228BE">
              <w:rPr>
                <w:sz w:val="20"/>
                <w:szCs w:val="20"/>
              </w:rPr>
              <w:t>Obligatoriu</w:t>
            </w:r>
          </w:p>
        </w:tc>
      </w:tr>
      <w:tr w:rsidR="003335C1" w:rsidRPr="00BE362C" w14:paraId="691974C1" w14:textId="77777777" w:rsidTr="004B6461">
        <w:tc>
          <w:tcPr>
            <w:tcW w:w="543" w:type="dxa"/>
            <w:shd w:val="clear" w:color="auto" w:fill="auto"/>
          </w:tcPr>
          <w:p w14:paraId="6D6108CE"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9</w:t>
            </w:r>
          </w:p>
        </w:tc>
        <w:tc>
          <w:tcPr>
            <w:tcW w:w="2429" w:type="dxa"/>
            <w:shd w:val="clear" w:color="auto" w:fill="auto"/>
          </w:tcPr>
          <w:p w14:paraId="3E9BC072"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lang w:val="en-US"/>
              </w:rPr>
              <w:t>Declarație privind personalul de specialitate propus pentru implementarea contractului (anexa 15)</w:t>
            </w:r>
          </w:p>
        </w:tc>
        <w:tc>
          <w:tcPr>
            <w:tcW w:w="5670" w:type="dxa"/>
            <w:shd w:val="clear" w:color="auto" w:fill="auto"/>
          </w:tcPr>
          <w:p w14:paraId="7832A7C2"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rPr>
              <w:t>Original, confirmat prin semnătura electronică. Copia contractelor de muncă. Confirmat prin semnătura electronică.</w:t>
            </w:r>
          </w:p>
          <w:p w14:paraId="4A5AAF38" w14:textId="77777777" w:rsidR="003335C1" w:rsidRPr="00F228BE" w:rsidRDefault="003335C1" w:rsidP="004B6461">
            <w:pPr>
              <w:rPr>
                <w:sz w:val="20"/>
                <w:szCs w:val="20"/>
                <w:lang w:val="en-US"/>
              </w:rPr>
            </w:pPr>
          </w:p>
          <w:p w14:paraId="1400C6FF" w14:textId="77777777" w:rsidR="003335C1" w:rsidRPr="00F228BE" w:rsidRDefault="003335C1" w:rsidP="004B6461">
            <w:pPr>
              <w:rPr>
                <w:sz w:val="20"/>
                <w:szCs w:val="20"/>
                <w:lang w:val="en-US"/>
              </w:rPr>
            </w:pPr>
          </w:p>
          <w:p w14:paraId="7CDEDB55" w14:textId="77777777" w:rsidR="003335C1" w:rsidRPr="00F228BE" w:rsidRDefault="003335C1" w:rsidP="004B6461">
            <w:pPr>
              <w:rPr>
                <w:sz w:val="20"/>
                <w:szCs w:val="20"/>
                <w:lang w:val="en-US"/>
              </w:rPr>
            </w:pPr>
          </w:p>
          <w:p w14:paraId="0C913CA6" w14:textId="77777777" w:rsidR="003335C1" w:rsidRPr="00F228BE" w:rsidRDefault="003335C1" w:rsidP="004B6461">
            <w:pPr>
              <w:rPr>
                <w:sz w:val="20"/>
                <w:szCs w:val="20"/>
                <w:lang w:val="en-US"/>
              </w:rPr>
            </w:pPr>
          </w:p>
        </w:tc>
        <w:tc>
          <w:tcPr>
            <w:tcW w:w="1313" w:type="dxa"/>
            <w:shd w:val="clear" w:color="auto" w:fill="auto"/>
          </w:tcPr>
          <w:p w14:paraId="3AD06E04" w14:textId="77777777" w:rsidR="003335C1" w:rsidRPr="00F228BE" w:rsidRDefault="003335C1" w:rsidP="004B6461">
            <w:pPr>
              <w:rPr>
                <w:sz w:val="20"/>
                <w:szCs w:val="20"/>
              </w:rPr>
            </w:pPr>
            <w:r w:rsidRPr="00F228BE">
              <w:rPr>
                <w:sz w:val="20"/>
                <w:szCs w:val="20"/>
              </w:rPr>
              <w:t>Obligatoriu</w:t>
            </w:r>
          </w:p>
        </w:tc>
      </w:tr>
      <w:tr w:rsidR="003335C1" w:rsidRPr="00BE362C" w14:paraId="344D8020" w14:textId="77777777" w:rsidTr="004B6461">
        <w:tc>
          <w:tcPr>
            <w:tcW w:w="543" w:type="dxa"/>
            <w:shd w:val="clear" w:color="auto" w:fill="auto"/>
          </w:tcPr>
          <w:p w14:paraId="10A10022"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10</w:t>
            </w:r>
          </w:p>
        </w:tc>
        <w:tc>
          <w:tcPr>
            <w:tcW w:w="2429" w:type="dxa"/>
            <w:shd w:val="clear" w:color="auto" w:fill="auto"/>
          </w:tcPr>
          <w:p w14:paraId="0B8EE109"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lang w:val="en-US"/>
              </w:rPr>
              <w:t>Calificarea și experiența în proiectarea construcțiilor ale specialiștilor atestați, propuși în vederea executării contractului</w:t>
            </w:r>
          </w:p>
        </w:tc>
        <w:tc>
          <w:tcPr>
            <w:tcW w:w="5670" w:type="dxa"/>
            <w:shd w:val="clear" w:color="auto" w:fill="auto"/>
          </w:tcPr>
          <w:p w14:paraId="035BD118" w14:textId="77777777" w:rsidR="003335C1" w:rsidRPr="00F228BE" w:rsidRDefault="003335C1" w:rsidP="004B6461">
            <w:pPr>
              <w:shd w:val="clear" w:color="auto" w:fill="FFFFFF" w:themeFill="background1"/>
              <w:tabs>
                <w:tab w:val="left" w:pos="612"/>
              </w:tabs>
              <w:spacing w:before="120" w:after="120"/>
              <w:rPr>
                <w:sz w:val="20"/>
                <w:szCs w:val="20"/>
              </w:rPr>
            </w:pPr>
            <w:r w:rsidRPr="00F228BE">
              <w:rPr>
                <w:sz w:val="20"/>
                <w:szCs w:val="20"/>
              </w:rPr>
              <w:t>Operatorul economic va prezenta lista personalului atestat ( confirmînd prin prezentarea certificatelor de atestare Original color (PDF), pentru fiecare compartiment în parte) în RM în domeniul dat.Lista de obiecte proiectate pentru fiecare specialist.</w:t>
            </w:r>
          </w:p>
        </w:tc>
        <w:tc>
          <w:tcPr>
            <w:tcW w:w="1313" w:type="dxa"/>
            <w:shd w:val="clear" w:color="auto" w:fill="auto"/>
          </w:tcPr>
          <w:p w14:paraId="74712962" w14:textId="77777777" w:rsidR="003335C1" w:rsidRPr="00F228BE" w:rsidRDefault="003335C1" w:rsidP="004B6461">
            <w:pPr>
              <w:rPr>
                <w:sz w:val="20"/>
                <w:szCs w:val="20"/>
              </w:rPr>
            </w:pPr>
            <w:r w:rsidRPr="00F228BE">
              <w:rPr>
                <w:sz w:val="20"/>
                <w:szCs w:val="20"/>
              </w:rPr>
              <w:t>Obligatoriu</w:t>
            </w:r>
          </w:p>
        </w:tc>
      </w:tr>
      <w:tr w:rsidR="003335C1" w:rsidRPr="00BE362C" w14:paraId="5D5B08A3" w14:textId="77777777" w:rsidTr="004B6461">
        <w:tc>
          <w:tcPr>
            <w:tcW w:w="543" w:type="dxa"/>
            <w:shd w:val="clear" w:color="auto" w:fill="auto"/>
          </w:tcPr>
          <w:p w14:paraId="1C391847"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11</w:t>
            </w:r>
          </w:p>
        </w:tc>
        <w:tc>
          <w:tcPr>
            <w:tcW w:w="2429" w:type="dxa"/>
            <w:shd w:val="clear" w:color="auto" w:fill="auto"/>
          </w:tcPr>
          <w:p w14:paraId="55652EAA"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lang w:val="en-US"/>
              </w:rPr>
              <w:t>Experiența de prestare a serviciilor de proiectare de natură similară și volumul acestora.</w:t>
            </w:r>
          </w:p>
        </w:tc>
        <w:tc>
          <w:tcPr>
            <w:tcW w:w="5670" w:type="dxa"/>
            <w:shd w:val="clear" w:color="auto" w:fill="auto"/>
          </w:tcPr>
          <w:p w14:paraId="25BC058D" w14:textId="77777777" w:rsidR="003335C1" w:rsidRPr="00F228BE" w:rsidRDefault="003335C1" w:rsidP="004B6461">
            <w:pPr>
              <w:shd w:val="clear" w:color="auto" w:fill="FFFFFF" w:themeFill="background1"/>
              <w:tabs>
                <w:tab w:val="left" w:pos="612"/>
              </w:tabs>
              <w:rPr>
                <w:sz w:val="20"/>
                <w:szCs w:val="20"/>
                <w:lang w:val="en-US"/>
              </w:rPr>
            </w:pPr>
            <w:r w:rsidRPr="00F228BE">
              <w:rPr>
                <w:sz w:val="20"/>
                <w:szCs w:val="20"/>
                <w:lang w:val="en-US"/>
              </w:rPr>
              <w:t>Prezentarea minim 1 contract ca valoare (suma) similară ofertei/procedurii.</w:t>
            </w:r>
          </w:p>
          <w:p w14:paraId="392DCB3D" w14:textId="77777777" w:rsidR="003335C1" w:rsidRPr="00F228BE" w:rsidRDefault="003335C1" w:rsidP="004B6461">
            <w:pPr>
              <w:shd w:val="clear" w:color="auto" w:fill="FFFFFF" w:themeFill="background1"/>
              <w:tabs>
                <w:tab w:val="left" w:pos="612"/>
              </w:tabs>
              <w:ind w:left="-211" w:firstLine="142"/>
              <w:rPr>
                <w:sz w:val="20"/>
                <w:szCs w:val="20"/>
              </w:rPr>
            </w:pPr>
            <w:r w:rsidRPr="00F228BE">
              <w:rPr>
                <w:sz w:val="20"/>
                <w:szCs w:val="20"/>
              </w:rPr>
              <w:t xml:space="preserve"> Confirmat prin semnătura electronică a Participantului.</w:t>
            </w:r>
          </w:p>
        </w:tc>
        <w:tc>
          <w:tcPr>
            <w:tcW w:w="1313" w:type="dxa"/>
            <w:shd w:val="clear" w:color="auto" w:fill="auto"/>
          </w:tcPr>
          <w:p w14:paraId="2CDAB4E9" w14:textId="77777777" w:rsidR="003335C1" w:rsidRPr="00F228BE" w:rsidRDefault="003335C1" w:rsidP="004B6461">
            <w:pPr>
              <w:rPr>
                <w:sz w:val="20"/>
                <w:szCs w:val="20"/>
              </w:rPr>
            </w:pPr>
            <w:r w:rsidRPr="00F228BE">
              <w:rPr>
                <w:sz w:val="20"/>
                <w:szCs w:val="20"/>
              </w:rPr>
              <w:t>Obligatoriu</w:t>
            </w:r>
          </w:p>
        </w:tc>
      </w:tr>
      <w:tr w:rsidR="003335C1" w:rsidRPr="00BE362C" w14:paraId="0B014C70" w14:textId="77777777" w:rsidTr="004B6461">
        <w:trPr>
          <w:trHeight w:val="1095"/>
        </w:trPr>
        <w:tc>
          <w:tcPr>
            <w:tcW w:w="543" w:type="dxa"/>
            <w:shd w:val="clear" w:color="auto" w:fill="auto"/>
          </w:tcPr>
          <w:p w14:paraId="086745B0"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12</w:t>
            </w:r>
          </w:p>
        </w:tc>
        <w:tc>
          <w:tcPr>
            <w:tcW w:w="2429" w:type="dxa"/>
            <w:shd w:val="clear" w:color="auto" w:fill="auto"/>
          </w:tcPr>
          <w:p w14:paraId="7CE916B3" w14:textId="77777777" w:rsidR="003335C1" w:rsidRPr="00F228BE" w:rsidRDefault="003335C1" w:rsidP="004B6461">
            <w:pPr>
              <w:shd w:val="clear" w:color="auto" w:fill="FFFFFF" w:themeFill="background1"/>
              <w:tabs>
                <w:tab w:val="left" w:pos="612"/>
              </w:tabs>
              <w:spacing w:before="120" w:after="120"/>
              <w:rPr>
                <w:sz w:val="20"/>
                <w:szCs w:val="20"/>
                <w:lang w:val="en-US"/>
              </w:rPr>
            </w:pPr>
            <w:r w:rsidRPr="00F228BE">
              <w:rPr>
                <w:sz w:val="20"/>
                <w:szCs w:val="20"/>
                <w:lang w:val="en-US"/>
              </w:rPr>
              <w:t>Garanția de bună execuție (operatorul desemnat cîștigător) 15%</w:t>
            </w:r>
          </w:p>
        </w:tc>
        <w:tc>
          <w:tcPr>
            <w:tcW w:w="5670" w:type="dxa"/>
            <w:shd w:val="clear" w:color="auto" w:fill="auto"/>
          </w:tcPr>
          <w:p w14:paraId="1518BFD9" w14:textId="77777777" w:rsidR="003335C1" w:rsidRPr="00F228BE" w:rsidRDefault="003335C1" w:rsidP="004B6461">
            <w:pPr>
              <w:shd w:val="clear" w:color="auto" w:fill="FFFFFF" w:themeFill="background1"/>
              <w:tabs>
                <w:tab w:val="left" w:pos="612"/>
              </w:tabs>
              <w:rPr>
                <w:sz w:val="20"/>
                <w:szCs w:val="20"/>
                <w:lang w:val="en-US"/>
              </w:rPr>
            </w:pPr>
            <w:r w:rsidRPr="00F228BE">
              <w:rPr>
                <w:sz w:val="20"/>
                <w:szCs w:val="20"/>
                <w:lang w:val="en-US"/>
              </w:rPr>
              <w:t>Contractul va fi însoțit de o garanție de bună execuție (emisă de o bancă comercială)</w:t>
            </w:r>
          </w:p>
        </w:tc>
        <w:tc>
          <w:tcPr>
            <w:tcW w:w="1313" w:type="dxa"/>
            <w:shd w:val="clear" w:color="auto" w:fill="auto"/>
          </w:tcPr>
          <w:p w14:paraId="7184B42E" w14:textId="77777777" w:rsidR="003335C1" w:rsidRPr="00F228BE" w:rsidRDefault="003335C1" w:rsidP="004B6461">
            <w:pPr>
              <w:rPr>
                <w:sz w:val="20"/>
                <w:szCs w:val="20"/>
              </w:rPr>
            </w:pPr>
            <w:r w:rsidRPr="00F228BE">
              <w:rPr>
                <w:sz w:val="20"/>
                <w:szCs w:val="20"/>
              </w:rPr>
              <w:t>Obligatoriu</w:t>
            </w:r>
          </w:p>
        </w:tc>
      </w:tr>
      <w:tr w:rsidR="003335C1" w:rsidRPr="00BE362C" w14:paraId="502C44FA" w14:textId="77777777" w:rsidTr="004B6461">
        <w:tc>
          <w:tcPr>
            <w:tcW w:w="543" w:type="dxa"/>
            <w:shd w:val="clear" w:color="auto" w:fill="auto"/>
          </w:tcPr>
          <w:p w14:paraId="4BDE24C0"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13</w:t>
            </w:r>
          </w:p>
        </w:tc>
        <w:tc>
          <w:tcPr>
            <w:tcW w:w="2429" w:type="dxa"/>
            <w:shd w:val="clear" w:color="auto" w:fill="auto"/>
          </w:tcPr>
          <w:p w14:paraId="2434BF34"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Specificații tehnice</w:t>
            </w:r>
          </w:p>
        </w:tc>
        <w:tc>
          <w:tcPr>
            <w:tcW w:w="5670" w:type="dxa"/>
            <w:shd w:val="clear" w:color="auto" w:fill="auto"/>
          </w:tcPr>
          <w:p w14:paraId="1698057C"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original, conform anexei nr. 22 din documentația standard, confirmat prin semnătura electronică</w:t>
            </w:r>
          </w:p>
        </w:tc>
        <w:tc>
          <w:tcPr>
            <w:tcW w:w="1313" w:type="dxa"/>
            <w:shd w:val="clear" w:color="auto" w:fill="auto"/>
          </w:tcPr>
          <w:p w14:paraId="6117267C" w14:textId="77777777" w:rsidR="003335C1" w:rsidRPr="00F228BE" w:rsidRDefault="003335C1" w:rsidP="004B6461">
            <w:pPr>
              <w:rPr>
                <w:sz w:val="20"/>
                <w:szCs w:val="20"/>
              </w:rPr>
            </w:pPr>
            <w:r w:rsidRPr="00F228BE">
              <w:rPr>
                <w:sz w:val="20"/>
                <w:szCs w:val="20"/>
              </w:rPr>
              <w:t>Obligatoriu</w:t>
            </w:r>
          </w:p>
        </w:tc>
      </w:tr>
      <w:tr w:rsidR="003335C1" w:rsidRPr="00BE362C" w14:paraId="2375410E" w14:textId="77777777" w:rsidTr="004B6461">
        <w:tc>
          <w:tcPr>
            <w:tcW w:w="543" w:type="dxa"/>
            <w:shd w:val="clear" w:color="auto" w:fill="auto"/>
          </w:tcPr>
          <w:p w14:paraId="4D5F142B" w14:textId="77777777" w:rsidR="003335C1" w:rsidRPr="00D64D81" w:rsidRDefault="003335C1" w:rsidP="004B6461">
            <w:pPr>
              <w:shd w:val="clear" w:color="auto" w:fill="FFFFFF" w:themeFill="background1"/>
              <w:tabs>
                <w:tab w:val="left" w:pos="612"/>
              </w:tabs>
              <w:spacing w:before="120" w:after="120"/>
              <w:rPr>
                <w:iCs/>
                <w:noProof w:val="0"/>
                <w:sz w:val="22"/>
                <w:szCs w:val="22"/>
                <w:lang w:val="en-US" w:eastAsia="ru-RU"/>
              </w:rPr>
            </w:pPr>
            <w:r>
              <w:rPr>
                <w:iCs/>
                <w:noProof w:val="0"/>
                <w:sz w:val="22"/>
                <w:szCs w:val="22"/>
                <w:lang w:val="en-US" w:eastAsia="ru-RU"/>
              </w:rPr>
              <w:t>14</w:t>
            </w:r>
          </w:p>
        </w:tc>
        <w:tc>
          <w:tcPr>
            <w:tcW w:w="2429" w:type="dxa"/>
            <w:shd w:val="clear" w:color="auto" w:fill="auto"/>
          </w:tcPr>
          <w:p w14:paraId="53959E4C"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Specificații de preț</w:t>
            </w:r>
          </w:p>
        </w:tc>
        <w:tc>
          <w:tcPr>
            <w:tcW w:w="5670" w:type="dxa"/>
            <w:shd w:val="clear" w:color="auto" w:fill="auto"/>
          </w:tcPr>
          <w:p w14:paraId="2DE699EF" w14:textId="77777777" w:rsidR="003335C1" w:rsidRPr="00F228BE" w:rsidRDefault="003335C1" w:rsidP="004B6461">
            <w:pPr>
              <w:shd w:val="clear" w:color="auto" w:fill="FFFFFF" w:themeFill="background1"/>
              <w:tabs>
                <w:tab w:val="left" w:pos="612"/>
              </w:tabs>
              <w:spacing w:before="120" w:after="120"/>
              <w:rPr>
                <w:iCs/>
                <w:noProof w:val="0"/>
                <w:sz w:val="20"/>
                <w:szCs w:val="20"/>
                <w:lang w:val="en-US" w:eastAsia="ru-RU"/>
              </w:rPr>
            </w:pPr>
            <w:r w:rsidRPr="00F228BE">
              <w:rPr>
                <w:sz w:val="20"/>
                <w:szCs w:val="20"/>
              </w:rPr>
              <w:t>original, conform anexei nr. 23 din documentația standard, confirmat prin semnătura electronică</w:t>
            </w:r>
          </w:p>
        </w:tc>
        <w:tc>
          <w:tcPr>
            <w:tcW w:w="1313" w:type="dxa"/>
            <w:shd w:val="clear" w:color="auto" w:fill="auto"/>
          </w:tcPr>
          <w:p w14:paraId="02AC34E1" w14:textId="77777777" w:rsidR="003335C1" w:rsidRPr="00F228BE" w:rsidRDefault="003335C1" w:rsidP="004B6461">
            <w:pPr>
              <w:rPr>
                <w:sz w:val="20"/>
                <w:szCs w:val="20"/>
              </w:rPr>
            </w:pPr>
            <w:r w:rsidRPr="00F228BE">
              <w:rPr>
                <w:sz w:val="20"/>
                <w:szCs w:val="20"/>
              </w:rPr>
              <w:t>Obligatoriu</w:t>
            </w:r>
          </w:p>
        </w:tc>
      </w:tr>
    </w:tbl>
    <w:p w14:paraId="644D7B18" w14:textId="77777777" w:rsidR="003335C1" w:rsidRDefault="003335C1" w:rsidP="003335C1">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15247E">
        <w:rPr>
          <w:b/>
          <w:noProof w:val="0"/>
          <w:lang w:val="it-IT" w:eastAsia="ru-RU"/>
        </w:rPr>
        <w:t>cuantumul</w:t>
      </w:r>
      <w:r>
        <w:rPr>
          <w:b/>
          <w:noProof w:val="0"/>
          <w:lang w:val="it-IT" w:eastAsia="ru-RU"/>
        </w:rPr>
        <w:t xml:space="preserve"> 2%.</w:t>
      </w:r>
    </w:p>
    <w:p w14:paraId="0B7843BB" w14:textId="77777777" w:rsidR="003335C1" w:rsidRPr="009C2F8F" w:rsidRDefault="003335C1" w:rsidP="003335C1">
      <w:pPr>
        <w:pStyle w:val="a"/>
        <w:numPr>
          <w:ilvl w:val="0"/>
          <w:numId w:val="12"/>
        </w:numPr>
        <w:ind w:left="426" w:hanging="426"/>
        <w:rPr>
          <w:b/>
          <w:lang w:val="it-IT" w:eastAsia="ru-RU"/>
        </w:rPr>
      </w:pPr>
      <w:r w:rsidRPr="009C2F8F">
        <w:rPr>
          <w:b/>
          <w:lang w:val="it-IT" w:eastAsia="ru-RU"/>
        </w:rPr>
        <w:t>Garanția de bună execuție a contractului, după caz</w:t>
      </w:r>
      <w:r>
        <w:rPr>
          <w:b/>
          <w:lang w:val="it-IT" w:eastAsia="ru-RU"/>
        </w:rPr>
        <w:t xml:space="preserve"> </w:t>
      </w:r>
      <w:r w:rsidRPr="009C2F8F">
        <w:rPr>
          <w:b/>
          <w:lang w:val="it-IT" w:eastAsia="ru-RU"/>
        </w:rPr>
        <w:t xml:space="preserve"> cuantumul</w:t>
      </w:r>
      <w:r>
        <w:rPr>
          <w:b/>
          <w:lang w:val="it-IT" w:eastAsia="ru-RU"/>
        </w:rPr>
        <w:t xml:space="preserve">  15 %</w:t>
      </w:r>
    </w:p>
    <w:p w14:paraId="1FCB01A7" w14:textId="77777777" w:rsidR="003335C1" w:rsidRPr="00BE362C" w:rsidRDefault="003335C1" w:rsidP="003335C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Pr>
          <w:b/>
          <w:noProof w:val="0"/>
          <w:u w:val="single"/>
          <w:lang w:val="it-IT" w:eastAsia="ru-RU"/>
        </w:rPr>
        <w:t>-</w:t>
      </w:r>
      <w:r w:rsidRPr="00BE362C">
        <w:rPr>
          <w:b/>
          <w:noProof w:val="0"/>
          <w:lang w:val="it-IT" w:eastAsia="ru-RU"/>
        </w:rPr>
        <w:t>____________________________</w:t>
      </w:r>
      <w:r>
        <w:rPr>
          <w:b/>
          <w:noProof w:val="0"/>
          <w:lang w:val="it-IT" w:eastAsia="ru-RU"/>
        </w:rPr>
        <w:t>_____________</w:t>
      </w:r>
    </w:p>
    <w:p w14:paraId="4A0B174B" w14:textId="0634FC3B" w:rsidR="003335C1" w:rsidRPr="00EF24E1" w:rsidRDefault="003335C1" w:rsidP="003335C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3A1F3C" w:rsidRPr="003A1F3C">
        <w:t xml:space="preserve"> </w:t>
      </w:r>
      <w:r w:rsidR="003A1F3C">
        <w:t>Licitație electronică, 3 runde, valoarea pasului minim de micșorare a ratei licitației constituie 1% din suma fără TVA</w:t>
      </w:r>
    </w:p>
    <w:p w14:paraId="268977DB" w14:textId="77777777" w:rsidR="003335C1" w:rsidRDefault="003335C1" w:rsidP="003335C1">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Pr>
          <w:b/>
          <w:noProof w:val="0"/>
          <w:lang w:val="it-IT" w:eastAsia="ru-RU"/>
        </w:rPr>
        <w:t>): -</w:t>
      </w:r>
    </w:p>
    <w:p w14:paraId="02C7DDB6" w14:textId="77777777" w:rsidR="003335C1" w:rsidRPr="00BE362C" w:rsidRDefault="003335C1" w:rsidP="003335C1">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bookmarkEnd w:id="71"/>
      <w:r w:rsidRPr="009101E5">
        <w:rPr>
          <w:b/>
          <w:noProof w:val="0"/>
          <w:u w:val="single"/>
          <w:lang w:val="it-IT" w:eastAsia="ru-RU"/>
        </w:rPr>
        <w:t>lei MD</w:t>
      </w:r>
      <w:r>
        <w:rPr>
          <w:b/>
          <w:noProof w:val="0"/>
          <w:lang w:val="it-IT" w:eastAsia="ru-RU"/>
        </w:rPr>
        <w:t>____________</w:t>
      </w:r>
    </w:p>
    <w:p w14:paraId="489137BA" w14:textId="77777777" w:rsidR="003335C1" w:rsidRPr="0055327B" w:rsidRDefault="003335C1" w:rsidP="003335C1">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pret</w:t>
      </w:r>
    </w:p>
    <w:p w14:paraId="0613C5A6" w14:textId="77777777" w:rsidR="003335C1" w:rsidRPr="00A01651" w:rsidRDefault="003335C1" w:rsidP="003335C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3335C1" w:rsidRPr="00BE362C" w14:paraId="06A6848B" w14:textId="77777777" w:rsidTr="004B6461">
        <w:tc>
          <w:tcPr>
            <w:tcW w:w="577" w:type="dxa"/>
            <w:shd w:val="clear" w:color="auto" w:fill="auto"/>
          </w:tcPr>
          <w:p w14:paraId="3F922B13" w14:textId="77777777" w:rsidR="003335C1" w:rsidRPr="00BE362C" w:rsidRDefault="003335C1" w:rsidP="004B646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58B5376" w14:textId="77777777" w:rsidR="003335C1" w:rsidRPr="00BE362C" w:rsidRDefault="003335C1" w:rsidP="004B646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2D0DD4B9" w14:textId="77777777" w:rsidR="003335C1" w:rsidRPr="00BE362C" w:rsidRDefault="003335C1" w:rsidP="004B646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bl>
    <w:p w14:paraId="3D3778FA" w14:textId="77777777" w:rsidR="003335C1" w:rsidRPr="00BE362C" w:rsidRDefault="003335C1" w:rsidP="003335C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428D64E" w14:textId="77777777" w:rsidR="003335C1" w:rsidRPr="00E36039" w:rsidRDefault="003335C1" w:rsidP="003335C1">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_______________</w:t>
      </w:r>
    </w:p>
    <w:p w14:paraId="7DB22CBF" w14:textId="77777777" w:rsidR="003335C1" w:rsidRPr="00BE362C" w:rsidRDefault="003335C1" w:rsidP="003335C1">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376BA75B" w14:textId="77777777" w:rsidR="003335C1" w:rsidRPr="00BE362C" w:rsidRDefault="003335C1" w:rsidP="003335C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8000D39" w14:textId="77777777" w:rsidR="003335C1" w:rsidRPr="00BE362C" w:rsidRDefault="003335C1" w:rsidP="003335C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5082243" w14:textId="77777777" w:rsidR="003335C1" w:rsidRPr="00BE362C" w:rsidRDefault="003335C1" w:rsidP="003335C1">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54176D62" w14:textId="77777777" w:rsidR="003335C1" w:rsidRPr="00FA73C8" w:rsidRDefault="003335C1" w:rsidP="003335C1">
      <w:pPr>
        <w:numPr>
          <w:ilvl w:val="0"/>
          <w:numId w:val="12"/>
        </w:numPr>
        <w:tabs>
          <w:tab w:val="right" w:pos="426"/>
        </w:tabs>
        <w:spacing w:before="120"/>
        <w:ind w:left="0" w:firstLine="0"/>
        <w:rPr>
          <w:b/>
          <w:noProof w:val="0"/>
          <w:lang w:val="en-US" w:eastAsia="ru-RU"/>
        </w:rPr>
      </w:pPr>
      <w:proofErr w:type="spellStart"/>
      <w:r w:rsidRPr="00FA73C8">
        <w:rPr>
          <w:b/>
          <w:noProof w:val="0"/>
          <w:lang w:val="en-US" w:eastAsia="ru-RU"/>
        </w:rPr>
        <w:t>Locul</w:t>
      </w:r>
      <w:proofErr w:type="spellEnd"/>
      <w:r>
        <w:rPr>
          <w:b/>
          <w:noProof w:val="0"/>
          <w:lang w:val="ro-MD" w:eastAsia="ru-RU"/>
        </w:rPr>
        <w:t xml:space="preserve"> </w:t>
      </w:r>
      <w:proofErr w:type="spellStart"/>
      <w:r w:rsidRPr="00FA73C8">
        <w:rPr>
          <w:b/>
          <w:noProof w:val="0"/>
          <w:lang w:val="en-US" w:eastAsia="ru-RU"/>
        </w:rPr>
        <w:t>deschiderii</w:t>
      </w:r>
      <w:proofErr w:type="spellEnd"/>
      <w:r>
        <w:rPr>
          <w:b/>
          <w:noProof w:val="0"/>
          <w:lang w:val="ro-MD" w:eastAsia="ru-RU"/>
        </w:rPr>
        <w:t xml:space="preserve"> </w:t>
      </w:r>
      <w:proofErr w:type="spellStart"/>
      <w:r w:rsidRPr="00FA73C8">
        <w:rPr>
          <w:b/>
          <w:noProof w:val="0"/>
          <w:lang w:val="en-US" w:eastAsia="ru-RU"/>
        </w:rPr>
        <w:t>ofertelor</w:t>
      </w:r>
      <w:proofErr w:type="spellEnd"/>
      <w:r w:rsidRPr="00FA73C8">
        <w:rPr>
          <w:b/>
          <w:noProof w:val="0"/>
          <w:lang w:val="en-US" w:eastAsia="ru-RU"/>
        </w:rPr>
        <w:t xml:space="preserve">: </w:t>
      </w:r>
      <w:r w:rsidRPr="00BE362C">
        <w:rPr>
          <w:noProof w:val="0"/>
          <w:sz w:val="20"/>
          <w:lang w:val="it-IT" w:eastAsia="ru-RU"/>
        </w:rPr>
        <w:t>SIA RSAP</w:t>
      </w:r>
    </w:p>
    <w:p w14:paraId="21CC2AFC" w14:textId="77777777" w:rsidR="003335C1" w:rsidRPr="00BE362C" w:rsidRDefault="003335C1" w:rsidP="003335C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099CBFB" w14:textId="77777777" w:rsidR="003335C1" w:rsidRPr="00BE362C" w:rsidRDefault="003335C1" w:rsidP="003335C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7332C23" w14:textId="77777777" w:rsidR="003335C1" w:rsidRPr="00BE362C" w:rsidRDefault="003335C1" w:rsidP="003335C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2130E6ED" w14:textId="77777777" w:rsidR="003335C1" w:rsidRPr="00BE362C" w:rsidRDefault="003335C1" w:rsidP="003335C1">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Română</w:t>
      </w:r>
    </w:p>
    <w:p w14:paraId="6C17CC04" w14:textId="77777777" w:rsidR="003335C1" w:rsidRPr="00BE362C" w:rsidRDefault="003335C1" w:rsidP="003335C1">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u w:val="single"/>
          <w:lang w:val="it-IT" w:eastAsia="ru-RU"/>
        </w:rPr>
        <w:t>-</w:t>
      </w:r>
      <w:r w:rsidRPr="00BE362C">
        <w:rPr>
          <w:b/>
          <w:noProof w:val="0"/>
          <w:lang w:val="it-IT" w:eastAsia="ru-RU"/>
        </w:rPr>
        <w:t>____________________________________________________</w:t>
      </w:r>
      <w:r>
        <w:rPr>
          <w:b/>
          <w:noProof w:val="0"/>
          <w:lang w:val="it-IT" w:eastAsia="ru-RU"/>
        </w:rPr>
        <w:t>__________</w:t>
      </w:r>
    </w:p>
    <w:p w14:paraId="67FA9EF3" w14:textId="77777777" w:rsidR="003335C1" w:rsidRPr="00BE362C" w:rsidRDefault="003335C1" w:rsidP="003335C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14B0C6E4" w14:textId="77777777" w:rsidR="003335C1" w:rsidRPr="00BE362C" w:rsidRDefault="003335C1" w:rsidP="003335C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CCAE0E8" w14:textId="77777777" w:rsidR="003335C1" w:rsidRPr="00BE362C" w:rsidRDefault="003335C1" w:rsidP="003335C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E231A71" w14:textId="77777777" w:rsidR="003335C1" w:rsidRPr="00BE362C" w:rsidRDefault="003335C1" w:rsidP="003335C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3BA4C0C" w14:textId="77777777" w:rsidR="003335C1" w:rsidRPr="00BE362C" w:rsidRDefault="003335C1" w:rsidP="003335C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D0450E3" w14:textId="77777777" w:rsidR="003335C1" w:rsidRPr="00E82244" w:rsidRDefault="003335C1" w:rsidP="003335C1">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u w:val="single"/>
          <w:lang w:val="it-IT" w:eastAsia="ru-RU"/>
        </w:rPr>
        <w:t>-</w:t>
      </w:r>
    </w:p>
    <w:p w14:paraId="199FD6DB" w14:textId="77777777" w:rsidR="003335C1" w:rsidRPr="00A85592" w:rsidRDefault="003335C1" w:rsidP="003335C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
          <w:noProof w:val="0"/>
          <w:u w:val="single"/>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________________________________________________________</w:t>
      </w:r>
      <w:r>
        <w:rPr>
          <w:b/>
          <w:noProof w:val="0"/>
          <w:shd w:val="clear" w:color="auto" w:fill="FFFFFF" w:themeFill="background1"/>
          <w:lang w:val="it-IT" w:eastAsia="ru-RU"/>
        </w:rPr>
        <w:t>__________</w:t>
      </w:r>
    </w:p>
    <w:p w14:paraId="2402407D" w14:textId="77777777" w:rsidR="003335C1" w:rsidRPr="00BE362C" w:rsidRDefault="003335C1" w:rsidP="003335C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D355F7">
        <w:rPr>
          <w:b/>
          <w:noProof w:val="0"/>
          <w:lang w:val="it-IT" w:eastAsia="ru-RU"/>
        </w:rPr>
        <w:t xml:space="preserve"> </w:t>
      </w:r>
      <w:r w:rsidRPr="00BE362C">
        <w:rPr>
          <w:b/>
          <w:noProof w:val="0"/>
          <w:lang w:val="it-IT" w:eastAsia="ru-RU"/>
        </w:rPr>
        <w:t xml:space="preserve">nu a fost publicat </w:t>
      </w:r>
      <w:r w:rsidRPr="00BE362C">
        <w:rPr>
          <w:b/>
          <w:noProof w:val="0"/>
          <w:shd w:val="clear" w:color="auto" w:fill="FFFFFF" w:themeFill="background1"/>
          <w:lang w:val="it-IT" w:eastAsia="ru-RU"/>
        </w:rPr>
        <w:t>__________________________</w:t>
      </w:r>
      <w:r>
        <w:rPr>
          <w:b/>
          <w:noProof w:val="0"/>
          <w:shd w:val="clear" w:color="auto" w:fill="FFFFFF" w:themeFill="background1"/>
          <w:lang w:val="it-IT" w:eastAsia="ru-RU"/>
        </w:rPr>
        <w:t>_________________________</w:t>
      </w:r>
    </w:p>
    <w:p w14:paraId="0570C658" w14:textId="77777777" w:rsidR="003335C1" w:rsidRPr="00BE362C" w:rsidRDefault="003335C1" w:rsidP="003335C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D355F7">
        <w:rPr>
          <w:b/>
          <w:i/>
          <w:noProof w:val="0"/>
          <w:lang w:val="it-IT" w:eastAsia="ru-RU"/>
        </w:rPr>
        <w:t xml:space="preserve"> </w:t>
      </w:r>
      <w:r w:rsidRPr="00BE362C">
        <w:rPr>
          <w:b/>
          <w:i/>
          <w:noProof w:val="0"/>
          <w:lang w:val="it-IT" w:eastAsia="ru-RU"/>
        </w:rPr>
        <w:t>SIA RSA</w:t>
      </w:r>
      <w:r>
        <w:rPr>
          <w:b/>
          <w:i/>
          <w:noProof w:val="0"/>
          <w:lang w:val="it-IT" w:eastAsia="ru-RU"/>
        </w:rPr>
        <w:t>P</w:t>
      </w:r>
    </w:p>
    <w:p w14:paraId="5275C3A8" w14:textId="77777777" w:rsidR="003335C1" w:rsidRPr="00BE362C" w:rsidRDefault="003335C1" w:rsidP="003335C1">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3335C1" w:rsidRPr="00BE362C" w14:paraId="1837BD85" w14:textId="77777777" w:rsidTr="004B6461">
        <w:tc>
          <w:tcPr>
            <w:tcW w:w="0" w:type="auto"/>
            <w:shd w:val="clear" w:color="auto" w:fill="FFFFFF" w:themeFill="background1"/>
          </w:tcPr>
          <w:p w14:paraId="0ADFEBE3" w14:textId="77777777" w:rsidR="003335C1" w:rsidRPr="00BE362C" w:rsidRDefault="003335C1" w:rsidP="004B6461">
            <w:pPr>
              <w:shd w:val="clear" w:color="auto" w:fill="FFFFFF" w:themeFill="background1"/>
              <w:tabs>
                <w:tab w:val="right" w:pos="426"/>
              </w:tabs>
              <w:rPr>
                <w:b/>
                <w:noProof w:val="0"/>
                <w:lang w:val="ru-RU" w:eastAsia="ru-RU"/>
              </w:rPr>
            </w:pPr>
            <w:proofErr w:type="spellStart"/>
            <w:r w:rsidRPr="00BE362C">
              <w:rPr>
                <w:b/>
                <w:noProof w:val="0"/>
                <w:lang w:val="ru-RU" w:eastAsia="ru-RU"/>
              </w:rPr>
              <w:lastRenderedPageBreak/>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B690D80" w14:textId="77777777" w:rsidR="003335C1" w:rsidRPr="00BE362C" w:rsidRDefault="003335C1" w:rsidP="004B646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3335C1" w:rsidRPr="00BE362C" w14:paraId="24D0FFF6" w14:textId="77777777" w:rsidTr="004B6461">
        <w:tc>
          <w:tcPr>
            <w:tcW w:w="0" w:type="auto"/>
            <w:shd w:val="clear" w:color="auto" w:fill="FFFFFF" w:themeFill="background1"/>
          </w:tcPr>
          <w:p w14:paraId="2D6E5EE0" w14:textId="77777777" w:rsidR="003335C1" w:rsidRPr="0094296A" w:rsidRDefault="003335C1" w:rsidP="004B646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E3A7CC1" w14:textId="77777777" w:rsidR="003335C1" w:rsidRPr="0094296A" w:rsidRDefault="003335C1" w:rsidP="004B6461">
            <w:pPr>
              <w:shd w:val="clear" w:color="auto" w:fill="FFFFFF" w:themeFill="background1"/>
              <w:tabs>
                <w:tab w:val="right" w:pos="426"/>
              </w:tabs>
              <w:rPr>
                <w:noProof w:val="0"/>
                <w:lang w:val="en-US" w:eastAsia="ru-RU"/>
              </w:rPr>
            </w:pPr>
            <w:r>
              <w:t>Se acceptă</w:t>
            </w:r>
          </w:p>
        </w:tc>
      </w:tr>
      <w:tr w:rsidR="003335C1" w:rsidRPr="00BE362C" w14:paraId="05B2BBC3" w14:textId="77777777" w:rsidTr="004B6461">
        <w:tc>
          <w:tcPr>
            <w:tcW w:w="0" w:type="auto"/>
            <w:shd w:val="clear" w:color="auto" w:fill="FFFFFF" w:themeFill="background1"/>
          </w:tcPr>
          <w:p w14:paraId="00F83FFC" w14:textId="77777777" w:rsidR="003335C1" w:rsidRPr="00BE362C" w:rsidRDefault="003335C1" w:rsidP="004B646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EBB6230" w14:textId="77777777" w:rsidR="003335C1" w:rsidRPr="00BE362C" w:rsidRDefault="003335C1" w:rsidP="004B6461">
            <w:pPr>
              <w:shd w:val="clear" w:color="auto" w:fill="FFFFFF" w:themeFill="background1"/>
              <w:tabs>
                <w:tab w:val="right" w:pos="426"/>
              </w:tabs>
              <w:rPr>
                <w:noProof w:val="0"/>
                <w:lang w:val="ru-RU" w:eastAsia="ru-RU"/>
              </w:rPr>
            </w:pPr>
            <w:r>
              <w:t>Nu se acceptă</w:t>
            </w:r>
          </w:p>
        </w:tc>
      </w:tr>
      <w:tr w:rsidR="003335C1" w:rsidRPr="00BE362C" w14:paraId="56D23416" w14:textId="77777777" w:rsidTr="004B6461">
        <w:tc>
          <w:tcPr>
            <w:tcW w:w="0" w:type="auto"/>
            <w:shd w:val="clear" w:color="auto" w:fill="FFFFFF" w:themeFill="background1"/>
          </w:tcPr>
          <w:p w14:paraId="34D9CB22" w14:textId="77777777" w:rsidR="003335C1" w:rsidRPr="00BE362C" w:rsidRDefault="003335C1" w:rsidP="004B646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2252A009" w14:textId="77777777" w:rsidR="003335C1" w:rsidRPr="00BE362C" w:rsidRDefault="003335C1" w:rsidP="004B6461">
            <w:pPr>
              <w:shd w:val="clear" w:color="auto" w:fill="FFFFFF" w:themeFill="background1"/>
              <w:tabs>
                <w:tab w:val="right" w:pos="426"/>
              </w:tabs>
              <w:rPr>
                <w:noProof w:val="0"/>
                <w:lang w:val="ru-RU" w:eastAsia="ru-RU"/>
              </w:rPr>
            </w:pPr>
            <w:r>
              <w:t>Se acceptă</w:t>
            </w:r>
          </w:p>
        </w:tc>
      </w:tr>
      <w:tr w:rsidR="003335C1" w:rsidRPr="00BE362C" w14:paraId="53E10733" w14:textId="77777777" w:rsidTr="004B6461">
        <w:trPr>
          <w:trHeight w:val="77"/>
        </w:trPr>
        <w:tc>
          <w:tcPr>
            <w:tcW w:w="0" w:type="auto"/>
            <w:shd w:val="clear" w:color="auto" w:fill="FFFFFF" w:themeFill="background1"/>
          </w:tcPr>
          <w:p w14:paraId="59252062" w14:textId="77777777" w:rsidR="003335C1" w:rsidRPr="00BE362C" w:rsidRDefault="003335C1" w:rsidP="004B646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00583B21" w14:textId="77777777" w:rsidR="003335C1" w:rsidRPr="00BE362C" w:rsidRDefault="003335C1" w:rsidP="004B6461">
            <w:pPr>
              <w:shd w:val="clear" w:color="auto" w:fill="FFFFFF" w:themeFill="background1"/>
              <w:tabs>
                <w:tab w:val="right" w:pos="426"/>
              </w:tabs>
              <w:rPr>
                <w:noProof w:val="0"/>
                <w:lang w:val="ru-RU" w:eastAsia="ru-RU"/>
              </w:rPr>
            </w:pPr>
            <w:r>
              <w:t>Se acceptă</w:t>
            </w:r>
          </w:p>
        </w:tc>
      </w:tr>
    </w:tbl>
    <w:p w14:paraId="7ADE21CB" w14:textId="77777777" w:rsidR="003335C1" w:rsidRPr="00E82244" w:rsidRDefault="003335C1" w:rsidP="003335C1">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w:t>
      </w:r>
      <w:r w:rsidRPr="00A50D0A">
        <w:rPr>
          <w:b/>
          <w:noProof w:val="0"/>
          <w:shd w:val="clear" w:color="auto" w:fill="FFFFFF" w:themeFill="background1"/>
          <w:lang w:eastAsia="ru-RU"/>
        </w:rPr>
        <w:t>__________________________</w:t>
      </w:r>
      <w:r w:rsidRPr="00E82244">
        <w:rPr>
          <w:noProof w:val="0"/>
          <w:sz w:val="20"/>
          <w:lang w:val="it-IT" w:eastAsia="ru-RU"/>
        </w:rPr>
        <w:t>(se specifică da sau nu)</w:t>
      </w:r>
    </w:p>
    <w:p w14:paraId="36C3510C" w14:textId="77777777" w:rsidR="003335C1" w:rsidRPr="00114177" w:rsidRDefault="003335C1" w:rsidP="003335C1">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7E090D33" w14:textId="77777777" w:rsidR="003335C1" w:rsidRDefault="003335C1" w:rsidP="003335C1">
      <w:pPr>
        <w:shd w:val="clear" w:color="auto" w:fill="FFFFFF" w:themeFill="background1"/>
        <w:tabs>
          <w:tab w:val="right" w:pos="426"/>
        </w:tabs>
        <w:spacing w:before="120"/>
        <w:rPr>
          <w:b/>
          <w:noProof w:val="0"/>
          <w:lang w:val="ru-RU" w:eastAsia="ru-RU"/>
        </w:rPr>
      </w:pPr>
    </w:p>
    <w:p w14:paraId="3C4C678C" w14:textId="77777777" w:rsidR="003335C1" w:rsidRPr="00114177" w:rsidRDefault="003335C1" w:rsidP="003335C1">
      <w:pPr>
        <w:shd w:val="clear" w:color="auto" w:fill="FFFFFF" w:themeFill="background1"/>
        <w:tabs>
          <w:tab w:val="right" w:pos="426"/>
        </w:tabs>
        <w:spacing w:before="120"/>
        <w:rPr>
          <w:b/>
          <w:noProof w:val="0"/>
          <w:lang w:val="ru-RU" w:eastAsia="ru-RU"/>
        </w:rPr>
      </w:pPr>
    </w:p>
    <w:p w14:paraId="5A2D2FD0" w14:textId="77777777" w:rsidR="003335C1" w:rsidRDefault="003335C1" w:rsidP="003335C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w:t>
      </w:r>
      <w:r>
        <w:rPr>
          <w:b/>
          <w:noProof w:val="0"/>
          <w:shd w:val="clear" w:color="auto" w:fill="FFFFFF" w:themeFill="background1"/>
          <w:lang w:val="it-IT" w:eastAsia="ru-RU"/>
        </w:rPr>
        <w:t>Donceac Oleg</w:t>
      </w:r>
      <w:r w:rsidRPr="00D66812">
        <w:rPr>
          <w:b/>
          <w:noProof w:val="0"/>
          <w:shd w:val="clear" w:color="auto" w:fill="FFFFFF" w:themeFill="background1"/>
          <w:lang w:val="it-IT" w:eastAsia="ru-RU"/>
        </w:rPr>
        <w:t xml:space="preserve"> </w:t>
      </w:r>
      <w:r w:rsidRPr="004225A2">
        <w:rPr>
          <w:b/>
        </w:rPr>
        <w:t>.</w:t>
      </w: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E1500B">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62F73" w14:textId="1C868F64" w:rsidR="00A900BE" w:rsidRDefault="00EC4378" w:rsidP="003335C1">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lastRenderedPageBreak/>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lastRenderedPageBreak/>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60487">
              <w:rPr>
                <w:i/>
                <w:noProof w:val="0"/>
                <w:color w:val="0000FF"/>
                <w:u w:val="single"/>
                <w:lang w:eastAsia="ro-RO"/>
              </w:rPr>
              <w:fldChar w:fldCharType="begin"/>
            </w:r>
            <w:r w:rsidR="00860487">
              <w:rPr>
                <w:i/>
                <w:noProof w:val="0"/>
                <w:color w:val="0000FF"/>
                <w:u w:val="single"/>
                <w:lang w:eastAsia="ro-RO"/>
              </w:rPr>
              <w:instrText xml:space="preserve"> HYPERLINK "http://www.mtender.gov.md" </w:instrText>
            </w:r>
            <w:r w:rsidR="00860487">
              <w:rPr>
                <w:i/>
                <w:noProof w:val="0"/>
                <w:color w:val="0000FF"/>
                <w:u w:val="single"/>
                <w:lang w:eastAsia="ro-RO"/>
              </w:rPr>
              <w:fldChar w:fldCharType="separate"/>
            </w:r>
            <w:r w:rsidRPr="00130A49">
              <w:rPr>
                <w:i/>
                <w:noProof w:val="0"/>
                <w:color w:val="0000FF"/>
                <w:u w:val="single"/>
                <w:lang w:eastAsia="ro-RO"/>
              </w:rPr>
              <w:t>www.mtender.gov.md</w:t>
            </w:r>
            <w:r w:rsidR="00860487">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4C9CCC9" w14:textId="7CC239DF" w:rsidR="00E1500B"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2330DC8" w14:textId="77777777" w:rsidR="00E1500B" w:rsidRDefault="00E1500B" w:rsidP="00CF101D">
      <w:pPr>
        <w:jc w:val="right"/>
        <w:rPr>
          <w:noProof w:val="0"/>
          <w:lang w:val="it-IT"/>
        </w:rPr>
      </w:pPr>
      <w:bookmarkStart w:id="76" w:name="_Toc449692095"/>
    </w:p>
    <w:p w14:paraId="3BA48F8B" w14:textId="77777777" w:rsidR="00E1500B" w:rsidRDefault="00E1500B" w:rsidP="00CF101D">
      <w:pPr>
        <w:jc w:val="right"/>
        <w:rPr>
          <w:noProof w:val="0"/>
          <w:lang w:val="it-IT"/>
        </w:rPr>
      </w:pPr>
    </w:p>
    <w:p w14:paraId="332391D3" w14:textId="77777777" w:rsidR="00E1500B" w:rsidRDefault="00E1500B" w:rsidP="00CF101D">
      <w:pPr>
        <w:jc w:val="right"/>
        <w:rPr>
          <w:noProof w:val="0"/>
          <w:lang w:val="it-IT"/>
        </w:rPr>
      </w:pPr>
    </w:p>
    <w:p w14:paraId="769E2CAE" w14:textId="77777777" w:rsidR="00E1500B" w:rsidRDefault="00E1500B" w:rsidP="00CF101D">
      <w:pPr>
        <w:jc w:val="right"/>
        <w:rPr>
          <w:noProof w:val="0"/>
          <w:lang w:val="it-IT"/>
        </w:rPr>
      </w:pPr>
    </w:p>
    <w:p w14:paraId="2D251808" w14:textId="77777777" w:rsidR="00E1500B" w:rsidRDefault="00E1500B" w:rsidP="00CF101D">
      <w:pPr>
        <w:jc w:val="right"/>
        <w:rPr>
          <w:noProof w:val="0"/>
          <w:lang w:val="it-IT"/>
        </w:rPr>
      </w:pPr>
    </w:p>
    <w:p w14:paraId="0317B876" w14:textId="77777777" w:rsidR="00E1500B" w:rsidRDefault="00E1500B" w:rsidP="00CF101D">
      <w:pPr>
        <w:jc w:val="right"/>
        <w:rPr>
          <w:noProof w:val="0"/>
          <w:lang w:val="it-IT"/>
        </w:rPr>
      </w:pPr>
    </w:p>
    <w:p w14:paraId="400C3A45" w14:textId="77777777" w:rsidR="00E1500B" w:rsidRDefault="00E1500B" w:rsidP="00CF101D">
      <w:pPr>
        <w:jc w:val="right"/>
        <w:rPr>
          <w:noProof w:val="0"/>
          <w:lang w:val="it-IT"/>
        </w:rPr>
      </w:pPr>
    </w:p>
    <w:p w14:paraId="302433C6" w14:textId="77777777" w:rsidR="00E1500B" w:rsidRDefault="00E1500B" w:rsidP="00CF101D">
      <w:pPr>
        <w:jc w:val="right"/>
        <w:rPr>
          <w:noProof w:val="0"/>
          <w:lang w:val="it-IT"/>
        </w:rPr>
      </w:pPr>
    </w:p>
    <w:p w14:paraId="77E30114" w14:textId="77777777" w:rsidR="00E1500B" w:rsidRDefault="00E1500B" w:rsidP="00CF101D">
      <w:pPr>
        <w:jc w:val="right"/>
        <w:rPr>
          <w:noProof w:val="0"/>
          <w:lang w:val="it-IT"/>
        </w:rPr>
      </w:pPr>
    </w:p>
    <w:p w14:paraId="5AAD4769" w14:textId="77777777" w:rsidR="00E1500B" w:rsidRDefault="00E1500B"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0251AD5" w14:textId="77777777" w:rsidR="00900203" w:rsidRPr="00FF430B" w:rsidRDefault="00900203" w:rsidP="00900203">
      <w:pPr>
        <w:jc w:val="right"/>
        <w:rPr>
          <w:noProof w:val="0"/>
          <w:sz w:val="22"/>
          <w:szCs w:val="22"/>
          <w:lang w:val="ro-MD"/>
        </w:rPr>
      </w:pPr>
      <w:bookmarkStart w:id="84" w:name="_Toc390252620"/>
      <w:bookmarkStart w:id="85" w:name="_Toc449692117"/>
      <w:bookmarkEnd w:id="82"/>
      <w:r w:rsidRPr="00FF430B">
        <w:rPr>
          <w:noProof w:val="0"/>
          <w:lang w:val="ro-MD"/>
        </w:rPr>
        <w:lastRenderedPageBreak/>
        <w:t>Anexa nr.</w:t>
      </w:r>
      <w:r>
        <w:rPr>
          <w:noProof w:val="0"/>
          <w:lang w:val="ro-MD"/>
        </w:rPr>
        <w:t xml:space="preserve"> </w:t>
      </w:r>
      <w:r w:rsidRPr="00FF430B">
        <w:rPr>
          <w:noProof w:val="0"/>
          <w:lang w:val="ro-MD"/>
        </w:rPr>
        <w:t>11</w:t>
      </w:r>
    </w:p>
    <w:p w14:paraId="6A832575" w14:textId="77777777" w:rsidR="00900203" w:rsidRPr="00FF430B" w:rsidRDefault="00900203" w:rsidP="00900203">
      <w:pPr>
        <w:jc w:val="right"/>
        <w:rPr>
          <w:noProof w:val="0"/>
          <w:lang w:val="ro-MD"/>
        </w:rPr>
      </w:pPr>
      <w:r w:rsidRPr="00FF430B">
        <w:rPr>
          <w:noProof w:val="0"/>
          <w:lang w:val="ro-MD"/>
        </w:rPr>
        <w:t>la Documentația standard nr._____</w:t>
      </w:r>
    </w:p>
    <w:p w14:paraId="4440EFAA" w14:textId="77777777" w:rsidR="00900203" w:rsidRPr="00FF430B" w:rsidRDefault="00900203" w:rsidP="00900203">
      <w:pPr>
        <w:jc w:val="right"/>
        <w:rPr>
          <w:noProof w:val="0"/>
          <w:lang w:val="ro-MD"/>
        </w:rPr>
      </w:pPr>
      <w:r w:rsidRPr="00FF430B">
        <w:rPr>
          <w:noProof w:val="0"/>
          <w:lang w:val="ro-MD"/>
        </w:rPr>
        <w:t>din “____” ________ 20___</w:t>
      </w:r>
    </w:p>
    <w:p w14:paraId="0A3737C2" w14:textId="77777777" w:rsidR="00900203" w:rsidRPr="00FF430B" w:rsidRDefault="00900203" w:rsidP="00900203">
      <w:pPr>
        <w:jc w:val="both"/>
        <w:rPr>
          <w:rFonts w:eastAsia="PMingLiU"/>
          <w:lang w:val="ro-MD" w:eastAsia="zh-CN"/>
        </w:rPr>
      </w:pPr>
    </w:p>
    <w:p w14:paraId="0362CFA4" w14:textId="77777777" w:rsidR="00900203" w:rsidRPr="00FF430B" w:rsidRDefault="00900203" w:rsidP="00900203">
      <w:pPr>
        <w:jc w:val="both"/>
        <w:rPr>
          <w:rFonts w:eastAsia="PMingLiU"/>
          <w:lang w:val="ro-MD" w:eastAsia="zh-CN"/>
        </w:rPr>
      </w:pPr>
    </w:p>
    <w:p w14:paraId="00C488F8" w14:textId="77777777" w:rsidR="00900203" w:rsidRPr="00FF430B" w:rsidRDefault="00900203" w:rsidP="00900203">
      <w:pPr>
        <w:jc w:val="both"/>
        <w:rPr>
          <w:rFonts w:eastAsia="PMingLiU"/>
          <w:lang w:val="ro-MD" w:eastAsia="zh-CN"/>
        </w:rPr>
      </w:pPr>
    </w:p>
    <w:p w14:paraId="0EC74306" w14:textId="77777777" w:rsidR="00900203" w:rsidRPr="00FF430B" w:rsidRDefault="00900203" w:rsidP="00900203">
      <w:pPr>
        <w:jc w:val="center"/>
        <w:rPr>
          <w:rFonts w:eastAsia="PMingLiU"/>
          <w:lang w:val="ro-MD" w:eastAsia="zh-CN"/>
        </w:rPr>
      </w:pPr>
    </w:p>
    <w:p w14:paraId="0D63081D" w14:textId="77777777" w:rsidR="00900203" w:rsidRPr="00FF430B" w:rsidRDefault="00900203" w:rsidP="00900203">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2B3AF1BA" w14:textId="77777777" w:rsidR="00900203" w:rsidRPr="00FF430B" w:rsidRDefault="00900203" w:rsidP="00900203">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F583CB6" w14:textId="77777777" w:rsidR="00900203" w:rsidRPr="00FF430B" w:rsidRDefault="00900203" w:rsidP="00900203">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471DBC90" w14:textId="77777777" w:rsidR="00900203" w:rsidRPr="00FF430B" w:rsidRDefault="00900203" w:rsidP="00900203">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900203" w:rsidRPr="00EC30C2" w14:paraId="4A474430" w14:textId="77777777" w:rsidTr="00350557">
        <w:trPr>
          <w:cantSplit/>
          <w:trHeight w:val="300"/>
        </w:trPr>
        <w:tc>
          <w:tcPr>
            <w:tcW w:w="709" w:type="dxa"/>
            <w:vMerge w:val="restart"/>
          </w:tcPr>
          <w:p w14:paraId="5AD7C979"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2359115B"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2AFBA734"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134A32E3"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208EDC66"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23A9F5CB"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900203" w:rsidRPr="00EC30C2" w14:paraId="4B905D5A" w14:textId="77777777" w:rsidTr="00350557">
        <w:trPr>
          <w:cantSplit/>
          <w:trHeight w:val="240"/>
        </w:trPr>
        <w:tc>
          <w:tcPr>
            <w:tcW w:w="709" w:type="dxa"/>
            <w:vMerge/>
          </w:tcPr>
          <w:p w14:paraId="2B0FBE4E" w14:textId="77777777" w:rsidR="00900203" w:rsidRPr="00FF430B" w:rsidRDefault="00900203" w:rsidP="00350557">
            <w:pPr>
              <w:pStyle w:val="a8"/>
              <w:tabs>
                <w:tab w:val="left" w:pos="567"/>
              </w:tabs>
              <w:rPr>
                <w:rFonts w:ascii="Times New Roman" w:hAnsi="Times New Roman"/>
                <w:b/>
                <w:szCs w:val="24"/>
                <w:lang w:val="ro-MD"/>
              </w:rPr>
            </w:pPr>
          </w:p>
        </w:tc>
        <w:tc>
          <w:tcPr>
            <w:tcW w:w="2825" w:type="dxa"/>
            <w:vMerge/>
          </w:tcPr>
          <w:p w14:paraId="16047A26" w14:textId="77777777" w:rsidR="00900203" w:rsidRPr="00FF430B" w:rsidRDefault="00900203" w:rsidP="00350557">
            <w:pPr>
              <w:pStyle w:val="a8"/>
              <w:tabs>
                <w:tab w:val="left" w:pos="567"/>
              </w:tabs>
              <w:rPr>
                <w:rFonts w:ascii="Times New Roman" w:hAnsi="Times New Roman"/>
                <w:b/>
                <w:szCs w:val="24"/>
                <w:lang w:val="ro-MD"/>
              </w:rPr>
            </w:pPr>
          </w:p>
        </w:tc>
        <w:tc>
          <w:tcPr>
            <w:tcW w:w="5490" w:type="dxa"/>
            <w:gridSpan w:val="7"/>
          </w:tcPr>
          <w:p w14:paraId="44CEC60B"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900203" w:rsidRPr="00EC30C2" w14:paraId="30C99949" w14:textId="77777777" w:rsidTr="00350557">
        <w:trPr>
          <w:cantSplit/>
          <w:trHeight w:val="120"/>
        </w:trPr>
        <w:tc>
          <w:tcPr>
            <w:tcW w:w="709" w:type="dxa"/>
            <w:vMerge/>
          </w:tcPr>
          <w:p w14:paraId="7C5A18DD" w14:textId="77777777" w:rsidR="00900203" w:rsidRPr="00FF430B" w:rsidRDefault="00900203" w:rsidP="00350557">
            <w:pPr>
              <w:pStyle w:val="a8"/>
              <w:tabs>
                <w:tab w:val="left" w:pos="567"/>
              </w:tabs>
              <w:rPr>
                <w:rFonts w:ascii="Times New Roman" w:hAnsi="Times New Roman"/>
                <w:b/>
                <w:szCs w:val="24"/>
                <w:lang w:val="ro-MD"/>
              </w:rPr>
            </w:pPr>
          </w:p>
        </w:tc>
        <w:tc>
          <w:tcPr>
            <w:tcW w:w="2825" w:type="dxa"/>
            <w:vMerge/>
          </w:tcPr>
          <w:p w14:paraId="2778C7F4" w14:textId="77777777" w:rsidR="00900203" w:rsidRPr="00FF430B" w:rsidRDefault="00900203" w:rsidP="00350557">
            <w:pPr>
              <w:pStyle w:val="a8"/>
              <w:tabs>
                <w:tab w:val="left" w:pos="567"/>
              </w:tabs>
              <w:rPr>
                <w:rFonts w:ascii="Times New Roman" w:hAnsi="Times New Roman"/>
                <w:b/>
                <w:szCs w:val="24"/>
                <w:lang w:val="ro-MD"/>
              </w:rPr>
            </w:pPr>
          </w:p>
        </w:tc>
        <w:tc>
          <w:tcPr>
            <w:tcW w:w="1035" w:type="dxa"/>
          </w:tcPr>
          <w:p w14:paraId="5F9BA43F"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70F8DF19"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693B699"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3BD0D071"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54D9561E" w14:textId="77777777" w:rsidR="00900203" w:rsidRPr="00FF430B" w:rsidRDefault="00900203" w:rsidP="00350557">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900203" w:rsidRPr="00EC30C2" w14:paraId="12230EDF" w14:textId="77777777" w:rsidTr="00350557">
        <w:trPr>
          <w:cantSplit/>
          <w:trHeight w:val="180"/>
        </w:trPr>
        <w:tc>
          <w:tcPr>
            <w:tcW w:w="709" w:type="dxa"/>
          </w:tcPr>
          <w:p w14:paraId="410A5DEF"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45C2808D"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51CA7C2F"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600B048B" w14:textId="77777777" w:rsidR="00900203" w:rsidRPr="00FF430B" w:rsidRDefault="00900203" w:rsidP="00350557">
            <w:pPr>
              <w:pStyle w:val="a8"/>
              <w:tabs>
                <w:tab w:val="left" w:pos="567"/>
              </w:tabs>
              <w:rPr>
                <w:rFonts w:ascii="Times New Roman" w:hAnsi="Times New Roman"/>
                <w:szCs w:val="24"/>
                <w:lang w:val="ro-MD"/>
              </w:rPr>
            </w:pPr>
          </w:p>
        </w:tc>
        <w:tc>
          <w:tcPr>
            <w:tcW w:w="1215" w:type="dxa"/>
          </w:tcPr>
          <w:p w14:paraId="21BA30CC" w14:textId="77777777" w:rsidR="00900203" w:rsidRPr="00FF430B" w:rsidRDefault="00900203" w:rsidP="00350557">
            <w:pPr>
              <w:pStyle w:val="a8"/>
              <w:tabs>
                <w:tab w:val="left" w:pos="567"/>
              </w:tabs>
              <w:rPr>
                <w:rFonts w:ascii="Times New Roman" w:hAnsi="Times New Roman"/>
                <w:szCs w:val="24"/>
                <w:lang w:val="ro-MD"/>
              </w:rPr>
            </w:pPr>
          </w:p>
        </w:tc>
        <w:tc>
          <w:tcPr>
            <w:tcW w:w="1005" w:type="dxa"/>
            <w:gridSpan w:val="2"/>
          </w:tcPr>
          <w:p w14:paraId="7EEED5F3" w14:textId="77777777" w:rsidR="00900203" w:rsidRPr="00FF430B" w:rsidRDefault="00900203" w:rsidP="00350557">
            <w:pPr>
              <w:pStyle w:val="a8"/>
              <w:tabs>
                <w:tab w:val="left" w:pos="567"/>
              </w:tabs>
              <w:rPr>
                <w:rFonts w:ascii="Times New Roman" w:hAnsi="Times New Roman"/>
                <w:szCs w:val="24"/>
                <w:lang w:val="ro-MD"/>
              </w:rPr>
            </w:pPr>
          </w:p>
        </w:tc>
        <w:tc>
          <w:tcPr>
            <w:tcW w:w="990" w:type="dxa"/>
            <w:gridSpan w:val="2"/>
          </w:tcPr>
          <w:p w14:paraId="2B92D54C" w14:textId="77777777" w:rsidR="00900203" w:rsidRPr="00FF430B" w:rsidRDefault="00900203" w:rsidP="00350557">
            <w:pPr>
              <w:pStyle w:val="a8"/>
              <w:tabs>
                <w:tab w:val="left" w:pos="567"/>
              </w:tabs>
              <w:rPr>
                <w:rFonts w:ascii="Times New Roman" w:hAnsi="Times New Roman"/>
                <w:szCs w:val="24"/>
                <w:lang w:val="ro-MD"/>
              </w:rPr>
            </w:pPr>
          </w:p>
        </w:tc>
        <w:tc>
          <w:tcPr>
            <w:tcW w:w="1245" w:type="dxa"/>
          </w:tcPr>
          <w:p w14:paraId="3B0D8E90" w14:textId="77777777" w:rsidR="00900203" w:rsidRPr="00FF430B" w:rsidRDefault="00900203" w:rsidP="00350557">
            <w:pPr>
              <w:pStyle w:val="a8"/>
              <w:tabs>
                <w:tab w:val="left" w:pos="567"/>
              </w:tabs>
              <w:rPr>
                <w:rFonts w:ascii="Times New Roman" w:hAnsi="Times New Roman"/>
                <w:szCs w:val="24"/>
                <w:lang w:val="ro-MD"/>
              </w:rPr>
            </w:pPr>
          </w:p>
        </w:tc>
      </w:tr>
      <w:tr w:rsidR="00900203" w:rsidRPr="00EC30C2" w14:paraId="5E23528F" w14:textId="77777777" w:rsidTr="00350557">
        <w:trPr>
          <w:cantSplit/>
          <w:trHeight w:val="1372"/>
        </w:trPr>
        <w:tc>
          <w:tcPr>
            <w:tcW w:w="709" w:type="dxa"/>
          </w:tcPr>
          <w:p w14:paraId="65FE2B58"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62D1C0DC" w14:textId="77777777" w:rsidR="00900203" w:rsidRPr="00FF430B" w:rsidRDefault="00900203" w:rsidP="00350557">
            <w:pPr>
              <w:pStyle w:val="a8"/>
              <w:tabs>
                <w:tab w:val="left" w:pos="567"/>
              </w:tabs>
              <w:rPr>
                <w:rFonts w:ascii="Times New Roman" w:hAnsi="Times New Roman"/>
                <w:szCs w:val="24"/>
                <w:lang w:val="ro-MD"/>
              </w:rPr>
            </w:pPr>
          </w:p>
          <w:p w14:paraId="23E0955C" w14:textId="77777777" w:rsidR="00900203" w:rsidRPr="00FF430B" w:rsidRDefault="00900203" w:rsidP="00350557">
            <w:pPr>
              <w:pStyle w:val="a8"/>
              <w:tabs>
                <w:tab w:val="left" w:pos="567"/>
              </w:tabs>
              <w:rPr>
                <w:rFonts w:ascii="Times New Roman" w:hAnsi="Times New Roman"/>
                <w:szCs w:val="24"/>
                <w:lang w:val="ro-MD"/>
              </w:rPr>
            </w:pPr>
          </w:p>
          <w:p w14:paraId="79CEB14D" w14:textId="77777777" w:rsidR="00900203" w:rsidRPr="00FF430B" w:rsidRDefault="00900203" w:rsidP="00350557">
            <w:pPr>
              <w:pStyle w:val="a8"/>
              <w:tabs>
                <w:tab w:val="left" w:pos="567"/>
              </w:tabs>
              <w:rPr>
                <w:rFonts w:ascii="Times New Roman" w:hAnsi="Times New Roman"/>
                <w:szCs w:val="24"/>
                <w:lang w:val="ro-MD"/>
              </w:rPr>
            </w:pPr>
          </w:p>
          <w:p w14:paraId="0974D0BC" w14:textId="77777777" w:rsidR="00900203" w:rsidRPr="00FF430B" w:rsidRDefault="00900203" w:rsidP="00350557">
            <w:pPr>
              <w:pStyle w:val="a8"/>
              <w:tabs>
                <w:tab w:val="left" w:pos="567"/>
              </w:tabs>
              <w:rPr>
                <w:rFonts w:ascii="Times New Roman" w:hAnsi="Times New Roman"/>
                <w:szCs w:val="24"/>
                <w:lang w:val="ro-MD"/>
              </w:rPr>
            </w:pPr>
          </w:p>
        </w:tc>
        <w:tc>
          <w:tcPr>
            <w:tcW w:w="2825" w:type="dxa"/>
          </w:tcPr>
          <w:p w14:paraId="61787637"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655C057A"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164B0FEF" w14:textId="77777777" w:rsidR="00900203" w:rsidRPr="00FF430B" w:rsidRDefault="00900203" w:rsidP="00350557">
            <w:pPr>
              <w:pStyle w:val="a8"/>
              <w:tabs>
                <w:tab w:val="left" w:pos="567"/>
              </w:tabs>
              <w:rPr>
                <w:rFonts w:ascii="Times New Roman" w:hAnsi="Times New Roman"/>
                <w:szCs w:val="24"/>
                <w:lang w:val="ro-MD"/>
              </w:rPr>
            </w:pPr>
          </w:p>
        </w:tc>
        <w:tc>
          <w:tcPr>
            <w:tcW w:w="1035" w:type="dxa"/>
          </w:tcPr>
          <w:p w14:paraId="58AF0BE7" w14:textId="77777777" w:rsidR="00900203" w:rsidRPr="00FF430B" w:rsidRDefault="00900203" w:rsidP="00350557">
            <w:pPr>
              <w:pStyle w:val="a8"/>
              <w:tabs>
                <w:tab w:val="left" w:pos="567"/>
              </w:tabs>
              <w:rPr>
                <w:rFonts w:ascii="Times New Roman" w:hAnsi="Times New Roman"/>
                <w:szCs w:val="24"/>
                <w:lang w:val="ro-MD"/>
              </w:rPr>
            </w:pPr>
          </w:p>
        </w:tc>
        <w:tc>
          <w:tcPr>
            <w:tcW w:w="1215" w:type="dxa"/>
          </w:tcPr>
          <w:p w14:paraId="4E689314" w14:textId="77777777" w:rsidR="00900203" w:rsidRPr="00FF430B" w:rsidRDefault="00900203" w:rsidP="00350557">
            <w:pPr>
              <w:pStyle w:val="a8"/>
              <w:tabs>
                <w:tab w:val="left" w:pos="567"/>
              </w:tabs>
              <w:rPr>
                <w:rFonts w:ascii="Times New Roman" w:hAnsi="Times New Roman"/>
                <w:szCs w:val="24"/>
                <w:lang w:val="ro-MD"/>
              </w:rPr>
            </w:pPr>
          </w:p>
        </w:tc>
        <w:tc>
          <w:tcPr>
            <w:tcW w:w="1005" w:type="dxa"/>
            <w:gridSpan w:val="2"/>
          </w:tcPr>
          <w:p w14:paraId="1CDF5144" w14:textId="77777777" w:rsidR="00900203" w:rsidRPr="00FF430B" w:rsidRDefault="00900203" w:rsidP="00350557">
            <w:pPr>
              <w:pStyle w:val="a8"/>
              <w:tabs>
                <w:tab w:val="left" w:pos="567"/>
              </w:tabs>
              <w:rPr>
                <w:rFonts w:ascii="Times New Roman" w:hAnsi="Times New Roman"/>
                <w:szCs w:val="24"/>
                <w:lang w:val="ro-MD"/>
              </w:rPr>
            </w:pPr>
          </w:p>
        </w:tc>
        <w:tc>
          <w:tcPr>
            <w:tcW w:w="990" w:type="dxa"/>
            <w:gridSpan w:val="2"/>
          </w:tcPr>
          <w:p w14:paraId="3E3D5FDE" w14:textId="77777777" w:rsidR="00900203" w:rsidRPr="00FF430B" w:rsidRDefault="00900203" w:rsidP="00350557">
            <w:pPr>
              <w:pStyle w:val="a8"/>
              <w:tabs>
                <w:tab w:val="left" w:pos="567"/>
              </w:tabs>
              <w:rPr>
                <w:rFonts w:ascii="Times New Roman" w:hAnsi="Times New Roman"/>
                <w:szCs w:val="24"/>
                <w:lang w:val="ro-MD"/>
              </w:rPr>
            </w:pPr>
          </w:p>
        </w:tc>
        <w:tc>
          <w:tcPr>
            <w:tcW w:w="1245" w:type="dxa"/>
          </w:tcPr>
          <w:p w14:paraId="53938A09" w14:textId="77777777" w:rsidR="00900203" w:rsidRPr="00FF430B" w:rsidRDefault="00900203" w:rsidP="00350557">
            <w:pPr>
              <w:pStyle w:val="a8"/>
              <w:tabs>
                <w:tab w:val="left" w:pos="567"/>
              </w:tabs>
              <w:rPr>
                <w:rFonts w:ascii="Times New Roman" w:hAnsi="Times New Roman"/>
                <w:szCs w:val="24"/>
                <w:lang w:val="ro-MD"/>
              </w:rPr>
            </w:pPr>
          </w:p>
        </w:tc>
      </w:tr>
      <w:tr w:rsidR="00900203" w:rsidRPr="00EC30C2" w14:paraId="7E5C345E" w14:textId="77777777" w:rsidTr="00350557">
        <w:trPr>
          <w:cantSplit/>
          <w:trHeight w:val="1412"/>
        </w:trPr>
        <w:tc>
          <w:tcPr>
            <w:tcW w:w="709" w:type="dxa"/>
          </w:tcPr>
          <w:p w14:paraId="0C23293F"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BF1FB94" w14:textId="77777777" w:rsidR="00900203" w:rsidRPr="00FF430B" w:rsidRDefault="00900203" w:rsidP="00350557">
            <w:pPr>
              <w:pStyle w:val="a8"/>
              <w:tabs>
                <w:tab w:val="left" w:pos="567"/>
              </w:tabs>
              <w:rPr>
                <w:rFonts w:ascii="Times New Roman" w:hAnsi="Times New Roman"/>
                <w:szCs w:val="24"/>
                <w:lang w:val="ro-MD"/>
              </w:rPr>
            </w:pPr>
          </w:p>
          <w:p w14:paraId="4D4D1E41" w14:textId="77777777" w:rsidR="00900203" w:rsidRPr="00FF430B" w:rsidRDefault="00900203" w:rsidP="00350557">
            <w:pPr>
              <w:pStyle w:val="a8"/>
              <w:tabs>
                <w:tab w:val="left" w:pos="567"/>
              </w:tabs>
              <w:rPr>
                <w:rFonts w:ascii="Times New Roman" w:hAnsi="Times New Roman"/>
                <w:szCs w:val="24"/>
                <w:lang w:val="ro-MD"/>
              </w:rPr>
            </w:pPr>
          </w:p>
          <w:p w14:paraId="228E7403" w14:textId="77777777" w:rsidR="00900203" w:rsidRPr="00FF430B" w:rsidRDefault="00900203" w:rsidP="00350557">
            <w:pPr>
              <w:pStyle w:val="a8"/>
              <w:tabs>
                <w:tab w:val="left" w:pos="567"/>
              </w:tabs>
              <w:rPr>
                <w:rFonts w:ascii="Times New Roman" w:hAnsi="Times New Roman"/>
                <w:szCs w:val="24"/>
                <w:lang w:val="ro-MD"/>
              </w:rPr>
            </w:pPr>
          </w:p>
          <w:p w14:paraId="4E056D1B" w14:textId="77777777" w:rsidR="00900203" w:rsidRPr="00FF430B" w:rsidRDefault="00900203" w:rsidP="00350557">
            <w:pPr>
              <w:pStyle w:val="a8"/>
              <w:tabs>
                <w:tab w:val="left" w:pos="567"/>
              </w:tabs>
              <w:rPr>
                <w:rFonts w:ascii="Times New Roman" w:hAnsi="Times New Roman"/>
                <w:szCs w:val="24"/>
                <w:lang w:val="ro-MD"/>
              </w:rPr>
            </w:pPr>
          </w:p>
        </w:tc>
        <w:tc>
          <w:tcPr>
            <w:tcW w:w="2825" w:type="dxa"/>
          </w:tcPr>
          <w:p w14:paraId="413792BB"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0C04D552"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307865E9"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EA5B30"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AB8F51C"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A0279D" w14:textId="77777777" w:rsidR="00900203" w:rsidRPr="00FF430B" w:rsidRDefault="00900203" w:rsidP="00350557">
            <w:pPr>
              <w:pStyle w:val="a8"/>
              <w:tabs>
                <w:tab w:val="left" w:pos="567"/>
              </w:tabs>
              <w:rPr>
                <w:rFonts w:ascii="Times New Roman" w:hAnsi="Times New Roman"/>
                <w:szCs w:val="24"/>
                <w:lang w:val="ro-MD"/>
              </w:rPr>
            </w:pPr>
          </w:p>
        </w:tc>
        <w:tc>
          <w:tcPr>
            <w:tcW w:w="1035" w:type="dxa"/>
          </w:tcPr>
          <w:p w14:paraId="0F1C6FDB" w14:textId="77777777" w:rsidR="00900203" w:rsidRPr="00FF430B" w:rsidRDefault="00900203" w:rsidP="00350557">
            <w:pPr>
              <w:pStyle w:val="a8"/>
              <w:tabs>
                <w:tab w:val="left" w:pos="567"/>
              </w:tabs>
              <w:rPr>
                <w:rFonts w:ascii="Times New Roman" w:hAnsi="Times New Roman"/>
                <w:szCs w:val="24"/>
                <w:lang w:val="ro-MD"/>
              </w:rPr>
            </w:pPr>
          </w:p>
        </w:tc>
        <w:tc>
          <w:tcPr>
            <w:tcW w:w="1215" w:type="dxa"/>
          </w:tcPr>
          <w:p w14:paraId="50FBD26A" w14:textId="77777777" w:rsidR="00900203" w:rsidRPr="00FF430B" w:rsidRDefault="00900203" w:rsidP="00350557">
            <w:pPr>
              <w:pStyle w:val="a8"/>
              <w:tabs>
                <w:tab w:val="left" w:pos="567"/>
              </w:tabs>
              <w:rPr>
                <w:rFonts w:ascii="Times New Roman" w:hAnsi="Times New Roman"/>
                <w:szCs w:val="24"/>
                <w:lang w:val="ro-MD"/>
              </w:rPr>
            </w:pPr>
          </w:p>
        </w:tc>
        <w:tc>
          <w:tcPr>
            <w:tcW w:w="1005" w:type="dxa"/>
            <w:gridSpan w:val="2"/>
          </w:tcPr>
          <w:p w14:paraId="67C40CA4" w14:textId="77777777" w:rsidR="00900203" w:rsidRPr="00FF430B" w:rsidRDefault="00900203" w:rsidP="00350557">
            <w:pPr>
              <w:pStyle w:val="a8"/>
              <w:tabs>
                <w:tab w:val="left" w:pos="567"/>
              </w:tabs>
              <w:rPr>
                <w:rFonts w:ascii="Times New Roman" w:hAnsi="Times New Roman"/>
                <w:szCs w:val="24"/>
                <w:lang w:val="ro-MD"/>
              </w:rPr>
            </w:pPr>
          </w:p>
        </w:tc>
        <w:tc>
          <w:tcPr>
            <w:tcW w:w="990" w:type="dxa"/>
            <w:gridSpan w:val="2"/>
          </w:tcPr>
          <w:p w14:paraId="6725CB23" w14:textId="77777777" w:rsidR="00900203" w:rsidRPr="00FF430B" w:rsidRDefault="00900203" w:rsidP="00350557">
            <w:pPr>
              <w:pStyle w:val="a8"/>
              <w:tabs>
                <w:tab w:val="left" w:pos="567"/>
              </w:tabs>
              <w:rPr>
                <w:rFonts w:ascii="Times New Roman" w:hAnsi="Times New Roman"/>
                <w:szCs w:val="24"/>
                <w:lang w:val="ro-MD"/>
              </w:rPr>
            </w:pPr>
          </w:p>
        </w:tc>
        <w:tc>
          <w:tcPr>
            <w:tcW w:w="1245" w:type="dxa"/>
          </w:tcPr>
          <w:p w14:paraId="2FEEFC92" w14:textId="77777777" w:rsidR="00900203" w:rsidRPr="00FF430B" w:rsidRDefault="00900203" w:rsidP="00350557">
            <w:pPr>
              <w:pStyle w:val="a8"/>
              <w:tabs>
                <w:tab w:val="left" w:pos="567"/>
              </w:tabs>
              <w:rPr>
                <w:rFonts w:ascii="Times New Roman" w:hAnsi="Times New Roman"/>
                <w:szCs w:val="24"/>
                <w:lang w:val="ro-MD"/>
              </w:rPr>
            </w:pPr>
          </w:p>
        </w:tc>
      </w:tr>
      <w:tr w:rsidR="00900203" w:rsidRPr="00EC30C2" w14:paraId="4E6BB4D3" w14:textId="77777777" w:rsidTr="00350557">
        <w:trPr>
          <w:cantSplit/>
          <w:trHeight w:val="1593"/>
        </w:trPr>
        <w:tc>
          <w:tcPr>
            <w:tcW w:w="709" w:type="dxa"/>
          </w:tcPr>
          <w:p w14:paraId="3251F75B"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D8B259E"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2E2EE3C9"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57E55123"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366919F" w14:textId="77777777" w:rsidR="00900203" w:rsidRPr="00FF430B" w:rsidRDefault="00900203" w:rsidP="00350557">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0ED356F" w14:textId="77777777" w:rsidR="00900203" w:rsidRPr="00FF430B" w:rsidRDefault="00900203" w:rsidP="00350557">
            <w:pPr>
              <w:pStyle w:val="a8"/>
              <w:tabs>
                <w:tab w:val="left" w:pos="567"/>
              </w:tabs>
              <w:rPr>
                <w:rFonts w:ascii="Times New Roman" w:hAnsi="Times New Roman"/>
                <w:szCs w:val="24"/>
                <w:lang w:val="ro-MD"/>
              </w:rPr>
            </w:pPr>
          </w:p>
        </w:tc>
        <w:tc>
          <w:tcPr>
            <w:tcW w:w="1035" w:type="dxa"/>
          </w:tcPr>
          <w:p w14:paraId="0727D7C4" w14:textId="77777777" w:rsidR="00900203" w:rsidRPr="00FF430B" w:rsidRDefault="00900203" w:rsidP="00350557">
            <w:pPr>
              <w:pStyle w:val="a8"/>
              <w:tabs>
                <w:tab w:val="left" w:pos="567"/>
              </w:tabs>
              <w:rPr>
                <w:rFonts w:ascii="Times New Roman" w:hAnsi="Times New Roman"/>
                <w:szCs w:val="24"/>
                <w:lang w:val="ro-MD"/>
              </w:rPr>
            </w:pPr>
          </w:p>
        </w:tc>
        <w:tc>
          <w:tcPr>
            <w:tcW w:w="1215" w:type="dxa"/>
          </w:tcPr>
          <w:p w14:paraId="1E8D3805" w14:textId="77777777" w:rsidR="00900203" w:rsidRPr="00FF430B" w:rsidRDefault="00900203" w:rsidP="00350557">
            <w:pPr>
              <w:pStyle w:val="a8"/>
              <w:tabs>
                <w:tab w:val="left" w:pos="567"/>
              </w:tabs>
              <w:rPr>
                <w:rFonts w:ascii="Times New Roman" w:hAnsi="Times New Roman"/>
                <w:szCs w:val="24"/>
                <w:lang w:val="ro-MD"/>
              </w:rPr>
            </w:pPr>
          </w:p>
        </w:tc>
        <w:tc>
          <w:tcPr>
            <w:tcW w:w="1005" w:type="dxa"/>
            <w:gridSpan w:val="2"/>
          </w:tcPr>
          <w:p w14:paraId="2AAAEC0A" w14:textId="77777777" w:rsidR="00900203" w:rsidRPr="00FF430B" w:rsidRDefault="00900203" w:rsidP="00350557">
            <w:pPr>
              <w:pStyle w:val="a8"/>
              <w:tabs>
                <w:tab w:val="left" w:pos="567"/>
              </w:tabs>
              <w:rPr>
                <w:rFonts w:ascii="Times New Roman" w:hAnsi="Times New Roman"/>
                <w:szCs w:val="24"/>
                <w:lang w:val="ro-MD"/>
              </w:rPr>
            </w:pPr>
          </w:p>
        </w:tc>
        <w:tc>
          <w:tcPr>
            <w:tcW w:w="990" w:type="dxa"/>
            <w:gridSpan w:val="2"/>
          </w:tcPr>
          <w:p w14:paraId="7A2DF566" w14:textId="77777777" w:rsidR="00900203" w:rsidRPr="00FF430B" w:rsidRDefault="00900203" w:rsidP="00350557">
            <w:pPr>
              <w:pStyle w:val="a8"/>
              <w:tabs>
                <w:tab w:val="left" w:pos="567"/>
              </w:tabs>
              <w:rPr>
                <w:rFonts w:ascii="Times New Roman" w:hAnsi="Times New Roman"/>
                <w:szCs w:val="24"/>
                <w:lang w:val="ro-MD"/>
              </w:rPr>
            </w:pPr>
          </w:p>
        </w:tc>
        <w:tc>
          <w:tcPr>
            <w:tcW w:w="1245" w:type="dxa"/>
          </w:tcPr>
          <w:p w14:paraId="502C4BFB" w14:textId="77777777" w:rsidR="00900203" w:rsidRPr="00FF430B" w:rsidRDefault="00900203" w:rsidP="00350557">
            <w:pPr>
              <w:pStyle w:val="a8"/>
              <w:tabs>
                <w:tab w:val="left" w:pos="567"/>
              </w:tabs>
              <w:rPr>
                <w:rFonts w:ascii="Times New Roman" w:hAnsi="Times New Roman"/>
                <w:szCs w:val="24"/>
                <w:lang w:val="ro-MD"/>
              </w:rPr>
            </w:pPr>
          </w:p>
        </w:tc>
      </w:tr>
    </w:tbl>
    <w:p w14:paraId="1504D7EC" w14:textId="77777777" w:rsidR="00900203" w:rsidRPr="00FF430B" w:rsidRDefault="00900203" w:rsidP="00900203">
      <w:pPr>
        <w:jc w:val="both"/>
        <w:rPr>
          <w:rFonts w:eastAsia="PMingLiU"/>
          <w:lang w:val="ro-MD" w:eastAsia="zh-CN"/>
        </w:rPr>
      </w:pPr>
    </w:p>
    <w:p w14:paraId="75DC4755" w14:textId="77777777" w:rsidR="00900203" w:rsidRPr="00FF430B" w:rsidRDefault="00900203" w:rsidP="00900203">
      <w:pPr>
        <w:jc w:val="both"/>
        <w:rPr>
          <w:rFonts w:eastAsia="PMingLiU"/>
          <w:lang w:val="ro-MD" w:eastAsia="zh-CN"/>
        </w:rPr>
      </w:pPr>
      <w:r w:rsidRPr="00FF430B">
        <w:rPr>
          <w:rFonts w:eastAsia="PMingLiU"/>
          <w:lang w:val="ro-MD" w:eastAsia="zh-CN"/>
        </w:rPr>
        <w:t>Semnat: _________________________________________</w:t>
      </w:r>
    </w:p>
    <w:p w14:paraId="1EA9767A" w14:textId="77777777" w:rsidR="00900203" w:rsidRPr="00FF430B" w:rsidRDefault="00900203" w:rsidP="00900203">
      <w:pPr>
        <w:jc w:val="both"/>
        <w:rPr>
          <w:rFonts w:eastAsia="PMingLiU"/>
          <w:lang w:val="ro-MD" w:eastAsia="zh-CN"/>
        </w:rPr>
      </w:pPr>
      <w:r w:rsidRPr="00FF430B">
        <w:rPr>
          <w:rFonts w:eastAsia="PMingLiU"/>
          <w:lang w:val="ro-MD" w:eastAsia="zh-CN"/>
        </w:rPr>
        <w:t>Nume: __________________________________________</w:t>
      </w:r>
    </w:p>
    <w:p w14:paraId="6632DDB1" w14:textId="77777777" w:rsidR="00900203" w:rsidRPr="00FF430B" w:rsidRDefault="00900203" w:rsidP="00900203">
      <w:pPr>
        <w:jc w:val="both"/>
        <w:rPr>
          <w:rFonts w:eastAsia="PMingLiU"/>
          <w:lang w:val="ro-MD" w:eastAsia="zh-CN"/>
        </w:rPr>
      </w:pPr>
      <w:r w:rsidRPr="00FF430B">
        <w:rPr>
          <w:rFonts w:eastAsia="PMingLiU"/>
          <w:lang w:val="ro-MD" w:eastAsia="zh-CN"/>
        </w:rPr>
        <w:t>Funcţia în cadrul întreprinderii: ____________________________</w:t>
      </w:r>
    </w:p>
    <w:p w14:paraId="486FB20E" w14:textId="77777777" w:rsidR="00900203" w:rsidRPr="00FF430B" w:rsidRDefault="00900203" w:rsidP="00900203">
      <w:pPr>
        <w:jc w:val="both"/>
        <w:rPr>
          <w:rFonts w:eastAsia="PMingLiU"/>
          <w:lang w:val="ro-MD" w:eastAsia="zh-CN"/>
        </w:rPr>
      </w:pPr>
      <w:r w:rsidRPr="00FF430B">
        <w:rPr>
          <w:rFonts w:eastAsia="PMingLiU"/>
          <w:lang w:val="ro-MD" w:eastAsia="zh-CN"/>
        </w:rPr>
        <w:t>Denumirea întreprinderii:  ________________________________</w:t>
      </w:r>
    </w:p>
    <w:p w14:paraId="28690ECB" w14:textId="77777777" w:rsidR="00EA77C5" w:rsidRDefault="00EA77C5" w:rsidP="008D4238">
      <w:pPr>
        <w:keepNext/>
        <w:keepLines/>
        <w:jc w:val="center"/>
        <w:outlineLvl w:val="1"/>
        <w:rPr>
          <w:rFonts w:eastAsiaTheme="majorEastAsia"/>
          <w:b/>
          <w:bCs/>
        </w:rPr>
      </w:pPr>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FF14AF6" w14:textId="77777777" w:rsidR="003335C1" w:rsidRDefault="003335C1" w:rsidP="008D4238">
      <w:pPr>
        <w:keepNext/>
        <w:keepLines/>
        <w:jc w:val="center"/>
        <w:outlineLvl w:val="1"/>
        <w:rPr>
          <w:rFonts w:eastAsiaTheme="majorEastAsia"/>
          <w:b/>
          <w:bCs/>
        </w:rPr>
      </w:pPr>
    </w:p>
    <w:p w14:paraId="44C87C33" w14:textId="77777777" w:rsidR="00665B55" w:rsidRDefault="00665B55" w:rsidP="008D4238">
      <w:pPr>
        <w:keepNext/>
        <w:keepLines/>
        <w:jc w:val="center"/>
        <w:outlineLvl w:val="1"/>
        <w:rPr>
          <w:rFonts w:eastAsiaTheme="majorEastAsia"/>
          <w:b/>
          <w:bCs/>
        </w:rPr>
      </w:pPr>
    </w:p>
    <w:p w14:paraId="5A519335" w14:textId="77777777" w:rsidR="00665B55" w:rsidRDefault="00665B55" w:rsidP="008D4238">
      <w:pPr>
        <w:keepNext/>
        <w:keepLines/>
        <w:jc w:val="center"/>
        <w:outlineLvl w:val="1"/>
        <w:rPr>
          <w:rFonts w:eastAsiaTheme="majorEastAsia"/>
          <w:b/>
          <w:bCs/>
        </w:rPr>
      </w:pPr>
    </w:p>
    <w:p w14:paraId="06893A90" w14:textId="77777777" w:rsidR="00665B55" w:rsidRDefault="00665B55" w:rsidP="008D4238">
      <w:pPr>
        <w:keepNext/>
        <w:keepLines/>
        <w:jc w:val="center"/>
        <w:outlineLvl w:val="1"/>
        <w:rPr>
          <w:rFonts w:eastAsiaTheme="majorEastAsia"/>
          <w:b/>
          <w:bCs/>
        </w:rPr>
      </w:pPr>
    </w:p>
    <w:p w14:paraId="06D58F52" w14:textId="77777777" w:rsidR="003335C1" w:rsidRDefault="003335C1"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0F761B82" w14:textId="77777777" w:rsidR="00EC7C12" w:rsidRDefault="00EC7C12" w:rsidP="003335C1">
      <w:pPr>
        <w:keepNext/>
        <w:keepLines/>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73E362AE" w14:textId="77777777" w:rsidR="007977F4" w:rsidRDefault="007977F4" w:rsidP="008D4238">
      <w:pPr>
        <w:keepNext/>
        <w:keepLines/>
        <w:jc w:val="center"/>
        <w:outlineLvl w:val="1"/>
        <w:rPr>
          <w:rFonts w:eastAsiaTheme="majorEastAsia"/>
          <w:b/>
          <w:bCs/>
        </w:rPr>
      </w:pPr>
    </w:p>
    <w:p w14:paraId="754D9AFA" w14:textId="77777777" w:rsidR="007977F4" w:rsidRDefault="007977F4" w:rsidP="008D4238">
      <w:pPr>
        <w:keepNext/>
        <w:keepLines/>
        <w:jc w:val="center"/>
        <w:outlineLvl w:val="1"/>
        <w:rPr>
          <w:rFonts w:eastAsiaTheme="majorEastAsia"/>
          <w:b/>
          <w:bCs/>
        </w:rPr>
      </w:pPr>
    </w:p>
    <w:p w14:paraId="3D3F6D12" w14:textId="77777777" w:rsidR="007977F4" w:rsidRDefault="007977F4" w:rsidP="008D4238">
      <w:pPr>
        <w:keepNext/>
        <w:keepLines/>
        <w:jc w:val="center"/>
        <w:outlineLvl w:val="1"/>
        <w:rPr>
          <w:rFonts w:eastAsiaTheme="majorEastAsia"/>
          <w:b/>
          <w:bCs/>
        </w:rPr>
      </w:pPr>
    </w:p>
    <w:p w14:paraId="454815F1" w14:textId="77777777" w:rsidR="007977F4" w:rsidRDefault="007977F4" w:rsidP="008D4238">
      <w:pPr>
        <w:keepNext/>
        <w:keepLines/>
        <w:jc w:val="center"/>
        <w:outlineLvl w:val="1"/>
        <w:rPr>
          <w:rFonts w:eastAsiaTheme="majorEastAsia"/>
          <w:b/>
          <w:bCs/>
        </w:rPr>
      </w:pPr>
    </w:p>
    <w:p w14:paraId="797EA68C" w14:textId="77777777" w:rsidR="007977F4" w:rsidRDefault="007977F4" w:rsidP="008D4238">
      <w:pPr>
        <w:keepNext/>
        <w:keepLines/>
        <w:jc w:val="center"/>
        <w:outlineLvl w:val="1"/>
        <w:rPr>
          <w:rFonts w:eastAsiaTheme="majorEastAsia"/>
          <w:b/>
          <w:bCs/>
        </w:rPr>
      </w:pPr>
    </w:p>
    <w:p w14:paraId="0AC84D90" w14:textId="77777777" w:rsidR="007977F4" w:rsidRDefault="007977F4" w:rsidP="008D4238">
      <w:pPr>
        <w:keepNext/>
        <w:keepLines/>
        <w:jc w:val="center"/>
        <w:outlineLvl w:val="1"/>
        <w:rPr>
          <w:rFonts w:eastAsiaTheme="majorEastAsia"/>
          <w:b/>
          <w:bCs/>
        </w:rPr>
      </w:pPr>
    </w:p>
    <w:p w14:paraId="415434CD" w14:textId="77777777" w:rsidR="007977F4" w:rsidRDefault="007977F4" w:rsidP="008D4238">
      <w:pPr>
        <w:keepNext/>
        <w:keepLines/>
        <w:jc w:val="center"/>
        <w:outlineLvl w:val="1"/>
        <w:rPr>
          <w:rFonts w:eastAsiaTheme="majorEastAsia"/>
          <w:b/>
          <w:bCs/>
        </w:rPr>
      </w:pPr>
    </w:p>
    <w:p w14:paraId="567A6BBF" w14:textId="77777777" w:rsidR="007977F4" w:rsidRDefault="007977F4" w:rsidP="008D4238">
      <w:pPr>
        <w:keepNext/>
        <w:keepLines/>
        <w:jc w:val="center"/>
        <w:outlineLvl w:val="1"/>
        <w:rPr>
          <w:rFonts w:eastAsiaTheme="majorEastAsia"/>
          <w:b/>
          <w:bCs/>
        </w:rPr>
      </w:pPr>
    </w:p>
    <w:p w14:paraId="31845EF8" w14:textId="77777777" w:rsidR="007977F4" w:rsidRDefault="007977F4" w:rsidP="008D4238">
      <w:pPr>
        <w:keepNext/>
        <w:keepLines/>
        <w:jc w:val="center"/>
        <w:outlineLvl w:val="1"/>
        <w:rPr>
          <w:rFonts w:eastAsiaTheme="majorEastAsia"/>
          <w:b/>
          <w:bCs/>
        </w:rPr>
      </w:pPr>
    </w:p>
    <w:p w14:paraId="3E3C2F1A" w14:textId="77777777" w:rsidR="007977F4" w:rsidRDefault="007977F4" w:rsidP="008D4238">
      <w:pPr>
        <w:keepNext/>
        <w:keepLines/>
        <w:jc w:val="center"/>
        <w:outlineLvl w:val="1"/>
        <w:rPr>
          <w:rFonts w:eastAsiaTheme="majorEastAsia"/>
          <w:b/>
          <w:bCs/>
        </w:rPr>
      </w:pPr>
    </w:p>
    <w:p w14:paraId="25E7DE93" w14:textId="77777777" w:rsidR="007977F4" w:rsidRDefault="007977F4" w:rsidP="008D4238">
      <w:pPr>
        <w:keepNext/>
        <w:keepLines/>
        <w:jc w:val="center"/>
        <w:outlineLvl w:val="1"/>
        <w:rPr>
          <w:rFonts w:eastAsiaTheme="majorEastAsia"/>
          <w:b/>
          <w:bCs/>
        </w:rPr>
      </w:pPr>
    </w:p>
    <w:p w14:paraId="4B5276FB" w14:textId="77777777" w:rsidR="007977F4" w:rsidRDefault="007977F4" w:rsidP="008D4238">
      <w:pPr>
        <w:keepNext/>
        <w:keepLines/>
        <w:jc w:val="center"/>
        <w:outlineLvl w:val="1"/>
        <w:rPr>
          <w:rFonts w:eastAsiaTheme="majorEastAsia"/>
          <w:b/>
          <w:bCs/>
        </w:rPr>
      </w:pPr>
    </w:p>
    <w:p w14:paraId="0B0BC048" w14:textId="77777777" w:rsidR="007977F4" w:rsidRDefault="007977F4"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C65D497" w14:textId="77777777" w:rsidR="00544071" w:rsidRDefault="00544071" w:rsidP="00CF101D">
      <w:pPr>
        <w:jc w:val="right"/>
        <w:rPr>
          <w:noProof w:val="0"/>
          <w:lang w:val="it-IT"/>
        </w:rPr>
      </w:pPr>
    </w:p>
    <w:p w14:paraId="5B8E9619" w14:textId="1748ADFF"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7977F4">
        <w:rPr>
          <w:noProof w:val="0"/>
          <w:lang w:val="it-IT"/>
        </w:rPr>
        <w:t>4</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027AFE6" w14:textId="0D93A994" w:rsidR="007977F4" w:rsidRPr="007977F4" w:rsidRDefault="00EC7C12" w:rsidP="007977F4">
      <w:pPr>
        <w:jc w:val="both"/>
        <w:rPr>
          <w:rFonts w:eastAsia="PMingLiU"/>
          <w:lang w:eastAsia="zh-CN"/>
        </w:rPr>
      </w:pPr>
      <w:r w:rsidRPr="00EC7C12">
        <w:rPr>
          <w:rFonts w:eastAsia="PMingLiU"/>
          <w:lang w:eastAsia="zh-CN"/>
        </w:rPr>
        <w:t>Denumirea firmei: ______________________________</w:t>
      </w:r>
      <w:bookmarkEnd w:id="95"/>
    </w:p>
    <w:p w14:paraId="2BFDBE5E" w14:textId="77777777" w:rsidR="00146734" w:rsidRDefault="00146734" w:rsidP="008D4238">
      <w:pPr>
        <w:keepNext/>
        <w:keepLines/>
        <w:jc w:val="center"/>
        <w:outlineLvl w:val="1"/>
        <w:rPr>
          <w:rFonts w:eastAsiaTheme="majorEastAsia"/>
          <w:b/>
          <w:bCs/>
        </w:rPr>
      </w:pPr>
    </w:p>
    <w:p w14:paraId="66AA8438" w14:textId="1204659D" w:rsidR="007977F4" w:rsidRPr="004B16DD" w:rsidRDefault="007977F4" w:rsidP="007977F4">
      <w:pPr>
        <w:jc w:val="right"/>
        <w:rPr>
          <w:noProof w:val="0"/>
          <w:sz w:val="22"/>
          <w:szCs w:val="22"/>
          <w:lang w:val="it-IT"/>
        </w:rPr>
      </w:pPr>
      <w:r w:rsidRPr="00A30B00">
        <w:rPr>
          <w:noProof w:val="0"/>
          <w:lang w:val="it-IT"/>
        </w:rPr>
        <w:t>Anexa nr.</w:t>
      </w:r>
      <w:r>
        <w:rPr>
          <w:noProof w:val="0"/>
          <w:lang w:val="it-IT"/>
        </w:rPr>
        <w:t xml:space="preserve"> 1</w:t>
      </w:r>
      <w:r>
        <w:rPr>
          <w:noProof w:val="0"/>
          <w:lang w:val="it-IT"/>
        </w:rPr>
        <w:t>5</w:t>
      </w:r>
    </w:p>
    <w:p w14:paraId="369F382E" w14:textId="77777777" w:rsidR="007977F4" w:rsidRPr="00D22624" w:rsidRDefault="007977F4" w:rsidP="007977F4">
      <w:pPr>
        <w:jc w:val="right"/>
        <w:rPr>
          <w:noProof w:val="0"/>
          <w:lang w:val="it-IT"/>
        </w:rPr>
      </w:pPr>
      <w:r w:rsidRPr="0003591A">
        <w:rPr>
          <w:noProof w:val="0"/>
          <w:lang w:val="it-IT"/>
        </w:rPr>
        <w:t xml:space="preserve">la </w:t>
      </w:r>
      <w:r>
        <w:rPr>
          <w:noProof w:val="0"/>
          <w:lang w:val="it-IT"/>
        </w:rPr>
        <w:t>Documentația standard nr._____</w:t>
      </w:r>
    </w:p>
    <w:p w14:paraId="153AFC67" w14:textId="77777777" w:rsidR="007977F4" w:rsidRPr="00D22624" w:rsidRDefault="007977F4" w:rsidP="007977F4">
      <w:pPr>
        <w:jc w:val="right"/>
        <w:rPr>
          <w:noProof w:val="0"/>
          <w:lang w:val="it-IT"/>
        </w:rPr>
      </w:pPr>
      <w:r w:rsidRPr="0003591A">
        <w:rPr>
          <w:noProof w:val="0"/>
          <w:lang w:val="it-IT"/>
        </w:rPr>
        <w:t>din “____” ________ 20___</w:t>
      </w:r>
    </w:p>
    <w:p w14:paraId="12F1BE08" w14:textId="77777777" w:rsidR="007977F4" w:rsidRDefault="007977F4" w:rsidP="007977F4">
      <w:pPr>
        <w:spacing w:line="276" w:lineRule="auto"/>
        <w:jc w:val="center"/>
        <w:rPr>
          <w:rFonts w:eastAsia="PMingLiU"/>
          <w:b/>
          <w:lang w:eastAsia="zh-CN"/>
        </w:rPr>
      </w:pPr>
    </w:p>
    <w:p w14:paraId="5F13FEBD" w14:textId="77777777" w:rsidR="007977F4" w:rsidRDefault="007977F4" w:rsidP="007977F4">
      <w:pPr>
        <w:spacing w:line="276" w:lineRule="auto"/>
        <w:jc w:val="center"/>
        <w:rPr>
          <w:rFonts w:eastAsia="PMingLiU"/>
          <w:b/>
          <w:lang w:eastAsia="zh-CN"/>
        </w:rPr>
      </w:pPr>
    </w:p>
    <w:p w14:paraId="1D207D97" w14:textId="77777777" w:rsidR="007977F4" w:rsidRDefault="007977F4" w:rsidP="007977F4">
      <w:pPr>
        <w:spacing w:line="276" w:lineRule="auto"/>
        <w:jc w:val="center"/>
        <w:rPr>
          <w:rFonts w:eastAsia="PMingLiU"/>
          <w:b/>
          <w:lang w:eastAsia="zh-CN"/>
        </w:rPr>
      </w:pPr>
    </w:p>
    <w:p w14:paraId="027ED709" w14:textId="77777777" w:rsidR="007977F4" w:rsidRPr="00B927F6" w:rsidRDefault="007977F4" w:rsidP="007977F4">
      <w:pPr>
        <w:ind w:firstLine="709"/>
        <w:jc w:val="center"/>
        <w:rPr>
          <w:rFonts w:eastAsia="PMingLiU"/>
          <w:b/>
          <w:lang w:eastAsia="zh-CN"/>
        </w:rPr>
      </w:pPr>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70C2B31" w14:textId="77777777" w:rsidR="007977F4" w:rsidRPr="00B927F6" w:rsidRDefault="007977F4" w:rsidP="007977F4">
      <w:pPr>
        <w:ind w:firstLine="709"/>
        <w:jc w:val="center"/>
        <w:rPr>
          <w:rFonts w:eastAsia="PMingLiU"/>
          <w:b/>
          <w:lang w:eastAsia="zh-CN"/>
        </w:rPr>
      </w:pPr>
      <w:r w:rsidRPr="0003591A">
        <w:rPr>
          <w:rFonts w:eastAsia="PMingLiU"/>
          <w:b/>
          <w:lang w:eastAsia="zh-CN"/>
        </w:rPr>
        <w:t>privind personalul de specialitate propus pentru implementarea contractului</w:t>
      </w:r>
    </w:p>
    <w:p w14:paraId="08E1D61E" w14:textId="77777777" w:rsidR="007977F4" w:rsidRPr="00B927F6" w:rsidRDefault="007977F4" w:rsidP="007977F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7977F4" w:rsidRPr="00B927F6" w14:paraId="2B325393" w14:textId="77777777" w:rsidTr="00350557">
        <w:trPr>
          <w:cantSplit/>
          <w:trHeight w:val="1942"/>
        </w:trPr>
        <w:tc>
          <w:tcPr>
            <w:tcW w:w="273" w:type="pct"/>
            <w:vAlign w:val="center"/>
          </w:tcPr>
          <w:p w14:paraId="5ADFE2D0" w14:textId="77777777" w:rsidR="007977F4" w:rsidRPr="00B927F6" w:rsidRDefault="007977F4" w:rsidP="00350557">
            <w:pPr>
              <w:tabs>
                <w:tab w:val="left" w:pos="567"/>
              </w:tabs>
              <w:jc w:val="center"/>
              <w:rPr>
                <w:b/>
                <w:bCs/>
              </w:rPr>
            </w:pPr>
          </w:p>
          <w:p w14:paraId="5A0D1BF4" w14:textId="77777777" w:rsidR="007977F4" w:rsidRPr="00B927F6" w:rsidRDefault="007977F4" w:rsidP="00350557">
            <w:pPr>
              <w:tabs>
                <w:tab w:val="left" w:pos="567"/>
              </w:tabs>
              <w:jc w:val="center"/>
              <w:rPr>
                <w:b/>
                <w:bCs/>
              </w:rPr>
            </w:pPr>
            <w:r w:rsidRPr="0003591A">
              <w:rPr>
                <w:b/>
                <w:bCs/>
              </w:rPr>
              <w:t>Nr.</w:t>
            </w:r>
          </w:p>
          <w:p w14:paraId="43F64A0A" w14:textId="77777777" w:rsidR="007977F4" w:rsidRPr="00B927F6" w:rsidRDefault="007977F4" w:rsidP="00350557">
            <w:pPr>
              <w:tabs>
                <w:tab w:val="left" w:pos="567"/>
              </w:tabs>
              <w:jc w:val="center"/>
              <w:rPr>
                <w:b/>
                <w:bCs/>
              </w:rPr>
            </w:pPr>
            <w:r w:rsidRPr="0003591A">
              <w:rPr>
                <w:b/>
                <w:bCs/>
              </w:rPr>
              <w:t>d/o</w:t>
            </w:r>
          </w:p>
        </w:tc>
        <w:tc>
          <w:tcPr>
            <w:tcW w:w="727" w:type="pct"/>
            <w:vAlign w:val="center"/>
          </w:tcPr>
          <w:p w14:paraId="5A8338C6" w14:textId="77777777" w:rsidR="007977F4" w:rsidRPr="00EC7C12" w:rsidRDefault="007977F4" w:rsidP="00350557">
            <w:pPr>
              <w:pStyle w:val="1"/>
              <w:numPr>
                <w:ilvl w:val="0"/>
                <w:numId w:val="0"/>
              </w:numPr>
              <w:tabs>
                <w:tab w:val="left" w:pos="567"/>
              </w:tabs>
              <w:ind w:left="360"/>
              <w:rPr>
                <w:bCs/>
              </w:rPr>
            </w:pPr>
          </w:p>
          <w:p w14:paraId="7725E748" w14:textId="77777777" w:rsidR="007977F4" w:rsidRPr="00B927F6" w:rsidRDefault="007977F4" w:rsidP="00350557">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426AFD1" w14:textId="77777777" w:rsidR="007977F4" w:rsidRPr="00B927F6" w:rsidRDefault="007977F4" w:rsidP="00350557">
            <w:pPr>
              <w:tabs>
                <w:tab w:val="left" w:pos="567"/>
                <w:tab w:val="left" w:pos="1134"/>
              </w:tabs>
              <w:ind w:left="360"/>
              <w:jc w:val="center"/>
              <w:outlineLvl w:val="0"/>
              <w:rPr>
                <w:b/>
                <w:bCs/>
              </w:rPr>
            </w:pPr>
          </w:p>
          <w:p w14:paraId="5B33A5BD" w14:textId="77777777" w:rsidR="007977F4" w:rsidRPr="00B927F6" w:rsidRDefault="007977F4" w:rsidP="00350557">
            <w:pPr>
              <w:tabs>
                <w:tab w:val="left" w:pos="567"/>
              </w:tabs>
              <w:jc w:val="center"/>
              <w:rPr>
                <w:b/>
                <w:bCs/>
              </w:rPr>
            </w:pPr>
            <w:r w:rsidRPr="0003591A">
              <w:rPr>
                <w:b/>
                <w:bCs/>
              </w:rPr>
              <w:t>Studii de specialitate</w:t>
            </w:r>
          </w:p>
        </w:tc>
        <w:tc>
          <w:tcPr>
            <w:tcW w:w="1036" w:type="pct"/>
            <w:vAlign w:val="center"/>
          </w:tcPr>
          <w:p w14:paraId="676A2211" w14:textId="77777777" w:rsidR="007977F4" w:rsidRPr="00B927F6" w:rsidRDefault="007977F4" w:rsidP="00350557">
            <w:pPr>
              <w:tabs>
                <w:tab w:val="left" w:pos="567"/>
              </w:tabs>
              <w:jc w:val="center"/>
              <w:rPr>
                <w:b/>
                <w:bCs/>
              </w:rPr>
            </w:pPr>
            <w:r w:rsidRPr="0003591A">
              <w:rPr>
                <w:b/>
                <w:bCs/>
              </w:rPr>
              <w:t>Vechimea în  munca de specialitate (ani)</w:t>
            </w:r>
          </w:p>
        </w:tc>
        <w:tc>
          <w:tcPr>
            <w:tcW w:w="1056" w:type="pct"/>
            <w:vAlign w:val="center"/>
          </w:tcPr>
          <w:p w14:paraId="6DA9E148" w14:textId="77777777" w:rsidR="007977F4" w:rsidRPr="00B927F6" w:rsidRDefault="007977F4" w:rsidP="0035055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93471B5" w14:textId="77777777" w:rsidR="007977F4" w:rsidRPr="00B927F6" w:rsidRDefault="007977F4" w:rsidP="0035055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BFAEB9E" w14:textId="77777777" w:rsidR="007977F4" w:rsidRPr="00B927F6" w:rsidRDefault="007977F4" w:rsidP="00350557">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42DF573" w14:textId="77777777" w:rsidR="007977F4" w:rsidRPr="00B927F6" w:rsidRDefault="007977F4" w:rsidP="00350557">
            <w:pPr>
              <w:tabs>
                <w:tab w:val="left" w:pos="567"/>
                <w:tab w:val="left" w:pos="1134"/>
              </w:tabs>
              <w:ind w:left="360"/>
              <w:jc w:val="center"/>
              <w:outlineLvl w:val="0"/>
              <w:rPr>
                <w:b/>
                <w:bCs/>
              </w:rPr>
            </w:pPr>
          </w:p>
          <w:p w14:paraId="322E0994" w14:textId="77777777" w:rsidR="007977F4" w:rsidRPr="00B927F6" w:rsidRDefault="007977F4" w:rsidP="00350557">
            <w:pPr>
              <w:tabs>
                <w:tab w:val="left" w:pos="567"/>
                <w:tab w:val="left" w:pos="1134"/>
              </w:tabs>
              <w:ind w:left="360"/>
              <w:jc w:val="center"/>
              <w:outlineLvl w:val="0"/>
              <w:rPr>
                <w:b/>
                <w:bCs/>
              </w:rPr>
            </w:pPr>
          </w:p>
        </w:tc>
      </w:tr>
      <w:tr w:rsidR="007977F4" w:rsidRPr="00B927F6" w14:paraId="4FE8FCD7" w14:textId="77777777" w:rsidTr="00350557">
        <w:trPr>
          <w:cantSplit/>
          <w:trHeight w:val="320"/>
        </w:trPr>
        <w:tc>
          <w:tcPr>
            <w:tcW w:w="273" w:type="pct"/>
          </w:tcPr>
          <w:p w14:paraId="44BCFBF4" w14:textId="77777777" w:rsidR="007977F4" w:rsidRPr="00B927F6" w:rsidRDefault="007977F4" w:rsidP="00350557">
            <w:pPr>
              <w:tabs>
                <w:tab w:val="left" w:pos="567"/>
                <w:tab w:val="left" w:pos="1134"/>
              </w:tabs>
              <w:ind w:left="360"/>
              <w:jc w:val="both"/>
              <w:outlineLvl w:val="0"/>
              <w:rPr>
                <w:b/>
                <w:bCs/>
              </w:rPr>
            </w:pPr>
          </w:p>
        </w:tc>
        <w:tc>
          <w:tcPr>
            <w:tcW w:w="727" w:type="pct"/>
          </w:tcPr>
          <w:p w14:paraId="211A9968" w14:textId="77777777" w:rsidR="007977F4" w:rsidRPr="00B927F6" w:rsidRDefault="007977F4" w:rsidP="00350557">
            <w:pPr>
              <w:tabs>
                <w:tab w:val="left" w:pos="567"/>
              </w:tabs>
              <w:jc w:val="center"/>
              <w:rPr>
                <w:b/>
                <w:bCs/>
              </w:rPr>
            </w:pPr>
            <w:r w:rsidRPr="0003591A">
              <w:rPr>
                <w:b/>
                <w:bCs/>
              </w:rPr>
              <w:t>1</w:t>
            </w:r>
          </w:p>
        </w:tc>
        <w:tc>
          <w:tcPr>
            <w:tcW w:w="1000" w:type="pct"/>
          </w:tcPr>
          <w:p w14:paraId="147BF57D" w14:textId="77777777" w:rsidR="007977F4" w:rsidRPr="00B927F6" w:rsidRDefault="007977F4" w:rsidP="00350557">
            <w:pPr>
              <w:tabs>
                <w:tab w:val="left" w:pos="567"/>
              </w:tabs>
              <w:jc w:val="center"/>
              <w:rPr>
                <w:b/>
                <w:bCs/>
              </w:rPr>
            </w:pPr>
            <w:r w:rsidRPr="0003591A">
              <w:rPr>
                <w:b/>
                <w:bCs/>
              </w:rPr>
              <w:t>2</w:t>
            </w:r>
          </w:p>
        </w:tc>
        <w:tc>
          <w:tcPr>
            <w:tcW w:w="1036" w:type="pct"/>
          </w:tcPr>
          <w:p w14:paraId="7285738E" w14:textId="77777777" w:rsidR="007977F4" w:rsidRPr="00B927F6" w:rsidRDefault="007977F4" w:rsidP="00350557">
            <w:pPr>
              <w:tabs>
                <w:tab w:val="left" w:pos="567"/>
              </w:tabs>
              <w:jc w:val="center"/>
              <w:rPr>
                <w:b/>
                <w:bCs/>
              </w:rPr>
            </w:pPr>
            <w:r w:rsidRPr="0003591A">
              <w:rPr>
                <w:b/>
                <w:bCs/>
              </w:rPr>
              <w:t>3</w:t>
            </w:r>
          </w:p>
        </w:tc>
        <w:tc>
          <w:tcPr>
            <w:tcW w:w="1056" w:type="pct"/>
          </w:tcPr>
          <w:p w14:paraId="04AF02CE" w14:textId="77777777" w:rsidR="007977F4" w:rsidRPr="00B927F6" w:rsidRDefault="007977F4" w:rsidP="00350557">
            <w:pPr>
              <w:tabs>
                <w:tab w:val="left" w:pos="567"/>
              </w:tabs>
              <w:jc w:val="center"/>
              <w:rPr>
                <w:b/>
                <w:bCs/>
              </w:rPr>
            </w:pPr>
            <w:r w:rsidRPr="0003591A">
              <w:rPr>
                <w:b/>
                <w:bCs/>
              </w:rPr>
              <w:t>4</w:t>
            </w:r>
          </w:p>
        </w:tc>
        <w:tc>
          <w:tcPr>
            <w:tcW w:w="908" w:type="pct"/>
          </w:tcPr>
          <w:p w14:paraId="490B41D2" w14:textId="77777777" w:rsidR="007977F4" w:rsidRPr="00B927F6" w:rsidRDefault="007977F4" w:rsidP="00350557">
            <w:pPr>
              <w:tabs>
                <w:tab w:val="left" w:pos="567"/>
              </w:tabs>
              <w:jc w:val="center"/>
              <w:rPr>
                <w:b/>
                <w:bCs/>
              </w:rPr>
            </w:pPr>
            <w:r>
              <w:rPr>
                <w:b/>
                <w:bCs/>
              </w:rPr>
              <w:t>5</w:t>
            </w:r>
          </w:p>
        </w:tc>
      </w:tr>
      <w:tr w:rsidR="007977F4" w:rsidRPr="00B927F6" w14:paraId="4ED7E73E" w14:textId="77777777" w:rsidTr="00350557">
        <w:trPr>
          <w:cantSplit/>
          <w:trHeight w:val="140"/>
        </w:trPr>
        <w:tc>
          <w:tcPr>
            <w:tcW w:w="273" w:type="pct"/>
          </w:tcPr>
          <w:p w14:paraId="38389EFF" w14:textId="77777777" w:rsidR="007977F4" w:rsidRPr="00B927F6" w:rsidRDefault="007977F4" w:rsidP="00350557">
            <w:pPr>
              <w:keepNext/>
              <w:keepLines/>
              <w:tabs>
                <w:tab w:val="left" w:pos="567"/>
              </w:tabs>
              <w:spacing w:before="200"/>
              <w:jc w:val="both"/>
              <w:outlineLvl w:val="2"/>
              <w:rPr>
                <w:bCs/>
              </w:rPr>
            </w:pPr>
          </w:p>
        </w:tc>
        <w:tc>
          <w:tcPr>
            <w:tcW w:w="727" w:type="pct"/>
          </w:tcPr>
          <w:p w14:paraId="6F385CC6" w14:textId="77777777" w:rsidR="007977F4" w:rsidRPr="00B927F6" w:rsidRDefault="007977F4" w:rsidP="00350557">
            <w:pPr>
              <w:tabs>
                <w:tab w:val="left" w:pos="567"/>
              </w:tabs>
              <w:jc w:val="both"/>
              <w:rPr>
                <w:bCs/>
              </w:rPr>
            </w:pPr>
          </w:p>
        </w:tc>
        <w:tc>
          <w:tcPr>
            <w:tcW w:w="1000" w:type="pct"/>
          </w:tcPr>
          <w:p w14:paraId="604C0459" w14:textId="77777777" w:rsidR="007977F4" w:rsidRPr="00B927F6" w:rsidRDefault="007977F4" w:rsidP="00350557">
            <w:pPr>
              <w:keepNext/>
              <w:keepLines/>
              <w:tabs>
                <w:tab w:val="left" w:pos="567"/>
              </w:tabs>
              <w:spacing w:before="200"/>
              <w:jc w:val="both"/>
              <w:outlineLvl w:val="2"/>
              <w:rPr>
                <w:bCs/>
              </w:rPr>
            </w:pPr>
          </w:p>
        </w:tc>
        <w:tc>
          <w:tcPr>
            <w:tcW w:w="1036" w:type="pct"/>
          </w:tcPr>
          <w:p w14:paraId="5F4FC43D" w14:textId="77777777" w:rsidR="007977F4" w:rsidRPr="00B927F6" w:rsidRDefault="007977F4" w:rsidP="00350557">
            <w:pPr>
              <w:keepNext/>
              <w:keepLines/>
              <w:tabs>
                <w:tab w:val="left" w:pos="567"/>
              </w:tabs>
              <w:spacing w:before="200"/>
              <w:jc w:val="both"/>
              <w:outlineLvl w:val="2"/>
              <w:rPr>
                <w:bCs/>
              </w:rPr>
            </w:pPr>
          </w:p>
        </w:tc>
        <w:tc>
          <w:tcPr>
            <w:tcW w:w="1056" w:type="pct"/>
          </w:tcPr>
          <w:p w14:paraId="1228464F" w14:textId="77777777" w:rsidR="007977F4" w:rsidRPr="00B927F6" w:rsidRDefault="007977F4" w:rsidP="00350557">
            <w:pPr>
              <w:keepNext/>
              <w:keepLines/>
              <w:tabs>
                <w:tab w:val="left" w:pos="567"/>
              </w:tabs>
              <w:spacing w:before="200"/>
              <w:jc w:val="both"/>
              <w:outlineLvl w:val="2"/>
              <w:rPr>
                <w:bCs/>
              </w:rPr>
            </w:pPr>
          </w:p>
        </w:tc>
        <w:tc>
          <w:tcPr>
            <w:tcW w:w="908" w:type="pct"/>
          </w:tcPr>
          <w:p w14:paraId="2E1DF8A0" w14:textId="77777777" w:rsidR="007977F4" w:rsidRPr="00B927F6" w:rsidRDefault="007977F4" w:rsidP="00350557">
            <w:pPr>
              <w:keepNext/>
              <w:keepLines/>
              <w:tabs>
                <w:tab w:val="left" w:pos="567"/>
              </w:tabs>
              <w:spacing w:before="200"/>
              <w:jc w:val="both"/>
              <w:outlineLvl w:val="2"/>
              <w:rPr>
                <w:bCs/>
              </w:rPr>
            </w:pPr>
          </w:p>
        </w:tc>
      </w:tr>
      <w:tr w:rsidR="007977F4" w:rsidRPr="00B927F6" w14:paraId="051C3384" w14:textId="77777777" w:rsidTr="00350557">
        <w:trPr>
          <w:cantSplit/>
          <w:trHeight w:val="140"/>
        </w:trPr>
        <w:tc>
          <w:tcPr>
            <w:tcW w:w="273" w:type="pct"/>
          </w:tcPr>
          <w:p w14:paraId="4BCF1C8D" w14:textId="77777777" w:rsidR="007977F4" w:rsidRPr="00B927F6" w:rsidRDefault="007977F4" w:rsidP="00350557">
            <w:pPr>
              <w:keepNext/>
              <w:keepLines/>
              <w:tabs>
                <w:tab w:val="left" w:pos="567"/>
              </w:tabs>
              <w:spacing w:before="200"/>
              <w:jc w:val="both"/>
              <w:outlineLvl w:val="2"/>
              <w:rPr>
                <w:bCs/>
              </w:rPr>
            </w:pPr>
          </w:p>
        </w:tc>
        <w:tc>
          <w:tcPr>
            <w:tcW w:w="727" w:type="pct"/>
          </w:tcPr>
          <w:p w14:paraId="63871DB2" w14:textId="77777777" w:rsidR="007977F4" w:rsidRPr="00B927F6" w:rsidRDefault="007977F4" w:rsidP="00350557">
            <w:pPr>
              <w:tabs>
                <w:tab w:val="left" w:pos="567"/>
              </w:tabs>
              <w:jc w:val="both"/>
              <w:rPr>
                <w:bCs/>
              </w:rPr>
            </w:pPr>
          </w:p>
        </w:tc>
        <w:tc>
          <w:tcPr>
            <w:tcW w:w="1000" w:type="pct"/>
          </w:tcPr>
          <w:p w14:paraId="518B12A6" w14:textId="77777777" w:rsidR="007977F4" w:rsidRPr="00B927F6" w:rsidRDefault="007977F4" w:rsidP="00350557">
            <w:pPr>
              <w:keepNext/>
              <w:keepLines/>
              <w:tabs>
                <w:tab w:val="left" w:pos="567"/>
              </w:tabs>
              <w:spacing w:before="200"/>
              <w:jc w:val="both"/>
              <w:outlineLvl w:val="2"/>
              <w:rPr>
                <w:bCs/>
              </w:rPr>
            </w:pPr>
          </w:p>
        </w:tc>
        <w:tc>
          <w:tcPr>
            <w:tcW w:w="1036" w:type="pct"/>
          </w:tcPr>
          <w:p w14:paraId="5F57541A" w14:textId="77777777" w:rsidR="007977F4" w:rsidRPr="00B927F6" w:rsidRDefault="007977F4" w:rsidP="00350557">
            <w:pPr>
              <w:keepNext/>
              <w:keepLines/>
              <w:tabs>
                <w:tab w:val="left" w:pos="567"/>
              </w:tabs>
              <w:spacing w:before="200"/>
              <w:jc w:val="both"/>
              <w:outlineLvl w:val="2"/>
              <w:rPr>
                <w:bCs/>
              </w:rPr>
            </w:pPr>
          </w:p>
        </w:tc>
        <w:tc>
          <w:tcPr>
            <w:tcW w:w="1056" w:type="pct"/>
          </w:tcPr>
          <w:p w14:paraId="34425591" w14:textId="77777777" w:rsidR="007977F4" w:rsidRPr="00B927F6" w:rsidRDefault="007977F4" w:rsidP="00350557">
            <w:pPr>
              <w:keepNext/>
              <w:keepLines/>
              <w:tabs>
                <w:tab w:val="left" w:pos="567"/>
              </w:tabs>
              <w:spacing w:before="200"/>
              <w:jc w:val="both"/>
              <w:outlineLvl w:val="2"/>
              <w:rPr>
                <w:bCs/>
              </w:rPr>
            </w:pPr>
          </w:p>
        </w:tc>
        <w:tc>
          <w:tcPr>
            <w:tcW w:w="908" w:type="pct"/>
          </w:tcPr>
          <w:p w14:paraId="6FD979A2" w14:textId="77777777" w:rsidR="007977F4" w:rsidRPr="00B927F6" w:rsidRDefault="007977F4" w:rsidP="00350557">
            <w:pPr>
              <w:keepNext/>
              <w:keepLines/>
              <w:tabs>
                <w:tab w:val="left" w:pos="567"/>
              </w:tabs>
              <w:spacing w:before="200"/>
              <w:jc w:val="both"/>
              <w:outlineLvl w:val="2"/>
              <w:rPr>
                <w:bCs/>
              </w:rPr>
            </w:pPr>
          </w:p>
        </w:tc>
      </w:tr>
      <w:tr w:rsidR="007977F4" w:rsidRPr="00B927F6" w14:paraId="4EE32B79" w14:textId="77777777" w:rsidTr="00350557">
        <w:trPr>
          <w:cantSplit/>
          <w:trHeight w:val="140"/>
        </w:trPr>
        <w:tc>
          <w:tcPr>
            <w:tcW w:w="273" w:type="pct"/>
          </w:tcPr>
          <w:p w14:paraId="25F10594" w14:textId="77777777" w:rsidR="007977F4" w:rsidRPr="00B927F6" w:rsidRDefault="007977F4" w:rsidP="00350557">
            <w:pPr>
              <w:keepNext/>
              <w:keepLines/>
              <w:tabs>
                <w:tab w:val="left" w:pos="567"/>
              </w:tabs>
              <w:spacing w:before="200"/>
              <w:jc w:val="both"/>
              <w:outlineLvl w:val="2"/>
              <w:rPr>
                <w:bCs/>
              </w:rPr>
            </w:pPr>
          </w:p>
        </w:tc>
        <w:tc>
          <w:tcPr>
            <w:tcW w:w="727" w:type="pct"/>
          </w:tcPr>
          <w:p w14:paraId="2A6FC234" w14:textId="77777777" w:rsidR="007977F4" w:rsidRPr="00B927F6" w:rsidRDefault="007977F4" w:rsidP="00350557">
            <w:pPr>
              <w:tabs>
                <w:tab w:val="left" w:pos="567"/>
              </w:tabs>
              <w:jc w:val="both"/>
              <w:rPr>
                <w:bCs/>
              </w:rPr>
            </w:pPr>
          </w:p>
        </w:tc>
        <w:tc>
          <w:tcPr>
            <w:tcW w:w="1000" w:type="pct"/>
          </w:tcPr>
          <w:p w14:paraId="1C7A0AA7" w14:textId="77777777" w:rsidR="007977F4" w:rsidRPr="00B927F6" w:rsidRDefault="007977F4" w:rsidP="00350557">
            <w:pPr>
              <w:keepNext/>
              <w:keepLines/>
              <w:tabs>
                <w:tab w:val="left" w:pos="567"/>
              </w:tabs>
              <w:spacing w:before="200"/>
              <w:jc w:val="both"/>
              <w:outlineLvl w:val="2"/>
              <w:rPr>
                <w:bCs/>
              </w:rPr>
            </w:pPr>
          </w:p>
        </w:tc>
        <w:tc>
          <w:tcPr>
            <w:tcW w:w="1036" w:type="pct"/>
          </w:tcPr>
          <w:p w14:paraId="10F76045" w14:textId="77777777" w:rsidR="007977F4" w:rsidRPr="00B927F6" w:rsidRDefault="007977F4" w:rsidP="00350557">
            <w:pPr>
              <w:keepNext/>
              <w:keepLines/>
              <w:tabs>
                <w:tab w:val="left" w:pos="567"/>
              </w:tabs>
              <w:spacing w:before="200"/>
              <w:jc w:val="both"/>
              <w:outlineLvl w:val="2"/>
              <w:rPr>
                <w:bCs/>
              </w:rPr>
            </w:pPr>
          </w:p>
        </w:tc>
        <w:tc>
          <w:tcPr>
            <w:tcW w:w="1056" w:type="pct"/>
          </w:tcPr>
          <w:p w14:paraId="7D34E1FF" w14:textId="77777777" w:rsidR="007977F4" w:rsidRPr="00B927F6" w:rsidRDefault="007977F4" w:rsidP="00350557">
            <w:pPr>
              <w:keepNext/>
              <w:keepLines/>
              <w:tabs>
                <w:tab w:val="left" w:pos="567"/>
              </w:tabs>
              <w:spacing w:before="200"/>
              <w:jc w:val="both"/>
              <w:outlineLvl w:val="2"/>
              <w:rPr>
                <w:bCs/>
              </w:rPr>
            </w:pPr>
          </w:p>
        </w:tc>
        <w:tc>
          <w:tcPr>
            <w:tcW w:w="908" w:type="pct"/>
          </w:tcPr>
          <w:p w14:paraId="70CEF6E9" w14:textId="77777777" w:rsidR="007977F4" w:rsidRPr="00B927F6" w:rsidRDefault="007977F4" w:rsidP="00350557">
            <w:pPr>
              <w:keepNext/>
              <w:keepLines/>
              <w:tabs>
                <w:tab w:val="left" w:pos="567"/>
              </w:tabs>
              <w:spacing w:before="200"/>
              <w:jc w:val="both"/>
              <w:outlineLvl w:val="2"/>
              <w:rPr>
                <w:bCs/>
              </w:rPr>
            </w:pPr>
          </w:p>
        </w:tc>
      </w:tr>
      <w:tr w:rsidR="007977F4" w:rsidRPr="00B927F6" w14:paraId="3BE5C33E" w14:textId="77777777" w:rsidTr="00350557">
        <w:trPr>
          <w:cantSplit/>
          <w:trHeight w:val="140"/>
        </w:trPr>
        <w:tc>
          <w:tcPr>
            <w:tcW w:w="273" w:type="pct"/>
          </w:tcPr>
          <w:p w14:paraId="7C07B145" w14:textId="77777777" w:rsidR="007977F4" w:rsidRPr="00B927F6" w:rsidRDefault="007977F4" w:rsidP="00350557">
            <w:pPr>
              <w:keepNext/>
              <w:keepLines/>
              <w:tabs>
                <w:tab w:val="left" w:pos="567"/>
              </w:tabs>
              <w:spacing w:before="200"/>
              <w:jc w:val="both"/>
              <w:outlineLvl w:val="2"/>
              <w:rPr>
                <w:bCs/>
              </w:rPr>
            </w:pPr>
          </w:p>
        </w:tc>
        <w:tc>
          <w:tcPr>
            <w:tcW w:w="727" w:type="pct"/>
          </w:tcPr>
          <w:p w14:paraId="4E28AEFC" w14:textId="77777777" w:rsidR="007977F4" w:rsidRPr="00B927F6" w:rsidRDefault="007977F4" w:rsidP="00350557">
            <w:pPr>
              <w:tabs>
                <w:tab w:val="left" w:pos="567"/>
              </w:tabs>
              <w:jc w:val="both"/>
              <w:rPr>
                <w:bCs/>
              </w:rPr>
            </w:pPr>
          </w:p>
        </w:tc>
        <w:tc>
          <w:tcPr>
            <w:tcW w:w="1000" w:type="pct"/>
          </w:tcPr>
          <w:p w14:paraId="09CDCA66" w14:textId="77777777" w:rsidR="007977F4" w:rsidRPr="00B927F6" w:rsidRDefault="007977F4" w:rsidP="00350557">
            <w:pPr>
              <w:keepNext/>
              <w:keepLines/>
              <w:tabs>
                <w:tab w:val="left" w:pos="567"/>
              </w:tabs>
              <w:spacing w:before="200"/>
              <w:jc w:val="both"/>
              <w:outlineLvl w:val="2"/>
              <w:rPr>
                <w:bCs/>
              </w:rPr>
            </w:pPr>
          </w:p>
        </w:tc>
        <w:tc>
          <w:tcPr>
            <w:tcW w:w="1036" w:type="pct"/>
          </w:tcPr>
          <w:p w14:paraId="36DA5E28" w14:textId="77777777" w:rsidR="007977F4" w:rsidRPr="00B927F6" w:rsidRDefault="007977F4" w:rsidP="00350557">
            <w:pPr>
              <w:keepNext/>
              <w:keepLines/>
              <w:tabs>
                <w:tab w:val="left" w:pos="567"/>
              </w:tabs>
              <w:spacing w:before="200"/>
              <w:jc w:val="both"/>
              <w:outlineLvl w:val="2"/>
              <w:rPr>
                <w:bCs/>
              </w:rPr>
            </w:pPr>
          </w:p>
        </w:tc>
        <w:tc>
          <w:tcPr>
            <w:tcW w:w="1056" w:type="pct"/>
          </w:tcPr>
          <w:p w14:paraId="725AF9B9" w14:textId="77777777" w:rsidR="007977F4" w:rsidRPr="00B927F6" w:rsidRDefault="007977F4" w:rsidP="00350557">
            <w:pPr>
              <w:keepNext/>
              <w:keepLines/>
              <w:tabs>
                <w:tab w:val="left" w:pos="567"/>
              </w:tabs>
              <w:spacing w:before="200"/>
              <w:jc w:val="both"/>
              <w:outlineLvl w:val="2"/>
              <w:rPr>
                <w:bCs/>
              </w:rPr>
            </w:pPr>
          </w:p>
        </w:tc>
        <w:tc>
          <w:tcPr>
            <w:tcW w:w="908" w:type="pct"/>
          </w:tcPr>
          <w:p w14:paraId="272B1C34" w14:textId="77777777" w:rsidR="007977F4" w:rsidRPr="00B927F6" w:rsidRDefault="007977F4" w:rsidP="00350557">
            <w:pPr>
              <w:keepNext/>
              <w:keepLines/>
              <w:tabs>
                <w:tab w:val="left" w:pos="567"/>
              </w:tabs>
              <w:spacing w:before="200"/>
              <w:jc w:val="both"/>
              <w:outlineLvl w:val="2"/>
              <w:rPr>
                <w:bCs/>
              </w:rPr>
            </w:pPr>
          </w:p>
        </w:tc>
      </w:tr>
      <w:tr w:rsidR="007977F4" w:rsidRPr="00B927F6" w14:paraId="3F4F431B" w14:textId="77777777" w:rsidTr="00350557">
        <w:trPr>
          <w:cantSplit/>
          <w:trHeight w:val="536"/>
        </w:trPr>
        <w:tc>
          <w:tcPr>
            <w:tcW w:w="273" w:type="pct"/>
          </w:tcPr>
          <w:p w14:paraId="787FFEE2" w14:textId="77777777" w:rsidR="007977F4" w:rsidRPr="00B927F6" w:rsidRDefault="007977F4" w:rsidP="00350557">
            <w:pPr>
              <w:keepNext/>
              <w:keepLines/>
              <w:tabs>
                <w:tab w:val="left" w:pos="567"/>
              </w:tabs>
              <w:spacing w:before="200"/>
              <w:jc w:val="both"/>
              <w:outlineLvl w:val="2"/>
              <w:rPr>
                <w:bCs/>
              </w:rPr>
            </w:pPr>
          </w:p>
        </w:tc>
        <w:tc>
          <w:tcPr>
            <w:tcW w:w="727" w:type="pct"/>
          </w:tcPr>
          <w:p w14:paraId="61620A61" w14:textId="77777777" w:rsidR="007977F4" w:rsidRPr="00B927F6" w:rsidRDefault="007977F4" w:rsidP="00350557">
            <w:pPr>
              <w:tabs>
                <w:tab w:val="left" w:pos="567"/>
              </w:tabs>
              <w:jc w:val="both"/>
              <w:rPr>
                <w:bCs/>
              </w:rPr>
            </w:pPr>
          </w:p>
        </w:tc>
        <w:tc>
          <w:tcPr>
            <w:tcW w:w="1000" w:type="pct"/>
          </w:tcPr>
          <w:p w14:paraId="093502D5" w14:textId="77777777" w:rsidR="007977F4" w:rsidRPr="00B927F6" w:rsidRDefault="007977F4" w:rsidP="00350557">
            <w:pPr>
              <w:keepNext/>
              <w:keepLines/>
              <w:tabs>
                <w:tab w:val="left" w:pos="567"/>
              </w:tabs>
              <w:spacing w:before="200"/>
              <w:jc w:val="both"/>
              <w:outlineLvl w:val="2"/>
              <w:rPr>
                <w:bCs/>
              </w:rPr>
            </w:pPr>
          </w:p>
        </w:tc>
        <w:tc>
          <w:tcPr>
            <w:tcW w:w="1036" w:type="pct"/>
          </w:tcPr>
          <w:p w14:paraId="51BA65D1" w14:textId="77777777" w:rsidR="007977F4" w:rsidRPr="00B927F6" w:rsidRDefault="007977F4" w:rsidP="00350557">
            <w:pPr>
              <w:keepNext/>
              <w:keepLines/>
              <w:tabs>
                <w:tab w:val="left" w:pos="567"/>
              </w:tabs>
              <w:spacing w:before="200"/>
              <w:jc w:val="both"/>
              <w:outlineLvl w:val="2"/>
              <w:rPr>
                <w:bCs/>
              </w:rPr>
            </w:pPr>
          </w:p>
        </w:tc>
        <w:tc>
          <w:tcPr>
            <w:tcW w:w="1056" w:type="pct"/>
          </w:tcPr>
          <w:p w14:paraId="76E0E4DB" w14:textId="77777777" w:rsidR="007977F4" w:rsidRPr="00B927F6" w:rsidRDefault="007977F4" w:rsidP="00350557">
            <w:pPr>
              <w:keepNext/>
              <w:keepLines/>
              <w:tabs>
                <w:tab w:val="left" w:pos="567"/>
              </w:tabs>
              <w:spacing w:before="200"/>
              <w:jc w:val="both"/>
              <w:outlineLvl w:val="2"/>
              <w:rPr>
                <w:bCs/>
              </w:rPr>
            </w:pPr>
          </w:p>
        </w:tc>
        <w:tc>
          <w:tcPr>
            <w:tcW w:w="908" w:type="pct"/>
          </w:tcPr>
          <w:p w14:paraId="2CB88EE9" w14:textId="77777777" w:rsidR="007977F4" w:rsidRPr="00B927F6" w:rsidRDefault="007977F4" w:rsidP="00350557">
            <w:pPr>
              <w:keepNext/>
              <w:keepLines/>
              <w:tabs>
                <w:tab w:val="left" w:pos="567"/>
              </w:tabs>
              <w:spacing w:before="200"/>
              <w:jc w:val="both"/>
              <w:outlineLvl w:val="2"/>
              <w:rPr>
                <w:bCs/>
              </w:rPr>
            </w:pPr>
          </w:p>
        </w:tc>
      </w:tr>
    </w:tbl>
    <w:p w14:paraId="5ECE4111" w14:textId="77777777" w:rsidR="007977F4" w:rsidRDefault="007977F4" w:rsidP="007977F4">
      <w:pPr>
        <w:jc w:val="both"/>
        <w:rPr>
          <w:rFonts w:eastAsia="PMingLiU"/>
          <w:lang w:eastAsia="zh-CN"/>
        </w:rPr>
      </w:pPr>
    </w:p>
    <w:p w14:paraId="29A31659" w14:textId="77777777" w:rsidR="007977F4" w:rsidRPr="00B927F6" w:rsidRDefault="007977F4" w:rsidP="007977F4">
      <w:pPr>
        <w:jc w:val="both"/>
        <w:rPr>
          <w:rFonts w:eastAsia="PMingLiU"/>
          <w:lang w:eastAsia="zh-CN"/>
        </w:rPr>
      </w:pPr>
      <w:r w:rsidRPr="0003591A">
        <w:rPr>
          <w:rFonts w:eastAsia="PMingLiU"/>
          <w:lang w:eastAsia="zh-CN"/>
        </w:rPr>
        <w:t>Semnat: _________________________________________</w:t>
      </w:r>
    </w:p>
    <w:p w14:paraId="709D20C2" w14:textId="77777777" w:rsidR="007977F4" w:rsidRPr="00B927F6" w:rsidRDefault="007977F4" w:rsidP="007977F4">
      <w:pPr>
        <w:jc w:val="both"/>
        <w:rPr>
          <w:rFonts w:eastAsia="PMingLiU"/>
          <w:lang w:eastAsia="zh-CN"/>
        </w:rPr>
      </w:pPr>
      <w:r w:rsidRPr="0003591A">
        <w:rPr>
          <w:rFonts w:eastAsia="PMingLiU"/>
          <w:lang w:eastAsia="zh-CN"/>
        </w:rPr>
        <w:t>Nume: __________________________________________</w:t>
      </w:r>
    </w:p>
    <w:p w14:paraId="56FE96CE" w14:textId="77777777" w:rsidR="007977F4" w:rsidRPr="00B927F6" w:rsidRDefault="007977F4" w:rsidP="007977F4">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270020E" w14:textId="2C00527F" w:rsidR="00BE0197" w:rsidRPr="00592B5A" w:rsidRDefault="007977F4" w:rsidP="00592B5A">
      <w:pPr>
        <w:jc w:val="both"/>
        <w:rPr>
          <w:rFonts w:eastAsia="PMingLiU"/>
          <w:lang w:eastAsia="zh-CN"/>
        </w:rPr>
      </w:pPr>
      <w:r w:rsidRPr="0003591A">
        <w:rPr>
          <w:rFonts w:eastAsia="PMingLiU"/>
          <w:lang w:eastAsia="zh-CN"/>
        </w:rPr>
        <w:t>Denumirea firmei: _________________________________</w:t>
      </w:r>
      <w:bookmarkStart w:id="96" w:name="_GoBack"/>
      <w:bookmarkEnd w:id="96"/>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xml:space="preserve">, declarăm că înţelegem să renunţam definitiv şi irevocabil la dreptul de a invoca orice excepţie de neexecutare, atât </w:t>
      </w:r>
      <w:r w:rsidRPr="00773661">
        <w:lastRenderedPageBreak/>
        <w:t>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w:t>
      </w:r>
      <w:r w:rsidRPr="00773661">
        <w:lastRenderedPageBreak/>
        <w:t>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w:t>
      </w:r>
      <w:r w:rsidRPr="00773661">
        <w:rPr>
          <w:rFonts w:eastAsia="Calibri"/>
        </w:rPr>
        <w:lastRenderedPageBreak/>
        <w:t>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D9DB32A" w14:textId="22C868B3" w:rsidR="001C1F6F" w:rsidRPr="002C4135" w:rsidRDefault="008D067E" w:rsidP="002C4135">
      <w:pPr>
        <w:jc w:val="right"/>
        <w:rPr>
          <w:noProof w:val="0"/>
          <w:lang w:val="it-IT"/>
        </w:rPr>
      </w:pPr>
      <w:r w:rsidRPr="0003591A">
        <w:rPr>
          <w:noProof w:val="0"/>
          <w:lang w:val="it-IT"/>
        </w:rPr>
        <w:t>din “____” ________ 20___</w:t>
      </w:r>
      <w:bookmarkStart w:id="104" w:name="_Toc449692118"/>
      <w:bookmarkEnd w:id="84"/>
      <w:bookmarkEnd w:id="85"/>
      <w:bookmarkEnd w:id="103"/>
    </w:p>
    <w:bookmarkEnd w:id="104"/>
    <w:p w14:paraId="3A4F0CAE" w14:textId="77777777" w:rsidR="00C172C2" w:rsidRDefault="00C172C2" w:rsidP="0065496F">
      <w:pPr>
        <w:keepNext/>
        <w:keepLines/>
        <w:jc w:val="center"/>
        <w:outlineLvl w:val="1"/>
        <w:rPr>
          <w:rFonts w:eastAsiaTheme="majorEastAsia"/>
          <w:b/>
        </w:rPr>
      </w:pPr>
    </w:p>
    <w:p w14:paraId="312199A2" w14:textId="77777777" w:rsidR="00A51C1A" w:rsidRDefault="00A51C1A" w:rsidP="00A51C1A">
      <w:pPr>
        <w:spacing w:line="240" w:lineRule="atLeast"/>
        <w:ind w:right="-119" w:firstLine="1134"/>
        <w:jc w:val="center"/>
        <w:rPr>
          <w:b/>
          <w:sz w:val="28"/>
          <w:szCs w:val="28"/>
          <w:lang w:val="en-US"/>
        </w:rPr>
      </w:pPr>
      <w:bookmarkStart w:id="105" w:name="_Hlk65747910"/>
      <w:bookmarkStart w:id="106" w:name="_Hlk63071406"/>
      <w:r>
        <w:rPr>
          <w:b/>
          <w:sz w:val="28"/>
          <w:szCs w:val="28"/>
          <w:lang w:val="en-US"/>
        </w:rPr>
        <w:t>CAIET DE SARCINI PENTRU PROIECTARE</w:t>
      </w:r>
    </w:p>
    <w:p w14:paraId="05A643F5" w14:textId="77777777" w:rsidR="00C172C2" w:rsidRDefault="00C172C2" w:rsidP="00A51C1A">
      <w:pPr>
        <w:spacing w:line="240" w:lineRule="atLeast"/>
        <w:ind w:right="-119" w:firstLine="1134"/>
        <w:jc w:val="center"/>
        <w:rPr>
          <w:b/>
          <w:noProof w:val="0"/>
          <w:sz w:val="28"/>
          <w:szCs w:val="28"/>
          <w:lang w:val="en-US"/>
        </w:rPr>
      </w:pPr>
    </w:p>
    <w:p w14:paraId="710F9EFC" w14:textId="77777777" w:rsidR="00A51C1A" w:rsidRDefault="00A51C1A" w:rsidP="00A51C1A">
      <w:pPr>
        <w:spacing w:line="240" w:lineRule="atLeast"/>
        <w:ind w:firstLine="1134"/>
        <w:rPr>
          <w:b/>
          <w:i/>
          <w:sz w:val="28"/>
          <w:szCs w:val="28"/>
          <w:lang w:val="en-US"/>
        </w:rPr>
      </w:pPr>
      <w:r>
        <w:rPr>
          <w:b/>
          <w:bCs/>
          <w:sz w:val="28"/>
          <w:szCs w:val="28"/>
          <w:lang w:val="en-US"/>
        </w:rPr>
        <w:t>Obiect:</w:t>
      </w:r>
      <w:r>
        <w:rPr>
          <w:b/>
          <w:i/>
          <w:sz w:val="28"/>
          <w:szCs w:val="28"/>
          <w:lang w:val="en-US"/>
        </w:rPr>
        <w:t xml:space="preserve">  </w:t>
      </w:r>
      <w:r>
        <w:rPr>
          <w:bCs/>
          <w:i/>
          <w:sz w:val="28"/>
          <w:szCs w:val="28"/>
          <w:lang w:val="en-US"/>
        </w:rPr>
        <w:t>Complex: grădiniță grupătă cu clase primare și sală sportive, în sat. Revaca, or.Sîngera, mun. Chișinău.</w:t>
      </w:r>
    </w:p>
    <w:p w14:paraId="7F532028" w14:textId="77777777" w:rsidR="00A51C1A" w:rsidRDefault="00A51C1A" w:rsidP="00A51C1A">
      <w:pPr>
        <w:tabs>
          <w:tab w:val="left" w:pos="3100"/>
        </w:tabs>
        <w:spacing w:line="240" w:lineRule="atLeast"/>
        <w:ind w:firstLine="1134"/>
        <w:rPr>
          <w:bCs/>
          <w:i/>
          <w:iCs/>
          <w:sz w:val="28"/>
          <w:szCs w:val="28"/>
          <w:lang w:val="en-US"/>
        </w:rPr>
      </w:pPr>
      <w:r>
        <w:rPr>
          <w:b/>
          <w:bCs/>
          <w:sz w:val="28"/>
          <w:szCs w:val="28"/>
          <w:lang w:val="en-US"/>
        </w:rPr>
        <w:t>Autoritatea contractantă:</w:t>
      </w:r>
      <w:r>
        <w:rPr>
          <w:sz w:val="28"/>
          <w:szCs w:val="28"/>
          <w:lang w:val="en-US"/>
        </w:rPr>
        <w:tab/>
      </w:r>
      <w:r>
        <w:rPr>
          <w:bCs/>
          <w:i/>
          <w:iCs/>
          <w:sz w:val="28"/>
          <w:szCs w:val="28"/>
          <w:lang w:val="en-US"/>
        </w:rPr>
        <w:t>Primăria orașului Sîngera,   mun. Chișinău.</w:t>
      </w:r>
    </w:p>
    <w:p w14:paraId="33058D0D" w14:textId="77777777" w:rsidR="00A51C1A" w:rsidRDefault="00A51C1A" w:rsidP="00A51C1A">
      <w:pPr>
        <w:ind w:firstLine="1134"/>
        <w:jc w:val="both"/>
        <w:rPr>
          <w:i/>
          <w:sz w:val="28"/>
          <w:szCs w:val="28"/>
          <w:lang w:val="ro-MD"/>
        </w:rPr>
      </w:pPr>
      <w:r>
        <w:rPr>
          <w:b/>
          <w:bCs/>
          <w:sz w:val="28"/>
          <w:szCs w:val="28"/>
          <w:lang w:val="ro-MD"/>
        </w:rPr>
        <w:t>Descrierea obiectivului de investiţie:</w:t>
      </w:r>
      <w:r>
        <w:rPr>
          <w:sz w:val="28"/>
          <w:szCs w:val="28"/>
          <w:lang w:val="ro-MD"/>
        </w:rPr>
        <w:t xml:space="preserve">  </w:t>
      </w:r>
      <w:r>
        <w:rPr>
          <w:i/>
          <w:sz w:val="28"/>
          <w:szCs w:val="28"/>
          <w:lang w:val="ro-MD"/>
        </w:rPr>
        <w:t xml:space="preserve">Servicii de elaborare a documentației de proiect și deviz  pentru construirea grădiniței grupată cu clase primare și sală sportivă construcție separată în satul Revaca, or. Sîngera, mun. Chișinău pe lotul de pământ cu cod cadastral 01111140143. </w:t>
      </w:r>
    </w:p>
    <w:p w14:paraId="77010290" w14:textId="77777777" w:rsidR="00A51C1A" w:rsidRDefault="00A51C1A" w:rsidP="00A51C1A">
      <w:pPr>
        <w:ind w:firstLine="1134"/>
        <w:jc w:val="both"/>
        <w:rPr>
          <w:b/>
          <w:bCs/>
          <w:sz w:val="28"/>
          <w:szCs w:val="28"/>
          <w:lang w:val="ro-MD"/>
        </w:rPr>
      </w:pPr>
      <w:r>
        <w:rPr>
          <w:b/>
          <w:bCs/>
          <w:sz w:val="28"/>
          <w:szCs w:val="28"/>
          <w:lang w:val="ro-MD"/>
        </w:rPr>
        <w:t>Date inițiale, de referință:</w:t>
      </w:r>
    </w:p>
    <w:p w14:paraId="7CCC3C27" w14:textId="41E0F839" w:rsidR="00A51C1A" w:rsidRDefault="00C172C2" w:rsidP="00A51C1A">
      <w:pPr>
        <w:jc w:val="both"/>
        <w:rPr>
          <w:sz w:val="28"/>
          <w:szCs w:val="28"/>
          <w:lang w:val="ro-MD"/>
        </w:rPr>
      </w:pPr>
      <w:r>
        <w:rPr>
          <w:b/>
          <w:bCs/>
          <w:sz w:val="28"/>
          <w:szCs w:val="28"/>
          <w:lang w:val="ro-MD"/>
        </w:rPr>
        <w:t xml:space="preserve">             </w:t>
      </w:r>
      <w:r w:rsidR="00A51C1A">
        <w:rPr>
          <w:b/>
          <w:bCs/>
          <w:sz w:val="28"/>
          <w:szCs w:val="28"/>
          <w:lang w:val="ro-MD"/>
        </w:rPr>
        <w:t xml:space="preserve">  a) </w:t>
      </w:r>
      <w:r w:rsidR="00A51C1A">
        <w:rPr>
          <w:sz w:val="28"/>
          <w:szCs w:val="28"/>
          <w:lang w:val="ro-MD"/>
        </w:rPr>
        <w:t>G</w:t>
      </w:r>
      <w:r w:rsidR="00A51C1A">
        <w:rPr>
          <w:i/>
          <w:sz w:val="28"/>
          <w:szCs w:val="28"/>
          <w:lang w:val="ro-MD"/>
        </w:rPr>
        <w:t>rădiniță grupată cu clase primare</w:t>
      </w:r>
      <w:r w:rsidR="00A51C1A">
        <w:rPr>
          <w:sz w:val="28"/>
          <w:szCs w:val="28"/>
          <w:lang w:val="ro-MD"/>
        </w:rPr>
        <w:t xml:space="preserve"> (NCM L.02.11-1:2013, tab.12, pct.1)</w:t>
      </w:r>
    </w:p>
    <w:p w14:paraId="422CAF76" w14:textId="77777777" w:rsidR="00A51C1A" w:rsidRDefault="00A51C1A" w:rsidP="00A51C1A">
      <w:pPr>
        <w:ind w:left="1134"/>
        <w:jc w:val="both"/>
        <w:rPr>
          <w:sz w:val="28"/>
          <w:szCs w:val="28"/>
          <w:lang w:val="ro-MD"/>
        </w:rPr>
      </w:pPr>
      <w:r>
        <w:rPr>
          <w:sz w:val="28"/>
          <w:szCs w:val="28"/>
          <w:lang w:val="ro-MD"/>
        </w:rPr>
        <w:t xml:space="preserve">-Gradinița 4 grupe; </w:t>
      </w:r>
    </w:p>
    <w:p w14:paraId="47540F1E" w14:textId="77777777" w:rsidR="00A51C1A" w:rsidRDefault="00A51C1A" w:rsidP="00A51C1A">
      <w:pPr>
        <w:ind w:left="1134"/>
        <w:jc w:val="both"/>
        <w:rPr>
          <w:sz w:val="28"/>
          <w:szCs w:val="28"/>
          <w:lang w:val="ro-MD"/>
        </w:rPr>
      </w:pPr>
      <w:r>
        <w:rPr>
          <w:sz w:val="28"/>
          <w:szCs w:val="28"/>
          <w:lang w:val="ro-MD"/>
        </w:rPr>
        <w:t>-Școala primară 4 clase;</w:t>
      </w:r>
    </w:p>
    <w:p w14:paraId="7ED4D626" w14:textId="77777777" w:rsidR="00A51C1A" w:rsidRDefault="00A51C1A" w:rsidP="00A51C1A">
      <w:pPr>
        <w:ind w:left="1134"/>
        <w:jc w:val="both"/>
        <w:rPr>
          <w:sz w:val="28"/>
          <w:szCs w:val="28"/>
          <w:lang w:val="ro-MD"/>
        </w:rPr>
      </w:pPr>
      <w:r>
        <w:rPr>
          <w:sz w:val="28"/>
          <w:szCs w:val="28"/>
          <w:lang w:val="ro-MD"/>
        </w:rPr>
        <w:t>-Suprafața totală 1500m2</w:t>
      </w:r>
    </w:p>
    <w:p w14:paraId="4628715B" w14:textId="77777777" w:rsidR="00A51C1A" w:rsidRDefault="00A51C1A" w:rsidP="00A51C1A">
      <w:pPr>
        <w:ind w:left="1134"/>
        <w:jc w:val="both"/>
        <w:rPr>
          <w:sz w:val="28"/>
          <w:szCs w:val="28"/>
          <w:lang w:val="ro-MD"/>
        </w:rPr>
      </w:pPr>
      <w:r>
        <w:rPr>
          <w:b/>
          <w:bCs/>
          <w:sz w:val="28"/>
          <w:szCs w:val="28"/>
          <w:lang w:val="ro-MD"/>
        </w:rPr>
        <w:t>b)</w:t>
      </w:r>
      <w:r>
        <w:rPr>
          <w:sz w:val="28"/>
          <w:szCs w:val="28"/>
          <w:lang w:val="ro-MD"/>
        </w:rPr>
        <w:t xml:space="preserve"> Sală sportivă, construcție separată (NCM L.02.11-1:2013, tab.7, pct.1)</w:t>
      </w:r>
    </w:p>
    <w:p w14:paraId="18918C26" w14:textId="77777777" w:rsidR="00A51C1A" w:rsidRDefault="00A51C1A" w:rsidP="00A51C1A">
      <w:pPr>
        <w:ind w:left="1134"/>
        <w:jc w:val="both"/>
        <w:rPr>
          <w:sz w:val="28"/>
          <w:szCs w:val="28"/>
          <w:lang w:val="ro-MD"/>
        </w:rPr>
      </w:pPr>
      <w:r>
        <w:rPr>
          <w:b/>
          <w:bCs/>
          <w:sz w:val="28"/>
          <w:szCs w:val="28"/>
          <w:lang w:val="ro-MD"/>
        </w:rPr>
        <w:t xml:space="preserve">c) </w:t>
      </w:r>
      <w:r>
        <w:rPr>
          <w:sz w:val="28"/>
          <w:szCs w:val="28"/>
          <w:lang w:val="ro-MD"/>
        </w:rPr>
        <w:t>cazangerie (după caz), soluții de asigurare cu căldură din alte surse.</w:t>
      </w:r>
    </w:p>
    <w:p w14:paraId="22BA4A59" w14:textId="77777777" w:rsidR="00A51C1A" w:rsidRDefault="00A51C1A" w:rsidP="00A51C1A">
      <w:pPr>
        <w:ind w:firstLine="1134"/>
        <w:jc w:val="both"/>
        <w:rPr>
          <w:sz w:val="28"/>
          <w:szCs w:val="28"/>
        </w:rPr>
      </w:pPr>
      <w:r>
        <w:rPr>
          <w:b/>
          <w:bCs/>
          <w:sz w:val="28"/>
          <w:szCs w:val="28"/>
        </w:rPr>
        <w:t>d)</w:t>
      </w:r>
      <w:r>
        <w:rPr>
          <w:sz w:val="28"/>
          <w:szCs w:val="28"/>
        </w:rPr>
        <w:t xml:space="preserve"> Rețele inginerești exterioare:</w:t>
      </w:r>
    </w:p>
    <w:p w14:paraId="5FC3092E" w14:textId="77777777" w:rsidR="00A51C1A" w:rsidRDefault="00A51C1A" w:rsidP="00A51C1A">
      <w:pPr>
        <w:ind w:firstLine="1134"/>
        <w:jc w:val="both"/>
        <w:rPr>
          <w:sz w:val="28"/>
          <w:szCs w:val="28"/>
        </w:rPr>
      </w:pPr>
      <w:r>
        <w:rPr>
          <w:sz w:val="28"/>
          <w:szCs w:val="28"/>
        </w:rPr>
        <w:t>- Apeduct, circa 70m.</w:t>
      </w:r>
    </w:p>
    <w:p w14:paraId="5844032D" w14:textId="77777777" w:rsidR="00A51C1A" w:rsidRDefault="00A51C1A" w:rsidP="00A51C1A">
      <w:pPr>
        <w:ind w:firstLine="1134"/>
        <w:jc w:val="both"/>
        <w:rPr>
          <w:sz w:val="28"/>
          <w:szCs w:val="28"/>
        </w:rPr>
      </w:pPr>
      <w:r>
        <w:rPr>
          <w:sz w:val="28"/>
          <w:szCs w:val="28"/>
        </w:rPr>
        <w:t>- Canalizare menageră, hazna.</w:t>
      </w:r>
    </w:p>
    <w:p w14:paraId="443AAA8B" w14:textId="77777777" w:rsidR="00A51C1A" w:rsidRDefault="00A51C1A" w:rsidP="00A51C1A">
      <w:pPr>
        <w:ind w:firstLine="1134"/>
        <w:jc w:val="both"/>
        <w:rPr>
          <w:sz w:val="28"/>
          <w:szCs w:val="28"/>
        </w:rPr>
      </w:pPr>
      <w:r>
        <w:rPr>
          <w:sz w:val="28"/>
          <w:szCs w:val="28"/>
        </w:rPr>
        <w:t>- Rețele electrice, circa 100m.</w:t>
      </w:r>
    </w:p>
    <w:p w14:paraId="19AD5E21" w14:textId="77777777" w:rsidR="00A51C1A" w:rsidRDefault="00A51C1A" w:rsidP="00A51C1A">
      <w:pPr>
        <w:ind w:firstLine="1134"/>
        <w:jc w:val="both"/>
        <w:rPr>
          <w:sz w:val="28"/>
          <w:szCs w:val="28"/>
        </w:rPr>
      </w:pPr>
      <w:r>
        <w:rPr>
          <w:sz w:val="28"/>
          <w:szCs w:val="28"/>
        </w:rPr>
        <w:t>- Rețea gaz (după caz), circa 50m.</w:t>
      </w:r>
    </w:p>
    <w:p w14:paraId="2B00E458" w14:textId="77777777" w:rsidR="00A51C1A" w:rsidRDefault="00A51C1A" w:rsidP="00A51C1A">
      <w:pPr>
        <w:ind w:firstLine="1134"/>
        <w:jc w:val="both"/>
        <w:rPr>
          <w:sz w:val="28"/>
          <w:szCs w:val="28"/>
        </w:rPr>
      </w:pPr>
      <w:r>
        <w:rPr>
          <w:b/>
          <w:bCs/>
          <w:sz w:val="28"/>
          <w:szCs w:val="28"/>
        </w:rPr>
        <w:t>e)</w:t>
      </w:r>
      <w:r>
        <w:rPr>
          <w:sz w:val="28"/>
          <w:szCs w:val="28"/>
        </w:rPr>
        <w:t xml:space="preserve"> Suprafața terenului circa 7000 m2.</w:t>
      </w:r>
    </w:p>
    <w:p w14:paraId="5C44BAF7" w14:textId="77777777" w:rsidR="00A51C1A" w:rsidRDefault="00A51C1A" w:rsidP="00A51C1A">
      <w:pPr>
        <w:ind w:firstLine="1134"/>
        <w:jc w:val="both"/>
        <w:rPr>
          <w:b/>
          <w:bCs/>
          <w:i/>
          <w:iCs/>
          <w:sz w:val="28"/>
          <w:szCs w:val="28"/>
        </w:rPr>
      </w:pPr>
      <w:r>
        <w:rPr>
          <w:b/>
          <w:bCs/>
          <w:i/>
          <w:iCs/>
          <w:sz w:val="28"/>
          <w:szCs w:val="28"/>
        </w:rPr>
        <w:t xml:space="preserve">Notă. </w:t>
      </w:r>
    </w:p>
    <w:p w14:paraId="53C57C02" w14:textId="77777777" w:rsidR="00A51C1A" w:rsidRDefault="00A51C1A" w:rsidP="00A51C1A">
      <w:pPr>
        <w:ind w:firstLine="1134"/>
        <w:jc w:val="both"/>
        <w:rPr>
          <w:b/>
          <w:bCs/>
          <w:i/>
          <w:iCs/>
          <w:sz w:val="28"/>
          <w:szCs w:val="28"/>
          <w:lang w:val="ro-MD"/>
        </w:rPr>
      </w:pPr>
      <w:r>
        <w:rPr>
          <w:b/>
          <w:bCs/>
          <w:i/>
          <w:iCs/>
          <w:sz w:val="28"/>
          <w:szCs w:val="28"/>
        </w:rPr>
        <w:lastRenderedPageBreak/>
        <w:t>-</w:t>
      </w:r>
      <w:r>
        <w:rPr>
          <w:b/>
          <w:bCs/>
          <w:i/>
          <w:iCs/>
          <w:sz w:val="28"/>
          <w:szCs w:val="28"/>
          <w:lang w:val="ro-MD"/>
        </w:rPr>
        <w:t>La proiectare să fie propuse soluții alternative de aprovizionare cu agent termic și electricitate, din surse regenerabile (măsuri de eficiență energetică).</w:t>
      </w:r>
    </w:p>
    <w:p w14:paraId="5A33303E" w14:textId="77777777" w:rsidR="00A51C1A" w:rsidRDefault="00A51C1A" w:rsidP="00A51C1A">
      <w:pPr>
        <w:ind w:firstLine="1134"/>
        <w:jc w:val="both"/>
        <w:rPr>
          <w:b/>
          <w:bCs/>
          <w:i/>
          <w:iCs/>
          <w:sz w:val="28"/>
          <w:szCs w:val="28"/>
          <w:lang w:val="ro-MD"/>
        </w:rPr>
      </w:pPr>
      <w:r>
        <w:rPr>
          <w:b/>
          <w:bCs/>
          <w:i/>
          <w:iCs/>
          <w:sz w:val="28"/>
          <w:szCs w:val="28"/>
          <w:lang w:val="ro-MD"/>
        </w:rPr>
        <w:t>-Asigurarea performanței energetice a clădirilor, pornind de la prevederile Legii nr.128/2018.</w:t>
      </w:r>
    </w:p>
    <w:p w14:paraId="78CE9A5B" w14:textId="77777777" w:rsidR="00A51C1A" w:rsidRDefault="00A51C1A" w:rsidP="00A51C1A">
      <w:pPr>
        <w:ind w:firstLine="1134"/>
        <w:jc w:val="both"/>
        <w:rPr>
          <w:sz w:val="28"/>
          <w:szCs w:val="28"/>
          <w:lang w:val="ro-MD"/>
        </w:rPr>
      </w:pPr>
    </w:p>
    <w:p w14:paraId="29047B1D" w14:textId="77777777" w:rsidR="00A51C1A" w:rsidRDefault="00A51C1A" w:rsidP="00A51C1A">
      <w:pPr>
        <w:ind w:firstLine="1134"/>
        <w:jc w:val="both"/>
        <w:rPr>
          <w:b/>
          <w:bCs/>
          <w:sz w:val="28"/>
          <w:szCs w:val="28"/>
          <w:lang w:val="ro-MD"/>
        </w:rPr>
      </w:pPr>
    </w:p>
    <w:p w14:paraId="2BF3CA4C" w14:textId="77777777" w:rsidR="00A51C1A" w:rsidRDefault="00A51C1A" w:rsidP="00A51C1A">
      <w:pPr>
        <w:ind w:firstLine="1134"/>
        <w:jc w:val="both"/>
        <w:rPr>
          <w:b/>
          <w:bCs/>
          <w:sz w:val="28"/>
          <w:szCs w:val="28"/>
          <w:lang w:val="ro-MD"/>
        </w:rPr>
      </w:pPr>
      <w:r>
        <w:rPr>
          <w:b/>
          <w:bCs/>
          <w:sz w:val="28"/>
          <w:szCs w:val="28"/>
          <w:lang w:val="ro-MD"/>
        </w:rPr>
        <w:t>1. OBIECTUL CONTRACTULUI DE PRESTĂRI SERVICII</w:t>
      </w:r>
    </w:p>
    <w:p w14:paraId="42A49961" w14:textId="77777777" w:rsidR="00A51C1A" w:rsidRDefault="00A51C1A" w:rsidP="00A51C1A">
      <w:pPr>
        <w:ind w:firstLine="1134"/>
        <w:jc w:val="both"/>
        <w:rPr>
          <w:sz w:val="28"/>
          <w:szCs w:val="28"/>
          <w:lang w:val="ro-MD"/>
        </w:rPr>
      </w:pPr>
      <w:r>
        <w:rPr>
          <w:sz w:val="28"/>
          <w:szCs w:val="28"/>
          <w:lang w:val="ro-MD"/>
        </w:rPr>
        <w:t xml:space="preserve">1.1. Prezentul Caiet de sarcini stă la baza elaborării documentației de proiect și deviz la obiectivul de investiții. </w:t>
      </w:r>
    </w:p>
    <w:p w14:paraId="3F9CFAED" w14:textId="77777777" w:rsidR="00A51C1A" w:rsidRDefault="00A51C1A" w:rsidP="00A51C1A">
      <w:pPr>
        <w:ind w:firstLine="1134"/>
        <w:jc w:val="both"/>
        <w:rPr>
          <w:sz w:val="28"/>
          <w:szCs w:val="28"/>
          <w:lang w:val="ro-MD"/>
        </w:rPr>
      </w:pPr>
      <w:r>
        <w:rPr>
          <w:sz w:val="28"/>
          <w:szCs w:val="28"/>
          <w:lang w:val="ro-MD"/>
        </w:rPr>
        <w:t>1.2. Serviciile de proiectare vor fi achiziționate într-un singur lot, de la ofertanții care vor îndeplini condițiile impuse de autoritatea contractantă.</w:t>
      </w:r>
    </w:p>
    <w:p w14:paraId="04532407" w14:textId="77777777" w:rsidR="00A51C1A" w:rsidRDefault="00A51C1A" w:rsidP="00A51C1A">
      <w:pPr>
        <w:ind w:firstLine="1134"/>
        <w:jc w:val="both"/>
        <w:rPr>
          <w:sz w:val="28"/>
          <w:szCs w:val="28"/>
          <w:lang w:val="ro-MD"/>
        </w:rPr>
      </w:pPr>
      <w:r>
        <w:rPr>
          <w:sz w:val="28"/>
          <w:szCs w:val="28"/>
          <w:lang w:val="ro-MD"/>
        </w:rPr>
        <w:t>1.3. Obiectul contractului de servicii, ce urmează a fi atribuit, constă în elaborarea documentației tehnice de proiect și deviz, realizat în conformitate cu prevederile legislației Republicii Moldova:</w:t>
      </w:r>
    </w:p>
    <w:p w14:paraId="0499D06D" w14:textId="77777777" w:rsidR="00A51C1A" w:rsidRDefault="00A51C1A" w:rsidP="00A51C1A">
      <w:pPr>
        <w:ind w:firstLine="1134"/>
        <w:jc w:val="both"/>
        <w:rPr>
          <w:sz w:val="28"/>
          <w:szCs w:val="28"/>
          <w:lang w:val="ro-MD"/>
        </w:rPr>
      </w:pPr>
      <w:r>
        <w:rPr>
          <w:sz w:val="28"/>
          <w:szCs w:val="28"/>
          <w:lang w:val="ro-MD"/>
        </w:rPr>
        <w:t>Compartimente documentației de proiect necesare a fi elaborate:</w:t>
      </w:r>
    </w:p>
    <w:p w14:paraId="1BDD9BB3" w14:textId="77777777" w:rsidR="00A51C1A" w:rsidRDefault="00A51C1A" w:rsidP="00A51C1A">
      <w:pPr>
        <w:ind w:firstLine="1134"/>
        <w:jc w:val="both"/>
        <w:rPr>
          <w:sz w:val="28"/>
          <w:szCs w:val="28"/>
          <w:lang w:val="ro-MD"/>
        </w:rPr>
      </w:pPr>
      <w:r>
        <w:rPr>
          <w:sz w:val="28"/>
          <w:szCs w:val="28"/>
          <w:lang w:val="ro-MD"/>
        </w:rPr>
        <w:t>-Ridicări topografice;</w:t>
      </w:r>
    </w:p>
    <w:p w14:paraId="1FAADB0D" w14:textId="77777777" w:rsidR="00A51C1A" w:rsidRDefault="00A51C1A" w:rsidP="00A51C1A">
      <w:pPr>
        <w:ind w:firstLine="1134"/>
        <w:jc w:val="both"/>
        <w:rPr>
          <w:sz w:val="28"/>
          <w:szCs w:val="28"/>
          <w:lang w:val="ro-MD"/>
        </w:rPr>
      </w:pPr>
      <w:r>
        <w:rPr>
          <w:sz w:val="28"/>
          <w:szCs w:val="28"/>
          <w:lang w:val="ro-MD"/>
        </w:rPr>
        <w:t>-Prospecțiuni geologice;</w:t>
      </w:r>
    </w:p>
    <w:p w14:paraId="78A23DF6" w14:textId="77777777" w:rsidR="00A51C1A" w:rsidRDefault="00A51C1A" w:rsidP="00A51C1A">
      <w:pPr>
        <w:ind w:firstLine="1134"/>
        <w:jc w:val="both"/>
        <w:rPr>
          <w:sz w:val="28"/>
          <w:szCs w:val="28"/>
          <w:lang w:val="ro-MD"/>
        </w:rPr>
      </w:pPr>
      <w:r>
        <w:rPr>
          <w:sz w:val="28"/>
          <w:szCs w:val="28"/>
          <w:lang w:val="ro-MD"/>
        </w:rPr>
        <w:t xml:space="preserve">- Compartimentul arhitectură, cu soliții de desing și Vizualizări 3D; </w:t>
      </w:r>
    </w:p>
    <w:p w14:paraId="03300812" w14:textId="77777777" w:rsidR="00A51C1A" w:rsidRDefault="00A51C1A" w:rsidP="00A51C1A">
      <w:pPr>
        <w:ind w:firstLine="1134"/>
        <w:jc w:val="both"/>
        <w:rPr>
          <w:sz w:val="28"/>
          <w:szCs w:val="28"/>
          <w:lang w:val="ro-MD"/>
        </w:rPr>
      </w:pPr>
      <w:r>
        <w:rPr>
          <w:sz w:val="28"/>
          <w:szCs w:val="28"/>
          <w:lang w:val="ro-MD"/>
        </w:rPr>
        <w:t>- Compartimentul rezistență;</w:t>
      </w:r>
    </w:p>
    <w:p w14:paraId="64B25E33" w14:textId="77777777" w:rsidR="00A51C1A" w:rsidRDefault="00A51C1A" w:rsidP="00A51C1A">
      <w:pPr>
        <w:ind w:firstLine="1134"/>
        <w:jc w:val="both"/>
        <w:rPr>
          <w:sz w:val="28"/>
          <w:szCs w:val="28"/>
          <w:lang w:val="ro-MD"/>
        </w:rPr>
      </w:pPr>
      <w:r>
        <w:rPr>
          <w:sz w:val="28"/>
          <w:szCs w:val="28"/>
          <w:lang w:val="ro-MD"/>
        </w:rPr>
        <w:t>-Tehnologia;</w:t>
      </w:r>
    </w:p>
    <w:p w14:paraId="29D4A532" w14:textId="77777777" w:rsidR="00A51C1A" w:rsidRDefault="00A51C1A" w:rsidP="00A51C1A">
      <w:pPr>
        <w:ind w:firstLine="1134"/>
        <w:jc w:val="both"/>
        <w:rPr>
          <w:sz w:val="28"/>
          <w:szCs w:val="28"/>
          <w:lang w:val="ro-MD"/>
        </w:rPr>
      </w:pPr>
      <w:r>
        <w:rPr>
          <w:sz w:val="28"/>
          <w:szCs w:val="28"/>
          <w:lang w:val="ro-MD"/>
        </w:rPr>
        <w:t>- Rețele interioare și exterioare de apeduct si canalizație;</w:t>
      </w:r>
    </w:p>
    <w:p w14:paraId="5DD23166" w14:textId="77777777" w:rsidR="00A51C1A" w:rsidRDefault="00A51C1A" w:rsidP="00A51C1A">
      <w:pPr>
        <w:ind w:firstLine="1134"/>
        <w:jc w:val="both"/>
        <w:rPr>
          <w:sz w:val="28"/>
          <w:szCs w:val="28"/>
          <w:lang w:val="ro-MD"/>
        </w:rPr>
      </w:pPr>
      <w:r>
        <w:rPr>
          <w:sz w:val="28"/>
          <w:szCs w:val="28"/>
          <w:lang w:val="ro-MD"/>
        </w:rPr>
        <w:t>-Rețele electrice interioare și exterioare;</w:t>
      </w:r>
    </w:p>
    <w:p w14:paraId="63BE05C5" w14:textId="77777777" w:rsidR="00A51C1A" w:rsidRDefault="00A51C1A" w:rsidP="00A51C1A">
      <w:pPr>
        <w:ind w:firstLine="1134"/>
        <w:jc w:val="both"/>
        <w:rPr>
          <w:sz w:val="28"/>
          <w:szCs w:val="28"/>
          <w:lang w:val="ro-MD"/>
        </w:rPr>
      </w:pPr>
      <w:r>
        <w:rPr>
          <w:sz w:val="28"/>
          <w:szCs w:val="28"/>
          <w:lang w:val="ro-MD"/>
        </w:rPr>
        <w:t>-Rețele de curenți slabi, telefonie, internet</w:t>
      </w:r>
    </w:p>
    <w:p w14:paraId="0BF0501B" w14:textId="77777777" w:rsidR="00A51C1A" w:rsidRDefault="00A51C1A" w:rsidP="00A51C1A">
      <w:pPr>
        <w:ind w:firstLine="1134"/>
        <w:jc w:val="both"/>
        <w:rPr>
          <w:sz w:val="28"/>
          <w:szCs w:val="28"/>
          <w:lang w:val="ro-MD"/>
        </w:rPr>
      </w:pPr>
      <w:r>
        <w:rPr>
          <w:sz w:val="28"/>
          <w:szCs w:val="28"/>
          <w:lang w:val="ro-MD"/>
        </w:rPr>
        <w:t>-Rețele de încălzire si ventilare;</w:t>
      </w:r>
    </w:p>
    <w:p w14:paraId="1D3DC0C0" w14:textId="77777777" w:rsidR="00A51C1A" w:rsidRDefault="00A51C1A" w:rsidP="00A51C1A">
      <w:pPr>
        <w:ind w:firstLine="1134"/>
        <w:jc w:val="both"/>
        <w:rPr>
          <w:sz w:val="28"/>
          <w:szCs w:val="28"/>
          <w:lang w:val="ro-MD"/>
        </w:rPr>
      </w:pPr>
      <w:r>
        <w:rPr>
          <w:sz w:val="28"/>
          <w:szCs w:val="28"/>
          <w:lang w:val="ro-MD"/>
        </w:rPr>
        <w:t>-Rețele de semnalizare anti incendiu;</w:t>
      </w:r>
    </w:p>
    <w:p w14:paraId="65184E47" w14:textId="77777777" w:rsidR="00A51C1A" w:rsidRDefault="00A51C1A" w:rsidP="00A51C1A">
      <w:pPr>
        <w:ind w:firstLine="1134"/>
        <w:jc w:val="both"/>
        <w:rPr>
          <w:sz w:val="28"/>
          <w:szCs w:val="28"/>
          <w:lang w:val="ro-MD"/>
        </w:rPr>
      </w:pPr>
      <w:r>
        <w:rPr>
          <w:sz w:val="28"/>
          <w:szCs w:val="28"/>
          <w:lang w:val="ro-MD"/>
        </w:rPr>
        <w:t>- Rețeaua termică exterioară (după caz)</w:t>
      </w:r>
    </w:p>
    <w:p w14:paraId="707FF366" w14:textId="77777777" w:rsidR="00A51C1A" w:rsidRDefault="00A51C1A" w:rsidP="00A51C1A">
      <w:pPr>
        <w:ind w:firstLine="1134"/>
        <w:jc w:val="both"/>
        <w:rPr>
          <w:sz w:val="28"/>
          <w:szCs w:val="28"/>
          <w:lang w:val="ro-MD"/>
        </w:rPr>
      </w:pPr>
      <w:r>
        <w:rPr>
          <w:sz w:val="28"/>
          <w:szCs w:val="28"/>
          <w:lang w:val="ro-MD"/>
        </w:rPr>
        <w:t>- Măsuri de Asigurare a Securității la Incendiu.</w:t>
      </w:r>
    </w:p>
    <w:p w14:paraId="77A988B0" w14:textId="77777777" w:rsidR="00A51C1A" w:rsidRDefault="00A51C1A" w:rsidP="00A51C1A">
      <w:pPr>
        <w:ind w:firstLine="1134"/>
        <w:jc w:val="both"/>
        <w:rPr>
          <w:sz w:val="28"/>
          <w:szCs w:val="28"/>
          <w:lang w:val="ro-MD"/>
        </w:rPr>
      </w:pPr>
      <w:r>
        <w:rPr>
          <w:sz w:val="28"/>
          <w:szCs w:val="28"/>
          <w:lang w:val="ro-MD"/>
        </w:rPr>
        <w:t>-Termomecanica;</w:t>
      </w:r>
    </w:p>
    <w:p w14:paraId="3DEDB2DC" w14:textId="77777777" w:rsidR="00A51C1A" w:rsidRDefault="00A51C1A" w:rsidP="00A51C1A">
      <w:pPr>
        <w:ind w:firstLine="1134"/>
        <w:jc w:val="both"/>
        <w:rPr>
          <w:sz w:val="28"/>
          <w:szCs w:val="28"/>
          <w:lang w:val="ro-MD"/>
        </w:rPr>
      </w:pPr>
      <w:r>
        <w:rPr>
          <w:sz w:val="28"/>
          <w:szCs w:val="28"/>
          <w:lang w:val="ro-MD"/>
        </w:rPr>
        <w:t>-Plan general, plan de organizare a lucrărilor de construcție;</w:t>
      </w:r>
    </w:p>
    <w:p w14:paraId="62F3838D" w14:textId="77777777" w:rsidR="00A51C1A" w:rsidRDefault="00A51C1A" w:rsidP="00A51C1A">
      <w:pPr>
        <w:ind w:firstLine="1134"/>
        <w:jc w:val="both"/>
        <w:rPr>
          <w:sz w:val="28"/>
          <w:szCs w:val="28"/>
          <w:lang w:val="ro-MD"/>
        </w:rPr>
      </w:pPr>
      <w:r>
        <w:rPr>
          <w:sz w:val="28"/>
          <w:szCs w:val="28"/>
          <w:lang w:val="ro-MD"/>
        </w:rPr>
        <w:t>- Amenajarea teritoriului, gard, pavilioane, trotuare;</w:t>
      </w:r>
    </w:p>
    <w:p w14:paraId="330AAC10" w14:textId="77777777" w:rsidR="00A51C1A" w:rsidRDefault="00A51C1A" w:rsidP="00A51C1A">
      <w:pPr>
        <w:ind w:firstLine="1134"/>
        <w:jc w:val="both"/>
        <w:rPr>
          <w:sz w:val="28"/>
          <w:szCs w:val="28"/>
          <w:lang w:val="ro-MD"/>
        </w:rPr>
      </w:pPr>
      <w:r>
        <w:rPr>
          <w:sz w:val="28"/>
          <w:szCs w:val="28"/>
          <w:lang w:val="ro-MD"/>
        </w:rPr>
        <w:t>- Memoriu explicativ;</w:t>
      </w:r>
    </w:p>
    <w:p w14:paraId="3B77B49C" w14:textId="77777777" w:rsidR="00A51C1A" w:rsidRDefault="00A51C1A" w:rsidP="00A51C1A">
      <w:pPr>
        <w:ind w:firstLine="1134"/>
        <w:jc w:val="both"/>
        <w:rPr>
          <w:sz w:val="28"/>
          <w:szCs w:val="28"/>
          <w:lang w:val="ro-MD"/>
        </w:rPr>
      </w:pPr>
      <w:r>
        <w:rPr>
          <w:sz w:val="28"/>
          <w:szCs w:val="28"/>
          <w:lang w:val="ro-MD"/>
        </w:rPr>
        <w:t>- Devize de cheltuieli - pentru toate compartimentele, inclusiv demolare/desființare F1, F3, F5, F7, DG, KOS</w:t>
      </w:r>
    </w:p>
    <w:p w14:paraId="7A58937E" w14:textId="77777777" w:rsidR="00A51C1A" w:rsidRDefault="00A51C1A" w:rsidP="00A51C1A">
      <w:pPr>
        <w:ind w:firstLine="1134"/>
        <w:jc w:val="both"/>
        <w:rPr>
          <w:sz w:val="28"/>
          <w:szCs w:val="28"/>
          <w:u w:val="single"/>
          <w:lang w:val="ro-MD"/>
        </w:rPr>
      </w:pPr>
      <w:r>
        <w:rPr>
          <w:sz w:val="28"/>
          <w:szCs w:val="28"/>
          <w:u w:val="single"/>
          <w:lang w:val="ro-MD"/>
        </w:rPr>
        <w:t>1.5. Toată documentația de proiect și deviz, va fi supusă spre verificare de către verificatori de proiecte atestați. Plata pentru verificare intră în atribuțiile proiectantului şi va fi inclusă în devizul ofertă (</w:t>
      </w:r>
      <w:r>
        <w:rPr>
          <w:i/>
          <w:sz w:val="28"/>
          <w:szCs w:val="28"/>
          <w:u w:val="single"/>
          <w:lang w:val="ro-MD"/>
        </w:rPr>
        <w:t>dacă ofertant nu va include în deviz cheltuielile date ele nu vor fi achitate de beneficiar/autoritatea contractantă</w:t>
      </w:r>
      <w:r>
        <w:rPr>
          <w:sz w:val="28"/>
          <w:szCs w:val="28"/>
          <w:u w:val="single"/>
          <w:lang w:val="ro-MD"/>
        </w:rPr>
        <w:t xml:space="preserve">). </w:t>
      </w:r>
    </w:p>
    <w:p w14:paraId="331F4C46" w14:textId="77777777" w:rsidR="00A51C1A" w:rsidRDefault="00A51C1A" w:rsidP="00A51C1A">
      <w:pPr>
        <w:ind w:firstLine="1134"/>
        <w:jc w:val="both"/>
        <w:rPr>
          <w:sz w:val="28"/>
          <w:szCs w:val="28"/>
          <w:lang w:val="ro-MD"/>
        </w:rPr>
      </w:pPr>
      <w:r>
        <w:rPr>
          <w:sz w:val="28"/>
          <w:szCs w:val="28"/>
          <w:lang w:val="ro-MD"/>
        </w:rPr>
        <w:t>Asigurarea nivelului de calitate corespunzător cerințelor actelor normative și exigențelor esențiale îi revine proiectantului.</w:t>
      </w:r>
    </w:p>
    <w:p w14:paraId="52BDEAE0" w14:textId="77777777" w:rsidR="00A51C1A" w:rsidRDefault="00A51C1A" w:rsidP="00A51C1A">
      <w:pPr>
        <w:ind w:firstLine="1134"/>
        <w:jc w:val="both"/>
        <w:rPr>
          <w:sz w:val="28"/>
          <w:szCs w:val="28"/>
          <w:lang w:val="ro-MD"/>
        </w:rPr>
      </w:pPr>
      <w:r>
        <w:rPr>
          <w:sz w:val="28"/>
          <w:szCs w:val="28"/>
          <w:lang w:val="ro-MD"/>
        </w:rPr>
        <w:t>1.6. Caietele de sarcini cu volumele de lucrări necesare pentru desfășurarea licitației publice, se vor elabora cu specificațiile tehnice şi încadrarea în standardele existente în vigoare.</w:t>
      </w:r>
    </w:p>
    <w:p w14:paraId="5AE87E39" w14:textId="77777777" w:rsidR="00A51C1A" w:rsidRDefault="00A51C1A" w:rsidP="00A51C1A">
      <w:pPr>
        <w:ind w:firstLine="1134"/>
        <w:jc w:val="both"/>
        <w:rPr>
          <w:sz w:val="28"/>
          <w:szCs w:val="28"/>
          <w:lang w:val="ro-MD"/>
        </w:rPr>
      </w:pPr>
      <w:r>
        <w:rPr>
          <w:sz w:val="28"/>
          <w:szCs w:val="28"/>
          <w:lang w:val="ro-MD"/>
        </w:rPr>
        <w:lastRenderedPageBreak/>
        <w:t>1.7. Având în vedere prevederile Legii nr.721 din 02.02.1996 „privind calitatea în construcții”, cu modificările şi completările ulterioare, proiectantul are următoarele obligații:</w:t>
      </w:r>
    </w:p>
    <w:p w14:paraId="243F2B4C" w14:textId="77777777" w:rsidR="00A51C1A" w:rsidRDefault="00A51C1A" w:rsidP="00A51C1A">
      <w:pPr>
        <w:ind w:firstLine="1134"/>
        <w:jc w:val="both"/>
        <w:rPr>
          <w:sz w:val="28"/>
          <w:szCs w:val="28"/>
          <w:lang w:val="ro-MD"/>
        </w:rPr>
      </w:pPr>
      <w:r>
        <w:rPr>
          <w:sz w:val="28"/>
          <w:szCs w:val="28"/>
          <w:lang w:val="ro-MD"/>
        </w:rPr>
        <w:t>- să precizeze prin proiect categoria de importanță a construcției;</w:t>
      </w:r>
    </w:p>
    <w:p w14:paraId="266CCD3D" w14:textId="77777777" w:rsidR="00A51C1A" w:rsidRDefault="00A51C1A" w:rsidP="00A51C1A">
      <w:pPr>
        <w:ind w:firstLine="1134"/>
        <w:jc w:val="both"/>
        <w:rPr>
          <w:sz w:val="28"/>
          <w:szCs w:val="28"/>
          <w:lang w:val="ro-MD"/>
        </w:rPr>
      </w:pPr>
      <w:r>
        <w:rPr>
          <w:sz w:val="28"/>
          <w:szCs w:val="28"/>
          <w:lang w:val="ro-MD"/>
        </w:rPr>
        <w:t>- să asigure obligatoriu supravegherea lucrărilor de construire;</w:t>
      </w:r>
    </w:p>
    <w:p w14:paraId="370A73B4" w14:textId="77777777" w:rsidR="00A51C1A" w:rsidRDefault="00A51C1A" w:rsidP="00A51C1A">
      <w:pPr>
        <w:ind w:firstLine="1134"/>
        <w:jc w:val="both"/>
        <w:rPr>
          <w:sz w:val="28"/>
          <w:szCs w:val="28"/>
          <w:lang w:val="ro-MD"/>
        </w:rPr>
      </w:pPr>
      <w:r>
        <w:rPr>
          <w:sz w:val="28"/>
          <w:szCs w:val="28"/>
          <w:lang w:val="ro-MD"/>
        </w:rPr>
        <w:t>- să asigure prin proiecte şi detalii de execuție nivelul de calitate corespunzător exigențelor esențiale, cu respectarea reglementărilor tehnice;</w:t>
      </w:r>
    </w:p>
    <w:p w14:paraId="2705925D" w14:textId="77777777" w:rsidR="00A51C1A" w:rsidRDefault="00A51C1A" w:rsidP="00A51C1A">
      <w:pPr>
        <w:ind w:firstLine="1134"/>
        <w:jc w:val="both"/>
        <w:rPr>
          <w:sz w:val="28"/>
          <w:szCs w:val="28"/>
          <w:lang w:val="ro-MD"/>
        </w:rPr>
      </w:pPr>
      <w:r>
        <w:rPr>
          <w:sz w:val="28"/>
          <w:szCs w:val="28"/>
          <w:lang w:val="ro-MD"/>
        </w:rPr>
        <w:t>- să prezinte proiectele elaborate de specialiști si verificate de verificatori de proiecte atestați si să soluționeze neconformitățile si neconcordantele semnalate;</w:t>
      </w:r>
    </w:p>
    <w:p w14:paraId="1BCCC8B0" w14:textId="77777777" w:rsidR="00A51C1A" w:rsidRDefault="00A51C1A" w:rsidP="00A51C1A">
      <w:pPr>
        <w:ind w:firstLine="1134"/>
        <w:jc w:val="both"/>
        <w:rPr>
          <w:sz w:val="28"/>
          <w:szCs w:val="28"/>
          <w:lang w:val="ro-MD"/>
        </w:rPr>
      </w:pPr>
      <w:r>
        <w:rPr>
          <w:sz w:val="28"/>
          <w:szCs w:val="28"/>
          <w:lang w:val="ro-MD"/>
        </w:rPr>
        <w:t>- materialele incluse pentru utilizate în cadrul lucrărilor vor fi moderne și de calitate înaltă;</w:t>
      </w:r>
    </w:p>
    <w:p w14:paraId="1A3BC5AE" w14:textId="77777777" w:rsidR="00A51C1A" w:rsidRDefault="00A51C1A" w:rsidP="00A51C1A">
      <w:pPr>
        <w:ind w:firstLine="1134"/>
        <w:jc w:val="both"/>
        <w:rPr>
          <w:sz w:val="28"/>
          <w:szCs w:val="28"/>
          <w:lang w:val="ro-MD"/>
        </w:rPr>
      </w:pPr>
      <w:r>
        <w:rPr>
          <w:sz w:val="28"/>
          <w:szCs w:val="28"/>
          <w:lang w:val="ro-MD"/>
        </w:rPr>
        <w:t>- să stabilească, prin proiect, fazele determinante şi să participe pe șantier la verificările de calitate legate de acestea;</w:t>
      </w:r>
    </w:p>
    <w:p w14:paraId="021B7177" w14:textId="77777777" w:rsidR="00A51C1A" w:rsidRDefault="00A51C1A" w:rsidP="00A51C1A">
      <w:pPr>
        <w:ind w:firstLine="1134"/>
        <w:jc w:val="both"/>
        <w:rPr>
          <w:sz w:val="28"/>
          <w:szCs w:val="28"/>
          <w:lang w:val="ro-MD"/>
        </w:rPr>
      </w:pPr>
      <w:r>
        <w:rPr>
          <w:sz w:val="28"/>
          <w:szCs w:val="28"/>
          <w:lang w:val="ro-MD"/>
        </w:rPr>
        <w:t>- să stabilească modul de înlăturare a defectelor apărute în execuție, din vina proiectantului, la construcțiile la care trebuie să asigure nivelul de calitate corespunzător exigențelor esențiale, precum si urmărirea aplicării pe șantier a soluțiilor adoptate, după însușirea acestora de către specialiști verificatori de proiecte atestați, la cererea investitorului;</w:t>
      </w:r>
    </w:p>
    <w:p w14:paraId="71DCA01E" w14:textId="77777777" w:rsidR="00A51C1A" w:rsidRDefault="00A51C1A" w:rsidP="00A51C1A">
      <w:pPr>
        <w:ind w:firstLine="1134"/>
        <w:jc w:val="both"/>
        <w:rPr>
          <w:sz w:val="28"/>
          <w:szCs w:val="28"/>
          <w:lang w:val="ro-MD"/>
        </w:rPr>
      </w:pPr>
      <w:r>
        <w:rPr>
          <w:sz w:val="28"/>
          <w:szCs w:val="28"/>
          <w:lang w:val="ro-MD"/>
        </w:rPr>
        <w:t>- să participe la întocmirea cărții tehnice a construcției şi la recepția lucrărilor executate;</w:t>
      </w:r>
    </w:p>
    <w:p w14:paraId="37F7A074" w14:textId="77777777" w:rsidR="00A51C1A" w:rsidRDefault="00A51C1A" w:rsidP="00A51C1A">
      <w:pPr>
        <w:ind w:firstLine="1134"/>
        <w:jc w:val="both"/>
        <w:rPr>
          <w:sz w:val="28"/>
          <w:szCs w:val="28"/>
        </w:rPr>
      </w:pPr>
      <w:r>
        <w:rPr>
          <w:sz w:val="28"/>
          <w:szCs w:val="28"/>
        </w:rPr>
        <w:t>Prestatorul poate fi sancționat pentru erori admise în documentația de proiect și devizul elaborat în caz de încălcare legislației în vigoare și normelor în construcție.</w:t>
      </w:r>
    </w:p>
    <w:p w14:paraId="31D34ECB" w14:textId="77777777" w:rsidR="00A51C1A" w:rsidRDefault="00A51C1A" w:rsidP="00A51C1A">
      <w:pPr>
        <w:ind w:firstLine="1134"/>
        <w:jc w:val="both"/>
        <w:rPr>
          <w:sz w:val="28"/>
          <w:szCs w:val="28"/>
          <w:lang w:val="ro-MD"/>
        </w:rPr>
      </w:pPr>
      <w:r>
        <w:rPr>
          <w:sz w:val="28"/>
          <w:szCs w:val="28"/>
        </w:rPr>
        <w:t xml:space="preserve">Erorile admise de proiectant la elaborarea documentația de proiect și devizul elaborat, vor fi modificate de către acesta din contul propriu, fără careva cheltuieli suplimentare din partea autorității contractante. </w:t>
      </w:r>
    </w:p>
    <w:p w14:paraId="1282949F" w14:textId="77777777" w:rsidR="00A51C1A" w:rsidRDefault="00A51C1A" w:rsidP="00A51C1A">
      <w:pPr>
        <w:ind w:firstLine="1134"/>
        <w:jc w:val="both"/>
        <w:rPr>
          <w:sz w:val="28"/>
          <w:szCs w:val="28"/>
          <w:lang w:val="ro-MD"/>
        </w:rPr>
      </w:pPr>
      <w:r>
        <w:rPr>
          <w:sz w:val="28"/>
          <w:szCs w:val="28"/>
          <w:lang w:val="ro-MD"/>
        </w:rPr>
        <w:t>1.8. Controlul de autor pe parcursul executării lucrărilor: Controlul de autor (asistenta tehnica) începe după încheierea contractului de execuție cu ofertantul declarat câștigător prin procedura de atribuire a contractului de lucrări şi se va desfășura pe toata durata de execuție a lucrărilor.</w:t>
      </w:r>
    </w:p>
    <w:p w14:paraId="368C4731" w14:textId="77777777" w:rsidR="00A51C1A" w:rsidRDefault="00A51C1A" w:rsidP="00A51C1A">
      <w:pPr>
        <w:ind w:firstLine="1134"/>
        <w:jc w:val="both"/>
        <w:rPr>
          <w:sz w:val="28"/>
          <w:szCs w:val="28"/>
          <w:lang w:val="ro-MD"/>
        </w:rPr>
      </w:pPr>
      <w:r>
        <w:rPr>
          <w:sz w:val="28"/>
          <w:szCs w:val="28"/>
          <w:lang w:val="ro-MD"/>
        </w:rPr>
        <w:t>Serviciul Controlului de autor din partea proiectantului pe parcursul executării lucrărilor şi constă din următoarele activități:</w:t>
      </w:r>
    </w:p>
    <w:p w14:paraId="3E93FBD1" w14:textId="77777777" w:rsidR="00A51C1A" w:rsidRDefault="00A51C1A" w:rsidP="00A51C1A">
      <w:pPr>
        <w:ind w:firstLine="1134"/>
        <w:jc w:val="both"/>
        <w:rPr>
          <w:sz w:val="28"/>
          <w:szCs w:val="28"/>
          <w:lang w:val="ro-MD"/>
        </w:rPr>
      </w:pPr>
      <w:r>
        <w:rPr>
          <w:sz w:val="28"/>
          <w:szCs w:val="28"/>
          <w:lang w:val="ro-MD"/>
        </w:rPr>
        <w:t>- Să participe ori de câte ori va solicita beneficiarul sau executantul pe șantier, pentru emiterea de soluții tehnice, precizări sau clarificări legate de aplicarea proiectului în concordanța cu situația din teren.</w:t>
      </w:r>
    </w:p>
    <w:p w14:paraId="4E3052AC" w14:textId="77777777" w:rsidR="00A51C1A" w:rsidRDefault="00A51C1A" w:rsidP="00A51C1A">
      <w:pPr>
        <w:ind w:firstLine="1134"/>
        <w:jc w:val="both"/>
        <w:rPr>
          <w:sz w:val="28"/>
          <w:szCs w:val="28"/>
          <w:lang w:val="ro-MD"/>
        </w:rPr>
      </w:pPr>
      <w:r>
        <w:rPr>
          <w:sz w:val="28"/>
          <w:szCs w:val="28"/>
          <w:lang w:val="ro-MD"/>
        </w:rPr>
        <w:t>- Răspunde solicitărilor venite din partea beneficiarului cu privire la unele completări sau detalii suplimentare, dispoziții de șantier, etc., în cel mai scurt timp posibil. Dispozițiile de șantier emise vor fi numerotate şi îndosariate, iar atunci când conduc la modificări din punct de vedere financiar sau al termenelor de execuție vor fi însoțite de justificări;</w:t>
      </w:r>
    </w:p>
    <w:p w14:paraId="2EE070D8" w14:textId="77777777" w:rsidR="00A51C1A" w:rsidRDefault="00A51C1A" w:rsidP="00A51C1A">
      <w:pPr>
        <w:ind w:firstLine="1134"/>
        <w:jc w:val="both"/>
        <w:rPr>
          <w:sz w:val="28"/>
          <w:szCs w:val="28"/>
          <w:lang w:val="ro-MD"/>
        </w:rPr>
      </w:pPr>
      <w:r>
        <w:rPr>
          <w:sz w:val="28"/>
          <w:szCs w:val="28"/>
          <w:lang w:val="ro-MD"/>
        </w:rPr>
        <w:t>- Plata Controlului de autor (asistență tehnică) va fi inclusa în oferta;</w:t>
      </w:r>
    </w:p>
    <w:p w14:paraId="7355D892" w14:textId="77777777" w:rsidR="00A51C1A" w:rsidRDefault="00A51C1A" w:rsidP="00A51C1A">
      <w:pPr>
        <w:ind w:firstLine="1134"/>
        <w:jc w:val="both"/>
        <w:rPr>
          <w:sz w:val="28"/>
          <w:szCs w:val="28"/>
          <w:lang w:val="ro-MD"/>
        </w:rPr>
      </w:pPr>
      <w:r>
        <w:rPr>
          <w:sz w:val="28"/>
          <w:szCs w:val="28"/>
          <w:lang w:val="ro-MD"/>
        </w:rPr>
        <w:t>La elaborarea fazelor de proiectare şi întocmirea tuturor documentelor care fac obiectul contractului, prestatorul are obligația de a aplica toate normativele si prescripțiile tehnice în vigoare.</w:t>
      </w:r>
    </w:p>
    <w:p w14:paraId="3F624B88" w14:textId="77777777" w:rsidR="00A51C1A" w:rsidRDefault="00A51C1A" w:rsidP="00A51C1A">
      <w:pPr>
        <w:ind w:firstLine="1134"/>
        <w:jc w:val="both"/>
        <w:rPr>
          <w:b/>
          <w:bCs/>
          <w:sz w:val="28"/>
          <w:szCs w:val="28"/>
          <w:lang w:val="ro-MD"/>
        </w:rPr>
      </w:pPr>
      <w:r>
        <w:rPr>
          <w:b/>
          <w:bCs/>
          <w:sz w:val="28"/>
          <w:szCs w:val="28"/>
          <w:lang w:val="ro-MD"/>
        </w:rPr>
        <w:t>2. DURATA DE ELABORARE A PROIECTULUI</w:t>
      </w:r>
    </w:p>
    <w:p w14:paraId="38F868DD" w14:textId="77777777" w:rsidR="00A51C1A" w:rsidRDefault="00A51C1A" w:rsidP="00A51C1A">
      <w:pPr>
        <w:ind w:firstLine="1134"/>
        <w:jc w:val="both"/>
        <w:rPr>
          <w:sz w:val="28"/>
          <w:szCs w:val="28"/>
          <w:lang w:val="ro-MD"/>
        </w:rPr>
      </w:pPr>
      <w:r>
        <w:rPr>
          <w:sz w:val="28"/>
          <w:szCs w:val="28"/>
          <w:lang w:val="ro-MD"/>
        </w:rPr>
        <w:lastRenderedPageBreak/>
        <w:t>2.1. Data de începere - termenul pentru începerea îndeplinirii obligațiilor contractuale de către proiectant va fi comunicată prin ordinul de începere a contractului, emis de autoritatea contractantă în cel mult două zile de la data înregistrării contractului la Ministerul Finanțelor – Trezoreria de Stat.</w:t>
      </w:r>
    </w:p>
    <w:p w14:paraId="2CDBB290" w14:textId="77777777" w:rsidR="00A51C1A" w:rsidRDefault="00A51C1A" w:rsidP="00A51C1A">
      <w:pPr>
        <w:ind w:firstLine="1134"/>
        <w:jc w:val="both"/>
        <w:rPr>
          <w:sz w:val="28"/>
          <w:szCs w:val="28"/>
          <w:lang w:val="ro-MD"/>
        </w:rPr>
      </w:pPr>
      <w:r>
        <w:rPr>
          <w:sz w:val="28"/>
          <w:szCs w:val="28"/>
          <w:lang w:val="ro-MD"/>
        </w:rPr>
        <w:t>2.2. Durata contractului - maxim 180 zile lucrătoare.</w:t>
      </w:r>
    </w:p>
    <w:p w14:paraId="035E14B5" w14:textId="77777777" w:rsidR="00A51C1A" w:rsidRDefault="00A51C1A" w:rsidP="00A51C1A">
      <w:pPr>
        <w:ind w:firstLine="1134"/>
        <w:jc w:val="both"/>
        <w:rPr>
          <w:b/>
          <w:bCs/>
          <w:sz w:val="28"/>
          <w:szCs w:val="28"/>
          <w:lang w:val="ro-MD"/>
        </w:rPr>
      </w:pPr>
      <w:r>
        <w:rPr>
          <w:b/>
          <w:bCs/>
          <w:sz w:val="28"/>
          <w:szCs w:val="28"/>
          <w:lang w:val="ro-MD"/>
        </w:rPr>
        <w:t>3. PREDAREA DOCUMENTAŢIEI DE PROIECTARE</w:t>
      </w:r>
    </w:p>
    <w:p w14:paraId="4B4D27CA" w14:textId="77777777" w:rsidR="00A51C1A" w:rsidRDefault="00A51C1A" w:rsidP="00A51C1A">
      <w:pPr>
        <w:ind w:firstLine="1134"/>
        <w:jc w:val="both"/>
        <w:rPr>
          <w:sz w:val="28"/>
          <w:szCs w:val="28"/>
          <w:lang w:val="ro-MD"/>
        </w:rPr>
      </w:pPr>
      <w:r>
        <w:rPr>
          <w:sz w:val="28"/>
          <w:szCs w:val="28"/>
          <w:lang w:val="ro-MD"/>
        </w:rPr>
        <w:t xml:space="preserve">Documentația de proiect și deviz verificată și aprobată în modul stabilit, se va preda beneficiarului pe suport de hârtie în 4 exemplare (1 original si 3 copii), iar apoi scanate pe suport electronic </w:t>
      </w:r>
      <w:r>
        <w:rPr>
          <w:i/>
          <w:sz w:val="28"/>
          <w:szCs w:val="28"/>
          <w:lang w:val="ro-MD"/>
        </w:rPr>
        <w:t>(PDF)</w:t>
      </w:r>
      <w:r>
        <w:rPr>
          <w:sz w:val="28"/>
          <w:szCs w:val="28"/>
          <w:lang w:val="ro-MD"/>
        </w:rPr>
        <w:t>, ridicările topografice (</w:t>
      </w:r>
      <w:r>
        <w:rPr>
          <w:i/>
          <w:sz w:val="28"/>
          <w:szCs w:val="28"/>
          <w:lang w:val="ro-MD"/>
        </w:rPr>
        <w:t>coordonate cu Direcția Generală Arhitectură, Urbanism și relații funciare a Primăriei mun. Chișinău</w:t>
      </w:r>
      <w:r>
        <w:rPr>
          <w:sz w:val="28"/>
          <w:szCs w:val="28"/>
          <w:lang w:val="ro-MD"/>
        </w:rPr>
        <w:t>) în format DWG.</w:t>
      </w:r>
    </w:p>
    <w:p w14:paraId="69FC4786" w14:textId="77777777" w:rsidR="00A51C1A" w:rsidRDefault="00A51C1A" w:rsidP="00A51C1A">
      <w:pPr>
        <w:ind w:firstLine="1134"/>
        <w:jc w:val="both"/>
        <w:rPr>
          <w:i/>
          <w:sz w:val="28"/>
          <w:szCs w:val="28"/>
          <w:lang w:val="ro-MD"/>
        </w:rPr>
      </w:pPr>
      <w:r>
        <w:rPr>
          <w:b/>
          <w:bCs/>
          <w:sz w:val="28"/>
          <w:szCs w:val="28"/>
          <w:lang w:val="ro-MD"/>
        </w:rPr>
        <w:t>4. MODUL DE PREZENTARE A OFERTEI</w:t>
      </w:r>
      <w:r>
        <w:rPr>
          <w:sz w:val="28"/>
          <w:szCs w:val="28"/>
          <w:lang w:val="ro-MD"/>
        </w:rPr>
        <w:t xml:space="preserve"> (propunerea financiară) </w:t>
      </w:r>
      <w:r>
        <w:rPr>
          <w:i/>
          <w:sz w:val="28"/>
          <w:szCs w:val="28"/>
          <w:lang w:val="ro-MD"/>
        </w:rPr>
        <w:t>(se prezintă la momentul depunerii ofertei în SIA RSAP)</w:t>
      </w:r>
    </w:p>
    <w:p w14:paraId="0E50C30A" w14:textId="77777777" w:rsidR="00A51C1A" w:rsidRDefault="00A51C1A" w:rsidP="00A51C1A">
      <w:pPr>
        <w:ind w:firstLine="1134"/>
        <w:jc w:val="both"/>
        <w:rPr>
          <w:sz w:val="28"/>
          <w:szCs w:val="28"/>
          <w:lang w:val="ro-MD"/>
        </w:rPr>
      </w:pPr>
      <w:r>
        <w:rPr>
          <w:sz w:val="28"/>
          <w:szCs w:val="28"/>
          <w:lang w:val="ro-MD"/>
        </w:rPr>
        <w:t>Prin asumarea proiectării unei investiții, prin soluțiile propuse, ofertantul își asumă, pe lângă cele de ordin profesional şi responsabilitatea bunei gestionări a resurselor financiare destinate de către autoritatea contractantă pentru realizarea serviciului.</w:t>
      </w:r>
    </w:p>
    <w:p w14:paraId="4B570490" w14:textId="77777777" w:rsidR="00A51C1A" w:rsidRDefault="00A51C1A" w:rsidP="00A51C1A">
      <w:pPr>
        <w:ind w:firstLine="1134"/>
        <w:jc w:val="both"/>
        <w:rPr>
          <w:sz w:val="28"/>
          <w:szCs w:val="28"/>
          <w:lang w:val="ro-MD"/>
        </w:rPr>
      </w:pPr>
      <w:r>
        <w:rPr>
          <w:sz w:val="28"/>
          <w:szCs w:val="28"/>
          <w:lang w:val="ro-MD"/>
        </w:rPr>
        <w:t>Valoarea ofertată a serviciului trebuie (devizul-ofertă) să rezulte din însumarea costurilor de proiectare cuprinse în capitolul 1, pentru fiecare fază de proiectare sau capitol.</w:t>
      </w:r>
    </w:p>
    <w:p w14:paraId="6456EF69" w14:textId="77777777" w:rsidR="00A51C1A" w:rsidRDefault="00A51C1A" w:rsidP="00A51C1A">
      <w:pPr>
        <w:ind w:firstLine="1134"/>
        <w:jc w:val="both"/>
        <w:rPr>
          <w:sz w:val="28"/>
          <w:szCs w:val="28"/>
          <w:lang w:val="ro-MD"/>
        </w:rPr>
      </w:pPr>
      <w:r>
        <w:rPr>
          <w:sz w:val="28"/>
          <w:szCs w:val="28"/>
          <w:lang w:val="ro-MD"/>
        </w:rPr>
        <w:t>In oferta financiară, proiectantul va prezenta o programare eșalonată în timp a fazelor necesare elaborării proiectării pentru obiectivul de investiții, identificând în mod clar durata acestora.</w:t>
      </w:r>
    </w:p>
    <w:p w14:paraId="762B8CF2" w14:textId="77777777" w:rsidR="00A51C1A" w:rsidRDefault="00A51C1A" w:rsidP="00A51C1A">
      <w:pPr>
        <w:ind w:firstLine="1134"/>
        <w:jc w:val="both"/>
        <w:rPr>
          <w:i/>
          <w:sz w:val="28"/>
          <w:szCs w:val="28"/>
          <w:lang w:val="ro-MD"/>
        </w:rPr>
      </w:pPr>
      <w:r>
        <w:rPr>
          <w:b/>
          <w:bCs/>
          <w:sz w:val="28"/>
          <w:szCs w:val="28"/>
          <w:lang w:val="ro-MD"/>
        </w:rPr>
        <w:t>5. MODUL DE PREZENTARE A PROPUNERII TEHNICE</w:t>
      </w:r>
      <w:r>
        <w:rPr>
          <w:i/>
          <w:sz w:val="28"/>
          <w:szCs w:val="28"/>
          <w:lang w:val="ro-MD"/>
        </w:rPr>
        <w:t>(se prezintă la momentul depunerii ofertei în SIA RSAP)</w:t>
      </w:r>
    </w:p>
    <w:p w14:paraId="7FCB1F24" w14:textId="77777777" w:rsidR="00A51C1A" w:rsidRDefault="00A51C1A" w:rsidP="00A51C1A">
      <w:pPr>
        <w:ind w:firstLine="1134"/>
        <w:jc w:val="both"/>
        <w:rPr>
          <w:sz w:val="28"/>
          <w:szCs w:val="28"/>
          <w:lang w:val="ro-MD"/>
        </w:rPr>
      </w:pPr>
      <w:r>
        <w:rPr>
          <w:sz w:val="28"/>
          <w:szCs w:val="28"/>
          <w:lang w:val="ro-MD"/>
        </w:rPr>
        <w:t>Ofertanții au obligația de a face dovada conformității serviciilor cu cerințele prevăzute în Caietul de sarcini.</w:t>
      </w:r>
    </w:p>
    <w:p w14:paraId="2E769267" w14:textId="77777777" w:rsidR="00A51C1A" w:rsidRDefault="00A51C1A" w:rsidP="00A51C1A">
      <w:pPr>
        <w:ind w:firstLine="1134"/>
        <w:jc w:val="both"/>
        <w:rPr>
          <w:sz w:val="28"/>
          <w:szCs w:val="28"/>
          <w:lang w:val="ro-MD"/>
        </w:rPr>
      </w:pPr>
      <w:r>
        <w:rPr>
          <w:sz w:val="28"/>
          <w:szCs w:val="28"/>
          <w:lang w:val="ro-MD"/>
        </w:rPr>
        <w:t>În acest scop propunerea tehnica va conține, un comentariu al specificațiilor tehnice conținute în caietul de sarcini.</w:t>
      </w:r>
    </w:p>
    <w:p w14:paraId="15DB49AB" w14:textId="77777777" w:rsidR="00A51C1A" w:rsidRDefault="00A51C1A" w:rsidP="00A51C1A">
      <w:pPr>
        <w:ind w:firstLine="1134"/>
        <w:jc w:val="both"/>
        <w:rPr>
          <w:sz w:val="28"/>
          <w:szCs w:val="28"/>
          <w:lang w:val="ro-MD"/>
        </w:rPr>
      </w:pPr>
      <w:r>
        <w:rPr>
          <w:sz w:val="28"/>
          <w:szCs w:val="28"/>
          <w:lang w:val="ro-MD"/>
        </w:rPr>
        <w:t>Ofertanții trebuie să prezinte o descriere detaliată a metodologiei şi a planului de lucru conceput pentru prestarea serviciilor cu nominalizarea personalului responsabil.</w:t>
      </w:r>
    </w:p>
    <w:p w14:paraId="18A5ED34" w14:textId="77777777" w:rsidR="00A51C1A" w:rsidRDefault="00A51C1A" w:rsidP="00A51C1A">
      <w:pPr>
        <w:spacing w:line="240" w:lineRule="atLeast"/>
        <w:ind w:firstLine="1134"/>
        <w:rPr>
          <w:b/>
          <w:i/>
          <w:sz w:val="28"/>
          <w:szCs w:val="28"/>
          <w:lang w:val="ro-MD"/>
        </w:rPr>
      </w:pPr>
    </w:p>
    <w:p w14:paraId="3089B3B1" w14:textId="77777777" w:rsidR="00A51C1A" w:rsidRDefault="00A51C1A" w:rsidP="00A51C1A">
      <w:pPr>
        <w:spacing w:line="240" w:lineRule="atLeast"/>
        <w:ind w:firstLine="1134"/>
        <w:rPr>
          <w:b/>
          <w:i/>
          <w:sz w:val="28"/>
          <w:szCs w:val="28"/>
          <w:lang w:val="ro-MD"/>
        </w:rPr>
      </w:pPr>
      <w:r>
        <w:rPr>
          <w:b/>
          <w:i/>
          <w:sz w:val="28"/>
          <w:szCs w:val="28"/>
          <w:lang w:val="ro-MD"/>
        </w:rPr>
        <w:t xml:space="preserve">Elaborat:                                                                  </w:t>
      </w:r>
    </w:p>
    <w:p w14:paraId="2DBF51F0" w14:textId="77777777" w:rsidR="00A51C1A" w:rsidRDefault="00A51C1A" w:rsidP="00A51C1A">
      <w:pPr>
        <w:spacing w:line="240" w:lineRule="atLeast"/>
        <w:ind w:firstLine="1134"/>
        <w:rPr>
          <w:b/>
          <w:i/>
          <w:sz w:val="28"/>
          <w:szCs w:val="28"/>
          <w:lang w:val="ro-MD"/>
        </w:rPr>
      </w:pPr>
      <w:r>
        <w:rPr>
          <w:b/>
          <w:i/>
          <w:sz w:val="28"/>
          <w:szCs w:val="28"/>
          <w:lang w:val="ro-MD"/>
        </w:rPr>
        <w:t xml:space="preserve">Director tehnic                                                      </w:t>
      </w:r>
    </w:p>
    <w:p w14:paraId="1FB7265A" w14:textId="77777777" w:rsidR="00A51C1A" w:rsidRDefault="00A51C1A" w:rsidP="00A51C1A">
      <w:pPr>
        <w:spacing w:line="240" w:lineRule="atLeast"/>
        <w:ind w:firstLine="1134"/>
        <w:rPr>
          <w:b/>
          <w:i/>
          <w:sz w:val="28"/>
          <w:szCs w:val="28"/>
          <w:lang w:val="ro-MD"/>
        </w:rPr>
      </w:pPr>
      <w:r>
        <w:rPr>
          <w:b/>
          <w:i/>
          <w:sz w:val="28"/>
          <w:szCs w:val="28"/>
          <w:lang w:val="ro-MD"/>
        </w:rPr>
        <w:t xml:space="preserve">SRL ”Marisan Procon”                                       </w:t>
      </w:r>
    </w:p>
    <w:p w14:paraId="50470D15" w14:textId="77777777" w:rsidR="00A51C1A" w:rsidRDefault="00A51C1A" w:rsidP="00A51C1A">
      <w:pPr>
        <w:ind w:firstLine="1134"/>
        <w:jc w:val="both"/>
        <w:rPr>
          <w:b/>
          <w:i/>
          <w:sz w:val="28"/>
          <w:szCs w:val="28"/>
          <w:lang w:val="ro-MD"/>
        </w:rPr>
      </w:pPr>
      <w:r>
        <w:rPr>
          <w:b/>
          <w:i/>
          <w:sz w:val="28"/>
          <w:szCs w:val="28"/>
          <w:lang w:val="ro-MD"/>
        </w:rPr>
        <w:t xml:space="preserve"> ________________L. Surdu</w:t>
      </w:r>
    </w:p>
    <w:p w14:paraId="50CDB5EB" w14:textId="77777777" w:rsidR="00A51C1A" w:rsidRDefault="00A51C1A" w:rsidP="00A51C1A">
      <w:pPr>
        <w:ind w:firstLine="1134"/>
        <w:jc w:val="both"/>
        <w:rPr>
          <w:b/>
          <w:i/>
          <w:sz w:val="28"/>
          <w:szCs w:val="28"/>
          <w:lang w:val="ro-MD"/>
        </w:rPr>
      </w:pPr>
    </w:p>
    <w:p w14:paraId="7EC8E9A9" w14:textId="77777777" w:rsidR="00A51C1A" w:rsidRDefault="00A51C1A" w:rsidP="00A51C1A">
      <w:pPr>
        <w:ind w:firstLine="1134"/>
        <w:jc w:val="both"/>
        <w:rPr>
          <w:b/>
          <w:i/>
          <w:sz w:val="28"/>
          <w:szCs w:val="28"/>
          <w:lang w:val="ro-MD"/>
        </w:rPr>
      </w:pPr>
    </w:p>
    <w:p w14:paraId="7CB8EACF" w14:textId="77777777" w:rsidR="00A51C1A" w:rsidRDefault="00A51C1A" w:rsidP="00A51C1A">
      <w:pPr>
        <w:ind w:firstLine="1134"/>
        <w:jc w:val="both"/>
        <w:rPr>
          <w:b/>
          <w:i/>
          <w:sz w:val="28"/>
          <w:szCs w:val="28"/>
          <w:lang w:val="ro-MD"/>
        </w:rPr>
      </w:pPr>
    </w:p>
    <w:p w14:paraId="5D14EF20" w14:textId="77777777" w:rsidR="00A51C1A" w:rsidRDefault="00A51C1A" w:rsidP="00A51C1A">
      <w:pPr>
        <w:ind w:firstLine="1134"/>
        <w:jc w:val="both"/>
        <w:rPr>
          <w:b/>
          <w:i/>
          <w:sz w:val="28"/>
          <w:szCs w:val="28"/>
          <w:lang w:val="ro-MD"/>
        </w:rPr>
      </w:pPr>
    </w:p>
    <w:p w14:paraId="07267612" w14:textId="77777777" w:rsidR="00A51C1A" w:rsidRDefault="00A51C1A" w:rsidP="00A51C1A">
      <w:pPr>
        <w:ind w:firstLine="1134"/>
        <w:jc w:val="both"/>
        <w:rPr>
          <w:b/>
          <w:i/>
          <w:sz w:val="28"/>
          <w:szCs w:val="28"/>
          <w:lang w:val="ro-MD"/>
        </w:rPr>
      </w:pPr>
    </w:p>
    <w:p w14:paraId="698C430A" w14:textId="77777777" w:rsidR="00A51C1A" w:rsidRDefault="00A51C1A" w:rsidP="00A51C1A">
      <w:pPr>
        <w:ind w:firstLine="1134"/>
        <w:jc w:val="both"/>
        <w:rPr>
          <w:sz w:val="28"/>
          <w:szCs w:val="28"/>
          <w:lang w:val="ro-MD"/>
        </w:rPr>
      </w:pPr>
    </w:p>
    <w:p w14:paraId="3E1FECB8" w14:textId="0080938A" w:rsidR="009009C2" w:rsidRPr="0065496F" w:rsidRDefault="001247DC" w:rsidP="009009C2">
      <w:pPr>
        <w:jc w:val="both"/>
        <w:rPr>
          <w:bCs/>
          <w:i/>
          <w:iCs/>
          <w:sz w:val="20"/>
          <w:szCs w:val="20"/>
        </w:rPr>
      </w:pPr>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6"/>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0" w:name="_Hlk77771394"/>
            <w:r w:rsidRPr="00C00499">
              <w:t xml:space="preserve">Specificaţii tehnice </w:t>
            </w:r>
            <w:bookmarkEnd w:id="107"/>
            <w:bookmarkEnd w:id="108"/>
            <w:bookmarkEnd w:id="109"/>
            <w:bookmarkEnd w:id="11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2DA42B7" w:rsidR="00215125" w:rsidRPr="00C00499" w:rsidRDefault="00573A39" w:rsidP="00590BCC">
            <w:r>
              <w:t>Obiectul</w:t>
            </w:r>
            <w:r w:rsidR="00215125">
              <w:t xml:space="preserve"> achiziție</w:t>
            </w:r>
            <w:r>
              <w:t>i</w:t>
            </w:r>
            <w:r w:rsidR="00215125" w:rsidRPr="00C00499">
              <w:t>:</w:t>
            </w:r>
            <w:r w:rsidR="00C24309" w:rsidRPr="006A607D">
              <w:rPr>
                <w:b/>
                <w:i/>
                <w:noProof w:val="0"/>
                <w:sz w:val="28"/>
                <w:szCs w:val="28"/>
                <w:shd w:val="clear" w:color="auto" w:fill="FFFFFF" w:themeFill="background1"/>
                <w:lang w:val="it-IT" w:eastAsia="ru-RU"/>
              </w:rPr>
              <w:t xml:space="preserve"> Servicii de </w:t>
            </w:r>
            <w:r w:rsidR="00C24309">
              <w:rPr>
                <w:b/>
                <w:i/>
                <w:noProof w:val="0"/>
                <w:sz w:val="28"/>
                <w:szCs w:val="28"/>
                <w:shd w:val="clear" w:color="auto" w:fill="FFFFFF" w:themeFill="background1"/>
                <w:lang w:val="it-IT" w:eastAsia="ru-RU"/>
              </w:rPr>
              <w:t>elaborare a documentației de proiect și deviz pentru construirea grădiniței grupată cu clase primare și sală sportivă construcție separată în satul Revaca, or. Sîngera, mun. Chișinău pe lotul de pămînt cu cod cadastral 01111140143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3"/>
                  <w:shd w:val="clear" w:color="auto" w:fill="auto"/>
                  <w:vAlign w:val="center"/>
                </w:tcPr>
                <w:p w14:paraId="03D56A8B" w14:textId="77777777" w:rsidR="00845C1B" w:rsidRDefault="00C25482" w:rsidP="00665B5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65B55">
                  <w:pPr>
                    <w:framePr w:hSpace="180" w:wrap="around" w:vAnchor="page" w:hAnchor="margin" w:y="347"/>
                    <w:jc w:val="right"/>
                    <w:rPr>
                      <w:noProof w:val="0"/>
                      <w:lang w:val="it-IT"/>
                    </w:rPr>
                  </w:pPr>
                </w:p>
                <w:p w14:paraId="0CC6F2E5" w14:textId="77777777" w:rsidR="00845C1B" w:rsidRDefault="00845C1B" w:rsidP="00665B55">
                  <w:pPr>
                    <w:framePr w:hSpace="180" w:wrap="around" w:vAnchor="page" w:hAnchor="margin" w:y="347"/>
                    <w:jc w:val="right"/>
                    <w:rPr>
                      <w:noProof w:val="0"/>
                      <w:lang w:val="it-IT"/>
                    </w:rPr>
                  </w:pPr>
                </w:p>
                <w:p w14:paraId="62771B7D" w14:textId="77777777" w:rsidR="00845C1B" w:rsidRDefault="00845C1B" w:rsidP="00665B55">
                  <w:pPr>
                    <w:framePr w:hSpace="180" w:wrap="around" w:vAnchor="page" w:hAnchor="margin" w:y="347"/>
                    <w:jc w:val="right"/>
                    <w:rPr>
                      <w:noProof w:val="0"/>
                      <w:lang w:val="it-IT"/>
                    </w:rPr>
                  </w:pPr>
                </w:p>
                <w:p w14:paraId="300EBE38" w14:textId="168318D1" w:rsidR="009613A9" w:rsidRPr="00DC35AC" w:rsidRDefault="00381725" w:rsidP="00665B5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65B5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09DC7ACF" w:rsidR="009613A9" w:rsidRDefault="00E1122E" w:rsidP="00665B5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665B5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65B55">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3"/>
                  <w:tcBorders>
                    <w:bottom w:val="single" w:sz="4" w:space="0" w:color="auto"/>
                  </w:tcBorders>
                  <w:shd w:val="clear" w:color="auto" w:fill="auto"/>
                </w:tcPr>
                <w:p w14:paraId="1F373E33" w14:textId="25EF4D4B" w:rsidR="00C25482" w:rsidRPr="00DC35AC" w:rsidRDefault="00C25482" w:rsidP="00665B5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65B5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65B5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65B55">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65B5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65B55">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0E3AFD0" w:rsidR="00C25482" w:rsidRPr="00C00499" w:rsidRDefault="00C25482" w:rsidP="00665B55">
                  <w:pPr>
                    <w:framePr w:hSpace="180" w:wrap="around" w:vAnchor="page" w:hAnchor="margin" w:y="347"/>
                  </w:pPr>
                  <w:r>
                    <w:t>Obiectul de achiziției</w:t>
                  </w:r>
                  <w:r w:rsidRPr="00C00499">
                    <w:t>:</w:t>
                  </w:r>
                  <w:r w:rsidR="00C24309" w:rsidRPr="006A607D">
                    <w:rPr>
                      <w:b/>
                      <w:i/>
                      <w:noProof w:val="0"/>
                      <w:sz w:val="28"/>
                      <w:szCs w:val="28"/>
                      <w:shd w:val="clear" w:color="auto" w:fill="FFFFFF" w:themeFill="background1"/>
                      <w:lang w:val="it-IT" w:eastAsia="ru-RU"/>
                    </w:rPr>
                    <w:t xml:space="preserve"> Servicii de </w:t>
                  </w:r>
                  <w:r w:rsidR="00C24309">
                    <w:rPr>
                      <w:b/>
                      <w:i/>
                      <w:noProof w:val="0"/>
                      <w:sz w:val="28"/>
                      <w:szCs w:val="28"/>
                      <w:shd w:val="clear" w:color="auto" w:fill="FFFFFF" w:themeFill="background1"/>
                      <w:lang w:val="it-IT" w:eastAsia="ru-RU"/>
                    </w:rPr>
                    <w:t>elaborare a documentației de proiect și deviz pentru construirea grădiniței grupată cu clase primare și sală sportivă construcție separată în satul Revaca, or. Sîngera, mun. Chișinău pe lotul de pămînt cu cod cadastral 01111140143</w:t>
                  </w: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65B5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65B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65B5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65B5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65B5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65B5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65B55">
                  <w:pPr>
                    <w:framePr w:hSpace="180" w:wrap="around" w:vAnchor="page" w:hAnchor="margin" w:y="347"/>
                    <w:jc w:val="center"/>
                    <w:rPr>
                      <w:b/>
                      <w:sz w:val="20"/>
                    </w:rPr>
                  </w:pPr>
                  <w:r w:rsidRPr="0028367D">
                    <w:rPr>
                      <w:b/>
                      <w:sz w:val="20"/>
                    </w:rPr>
                    <w:t>Suma</w:t>
                  </w:r>
                </w:p>
                <w:p w14:paraId="241DE82A" w14:textId="77777777" w:rsidR="00C25482" w:rsidRPr="0028367D" w:rsidRDefault="00C25482" w:rsidP="00665B55">
                  <w:pPr>
                    <w:framePr w:hSpace="180" w:wrap="around" w:vAnchor="page" w:hAnchor="margin" w:y="347"/>
                    <w:jc w:val="center"/>
                    <w:rPr>
                      <w:b/>
                      <w:sz w:val="20"/>
                    </w:rPr>
                  </w:pPr>
                  <w:r w:rsidRPr="0028367D">
                    <w:rPr>
                      <w:b/>
                      <w:sz w:val="20"/>
                    </w:rPr>
                    <w:t>fără</w:t>
                  </w:r>
                </w:p>
                <w:p w14:paraId="2A606634" w14:textId="77777777" w:rsidR="00C25482" w:rsidRPr="0028367D" w:rsidRDefault="00C25482" w:rsidP="00665B5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65B55">
                  <w:pPr>
                    <w:framePr w:hSpace="180" w:wrap="around" w:vAnchor="page" w:hAnchor="margin" w:y="347"/>
                    <w:jc w:val="center"/>
                    <w:rPr>
                      <w:b/>
                      <w:sz w:val="20"/>
                    </w:rPr>
                  </w:pPr>
                  <w:r w:rsidRPr="0028367D">
                    <w:rPr>
                      <w:b/>
                      <w:sz w:val="20"/>
                    </w:rPr>
                    <w:t>Suma</w:t>
                  </w:r>
                </w:p>
                <w:p w14:paraId="0D6E9C91" w14:textId="77777777" w:rsidR="00C25482" w:rsidRPr="0028367D" w:rsidRDefault="00C25482" w:rsidP="00665B55">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65B5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65B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65B5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65B5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65B5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65B5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65B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65B5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65B5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65B5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65B5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65B5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65B55">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65B55">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65B5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65B55">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65B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65B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65B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65B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65B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65B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65B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65B5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65B55">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65B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665B55">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65B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65B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65B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65B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65B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65B5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65B55">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665B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665B55">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665B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665B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665B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665B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665B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665B5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65B55">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665B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665B5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665B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665B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665B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665B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665B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665B5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65B55">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665B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665B55">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665B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665B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665B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665B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665B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665B5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65B55">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65B5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65B5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65B5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65B5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65B5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65B5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65B5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65B55">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65B5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65B55">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65B55">
                  <w:pPr>
                    <w:framePr w:hSpace="180" w:wrap="around" w:vAnchor="page" w:hAnchor="margin" w:y="347"/>
                    <w:tabs>
                      <w:tab w:val="left" w:pos="6120"/>
                    </w:tabs>
                    <w:rPr>
                      <w:sz w:val="20"/>
                    </w:rPr>
                  </w:pPr>
                </w:p>
                <w:p w14:paraId="15135DCC" w14:textId="77777777" w:rsidR="00C25482" w:rsidRPr="00845C1B" w:rsidRDefault="00C25482" w:rsidP="00665B5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65B55">
                  <w:pPr>
                    <w:framePr w:hSpace="180" w:wrap="around" w:vAnchor="page" w:hAnchor="margin" w:y="347"/>
                    <w:rPr>
                      <w:sz w:val="20"/>
                    </w:rPr>
                  </w:pPr>
                </w:p>
                <w:p w14:paraId="1FA8F12B" w14:textId="362C50DE" w:rsidR="00C25482" w:rsidRPr="00845C1B" w:rsidRDefault="00C25482" w:rsidP="00665B5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845C1B" w:rsidRDefault="00C25482" w:rsidP="00665B55">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C25482" w:rsidRPr="00845C1B" w:rsidRDefault="00C25482" w:rsidP="00665B5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65B5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1BFDDF0" w:rsidR="00B56360" w:rsidRPr="00E91463" w:rsidRDefault="00E91463" w:rsidP="00B56360">
            <w:pPr>
              <w:jc w:val="both"/>
              <w:rPr>
                <w:i/>
              </w:rPr>
            </w:pPr>
            <w:r w:rsidRPr="00E91463">
              <w:rPr>
                <w:i/>
              </w:rPr>
              <w:t>Obiectul achiziției</w:t>
            </w:r>
            <w:r w:rsidR="00B56360" w:rsidRPr="00E91463">
              <w:rPr>
                <w:i/>
              </w:rPr>
              <w:t xml:space="preserve"> </w:t>
            </w:r>
            <w:r w:rsidR="00C24309" w:rsidRPr="006A607D">
              <w:rPr>
                <w:b/>
                <w:i/>
                <w:noProof w:val="0"/>
                <w:sz w:val="28"/>
                <w:szCs w:val="28"/>
                <w:shd w:val="clear" w:color="auto" w:fill="FFFFFF" w:themeFill="background1"/>
                <w:lang w:val="it-IT" w:eastAsia="ru-RU"/>
              </w:rPr>
              <w:t xml:space="preserve">Servicii de </w:t>
            </w:r>
            <w:r w:rsidR="00C24309">
              <w:rPr>
                <w:b/>
                <w:i/>
                <w:noProof w:val="0"/>
                <w:sz w:val="28"/>
                <w:szCs w:val="28"/>
                <w:shd w:val="clear" w:color="auto" w:fill="FFFFFF" w:themeFill="background1"/>
                <w:lang w:val="it-IT" w:eastAsia="ru-RU"/>
              </w:rPr>
              <w:t>elaborare a documentației de proiect și deviz pentru construirea grădiniței grupată cu clase primare și sală sportivă construcție separată în satul Revaca, or. Sîngera, mun. Chișinău pe lotul de pămînt cu cod cadastral 01111140143</w:t>
            </w:r>
          </w:p>
          <w:p w14:paraId="4B8E5D9B" w14:textId="05B98B53" w:rsidR="00B56360" w:rsidRPr="00E91463" w:rsidRDefault="00B56360" w:rsidP="00B56360">
            <w:pPr>
              <w:jc w:val="both"/>
              <w:rPr>
                <w:i/>
              </w:rPr>
            </w:pPr>
            <w:r w:rsidRPr="00E91463">
              <w:rPr>
                <w:i/>
              </w:rPr>
              <w:t xml:space="preserve">Cod CPV: </w:t>
            </w:r>
            <w:r w:rsidR="00C24309">
              <w:rPr>
                <w:i/>
              </w:rPr>
              <w:t>71322000-1</w:t>
            </w:r>
          </w:p>
          <w:p w14:paraId="2FA9E817" w14:textId="77777777" w:rsidR="00B56360" w:rsidRPr="00E91463" w:rsidRDefault="00B56360" w:rsidP="00B56360">
            <w:pPr>
              <w:jc w:val="both"/>
              <w:rPr>
                <w:i/>
              </w:rPr>
            </w:pPr>
          </w:p>
          <w:p w14:paraId="24397999" w14:textId="1EE21F18" w:rsidR="00B56360" w:rsidRPr="00E91463" w:rsidRDefault="00B56360" w:rsidP="00B56360">
            <w:pPr>
              <w:jc w:val="both"/>
              <w:rPr>
                <w:i/>
              </w:rPr>
            </w:pPr>
            <w:r w:rsidRPr="00E91463">
              <w:rPr>
                <w:i/>
              </w:rPr>
              <w:t>“___”_________20__</w:t>
            </w:r>
            <w:r w:rsidRPr="00E91463">
              <w:rPr>
                <w:i/>
              </w:rPr>
              <w:tab/>
            </w:r>
            <w:r w:rsidR="00B41939">
              <w:rPr>
                <w:i/>
              </w:rPr>
              <w:t xml:space="preserve">                                  </w:t>
            </w:r>
            <w:r w:rsidR="00C24309">
              <w:rPr>
                <w:i/>
              </w:rPr>
              <w:t xml:space="preserve">                 </w:t>
            </w:r>
            <w:r w:rsidR="00B41939">
              <w:rPr>
                <w:i/>
              </w:rPr>
              <w:t xml:space="preserve">                      </w:t>
            </w:r>
            <w:r w:rsidR="00C24309">
              <w:rPr>
                <w:i/>
              </w:rPr>
              <w:t>or. Sîngera</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5384E0D" w:rsidR="00E91463" w:rsidRPr="00C00499" w:rsidRDefault="00AA3D06" w:rsidP="00E91463">
                  <w:r>
                    <w:rPr>
                      <w:b/>
                    </w:rPr>
                    <w:t>Primăria or. Sîngera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AD56E21" w:rsidR="00E91463" w:rsidRPr="00C00499" w:rsidRDefault="00E91463" w:rsidP="00E91463">
                  <w:r w:rsidRPr="00C00499">
                    <w:t xml:space="preserve">reprezentată prin </w:t>
                  </w:r>
                  <w:r w:rsidR="00AA3D06">
                    <w:rPr>
                      <w:b/>
                    </w:rPr>
                    <w:t>primar Valeriu POPA</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CFBC6C5" w:rsidR="00E91463" w:rsidRPr="00C00499" w:rsidRDefault="00E91463" w:rsidP="00E91463">
                  <w:r w:rsidRPr="00C00499">
                    <w:t xml:space="preserve">care acţionează în baza </w:t>
                  </w:r>
                  <w:r w:rsidR="00AA3D06">
                    <w:rPr>
                      <w:b/>
                    </w:rPr>
                    <w:t>hot. de judecată</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7208B48" w:rsidR="00E91463" w:rsidRPr="00C00499" w:rsidRDefault="00AA3D06" w:rsidP="00E91463">
                  <w:r>
                    <w:rPr>
                      <w:b/>
                    </w:rPr>
                    <w:t>1007601010596</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D1C2F68" w:rsidR="00B56360" w:rsidRPr="00E91463" w:rsidRDefault="00B56360" w:rsidP="00B56360">
            <w:pPr>
              <w:jc w:val="both"/>
              <w:rPr>
                <w:iCs/>
              </w:rPr>
            </w:pPr>
            <w:r w:rsidRPr="00E91463">
              <w:rPr>
                <w:iCs/>
              </w:rPr>
              <w:t>a.</w:t>
            </w:r>
            <w:r w:rsidRPr="00E91463">
              <w:rPr>
                <w:iCs/>
              </w:rPr>
              <w:tab/>
              <w:t xml:space="preserve">Achiziţionarea </w:t>
            </w:r>
            <w:r w:rsidR="00AA3D06" w:rsidRPr="006A607D">
              <w:rPr>
                <w:b/>
                <w:i/>
                <w:noProof w:val="0"/>
                <w:sz w:val="28"/>
                <w:szCs w:val="28"/>
                <w:shd w:val="clear" w:color="auto" w:fill="FFFFFF" w:themeFill="background1"/>
                <w:lang w:val="it-IT" w:eastAsia="ru-RU"/>
              </w:rPr>
              <w:t xml:space="preserve">Servicii de </w:t>
            </w:r>
            <w:r w:rsidR="00AA3D06">
              <w:rPr>
                <w:b/>
                <w:i/>
                <w:noProof w:val="0"/>
                <w:sz w:val="28"/>
                <w:szCs w:val="28"/>
                <w:shd w:val="clear" w:color="auto" w:fill="FFFFFF" w:themeFill="background1"/>
                <w:lang w:val="it-IT" w:eastAsia="ru-RU"/>
              </w:rPr>
              <w:t xml:space="preserve">elaborare a documentației de proiect și deviz pentru construirea grădiniței grupată cu clase primare și sală sportivă construcție separată în </w:t>
            </w:r>
            <w:r w:rsidR="00AA3D06">
              <w:rPr>
                <w:b/>
                <w:i/>
                <w:noProof w:val="0"/>
                <w:sz w:val="28"/>
                <w:szCs w:val="28"/>
                <w:shd w:val="clear" w:color="auto" w:fill="FFFFFF" w:themeFill="background1"/>
                <w:lang w:val="it-IT" w:eastAsia="ru-RU"/>
              </w:rPr>
              <w:lastRenderedPageBreak/>
              <w:t>satul Revaca, or. Sîngera, mun. Chișinău pe lotul de pămînt cu cod cadastral 01111140143</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lastRenderedPageBreak/>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37AFC87" w:rsidR="00B56360" w:rsidRPr="00E91463" w:rsidRDefault="00B56360" w:rsidP="00B56360">
            <w:pPr>
              <w:jc w:val="both"/>
              <w:rPr>
                <w:iCs/>
              </w:rPr>
            </w:pPr>
            <w:r w:rsidRPr="00E91463">
              <w:rPr>
                <w:iCs/>
              </w:rPr>
              <w:lastRenderedPageBreak/>
              <w:t>10.1.</w:t>
            </w:r>
            <w:r w:rsidRPr="00E91463">
              <w:rPr>
                <w:iCs/>
              </w:rPr>
              <w:tab/>
              <w:t>Forma de garanţie de bună executare a contractului agreată de Cumpărător</w:t>
            </w:r>
            <w:r w:rsidR="008D7109">
              <w:rPr>
                <w:iCs/>
              </w:rPr>
              <w:t>/Beneficiar</w:t>
            </w:r>
            <w:r w:rsidRPr="00E91463">
              <w:rPr>
                <w:iCs/>
              </w:rPr>
              <w:t xml:space="preserve"> este </w:t>
            </w:r>
            <w:r w:rsidR="00AA3D06">
              <w:rPr>
                <w:iCs/>
              </w:rPr>
              <w:t>emisă de o bancă comercială</w:t>
            </w:r>
            <w:r w:rsidRPr="00E91463">
              <w:rPr>
                <w:iCs/>
              </w:rPr>
              <w:t xml:space="preserve">, în cuantum de </w:t>
            </w:r>
            <w:r w:rsidR="00AA3D06">
              <w:rPr>
                <w:iCs/>
              </w:rPr>
              <w:t>15</w:t>
            </w:r>
            <w:r w:rsidRPr="00E91463">
              <w:rPr>
                <w:iCs/>
              </w:rPr>
              <w:t xml:space="preserve">% din valoarea contractului. </w:t>
            </w:r>
          </w:p>
          <w:p w14:paraId="7E10286A" w14:textId="40E5B66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A3D06">
              <w:rPr>
                <w:iCs/>
              </w:rPr>
              <w:t>0,5</w:t>
            </w:r>
            <w:r w:rsidRPr="00E91463">
              <w:rPr>
                <w:iCs/>
              </w:rPr>
              <w:t>% [</w:t>
            </w:r>
            <w:r w:rsidRPr="008D7109">
              <w:rPr>
                <w:i/>
              </w:rPr>
              <w:t>indicați procentajul</w:t>
            </w:r>
            <w:r w:rsidRPr="00E91463">
              <w:rPr>
                <w:iCs/>
              </w:rPr>
              <w:t>] din suma totală a contractului.</w:t>
            </w:r>
          </w:p>
          <w:p w14:paraId="4CEB5FC5" w14:textId="5579FBB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A3D06">
              <w:rPr>
                <w:iCs/>
              </w:rPr>
              <w:t>0,5</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A3D06">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A3D06">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DA1D3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A3D06">
              <w:rPr>
                <w:iCs/>
              </w:rPr>
              <w:t>0,5</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A3D06">
              <w:rPr>
                <w:iCs/>
              </w:rPr>
              <w:t>0,5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B0B7D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A3D06">
              <w:rPr>
                <w:iCs/>
              </w:rPr>
              <w:t>31.12.2023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68AC301" w14:textId="35E5AC19" w:rsidR="00B50773" w:rsidRDefault="00F041BF" w:rsidP="00FF1278">
            <w:pPr>
              <w:jc w:val="center"/>
            </w:pPr>
            <w:r>
              <w:t xml:space="preserve">             (</w:t>
            </w:r>
            <w:r w:rsidRPr="00F53F69">
              <w:rPr>
                <w:sz w:val="20"/>
                <w:szCs w:val="20"/>
              </w:rPr>
              <w:t>LA NECESITATE</w:t>
            </w:r>
            <w:r>
              <w:rPr>
                <w:sz w:val="20"/>
                <w:szCs w:val="20"/>
              </w:rPr>
              <w:t>)</w:t>
            </w: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470809C2" w14:textId="77777777" w:rsidR="00FF1278" w:rsidRDefault="00FF1278" w:rsidP="00952BD0">
            <w:pPr>
              <w:jc w:val="both"/>
            </w:pPr>
          </w:p>
          <w:p w14:paraId="1A6B26AE" w14:textId="77777777" w:rsidR="00FF1278" w:rsidRDefault="00FF1278" w:rsidP="00952BD0">
            <w:pPr>
              <w:jc w:val="both"/>
            </w:pPr>
          </w:p>
          <w:p w14:paraId="1BB79477" w14:textId="77777777" w:rsidR="00FF1278" w:rsidRDefault="00FF1278" w:rsidP="00952BD0">
            <w:pPr>
              <w:jc w:val="both"/>
            </w:pPr>
          </w:p>
          <w:p w14:paraId="6CC755FF" w14:textId="77777777" w:rsidR="00FF1278" w:rsidRDefault="00FF1278" w:rsidP="00952BD0">
            <w:pPr>
              <w:jc w:val="both"/>
            </w:pPr>
          </w:p>
          <w:p w14:paraId="363AFD64" w14:textId="77777777" w:rsidR="00FF1278" w:rsidRDefault="00FF1278" w:rsidP="00952BD0">
            <w:pPr>
              <w:jc w:val="both"/>
            </w:pPr>
          </w:p>
          <w:p w14:paraId="1017B295" w14:textId="77777777" w:rsidR="00FF1278" w:rsidRDefault="00FF1278" w:rsidP="00952BD0">
            <w:pPr>
              <w:jc w:val="both"/>
            </w:pPr>
          </w:p>
          <w:p w14:paraId="782ABC04" w14:textId="77777777" w:rsidR="00FF1278" w:rsidRDefault="00FF1278" w:rsidP="00952BD0">
            <w:pPr>
              <w:jc w:val="both"/>
            </w:pPr>
          </w:p>
          <w:p w14:paraId="1A7BE702" w14:textId="77777777" w:rsidR="00FF1278" w:rsidRDefault="00FF1278" w:rsidP="00952BD0">
            <w:pPr>
              <w:jc w:val="both"/>
            </w:pPr>
          </w:p>
          <w:p w14:paraId="1E59ED74" w14:textId="77777777" w:rsidR="00FF1278" w:rsidRDefault="00FF1278" w:rsidP="00952BD0">
            <w:pPr>
              <w:jc w:val="both"/>
            </w:pPr>
          </w:p>
          <w:p w14:paraId="7AF737AE" w14:textId="77777777" w:rsidR="00FF1278" w:rsidRDefault="00FF1278" w:rsidP="00952BD0">
            <w:pPr>
              <w:jc w:val="both"/>
            </w:pPr>
          </w:p>
          <w:p w14:paraId="7920056B" w14:textId="77777777" w:rsidR="00FF1278" w:rsidRDefault="00FF1278" w:rsidP="00952BD0">
            <w:pPr>
              <w:jc w:val="both"/>
            </w:pPr>
          </w:p>
          <w:p w14:paraId="5C7CD9C6" w14:textId="77777777" w:rsidR="00FF1278" w:rsidRDefault="00FF1278" w:rsidP="00952BD0">
            <w:pPr>
              <w:jc w:val="both"/>
            </w:pPr>
          </w:p>
          <w:p w14:paraId="3CBB5D2B" w14:textId="77777777" w:rsidR="00FF1278" w:rsidRDefault="00FF127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0450BA" w14:textId="77777777" w:rsidR="002C70A5" w:rsidRDefault="002C70A5" w:rsidP="00A20ACF">
      <w:r>
        <w:separator/>
      </w:r>
    </w:p>
  </w:endnote>
  <w:endnote w:type="continuationSeparator" w:id="0">
    <w:p w14:paraId="36F2BA3F" w14:textId="77777777" w:rsidR="002C70A5" w:rsidRDefault="002C70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592B5A">
          <w:t>48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E06D62" w14:textId="77777777" w:rsidR="002C70A5" w:rsidRDefault="002C70A5" w:rsidP="00A20ACF">
      <w:r>
        <w:separator/>
      </w:r>
    </w:p>
  </w:footnote>
  <w:footnote w:type="continuationSeparator" w:id="0">
    <w:p w14:paraId="1F6E2E62" w14:textId="77777777" w:rsidR="002C70A5" w:rsidRDefault="002C70A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135"/>
    <w:rsid w:val="002C4354"/>
    <w:rsid w:val="002C4803"/>
    <w:rsid w:val="002C70A5"/>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5C1"/>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1F"/>
    <w:rsid w:val="00393AC1"/>
    <w:rsid w:val="00395A55"/>
    <w:rsid w:val="003961E7"/>
    <w:rsid w:val="00396A4B"/>
    <w:rsid w:val="00397504"/>
    <w:rsid w:val="003A0008"/>
    <w:rsid w:val="003A1523"/>
    <w:rsid w:val="003A1F3C"/>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B5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B55"/>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3A6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7F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48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203"/>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C1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D06"/>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4D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2C2"/>
    <w:rsid w:val="00C17D27"/>
    <w:rsid w:val="00C20F59"/>
    <w:rsid w:val="00C21039"/>
    <w:rsid w:val="00C225A6"/>
    <w:rsid w:val="00C23B1D"/>
    <w:rsid w:val="00C24309"/>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00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27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93993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BB506-1B05-45FA-8F92-AE41D50FD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63</Pages>
  <Words>22561</Words>
  <Characters>128601</Characters>
  <Application>Microsoft Office Word</Application>
  <DocSecurity>0</DocSecurity>
  <Lines>1071</Lines>
  <Paragraphs>301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19</cp:revision>
  <cp:lastPrinted>2021-03-10T08:12:00Z</cp:lastPrinted>
  <dcterms:created xsi:type="dcterms:W3CDTF">2022-11-09T12:46:00Z</dcterms:created>
  <dcterms:modified xsi:type="dcterms:W3CDTF">2022-11-15T09:22:00Z</dcterms:modified>
</cp:coreProperties>
</file>