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C83" w:rsidRPr="00B463AF" w:rsidRDefault="00157AB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6115A">
        <w:rPr>
          <w:rFonts w:ascii="Times New Roman" w:hAnsi="Times New Roman" w:cs="Times New Roman"/>
          <w:i/>
          <w:iCs/>
          <w:sz w:val="24"/>
          <w:szCs w:val="24"/>
        </w:rPr>
        <w:t>[Acest tabel va fi completat de către ofertant în coloana 4, iar de către autoritatea contractantă – în coloanele 1, 2, 3, 5]</w:t>
      </w:r>
    </w:p>
    <w:p w:rsidR="00157AB6" w:rsidRPr="00A6115A" w:rsidRDefault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>Specificaţii tehnice (F4.1)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101"/>
        <w:gridCol w:w="4961"/>
        <w:gridCol w:w="3827"/>
        <w:gridCol w:w="2977"/>
        <w:gridCol w:w="1984"/>
      </w:tblGrid>
      <w:tr w:rsidR="00157AB6" w:rsidRPr="00A6115A" w:rsidTr="00B463AF">
        <w:trPr>
          <w:trHeight w:val="375"/>
        </w:trPr>
        <w:tc>
          <w:tcPr>
            <w:tcW w:w="14850" w:type="dxa"/>
            <w:gridSpan w:val="5"/>
          </w:tcPr>
          <w:p w:rsidR="00157AB6" w:rsidRPr="00A6115A" w:rsidRDefault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</w:t>
            </w:r>
            <w:r w:rsidRPr="00A611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278BC">
              <w:rPr>
                <w:rFonts w:ascii="Times New Roman" w:hAnsi="Times New Roman" w:cs="Times New Roman"/>
                <w:i/>
                <w:sz w:val="24"/>
                <w:szCs w:val="24"/>
              </w:rPr>
              <w:t>Informația o găsiți în SIA RSAP</w:t>
            </w:r>
          </w:p>
        </w:tc>
      </w:tr>
      <w:tr w:rsidR="00157AB6" w:rsidRPr="00A6115A" w:rsidTr="00157AB6">
        <w:tc>
          <w:tcPr>
            <w:tcW w:w="14850" w:type="dxa"/>
            <w:gridSpan w:val="5"/>
          </w:tcPr>
          <w:p w:rsidR="00157AB6" w:rsidRPr="00A6115A" w:rsidRDefault="00157AB6" w:rsidP="00786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Denumirea procedurii de achiziție</w:t>
            </w:r>
            <w:r w:rsidR="00E849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8492C">
              <w:t xml:space="preserve"> </w:t>
            </w:r>
            <w:r w:rsidR="00E8492C" w:rsidRPr="008278BC">
              <w:rPr>
                <w:rFonts w:ascii="Times New Roman" w:hAnsi="Times New Roman" w:cs="Times New Roman"/>
                <w:i/>
                <w:sz w:val="24"/>
                <w:szCs w:val="24"/>
              </w:rPr>
              <w:t>Servicii de deservire tehnică și mentenanță a sistemului automatizat de stingere a incendiului (SASI), mun. Chişinău, str. A. Puşkin, 47, server.</w:t>
            </w:r>
          </w:p>
        </w:tc>
      </w:tr>
      <w:tr w:rsidR="00157AB6" w:rsidRPr="00A6115A" w:rsidTr="00732CF6">
        <w:tc>
          <w:tcPr>
            <w:tcW w:w="110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496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382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297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984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referinţă</w:t>
            </w:r>
          </w:p>
        </w:tc>
      </w:tr>
      <w:tr w:rsidR="00966615" w:rsidRPr="00A6115A" w:rsidTr="0061289F">
        <w:trPr>
          <w:trHeight w:val="145"/>
        </w:trPr>
        <w:tc>
          <w:tcPr>
            <w:tcW w:w="110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496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82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98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</w:tr>
      <w:tr w:rsidR="00732CF6" w:rsidRPr="00A6115A" w:rsidTr="00786079">
        <w:trPr>
          <w:trHeight w:val="1569"/>
        </w:trPr>
        <w:tc>
          <w:tcPr>
            <w:tcW w:w="1101" w:type="dxa"/>
            <w:textDirection w:val="btLr"/>
            <w:vAlign w:val="center"/>
          </w:tcPr>
          <w:p w:rsidR="00732CF6" w:rsidRPr="00A6115A" w:rsidRDefault="00732CF6" w:rsidP="0078607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50324100-3</w:t>
            </w:r>
          </w:p>
        </w:tc>
        <w:tc>
          <w:tcPr>
            <w:tcW w:w="4961" w:type="dxa"/>
            <w:vAlign w:val="center"/>
          </w:tcPr>
          <w:p w:rsidR="00732CF6" w:rsidRPr="00786079" w:rsidRDefault="00E8492C" w:rsidP="00721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92C">
              <w:rPr>
                <w:rFonts w:ascii="Times New Roman" w:hAnsi="Times New Roman" w:cs="Times New Roman"/>
                <w:sz w:val="24"/>
                <w:szCs w:val="24"/>
              </w:rPr>
              <w:t>Servicii de deservire tehnică și mentenanță a sistemului automatizat de stingere a incendiului (SASI), mun. Chişinău, str. A. Puşkin, 47, server.</w:t>
            </w:r>
          </w:p>
        </w:tc>
        <w:tc>
          <w:tcPr>
            <w:tcW w:w="3827" w:type="dxa"/>
            <w:vAlign w:val="center"/>
          </w:tcPr>
          <w:p w:rsidR="00732CF6" w:rsidRPr="00A6115A" w:rsidRDefault="00A6115A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Calibri" w:hAnsi="Times New Roman" w:cs="Times New Roman"/>
                <w:sz w:val="24"/>
                <w:szCs w:val="24"/>
              </w:rPr>
              <w:t>Conform Anexei la Anunțul de participare</w:t>
            </w:r>
          </w:p>
        </w:tc>
        <w:tc>
          <w:tcPr>
            <w:tcW w:w="2977" w:type="dxa"/>
            <w:vAlign w:val="center"/>
          </w:tcPr>
          <w:p w:rsidR="00732CF6" w:rsidRPr="00A6115A" w:rsidRDefault="00732CF6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32CF6" w:rsidRPr="00A6115A" w:rsidRDefault="002068EC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r w:rsidR="00732CF6"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7AB6" w:rsidRPr="00A6115A" w:rsidRDefault="00157AB6">
      <w:pPr>
        <w:rPr>
          <w:rFonts w:ascii="Times New Roman" w:hAnsi="Times New Roman" w:cs="Times New Roman"/>
          <w:sz w:val="24"/>
          <w:szCs w:val="24"/>
        </w:rPr>
      </w:pPr>
    </w:p>
    <w:p w:rsidR="00157AB6" w:rsidRPr="00A6115A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57AB6" w:rsidRPr="00157AB6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A21B56" w:rsidRPr="00A21B56" w:rsidRDefault="00A21B5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  <w:r w:rsidRPr="00A21B56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lastRenderedPageBreak/>
        <w:t>[Acest tabel va fi completat de către ofertant în coloanele 5,6,7,8, iar de către autoritatea contractantă – în coloanele 1,2,3,4,9,10]</w:t>
      </w:r>
    </w:p>
    <w:p w:rsidR="00A21B56" w:rsidRPr="00A6115A" w:rsidRDefault="00A21B56" w:rsidP="00157AB6">
      <w:pPr>
        <w:rPr>
          <w:rFonts w:ascii="Times New Roman" w:hAnsi="Times New Roman" w:cs="Times New Roman"/>
          <w:sz w:val="24"/>
          <w:szCs w:val="24"/>
        </w:rPr>
      </w:pPr>
    </w:p>
    <w:p w:rsidR="00A21B56" w:rsidRPr="00A6115A" w:rsidRDefault="00A21B56" w:rsidP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>Specificații de preț (F4.2)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134"/>
        <w:gridCol w:w="1275"/>
        <w:gridCol w:w="1134"/>
        <w:gridCol w:w="1134"/>
        <w:gridCol w:w="1134"/>
        <w:gridCol w:w="1276"/>
        <w:gridCol w:w="1559"/>
        <w:gridCol w:w="1637"/>
      </w:tblGrid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Numărul procedurii de achiziție</w:t>
            </w:r>
            <w:r w:rsidRPr="008278BC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8278BC">
              <w:rPr>
                <w:rFonts w:ascii="Times New Roman" w:hAnsi="Times New Roman" w:cs="Times New Roman"/>
                <w:i/>
                <w:sz w:val="24"/>
                <w:szCs w:val="24"/>
              </w:rPr>
              <w:t>Informația o găsiți în SIA RSAP</w:t>
            </w:r>
          </w:p>
        </w:tc>
      </w:tr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A94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Denumirea procedurii de achiziție</w:t>
            </w:r>
            <w:r w:rsidR="000E6414" w:rsidRPr="008278BC">
              <w:rPr>
                <w:i/>
              </w:rPr>
              <w:t xml:space="preserve">: </w:t>
            </w:r>
            <w:r w:rsidR="00E8492C" w:rsidRPr="008278BC">
              <w:rPr>
                <w:rFonts w:ascii="Times New Roman" w:hAnsi="Times New Roman" w:cs="Times New Roman"/>
                <w:i/>
                <w:sz w:val="24"/>
                <w:szCs w:val="24"/>
              </w:rPr>
              <w:t>Servicii de deservire tehnică și mentenanță a sistemului automatizat de stingere a incendiului (SASI), mun. Chişinău, str. A. Puşkin, 47, server.</w:t>
            </w:r>
          </w:p>
        </w:tc>
      </w:tr>
      <w:tr w:rsidR="00D427E1" w:rsidRPr="00A6115A" w:rsidTr="00732CF6">
        <w:tc>
          <w:tcPr>
            <w:tcW w:w="81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3686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1275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(cu TVA)</w:t>
            </w:r>
          </w:p>
        </w:tc>
        <w:tc>
          <w:tcPr>
            <w:tcW w:w="1134" w:type="dxa"/>
            <w:vAlign w:val="center"/>
          </w:tcPr>
          <w:p w:rsidR="00D427E1" w:rsidRPr="00D427E1" w:rsidRDefault="00D427E1" w:rsidP="0094152E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 fără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TVA</w:t>
            </w:r>
          </w:p>
        </w:tc>
        <w:tc>
          <w:tcPr>
            <w:tcW w:w="1276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cu TVA</w:t>
            </w:r>
          </w:p>
        </w:tc>
        <w:tc>
          <w:tcPr>
            <w:tcW w:w="1559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Termenul de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prestare</w:t>
            </w:r>
          </w:p>
        </w:tc>
        <w:tc>
          <w:tcPr>
            <w:tcW w:w="163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966615" w:rsidRPr="00A6115A" w:rsidTr="00732CF6">
        <w:tc>
          <w:tcPr>
            <w:tcW w:w="81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68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7</w:t>
            </w:r>
          </w:p>
        </w:tc>
        <w:tc>
          <w:tcPr>
            <w:tcW w:w="127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8</w:t>
            </w:r>
          </w:p>
        </w:tc>
        <w:tc>
          <w:tcPr>
            <w:tcW w:w="1559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9</w:t>
            </w:r>
          </w:p>
        </w:tc>
        <w:tc>
          <w:tcPr>
            <w:tcW w:w="163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</w:t>
            </w:r>
          </w:p>
        </w:tc>
      </w:tr>
      <w:tr w:rsidR="00A6115A" w:rsidRPr="00A6115A" w:rsidTr="006B4775">
        <w:trPr>
          <w:trHeight w:val="1810"/>
        </w:trPr>
        <w:tc>
          <w:tcPr>
            <w:tcW w:w="817" w:type="dxa"/>
            <w:textDirection w:val="btLr"/>
            <w:vAlign w:val="center"/>
          </w:tcPr>
          <w:p w:rsidR="00A6115A" w:rsidRPr="00A6115A" w:rsidRDefault="00A6115A" w:rsidP="006B477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50324100-3</w:t>
            </w:r>
          </w:p>
        </w:tc>
        <w:tc>
          <w:tcPr>
            <w:tcW w:w="3686" w:type="dxa"/>
            <w:vAlign w:val="center"/>
          </w:tcPr>
          <w:p w:rsidR="00A6115A" w:rsidRPr="00A6115A" w:rsidRDefault="00E8492C" w:rsidP="00721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92C">
              <w:rPr>
                <w:rFonts w:ascii="Times New Roman" w:hAnsi="Times New Roman" w:cs="Times New Roman"/>
                <w:sz w:val="24"/>
                <w:szCs w:val="24"/>
              </w:rPr>
              <w:t>Servicii de deservire tehnică și mentenanță a sistemului automatizat de stingere a incendiului (SASI), mun. Chişinău, str. A. Puşkin, 47, server.</w:t>
            </w:r>
          </w:p>
        </w:tc>
        <w:tc>
          <w:tcPr>
            <w:tcW w:w="1134" w:type="dxa"/>
            <w:vAlign w:val="center"/>
          </w:tcPr>
          <w:p w:rsidR="00A6115A" w:rsidRPr="00A6115A" w:rsidRDefault="002068EC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r w:rsidR="00A6115A"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A6115A" w:rsidRPr="00A6115A" w:rsidRDefault="002068EC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  <w:r w:rsidR="00A6115A"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90C">
              <w:rPr>
                <w:rFonts w:ascii="Times New Roman" w:hAnsi="Times New Roman" w:cs="Times New Roman"/>
                <w:i/>
                <w:sz w:val="24"/>
                <w:szCs w:val="24"/>
              </w:rPr>
              <w:t>Pe parcursul anului 2021, conform Anexei la Anunțul de participare</w:t>
            </w:r>
          </w:p>
        </w:tc>
        <w:tc>
          <w:tcPr>
            <w:tcW w:w="1637" w:type="dxa"/>
            <w:vMerge w:val="restart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MD97VI000002224212555MDL</w:t>
            </w:r>
          </w:p>
        </w:tc>
      </w:tr>
      <w:tr w:rsidR="0094152E" w:rsidRPr="00A6115A" w:rsidTr="0035328B">
        <w:trPr>
          <w:trHeight w:val="558"/>
        </w:trPr>
        <w:tc>
          <w:tcPr>
            <w:tcW w:w="817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27E1" w:rsidRPr="00A6115A" w:rsidRDefault="00D427E1" w:rsidP="00157AB6">
      <w:pPr>
        <w:rPr>
          <w:rFonts w:ascii="Times New Roman" w:hAnsi="Times New Roman" w:cs="Times New Roman"/>
          <w:sz w:val="24"/>
          <w:szCs w:val="24"/>
        </w:rPr>
      </w:pPr>
    </w:p>
    <w:p w:rsidR="00D427E1" w:rsidRPr="00D427E1" w:rsidRDefault="00D427E1" w:rsidP="00D427E1">
      <w:pPr>
        <w:framePr w:hSpace="180" w:wrap="around" w:vAnchor="text" w:hAnchor="margin" w:x="250" w:y="-8579"/>
        <w:spacing w:after="0" w:line="240" w:lineRule="auto"/>
        <w:suppressOverlap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3742E" w:rsidRPr="00157AB6" w:rsidRDefault="0073742E" w:rsidP="0073742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D427E1" w:rsidRPr="00A6115A" w:rsidRDefault="00D427E1" w:rsidP="00D427E1">
      <w:pPr>
        <w:rPr>
          <w:rFonts w:ascii="Times New Roman" w:hAnsi="Times New Roman" w:cs="Times New Roman"/>
          <w:sz w:val="24"/>
          <w:szCs w:val="24"/>
        </w:rPr>
      </w:pPr>
    </w:p>
    <w:sectPr w:rsidR="00D427E1" w:rsidRPr="00A6115A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728BC"/>
    <w:rsid w:val="000967C0"/>
    <w:rsid w:val="000E6414"/>
    <w:rsid w:val="0013714F"/>
    <w:rsid w:val="00157AB6"/>
    <w:rsid w:val="00183BF2"/>
    <w:rsid w:val="001A0C5D"/>
    <w:rsid w:val="002068EC"/>
    <w:rsid w:val="00253FE3"/>
    <w:rsid w:val="002812A7"/>
    <w:rsid w:val="0032169F"/>
    <w:rsid w:val="0035328B"/>
    <w:rsid w:val="003B6FC1"/>
    <w:rsid w:val="003C58F7"/>
    <w:rsid w:val="00472DB0"/>
    <w:rsid w:val="00515918"/>
    <w:rsid w:val="0061289F"/>
    <w:rsid w:val="006B4775"/>
    <w:rsid w:val="0072190C"/>
    <w:rsid w:val="00732CF6"/>
    <w:rsid w:val="0073742E"/>
    <w:rsid w:val="00767CCD"/>
    <w:rsid w:val="00775FC7"/>
    <w:rsid w:val="00786079"/>
    <w:rsid w:val="008278BC"/>
    <w:rsid w:val="0094152E"/>
    <w:rsid w:val="00966615"/>
    <w:rsid w:val="009D70DC"/>
    <w:rsid w:val="00A21B56"/>
    <w:rsid w:val="00A6115A"/>
    <w:rsid w:val="00A94C01"/>
    <w:rsid w:val="00B0666C"/>
    <w:rsid w:val="00B463AF"/>
    <w:rsid w:val="00C914F7"/>
    <w:rsid w:val="00D427E1"/>
    <w:rsid w:val="00E8492C"/>
    <w:rsid w:val="00F12C83"/>
    <w:rsid w:val="00F4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316</Words>
  <Characters>1803</Characters>
  <Application>Microsoft Office Word</Application>
  <DocSecurity>0</DocSecurity>
  <Lines>15</Lines>
  <Paragraphs>4</Paragraphs>
  <ScaleCrop>false</ScaleCrop>
  <Company>diakov.net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Botnaru</cp:lastModifiedBy>
  <cp:revision>113</cp:revision>
  <dcterms:created xsi:type="dcterms:W3CDTF">2020-11-26T05:54:00Z</dcterms:created>
  <dcterms:modified xsi:type="dcterms:W3CDTF">2020-12-07T09:45:00Z</dcterms:modified>
</cp:coreProperties>
</file>