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3162CF" w:rsidP="00E740F3">
      <w:pPr>
        <w:pStyle w:val="1ALIN"/>
        <w:rPr>
          <w:lang w:val="en-US"/>
        </w:rPr>
      </w:pPr>
      <w:r>
        <w:rPr>
          <w:lang w:val="en-US"/>
        </w:rPr>
        <w:t xml:space="preserve">                                                            </w:t>
      </w:r>
      <w:r w:rsidR="00B03496">
        <w:rPr>
          <w:lang w:val="en-US"/>
        </w:rPr>
        <w:t xml:space="preserve">                   </w:t>
      </w:r>
      <w:r>
        <w:rPr>
          <w:lang w:val="en-US"/>
        </w:rPr>
        <w:t xml:space="preserve">   </w:t>
      </w:r>
      <w:proofErr w:type="spellStart"/>
      <w:r w:rsidR="00E740F3" w:rsidRPr="0084654D">
        <w:rPr>
          <w:lang w:val="en-US"/>
        </w:rPr>
        <w:t>Anexa</w:t>
      </w:r>
      <w:proofErr w:type="spellEnd"/>
      <w:r w:rsidR="00B03496">
        <w:rPr>
          <w:lang w:val="en-US"/>
        </w:rPr>
        <w:t xml:space="preserve"> </w:t>
      </w:r>
      <w:proofErr w:type="spellStart"/>
      <w:r w:rsidR="00E740F3" w:rsidRPr="0084654D">
        <w:rPr>
          <w:lang w:val="en-US"/>
        </w:rPr>
        <w:t>nr</w:t>
      </w:r>
      <w:proofErr w:type="spellEnd"/>
      <w:r w:rsidR="00E740F3" w:rsidRPr="0084654D">
        <w:rPr>
          <w:lang w:val="en-US"/>
        </w:rPr>
        <w:t>.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proofErr w:type="gramStart"/>
      <w:r w:rsidRPr="0084654D">
        <w:rPr>
          <w:lang w:val="en-US"/>
        </w:rPr>
        <w:t>valoare</w:t>
      </w:r>
      <w:proofErr w:type="spellEnd"/>
      <w:r w:rsidR="00B03496">
        <w:rPr>
          <w:lang w:val="en-US"/>
        </w:rPr>
        <w:t xml:space="preserve">  </w:t>
      </w:r>
      <w:proofErr w:type="spellStart"/>
      <w:r w:rsidRPr="0084654D">
        <w:rPr>
          <w:lang w:val="en-US"/>
        </w:rPr>
        <w:t>mică</w:t>
      </w:r>
      <w:proofErr w:type="spellEnd"/>
      <w:proofErr w:type="gramEnd"/>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E740F3" w:rsidP="00B471B1">
      <w:pPr>
        <w:pStyle w:val="1ALIN"/>
        <w:rPr>
          <w:lang w:val="en-US" w:eastAsia="ru-RU"/>
        </w:rPr>
      </w:pPr>
      <w:r w:rsidRPr="0084654D">
        <w:rPr>
          <w:lang w:val="en-US" w:eastAsia="ru-RU"/>
        </w:rPr>
        <w:t>ANUNŢ DE PARTICIPARE SIMPLIFICAT</w:t>
      </w:r>
    </w:p>
    <w:p w:rsidR="00E740F3" w:rsidRDefault="00E740F3" w:rsidP="00B471B1">
      <w:pPr>
        <w:pStyle w:val="1ALIN"/>
        <w:rPr>
          <w:lang w:val="en-US" w:eastAsia="ru-RU"/>
        </w:rPr>
      </w:pPr>
      <w:r w:rsidRPr="0084654D">
        <w:rPr>
          <w:lang w:val="en-US" w:eastAsia="ru-RU"/>
        </w:rPr>
        <w:t>PENTRU ACHIZIȚIA DE VALOARE MICĂ</w:t>
      </w:r>
    </w:p>
    <w:p w:rsidR="00E740F3" w:rsidRPr="00E740F3" w:rsidRDefault="00E740F3" w:rsidP="00E740F3">
      <w:pPr>
        <w:pStyle w:val="1ALIN"/>
        <w:rPr>
          <w:lang w:val="en-US" w:eastAsia="ru-RU"/>
        </w:rPr>
      </w:pPr>
    </w:p>
    <w:p w:rsidR="0078730A" w:rsidRPr="007515FE" w:rsidRDefault="00E740F3" w:rsidP="0078730A">
      <w:pPr>
        <w:pStyle w:val="a8"/>
        <w:jc w:val="both"/>
        <w:rPr>
          <w:rFonts w:ascii="Times New Roman" w:hAnsi="Times New Roman" w:cs="Times New Roman"/>
          <w:b/>
          <w:color w:val="000000" w:themeColor="text1"/>
          <w:sz w:val="24"/>
          <w:szCs w:val="24"/>
        </w:rPr>
      </w:pPr>
      <w:r w:rsidRPr="00E740F3">
        <w:rPr>
          <w:rFonts w:ascii="Times New Roman" w:hAnsi="Times New Roman" w:cs="Times New Roman"/>
          <w:bCs/>
          <w:sz w:val="24"/>
          <w:szCs w:val="24"/>
          <w:lang w:val="ro-RO" w:eastAsia="ru-RU"/>
        </w:rPr>
        <w:t>Privind </w:t>
      </w:r>
      <w:r w:rsidRPr="007515FE">
        <w:rPr>
          <w:rFonts w:ascii="Times New Roman" w:hAnsi="Times New Roman" w:cs="Times New Roman"/>
          <w:bCs/>
          <w:color w:val="000000" w:themeColor="text1"/>
          <w:sz w:val="24"/>
          <w:szCs w:val="24"/>
          <w:lang w:val="ro-RO" w:eastAsia="ru-RU"/>
        </w:rPr>
        <w:t>achiziţionarea</w:t>
      </w:r>
      <w:r w:rsidR="007515FE">
        <w:rPr>
          <w:rFonts w:ascii="Times New Roman" w:hAnsi="Times New Roman" w:cs="Times New Roman"/>
          <w:bCs/>
          <w:color w:val="000000" w:themeColor="text1"/>
          <w:sz w:val="24"/>
          <w:szCs w:val="24"/>
          <w:lang w:val="ro-RO" w:eastAsia="ru-RU"/>
        </w:rPr>
        <w:t xml:space="preserve"> produselor alimentare, fr</w:t>
      </w:r>
      <w:r w:rsidR="00682754">
        <w:rPr>
          <w:rFonts w:ascii="Times New Roman" w:hAnsi="Times New Roman" w:cs="Times New Roman"/>
          <w:bCs/>
          <w:color w:val="000000" w:themeColor="text1"/>
          <w:sz w:val="24"/>
          <w:szCs w:val="24"/>
          <w:lang w:val="ro-RO" w:eastAsia="ru-RU"/>
        </w:rPr>
        <w:t xml:space="preserve">ucte și legume pentru </w:t>
      </w:r>
      <w:r w:rsidR="007515FE">
        <w:rPr>
          <w:rFonts w:ascii="Times New Roman" w:hAnsi="Times New Roman" w:cs="Times New Roman"/>
          <w:bCs/>
          <w:color w:val="000000" w:themeColor="text1"/>
          <w:sz w:val="24"/>
          <w:szCs w:val="24"/>
          <w:lang w:val="ro-RO" w:eastAsia="ru-RU"/>
        </w:rPr>
        <w:t>20</w:t>
      </w:r>
      <w:r w:rsidR="003162CF">
        <w:rPr>
          <w:rFonts w:ascii="Times New Roman" w:hAnsi="Times New Roman" w:cs="Times New Roman"/>
          <w:bCs/>
          <w:color w:val="000000" w:themeColor="text1"/>
          <w:sz w:val="24"/>
          <w:szCs w:val="24"/>
          <w:lang w:val="ro-RO" w:eastAsia="ru-RU"/>
        </w:rPr>
        <w:t xml:space="preserve">24 </w:t>
      </w:r>
      <w:r w:rsidRPr="007515FE">
        <w:rPr>
          <w:rFonts w:ascii="Times New Roman" w:hAnsi="Times New Roman" w:cs="Times New Roman"/>
          <w:bCs/>
          <w:color w:val="000000" w:themeColor="text1"/>
          <w:sz w:val="24"/>
          <w:szCs w:val="24"/>
          <w:lang w:val="ro-RO" w:eastAsia="ru-RU"/>
        </w:rPr>
        <w:t>prin achiziţie</w:t>
      </w:r>
      <w:r w:rsidRPr="007515FE">
        <w:rPr>
          <w:rFonts w:ascii="Times New Roman" w:hAnsi="Times New Roman" w:cs="Times New Roman"/>
          <w:color w:val="000000" w:themeColor="text1"/>
          <w:sz w:val="24"/>
          <w:szCs w:val="24"/>
          <w:lang w:val="ro-RO" w:eastAsia="ru-RU"/>
        </w:rPr>
        <w:t xml:space="preserve"> publică de valoare mică.</w:t>
      </w:r>
    </w:p>
    <w:p w:rsidR="003162CF"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proofErr w:type="spellStart"/>
      <w:r w:rsidR="003162CF" w:rsidRPr="003162CF">
        <w:rPr>
          <w:rFonts w:ascii="Times New Roman" w:hAnsi="Times New Roman" w:cs="Times New Roman"/>
          <w:b/>
          <w:bCs/>
          <w:color w:val="000000" w:themeColor="text1"/>
          <w:sz w:val="24"/>
          <w:szCs w:val="24"/>
        </w:rPr>
        <w:t>Spitalul</w:t>
      </w:r>
      <w:proofErr w:type="spellEnd"/>
      <w:r w:rsidR="003162CF" w:rsidRPr="003162CF">
        <w:rPr>
          <w:rFonts w:ascii="Times New Roman" w:hAnsi="Times New Roman" w:cs="Times New Roman"/>
          <w:b/>
          <w:bCs/>
          <w:color w:val="000000" w:themeColor="text1"/>
          <w:sz w:val="24"/>
          <w:szCs w:val="24"/>
        </w:rPr>
        <w:t xml:space="preserve">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CIORBĂ”</w:t>
      </w:r>
      <w:r w:rsidR="003162CF" w:rsidRPr="00930953">
        <w:rPr>
          <w:rFonts w:ascii="Times New Roman" w:hAnsi="Times New Roman" w:cs="Times New Roman"/>
          <w:b/>
          <w:bCs/>
          <w:szCs w:val="24"/>
        </w:rPr>
        <w:t>.</w:t>
      </w:r>
    </w:p>
    <w:p w:rsidR="003162CF"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r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rsidR="003162CF" w:rsidRPr="003162CF" w:rsidRDefault="00E740F3" w:rsidP="00E740F3">
      <w:pPr>
        <w:pStyle w:val="a8"/>
        <w:rPr>
          <w:rFonts w:ascii="Times New Roman" w:hAnsi="Times New Roman" w:cs="Times New Roman"/>
          <w:b/>
          <w:sz w:val="24"/>
          <w:szCs w:val="24"/>
          <w:lang w:eastAsia="ru-RU"/>
        </w:rPr>
      </w:pPr>
      <w:r w:rsidRPr="00E740F3">
        <w:rPr>
          <w:rFonts w:ascii="Times New Roman" w:hAnsi="Times New Roman" w:cs="Times New Roman"/>
          <w:sz w:val="24"/>
          <w:szCs w:val="24"/>
          <w:lang w:eastAsia="ru-RU"/>
        </w:rPr>
        <w:t xml:space="preserve">3.   </w:t>
      </w:r>
      <w:proofErr w:type="spellStart"/>
      <w:proofErr w:type="gramStart"/>
      <w:r w:rsidRPr="00E740F3">
        <w:rPr>
          <w:rFonts w:ascii="Times New Roman" w:hAnsi="Times New Roman" w:cs="Times New Roman"/>
          <w:sz w:val="24"/>
          <w:szCs w:val="24"/>
          <w:lang w:eastAsia="ru-RU"/>
        </w:rPr>
        <w:t>Adresa:</w:t>
      </w:r>
      <w:r w:rsidRPr="00E740F3">
        <w:rPr>
          <w:rFonts w:ascii="Times New Roman" w:hAnsi="Times New Roman" w:cs="Times New Roman"/>
          <w:b/>
          <w:sz w:val="24"/>
          <w:szCs w:val="24"/>
          <w:lang w:eastAsia="ru-RU"/>
        </w:rPr>
        <w:t>mun</w:t>
      </w:r>
      <w:proofErr w:type="gramEnd"/>
      <w:r w:rsidRPr="00E740F3">
        <w:rPr>
          <w:rFonts w:ascii="Times New Roman" w:hAnsi="Times New Roman" w:cs="Times New Roman"/>
          <w:b/>
          <w:sz w:val="24"/>
          <w:szCs w:val="24"/>
          <w:lang w:eastAsia="ru-RU"/>
        </w:rPr>
        <w:t>.Chișinău</w:t>
      </w:r>
      <w:proofErr w:type="spellEnd"/>
      <w:r w:rsidRPr="00E740F3">
        <w:rPr>
          <w:rFonts w:ascii="Times New Roman" w:hAnsi="Times New Roman" w:cs="Times New Roman"/>
          <w:b/>
          <w:sz w:val="24"/>
          <w:szCs w:val="24"/>
          <w:lang w:eastAsia="ru-RU"/>
        </w:rPr>
        <w:t>,</w:t>
      </w:r>
      <w:r w:rsidR="003162CF">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Mare 163</w:t>
      </w:r>
      <w:r w:rsidR="003162CF">
        <w:rPr>
          <w:rFonts w:ascii="Times New Roman" w:hAnsi="Times New Roman" w:cs="Times New Roman"/>
          <w:b/>
          <w:sz w:val="24"/>
          <w:szCs w:val="24"/>
          <w:lang w:val="ro-RO"/>
        </w:rPr>
        <w:t>.</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003162CF">
        <w:rPr>
          <w:rFonts w:ascii="Times New Roman" w:hAnsi="Times New Roman" w:cs="Times New Roman"/>
          <w:sz w:val="24"/>
          <w:szCs w:val="24"/>
          <w:lang w:val="ro-RO"/>
        </w:rPr>
        <w:t>0-22-35-80-99 / 0-22-24-50-68</w:t>
      </w:r>
    </w:p>
    <w:p w:rsidR="00E740F3" w:rsidRPr="003162CF"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003162CF" w:rsidRPr="003162CF">
        <w:rPr>
          <w:rStyle w:val="a3"/>
          <w:rFonts w:ascii="Arial" w:hAnsi="Arial" w:cs="Arial"/>
          <w:color w:val="000000"/>
          <w:sz w:val="10"/>
          <w:szCs w:val="10"/>
          <w:shd w:val="clear" w:color="auto" w:fill="FFFFFF"/>
        </w:rPr>
        <w:t xml:space="preserve"> </w:t>
      </w:r>
      <w:r w:rsidR="003162CF" w:rsidRPr="003162CF">
        <w:rPr>
          <w:rStyle w:val="ab"/>
          <w:rFonts w:ascii="Times New Roman" w:hAnsi="Times New Roman" w:cs="Times New Roman"/>
          <w:color w:val="000000"/>
          <w:sz w:val="24"/>
          <w:szCs w:val="24"/>
          <w:shd w:val="clear" w:color="auto" w:fill="FFFFFF"/>
        </w:rPr>
        <w:t>tomaciorba@ms.md</w:t>
      </w:r>
      <w:r w:rsidR="003162CF">
        <w:rPr>
          <w:rStyle w:val="ab"/>
          <w:rFonts w:ascii="Times New Roman" w:hAnsi="Times New Roman" w:cs="Times New Roman"/>
          <w:color w:val="000000"/>
          <w:sz w:val="24"/>
          <w:szCs w:val="24"/>
          <w:shd w:val="clear" w:color="auto" w:fill="FFFFFF"/>
        </w:rPr>
        <w:t>.</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841"/>
        <w:gridCol w:w="1280"/>
      </w:tblGrid>
      <w:tr w:rsidR="00E740F3" w:rsidRPr="00E740F3" w:rsidTr="00AC6B59">
        <w:tc>
          <w:tcPr>
            <w:tcW w:w="447" w:type="pct"/>
          </w:tcPr>
          <w:p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46" w:type="pct"/>
          </w:tcPr>
          <w:p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969" w:type="pct"/>
          </w:tcPr>
          <w:p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4" w:type="pct"/>
          </w:tcPr>
          <w:p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E740F3" w:rsidRPr="00E740F3" w:rsidTr="00AC6B59">
        <w:tc>
          <w:tcPr>
            <w:tcW w:w="447" w:type="pct"/>
          </w:tcPr>
          <w:p w:rsidR="00E740F3" w:rsidRPr="00E740F3" w:rsidRDefault="00E740F3" w:rsidP="00B471B1">
            <w:pPr>
              <w:ind w:firstLine="0"/>
              <w:rPr>
                <w:sz w:val="24"/>
                <w:szCs w:val="24"/>
                <w:lang w:val="ro-RO"/>
              </w:rPr>
            </w:pPr>
          </w:p>
        </w:tc>
        <w:tc>
          <w:tcPr>
            <w:tcW w:w="522" w:type="pct"/>
          </w:tcPr>
          <w:p w:rsidR="00E740F3" w:rsidRPr="00E740F3" w:rsidRDefault="00E740F3" w:rsidP="00B471B1">
            <w:pPr>
              <w:ind w:firstLine="0"/>
              <w:rPr>
                <w:sz w:val="24"/>
                <w:szCs w:val="24"/>
                <w:lang w:val="ro-RO"/>
              </w:rPr>
            </w:pPr>
          </w:p>
        </w:tc>
        <w:tc>
          <w:tcPr>
            <w:tcW w:w="1045" w:type="pct"/>
          </w:tcPr>
          <w:p w:rsidR="00E740F3" w:rsidRPr="00E740F3" w:rsidRDefault="00E740F3" w:rsidP="00B471B1">
            <w:pPr>
              <w:ind w:firstLine="0"/>
              <w:rPr>
                <w:sz w:val="24"/>
                <w:szCs w:val="24"/>
                <w:lang w:val="ro-RO"/>
              </w:rPr>
            </w:pPr>
            <w:r w:rsidRPr="00E740F3">
              <w:rPr>
                <w:b/>
                <w:bCs/>
                <w:sz w:val="24"/>
                <w:szCs w:val="24"/>
                <w:lang w:val="ro-RO" w:eastAsia="ru-RU"/>
              </w:rPr>
              <w:t>Lotul 1</w:t>
            </w:r>
          </w:p>
        </w:tc>
        <w:tc>
          <w:tcPr>
            <w:tcW w:w="597" w:type="pct"/>
          </w:tcPr>
          <w:p w:rsidR="00E740F3" w:rsidRPr="00E740F3" w:rsidRDefault="00E740F3" w:rsidP="00B471B1">
            <w:pPr>
              <w:ind w:firstLine="0"/>
              <w:rPr>
                <w:sz w:val="24"/>
                <w:szCs w:val="24"/>
                <w:lang w:val="ro-RO"/>
              </w:rPr>
            </w:pPr>
          </w:p>
        </w:tc>
        <w:tc>
          <w:tcPr>
            <w:tcW w:w="746" w:type="pct"/>
          </w:tcPr>
          <w:p w:rsidR="00E740F3" w:rsidRPr="00E740F3" w:rsidRDefault="00E740F3" w:rsidP="00B471B1">
            <w:pPr>
              <w:ind w:firstLine="0"/>
              <w:rPr>
                <w:sz w:val="24"/>
                <w:szCs w:val="24"/>
                <w:lang w:val="ro-RO"/>
              </w:rPr>
            </w:pPr>
          </w:p>
        </w:tc>
        <w:tc>
          <w:tcPr>
            <w:tcW w:w="969" w:type="pct"/>
          </w:tcPr>
          <w:p w:rsidR="00E740F3" w:rsidRPr="00E740F3" w:rsidRDefault="00E740F3" w:rsidP="00B471B1">
            <w:pPr>
              <w:ind w:firstLine="0"/>
              <w:rPr>
                <w:sz w:val="24"/>
                <w:szCs w:val="24"/>
                <w:lang w:val="ro-RO"/>
              </w:rPr>
            </w:pPr>
          </w:p>
        </w:tc>
        <w:tc>
          <w:tcPr>
            <w:tcW w:w="674" w:type="pct"/>
          </w:tcPr>
          <w:p w:rsidR="00E740F3" w:rsidRPr="00E740F3" w:rsidRDefault="00E740F3" w:rsidP="00B471B1">
            <w:pPr>
              <w:ind w:firstLine="0"/>
              <w:rPr>
                <w:sz w:val="24"/>
                <w:szCs w:val="24"/>
                <w:lang w:val="ro-RO"/>
              </w:rPr>
            </w:pPr>
          </w:p>
        </w:tc>
      </w:tr>
      <w:tr w:rsidR="00AC6B59" w:rsidRPr="00E740F3" w:rsidTr="00AC6B59">
        <w:tc>
          <w:tcPr>
            <w:tcW w:w="447" w:type="pct"/>
          </w:tcPr>
          <w:p w:rsidR="00AC6B59" w:rsidRPr="00C24BF4" w:rsidRDefault="00AC6B59" w:rsidP="00AC6B59">
            <w:pPr>
              <w:jc w:val="center"/>
              <w:rPr>
                <w:sz w:val="24"/>
                <w:szCs w:val="24"/>
                <w:lang w:val="ro-RO"/>
              </w:rPr>
            </w:pPr>
            <w:r w:rsidRPr="00C24BF4">
              <w:rPr>
                <w:sz w:val="24"/>
                <w:szCs w:val="24"/>
                <w:lang w:val="ro-RO"/>
              </w:rPr>
              <w:t>11</w:t>
            </w:r>
          </w:p>
        </w:tc>
        <w:tc>
          <w:tcPr>
            <w:tcW w:w="522" w:type="pct"/>
          </w:tcPr>
          <w:p w:rsidR="00AC6B59" w:rsidRPr="00C24BF4" w:rsidRDefault="003162CF" w:rsidP="00AC6B59">
            <w:pPr>
              <w:ind w:firstLine="0"/>
              <w:jc w:val="center"/>
              <w:rPr>
                <w:sz w:val="24"/>
                <w:szCs w:val="24"/>
                <w:lang w:val="ro-RO"/>
              </w:rPr>
            </w:pPr>
            <w:r w:rsidRPr="00616400">
              <w:rPr>
                <w:color w:val="333333"/>
                <w:sz w:val="22"/>
                <w:szCs w:val="22"/>
                <w:shd w:val="clear" w:color="auto" w:fill="FFFFFF"/>
              </w:rPr>
              <w:t>15800000-6 </w:t>
            </w:r>
          </w:p>
        </w:tc>
        <w:tc>
          <w:tcPr>
            <w:tcW w:w="2388" w:type="pct"/>
            <w:gridSpan w:val="3"/>
          </w:tcPr>
          <w:p w:rsidR="00AC6B59" w:rsidRPr="00C24BF4" w:rsidRDefault="00AC6B59" w:rsidP="003162CF">
            <w:pPr>
              <w:ind w:firstLine="0"/>
              <w:rPr>
                <w:iCs/>
                <w:sz w:val="24"/>
                <w:szCs w:val="24"/>
                <w:lang w:val="ro-RO"/>
              </w:rPr>
            </w:pPr>
            <w:r w:rsidRPr="00C24BF4">
              <w:rPr>
                <w:iCs/>
                <w:sz w:val="24"/>
                <w:szCs w:val="24"/>
                <w:lang w:val="ro-RO"/>
              </w:rPr>
              <w:t>Conform anexei nr. 23</w:t>
            </w:r>
          </w:p>
          <w:p w:rsidR="00AC6B59" w:rsidRPr="00C24BF4" w:rsidRDefault="00AC6B59" w:rsidP="00B471B1">
            <w:pPr>
              <w:rPr>
                <w:sz w:val="24"/>
                <w:szCs w:val="24"/>
                <w:lang w:val="ro-RO"/>
              </w:rPr>
            </w:pPr>
          </w:p>
        </w:tc>
        <w:tc>
          <w:tcPr>
            <w:tcW w:w="969" w:type="pct"/>
          </w:tcPr>
          <w:p w:rsidR="00AC6B59" w:rsidRDefault="00AC6B59" w:rsidP="00AC6B59">
            <w:pPr>
              <w:ind w:firstLine="0"/>
              <w:jc w:val="center"/>
              <w:rPr>
                <w:iCs/>
                <w:sz w:val="24"/>
                <w:szCs w:val="24"/>
                <w:lang w:val="ro-RO"/>
              </w:rPr>
            </w:pPr>
            <w:r w:rsidRPr="00AC6B59">
              <w:rPr>
                <w:iCs/>
                <w:sz w:val="24"/>
                <w:szCs w:val="24"/>
                <w:lang w:val="ro-RO"/>
              </w:rPr>
              <w:t>Conform</w:t>
            </w:r>
          </w:p>
          <w:p w:rsidR="00AC6B59" w:rsidRPr="00E740F3" w:rsidRDefault="00AC6B59" w:rsidP="00AC6B59">
            <w:pPr>
              <w:ind w:firstLine="0"/>
              <w:jc w:val="center"/>
              <w:rPr>
                <w:sz w:val="24"/>
                <w:szCs w:val="24"/>
                <w:lang w:val="ro-RO"/>
              </w:rPr>
            </w:pPr>
            <w:r w:rsidRPr="00AC6B59">
              <w:rPr>
                <w:iCs/>
                <w:sz w:val="24"/>
                <w:szCs w:val="24"/>
                <w:lang w:val="ro-RO"/>
              </w:rPr>
              <w:t>anexei nr. 22</w:t>
            </w:r>
          </w:p>
        </w:tc>
        <w:tc>
          <w:tcPr>
            <w:tcW w:w="674" w:type="pct"/>
          </w:tcPr>
          <w:p w:rsidR="00AC6B59" w:rsidRPr="00D50E31" w:rsidRDefault="003162CF" w:rsidP="00AC6B59">
            <w:pPr>
              <w:ind w:firstLine="0"/>
              <w:rPr>
                <w:color w:val="000000" w:themeColor="text1"/>
                <w:sz w:val="24"/>
                <w:szCs w:val="24"/>
                <w:lang w:val="ro-RO"/>
              </w:rPr>
            </w:pPr>
            <w:r>
              <w:rPr>
                <w:noProof/>
                <w:lang w:val="ro-RO"/>
              </w:rPr>
              <w:t>160949,00</w:t>
            </w:r>
          </w:p>
        </w:tc>
      </w:tr>
      <w:tr w:rsidR="00E740F3" w:rsidRPr="00E740F3" w:rsidTr="00E740F3">
        <w:tc>
          <w:tcPr>
            <w:tcW w:w="5000" w:type="pct"/>
            <w:gridSpan w:val="7"/>
          </w:tcPr>
          <w:p w:rsidR="00E740F3" w:rsidRPr="002E55E3" w:rsidRDefault="00E740F3" w:rsidP="002F6F3E">
            <w:pPr>
              <w:ind w:firstLine="0"/>
              <w:rPr>
                <w:b/>
                <w:bCs/>
                <w:sz w:val="24"/>
                <w:szCs w:val="24"/>
                <w:lang w:val="ro-RO" w:eastAsia="ru-RU"/>
              </w:rPr>
            </w:pPr>
            <w:r w:rsidRPr="00E740F3">
              <w:rPr>
                <w:b/>
                <w:bCs/>
                <w:sz w:val="24"/>
                <w:szCs w:val="24"/>
                <w:lang w:val="ro-RO" w:eastAsia="ru-RU"/>
              </w:rPr>
              <w:t>Valoarea estimativă totală</w:t>
            </w:r>
            <w:r w:rsidR="0069701D">
              <w:rPr>
                <w:b/>
                <w:bCs/>
                <w:sz w:val="24"/>
                <w:szCs w:val="24"/>
                <w:lang w:val="ro-RO" w:eastAsia="ru-RU"/>
              </w:rPr>
              <w:t xml:space="preserve"> fără TVA                                                                       </w:t>
            </w:r>
            <w:r w:rsidR="003162CF">
              <w:rPr>
                <w:b/>
                <w:bCs/>
                <w:sz w:val="24"/>
                <w:szCs w:val="24"/>
                <w:lang w:val="ro-RO" w:eastAsia="ru-RU"/>
              </w:rPr>
              <w:t xml:space="preserve">   </w:t>
            </w:r>
            <w:r w:rsidR="0069701D">
              <w:rPr>
                <w:b/>
                <w:bCs/>
                <w:sz w:val="24"/>
                <w:szCs w:val="24"/>
                <w:lang w:val="ro-RO" w:eastAsia="ru-RU"/>
              </w:rPr>
              <w:t xml:space="preserve">  </w:t>
            </w:r>
            <w:r w:rsidR="003162CF" w:rsidRPr="003162CF">
              <w:rPr>
                <w:b/>
                <w:noProof/>
                <w:lang w:val="ro-RO"/>
              </w:rPr>
              <w:t>160949,00</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682754" w:rsidRPr="00682754" w:rsidRDefault="00E740F3" w:rsidP="00E740F3">
      <w:pPr>
        <w:pStyle w:val="a8"/>
        <w:jc w:val="both"/>
        <w:rPr>
          <w:rFonts w:ascii="Times New Roman" w:eastAsia="Times New Roman" w:hAnsi="Times New Roman" w:cs="Times New Roman"/>
          <w:b/>
          <w:bCs/>
          <w:i/>
          <w:color w:val="000000" w:themeColor="text1"/>
          <w:sz w:val="24"/>
          <w:szCs w:val="24"/>
          <w:lang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val="it-IT" w:eastAsia="ru-RU"/>
        </w:rPr>
        <w:t>Livrarea se efectuează de către Vînz</w:t>
      </w:r>
      <w:r w:rsidR="00682754">
        <w:rPr>
          <w:rFonts w:ascii="Times New Roman" w:eastAsia="Times New Roman" w:hAnsi="Times New Roman" w:cs="Times New Roman"/>
          <w:b/>
          <w:bCs/>
          <w:i/>
          <w:color w:val="000000" w:themeColor="text1"/>
          <w:sz w:val="24"/>
          <w:szCs w:val="24"/>
          <w:lang w:val="it-IT" w:eastAsia="ru-RU"/>
        </w:rPr>
        <w:t>ător în perioada 01.06</w:t>
      </w:r>
      <w:r w:rsidR="00682754" w:rsidRPr="00682754">
        <w:rPr>
          <w:rFonts w:ascii="Times New Roman" w:eastAsia="Times New Roman" w:hAnsi="Times New Roman" w:cs="Times New Roman"/>
          <w:b/>
          <w:bCs/>
          <w:i/>
          <w:color w:val="000000" w:themeColor="text1"/>
          <w:sz w:val="24"/>
          <w:szCs w:val="24"/>
          <w:lang w:val="it-IT" w:eastAsia="ru-RU"/>
        </w:rPr>
        <w:t>.2024 - 31.12.2024</w:t>
      </w:r>
      <w:r w:rsidR="00682754">
        <w:rPr>
          <w:rFonts w:ascii="Times New Roman" w:eastAsia="Times New Roman" w:hAnsi="Times New Roman" w:cs="Times New Roman"/>
          <w:b/>
          <w:bCs/>
          <w:i/>
          <w:color w:val="000000" w:themeColor="text1"/>
          <w:sz w:val="24"/>
          <w:szCs w:val="24"/>
          <w:lang w:val="ro-RO" w:eastAsia="ru-RU"/>
        </w:rPr>
        <w:t xml:space="preserve">, </w:t>
      </w:r>
      <w:r w:rsidR="00682754" w:rsidRPr="00682754">
        <w:rPr>
          <w:rFonts w:ascii="Times New Roman" w:eastAsia="Times New Roman" w:hAnsi="Times New Roman" w:cs="Times New Roman"/>
          <w:b/>
          <w:bCs/>
          <w:i/>
          <w:color w:val="000000" w:themeColor="text1"/>
          <w:sz w:val="24"/>
          <w:szCs w:val="24"/>
          <w:lang w:val="ro-MD" w:eastAsia="ru-RU"/>
        </w:rPr>
        <w:t xml:space="preserve">la solicitarea </w:t>
      </w:r>
      <w:r w:rsidR="00682754">
        <w:rPr>
          <w:rFonts w:ascii="Times New Roman" w:eastAsia="Times New Roman" w:hAnsi="Times New Roman" w:cs="Times New Roman"/>
          <w:b/>
          <w:bCs/>
          <w:i/>
          <w:color w:val="000000" w:themeColor="text1"/>
          <w:sz w:val="24"/>
          <w:szCs w:val="24"/>
          <w:lang w:val="ro-RO" w:eastAsia="ru-RU"/>
        </w:rPr>
        <w:t>beneficiarului în timp de 2 zile</w:t>
      </w:r>
      <w:r w:rsidR="00682754" w:rsidRPr="00682754">
        <w:rPr>
          <w:rFonts w:ascii="Times New Roman" w:eastAsia="Times New Roman" w:hAnsi="Times New Roman" w:cs="Times New Roman"/>
          <w:b/>
          <w:bCs/>
          <w:i/>
          <w:color w:val="000000" w:themeColor="text1"/>
          <w:sz w:val="24"/>
          <w:szCs w:val="24"/>
          <w:lang w:val="ro-RO" w:eastAsia="ru-RU"/>
        </w:rPr>
        <w:t xml:space="preserve">, dar nu mai târziu de orele </w:t>
      </w:r>
      <w:r w:rsidR="00682754" w:rsidRPr="00682754">
        <w:rPr>
          <w:rFonts w:ascii="Times New Roman" w:eastAsia="Times New Roman" w:hAnsi="Times New Roman" w:cs="Times New Roman"/>
          <w:b/>
          <w:bCs/>
          <w:i/>
          <w:color w:val="000000" w:themeColor="text1"/>
          <w:sz w:val="24"/>
          <w:szCs w:val="24"/>
          <w:lang w:val="ro-MD" w:eastAsia="ru-RU"/>
        </w:rPr>
        <w:t xml:space="preserve"> </w:t>
      </w:r>
      <w:r w:rsidR="00682754">
        <w:rPr>
          <w:rFonts w:ascii="Times New Roman" w:eastAsia="Times New Roman" w:hAnsi="Times New Roman" w:cs="Times New Roman"/>
          <w:b/>
          <w:bCs/>
          <w:i/>
          <w:color w:val="000000" w:themeColor="text1"/>
          <w:sz w:val="24"/>
          <w:szCs w:val="24"/>
          <w:lang w:eastAsia="ru-RU"/>
        </w:rPr>
        <w:t>16:0</w:t>
      </w:r>
      <w:r w:rsidR="00682754" w:rsidRPr="00682754">
        <w:rPr>
          <w:rFonts w:ascii="Times New Roman" w:eastAsia="Times New Roman" w:hAnsi="Times New Roman" w:cs="Times New Roman"/>
          <w:b/>
          <w:bCs/>
          <w:i/>
          <w:color w:val="000000" w:themeColor="text1"/>
          <w:sz w:val="24"/>
          <w:szCs w:val="24"/>
          <w:lang w:eastAsia="ru-RU"/>
        </w:rPr>
        <w:t>0</w:t>
      </w:r>
      <w:r w:rsid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eastAsia="ru-RU"/>
        </w:rPr>
        <w:t xml:space="preserve"> la </w:t>
      </w:r>
      <w:proofErr w:type="spellStart"/>
      <w:r w:rsidR="00682754" w:rsidRPr="00682754">
        <w:rPr>
          <w:rFonts w:ascii="Times New Roman" w:eastAsia="Times New Roman" w:hAnsi="Times New Roman" w:cs="Times New Roman"/>
          <w:b/>
          <w:bCs/>
          <w:i/>
          <w:color w:val="000000" w:themeColor="text1"/>
          <w:sz w:val="24"/>
          <w:szCs w:val="24"/>
          <w:lang w:eastAsia="ru-RU"/>
        </w:rPr>
        <w:t>sediul</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IMSP </w:t>
      </w:r>
      <w:r w:rsidR="00682754" w:rsidRPr="00682754">
        <w:rPr>
          <w:rFonts w:ascii="Times New Roman" w:eastAsia="Times New Roman" w:hAnsi="Times New Roman" w:cs="Times New Roman"/>
          <w:b/>
          <w:bCs/>
          <w:i/>
          <w:color w:val="000000" w:themeColor="text1"/>
          <w:sz w:val="24"/>
          <w:szCs w:val="24"/>
          <w:lang w:val="ro-RO" w:eastAsia="ru-RU"/>
        </w:rPr>
        <w:t xml:space="preserve">Spitalul Clinic de IMSP Spitalul Clinic de </w:t>
      </w:r>
      <w:proofErr w:type="spellStart"/>
      <w:r w:rsidR="00682754" w:rsidRPr="00682754">
        <w:rPr>
          <w:rFonts w:ascii="Times New Roman" w:eastAsia="Times New Roman" w:hAnsi="Times New Roman" w:cs="Times New Roman"/>
          <w:b/>
          <w:bCs/>
          <w:i/>
          <w:color w:val="000000" w:themeColor="text1"/>
          <w:sz w:val="24"/>
          <w:szCs w:val="24"/>
          <w:lang w:eastAsia="ru-RU"/>
        </w:rPr>
        <w:t>Boli</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Infecțioase</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Toma</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Ciorbă</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la </w:t>
      </w:r>
      <w:proofErr w:type="spellStart"/>
      <w:r w:rsidR="00682754" w:rsidRPr="00682754">
        <w:rPr>
          <w:rFonts w:ascii="Times New Roman" w:eastAsia="Times New Roman" w:hAnsi="Times New Roman" w:cs="Times New Roman"/>
          <w:b/>
          <w:bCs/>
          <w:i/>
          <w:color w:val="000000" w:themeColor="text1"/>
          <w:sz w:val="24"/>
          <w:szCs w:val="24"/>
          <w:lang w:eastAsia="ru-RU"/>
        </w:rPr>
        <w:t>adresa</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mun</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proofErr w:type="spellStart"/>
      <w:r w:rsidR="00682754" w:rsidRPr="00682754">
        <w:rPr>
          <w:rFonts w:ascii="Times New Roman" w:eastAsia="Times New Roman" w:hAnsi="Times New Roman" w:cs="Times New Roman"/>
          <w:b/>
          <w:bCs/>
          <w:i/>
          <w:color w:val="000000" w:themeColor="text1"/>
          <w:sz w:val="24"/>
          <w:szCs w:val="24"/>
          <w:lang w:eastAsia="ru-RU"/>
        </w:rPr>
        <w:t>Chișinău</w:t>
      </w:r>
      <w:proofErr w:type="spellEnd"/>
      <w:r w:rsidR="00682754" w:rsidRPr="00682754">
        <w:rPr>
          <w:rFonts w:ascii="Times New Roman" w:eastAsia="Times New Roman" w:hAnsi="Times New Roman" w:cs="Times New Roman"/>
          <w:b/>
          <w:bCs/>
          <w:i/>
          <w:color w:val="000000" w:themeColor="text1"/>
          <w:sz w:val="24"/>
          <w:szCs w:val="24"/>
          <w:lang w:eastAsia="ru-RU"/>
        </w:rPr>
        <w:t xml:space="preserve">, </w:t>
      </w:r>
      <w:r w:rsidR="00682754" w:rsidRPr="00682754">
        <w:rPr>
          <w:rFonts w:ascii="Times New Roman" w:eastAsia="Times New Roman" w:hAnsi="Times New Roman" w:cs="Times New Roman"/>
          <w:b/>
          <w:bCs/>
          <w:i/>
          <w:color w:val="000000" w:themeColor="text1"/>
          <w:sz w:val="24"/>
          <w:szCs w:val="24"/>
          <w:lang w:val="ro-RO" w:eastAsia="ru-RU"/>
        </w:rPr>
        <w:t>bd. Ștefan cel Mare 163</w:t>
      </w:r>
      <w:r w:rsidR="00682754" w:rsidRPr="00682754">
        <w:rPr>
          <w:rFonts w:ascii="Times New Roman" w:eastAsia="Times New Roman" w:hAnsi="Times New Roman" w:cs="Times New Roman"/>
          <w:b/>
          <w:bCs/>
          <w:i/>
          <w:color w:val="000000" w:themeColor="text1"/>
          <w:sz w:val="24"/>
          <w:szCs w:val="24"/>
          <w:lang w:eastAsia="ru-RU"/>
        </w:rPr>
        <w:t>.</w:t>
      </w:r>
    </w:p>
    <w:p w:rsidR="00B03496" w:rsidRPr="00C24BF4" w:rsidRDefault="00E740F3" w:rsidP="00E9247E">
      <w:pPr>
        <w:pStyle w:val="a8"/>
        <w:jc w:val="both"/>
        <w:rPr>
          <w:rFonts w:ascii="Times New Roman" w:hAnsi="Times New Roman" w:cs="Times New Roman"/>
          <w:b/>
          <w:bCs/>
          <w:i/>
          <w:iCs/>
          <w:sz w:val="24"/>
          <w:szCs w:val="24"/>
          <w:lang w:val="ro-RO"/>
        </w:rPr>
      </w:pPr>
      <w:r w:rsidRPr="00E740F3">
        <w:rPr>
          <w:rFonts w:ascii="Times New Roman" w:hAnsi="Times New Roman" w:cs="Times New Roman"/>
          <w:color w:val="000000" w:themeColor="text1"/>
          <w:sz w:val="24"/>
          <w:szCs w:val="24"/>
          <w:lang w:val="it-IT" w:eastAsia="ru-RU"/>
        </w:rPr>
        <w:t>11. Metoda și condițiile de plată vor fi:</w:t>
      </w:r>
      <w:r w:rsidR="00B471B1">
        <w:rPr>
          <w:rFonts w:ascii="Times New Roman" w:hAnsi="Times New Roman" w:cs="Times New Roman"/>
          <w:b/>
          <w:bCs/>
          <w:i/>
          <w:iCs/>
          <w:sz w:val="24"/>
          <w:szCs w:val="24"/>
          <w:highlight w:val="white"/>
          <w:lang w:val="ro-RO"/>
        </w:rPr>
        <w:t>Achitarea va fi efectuată utilizînd sistemu</w:t>
      </w:r>
      <w:r w:rsidR="002F6F3E">
        <w:rPr>
          <w:rFonts w:ascii="Times New Roman" w:hAnsi="Times New Roman" w:cs="Times New Roman"/>
          <w:b/>
          <w:bCs/>
          <w:i/>
          <w:iCs/>
          <w:sz w:val="24"/>
          <w:szCs w:val="24"/>
          <w:highlight w:val="white"/>
          <w:lang w:val="ro-RO"/>
        </w:rPr>
        <w:t>l</w:t>
      </w:r>
      <w:r w:rsidR="00B03496">
        <w:rPr>
          <w:rFonts w:ascii="Times New Roman" w:hAnsi="Times New Roman" w:cs="Times New Roman"/>
          <w:b/>
          <w:bCs/>
          <w:i/>
          <w:iCs/>
          <w:sz w:val="24"/>
          <w:szCs w:val="24"/>
          <w:highlight w:val="white"/>
          <w:lang w:val="ro-RO"/>
        </w:rPr>
        <w:t xml:space="preserve"> de e-facturare, în termen de 10</w:t>
      </w:r>
      <w:r w:rsidR="00B471B1">
        <w:rPr>
          <w:rFonts w:ascii="Times New Roman" w:hAnsi="Times New Roman" w:cs="Times New Roman"/>
          <w:b/>
          <w:bCs/>
          <w:i/>
          <w:iCs/>
          <w:sz w:val="24"/>
          <w:szCs w:val="24"/>
          <w:highlight w:val="white"/>
          <w:lang w:val="ro-RO"/>
        </w:rPr>
        <w:t xml:space="preserve"> de zile după livrarea</w:t>
      </w:r>
      <w:r w:rsidR="00C24BF4">
        <w:rPr>
          <w:rFonts w:ascii="Times New Roman" w:hAnsi="Times New Roman" w:cs="Times New Roman"/>
          <w:b/>
          <w:bCs/>
          <w:i/>
          <w:iCs/>
          <w:sz w:val="24"/>
          <w:szCs w:val="24"/>
          <w:highlight w:val="white"/>
          <w:lang w:val="ro-RO"/>
        </w:rPr>
        <w:t xml:space="preserve"> bunurilor</w:t>
      </w:r>
      <w:r w:rsidR="0087688E">
        <w:rPr>
          <w:rFonts w:ascii="Times New Roman" w:hAnsi="Times New Roman" w:cs="Times New Roman"/>
          <w:b/>
          <w:bCs/>
          <w:i/>
          <w:iCs/>
          <w:sz w:val="24"/>
          <w:szCs w:val="24"/>
          <w:highlight w:val="white"/>
          <w:lang w:val="ro-RO"/>
        </w:rPr>
        <w:t>, verificarea</w:t>
      </w:r>
      <w:r w:rsidR="00B471B1">
        <w:rPr>
          <w:rFonts w:ascii="Times New Roman" w:hAnsi="Times New Roman" w:cs="Times New Roman"/>
          <w:b/>
          <w:bCs/>
          <w:i/>
          <w:iCs/>
          <w:sz w:val="24"/>
          <w:szCs w:val="24"/>
          <w:highlight w:val="white"/>
          <w:lang w:val="ro-RO"/>
        </w:rPr>
        <w:t xml:space="preserve"> și semnarea</w:t>
      </w:r>
      <w:r w:rsidR="00C24BF4">
        <w:rPr>
          <w:rFonts w:ascii="Times New Roman" w:hAnsi="Times New Roman" w:cs="Times New Roman"/>
          <w:b/>
          <w:bCs/>
          <w:i/>
          <w:iCs/>
          <w:sz w:val="24"/>
          <w:szCs w:val="24"/>
          <w:highlight w:val="white"/>
          <w:lang w:val="ro-RO"/>
        </w:rPr>
        <w:t xml:space="preserve"> facturii fiscale</w:t>
      </w:r>
      <w:r w:rsidR="00B471B1">
        <w:rPr>
          <w:rFonts w:ascii="Times New Roman" w:hAnsi="Times New Roman" w:cs="Times New Roman"/>
          <w:b/>
          <w:bCs/>
          <w:i/>
          <w:iCs/>
          <w:sz w:val="24"/>
          <w:szCs w:val="24"/>
          <w:highlight w:val="white"/>
          <w:lang w:val="ro-RO"/>
        </w:rPr>
        <w:t>.</w:t>
      </w:r>
    </w:p>
    <w:p w:rsidR="00E740F3" w:rsidRP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AC6B59">
        <w:rPr>
          <w:rFonts w:ascii="Times New Roman" w:hAnsi="Times New Roman" w:cs="Times New Roman"/>
          <w:b/>
          <w:bCs/>
          <w:sz w:val="24"/>
          <w:szCs w:val="24"/>
          <w:lang w:val="ro-RO" w:eastAsia="ru-RU"/>
        </w:rPr>
        <w:t>31.12.2024</w:t>
      </w:r>
      <w:r w:rsidRPr="00E740F3">
        <w:rPr>
          <w:rFonts w:ascii="Times New Roman" w:hAnsi="Times New Roman" w:cs="Times New Roman"/>
          <w:b/>
          <w:bCs/>
          <w:sz w:val="24"/>
          <w:szCs w:val="24"/>
          <w:lang w:val="ro-RO" w:eastAsia="ru-RU"/>
        </w:rPr>
        <w:t>.</w:t>
      </w:r>
    </w:p>
    <w:p w:rsidR="00E740F3" w:rsidRPr="0084654D"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3162CF">
        <w:rPr>
          <w:rFonts w:ascii="Times New Roman" w:hAnsi="Times New Roman" w:cs="Times New Roman"/>
          <w:b/>
          <w:color w:val="000000" w:themeColor="text1"/>
          <w:sz w:val="24"/>
          <w:szCs w:val="24"/>
          <w:lang w:val="it-IT" w:eastAsia="ru-RU"/>
        </w:rPr>
        <w:t>, surse extrabugetare.</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2F6F3E">
        <w:trPr>
          <w:trHeight w:val="699"/>
        </w:trPr>
        <w:tc>
          <w:tcPr>
            <w:tcW w:w="302" w:type="pct"/>
            <w:hideMark/>
          </w:tcPr>
          <w:p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lastRenderedPageBreak/>
              <w:t>Nr.</w:t>
            </w:r>
          </w:p>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2F6F3E">
        <w:trPr>
          <w:trHeight w:val="51"/>
        </w:trPr>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rsidR="00E740F3" w:rsidRPr="00E740F3" w:rsidRDefault="00E740F3" w:rsidP="00B471B1">
            <w:pPr>
              <w:ind w:firstLine="0"/>
              <w:rPr>
                <w:color w:val="000000" w:themeColor="text1"/>
                <w:sz w:val="24"/>
                <w:szCs w:val="24"/>
              </w:rPr>
            </w:pPr>
            <w:proofErr w:type="spellStart"/>
            <w:r w:rsidRPr="00E740F3">
              <w:rPr>
                <w:color w:val="000000" w:themeColor="text1"/>
                <w:sz w:val="24"/>
                <w:szCs w:val="24"/>
              </w:rPr>
              <w:t>Dovada</w:t>
            </w:r>
            <w:proofErr w:type="spellEnd"/>
            <w:r w:rsidR="00682754">
              <w:rPr>
                <w:color w:val="000000" w:themeColor="text1"/>
                <w:sz w:val="24"/>
                <w:szCs w:val="24"/>
              </w:rPr>
              <w:t xml:space="preserve"> </w:t>
            </w:r>
            <w:proofErr w:type="spellStart"/>
            <w:r w:rsidRPr="00E740F3">
              <w:rPr>
                <w:color w:val="000000" w:themeColor="text1"/>
                <w:sz w:val="24"/>
                <w:szCs w:val="24"/>
              </w:rPr>
              <w:t>înregistrării</w:t>
            </w:r>
            <w:proofErr w:type="spellEnd"/>
            <w:r w:rsidR="00682754">
              <w:rPr>
                <w:color w:val="000000" w:themeColor="text1"/>
                <w:sz w:val="24"/>
                <w:szCs w:val="24"/>
              </w:rPr>
              <w:t xml:space="preserve"> </w:t>
            </w:r>
            <w:proofErr w:type="spellStart"/>
            <w:r w:rsidRPr="00E740F3">
              <w:rPr>
                <w:color w:val="000000" w:themeColor="text1"/>
                <w:sz w:val="24"/>
                <w:szCs w:val="24"/>
              </w:rPr>
              <w:t>persoanei</w:t>
            </w:r>
            <w:proofErr w:type="spellEnd"/>
            <w:r w:rsidR="00682754">
              <w:rPr>
                <w:color w:val="000000" w:themeColor="text1"/>
                <w:sz w:val="24"/>
                <w:szCs w:val="24"/>
              </w:rPr>
              <w:t xml:space="preserve"> </w:t>
            </w:r>
            <w:proofErr w:type="spellStart"/>
            <w:r w:rsidRPr="00E740F3">
              <w:rPr>
                <w:color w:val="000000" w:themeColor="text1"/>
                <w:sz w:val="24"/>
                <w:szCs w:val="24"/>
              </w:rPr>
              <w:t>juridice</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00682754">
              <w:rPr>
                <w:color w:val="000000" w:themeColor="text1"/>
                <w:sz w:val="24"/>
                <w:szCs w:val="24"/>
              </w:rPr>
              <w:t xml:space="preserve"> </w:t>
            </w:r>
            <w:proofErr w:type="spellStart"/>
            <w:r w:rsidRPr="00E740F3">
              <w:rPr>
                <w:color w:val="000000" w:themeColor="text1"/>
                <w:sz w:val="24"/>
                <w:szCs w:val="24"/>
              </w:rPr>
              <w:t>conformitate</w:t>
            </w:r>
            <w:proofErr w:type="spellEnd"/>
            <w:r w:rsidRPr="00E740F3">
              <w:rPr>
                <w:color w:val="000000" w:themeColor="text1"/>
                <w:sz w:val="24"/>
                <w:szCs w:val="24"/>
              </w:rPr>
              <w:t xml:space="preserve"> cu </w:t>
            </w:r>
            <w:proofErr w:type="spellStart"/>
            <w:r w:rsidRPr="00E740F3">
              <w:rPr>
                <w:color w:val="000000" w:themeColor="text1"/>
                <w:sz w:val="24"/>
                <w:szCs w:val="24"/>
              </w:rPr>
              <w:t>prevederile</w:t>
            </w:r>
            <w:proofErr w:type="spellEnd"/>
            <w:r w:rsidR="00682754">
              <w:rPr>
                <w:color w:val="000000" w:themeColor="text1"/>
                <w:sz w:val="24"/>
                <w:szCs w:val="24"/>
              </w:rPr>
              <w:t xml:space="preserve"> </w:t>
            </w:r>
            <w:proofErr w:type="spellStart"/>
            <w:r w:rsidRPr="00E740F3">
              <w:rPr>
                <w:color w:val="000000" w:themeColor="text1"/>
                <w:sz w:val="24"/>
                <w:szCs w:val="24"/>
              </w:rPr>
              <w:t>legale</w:t>
            </w:r>
            <w:proofErr w:type="spellEnd"/>
            <w:r w:rsidRPr="00E740F3">
              <w:rPr>
                <w:color w:val="000000" w:themeColor="text1"/>
                <w:sz w:val="24"/>
                <w:szCs w:val="24"/>
              </w:rPr>
              <w:t xml:space="preserve"> din </w:t>
            </w:r>
            <w:proofErr w:type="spellStart"/>
            <w:r w:rsidRPr="00E740F3">
              <w:rPr>
                <w:color w:val="000000" w:themeColor="text1"/>
                <w:sz w:val="24"/>
                <w:szCs w:val="24"/>
              </w:rPr>
              <w:t>ţara</w:t>
            </w:r>
            <w:proofErr w:type="spellEnd"/>
            <w:r w:rsidR="00682754">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care </w:t>
            </w:r>
            <w:proofErr w:type="spellStart"/>
            <w:r w:rsidRPr="00E740F3">
              <w:rPr>
                <w:color w:val="000000" w:themeColor="text1"/>
                <w:sz w:val="24"/>
                <w:szCs w:val="24"/>
              </w:rPr>
              <w:t>ofertantul</w:t>
            </w:r>
            <w:proofErr w:type="spellEnd"/>
            <w:r w:rsidR="00682754">
              <w:rPr>
                <w:color w:val="000000" w:themeColor="text1"/>
                <w:sz w:val="24"/>
                <w:szCs w:val="24"/>
              </w:rPr>
              <w:t xml:space="preserve"> </w:t>
            </w:r>
            <w:proofErr w:type="spellStart"/>
            <w:r w:rsidRPr="00E740F3">
              <w:rPr>
                <w:color w:val="000000" w:themeColor="text1"/>
                <w:sz w:val="24"/>
                <w:szCs w:val="24"/>
              </w:rPr>
              <w:t>este</w:t>
            </w:r>
            <w:proofErr w:type="spellEnd"/>
            <w:r w:rsidR="00682754">
              <w:rPr>
                <w:color w:val="000000" w:themeColor="text1"/>
                <w:sz w:val="24"/>
                <w:szCs w:val="24"/>
              </w:rPr>
              <w:t xml:space="preserve"> </w:t>
            </w:r>
            <w:proofErr w:type="spellStart"/>
            <w:r w:rsidRPr="00E740F3">
              <w:rPr>
                <w:color w:val="000000" w:themeColor="text1"/>
                <w:sz w:val="24"/>
                <w:szCs w:val="24"/>
              </w:rPr>
              <w:t>stabilit</w:t>
            </w:r>
            <w:proofErr w:type="spellEnd"/>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AA5515" w:rsidRPr="00E740F3" w:rsidTr="008B5244">
        <w:trPr>
          <w:trHeight w:val="172"/>
        </w:trPr>
        <w:tc>
          <w:tcPr>
            <w:tcW w:w="302" w:type="pct"/>
          </w:tcPr>
          <w:p w:rsidR="00AA5515" w:rsidRPr="00E740F3" w:rsidRDefault="002F6F3E" w:rsidP="00B03496">
            <w:pPr>
              <w:jc w:val="center"/>
              <w:rPr>
                <w:color w:val="000000" w:themeColor="text1"/>
                <w:sz w:val="24"/>
                <w:szCs w:val="24"/>
                <w:lang w:val="ro-RO" w:eastAsia="ru-RU"/>
              </w:rPr>
            </w:pPr>
            <w:r>
              <w:rPr>
                <w:color w:val="000000" w:themeColor="text1"/>
                <w:sz w:val="24"/>
                <w:szCs w:val="24"/>
                <w:lang w:val="ro-RO" w:eastAsia="ru-RU"/>
              </w:rPr>
              <w:t>44</w:t>
            </w:r>
          </w:p>
        </w:tc>
        <w:tc>
          <w:tcPr>
            <w:tcW w:w="2419" w:type="pct"/>
          </w:tcPr>
          <w:p w:rsidR="00AA5515" w:rsidRPr="00E740F3" w:rsidRDefault="00640777" w:rsidP="00AA5515">
            <w:pPr>
              <w:ind w:firstLine="0"/>
              <w:rPr>
                <w:color w:val="000000" w:themeColor="text1"/>
                <w:sz w:val="24"/>
                <w:szCs w:val="24"/>
              </w:rPr>
            </w:pPr>
            <w:proofErr w:type="spellStart"/>
            <w:r>
              <w:rPr>
                <w:color w:val="000000"/>
                <w:sz w:val="24"/>
                <w:szCs w:val="24"/>
                <w:highlight w:val="white"/>
              </w:rPr>
              <w:t>Certificat</w:t>
            </w:r>
            <w:proofErr w:type="spellEnd"/>
            <w:r>
              <w:rPr>
                <w:color w:val="000000"/>
                <w:sz w:val="24"/>
                <w:szCs w:val="24"/>
                <w:highlight w:val="white"/>
              </w:rPr>
              <w:t xml:space="preserve"> de </w:t>
            </w:r>
            <w:proofErr w:type="spellStart"/>
            <w:r>
              <w:rPr>
                <w:color w:val="000000"/>
                <w:sz w:val="24"/>
                <w:szCs w:val="24"/>
                <w:highlight w:val="white"/>
              </w:rPr>
              <w:t>conformitate</w:t>
            </w:r>
            <w:proofErr w:type="spellEnd"/>
            <w:r>
              <w:rPr>
                <w:color w:val="000000"/>
                <w:sz w:val="24"/>
                <w:szCs w:val="24"/>
                <w:highlight w:val="white"/>
              </w:rPr>
              <w:t xml:space="preserve"> </w:t>
            </w:r>
            <w:proofErr w:type="spellStart"/>
            <w:r>
              <w:rPr>
                <w:color w:val="000000"/>
                <w:sz w:val="24"/>
                <w:szCs w:val="24"/>
                <w:highlight w:val="white"/>
              </w:rPr>
              <w:t>sau</w:t>
            </w:r>
            <w:proofErr w:type="spellEnd"/>
            <w:r>
              <w:rPr>
                <w:color w:val="000000"/>
                <w:sz w:val="24"/>
                <w:szCs w:val="24"/>
                <w:highlight w:val="white"/>
              </w:rPr>
              <w:t xml:space="preserve"> </w:t>
            </w:r>
            <w:proofErr w:type="spellStart"/>
            <w:r>
              <w:rPr>
                <w:color w:val="000000"/>
                <w:sz w:val="24"/>
                <w:szCs w:val="24"/>
                <w:highlight w:val="white"/>
              </w:rPr>
              <w:t>echivalentul</w:t>
            </w:r>
            <w:proofErr w:type="spellEnd"/>
            <w:r>
              <w:rPr>
                <w:color w:val="000000"/>
                <w:sz w:val="24"/>
                <w:szCs w:val="24"/>
                <w:highlight w:val="white"/>
              </w:rPr>
              <w:t>, care s</w:t>
            </w:r>
            <w:r>
              <w:rPr>
                <w:color w:val="000000"/>
                <w:sz w:val="24"/>
                <w:szCs w:val="24"/>
                <w:highlight w:val="white"/>
                <w:lang w:val="ro-RO"/>
              </w:rPr>
              <w:t>ă confirme calitatea și proviniența bunurilor</w:t>
            </w:r>
          </w:p>
        </w:tc>
        <w:tc>
          <w:tcPr>
            <w:tcW w:w="1332" w:type="pct"/>
          </w:tcPr>
          <w:p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rsidR="00AA5515" w:rsidRPr="00E740F3" w:rsidRDefault="00AA5515"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2F6F3E">
        <w:tc>
          <w:tcPr>
            <w:tcW w:w="302" w:type="pct"/>
          </w:tcPr>
          <w:p w:rsidR="003D1F60"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rsidTr="00D749A0">
        <w:tc>
          <w:tcPr>
            <w:tcW w:w="302" w:type="pct"/>
          </w:tcPr>
          <w:p w:rsidR="00B03496" w:rsidRDefault="00B03496" w:rsidP="00B03496">
            <w:pPr>
              <w:jc w:val="center"/>
              <w:rPr>
                <w:color w:val="000000" w:themeColor="text1"/>
                <w:sz w:val="24"/>
                <w:szCs w:val="24"/>
                <w:lang w:val="ro-RO" w:eastAsia="ru-RU"/>
              </w:rPr>
            </w:pPr>
            <w:r>
              <w:rPr>
                <w:color w:val="000000" w:themeColor="text1"/>
                <w:sz w:val="24"/>
                <w:szCs w:val="24"/>
                <w:lang w:val="ro-RO" w:eastAsia="ru-RU"/>
              </w:rPr>
              <w:t>66</w:t>
            </w:r>
          </w:p>
        </w:tc>
        <w:tc>
          <w:tcPr>
            <w:tcW w:w="3751" w:type="pct"/>
            <w:gridSpan w:val="2"/>
            <w:shd w:val="clear" w:color="auto" w:fill="auto"/>
          </w:tcPr>
          <w:p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L</w:t>
            </w:r>
            <w:proofErr w:type="spellStart"/>
            <w:r w:rsidRPr="009404EB">
              <w:rPr>
                <w:rFonts w:eastAsia="Calibri"/>
                <w:iCs/>
                <w:color w:val="000000"/>
                <w:sz w:val="24"/>
                <w:szCs w:val="24"/>
                <w:lang w:val="fr-BE"/>
              </w:rPr>
              <w:t>a</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solicitare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ofertantul</w:t>
            </w:r>
            <w:proofErr w:type="spellEnd"/>
            <w:r w:rsidRPr="009404EB">
              <w:rPr>
                <w:rFonts w:eastAsia="Calibri"/>
                <w:iCs/>
                <w:color w:val="000000"/>
                <w:sz w:val="24"/>
                <w:szCs w:val="24"/>
                <w:lang w:val="fr-BE"/>
              </w:rPr>
              <w:t xml:space="preserve"> va </w:t>
            </w:r>
            <w:proofErr w:type="spellStart"/>
            <w:r w:rsidRPr="009404EB">
              <w:rPr>
                <w:rFonts w:eastAsia="Calibri"/>
                <w:iCs/>
                <w:color w:val="000000"/>
                <w:sz w:val="24"/>
                <w:szCs w:val="24"/>
                <w:lang w:val="fr-BE"/>
              </w:rPr>
              <w:t>prezenta</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mostre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în</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decurs</w:t>
            </w:r>
            <w:proofErr w:type="spellEnd"/>
            <w:r w:rsidRPr="009404EB">
              <w:rPr>
                <w:rFonts w:eastAsia="Calibri"/>
                <w:iCs/>
                <w:color w:val="000000"/>
                <w:sz w:val="24"/>
                <w:szCs w:val="24"/>
                <w:lang w:val="fr-BE"/>
              </w:rPr>
              <w:t xml:space="preserve"> de 2 </w:t>
            </w:r>
            <w:proofErr w:type="spellStart"/>
            <w:r w:rsidRPr="009404EB">
              <w:rPr>
                <w:rFonts w:eastAsia="Calibri"/>
                <w:iCs/>
                <w:color w:val="000000"/>
                <w:sz w:val="24"/>
                <w:szCs w:val="24"/>
                <w:lang w:val="fr-BE"/>
              </w:rPr>
              <w:t>zile</w:t>
            </w:r>
            <w:proofErr w:type="spellEnd"/>
            <w:r w:rsidRPr="009404EB">
              <w:rPr>
                <w:rFonts w:eastAsia="Calibri"/>
                <w:iCs/>
                <w:color w:val="000000"/>
                <w:sz w:val="24"/>
                <w:szCs w:val="24"/>
                <w:lang w:val="fr-BE"/>
              </w:rPr>
              <w:t xml:space="preserve"> </w:t>
            </w:r>
            <w:proofErr w:type="spellStart"/>
            <w:r w:rsidRPr="009404EB">
              <w:rPr>
                <w:rFonts w:eastAsia="Calibri"/>
                <w:iCs/>
                <w:color w:val="000000"/>
                <w:sz w:val="24"/>
                <w:szCs w:val="24"/>
                <w:lang w:val="fr-BE"/>
              </w:rPr>
              <w:t>calendaristice</w:t>
            </w:r>
            <w:proofErr w:type="spellEnd"/>
          </w:p>
        </w:tc>
        <w:tc>
          <w:tcPr>
            <w:tcW w:w="947" w:type="pct"/>
            <w:shd w:val="clear" w:color="auto" w:fill="auto"/>
          </w:tcPr>
          <w:p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prezentarea mostrelor</w:t>
            </w:r>
          </w:p>
        </w:tc>
      </w:tr>
      <w:tr w:rsidR="00B03496" w:rsidRPr="00E740F3" w:rsidTr="00D749A0">
        <w:tc>
          <w:tcPr>
            <w:tcW w:w="302" w:type="pct"/>
          </w:tcPr>
          <w:p w:rsidR="00B03496" w:rsidRDefault="00B03496" w:rsidP="00B03496">
            <w:pPr>
              <w:jc w:val="center"/>
              <w:rPr>
                <w:color w:val="000000" w:themeColor="text1"/>
                <w:sz w:val="24"/>
                <w:szCs w:val="24"/>
                <w:lang w:val="ro-RO" w:eastAsia="ru-RU"/>
              </w:rPr>
            </w:pPr>
          </w:p>
          <w:p w:rsidR="00B03496" w:rsidRPr="00B03496" w:rsidRDefault="00B03496" w:rsidP="00B03496">
            <w:pPr>
              <w:jc w:val="center"/>
              <w:rPr>
                <w:sz w:val="24"/>
                <w:szCs w:val="24"/>
                <w:lang w:val="ro-RO" w:eastAsia="ru-RU"/>
              </w:rPr>
            </w:pPr>
            <w:r>
              <w:rPr>
                <w:sz w:val="24"/>
                <w:szCs w:val="24"/>
                <w:lang w:val="ro-RO" w:eastAsia="ru-RU"/>
              </w:rPr>
              <w:t>77</w:t>
            </w:r>
          </w:p>
        </w:tc>
        <w:tc>
          <w:tcPr>
            <w:tcW w:w="3751" w:type="pct"/>
            <w:gridSpan w:val="2"/>
            <w:shd w:val="clear" w:color="auto" w:fill="auto"/>
          </w:tcPr>
          <w:p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nomic cîștigător în termen de 6</w:t>
            </w:r>
            <w:bookmarkStart w:id="0" w:name="_GoBack"/>
            <w:bookmarkEnd w:id="0"/>
            <w:r w:rsidRPr="009404EB">
              <w:rPr>
                <w:rFonts w:eastAsia="Calibri"/>
                <w:iCs/>
                <w:color w:val="000000"/>
                <w:sz w:val="24"/>
                <w:szCs w:val="24"/>
                <w:lang w:val="ro-RO"/>
              </w:rPr>
              <w:t xml:space="preserve"> zile</w:t>
            </w:r>
            <w:r w:rsidRPr="009404EB">
              <w:rPr>
                <w:rFonts w:eastAsia="Calibri"/>
                <w:iCs/>
                <w:noProof/>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rsidR="00B03496" w:rsidRDefault="00B03496" w:rsidP="00E740F3">
      <w:pPr>
        <w:pStyle w:val="a8"/>
        <w:rPr>
          <w:rFonts w:ascii="Times New Roman" w:hAnsi="Times New Roman" w:cs="Times New Roman"/>
          <w:sz w:val="24"/>
          <w:szCs w:val="24"/>
          <w:lang w:eastAsia="ru-RU"/>
        </w:rPr>
      </w:pPr>
    </w:p>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se </w:t>
      </w:r>
      <w:proofErr w:type="spellStart"/>
      <w:r w:rsidR="00B471B1">
        <w:rPr>
          <w:rFonts w:ascii="Times New Roman" w:hAnsi="Times New Roman" w:cs="Times New Roman"/>
          <w:b/>
          <w:i/>
          <w:color w:val="000000" w:themeColor="text1"/>
          <w:sz w:val="24"/>
          <w:szCs w:val="24"/>
        </w:rPr>
        <w:t>va</w:t>
      </w:r>
      <w:proofErr w:type="spellEnd"/>
      <w:r w:rsidR="00B471B1">
        <w:rPr>
          <w:rFonts w:ascii="Times New Roman" w:hAnsi="Times New Roman" w:cs="Times New Roman"/>
          <w:b/>
          <w:i/>
          <w:color w:val="000000" w:themeColor="text1"/>
          <w:sz w:val="24"/>
          <w:szCs w:val="24"/>
        </w:rPr>
        <w:t xml:space="preserve"> face </w:t>
      </w:r>
      <w:proofErr w:type="spellStart"/>
      <w:r w:rsidR="00B471B1">
        <w:rPr>
          <w:rFonts w:ascii="Times New Roman" w:hAnsi="Times New Roman" w:cs="Times New Roman"/>
          <w:b/>
          <w:i/>
          <w:color w:val="000000" w:themeColor="text1"/>
          <w:sz w:val="24"/>
          <w:szCs w:val="24"/>
        </w:rPr>
        <w:t>pe</w:t>
      </w:r>
      <w:proofErr w:type="spellEnd"/>
      <w:r w:rsidR="00682754">
        <w:rPr>
          <w:rFonts w:ascii="Times New Roman" w:hAnsi="Times New Roman" w:cs="Times New Roman"/>
          <w:b/>
          <w:i/>
          <w:color w:val="000000" w:themeColor="text1"/>
          <w:sz w:val="24"/>
          <w:szCs w:val="24"/>
        </w:rPr>
        <w:t xml:space="preserve"> </w:t>
      </w:r>
      <w:proofErr w:type="spellStart"/>
      <w:r w:rsidR="00682754">
        <w:rPr>
          <w:rFonts w:ascii="Times New Roman" w:hAnsi="Times New Roman" w:cs="Times New Roman"/>
          <w:b/>
          <w:i/>
          <w:color w:val="000000" w:themeColor="text1"/>
          <w:sz w:val="24"/>
          <w:szCs w:val="24"/>
        </w:rPr>
        <w:t>lotul</w:t>
      </w:r>
      <w:proofErr w:type="spellEnd"/>
      <w:r w:rsidR="00B471B1">
        <w:rPr>
          <w:rFonts w:ascii="Times New Roman" w:hAnsi="Times New Roman" w:cs="Times New Roman"/>
          <w:b/>
          <w:i/>
          <w:color w:val="000000" w:themeColor="text1"/>
          <w:sz w:val="24"/>
          <w:szCs w:val="24"/>
        </w:rPr>
        <w:t xml:space="preserve"> </w:t>
      </w:r>
      <w:proofErr w:type="spellStart"/>
      <w:r w:rsidR="00B03496">
        <w:rPr>
          <w:rFonts w:ascii="Times New Roman" w:hAnsi="Times New Roman" w:cs="Times New Roman"/>
          <w:b/>
          <w:i/>
          <w:color w:val="000000" w:themeColor="text1"/>
          <w:sz w:val="24"/>
          <w:szCs w:val="24"/>
        </w:rPr>
        <w:t>întreg</w:t>
      </w:r>
      <w:proofErr w:type="spellEnd"/>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B03496">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B03496">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w:t>
      </w:r>
      <w:proofErr w:type="spellEnd"/>
      <w:r w:rsidR="00B03496">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rsolicitate</w:t>
      </w:r>
      <w:proofErr w:type="spellEnd"/>
      <w:r w:rsidRPr="00E740F3">
        <w:rPr>
          <w:rFonts w:ascii="Times New Roman" w:hAnsi="Times New Roman" w:cs="Times New Roman"/>
          <w:b/>
          <w:i/>
          <w:sz w:val="24"/>
          <w:szCs w:val="24"/>
          <w:lang w:val="fr-BE" w:eastAsia="ru-RU"/>
        </w:rPr>
        <w: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r w:rsidRPr="00E740F3">
        <w:rPr>
          <w:rFonts w:ascii="Times New Roman" w:hAnsi="Times New Roman" w:cs="Times New Roman"/>
          <w:i/>
          <w:sz w:val="24"/>
          <w:szCs w:val="24"/>
          <w:lang w:eastAsia="ru-RU"/>
        </w:rPr>
        <w:t>data</w:t>
      </w:r>
      <w:proofErr w:type="spellEnd"/>
      <w:r w:rsidRPr="00E740F3">
        <w:rPr>
          <w:rFonts w:ascii="Times New Roman" w:hAnsi="Times New Roman" w:cs="Times New Roman"/>
          <w:i/>
          <w:sz w:val="24"/>
          <w:szCs w:val="24"/>
          <w:lang w:eastAsia="ru-RU"/>
        </w:rPr>
        <w:t xml:space="preserve">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2F588B" w:rsidRDefault="002F588B" w:rsidP="00E740F3">
      <w:pPr>
        <w:pStyle w:val="a8"/>
        <w:rPr>
          <w:rFonts w:ascii="Times New Roman" w:hAnsi="Times New Roman" w:cs="Times New Roman"/>
          <w:b/>
          <w:sz w:val="24"/>
          <w:szCs w:val="24"/>
          <w:lang w:val="ro-RO" w:eastAsia="ru-RU"/>
        </w:rPr>
      </w:pPr>
    </w:p>
    <w:p w:rsidR="00E740F3" w:rsidRPr="00E740F3" w:rsidRDefault="00E740F3"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Alexandru   Ghidirimschi</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3D1F60" w:rsidRDefault="003D1F60" w:rsidP="003D1F60">
      <w:pPr>
        <w:rPr>
          <w:rFonts w:ascii="Times New Roman" w:hAnsi="Times New Roman" w:cs="Times New Roman"/>
          <w:sz w:val="24"/>
          <w:szCs w:val="24"/>
          <w:lang w:val="ro-RO"/>
        </w:rPr>
      </w:pP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14410"/>
        <w:gridCol w:w="4422"/>
      </w:tblGrid>
      <w:tr w:rsidR="002F6F3E" w:rsidRPr="002F6F3E" w:rsidTr="00194174">
        <w:trPr>
          <w:trHeight w:val="697"/>
        </w:trPr>
        <w:tc>
          <w:tcPr>
            <w:tcW w:w="5000" w:type="pct"/>
            <w:gridSpan w:val="2"/>
            <w:shd w:val="clear" w:color="auto" w:fill="auto"/>
            <w:vAlign w:val="center"/>
          </w:tcPr>
          <w:p w:rsidR="002F6F3E" w:rsidRPr="002F6F3E" w:rsidRDefault="002F6F3E" w:rsidP="002F6F3E">
            <w:pPr>
              <w:spacing w:after="0" w:line="240" w:lineRule="auto"/>
              <w:rPr>
                <w:rFonts w:ascii="Times New Roman" w:eastAsia="Times New Roman" w:hAnsi="Times New Roman" w:cs="Times New Roman"/>
                <w:color w:val="000000"/>
                <w:sz w:val="24"/>
                <w:szCs w:val="24"/>
                <w:lang w:val="it-IT"/>
              </w:rPr>
            </w:pPr>
            <w:r w:rsidRPr="002F6F3E">
              <w:rPr>
                <w:rFonts w:ascii="Times New Roman" w:eastAsia="Times New Roman" w:hAnsi="Times New Roman" w:cs="Times New Roman"/>
                <w:b/>
                <w:noProof/>
                <w:sz w:val="20"/>
                <w:szCs w:val="20"/>
              </w:rPr>
              <w:lastRenderedPageBreak/>
              <w:br w:type="page"/>
            </w:r>
            <w:r w:rsidRPr="002F6F3E">
              <w:rPr>
                <w:rFonts w:ascii="Times New Roman" w:eastAsia="Times New Roman" w:hAnsi="Times New Roman" w:cs="Times New Roman"/>
                <w:b/>
                <w:noProof/>
                <w:sz w:val="24"/>
                <w:szCs w:val="24"/>
                <w:lang w:val="ro-RO"/>
              </w:rPr>
              <w:br w:type="page"/>
            </w:r>
            <w:r w:rsidRPr="002F6F3E">
              <w:rPr>
                <w:rFonts w:ascii="Times New Roman" w:eastAsia="Times New Roman" w:hAnsi="Times New Roman" w:cs="Times New Roman"/>
                <w:b/>
                <w:noProof/>
                <w:sz w:val="24"/>
                <w:szCs w:val="24"/>
              </w:rPr>
              <w:br w:type="page"/>
            </w:r>
            <w:r w:rsidRPr="002F6F3E">
              <w:rPr>
                <w:rFonts w:ascii="Times New Roman" w:eastAsia="Times New Roman" w:hAnsi="Times New Roman" w:cs="Times New Roman"/>
                <w:b/>
                <w:noProof/>
                <w:sz w:val="20"/>
                <w:szCs w:val="20"/>
              </w:rPr>
              <w:br w:type="page"/>
            </w:r>
            <w:bookmarkStart w:id="1" w:name="_Toc356920194"/>
            <w:bookmarkStart w:id="2" w:name="_Toc392180206"/>
            <w:bookmarkStart w:id="3" w:name="_Toc449539095"/>
            <w:r w:rsidRPr="002F6F3E">
              <w:rPr>
                <w:rFonts w:ascii="Times New Roman" w:eastAsia="Times New Roman" w:hAnsi="Times New Roman" w:cs="Times New Roman"/>
                <w:color w:val="000000"/>
                <w:sz w:val="24"/>
                <w:szCs w:val="24"/>
                <w:lang w:val="it-IT"/>
              </w:rPr>
              <w:t>Anexa nr.22</w:t>
            </w:r>
          </w:p>
          <w:p w:rsidR="002F6F3E" w:rsidRPr="002F6F3E" w:rsidRDefault="002F6F3E" w:rsidP="002F6F3E">
            <w:pPr>
              <w:spacing w:after="0" w:line="240" w:lineRule="auto"/>
              <w:rPr>
                <w:rFonts w:ascii="Times New Roman" w:eastAsia="Times New Roman" w:hAnsi="Times New Roman" w:cs="Times New Roman"/>
                <w:color w:val="000000"/>
                <w:sz w:val="24"/>
                <w:szCs w:val="24"/>
                <w:lang w:val="it-IT"/>
              </w:rPr>
            </w:pPr>
            <w:r w:rsidRPr="002F6F3E">
              <w:rPr>
                <w:rFonts w:ascii="Times New Roman" w:eastAsia="Times New Roman" w:hAnsi="Times New Roman" w:cs="Times New Roman"/>
                <w:color w:val="000000"/>
                <w:sz w:val="24"/>
                <w:szCs w:val="24"/>
                <w:lang w:val="it-IT"/>
              </w:rPr>
              <w:t>la Documentația standard nr._____</w:t>
            </w:r>
          </w:p>
          <w:p w:rsidR="002F6F3E" w:rsidRPr="002F6F3E" w:rsidRDefault="002F6F3E" w:rsidP="002F6F3E">
            <w:pPr>
              <w:spacing w:after="0" w:line="240" w:lineRule="auto"/>
              <w:rPr>
                <w:rFonts w:ascii="Times New Roman" w:eastAsia="Times New Roman" w:hAnsi="Times New Roman" w:cs="Times New Roman"/>
                <w:color w:val="000000"/>
                <w:sz w:val="24"/>
                <w:szCs w:val="24"/>
                <w:lang w:val="it-IT"/>
              </w:rPr>
            </w:pPr>
            <w:r w:rsidRPr="002F6F3E">
              <w:rPr>
                <w:rFonts w:ascii="Times New Roman" w:eastAsia="Times New Roman" w:hAnsi="Times New Roman" w:cs="Times New Roman"/>
                <w:color w:val="000000"/>
                <w:sz w:val="24"/>
                <w:szCs w:val="24"/>
                <w:lang w:val="it-IT"/>
              </w:rPr>
              <w:t>din “____” ________ 20___</w:t>
            </w:r>
          </w:p>
          <w:p w:rsidR="002F6F3E" w:rsidRPr="002F6F3E" w:rsidRDefault="002F6F3E" w:rsidP="002F6F3E">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4" w:name="_Hlk77771394"/>
            <w:r w:rsidRPr="002F6F3E">
              <w:rPr>
                <w:rFonts w:ascii="Calibri Light" w:eastAsia="Times New Roman" w:hAnsi="Calibri Light" w:cs="Times New Roman"/>
                <w:b/>
                <w:bCs/>
                <w:noProof/>
                <w:color w:val="000000"/>
                <w:sz w:val="26"/>
                <w:szCs w:val="26"/>
                <w:lang w:val="ro-RO"/>
              </w:rPr>
              <w:t>Specificaţii tehnice</w:t>
            </w:r>
            <w:bookmarkEnd w:id="1"/>
            <w:bookmarkEnd w:id="2"/>
            <w:bookmarkEnd w:id="3"/>
            <w:bookmarkEnd w:id="4"/>
          </w:p>
        </w:tc>
      </w:tr>
      <w:tr w:rsidR="002F6F3E" w:rsidRPr="002F6F3E" w:rsidTr="00194174">
        <w:tc>
          <w:tcPr>
            <w:tcW w:w="5000" w:type="pct"/>
            <w:gridSpan w:val="2"/>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2F6F3E" w:rsidRPr="002F6F3E" w:rsidTr="00194174">
              <w:tc>
                <w:tcPr>
                  <w:tcW w:w="0" w:type="auto"/>
                  <w:tcBorders>
                    <w:top w:val="nil"/>
                    <w:left w:val="nil"/>
                    <w:bottom w:val="nil"/>
                    <w:right w:val="nil"/>
                  </w:tcBorders>
                  <w:tcMar>
                    <w:top w:w="15" w:type="dxa"/>
                    <w:left w:w="45" w:type="dxa"/>
                    <w:bottom w:w="15" w:type="dxa"/>
                    <w:right w:w="45" w:type="dxa"/>
                  </w:tcMar>
                  <w:hideMark/>
                </w:tcPr>
                <w:p w:rsidR="002F6F3E" w:rsidRPr="002F6F3E" w:rsidRDefault="002F6F3E" w:rsidP="002F6F3E">
                  <w:pPr>
                    <w:spacing w:after="0" w:line="240" w:lineRule="auto"/>
                    <w:rPr>
                      <w:rFonts w:ascii="Times New Roman" w:eastAsia="Times New Roman" w:hAnsi="Times New Roman" w:cs="Times New Roman"/>
                      <w:i/>
                      <w:iCs/>
                      <w:noProof/>
                      <w:sz w:val="24"/>
                      <w:szCs w:val="24"/>
                      <w:lang w:val="ro-RO"/>
                    </w:rPr>
                  </w:pPr>
                  <w:r w:rsidRPr="002F6F3E">
                    <w:rPr>
                      <w:rFonts w:ascii="Times New Roman" w:eastAsia="Times New Roman" w:hAnsi="Times New Roman" w:cs="Times New Roman"/>
                      <w:i/>
                      <w:iCs/>
                      <w:noProof/>
                      <w:sz w:val="24"/>
                      <w:szCs w:val="24"/>
                      <w:lang w:val="ro-RO"/>
                    </w:rPr>
                    <w:t>[</w:t>
                  </w:r>
                  <w:r w:rsidRPr="002F6F3E">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tbl>
            <w:tblPr>
              <w:tblW w:w="14143" w:type="dxa"/>
              <w:tblLook w:val="04A0" w:firstRow="1" w:lastRow="0" w:firstColumn="1" w:lastColumn="0" w:noHBand="0" w:noVBand="1"/>
            </w:tblPr>
            <w:tblGrid>
              <w:gridCol w:w="1388"/>
              <w:gridCol w:w="12755"/>
            </w:tblGrid>
            <w:tr w:rsidR="002F6F3E" w:rsidRPr="002F6F3E" w:rsidTr="002F6F3E">
              <w:trPr>
                <w:trHeight w:val="101"/>
              </w:trPr>
              <w:tc>
                <w:tcPr>
                  <w:tcW w:w="1388"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rPr>
                      <w:rFonts w:ascii="Times New Roman" w:eastAsia="Times New Roman" w:hAnsi="Times New Roman" w:cs="Times New Roman"/>
                      <w:noProof/>
                      <w:sz w:val="24"/>
                      <w:szCs w:val="24"/>
                      <w:lang w:val="ro-RO"/>
                    </w:rPr>
                  </w:pPr>
                </w:p>
              </w:tc>
              <w:tc>
                <w:tcPr>
                  <w:tcW w:w="12755"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sz w:val="24"/>
                      <w:szCs w:val="24"/>
                      <w:lang w:val="ro-RO"/>
                    </w:rPr>
                    <w:t>Numărul  procedurii de achiziție______________din_________</w:t>
                  </w:r>
                </w:p>
              </w:tc>
            </w:tr>
            <w:tr w:rsidR="002F6F3E" w:rsidRPr="002F6F3E" w:rsidTr="002F6F3E">
              <w:trPr>
                <w:trHeight w:val="59"/>
              </w:trPr>
              <w:tc>
                <w:tcPr>
                  <w:tcW w:w="1388"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755"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sz w:val="24"/>
                      <w:szCs w:val="24"/>
                      <w:lang w:val="ro-RO"/>
                    </w:rPr>
                    <w:t>Denumirea  procedurii de achiziție:</w:t>
                  </w:r>
                </w:p>
              </w:tc>
            </w:tr>
          </w:tbl>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tc>
      </w:tr>
      <w:tr w:rsidR="002F6F3E" w:rsidRPr="002F6F3E" w:rsidTr="00194174">
        <w:trPr>
          <w:trHeight w:val="567"/>
        </w:trPr>
        <w:tc>
          <w:tcPr>
            <w:tcW w:w="3800" w:type="pct"/>
            <w:shd w:val="clear" w:color="auto" w:fill="auto"/>
          </w:tcPr>
          <w:p w:rsidR="002F6F3E" w:rsidRPr="002F6F3E" w:rsidRDefault="002F6F3E" w:rsidP="002F6F3E">
            <w:pPr>
              <w:tabs>
                <w:tab w:val="left" w:pos="1290"/>
              </w:tabs>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lastRenderedPageBreak/>
              <w:tab/>
            </w:r>
          </w:p>
          <w:tbl>
            <w:tblPr>
              <w:tblpPr w:leftFromText="180" w:rightFromText="180" w:vertAnchor="page" w:horzAnchor="margin" w:tblpY="347"/>
              <w:tblW w:w="14184" w:type="dxa"/>
              <w:tblLook w:val="04A0" w:firstRow="1" w:lastRow="0" w:firstColumn="1" w:lastColumn="0" w:noHBand="0" w:noVBand="1"/>
            </w:tblPr>
            <w:tblGrid>
              <w:gridCol w:w="2872"/>
              <w:gridCol w:w="2031"/>
              <w:gridCol w:w="885"/>
              <w:gridCol w:w="896"/>
              <w:gridCol w:w="3242"/>
              <w:gridCol w:w="2116"/>
              <w:gridCol w:w="2142"/>
            </w:tblGrid>
            <w:tr w:rsidR="002F6F3E" w:rsidRPr="002F6F3E" w:rsidTr="002F6F3E">
              <w:trPr>
                <w:trHeight w:val="115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Specificarea tehnică deplină solicitată de către autoritatea contractant</w:t>
                  </w: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Specificarea tehnică deplină propusă de către ofertant</w:t>
                  </w:r>
                </w:p>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Standarde de referinţă</w:t>
                  </w:r>
                </w:p>
              </w:tc>
            </w:tr>
            <w:tr w:rsidR="002F6F3E" w:rsidRPr="002F6F3E" w:rsidTr="002F6F3E">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5</w:t>
                  </w: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6</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7</w:t>
                  </w:r>
                </w:p>
              </w:tc>
            </w:tr>
            <w:tr w:rsidR="002F6F3E"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2F6F3E">
                  <w:pPr>
                    <w:spacing w:after="0" w:line="240" w:lineRule="auto"/>
                    <w:jc w:val="center"/>
                    <w:rPr>
                      <w:rFonts w:ascii="Times New Roman" w:eastAsia="Times New Roman" w:hAnsi="Times New Roman" w:cs="Times New Roman"/>
                      <w:noProof/>
                      <w:sz w:val="20"/>
                      <w:szCs w:val="20"/>
                      <w:lang w:val="ro-RO"/>
                    </w:rPr>
                  </w:pPr>
                </w:p>
              </w:tc>
            </w:tr>
            <w:tr w:rsidR="002F6F3E"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spacing w:after="0"/>
                    <w:jc w:val="center"/>
                    <w:rPr>
                      <w:rFonts w:ascii="Times New Roman" w:hAnsi="Times New Roman"/>
                      <w:b/>
                      <w:sz w:val="24"/>
                      <w:szCs w:val="24"/>
                      <w:lang w:val="ro-RO"/>
                    </w:rPr>
                  </w:pPr>
                  <w:r>
                    <w:rPr>
                      <w:rFonts w:ascii="Times New Roman" w:hAnsi="Times New Roman"/>
                      <w:b/>
                      <w:sz w:val="24"/>
                      <w:szCs w:val="24"/>
                      <w:lang w:val="ro-RO"/>
                    </w:rPr>
                    <w:t>Lotul 1</w:t>
                  </w:r>
                </w:p>
                <w:p w:rsidR="002F6F3E" w:rsidRPr="002F6F3E" w:rsidRDefault="008D0613" w:rsidP="008D0613">
                  <w:pPr>
                    <w:widowControl w:val="0"/>
                    <w:autoSpaceDE w:val="0"/>
                    <w:autoSpaceDN w:val="0"/>
                    <w:spacing w:after="0" w:line="260" w:lineRule="exact"/>
                    <w:jc w:val="center"/>
                    <w:rPr>
                      <w:rFonts w:ascii="Times New Roman" w:eastAsia="Calibri" w:hAnsi="Times New Roman" w:cs="Times New Roman"/>
                      <w:b/>
                      <w:color w:val="000000"/>
                      <w:sz w:val="20"/>
                      <w:szCs w:val="20"/>
                      <w:lang w:val="ro-RO"/>
                    </w:rPr>
                  </w:pPr>
                  <w:r w:rsidRPr="003C15DA">
                    <w:rPr>
                      <w:rFonts w:ascii="Times New Roman" w:hAnsi="Times New Roman"/>
                      <w:b/>
                      <w:sz w:val="24"/>
                      <w:szCs w:val="24"/>
                      <w:lang w:val="ro-RO"/>
                    </w:rPr>
                    <w:t>Legume și fructe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8D0613">
                  <w:pPr>
                    <w:spacing w:after="0" w:line="240" w:lineRule="auto"/>
                    <w:jc w:val="center"/>
                    <w:rPr>
                      <w:rFonts w:ascii="Times New Roman" w:eastAsia="Times New Roman" w:hAnsi="Times New Roman" w:cs="Times New Roman"/>
                      <w:noProof/>
                      <w:sz w:val="20"/>
                      <w:szCs w:val="20"/>
                      <w:lang w:val="ro-RO"/>
                    </w:rPr>
                  </w:pPr>
                </w:p>
              </w:tc>
              <w:tc>
                <w:tcPr>
                  <w:tcW w:w="746" w:type="pct"/>
                  <w:tcBorders>
                    <w:top w:val="single" w:sz="4" w:space="0" w:color="auto"/>
                    <w:left w:val="single" w:sz="4" w:space="0" w:color="auto"/>
                    <w:bottom w:val="single" w:sz="4" w:space="0" w:color="auto"/>
                    <w:right w:val="single" w:sz="4" w:space="0" w:color="auto"/>
                  </w:tcBorders>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Cartofi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Ceapă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r w:rsidRPr="003C15DA">
                    <w:rPr>
                      <w:rFonts w:ascii="Times New Roman" w:hAnsi="Times New Roman"/>
                    </w:rPr>
                    <w:t xml:space="preserve">, </w:t>
                  </w:r>
                  <w:proofErr w:type="spellStart"/>
                  <w:r w:rsidRPr="003C15DA">
                    <w:rPr>
                      <w:rFonts w:ascii="Times New Roman" w:hAnsi="Times New Roman"/>
                    </w:rPr>
                    <w:t>uscată</w:t>
                  </w:r>
                  <w:proofErr w:type="spellEnd"/>
                  <w:r w:rsidRPr="003C15DA">
                    <w:rPr>
                      <w:rFonts w:ascii="Times New Roman" w:hAnsi="Times New Roman"/>
                    </w:rPr>
                    <w:t xml:space="preserve">, </w:t>
                  </w:r>
                  <w:proofErr w:type="spellStart"/>
                  <w:r w:rsidRPr="003C15DA">
                    <w:rPr>
                      <w:rFonts w:ascii="Times New Roman" w:hAnsi="Times New Roman"/>
                    </w:rPr>
                    <w:t>neîncolţită</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Morcov</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Sfeclă roșie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Varză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in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plasă</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,(nu </w:t>
                  </w:r>
                  <w:proofErr w:type="spellStart"/>
                  <w:r w:rsidRPr="003C15DA">
                    <w:rPr>
                      <w:rFonts w:ascii="Times New Roman" w:hAnsi="Times New Roman"/>
                    </w:rPr>
                    <w:t>curăţită</w:t>
                  </w:r>
                  <w:proofErr w:type="spellEnd"/>
                  <w:r w:rsidRPr="003C15DA">
                    <w:rPr>
                      <w:rFonts w:ascii="Times New Roman" w:hAnsi="Times New Roman"/>
                    </w:rPr>
                    <w:t xml:space="preserve"> </w:t>
                  </w:r>
                  <w:proofErr w:type="spellStart"/>
                  <w:r w:rsidRPr="003C15DA">
                    <w:rPr>
                      <w:rFonts w:ascii="Times New Roman" w:hAnsi="Times New Roman"/>
                    </w:rPr>
                    <w:t>multiplu</w:t>
                  </w:r>
                  <w:proofErr w:type="spellEnd"/>
                  <w:r w:rsidRPr="003C15DA">
                    <w:rPr>
                      <w:rFonts w:ascii="Times New Roman" w:hAnsi="Times New Roman"/>
                    </w:rPr>
                    <w:t xml:space="preserve"> </w:t>
                  </w:r>
                  <w:proofErr w:type="spellStart"/>
                  <w:r w:rsidRPr="003C15DA">
                    <w:rPr>
                      <w:rFonts w:ascii="Times New Roman" w:hAnsi="Times New Roman"/>
                    </w:rPr>
                    <w:t>şi</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puncte</w:t>
                  </w:r>
                  <w:proofErr w:type="spellEnd"/>
                  <w:r w:rsidRPr="003C15DA">
                    <w:rPr>
                      <w:rFonts w:ascii="Times New Roman" w:hAnsi="Times New Roman"/>
                    </w:rPr>
                    <w:t xml:space="preserve"> de </w:t>
                  </w:r>
                  <w:proofErr w:type="spellStart"/>
                  <w:r w:rsidRPr="003C15DA">
                    <w:rPr>
                      <w:rFonts w:ascii="Times New Roman" w:hAnsi="Times New Roman"/>
                    </w:rPr>
                    <w:t>mucegai</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de 1-</w:t>
                  </w:r>
                  <w:smartTag w:uri="urn:schemas-microsoft-com:office:smarttags" w:element="metricconverter">
                    <w:smartTagPr>
                      <w:attr w:name="ProductID" w:val="1,5 kg"/>
                    </w:smartTagPr>
                    <w:r w:rsidRPr="003C15DA">
                      <w:rPr>
                        <w:rFonts w:ascii="Times New Roman" w:hAnsi="Times New Roman"/>
                      </w:rPr>
                      <w:t>1,5 kg</w:t>
                    </w:r>
                  </w:smartTag>
                  <w:r w:rsidRPr="003C15DA">
                    <w:rPr>
                      <w:rFonts w:ascii="Times New Roman" w:hAnsi="Times New Roman"/>
                    </w:rPr>
                    <w:t xml:space="preserve">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lang w:val="ro-RO"/>
                    </w:rPr>
                  </w:pPr>
                  <w:r w:rsidRPr="003C15DA">
                    <w:rPr>
                      <w:rFonts w:ascii="Times New Roman" w:hAnsi="Times New Roman"/>
                      <w:lang w:val="ro-RO"/>
                    </w:rPr>
                    <w:t>Verdeață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Legături</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cu </w:t>
                  </w:r>
                  <w:proofErr w:type="spellStart"/>
                  <w:r w:rsidRPr="003C15DA">
                    <w:rPr>
                      <w:rFonts w:ascii="Times New Roman" w:hAnsi="Times New Roman"/>
                    </w:rPr>
                    <w:t>cozi</w:t>
                  </w:r>
                  <w:proofErr w:type="spellEnd"/>
                  <w:r w:rsidRPr="003C15DA">
                    <w:rPr>
                      <w:rFonts w:ascii="Times New Roman" w:hAnsi="Times New Roman"/>
                    </w:rPr>
                    <w:t xml:space="preserve"> </w:t>
                  </w:r>
                  <w:proofErr w:type="spellStart"/>
                  <w:r w:rsidRPr="003C15DA">
                    <w:rPr>
                      <w:rFonts w:ascii="Times New Roman" w:hAnsi="Times New Roman"/>
                    </w:rPr>
                    <w:t>scurte</w:t>
                  </w:r>
                  <w:proofErr w:type="spellEnd"/>
                  <w:r w:rsidRPr="003C15DA">
                    <w:rPr>
                      <w:rFonts w:ascii="Times New Roman" w:hAnsi="Times New Roman"/>
                    </w:rPr>
                    <w:t xml:space="preserve">, nu </w:t>
                  </w:r>
                  <w:proofErr w:type="spellStart"/>
                  <w:proofErr w:type="gramStart"/>
                  <w:r w:rsidRPr="003C15DA">
                    <w:rPr>
                      <w:rFonts w:ascii="Times New Roman" w:hAnsi="Times New Roman"/>
                    </w:rPr>
                    <w:t>galbene</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proofErr w:type="gram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1-</w:t>
                  </w:r>
                  <w:smartTag w:uri="urn:schemas-microsoft-com:office:smarttags" w:element="metricconverter">
                    <w:smartTagPr>
                      <w:attr w:name="ProductID" w:val="5 kg"/>
                    </w:smartTagPr>
                    <w:r w:rsidRPr="003C15DA">
                      <w:rPr>
                        <w:rFonts w:ascii="Times New Roman" w:hAnsi="Times New Roman"/>
                      </w:rPr>
                      <w:t>5 kg</w:t>
                    </w:r>
                  </w:smartTag>
                  <w:r w:rsidRPr="003C15DA">
                    <w:rPr>
                      <w:rFonts w:ascii="Times New Roman" w:hAnsi="Times New Roman"/>
                    </w:rPr>
                    <w:t xml:space="preserve">. </w:t>
                  </w:r>
                  <w:proofErr w:type="spellStart"/>
                  <w:r w:rsidRPr="003C15DA">
                    <w:rPr>
                      <w:rFonts w:ascii="Times New Roman" w:hAnsi="Times New Roman"/>
                    </w:rPr>
                    <w:t>Pătrunjel</w:t>
                  </w:r>
                  <w:proofErr w:type="spellEnd"/>
                  <w:r w:rsidRPr="003C15DA">
                    <w:rPr>
                      <w:rFonts w:ascii="Times New Roman" w:hAnsi="Times New Roman"/>
                    </w:rPr>
                    <w:t xml:space="preserve"> </w:t>
                  </w:r>
                  <w:smartTag w:uri="urn:schemas-microsoft-com:office:smarttags" w:element="metricconverter">
                    <w:smartTagPr>
                      <w:attr w:name="ProductID" w:val="30 kg"/>
                    </w:smartTagPr>
                    <w:r w:rsidRPr="003C15DA">
                      <w:rPr>
                        <w:rFonts w:ascii="Times New Roman" w:hAnsi="Times New Roman"/>
                      </w:rPr>
                      <w:lastRenderedPageBreak/>
                      <w:t>30 kg</w:t>
                    </w:r>
                  </w:smartTag>
                  <w:r w:rsidRPr="003C15DA">
                    <w:rPr>
                      <w:rFonts w:ascii="Times New Roman" w:hAnsi="Times New Roman"/>
                    </w:rPr>
                    <w:t xml:space="preserve">, </w:t>
                  </w:r>
                  <w:proofErr w:type="spellStart"/>
                  <w:r w:rsidRPr="003C15DA">
                    <w:rPr>
                      <w:rFonts w:ascii="Times New Roman" w:hAnsi="Times New Roman"/>
                    </w:rPr>
                    <w:t>mărar</w:t>
                  </w:r>
                  <w:proofErr w:type="spellEnd"/>
                  <w:r w:rsidRPr="003C15DA">
                    <w:rPr>
                      <w:rFonts w:ascii="Times New Roman" w:hAnsi="Times New Roman"/>
                    </w:rPr>
                    <w:t xml:space="preserve"> </w:t>
                  </w:r>
                  <w:smartTag w:uri="urn:schemas-microsoft-com:office:smarttags" w:element="metricconverter">
                    <w:smartTagPr>
                      <w:attr w:name="ProductID" w:val="30 kg"/>
                    </w:smartTagPr>
                    <w:r w:rsidRPr="003C15DA">
                      <w:rPr>
                        <w:rFonts w:ascii="Times New Roman" w:hAnsi="Times New Roman"/>
                      </w:rPr>
                      <w:t>30 kg</w:t>
                    </w:r>
                  </w:smartTag>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F6F3E">
              <w:trPr>
                <w:trHeight w:val="397"/>
              </w:trPr>
              <w:tc>
                <w:tcPr>
                  <w:tcW w:w="1012" w:type="pct"/>
                  <w:tcBorders>
                    <w:top w:val="single" w:sz="4" w:space="0" w:color="auto"/>
                    <w:left w:val="single" w:sz="4" w:space="0" w:color="auto"/>
                    <w:bottom w:val="single" w:sz="4" w:space="0" w:color="auto"/>
                    <w:right w:val="single" w:sz="4" w:space="0" w:color="auto"/>
                  </w:tcBorders>
                </w:tcPr>
                <w:p w:rsidR="008D0613" w:rsidRPr="003C15DA" w:rsidRDefault="008D0613" w:rsidP="008D0613">
                  <w:pPr>
                    <w:rPr>
                      <w:rFonts w:ascii="Times New Roman" w:hAnsi="Times New Roman"/>
                    </w:rPr>
                  </w:pPr>
                  <w:r w:rsidRPr="003C15DA">
                    <w:rPr>
                      <w:rFonts w:ascii="Times New Roman" w:hAnsi="Times New Roman"/>
                    </w:rPr>
                    <w:lastRenderedPageBreak/>
                    <w:t>Mere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3C15DA" w:rsidRDefault="008D0613" w:rsidP="008D0613">
                  <w:pPr>
                    <w:rPr>
                      <w:rFonts w:ascii="Times New Roman" w:hAnsi="Times New Roman"/>
                    </w:rPr>
                  </w:pPr>
                  <w:proofErr w:type="spellStart"/>
                  <w:r w:rsidRPr="003C15DA">
                    <w:rPr>
                      <w:rFonts w:ascii="Times New Roman" w:hAnsi="Times New Roman"/>
                    </w:rPr>
                    <w:t>Fructe</w:t>
                  </w:r>
                  <w:proofErr w:type="spellEnd"/>
                  <w:r w:rsidRPr="003C15DA">
                    <w:rPr>
                      <w:rFonts w:ascii="Times New Roman" w:hAnsi="Times New Roman"/>
                    </w:rPr>
                    <w:t xml:space="preserve"> </w:t>
                  </w:r>
                  <w:proofErr w:type="spellStart"/>
                  <w:r w:rsidRPr="003C15DA">
                    <w:rPr>
                      <w:rFonts w:ascii="Times New Roman" w:hAnsi="Times New Roman"/>
                    </w:rPr>
                    <w:t>uscate</w:t>
                  </w:r>
                  <w:proofErr w:type="spellEnd"/>
                  <w:r w:rsidRPr="003C15DA">
                    <w:rPr>
                      <w:rFonts w:ascii="Times New Roman" w:hAnsi="Times New Roman"/>
                    </w:rPr>
                    <w:t xml:space="preserve"> (</w:t>
                  </w:r>
                  <w:proofErr w:type="spellStart"/>
                  <w:r w:rsidRPr="003C15DA">
                    <w:rPr>
                      <w:rFonts w:ascii="Times New Roman" w:hAnsi="Times New Roman"/>
                    </w:rPr>
                    <w:t>mere,pere</w:t>
                  </w:r>
                  <w:proofErr w:type="spellEnd"/>
                  <w:r w:rsidRPr="003C15DA">
                    <w:rPr>
                      <w:rFonts w:ascii="Times New Roman" w:hAnsi="Times New Roman"/>
                    </w:rPr>
                    <w:t xml:space="preserve"> etc.)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saci</w:t>
                  </w:r>
                  <w:proofErr w:type="spellEnd"/>
                  <w:r w:rsidRPr="003C15DA">
                    <w:rPr>
                      <w:rFonts w:ascii="Times New Roman" w:hAnsi="Times New Roman"/>
                    </w:rPr>
                    <w:t xml:space="preserve"> de </w:t>
                  </w:r>
                  <w:proofErr w:type="spellStart"/>
                  <w:r w:rsidRPr="003C15DA">
                    <w:rPr>
                      <w:rFonts w:ascii="Times New Roman" w:hAnsi="Times New Roman"/>
                    </w:rPr>
                    <w:t>hîrtie</w:t>
                  </w:r>
                  <w:proofErr w:type="spellEnd"/>
                  <w:r w:rsidRPr="003C15DA">
                    <w:rPr>
                      <w:rFonts w:ascii="Times New Roman" w:hAnsi="Times New Roman"/>
                    </w:rPr>
                    <w:t xml:space="preserve"> </w:t>
                  </w:r>
                  <w:proofErr w:type="spellStart"/>
                  <w:r w:rsidRPr="003C15DA">
                    <w:rPr>
                      <w:rFonts w:ascii="Times New Roman" w:hAnsi="Times New Roman"/>
                    </w:rPr>
                    <w:t>sau</w:t>
                  </w:r>
                  <w:proofErr w:type="spellEnd"/>
                  <w:r w:rsidRPr="003C15DA">
                    <w:rPr>
                      <w:rFonts w:ascii="Times New Roman" w:hAnsi="Times New Roman"/>
                    </w:rPr>
                    <w:t xml:space="preserve"> </w:t>
                  </w:r>
                  <w:proofErr w:type="spellStart"/>
                  <w:r w:rsidRPr="003C15DA">
                    <w:rPr>
                      <w:rFonts w:ascii="Times New Roman" w:hAnsi="Times New Roman"/>
                    </w:rPr>
                    <w:t>peliculă</w:t>
                  </w:r>
                  <w:proofErr w:type="spellEnd"/>
                  <w:r w:rsidRPr="003C15DA">
                    <w:rPr>
                      <w:rFonts w:ascii="Times New Roman" w:hAnsi="Times New Roman"/>
                    </w:rPr>
                    <w:t xml:space="preserve"> a </w:t>
                  </w:r>
                  <w:proofErr w:type="spellStart"/>
                  <w:r w:rsidRPr="003C15DA">
                    <w:rPr>
                      <w:rFonts w:ascii="Times New Roman" w:hAnsi="Times New Roman"/>
                    </w:rPr>
                    <w:t>cîte</w:t>
                  </w:r>
                  <w:proofErr w:type="spellEnd"/>
                  <w:r w:rsidRPr="003C15DA">
                    <w:rPr>
                      <w:rFonts w:ascii="Times New Roman" w:hAnsi="Times New Roman"/>
                    </w:rPr>
                    <w:t xml:space="preserve"> 6-</w:t>
                  </w:r>
                  <w:smartTag w:uri="urn:schemas-microsoft-com:office:smarttags" w:element="metricconverter">
                    <w:smartTagPr>
                      <w:attr w:name="ProductID" w:val="10 kg"/>
                    </w:smartTagPr>
                    <w:r w:rsidRPr="003C15DA">
                      <w:rPr>
                        <w:rFonts w:ascii="Times New Roman" w:hAnsi="Times New Roman"/>
                      </w:rPr>
                      <w:t>10 kg</w:t>
                    </w:r>
                  </w:smartTag>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nu </w:t>
                  </w:r>
                  <w:proofErr w:type="spellStart"/>
                  <w:r w:rsidRPr="003C15DA">
                    <w:rPr>
                      <w:rFonts w:ascii="Times New Roman" w:hAnsi="Times New Roman"/>
                    </w:rPr>
                    <w:t>mărunţite</w:t>
                  </w:r>
                  <w:proofErr w:type="spellEnd"/>
                  <w:r w:rsidRPr="003C15DA">
                    <w:rPr>
                      <w:rFonts w:ascii="Times New Roman" w:hAnsi="Times New Roman"/>
                    </w:rPr>
                    <w:t xml:space="preserve">, </w:t>
                  </w:r>
                  <w:proofErr w:type="spellStart"/>
                  <w:r w:rsidRPr="003C15DA">
                    <w:rPr>
                      <w:rFonts w:ascii="Times New Roman" w:hAnsi="Times New Roman"/>
                    </w:rPr>
                    <w:t>fără</w:t>
                  </w:r>
                  <w:proofErr w:type="spellEnd"/>
                  <w:r w:rsidRPr="003C15DA">
                    <w:rPr>
                      <w:rFonts w:ascii="Times New Roman" w:hAnsi="Times New Roman"/>
                    </w:rPr>
                    <w:t xml:space="preserve"> </w:t>
                  </w:r>
                  <w:proofErr w:type="spellStart"/>
                  <w:r w:rsidRPr="003C15DA">
                    <w:rPr>
                      <w:rFonts w:ascii="Times New Roman" w:hAnsi="Times New Roman"/>
                    </w:rPr>
                    <w:t>insecte</w:t>
                  </w:r>
                  <w:proofErr w:type="spellEnd"/>
                  <w:r w:rsidRPr="003C15DA">
                    <w:rPr>
                      <w:rFonts w:ascii="Times New Roman" w:hAnsi="Times New Roman"/>
                    </w:rPr>
                    <w:t xml:space="preserve">, </w:t>
                  </w:r>
                  <w:proofErr w:type="spellStart"/>
                  <w:r w:rsidRPr="003C15DA">
                    <w:rPr>
                      <w:rFonts w:ascii="Times New Roman" w:hAnsi="Times New Roman"/>
                    </w:rPr>
                    <w:t>etihetare</w:t>
                  </w:r>
                  <w:proofErr w:type="spellEnd"/>
                  <w:r w:rsidRPr="003C15DA">
                    <w:rPr>
                      <w:rFonts w:ascii="Times New Roman" w:hAnsi="Times New Roman"/>
                    </w:rPr>
                    <w:t xml:space="preserve"> </w:t>
                  </w:r>
                  <w:proofErr w:type="spellStart"/>
                  <w:r w:rsidRPr="003C15DA">
                    <w:rPr>
                      <w:rFonts w:ascii="Times New Roman" w:hAnsi="Times New Roman"/>
                    </w:rPr>
                    <w:t>vizibilă</w:t>
                  </w:r>
                  <w:proofErr w:type="spellEnd"/>
                  <w:r w:rsidRPr="003C15DA">
                    <w:rPr>
                      <w:rFonts w:ascii="Times New Roman" w:hAnsi="Times New Roman"/>
                    </w:rPr>
                    <w:t xml:space="preserve">. (mere, prune </w:t>
                  </w:r>
                  <w:proofErr w:type="spellStart"/>
                  <w:r w:rsidRPr="003C15DA">
                    <w:rPr>
                      <w:rFonts w:ascii="Times New Roman" w:hAnsi="Times New Roman"/>
                    </w:rPr>
                    <w:t>şi</w:t>
                  </w:r>
                  <w:proofErr w:type="spellEnd"/>
                  <w:r w:rsidRPr="003C15DA">
                    <w:rPr>
                      <w:rFonts w:ascii="Times New Roman" w:hAnsi="Times New Roman"/>
                    </w:rPr>
                    <w:t xml:space="preserve"> </w:t>
                  </w:r>
                  <w:proofErr w:type="spellStart"/>
                  <w:r w:rsidRPr="003C15DA">
                    <w:rPr>
                      <w:rFonts w:ascii="Times New Roman" w:hAnsi="Times New Roman"/>
                    </w:rPr>
                    <w:t>altele</w:t>
                  </w:r>
                  <w:proofErr w:type="spellEnd"/>
                  <w:r w:rsidRPr="003C15DA">
                    <w:rPr>
                      <w:rFonts w:ascii="Times New Roman" w:hAnsi="Times New Roman"/>
                    </w:rPr>
                    <w:t>)</w:t>
                  </w:r>
                </w:p>
                <w:p w:rsidR="008D0613" w:rsidRPr="003C15DA" w:rsidRDefault="008D0613" w:rsidP="00D840EE">
                  <w:pPr>
                    <w:rPr>
                      <w:rFonts w:ascii="Times New Roman" w:hAnsi="Times New Roman"/>
                    </w:rPr>
                  </w:pPr>
                  <w:r w:rsidRPr="003C15DA">
                    <w:rPr>
                      <w:rFonts w:ascii="Times New Roman" w:hAnsi="Times New Roman"/>
                    </w:rPr>
                    <w:t>HG nr.1523 din 29.10.2007</w:t>
                  </w:r>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B05172" w:rsidRDefault="008D0613" w:rsidP="008D0613">
                  <w:pPr>
                    <w:rPr>
                      <w:rFonts w:ascii="Times New Roman" w:hAnsi="Times New Roman"/>
                    </w:rPr>
                  </w:pPr>
                  <w:proofErr w:type="spellStart"/>
                  <w:r>
                    <w:rPr>
                      <w:rFonts w:ascii="Times New Roman" w:hAnsi="Times New Roman"/>
                    </w:rPr>
                    <w:t>Ardei</w:t>
                  </w:r>
                  <w:proofErr w:type="spellEnd"/>
                  <w:r>
                    <w:rPr>
                      <w:rFonts w:ascii="Times New Roman" w:hAnsi="Times New Roman"/>
                    </w:rPr>
                    <w:t xml:space="preserve"> </w:t>
                  </w:r>
                  <w:proofErr w:type="spellStart"/>
                  <w:r>
                    <w:rPr>
                      <w:rFonts w:ascii="Times New Roman" w:hAnsi="Times New Roman"/>
                    </w:rPr>
                    <w:t>dulci</w:t>
                  </w:r>
                  <w:proofErr w:type="spellEnd"/>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B05172" w:rsidRDefault="008D0613" w:rsidP="008D0613">
                  <w:pPr>
                    <w:rPr>
                      <w:rFonts w:ascii="Times New Roman" w:hAnsi="Times New Roman"/>
                    </w:rPr>
                  </w:pPr>
                  <w:proofErr w:type="spellStart"/>
                  <w:r>
                    <w:rPr>
                      <w:rFonts w:ascii="Times New Roman" w:hAnsi="Times New Roman"/>
                    </w:rPr>
                    <w:t>Dovlicei</w:t>
                  </w:r>
                  <w:proofErr w:type="spellEnd"/>
                  <w:r>
                    <w:rPr>
                      <w:rFonts w:ascii="Times New Roman" w:hAnsi="Times New Roman"/>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100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B05172" w:rsidRDefault="008D0613" w:rsidP="008D0613">
                  <w:pPr>
                    <w:rPr>
                      <w:rFonts w:ascii="Times New Roman" w:hAnsi="Times New Roman"/>
                      <w:lang w:val="ro-RO"/>
                    </w:rPr>
                  </w:pPr>
                  <w:proofErr w:type="spellStart"/>
                  <w:r>
                    <w:rPr>
                      <w:rFonts w:ascii="Times New Roman" w:hAnsi="Times New Roman"/>
                    </w:rPr>
                    <w:t>Castraveți</w:t>
                  </w:r>
                  <w:proofErr w:type="spellEnd"/>
                  <w:r>
                    <w:rPr>
                      <w:rFonts w:ascii="Times New Roman" w:hAnsi="Times New Roman"/>
                    </w:rPr>
                    <w:t xml:space="preserve"> </w:t>
                  </w:r>
                  <w:proofErr w:type="spellStart"/>
                  <w:r>
                    <w:rPr>
                      <w:rFonts w:ascii="Times New Roman" w:hAnsi="Times New Roman"/>
                    </w:rPr>
                    <w:t>proaspeți</w:t>
                  </w:r>
                  <w:proofErr w:type="spellEnd"/>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w:t>
                  </w:r>
                  <w:r>
                    <w:rPr>
                      <w:rFonts w:ascii="Times New Roman" w:hAnsi="Times New Roman"/>
                    </w:rPr>
                    <w:t>50</w:t>
                  </w:r>
                  <w:r w:rsidRPr="003C15DA">
                    <w:rPr>
                      <w:rFonts w:ascii="Times New Roman" w:hAnsi="Times New Roman"/>
                    </w:rPr>
                    <w:t xml:space="preserve">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r w:rsidR="008D0613" w:rsidRPr="002F6F3E" w:rsidTr="00250CD4">
              <w:trPr>
                <w:trHeight w:val="397"/>
              </w:trPr>
              <w:tc>
                <w:tcPr>
                  <w:tcW w:w="1012" w:type="pct"/>
                  <w:tcBorders>
                    <w:top w:val="single" w:sz="4" w:space="0" w:color="auto"/>
                    <w:left w:val="single" w:sz="4" w:space="0" w:color="auto"/>
                    <w:bottom w:val="single" w:sz="4" w:space="0" w:color="auto"/>
                    <w:right w:val="single" w:sz="4" w:space="0" w:color="auto"/>
                  </w:tcBorders>
                  <w:vAlign w:val="center"/>
                </w:tcPr>
                <w:p w:rsidR="008D0613" w:rsidRPr="00B05172" w:rsidRDefault="008D0613" w:rsidP="008D0613">
                  <w:pPr>
                    <w:rPr>
                      <w:rFonts w:ascii="Times New Roman" w:hAnsi="Times New Roman"/>
                      <w:lang w:val="ro-RO"/>
                    </w:rPr>
                  </w:pPr>
                  <w:r>
                    <w:rPr>
                      <w:rFonts w:ascii="Times New Roman" w:hAnsi="Times New Roman"/>
                      <w:lang w:val="ro-RO"/>
                    </w:rPr>
                    <w:t>Roșii proaspete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3C15DA" w:rsidRDefault="008D0613" w:rsidP="00D840EE">
                  <w:pPr>
                    <w:rPr>
                      <w:rFonts w:ascii="Times New Roman" w:hAnsi="Times New Roman"/>
                    </w:rPr>
                  </w:pPr>
                  <w:proofErr w:type="spellStart"/>
                  <w:r w:rsidRPr="003C15DA">
                    <w:rPr>
                      <w:rFonts w:ascii="Times New Roman" w:hAnsi="Times New Roman"/>
                    </w:rPr>
                    <w:t>Ambalat</w:t>
                  </w:r>
                  <w:proofErr w:type="spellEnd"/>
                  <w:r w:rsidRPr="003C15DA">
                    <w:rPr>
                      <w:rFonts w:ascii="Times New Roman" w:hAnsi="Times New Roman"/>
                    </w:rPr>
                    <w:t xml:space="preserve"> </w:t>
                  </w:r>
                  <w:proofErr w:type="spellStart"/>
                  <w:r w:rsidRPr="003C15DA">
                    <w:rPr>
                      <w:rFonts w:ascii="Times New Roman" w:hAnsi="Times New Roman"/>
                    </w:rPr>
                    <w:t>în</w:t>
                  </w:r>
                  <w:proofErr w:type="spellEnd"/>
                  <w:r w:rsidRPr="003C15DA">
                    <w:rPr>
                      <w:rFonts w:ascii="Times New Roman" w:hAnsi="Times New Roman"/>
                    </w:rPr>
                    <w:t xml:space="preserve"> </w:t>
                  </w:r>
                  <w:proofErr w:type="spellStart"/>
                  <w:r w:rsidRPr="003C15DA">
                    <w:rPr>
                      <w:rFonts w:ascii="Times New Roman" w:hAnsi="Times New Roman"/>
                    </w:rPr>
                    <w:t>cutii</w:t>
                  </w:r>
                  <w:proofErr w:type="spellEnd"/>
                  <w:r w:rsidRPr="003C15DA">
                    <w:rPr>
                      <w:rFonts w:ascii="Times New Roman" w:hAnsi="Times New Roman"/>
                    </w:rPr>
                    <w:t xml:space="preserve"> de carton 20-</w:t>
                  </w:r>
                  <w:smartTag w:uri="urn:schemas-microsoft-com:office:smarttags" w:element="metricconverter">
                    <w:smartTagPr>
                      <w:attr w:name="ProductID" w:val="30 kg"/>
                    </w:smartTagPr>
                    <w:r w:rsidRPr="003C15DA">
                      <w:rPr>
                        <w:rFonts w:ascii="Times New Roman" w:hAnsi="Times New Roman"/>
                      </w:rPr>
                      <w:t>30 kg</w:t>
                    </w:r>
                  </w:smartTag>
                  <w:r w:rsidRPr="003C15DA">
                    <w:rPr>
                      <w:rFonts w:ascii="Times New Roman" w:hAnsi="Times New Roman"/>
                    </w:rPr>
                    <w:t xml:space="preserve"> </w:t>
                  </w:r>
                  <w:proofErr w:type="spellStart"/>
                  <w:r w:rsidRPr="003C15DA">
                    <w:rPr>
                      <w:rFonts w:ascii="Times New Roman" w:hAnsi="Times New Roman"/>
                    </w:rPr>
                    <w:t>fărăr</w:t>
                  </w:r>
                  <w:proofErr w:type="spellEnd"/>
                  <w:r w:rsidRPr="003C15DA">
                    <w:rPr>
                      <w:rFonts w:ascii="Times New Roman" w:hAnsi="Times New Roman"/>
                    </w:rPr>
                    <w:t xml:space="preserve"> </w:t>
                  </w:r>
                  <w:proofErr w:type="spellStart"/>
                  <w:r w:rsidRPr="003C15DA">
                    <w:rPr>
                      <w:rFonts w:ascii="Times New Roman" w:hAnsi="Times New Roman"/>
                    </w:rPr>
                    <w:t>semne</w:t>
                  </w:r>
                  <w:proofErr w:type="spellEnd"/>
                  <w:r w:rsidRPr="003C15DA">
                    <w:rPr>
                      <w:rFonts w:ascii="Times New Roman" w:hAnsi="Times New Roman"/>
                    </w:rPr>
                    <w:t xml:space="preserve"> de </w:t>
                  </w:r>
                  <w:proofErr w:type="spellStart"/>
                  <w:r w:rsidRPr="003C15DA">
                    <w:rPr>
                      <w:rFonts w:ascii="Times New Roman" w:hAnsi="Times New Roman"/>
                    </w:rPr>
                    <w:t>alterare</w:t>
                  </w:r>
                  <w:proofErr w:type="spellEnd"/>
                  <w:r w:rsidRPr="003C15DA">
                    <w:rPr>
                      <w:rFonts w:ascii="Times New Roman" w:hAnsi="Times New Roman"/>
                    </w:rPr>
                    <w:t xml:space="preserve">, </w:t>
                  </w:r>
                  <w:proofErr w:type="spellStart"/>
                  <w:r w:rsidRPr="003C15DA">
                    <w:rPr>
                      <w:rFonts w:ascii="Times New Roman" w:hAnsi="Times New Roman"/>
                    </w:rPr>
                    <w:t>sezoniere</w:t>
                  </w:r>
                  <w:proofErr w:type="spellEnd"/>
                  <w:r w:rsidRPr="003C15DA">
                    <w:rPr>
                      <w:rFonts w:ascii="Times New Roman" w:hAnsi="Times New Roman"/>
                    </w:rPr>
                    <w:t xml:space="preserve"> </w:t>
                  </w:r>
                  <w:proofErr w:type="spellStart"/>
                  <w:r w:rsidRPr="003C15DA">
                    <w:rPr>
                      <w:rFonts w:ascii="Times New Roman" w:hAnsi="Times New Roman"/>
                    </w:rPr>
                    <w:t>greutatea</w:t>
                  </w:r>
                  <w:proofErr w:type="spellEnd"/>
                  <w:r w:rsidRPr="003C15DA">
                    <w:rPr>
                      <w:rFonts w:ascii="Times New Roman" w:hAnsi="Times New Roman"/>
                    </w:rPr>
                    <w:t xml:space="preserve"> nu </w:t>
                  </w:r>
                  <w:proofErr w:type="spellStart"/>
                  <w:r w:rsidRPr="003C15DA">
                    <w:rPr>
                      <w:rFonts w:ascii="Times New Roman" w:hAnsi="Times New Roman"/>
                    </w:rPr>
                    <w:t>mai</w:t>
                  </w:r>
                  <w:proofErr w:type="spellEnd"/>
                  <w:r w:rsidRPr="003C15DA">
                    <w:rPr>
                      <w:rFonts w:ascii="Times New Roman" w:hAnsi="Times New Roman"/>
                    </w:rPr>
                    <w:t xml:space="preserve"> </w:t>
                  </w:r>
                  <w:proofErr w:type="spellStart"/>
                  <w:r w:rsidRPr="003C15DA">
                    <w:rPr>
                      <w:rFonts w:ascii="Times New Roman" w:hAnsi="Times New Roman"/>
                    </w:rPr>
                    <w:t>puţin</w:t>
                  </w:r>
                  <w:proofErr w:type="spellEnd"/>
                  <w:r w:rsidRPr="003C15DA">
                    <w:rPr>
                      <w:rFonts w:ascii="Times New Roman" w:hAnsi="Times New Roman"/>
                    </w:rPr>
                    <w:t xml:space="preserve"> de </w:t>
                  </w:r>
                  <w:r>
                    <w:rPr>
                      <w:rFonts w:ascii="Times New Roman" w:hAnsi="Times New Roman"/>
                    </w:rPr>
                    <w:t>50</w:t>
                  </w:r>
                  <w:r w:rsidRPr="003C15DA">
                    <w:rPr>
                      <w:rFonts w:ascii="Times New Roman" w:hAnsi="Times New Roman"/>
                    </w:rPr>
                    <w:t xml:space="preserve"> gr </w:t>
                  </w:r>
                  <w:proofErr w:type="spellStart"/>
                  <w:r w:rsidRPr="003C15DA">
                    <w:rPr>
                      <w:rFonts w:ascii="Times New Roman" w:hAnsi="Times New Roman"/>
                    </w:rPr>
                    <w:t>bucata</w:t>
                  </w:r>
                  <w:proofErr w:type="spellEnd"/>
                </w:p>
              </w:tc>
              <w:tc>
                <w:tcPr>
                  <w:tcW w:w="746" w:type="pct"/>
                  <w:tcBorders>
                    <w:top w:val="single" w:sz="4" w:space="0" w:color="auto"/>
                    <w:left w:val="single" w:sz="4" w:space="0" w:color="auto"/>
                    <w:bottom w:val="single" w:sz="4" w:space="0" w:color="auto"/>
                    <w:right w:val="single" w:sz="4" w:space="0" w:color="auto"/>
                  </w:tcBorders>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8D0613" w:rsidRPr="002F6F3E" w:rsidRDefault="008D0613" w:rsidP="008D0613">
                  <w:pPr>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2F6F3E">
            <w:pPr>
              <w:spacing w:after="0" w:line="240" w:lineRule="auto"/>
              <w:rPr>
                <w:rFonts w:ascii="Times New Roman" w:eastAsia="Times New Roman" w:hAnsi="Times New Roman" w:cs="Times New Roman"/>
                <w:noProof/>
                <w:sz w:val="20"/>
                <w:szCs w:val="20"/>
                <w:lang w:val="ro-RO"/>
              </w:rPr>
            </w:pPr>
          </w:p>
          <w:p w:rsidR="002F6F3E" w:rsidRPr="002F6F3E" w:rsidRDefault="002F6F3E" w:rsidP="002F6F3E">
            <w:pPr>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Semnat:_______________ Numele, Prenumele:_____________________________ În calitate de: ________________</w:t>
            </w:r>
          </w:p>
          <w:p w:rsidR="002F6F3E" w:rsidRPr="008B66F6" w:rsidRDefault="002F6F3E" w:rsidP="002F6F3E">
            <w:pPr>
              <w:spacing w:after="0" w:line="240" w:lineRule="auto"/>
              <w:rPr>
                <w:rFonts w:ascii="Times New Roman" w:eastAsia="Times New Roman" w:hAnsi="Times New Roman" w:cs="Times New Roman"/>
                <w:bCs/>
                <w:iCs/>
                <w:noProof/>
                <w:sz w:val="20"/>
                <w:szCs w:val="20"/>
                <w:lang w:val="ro-RO"/>
              </w:rPr>
            </w:pPr>
            <w:r w:rsidRPr="002F6F3E">
              <w:rPr>
                <w:rFonts w:ascii="Times New Roman" w:eastAsia="Times New Roman" w:hAnsi="Times New Roman" w:cs="Times New Roman"/>
                <w:bCs/>
                <w:iCs/>
                <w:noProof/>
                <w:sz w:val="20"/>
                <w:szCs w:val="20"/>
                <w:lang w:val="ro-RO"/>
              </w:rPr>
              <w:t>Ofertantul: _______________________ Adresa: __________________________</w:t>
            </w:r>
          </w:p>
        </w:tc>
        <w:tc>
          <w:tcPr>
            <w:tcW w:w="1200" w:type="pct"/>
            <w:shd w:val="clear" w:color="auto" w:fill="auto"/>
          </w:tcPr>
          <w:p w:rsidR="002F6F3E" w:rsidRPr="002F6F3E" w:rsidRDefault="002F6F3E" w:rsidP="002F6F3E">
            <w:pPr>
              <w:spacing w:after="0" w:line="240" w:lineRule="auto"/>
              <w:rPr>
                <w:rFonts w:ascii="Times New Roman" w:eastAsia="Times New Roman" w:hAnsi="Times New Roman" w:cs="Times New Roman"/>
                <w:noProof/>
                <w:sz w:val="24"/>
                <w:szCs w:val="24"/>
                <w:lang w:val="ro-RO"/>
              </w:rPr>
            </w:pPr>
          </w:p>
        </w:tc>
      </w:tr>
      <w:tr w:rsidR="002F6F3E" w:rsidRPr="002F6F3E" w:rsidTr="00194174">
        <w:trPr>
          <w:trHeight w:val="397"/>
        </w:trPr>
        <w:tc>
          <w:tcPr>
            <w:tcW w:w="5000" w:type="pct"/>
            <w:gridSpan w:val="2"/>
            <w:tcBorders>
              <w:top w:val="single" w:sz="4" w:space="0" w:color="auto"/>
            </w:tcBorders>
            <w:shd w:val="clear" w:color="auto" w:fill="auto"/>
            <w:vAlign w:val="center"/>
          </w:tcPr>
          <w:p w:rsidR="002F6F3E" w:rsidRPr="002F6F3E" w:rsidRDefault="002F6F3E" w:rsidP="002F6F3E">
            <w:pPr>
              <w:spacing w:after="0" w:line="240" w:lineRule="auto"/>
              <w:rPr>
                <w:rFonts w:ascii="Times New Roman" w:eastAsia="Times New Roman" w:hAnsi="Times New Roman" w:cs="Times New Roman"/>
                <w:noProof/>
                <w:sz w:val="20"/>
                <w:szCs w:val="20"/>
                <w:lang w:val="ro-RO"/>
              </w:rPr>
            </w:pPr>
          </w:p>
          <w:p w:rsidR="002F6F3E" w:rsidRPr="002F6F3E" w:rsidRDefault="002F6F3E" w:rsidP="002F6F3E">
            <w:pPr>
              <w:spacing w:after="0" w:line="240" w:lineRule="auto"/>
              <w:rPr>
                <w:rFonts w:ascii="Times New Roman" w:eastAsia="Times New Roman" w:hAnsi="Times New Roman" w:cs="Times New Roman"/>
                <w:bCs/>
                <w:iCs/>
                <w:noProof/>
                <w:sz w:val="20"/>
                <w:szCs w:val="20"/>
                <w:lang w:val="ro-RO"/>
              </w:rPr>
            </w:pPr>
          </w:p>
          <w:tbl>
            <w:tblPr>
              <w:tblW w:w="14725" w:type="dxa"/>
              <w:tblLook w:val="04A0" w:firstRow="1" w:lastRow="0" w:firstColumn="1" w:lastColumn="0" w:noHBand="0" w:noVBand="1"/>
            </w:tblPr>
            <w:tblGrid>
              <w:gridCol w:w="13520"/>
              <w:gridCol w:w="876"/>
              <w:gridCol w:w="42"/>
              <w:gridCol w:w="186"/>
              <w:gridCol w:w="6"/>
              <w:gridCol w:w="32"/>
              <w:gridCol w:w="215"/>
              <w:gridCol w:w="7"/>
            </w:tblGrid>
            <w:tr w:rsidR="002F6F3E" w:rsidRPr="002F6F3E" w:rsidTr="002F6F3E">
              <w:trPr>
                <w:gridAfter w:val="1"/>
                <w:wAfter w:w="121" w:type="dxa"/>
                <w:trHeight w:val="670"/>
              </w:trPr>
              <w:tc>
                <w:tcPr>
                  <w:tcW w:w="14036" w:type="dxa"/>
                  <w:gridSpan w:val="5"/>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sz w:val="20"/>
                      <w:szCs w:val="20"/>
                      <w:lang w:val="it-IT"/>
                    </w:rPr>
                  </w:pPr>
                </w:p>
                <w:p w:rsidR="008D0613" w:rsidRDefault="00616400" w:rsidP="00682754">
                  <w:pPr>
                    <w:framePr w:hSpace="180" w:wrap="around" w:vAnchor="page" w:hAnchor="margin" w:y="347"/>
                    <w:spacing w:after="0" w:line="240" w:lineRule="auto"/>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r w:rsidR="008B66F6">
                    <w:rPr>
                      <w:rFonts w:ascii="Times New Roman" w:eastAsia="Times New Roman" w:hAnsi="Times New Roman" w:cs="Times New Roman"/>
                      <w:sz w:val="20"/>
                      <w:szCs w:val="20"/>
                      <w:lang w:val="it-IT"/>
                    </w:rPr>
                    <w:t xml:space="preserve">            </w:t>
                  </w:r>
                </w:p>
                <w:p w:rsidR="002F6F3E" w:rsidRPr="002F6F3E" w:rsidRDefault="008D0613" w:rsidP="00682754">
                  <w:pPr>
                    <w:framePr w:hSpace="180" w:wrap="around" w:vAnchor="page" w:hAnchor="margin" w:y="347"/>
                    <w:spacing w:after="0" w:line="240" w:lineRule="auto"/>
                    <w:jc w:val="center"/>
                    <w:rPr>
                      <w:rFonts w:ascii="Times New Roman" w:eastAsia="Times New Roman" w:hAnsi="Times New Roman" w:cs="Times New Roman"/>
                      <w:sz w:val="20"/>
                      <w:szCs w:val="20"/>
                      <w:lang w:val="it-IT"/>
                    </w:rPr>
                  </w:pPr>
                  <w:r>
                    <w:rPr>
                      <w:rFonts w:ascii="Times New Roman" w:eastAsia="Times New Roman" w:hAnsi="Times New Roman" w:cs="Times New Roman"/>
                      <w:sz w:val="20"/>
                      <w:szCs w:val="20"/>
                      <w:lang w:val="it-IT"/>
                    </w:rPr>
                    <w:t xml:space="preserve">                                                                                                                                   </w:t>
                  </w:r>
                  <w:r w:rsidR="002F6F3E" w:rsidRPr="002F6F3E">
                    <w:rPr>
                      <w:rFonts w:ascii="Times New Roman" w:eastAsia="Times New Roman" w:hAnsi="Times New Roman" w:cs="Times New Roman"/>
                      <w:sz w:val="20"/>
                      <w:szCs w:val="20"/>
                      <w:lang w:val="it-IT"/>
                    </w:rPr>
                    <w:t>Anexa nr.23</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sz w:val="20"/>
                      <w:szCs w:val="20"/>
                      <w:lang w:val="it-IT"/>
                    </w:rPr>
                  </w:pPr>
                  <w:r w:rsidRPr="002F6F3E">
                    <w:rPr>
                      <w:rFonts w:ascii="Times New Roman" w:eastAsia="Times New Roman" w:hAnsi="Times New Roman" w:cs="Times New Roman"/>
                      <w:sz w:val="20"/>
                      <w:szCs w:val="20"/>
                      <w:lang w:val="it-IT"/>
                    </w:rPr>
                    <w:t xml:space="preserve">                                                                                                                                                       la Documentația standard nr._____</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sz w:val="20"/>
                      <w:szCs w:val="20"/>
                      <w:lang w:val="it-IT"/>
                    </w:rPr>
                  </w:pPr>
                  <w:r w:rsidRPr="002F6F3E">
                    <w:rPr>
                      <w:rFonts w:ascii="Times New Roman" w:eastAsia="Times New Roman" w:hAnsi="Times New Roman" w:cs="Times New Roman"/>
                      <w:sz w:val="20"/>
                      <w:szCs w:val="20"/>
                      <w:lang w:val="it-IT"/>
                    </w:rPr>
                    <w:t xml:space="preserve">                                                                                                                                                                   din “____” ________ 20___</w:t>
                  </w:r>
                </w:p>
                <w:p w:rsidR="002F6F3E" w:rsidRPr="002F6F3E" w:rsidRDefault="002F6F3E" w:rsidP="00682754">
                  <w:pPr>
                    <w:framePr w:hSpace="180" w:wrap="around" w:vAnchor="page" w:hAnchor="margin" w:y="347"/>
                    <w:spacing w:after="0" w:line="240" w:lineRule="auto"/>
                    <w:jc w:val="right"/>
                    <w:rPr>
                      <w:rFonts w:ascii="Times New Roman" w:eastAsia="Times New Roman" w:hAnsi="Times New Roman" w:cs="Times New Roman"/>
                      <w:sz w:val="20"/>
                      <w:szCs w:val="20"/>
                      <w:lang w:val="it-IT"/>
                    </w:rPr>
                  </w:pPr>
                </w:p>
                <w:p w:rsidR="002F6F3E" w:rsidRPr="002F6F3E" w:rsidRDefault="002F6F3E" w:rsidP="00682754">
                  <w:pPr>
                    <w:keepNext/>
                    <w:keepLines/>
                    <w:framePr w:hSpace="180" w:wrap="around" w:vAnchor="page" w:hAnchor="margin" w:y="347"/>
                    <w:spacing w:before="200" w:after="0" w:line="240" w:lineRule="auto"/>
                    <w:jc w:val="center"/>
                    <w:outlineLvl w:val="1"/>
                    <w:rPr>
                      <w:rFonts w:ascii="Calibri Light" w:eastAsia="Times New Roman" w:hAnsi="Calibri Light" w:cs="Times New Roman"/>
                      <w:b/>
                      <w:bCs/>
                      <w:color w:val="5B9BD5"/>
                      <w:sz w:val="20"/>
                      <w:szCs w:val="20"/>
                      <w:lang w:val="it-IT"/>
                    </w:rPr>
                  </w:pPr>
                  <w:r w:rsidRPr="002F6F3E">
                    <w:rPr>
                      <w:rFonts w:ascii="Calibri Light" w:eastAsia="Times New Roman" w:hAnsi="Calibri Light" w:cs="Times New Roman"/>
                      <w:b/>
                      <w:bCs/>
                      <w:color w:val="5B9BD5"/>
                      <w:sz w:val="20"/>
                      <w:szCs w:val="20"/>
                      <w:lang w:val="it-IT"/>
                    </w:rPr>
                    <w:t>Specificații de preț</w:t>
                  </w:r>
                </w:p>
              </w:tc>
              <w:tc>
                <w:tcPr>
                  <w:tcW w:w="568" w:type="dxa"/>
                  <w:gridSpan w:val="2"/>
                </w:tcPr>
                <w:p w:rsidR="002F6F3E" w:rsidRPr="002F6F3E" w:rsidRDefault="002F6F3E" w:rsidP="00682754">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rPr>
                  </w:pPr>
                </w:p>
              </w:tc>
            </w:tr>
            <w:tr w:rsidR="002F6F3E" w:rsidRPr="002F6F3E" w:rsidTr="002F6F3E">
              <w:trPr>
                <w:gridAfter w:val="1"/>
                <w:wAfter w:w="121" w:type="dxa"/>
                <w:trHeight w:val="433"/>
              </w:trPr>
              <w:tc>
                <w:tcPr>
                  <w:tcW w:w="14036" w:type="dxa"/>
                  <w:gridSpan w:val="5"/>
                  <w:tcBorders>
                    <w:bottom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i/>
                      <w:iCs/>
                      <w:noProof/>
                      <w:sz w:val="20"/>
                      <w:szCs w:val="20"/>
                      <w:lang w:val="ro-RO"/>
                    </w:rPr>
                    <w:t>[Acest tabel va fi completat de către ofertant în coloanele 5,6,7,8 și 11 la necesitate, iar de către autoritatea contractantă – în coloanele 1,2,3,4,9,10]</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568" w:type="dxa"/>
                  <w:gridSpan w:val="2"/>
                  <w:tcBorders>
                    <w:bottom w:val="single" w:sz="4" w:space="0" w:color="auto"/>
                  </w:tcBorders>
                </w:tcPr>
                <w:p w:rsidR="002F6F3E" w:rsidRPr="002F6F3E" w:rsidRDefault="002F6F3E" w:rsidP="00682754">
                  <w:pPr>
                    <w:framePr w:hSpace="180" w:wrap="around" w:vAnchor="page" w:hAnchor="margin" w:y="347"/>
                    <w:spacing w:after="0" w:line="240" w:lineRule="auto"/>
                    <w:jc w:val="both"/>
                    <w:rPr>
                      <w:rFonts w:ascii="Times New Roman" w:eastAsia="Times New Roman" w:hAnsi="Times New Roman" w:cs="Times New Roman"/>
                      <w:i/>
                      <w:iCs/>
                      <w:noProof/>
                      <w:sz w:val="20"/>
                      <w:szCs w:val="20"/>
                      <w:lang w:val="ro-RO"/>
                    </w:rPr>
                  </w:pPr>
                </w:p>
              </w:tc>
            </w:tr>
            <w:tr w:rsidR="002F6F3E" w:rsidRPr="002F6F3E" w:rsidTr="002F6F3E">
              <w:trPr>
                <w:trHeight w:val="545"/>
              </w:trPr>
              <w:tc>
                <w:tcPr>
                  <w:tcW w:w="13199" w:type="dxa"/>
                  <w:gridSpan w:val="2"/>
                  <w:tcBorders>
                    <w:top w:val="single" w:sz="4" w:space="0" w:color="auto"/>
                  </w:tcBorders>
                  <w:shd w:val="clear" w:color="auto" w:fill="auto"/>
                  <w:vAlign w:val="center"/>
                </w:tcPr>
                <w:tbl>
                  <w:tblPr>
                    <w:tblW w:w="14160" w:type="dxa"/>
                    <w:tblInd w:w="10" w:type="dxa"/>
                    <w:tblLook w:val="04A0" w:firstRow="1" w:lastRow="0" w:firstColumn="1" w:lastColumn="0" w:noHBand="0" w:noVBand="1"/>
                  </w:tblPr>
                  <w:tblGrid>
                    <w:gridCol w:w="1164"/>
                    <w:gridCol w:w="19"/>
                    <w:gridCol w:w="223"/>
                    <w:gridCol w:w="773"/>
                    <w:gridCol w:w="914"/>
                    <w:gridCol w:w="305"/>
                    <w:gridCol w:w="1038"/>
                    <w:gridCol w:w="831"/>
                    <w:gridCol w:w="932"/>
                    <w:gridCol w:w="866"/>
                    <w:gridCol w:w="1180"/>
                    <w:gridCol w:w="833"/>
                    <w:gridCol w:w="960"/>
                    <w:gridCol w:w="199"/>
                    <w:gridCol w:w="1041"/>
                    <w:gridCol w:w="239"/>
                    <w:gridCol w:w="2539"/>
                    <w:gridCol w:w="104"/>
                  </w:tblGrid>
                  <w:tr w:rsidR="002F6F3E" w:rsidRPr="002F6F3E" w:rsidTr="00443A47">
                    <w:trPr>
                      <w:trHeight w:val="381"/>
                    </w:trPr>
                    <w:tc>
                      <w:tcPr>
                        <w:tcW w:w="1406" w:type="dxa"/>
                        <w:gridSpan w:val="3"/>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rPr>
                            <w:rFonts w:ascii="Times New Roman" w:eastAsia="Times New Roman" w:hAnsi="Times New Roman" w:cs="Times New Roman"/>
                            <w:noProof/>
                            <w:sz w:val="20"/>
                            <w:szCs w:val="20"/>
                            <w:lang w:val="ro-RO"/>
                          </w:rPr>
                        </w:pPr>
                      </w:p>
                    </w:tc>
                    <w:tc>
                      <w:tcPr>
                        <w:tcW w:w="12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Numărul  procedurii de achiziție______________din_________</w:t>
                        </w:r>
                      </w:p>
                    </w:tc>
                  </w:tr>
                  <w:tr w:rsidR="002F6F3E" w:rsidRPr="002F6F3E" w:rsidTr="00443A47">
                    <w:trPr>
                      <w:trHeight w:val="381"/>
                    </w:trPr>
                    <w:tc>
                      <w:tcPr>
                        <w:tcW w:w="1406" w:type="dxa"/>
                        <w:gridSpan w:val="3"/>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Denumirea  procedurii de achiziție:</w:t>
                        </w:r>
                      </w:p>
                    </w:tc>
                  </w:tr>
                  <w:tr w:rsidR="002F6F3E" w:rsidRPr="002F6F3E" w:rsidTr="00443A47">
                    <w:trPr>
                      <w:trHeight w:val="545"/>
                    </w:trPr>
                    <w:tc>
                      <w:tcPr>
                        <w:tcW w:w="10038" w:type="dxa"/>
                        <w:gridSpan w:val="13"/>
                        <w:shd w:val="clear" w:color="auto" w:fill="auto"/>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0" w:type="dxa"/>
                        <w:gridSpan w:val="2"/>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882" w:type="dxa"/>
                        <w:gridSpan w:val="3"/>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443A47">
                    <w:trPr>
                      <w:gridAfter w:val="1"/>
                      <w:wAfter w:w="104" w:type="dxa"/>
                      <w:trHeight w:val="1003"/>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Cod CPV</w:t>
                        </w: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Denumirea bunurilor/serviciilor</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Unitatea de măsură</w:t>
                        </w:r>
                      </w:p>
                    </w:tc>
                    <w:tc>
                      <w:tcPr>
                        <w:tcW w:w="831" w:type="dxa"/>
                        <w:tcBorders>
                          <w:top w:val="single" w:sz="4" w:space="0" w:color="auto"/>
                          <w:left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Preţ unitar (fără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Suma</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fără</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TVA</w:t>
                        </w: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Suma</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cu TVA</w:t>
                        </w: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 xml:space="preserve">Termenul de </w:t>
                        </w:r>
                      </w:p>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livrare</w:t>
                        </w: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Clasificație bugetară (IBAN)</w:t>
                        </w: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Discount</w:t>
                        </w:r>
                      </w:p>
                      <w:p w:rsidR="002F6F3E" w:rsidRPr="002F6F3E" w:rsidRDefault="002F6F3E" w:rsidP="00682754">
                        <w:pPr>
                          <w:framePr w:hSpace="180" w:wrap="around" w:vAnchor="page" w:hAnchor="margin" w:y="347"/>
                          <w:spacing w:after="0" w:line="240" w:lineRule="auto"/>
                          <w:ind w:right="185"/>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w:t>
                        </w:r>
                      </w:p>
                    </w:tc>
                  </w:tr>
                  <w:tr w:rsidR="002F6F3E" w:rsidRPr="002F6F3E" w:rsidTr="00443A47">
                    <w:trPr>
                      <w:gridAfter w:val="1"/>
                      <w:wAfter w:w="104" w:type="dxa"/>
                      <w:trHeight w:val="272"/>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w:t>
                        </w: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2</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5</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8</w:t>
                        </w: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9</w:t>
                        </w: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10</w:t>
                        </w: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2F6F3E">
                          <w:rPr>
                            <w:rFonts w:ascii="Times New Roman" w:eastAsia="Times New Roman" w:hAnsi="Times New Roman" w:cs="Times New Roman"/>
                            <w:noProof/>
                            <w:sz w:val="20"/>
                            <w:szCs w:val="20"/>
                            <w:lang w:val="ro-RO"/>
                          </w:rPr>
                          <w:t>11</w:t>
                        </w:r>
                      </w:p>
                    </w:tc>
                  </w:tr>
                  <w:tr w:rsidR="002F6F3E" w:rsidRPr="002F6F3E" w:rsidTr="00443A47">
                    <w:trPr>
                      <w:gridAfter w:val="1"/>
                      <w:wAfter w:w="104" w:type="dxa"/>
                      <w:trHeight w:val="288"/>
                    </w:trPr>
                    <w:tc>
                      <w:tcPr>
                        <w:tcW w:w="11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2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2F6F3E">
                          <w:rPr>
                            <w:rFonts w:ascii="Times New Roman" w:eastAsia="Times New Roman" w:hAnsi="Times New Roman" w:cs="Times New Roman"/>
                            <w:b/>
                            <w:noProof/>
                            <w:sz w:val="20"/>
                            <w:szCs w:val="20"/>
                            <w:lang w:val="ro-RO"/>
                          </w:rPr>
                          <w:t>Bunuri</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b/>
                            <w:bCs/>
                            <w:color w:val="000000"/>
                            <w:sz w:val="20"/>
                            <w:szCs w:val="20"/>
                            <w:lang w:val="ro-RO" w:eastAsia="ru-RU"/>
                          </w:rPr>
                        </w:pP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spacing w:after="0"/>
                          <w:jc w:val="center"/>
                          <w:rPr>
                            <w:rFonts w:ascii="Times New Roman" w:hAnsi="Times New Roman"/>
                            <w:b/>
                            <w:sz w:val="24"/>
                            <w:szCs w:val="24"/>
                            <w:lang w:val="ro-RO"/>
                          </w:rPr>
                        </w:pPr>
                        <w:r>
                          <w:rPr>
                            <w:rFonts w:ascii="Times New Roman" w:hAnsi="Times New Roman"/>
                            <w:b/>
                            <w:sz w:val="24"/>
                            <w:szCs w:val="24"/>
                            <w:lang w:val="ro-RO"/>
                          </w:rPr>
                          <w:t>Lotul 1</w:t>
                        </w:r>
                      </w:p>
                      <w:p w:rsidR="002F6F3E" w:rsidRPr="002F6F3E" w:rsidRDefault="00271B98" w:rsidP="00682754">
                        <w:pPr>
                          <w:framePr w:hSpace="180" w:wrap="around" w:vAnchor="page" w:hAnchor="margin" w:y="347"/>
                          <w:widowControl w:val="0"/>
                          <w:autoSpaceDE w:val="0"/>
                          <w:autoSpaceDN w:val="0"/>
                          <w:spacing w:after="0" w:line="260" w:lineRule="exact"/>
                          <w:jc w:val="center"/>
                          <w:rPr>
                            <w:rFonts w:ascii="Times New Roman" w:eastAsia="Calibri" w:hAnsi="Times New Roman" w:cs="Times New Roman"/>
                            <w:b/>
                            <w:color w:val="000000"/>
                            <w:sz w:val="20"/>
                            <w:szCs w:val="20"/>
                            <w:lang w:val="ro-RO"/>
                          </w:rPr>
                        </w:pPr>
                        <w:r w:rsidRPr="003C15DA">
                          <w:rPr>
                            <w:rFonts w:ascii="Times New Roman" w:hAnsi="Times New Roman"/>
                            <w:b/>
                            <w:sz w:val="24"/>
                            <w:szCs w:val="24"/>
                            <w:lang w:val="ro-RO"/>
                          </w:rPr>
                          <w:t>Legume și fructe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color w:val="000000"/>
                            <w:sz w:val="20"/>
                            <w:szCs w:val="20"/>
                            <w:lang w:val="ro-RO"/>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2F6F3E" w:rsidRPr="002F6F3E" w:rsidRDefault="002F6F3E" w:rsidP="00682754">
                        <w:pPr>
                          <w:framePr w:hSpace="180" w:wrap="around" w:vAnchor="page" w:hAnchor="margin" w:y="347"/>
                          <w:widowControl w:val="0"/>
                          <w:autoSpaceDE w:val="0"/>
                          <w:autoSpaceDN w:val="0"/>
                          <w:spacing w:after="0" w:line="225" w:lineRule="exact"/>
                          <w:ind w:left="57"/>
                          <w:jc w:val="center"/>
                          <w:rPr>
                            <w:rFonts w:ascii="Times New Roman" w:eastAsia="Calibri" w:hAnsi="Times New Roman" w:cs="Times New Roman"/>
                            <w:color w:val="000000"/>
                            <w:sz w:val="20"/>
                            <w:szCs w:val="20"/>
                            <w:lang w:val="ro-RO"/>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Cartofi</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color w:val="000000"/>
                            <w:sz w:val="20"/>
                            <w:szCs w:val="20"/>
                            <w:lang w:val="ro-RO"/>
                          </w:rPr>
                        </w:pPr>
                        <w:r>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sidRPr="003C15DA">
                          <w:rPr>
                            <w:rFonts w:ascii="Times New Roman" w:hAnsi="Times New Roman"/>
                            <w:lang w:val="ro-RO"/>
                          </w:rPr>
                          <w:t>5000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val="restart"/>
                        <w:tcBorders>
                          <w:top w:val="single" w:sz="4" w:space="0" w:color="auto"/>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160949,00</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Ceapă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sidRPr="003C15DA">
                          <w:rPr>
                            <w:rFonts w:ascii="Times New Roman" w:hAnsi="Times New Roman"/>
                            <w:lang w:val="ro-RO"/>
                          </w:rPr>
                          <w:t>1200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Morcov</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sidRPr="003C15DA">
                          <w:rPr>
                            <w:rFonts w:ascii="Times New Roman" w:hAnsi="Times New Roman"/>
                            <w:lang w:val="ro-RO"/>
                          </w:rPr>
                          <w:t>1200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Sfeclă roșie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Pr>
                            <w:rFonts w:ascii="Times New Roman" w:hAnsi="Times New Roman"/>
                            <w:lang w:val="ro-RO"/>
                          </w:rPr>
                          <w:t>800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Varză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Pr>
                            <w:rFonts w:ascii="Times New Roman" w:hAnsi="Times New Roman"/>
                            <w:lang w:val="ro-RO"/>
                          </w:rPr>
                          <w:t>1000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lang w:val="ro-RO"/>
                          </w:rPr>
                        </w:pPr>
                        <w:r w:rsidRPr="003C15DA">
                          <w:rPr>
                            <w:rFonts w:ascii="Times New Roman" w:hAnsi="Times New Roman"/>
                            <w:lang w:val="ro-RO"/>
                          </w:rPr>
                          <w:t>Verdeață</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Pr>
                            <w:rFonts w:ascii="Times New Roman" w:hAnsi="Times New Roman"/>
                            <w:lang w:val="ro-RO"/>
                          </w:rPr>
                          <w:t>70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lastRenderedPageBreak/>
                          <w:t>15800000-6 </w:t>
                        </w:r>
                      </w:p>
                    </w:tc>
                    <w:tc>
                      <w:tcPr>
                        <w:tcW w:w="2215" w:type="dxa"/>
                        <w:gridSpan w:val="4"/>
                        <w:tcBorders>
                          <w:top w:val="single" w:sz="4" w:space="0" w:color="auto"/>
                          <w:left w:val="single" w:sz="4" w:space="0" w:color="auto"/>
                          <w:bottom w:val="single" w:sz="4" w:space="0" w:color="auto"/>
                          <w:right w:val="single" w:sz="4" w:space="0" w:color="auto"/>
                        </w:tcBorders>
                      </w:tcPr>
                      <w:p w:rsidR="00271B98" w:rsidRPr="003C15DA" w:rsidRDefault="00271B98" w:rsidP="00682754">
                        <w:pPr>
                          <w:framePr w:hSpace="180" w:wrap="around" w:vAnchor="page" w:hAnchor="margin" w:y="347"/>
                          <w:rPr>
                            <w:rFonts w:ascii="Times New Roman" w:hAnsi="Times New Roman"/>
                          </w:rPr>
                        </w:pPr>
                        <w:r w:rsidRPr="003C15DA">
                          <w:rPr>
                            <w:rFonts w:ascii="Times New Roman" w:hAnsi="Times New Roman"/>
                          </w:rPr>
                          <w:t>Mere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lang w:val="ro-RO"/>
                          </w:rPr>
                        </w:pPr>
                        <w:r w:rsidRPr="003C15DA">
                          <w:rPr>
                            <w:rFonts w:ascii="Times New Roman" w:hAnsi="Times New Roman"/>
                            <w:lang w:val="ro-RO"/>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lastRenderedPageBreak/>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3C15DA" w:rsidRDefault="00271B98" w:rsidP="00682754">
                        <w:pPr>
                          <w:framePr w:hSpace="180" w:wrap="around" w:vAnchor="page" w:hAnchor="margin" w:y="347"/>
                          <w:rPr>
                            <w:rFonts w:ascii="Times New Roman" w:hAnsi="Times New Roman"/>
                          </w:rPr>
                        </w:pPr>
                        <w:proofErr w:type="spellStart"/>
                        <w:r w:rsidRPr="003C15DA">
                          <w:rPr>
                            <w:rFonts w:ascii="Times New Roman" w:hAnsi="Times New Roman"/>
                          </w:rPr>
                          <w:t>Fructe</w:t>
                        </w:r>
                        <w:proofErr w:type="spellEnd"/>
                        <w:r w:rsidRPr="003C15DA">
                          <w:rPr>
                            <w:rFonts w:ascii="Times New Roman" w:hAnsi="Times New Roman"/>
                          </w:rPr>
                          <w:t xml:space="preserve"> </w:t>
                        </w:r>
                        <w:proofErr w:type="spellStart"/>
                        <w:r w:rsidRPr="003C15DA">
                          <w:rPr>
                            <w:rFonts w:ascii="Times New Roman" w:hAnsi="Times New Roman"/>
                          </w:rPr>
                          <w:t>uscate</w:t>
                        </w:r>
                        <w:proofErr w:type="spellEnd"/>
                        <w:r w:rsidRPr="003C15DA">
                          <w:rPr>
                            <w:rFonts w:ascii="Times New Roman" w:hAnsi="Times New Roman"/>
                          </w:rPr>
                          <w:t xml:space="preserve"> (</w:t>
                        </w:r>
                        <w:proofErr w:type="spellStart"/>
                        <w:r w:rsidRPr="003C15DA">
                          <w:rPr>
                            <w:rFonts w:ascii="Times New Roman" w:hAnsi="Times New Roman"/>
                          </w:rPr>
                          <w:t>mere,pere</w:t>
                        </w:r>
                        <w:proofErr w:type="spellEnd"/>
                        <w:r w:rsidRPr="003C15DA">
                          <w:rPr>
                            <w:rFonts w:ascii="Times New Roman" w:hAnsi="Times New Roman"/>
                          </w:rPr>
                          <w:t xml:space="preserve"> etc.)</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rPr>
                        </w:pPr>
                        <w:r w:rsidRPr="003C15DA">
                          <w:rPr>
                            <w:rFonts w:ascii="Times New Roman" w:hAnsi="Times New Roman"/>
                          </w:rPr>
                          <w:t>400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B05172" w:rsidRDefault="00271B98" w:rsidP="00682754">
                        <w:pPr>
                          <w:framePr w:hSpace="180" w:wrap="around" w:vAnchor="page" w:hAnchor="margin" w:y="347"/>
                          <w:rPr>
                            <w:rFonts w:ascii="Times New Roman" w:hAnsi="Times New Roman"/>
                          </w:rPr>
                        </w:pPr>
                        <w:proofErr w:type="spellStart"/>
                        <w:r>
                          <w:rPr>
                            <w:rFonts w:ascii="Times New Roman" w:hAnsi="Times New Roman"/>
                          </w:rPr>
                          <w:t>Ardei</w:t>
                        </w:r>
                        <w:proofErr w:type="spellEnd"/>
                        <w:r>
                          <w:rPr>
                            <w:rFonts w:ascii="Times New Roman" w:hAnsi="Times New Roman"/>
                          </w:rPr>
                          <w:t xml:space="preserve"> </w:t>
                        </w:r>
                        <w:proofErr w:type="spellStart"/>
                        <w:r>
                          <w:rPr>
                            <w:rFonts w:ascii="Times New Roman" w:hAnsi="Times New Roman"/>
                          </w:rPr>
                          <w:t>dulci</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5015F8">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rPr>
                        </w:pPr>
                        <w:r>
                          <w:rPr>
                            <w:rFonts w:ascii="Times New Roman" w:hAnsi="Times New Roman"/>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B05172" w:rsidRDefault="00271B98" w:rsidP="00682754">
                        <w:pPr>
                          <w:framePr w:hSpace="180" w:wrap="around" w:vAnchor="page" w:hAnchor="margin" w:y="347"/>
                          <w:rPr>
                            <w:rFonts w:ascii="Times New Roman" w:hAnsi="Times New Roman"/>
                          </w:rPr>
                        </w:pPr>
                        <w:proofErr w:type="spellStart"/>
                        <w:r>
                          <w:rPr>
                            <w:rFonts w:ascii="Times New Roman" w:hAnsi="Times New Roman"/>
                          </w:rPr>
                          <w:t>Dovlicei</w:t>
                        </w:r>
                        <w:proofErr w:type="spellEnd"/>
                        <w:r>
                          <w:rPr>
                            <w:rFonts w:ascii="Times New Roman" w:hAnsi="Times New Roman"/>
                          </w:rPr>
                          <w:t xml:space="preserve"> </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06424C">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rPr>
                        </w:pPr>
                        <w:r>
                          <w:rPr>
                            <w:rFonts w:ascii="Times New Roman" w:hAnsi="Times New Roman"/>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val="restart"/>
                        <w:tcBorders>
                          <w:top w:val="single" w:sz="4" w:space="0" w:color="auto"/>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B05172" w:rsidRDefault="00271B98" w:rsidP="00682754">
                        <w:pPr>
                          <w:framePr w:hSpace="180" w:wrap="around" w:vAnchor="page" w:hAnchor="margin" w:y="347"/>
                          <w:rPr>
                            <w:rFonts w:ascii="Times New Roman" w:hAnsi="Times New Roman"/>
                            <w:lang w:val="ro-RO"/>
                          </w:rPr>
                        </w:pPr>
                        <w:proofErr w:type="spellStart"/>
                        <w:r>
                          <w:rPr>
                            <w:rFonts w:ascii="Times New Roman" w:hAnsi="Times New Roman"/>
                          </w:rPr>
                          <w:t>Castraveți</w:t>
                        </w:r>
                        <w:proofErr w:type="spellEnd"/>
                        <w:r>
                          <w:rPr>
                            <w:rFonts w:ascii="Times New Roman" w:hAnsi="Times New Roman"/>
                          </w:rPr>
                          <w:t xml:space="preserve"> </w:t>
                        </w:r>
                        <w:proofErr w:type="spellStart"/>
                        <w:r>
                          <w:rPr>
                            <w:rFonts w:ascii="Times New Roman" w:hAnsi="Times New Roman"/>
                          </w:rPr>
                          <w:t>proaspeți</w:t>
                        </w:r>
                        <w:proofErr w:type="spellEnd"/>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06424C">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rPr>
                        </w:pPr>
                        <w:r>
                          <w:rPr>
                            <w:rFonts w:ascii="Times New Roman" w:hAnsi="Times New Roman"/>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
                      <w:wAfter w:w="104" w:type="dxa"/>
                      <w:trHeight w:val="381"/>
                    </w:trPr>
                    <w:tc>
                      <w:tcPr>
                        <w:tcW w:w="1183" w:type="dxa"/>
                        <w:gridSpan w:val="2"/>
                        <w:tcBorders>
                          <w:top w:val="single" w:sz="4" w:space="0" w:color="auto"/>
                          <w:left w:val="single" w:sz="4" w:space="0" w:color="auto"/>
                          <w:bottom w:val="single" w:sz="4" w:space="0" w:color="auto"/>
                          <w:right w:val="single" w:sz="4" w:space="0" w:color="auto"/>
                        </w:tcBorders>
                        <w:shd w:val="clear" w:color="auto" w:fill="auto"/>
                      </w:tcPr>
                      <w:p w:rsidR="00271B98" w:rsidRPr="00616400" w:rsidRDefault="00616400" w:rsidP="00682754">
                        <w:pPr>
                          <w:framePr w:hSpace="180" w:wrap="around" w:vAnchor="page" w:hAnchor="margin" w:y="347"/>
                          <w:spacing w:after="0" w:line="240" w:lineRule="auto"/>
                          <w:jc w:val="center"/>
                          <w:rPr>
                            <w:rFonts w:ascii="Times New Roman" w:eastAsia="Times New Roman" w:hAnsi="Times New Roman" w:cs="Times New Roman"/>
                            <w:b/>
                            <w:bCs/>
                            <w:color w:val="000000"/>
                            <w:lang w:val="ro-RO" w:eastAsia="ru-RU"/>
                          </w:rPr>
                        </w:pPr>
                        <w:r w:rsidRPr="00616400">
                          <w:rPr>
                            <w:rFonts w:ascii="Times New Roman" w:hAnsi="Times New Roman" w:cs="Times New Roman"/>
                            <w:color w:val="333333"/>
                            <w:shd w:val="clear" w:color="auto" w:fill="FFFFFF"/>
                          </w:rPr>
                          <w:t>15800000-6 </w:t>
                        </w:r>
                      </w:p>
                    </w:tc>
                    <w:tc>
                      <w:tcPr>
                        <w:tcW w:w="2215" w:type="dxa"/>
                        <w:gridSpan w:val="4"/>
                        <w:tcBorders>
                          <w:top w:val="single" w:sz="4" w:space="0" w:color="auto"/>
                          <w:left w:val="single" w:sz="4" w:space="0" w:color="auto"/>
                          <w:bottom w:val="single" w:sz="4" w:space="0" w:color="auto"/>
                          <w:right w:val="single" w:sz="4" w:space="0" w:color="auto"/>
                        </w:tcBorders>
                        <w:vAlign w:val="center"/>
                      </w:tcPr>
                      <w:p w:rsidR="00271B98" w:rsidRPr="00B05172" w:rsidRDefault="00271B98" w:rsidP="00682754">
                        <w:pPr>
                          <w:framePr w:hSpace="180" w:wrap="around" w:vAnchor="page" w:hAnchor="margin" w:y="347"/>
                          <w:rPr>
                            <w:rFonts w:ascii="Times New Roman" w:hAnsi="Times New Roman"/>
                            <w:lang w:val="ro-RO"/>
                          </w:rPr>
                        </w:pPr>
                        <w:r>
                          <w:rPr>
                            <w:rFonts w:ascii="Times New Roman" w:hAnsi="Times New Roman"/>
                            <w:lang w:val="ro-RO"/>
                          </w:rPr>
                          <w:t>Roșii proaspete</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271B98" w:rsidRDefault="00271B98" w:rsidP="00682754">
                        <w:pPr>
                          <w:framePr w:hSpace="180" w:wrap="around" w:vAnchor="page" w:hAnchor="margin" w:y="347"/>
                          <w:jc w:val="center"/>
                        </w:pPr>
                        <w:r w:rsidRPr="0006424C">
                          <w:rPr>
                            <w:rFonts w:ascii="Times New Roman" w:hAnsi="Times New Roman"/>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3C15DA" w:rsidRDefault="00271B98" w:rsidP="00682754">
                        <w:pPr>
                          <w:framePr w:hSpace="180" w:wrap="around" w:vAnchor="page" w:hAnchor="margin" w:y="347"/>
                          <w:jc w:val="center"/>
                          <w:rPr>
                            <w:rFonts w:ascii="Times New Roman" w:hAnsi="Times New Roman"/>
                          </w:rPr>
                        </w:pPr>
                        <w:r>
                          <w:rPr>
                            <w:rFonts w:ascii="Times New Roman" w:hAnsi="Times New Roman"/>
                          </w:rPr>
                          <w:t>500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color w:val="FF0000"/>
                            <w:sz w:val="20"/>
                            <w:szCs w:val="20"/>
                            <w:lang w:val="ro-RO"/>
                          </w:rPr>
                        </w:pPr>
                      </w:p>
                    </w:tc>
                    <w:tc>
                      <w:tcPr>
                        <w:tcW w:w="1180" w:type="dxa"/>
                        <w:vMerge/>
                        <w:tcBorders>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59"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80" w:type="dxa"/>
                        <w:gridSpan w:val="2"/>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539" w:type="dxa"/>
                        <w:tcBorders>
                          <w:top w:val="single" w:sz="4" w:space="0" w:color="auto"/>
                          <w:left w:val="single" w:sz="4" w:space="0" w:color="auto"/>
                          <w:bottom w:val="single" w:sz="4" w:space="0" w:color="auto"/>
                          <w:right w:val="single" w:sz="4" w:space="0" w:color="auto"/>
                        </w:tcBorders>
                      </w:tcPr>
                      <w:p w:rsidR="00271B98" w:rsidRPr="002F6F3E" w:rsidRDefault="00271B98"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71B98" w:rsidRPr="002F6F3E" w:rsidTr="00443A47">
                    <w:trPr>
                      <w:gridAfter w:val="13"/>
                      <w:wAfter w:w="11067" w:type="dxa"/>
                      <w:trHeight w:val="53"/>
                    </w:trPr>
                    <w:tc>
                      <w:tcPr>
                        <w:tcW w:w="1164" w:type="dxa"/>
                        <w:tcBorders>
                          <w:top w:val="single" w:sz="4" w:space="0" w:color="auto"/>
                        </w:tcBorders>
                      </w:tcPr>
                      <w:p w:rsidR="00271B98" w:rsidRPr="002F6F3E" w:rsidRDefault="00271B98"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1015" w:type="dxa"/>
                        <w:gridSpan w:val="3"/>
                        <w:tcBorders>
                          <w:top w:val="single" w:sz="4" w:space="0" w:color="auto"/>
                        </w:tcBorders>
                      </w:tcPr>
                      <w:p w:rsidR="00271B98" w:rsidRPr="002F6F3E" w:rsidRDefault="00271B98"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914" w:type="dxa"/>
                        <w:tcBorders>
                          <w:top w:val="single" w:sz="4" w:space="0" w:color="auto"/>
                        </w:tcBorders>
                      </w:tcPr>
                      <w:p w:rsidR="00271B98" w:rsidRPr="002F6F3E" w:rsidRDefault="00271B98"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723" w:type="dxa"/>
                  <w:gridSpan w:val="2"/>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03" w:type="dxa"/>
                  <w:gridSpan w:val="4"/>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F6F3E" w:rsidRPr="002F6F3E" w:rsidTr="002F6F3E">
              <w:trPr>
                <w:trHeight w:val="381"/>
              </w:trPr>
              <w:tc>
                <w:tcPr>
                  <w:tcW w:w="12013" w:type="dxa"/>
                  <w:tcBorders>
                    <w:top w:val="single" w:sz="4" w:space="0" w:color="auto"/>
                  </w:tcBorders>
                  <w:shd w:val="clear" w:color="auto" w:fill="auto"/>
                  <w:vAlign w:val="center"/>
                </w:tcPr>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noProof/>
                      <w:lang w:val="ro-RO"/>
                    </w:rPr>
                    <w:lastRenderedPageBreak/>
                    <w:t>Semnat:_______________ Numele, Prenumele:_____________________________ În calitate de: _____________</w:t>
                  </w:r>
                </w:p>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F6F3E">
                    <w:rPr>
                      <w:rFonts w:ascii="Times New Roman" w:eastAsia="Times New Roman" w:hAnsi="Times New Roman" w:cs="Times New Roman"/>
                      <w:iCs/>
                      <w:noProof/>
                      <w:lang w:val="ro-RO"/>
                    </w:rPr>
                    <w:t>Ofertantul: ___________________             Adresa: ________________________________________________________</w:t>
                  </w:r>
                </w:p>
                <w:p w:rsidR="002F6F3E" w:rsidRPr="002F6F3E" w:rsidRDefault="002F6F3E" w:rsidP="00682754">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69" w:type="dxa"/>
                  <w:gridSpan w:val="2"/>
                  <w:tcBorders>
                    <w:top w:val="single" w:sz="4" w:space="0" w:color="auto"/>
                  </w:tcBorders>
                </w:tcPr>
                <w:p w:rsidR="002F6F3E" w:rsidRPr="002F6F3E" w:rsidRDefault="002F6F3E"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797" w:type="dxa"/>
                  <w:gridSpan w:val="3"/>
                  <w:tcBorders>
                    <w:top w:val="single" w:sz="4" w:space="0" w:color="auto"/>
                  </w:tcBorders>
                </w:tcPr>
                <w:p w:rsidR="002F6F3E" w:rsidRPr="002F6F3E" w:rsidRDefault="002F6F3E"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645" w:type="dxa"/>
                  <w:gridSpan w:val="2"/>
                  <w:tcBorders>
                    <w:top w:val="single" w:sz="4" w:space="0" w:color="auto"/>
                  </w:tcBorders>
                </w:tcPr>
                <w:p w:rsidR="002F6F3E" w:rsidRPr="002F6F3E" w:rsidRDefault="002F6F3E" w:rsidP="0068275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2F6F3E" w:rsidRPr="002F6F3E" w:rsidRDefault="002F6F3E" w:rsidP="002F6F3E">
            <w:pPr>
              <w:spacing w:after="0" w:line="240" w:lineRule="auto"/>
              <w:rPr>
                <w:rFonts w:ascii="Times New Roman" w:eastAsia="Times New Roman" w:hAnsi="Times New Roman" w:cs="Times New Roman"/>
                <w:bCs/>
                <w:iCs/>
                <w:noProof/>
                <w:sz w:val="20"/>
                <w:szCs w:val="20"/>
                <w:lang w:val="ro-RO"/>
              </w:rPr>
            </w:pP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8"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1"/>
  </w:num>
  <w:num w:numId="4">
    <w:abstractNumId w:val="2"/>
  </w:num>
  <w:num w:numId="5">
    <w:abstractNumId w:val="1"/>
  </w:num>
  <w:num w:numId="6">
    <w:abstractNumId w:val="9"/>
  </w:num>
  <w:num w:numId="7">
    <w:abstractNumId w:val="4"/>
  </w:num>
  <w:num w:numId="8">
    <w:abstractNumId w:val="5"/>
  </w:num>
  <w:num w:numId="9">
    <w:abstractNumId w:val="3"/>
  </w:num>
  <w:num w:numId="10">
    <w:abstractNumId w:val="13"/>
  </w:num>
  <w:num w:numId="11">
    <w:abstractNumId w:val="12"/>
  </w:num>
  <w:num w:numId="12">
    <w:abstractNumId w:val="10"/>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E260B"/>
    <w:rsid w:val="000F007B"/>
    <w:rsid w:val="00130A78"/>
    <w:rsid w:val="0017421C"/>
    <w:rsid w:val="00190243"/>
    <w:rsid w:val="001C001A"/>
    <w:rsid w:val="001D20E4"/>
    <w:rsid w:val="0022507C"/>
    <w:rsid w:val="00241886"/>
    <w:rsid w:val="002420C0"/>
    <w:rsid w:val="00251D9E"/>
    <w:rsid w:val="00271B98"/>
    <w:rsid w:val="002C0DDB"/>
    <w:rsid w:val="002E55E3"/>
    <w:rsid w:val="002F588B"/>
    <w:rsid w:val="002F63AD"/>
    <w:rsid w:val="002F6F3E"/>
    <w:rsid w:val="003162CF"/>
    <w:rsid w:val="00342D57"/>
    <w:rsid w:val="003715F8"/>
    <w:rsid w:val="003752C4"/>
    <w:rsid w:val="003941DD"/>
    <w:rsid w:val="003A6491"/>
    <w:rsid w:val="003A7EE1"/>
    <w:rsid w:val="003D1F60"/>
    <w:rsid w:val="003D4D3A"/>
    <w:rsid w:val="003E67BD"/>
    <w:rsid w:val="004404AE"/>
    <w:rsid w:val="00443A47"/>
    <w:rsid w:val="0044544D"/>
    <w:rsid w:val="00461F22"/>
    <w:rsid w:val="004F7C15"/>
    <w:rsid w:val="00505362"/>
    <w:rsid w:val="00537BED"/>
    <w:rsid w:val="005666E9"/>
    <w:rsid w:val="00580104"/>
    <w:rsid w:val="00592374"/>
    <w:rsid w:val="00594F11"/>
    <w:rsid w:val="005A6137"/>
    <w:rsid w:val="005A7B1B"/>
    <w:rsid w:val="005D4DD0"/>
    <w:rsid w:val="005E6814"/>
    <w:rsid w:val="00601D2C"/>
    <w:rsid w:val="006026CB"/>
    <w:rsid w:val="006052CE"/>
    <w:rsid w:val="006111F8"/>
    <w:rsid w:val="0061394B"/>
    <w:rsid w:val="00616400"/>
    <w:rsid w:val="0063536F"/>
    <w:rsid w:val="00640777"/>
    <w:rsid w:val="0066146D"/>
    <w:rsid w:val="00675BDC"/>
    <w:rsid w:val="0068094A"/>
    <w:rsid w:val="00682754"/>
    <w:rsid w:val="006833B2"/>
    <w:rsid w:val="0069701D"/>
    <w:rsid w:val="00697F18"/>
    <w:rsid w:val="006D5B9F"/>
    <w:rsid w:val="006E48F5"/>
    <w:rsid w:val="006F7D0A"/>
    <w:rsid w:val="007231BF"/>
    <w:rsid w:val="00741FD5"/>
    <w:rsid w:val="0074339D"/>
    <w:rsid w:val="007515FE"/>
    <w:rsid w:val="00770D54"/>
    <w:rsid w:val="007865F2"/>
    <w:rsid w:val="0078730A"/>
    <w:rsid w:val="007C5EF4"/>
    <w:rsid w:val="007E1CCB"/>
    <w:rsid w:val="008104D6"/>
    <w:rsid w:val="0082080C"/>
    <w:rsid w:val="00821396"/>
    <w:rsid w:val="008400FB"/>
    <w:rsid w:val="0084654D"/>
    <w:rsid w:val="0087688E"/>
    <w:rsid w:val="008A55F6"/>
    <w:rsid w:val="008B0AD8"/>
    <w:rsid w:val="008B213C"/>
    <w:rsid w:val="008B5244"/>
    <w:rsid w:val="008B66F6"/>
    <w:rsid w:val="008C183E"/>
    <w:rsid w:val="008D0613"/>
    <w:rsid w:val="008E1D4D"/>
    <w:rsid w:val="008F5458"/>
    <w:rsid w:val="009604E1"/>
    <w:rsid w:val="00961EE0"/>
    <w:rsid w:val="00963695"/>
    <w:rsid w:val="00977453"/>
    <w:rsid w:val="00994C6A"/>
    <w:rsid w:val="009973AC"/>
    <w:rsid w:val="009A228C"/>
    <w:rsid w:val="009A4968"/>
    <w:rsid w:val="009B02BC"/>
    <w:rsid w:val="009D5B6D"/>
    <w:rsid w:val="009E5736"/>
    <w:rsid w:val="009F3EF9"/>
    <w:rsid w:val="00A12B29"/>
    <w:rsid w:val="00A13595"/>
    <w:rsid w:val="00A34CF5"/>
    <w:rsid w:val="00A539DF"/>
    <w:rsid w:val="00AA5515"/>
    <w:rsid w:val="00AC6B59"/>
    <w:rsid w:val="00AD3BEC"/>
    <w:rsid w:val="00B001A4"/>
    <w:rsid w:val="00B03496"/>
    <w:rsid w:val="00B05719"/>
    <w:rsid w:val="00B11D71"/>
    <w:rsid w:val="00B14625"/>
    <w:rsid w:val="00B30EA0"/>
    <w:rsid w:val="00B35B3C"/>
    <w:rsid w:val="00B471B1"/>
    <w:rsid w:val="00B65F54"/>
    <w:rsid w:val="00B66617"/>
    <w:rsid w:val="00B66D00"/>
    <w:rsid w:val="00BA0B33"/>
    <w:rsid w:val="00BC2372"/>
    <w:rsid w:val="00BE21C7"/>
    <w:rsid w:val="00C22165"/>
    <w:rsid w:val="00C24BF4"/>
    <w:rsid w:val="00C3114D"/>
    <w:rsid w:val="00C60254"/>
    <w:rsid w:val="00C61D49"/>
    <w:rsid w:val="00C63FD2"/>
    <w:rsid w:val="00C64046"/>
    <w:rsid w:val="00C71AB6"/>
    <w:rsid w:val="00C87121"/>
    <w:rsid w:val="00C876D8"/>
    <w:rsid w:val="00C9154F"/>
    <w:rsid w:val="00CA0C1D"/>
    <w:rsid w:val="00CB00DE"/>
    <w:rsid w:val="00CF5DBC"/>
    <w:rsid w:val="00D13392"/>
    <w:rsid w:val="00D27280"/>
    <w:rsid w:val="00D4298B"/>
    <w:rsid w:val="00D50E31"/>
    <w:rsid w:val="00D625A1"/>
    <w:rsid w:val="00D6373B"/>
    <w:rsid w:val="00D641EE"/>
    <w:rsid w:val="00D94220"/>
    <w:rsid w:val="00D94C50"/>
    <w:rsid w:val="00D961DB"/>
    <w:rsid w:val="00D96223"/>
    <w:rsid w:val="00DA236C"/>
    <w:rsid w:val="00DD5316"/>
    <w:rsid w:val="00DE7841"/>
    <w:rsid w:val="00E0082E"/>
    <w:rsid w:val="00E07BA5"/>
    <w:rsid w:val="00E218EA"/>
    <w:rsid w:val="00E24455"/>
    <w:rsid w:val="00E32C6A"/>
    <w:rsid w:val="00E5177E"/>
    <w:rsid w:val="00E740F3"/>
    <w:rsid w:val="00E75BD6"/>
    <w:rsid w:val="00E901FA"/>
    <w:rsid w:val="00E9095F"/>
    <w:rsid w:val="00E9247E"/>
    <w:rsid w:val="00E94779"/>
    <w:rsid w:val="00EA6F75"/>
    <w:rsid w:val="00EF3E2A"/>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6FBEB70"/>
  <w15:docId w15:val="{246DEB90-E3D6-43E3-A778-433FB12C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a"/>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a0"/>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3162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3766E-8B4A-429F-8224-EC168576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8</Pages>
  <Words>1514</Words>
  <Characters>8634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168</cp:revision>
  <cp:lastPrinted>2024-05-15T06:11:00Z</cp:lastPrinted>
  <dcterms:created xsi:type="dcterms:W3CDTF">2021-12-09T09:15:00Z</dcterms:created>
  <dcterms:modified xsi:type="dcterms:W3CDTF">2024-05-15T06:27:00Z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